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033" w:rsidRPr="00B82033" w:rsidRDefault="00B82033" w:rsidP="000B206C">
      <w:pPr>
        <w:pStyle w:val="1"/>
        <w:spacing w:line="276" w:lineRule="auto"/>
        <w:jc w:val="center"/>
      </w:pPr>
      <w:r w:rsidRPr="00B82033">
        <w:t>«ЗАПОРІЗЬКИЙ НАЦІОНАЛЬНИЙ УНІВЕРСИТЕТ»</w:t>
      </w:r>
    </w:p>
    <w:p w:rsidR="00B82033" w:rsidRPr="00B82033" w:rsidRDefault="00B82033" w:rsidP="000B206C">
      <w:pPr>
        <w:spacing w:after="0"/>
        <w:jc w:val="center"/>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b/>
          <w:bCs/>
          <w:sz w:val="28"/>
          <w:szCs w:val="28"/>
          <w:lang w:val="uk-UA" w:eastAsia="ru-RU"/>
        </w:rPr>
        <w:t>МІНІСТЕРСТВА ОСВІТИ І НАУКИ УКРАЇНИ</w:t>
      </w:r>
    </w:p>
    <w:p w:rsidR="00B82033" w:rsidRPr="00B82033" w:rsidRDefault="00B82033" w:rsidP="000B206C">
      <w:pPr>
        <w:spacing w:after="0"/>
        <w:ind w:firstLine="567"/>
        <w:jc w:val="center"/>
        <w:rPr>
          <w:rFonts w:ascii="Times New Roman" w:eastAsia="Times New Roman" w:hAnsi="Times New Roman" w:cs="Times New Roman"/>
          <w:b/>
          <w:sz w:val="28"/>
          <w:szCs w:val="28"/>
          <w:lang w:val="uk-UA" w:eastAsia="ru-RU"/>
        </w:rPr>
      </w:pPr>
    </w:p>
    <w:p w:rsidR="00B82033" w:rsidRPr="00B82033" w:rsidRDefault="00B82033" w:rsidP="000B206C">
      <w:pPr>
        <w:spacing w:after="0"/>
        <w:ind w:firstLine="567"/>
        <w:jc w:val="center"/>
        <w:rPr>
          <w:rFonts w:ascii="Times New Roman" w:eastAsia="Times New Roman" w:hAnsi="Times New Roman" w:cs="Times New Roman"/>
          <w:sz w:val="28"/>
          <w:szCs w:val="28"/>
          <w:lang w:val="uk-UA" w:eastAsia="ru-RU"/>
        </w:rPr>
      </w:pPr>
    </w:p>
    <w:p w:rsidR="00B82033" w:rsidRPr="00B82033" w:rsidRDefault="00B82033" w:rsidP="000B206C">
      <w:pPr>
        <w:spacing w:after="0"/>
        <w:ind w:firstLine="567"/>
        <w:jc w:val="center"/>
        <w:rPr>
          <w:rFonts w:ascii="Times New Roman" w:eastAsia="Times New Roman" w:hAnsi="Times New Roman" w:cs="Times New Roman"/>
          <w:sz w:val="28"/>
          <w:szCs w:val="28"/>
          <w:lang w:val="uk-UA" w:eastAsia="ru-RU"/>
        </w:rPr>
      </w:pPr>
    </w:p>
    <w:p w:rsidR="00B82033" w:rsidRPr="00B82033" w:rsidRDefault="00B82033" w:rsidP="000B206C">
      <w:pPr>
        <w:spacing w:after="0"/>
        <w:ind w:firstLine="567"/>
        <w:jc w:val="center"/>
        <w:rPr>
          <w:rFonts w:ascii="Times New Roman" w:eastAsia="Times New Roman" w:hAnsi="Times New Roman" w:cs="Times New Roman"/>
          <w:sz w:val="28"/>
          <w:szCs w:val="28"/>
          <w:lang w:val="uk-UA" w:eastAsia="ru-RU"/>
        </w:rPr>
      </w:pPr>
    </w:p>
    <w:p w:rsidR="00B82033" w:rsidRPr="00B82033" w:rsidRDefault="00B82033" w:rsidP="000B206C">
      <w:pPr>
        <w:spacing w:after="0"/>
        <w:rPr>
          <w:rFonts w:ascii="Times New Roman" w:eastAsia="Times New Roman" w:hAnsi="Times New Roman" w:cs="Times New Roman"/>
          <w:sz w:val="28"/>
          <w:szCs w:val="28"/>
          <w:lang w:val="uk-UA" w:eastAsia="ru-RU"/>
        </w:rPr>
      </w:pPr>
    </w:p>
    <w:p w:rsidR="00B82033" w:rsidRPr="00B82033" w:rsidRDefault="00B82033" w:rsidP="000B206C">
      <w:pPr>
        <w:spacing w:after="0"/>
        <w:rPr>
          <w:rFonts w:ascii="Times New Roman" w:eastAsia="Times New Roman" w:hAnsi="Times New Roman" w:cs="Times New Roman"/>
          <w:sz w:val="28"/>
          <w:szCs w:val="28"/>
          <w:lang w:val="uk-UA" w:eastAsia="ru-RU"/>
        </w:rPr>
      </w:pPr>
    </w:p>
    <w:p w:rsidR="00B82033" w:rsidRPr="00B82033" w:rsidRDefault="00B82033" w:rsidP="000B206C">
      <w:pPr>
        <w:spacing w:after="0"/>
        <w:rPr>
          <w:rFonts w:ascii="Times New Roman" w:eastAsia="Times New Roman" w:hAnsi="Times New Roman" w:cs="Times New Roman"/>
          <w:sz w:val="28"/>
          <w:szCs w:val="28"/>
          <w:lang w:val="uk-UA" w:eastAsia="ru-RU"/>
        </w:rPr>
      </w:pPr>
    </w:p>
    <w:p w:rsidR="00B82033" w:rsidRPr="00B82033" w:rsidRDefault="00B82033" w:rsidP="000B206C">
      <w:pPr>
        <w:spacing w:after="0"/>
        <w:rPr>
          <w:rFonts w:ascii="Times New Roman" w:eastAsia="Times New Roman" w:hAnsi="Times New Roman" w:cs="Times New Roman"/>
          <w:sz w:val="28"/>
          <w:szCs w:val="28"/>
          <w:lang w:val="uk-UA" w:eastAsia="ru-RU"/>
        </w:rPr>
      </w:pPr>
    </w:p>
    <w:p w:rsidR="00B82033" w:rsidRPr="00B82033" w:rsidRDefault="00B82033" w:rsidP="000B206C">
      <w:pPr>
        <w:spacing w:after="0"/>
        <w:ind w:firstLine="567"/>
        <w:jc w:val="center"/>
        <w:rPr>
          <w:rFonts w:ascii="Times New Roman" w:eastAsia="Times New Roman" w:hAnsi="Times New Roman" w:cs="Times New Roman"/>
          <w:sz w:val="28"/>
          <w:szCs w:val="28"/>
          <w:lang w:val="uk-UA" w:eastAsia="ru-RU"/>
        </w:rPr>
      </w:pPr>
    </w:p>
    <w:p w:rsidR="00B82033" w:rsidRPr="00B82033" w:rsidRDefault="00B82033" w:rsidP="000B206C">
      <w:pPr>
        <w:spacing w:after="0"/>
        <w:ind w:firstLine="567"/>
        <w:jc w:val="center"/>
        <w:rPr>
          <w:rFonts w:ascii="Times New Roman" w:eastAsia="Times New Roman" w:hAnsi="Times New Roman" w:cs="Times New Roman"/>
          <w:sz w:val="28"/>
          <w:szCs w:val="28"/>
          <w:lang w:val="uk-UA" w:eastAsia="ru-RU"/>
        </w:rPr>
      </w:pPr>
    </w:p>
    <w:p w:rsidR="00B82033" w:rsidRPr="00B82033" w:rsidRDefault="00B82033" w:rsidP="000B206C">
      <w:pPr>
        <w:spacing w:after="0"/>
        <w:ind w:firstLine="567"/>
        <w:jc w:val="center"/>
        <w:rPr>
          <w:rFonts w:ascii="Times New Roman" w:eastAsia="Times New Roman" w:hAnsi="Times New Roman" w:cs="Times New Roman"/>
          <w:sz w:val="28"/>
          <w:szCs w:val="28"/>
          <w:lang w:val="uk-UA" w:eastAsia="ru-RU"/>
        </w:rPr>
      </w:pPr>
    </w:p>
    <w:p w:rsidR="00B82033" w:rsidRPr="00B82033" w:rsidRDefault="00B82033" w:rsidP="000B206C">
      <w:pPr>
        <w:spacing w:after="0"/>
        <w:ind w:firstLine="567"/>
        <w:jc w:val="center"/>
        <w:rPr>
          <w:rFonts w:ascii="Times New Roman" w:eastAsia="Times New Roman" w:hAnsi="Times New Roman" w:cs="Times New Roman"/>
          <w:sz w:val="28"/>
          <w:szCs w:val="28"/>
          <w:lang w:val="uk-UA" w:eastAsia="ru-RU"/>
        </w:rPr>
      </w:pPr>
    </w:p>
    <w:p w:rsidR="00B82033" w:rsidRPr="00B82033" w:rsidRDefault="00B82033" w:rsidP="000B206C">
      <w:pPr>
        <w:spacing w:after="0"/>
        <w:ind w:firstLine="567"/>
        <w:jc w:val="center"/>
        <w:rPr>
          <w:rFonts w:ascii="Times New Roman" w:eastAsia="Times New Roman" w:hAnsi="Times New Roman" w:cs="Times New Roman"/>
          <w:sz w:val="28"/>
          <w:szCs w:val="28"/>
          <w:lang w:val="uk-UA" w:eastAsia="ru-RU"/>
        </w:rPr>
      </w:pPr>
    </w:p>
    <w:p w:rsidR="00B82033" w:rsidRPr="00B82033" w:rsidRDefault="00B82033" w:rsidP="000B206C">
      <w:pPr>
        <w:spacing w:after="0"/>
        <w:ind w:firstLine="567"/>
        <w:jc w:val="center"/>
        <w:rPr>
          <w:rFonts w:ascii="Times New Roman" w:eastAsia="Times New Roman" w:hAnsi="Times New Roman" w:cs="Times New Roman"/>
          <w:sz w:val="28"/>
          <w:szCs w:val="28"/>
          <w:lang w:val="uk-UA" w:eastAsia="ru-RU"/>
        </w:rPr>
      </w:pPr>
    </w:p>
    <w:p w:rsidR="00B82033" w:rsidRPr="00B82033" w:rsidRDefault="00B82033" w:rsidP="000B206C">
      <w:pPr>
        <w:spacing w:after="0"/>
        <w:ind w:firstLine="567"/>
        <w:jc w:val="center"/>
        <w:rPr>
          <w:rFonts w:ascii="Times New Roman" w:eastAsia="Times New Roman" w:hAnsi="Times New Roman" w:cs="Times New Roman"/>
          <w:sz w:val="28"/>
          <w:szCs w:val="28"/>
          <w:lang w:val="uk-UA" w:eastAsia="ru-RU"/>
        </w:rPr>
      </w:pPr>
    </w:p>
    <w:p w:rsidR="00B82033" w:rsidRPr="00B82033" w:rsidRDefault="00B82033" w:rsidP="000B206C">
      <w:pPr>
        <w:spacing w:after="0"/>
        <w:ind w:firstLine="567"/>
        <w:jc w:val="center"/>
        <w:rPr>
          <w:rFonts w:ascii="Times New Roman" w:eastAsia="Times New Roman" w:hAnsi="Times New Roman" w:cs="Times New Roman"/>
          <w:sz w:val="28"/>
          <w:szCs w:val="28"/>
          <w:lang w:val="uk-UA" w:eastAsia="ru-RU"/>
        </w:rPr>
      </w:pPr>
    </w:p>
    <w:p w:rsidR="00B82033" w:rsidRPr="00B82033" w:rsidRDefault="00B82033" w:rsidP="00D64F17">
      <w:pPr>
        <w:spacing w:after="0"/>
        <w:ind w:firstLine="567"/>
        <w:jc w:val="center"/>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b/>
          <w:sz w:val="28"/>
          <w:szCs w:val="28"/>
          <w:lang w:val="uk-UA" w:eastAsia="ru-RU"/>
        </w:rPr>
        <w:t xml:space="preserve">МЕТОДИЧНІ ВКАЗІВКИ ДО НАПИСАННЯ </w:t>
      </w:r>
      <w:r w:rsidR="00BC6453">
        <w:rPr>
          <w:rFonts w:ascii="Times New Roman" w:eastAsia="Times New Roman" w:hAnsi="Times New Roman" w:cs="Times New Roman"/>
          <w:b/>
          <w:sz w:val="28"/>
          <w:szCs w:val="28"/>
          <w:lang w:val="uk-UA" w:eastAsia="ru-RU"/>
        </w:rPr>
        <w:t xml:space="preserve">КУРСОВИХ ТА </w:t>
      </w:r>
      <w:r w:rsidRPr="00B82033">
        <w:rPr>
          <w:rFonts w:ascii="Times New Roman" w:eastAsia="Times New Roman" w:hAnsi="Times New Roman" w:cs="Times New Roman"/>
          <w:b/>
          <w:sz w:val="28"/>
          <w:szCs w:val="28"/>
          <w:lang w:val="uk-UA" w:eastAsia="ru-RU"/>
        </w:rPr>
        <w:t>КВАЛІФІКАЦІЙНИХ РОБІТ</w:t>
      </w:r>
      <w:r w:rsidR="00D64F17">
        <w:rPr>
          <w:rFonts w:ascii="Times New Roman" w:eastAsia="Times New Roman" w:hAnsi="Times New Roman" w:cs="Times New Roman"/>
          <w:b/>
          <w:sz w:val="28"/>
          <w:szCs w:val="28"/>
          <w:lang w:val="uk-UA" w:eastAsia="ru-RU"/>
        </w:rPr>
        <w:t xml:space="preserve"> ДЛЯ ЗДОБУВАЧІВ СТУПЕНЯ ВИЩОЇ ОСВІТИ БАКАЛАВРА </w:t>
      </w:r>
      <w:r w:rsidRPr="00B82033">
        <w:rPr>
          <w:rFonts w:ascii="Times New Roman" w:eastAsia="Times New Roman" w:hAnsi="Times New Roman" w:cs="Times New Roman"/>
          <w:b/>
          <w:sz w:val="28"/>
          <w:szCs w:val="28"/>
          <w:lang w:val="uk-UA" w:eastAsia="ru-RU"/>
        </w:rPr>
        <w:t>ОСВІТНЬО-</w:t>
      </w:r>
      <w:r w:rsidR="00D64F17">
        <w:rPr>
          <w:rFonts w:ascii="Times New Roman" w:eastAsia="Times New Roman" w:hAnsi="Times New Roman" w:cs="Times New Roman"/>
          <w:b/>
          <w:sz w:val="28"/>
          <w:szCs w:val="28"/>
          <w:lang w:val="uk-UA" w:eastAsia="ru-RU"/>
        </w:rPr>
        <w:t>ПРОФЕСІЙНОЇ ПРОГРАМИ</w:t>
      </w:r>
      <w:r w:rsidRPr="00B82033">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ГОТЕЛЬНО-РЕСТОРАННА СПРАВА</w:t>
      </w:r>
      <w:r w:rsidRPr="00B82033">
        <w:rPr>
          <w:rFonts w:ascii="Times New Roman" w:eastAsia="Times New Roman" w:hAnsi="Times New Roman" w:cs="Times New Roman"/>
          <w:b/>
          <w:sz w:val="28"/>
          <w:szCs w:val="28"/>
          <w:lang w:val="uk-UA" w:eastAsia="ru-RU"/>
        </w:rPr>
        <w:t>»</w:t>
      </w:r>
    </w:p>
    <w:p w:rsidR="00B82033" w:rsidRPr="00B82033" w:rsidRDefault="00B82033" w:rsidP="000B206C">
      <w:pPr>
        <w:spacing w:after="0"/>
        <w:ind w:firstLine="567"/>
        <w:jc w:val="center"/>
        <w:rPr>
          <w:rFonts w:ascii="Times New Roman" w:eastAsia="Times New Roman" w:hAnsi="Times New Roman" w:cs="Times New Roman"/>
          <w:b/>
          <w:sz w:val="28"/>
          <w:szCs w:val="28"/>
          <w:lang w:val="uk-UA" w:eastAsia="ru-RU"/>
        </w:rPr>
      </w:pPr>
    </w:p>
    <w:p w:rsidR="00B82033" w:rsidRPr="00B82033" w:rsidRDefault="00B82033" w:rsidP="000B206C">
      <w:pPr>
        <w:spacing w:after="0"/>
        <w:rPr>
          <w:rFonts w:ascii="Times New Roman" w:eastAsia="Times New Roman" w:hAnsi="Times New Roman" w:cs="Times New Roman"/>
          <w:sz w:val="28"/>
          <w:szCs w:val="28"/>
          <w:lang w:val="uk-UA" w:eastAsia="ru-RU"/>
        </w:rPr>
      </w:pPr>
    </w:p>
    <w:p w:rsidR="00B82033" w:rsidRPr="00B82033" w:rsidRDefault="00B82033" w:rsidP="000B206C">
      <w:pPr>
        <w:spacing w:after="0"/>
        <w:ind w:firstLine="567"/>
        <w:jc w:val="center"/>
        <w:rPr>
          <w:rFonts w:ascii="Times New Roman" w:eastAsia="Times New Roman" w:hAnsi="Times New Roman" w:cs="Times New Roman"/>
          <w:sz w:val="28"/>
          <w:szCs w:val="28"/>
          <w:lang w:val="uk-UA" w:eastAsia="ru-RU"/>
        </w:rPr>
      </w:pPr>
    </w:p>
    <w:p w:rsidR="00B82033" w:rsidRPr="00B82033" w:rsidRDefault="00B82033" w:rsidP="000B206C">
      <w:pPr>
        <w:spacing w:after="0"/>
        <w:ind w:firstLine="567"/>
        <w:jc w:val="center"/>
        <w:rPr>
          <w:rFonts w:ascii="Times New Roman" w:eastAsia="Times New Roman" w:hAnsi="Times New Roman" w:cs="Times New Roman"/>
          <w:sz w:val="28"/>
          <w:szCs w:val="28"/>
          <w:lang w:val="uk-UA" w:eastAsia="ru-RU"/>
        </w:rPr>
      </w:pPr>
    </w:p>
    <w:p w:rsidR="00B82033" w:rsidRPr="00B82033" w:rsidRDefault="00B82033" w:rsidP="000B206C">
      <w:pPr>
        <w:spacing w:after="0"/>
        <w:ind w:firstLine="567"/>
        <w:jc w:val="center"/>
        <w:rPr>
          <w:rFonts w:ascii="Times New Roman" w:eastAsia="Times New Roman" w:hAnsi="Times New Roman" w:cs="Times New Roman"/>
          <w:sz w:val="28"/>
          <w:szCs w:val="28"/>
          <w:lang w:val="uk-UA" w:eastAsia="ru-RU"/>
        </w:rPr>
      </w:pPr>
    </w:p>
    <w:p w:rsidR="00B82033" w:rsidRPr="00B82033" w:rsidRDefault="00B82033" w:rsidP="00BC6453">
      <w:pPr>
        <w:spacing w:after="0"/>
        <w:ind w:firstLine="5245"/>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Затверджено</w:t>
      </w:r>
    </w:p>
    <w:p w:rsidR="00B82033" w:rsidRPr="00B82033" w:rsidRDefault="00B82033" w:rsidP="00BC6453">
      <w:pPr>
        <w:spacing w:after="0"/>
        <w:ind w:firstLine="5245"/>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вченою радою ЗНУ</w:t>
      </w:r>
    </w:p>
    <w:p w:rsidR="00B82033" w:rsidRPr="00B82033" w:rsidRDefault="00B82033" w:rsidP="00BC6453">
      <w:pPr>
        <w:spacing w:after="0"/>
        <w:ind w:firstLine="5245"/>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Протокол №   від  </w:t>
      </w:r>
    </w:p>
    <w:p w:rsidR="00B82033" w:rsidRPr="00B82033" w:rsidRDefault="00B82033" w:rsidP="000B206C">
      <w:pPr>
        <w:spacing w:after="0"/>
        <w:ind w:firstLine="2268"/>
        <w:jc w:val="center"/>
        <w:rPr>
          <w:rFonts w:ascii="Times New Roman" w:eastAsia="Times New Roman" w:hAnsi="Times New Roman" w:cs="Times New Roman"/>
          <w:sz w:val="28"/>
          <w:szCs w:val="28"/>
          <w:lang w:val="uk-UA" w:eastAsia="ru-RU"/>
        </w:rPr>
      </w:pPr>
    </w:p>
    <w:p w:rsidR="00B82033" w:rsidRPr="00B82033" w:rsidRDefault="00B82033" w:rsidP="000B206C">
      <w:pPr>
        <w:spacing w:after="0"/>
        <w:ind w:firstLine="567"/>
        <w:jc w:val="center"/>
        <w:rPr>
          <w:rFonts w:ascii="Times New Roman" w:eastAsia="Times New Roman" w:hAnsi="Times New Roman" w:cs="Times New Roman"/>
          <w:sz w:val="28"/>
          <w:szCs w:val="28"/>
          <w:lang w:val="uk-UA" w:eastAsia="ru-RU"/>
        </w:rPr>
      </w:pPr>
    </w:p>
    <w:p w:rsidR="00B82033" w:rsidRPr="00B82033" w:rsidRDefault="00B82033" w:rsidP="000B206C">
      <w:pPr>
        <w:spacing w:after="0"/>
        <w:ind w:firstLine="567"/>
        <w:jc w:val="center"/>
        <w:rPr>
          <w:rFonts w:ascii="Times New Roman" w:eastAsia="Times New Roman" w:hAnsi="Times New Roman" w:cs="Times New Roman"/>
          <w:sz w:val="28"/>
          <w:szCs w:val="28"/>
          <w:lang w:val="uk-UA" w:eastAsia="ru-RU"/>
        </w:rPr>
      </w:pPr>
    </w:p>
    <w:p w:rsidR="00B82033" w:rsidRPr="00B82033" w:rsidRDefault="00B82033" w:rsidP="000B206C">
      <w:pPr>
        <w:spacing w:after="0"/>
        <w:rPr>
          <w:rFonts w:ascii="Times New Roman" w:eastAsia="Times New Roman" w:hAnsi="Times New Roman" w:cs="Times New Roman"/>
          <w:sz w:val="28"/>
          <w:szCs w:val="28"/>
          <w:lang w:val="uk-UA" w:eastAsia="ru-RU"/>
        </w:rPr>
      </w:pPr>
    </w:p>
    <w:p w:rsidR="00B82033" w:rsidRPr="00B82033" w:rsidRDefault="00B82033" w:rsidP="000B206C">
      <w:pPr>
        <w:spacing w:after="0"/>
        <w:ind w:firstLine="567"/>
        <w:jc w:val="center"/>
        <w:rPr>
          <w:rFonts w:ascii="Times New Roman" w:eastAsia="Times New Roman" w:hAnsi="Times New Roman" w:cs="Times New Roman"/>
          <w:sz w:val="28"/>
          <w:szCs w:val="28"/>
          <w:lang w:val="uk-UA" w:eastAsia="ru-RU"/>
        </w:rPr>
      </w:pPr>
    </w:p>
    <w:p w:rsidR="00B82033" w:rsidRPr="00B82033" w:rsidRDefault="00B82033" w:rsidP="000B206C">
      <w:pPr>
        <w:spacing w:after="0"/>
        <w:ind w:firstLine="567"/>
        <w:jc w:val="center"/>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Запоріжжя</w:t>
      </w:r>
    </w:p>
    <w:p w:rsidR="00B82033" w:rsidRPr="00B82033" w:rsidRDefault="00B82033" w:rsidP="000B206C">
      <w:pPr>
        <w:spacing w:after="0"/>
        <w:ind w:firstLine="567"/>
        <w:jc w:val="center"/>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val="uk-UA" w:eastAsia="ru-RU"/>
        </w:rPr>
        <w:t>20</w:t>
      </w:r>
    </w:p>
    <w:p w:rsidR="00D206DE" w:rsidRPr="00D206DE" w:rsidRDefault="00B82033" w:rsidP="00D206DE">
      <w:pPr>
        <w:shd w:val="clear" w:color="auto" w:fill="FFFFFF"/>
        <w:spacing w:after="0"/>
        <w:ind w:firstLine="567"/>
        <w:rPr>
          <w:rFonts w:ascii="Arial" w:eastAsia="Times New Roman" w:hAnsi="Arial" w:cs="Arial"/>
          <w:color w:val="222222"/>
          <w:sz w:val="28"/>
          <w:szCs w:val="28"/>
          <w:lang w:val="uk-UA" w:eastAsia="ru-RU"/>
        </w:rPr>
      </w:pPr>
      <w:r w:rsidRPr="00B82033">
        <w:rPr>
          <w:rFonts w:ascii="Times New Roman" w:eastAsia="Times New Roman" w:hAnsi="Times New Roman" w:cs="Times New Roman"/>
          <w:sz w:val="28"/>
          <w:szCs w:val="28"/>
          <w:lang w:val="uk-UA" w:eastAsia="ru-RU"/>
        </w:rPr>
        <w:br w:type="page"/>
      </w:r>
      <w:r w:rsidR="00D206DE" w:rsidRPr="00D206DE">
        <w:rPr>
          <w:rFonts w:ascii="Times New Roman" w:eastAsia="Times New Roman" w:hAnsi="Times New Roman" w:cs="Times New Roman"/>
          <w:b/>
          <w:color w:val="222222"/>
          <w:sz w:val="28"/>
          <w:szCs w:val="28"/>
          <w:lang w:val="uk-UA" w:eastAsia="ru-RU"/>
        </w:rPr>
        <w:lastRenderedPageBreak/>
        <w:t>УДК:</w:t>
      </w:r>
      <w:r w:rsidR="00D206DE" w:rsidRPr="00D206DE">
        <w:rPr>
          <w:rFonts w:ascii="Times New Roman" w:eastAsia="Times New Roman" w:hAnsi="Times New Roman" w:cs="Times New Roman"/>
          <w:color w:val="222222"/>
          <w:sz w:val="28"/>
          <w:szCs w:val="28"/>
          <w:lang w:val="uk-UA" w:eastAsia="ru-RU"/>
        </w:rPr>
        <w:t xml:space="preserve"> 378.147.091.33:796:338.488.2:640.4(075.8)</w:t>
      </w:r>
    </w:p>
    <w:p w:rsidR="00D206DE" w:rsidRPr="00121596" w:rsidRDefault="00121596" w:rsidP="00D206DE">
      <w:pPr>
        <w:shd w:val="clear" w:color="auto" w:fill="FFFFFF"/>
        <w:spacing w:after="0"/>
        <w:ind w:firstLine="567"/>
        <w:rPr>
          <w:rFonts w:ascii="Arial" w:eastAsia="Times New Roman" w:hAnsi="Arial" w:cs="Arial"/>
          <w:color w:val="222222"/>
          <w:sz w:val="28"/>
          <w:szCs w:val="28"/>
          <w:lang w:eastAsia="ru-RU"/>
        </w:rPr>
      </w:pPr>
      <w:r>
        <w:rPr>
          <w:rFonts w:ascii="Times New Roman" w:eastAsia="Times New Roman" w:hAnsi="Times New Roman" w:cs="Times New Roman"/>
          <w:color w:val="222222"/>
          <w:sz w:val="28"/>
          <w:szCs w:val="28"/>
          <w:lang w:eastAsia="ru-RU"/>
        </w:rPr>
        <w:t>М545</w:t>
      </w:r>
    </w:p>
    <w:p w:rsidR="00B82033" w:rsidRPr="00B82033" w:rsidRDefault="00B82033" w:rsidP="00D206DE">
      <w:pPr>
        <w:spacing w:after="0"/>
        <w:rPr>
          <w:rFonts w:ascii="Times New Roman" w:eastAsia="Times New Roman" w:hAnsi="Times New Roman" w:cs="Times New Roman"/>
          <w:sz w:val="28"/>
          <w:szCs w:val="28"/>
          <w:lang w:val="uk-UA" w:eastAsia="ru-RU"/>
        </w:rPr>
      </w:pPr>
    </w:p>
    <w:p w:rsidR="00B82033" w:rsidRPr="00B82033" w:rsidRDefault="00D64F17" w:rsidP="000B206C">
      <w:pPr>
        <w:spacing w:after="0"/>
        <w:ind w:firstLine="709"/>
        <w:jc w:val="both"/>
        <w:rPr>
          <w:rFonts w:ascii="Times New Roman" w:eastAsia="Times New Roman" w:hAnsi="Times New Roman" w:cs="Times New Roman"/>
          <w:sz w:val="28"/>
          <w:szCs w:val="28"/>
          <w:lang w:val="uk-UA" w:eastAsia="ru-RU"/>
        </w:rPr>
      </w:pPr>
      <w:r w:rsidRPr="00D64F17">
        <w:rPr>
          <w:rFonts w:ascii="Times New Roman" w:eastAsia="Times New Roman" w:hAnsi="Times New Roman" w:cs="Times New Roman"/>
          <w:sz w:val="28"/>
          <w:szCs w:val="28"/>
          <w:lang w:val="uk-UA" w:eastAsia="ru-RU"/>
        </w:rPr>
        <w:t>Методичні вказівки до написання курсових та кваліфікаційних робіт для здобувачів ступеня вищої освіти бакалавра</w:t>
      </w:r>
      <w:r>
        <w:rPr>
          <w:rFonts w:ascii="Times New Roman" w:eastAsia="Times New Roman" w:hAnsi="Times New Roman" w:cs="Times New Roman"/>
          <w:sz w:val="28"/>
          <w:szCs w:val="28"/>
          <w:lang w:val="uk-UA" w:eastAsia="ru-RU"/>
        </w:rPr>
        <w:t xml:space="preserve"> </w:t>
      </w:r>
      <w:r w:rsidRPr="00D64F17">
        <w:rPr>
          <w:rFonts w:ascii="Times New Roman" w:eastAsia="Times New Roman" w:hAnsi="Times New Roman" w:cs="Times New Roman"/>
          <w:sz w:val="28"/>
          <w:szCs w:val="28"/>
          <w:lang w:val="uk-UA" w:eastAsia="ru-RU"/>
        </w:rPr>
        <w:t>освітньо-професійної програми «готельно-ресторанна справа»</w:t>
      </w:r>
      <w:r w:rsidR="009B5ACF">
        <w:rPr>
          <w:rFonts w:ascii="Times New Roman" w:eastAsia="Times New Roman" w:hAnsi="Times New Roman" w:cs="Times New Roman"/>
          <w:sz w:val="28"/>
          <w:szCs w:val="28"/>
          <w:lang w:val="uk-UA" w:eastAsia="ru-RU"/>
        </w:rPr>
        <w:t xml:space="preserve">/ Уклад.:Е.А.Криволапов. </w:t>
      </w:r>
      <w:r w:rsidR="00B82033" w:rsidRPr="00B82033">
        <w:rPr>
          <w:rFonts w:ascii="Times New Roman" w:eastAsia="Times New Roman" w:hAnsi="Times New Roman" w:cs="Times New Roman"/>
          <w:sz w:val="28"/>
          <w:szCs w:val="28"/>
          <w:lang w:val="uk-UA" w:eastAsia="ru-RU"/>
        </w:rPr>
        <w:t xml:space="preserve"> Запоріжжя: ЗНУ, 20</w:t>
      </w:r>
      <w:r w:rsidR="00B82033">
        <w:rPr>
          <w:rFonts w:ascii="Times New Roman" w:eastAsia="Times New Roman" w:hAnsi="Times New Roman" w:cs="Times New Roman"/>
          <w:sz w:val="28"/>
          <w:szCs w:val="28"/>
          <w:lang w:val="uk-UA" w:eastAsia="ru-RU"/>
        </w:rPr>
        <w:t>20</w:t>
      </w:r>
      <w:r w:rsidR="009B5ACF">
        <w:rPr>
          <w:rFonts w:ascii="Times New Roman" w:eastAsia="Times New Roman" w:hAnsi="Times New Roman" w:cs="Times New Roman"/>
          <w:sz w:val="28"/>
          <w:szCs w:val="28"/>
          <w:lang w:val="uk-UA" w:eastAsia="ru-RU"/>
        </w:rPr>
        <w:t xml:space="preserve">. </w:t>
      </w:r>
      <w:r w:rsidR="00B82033" w:rsidRPr="00B82033">
        <w:rPr>
          <w:rFonts w:ascii="Times New Roman" w:eastAsia="Times New Roman" w:hAnsi="Times New Roman" w:cs="Times New Roman"/>
          <w:sz w:val="28"/>
          <w:szCs w:val="28"/>
          <w:lang w:val="uk-UA" w:eastAsia="ru-RU"/>
        </w:rPr>
        <w:t>5</w:t>
      </w:r>
      <w:r w:rsidR="009E6056">
        <w:rPr>
          <w:rFonts w:ascii="Times New Roman" w:eastAsia="Times New Roman" w:hAnsi="Times New Roman" w:cs="Times New Roman"/>
          <w:sz w:val="28"/>
          <w:szCs w:val="28"/>
          <w:lang w:val="uk-UA" w:eastAsia="ru-RU"/>
        </w:rPr>
        <w:t>8</w:t>
      </w:r>
      <w:r w:rsidR="00B82033" w:rsidRPr="00B82033">
        <w:rPr>
          <w:rFonts w:ascii="Times New Roman" w:eastAsia="Times New Roman" w:hAnsi="Times New Roman" w:cs="Times New Roman"/>
          <w:sz w:val="28"/>
          <w:szCs w:val="28"/>
          <w:lang w:val="en-US" w:eastAsia="ru-RU"/>
        </w:rPr>
        <w:t> </w:t>
      </w:r>
      <w:r w:rsidR="00B82033" w:rsidRPr="00B82033">
        <w:rPr>
          <w:rFonts w:ascii="Times New Roman" w:eastAsia="Times New Roman" w:hAnsi="Times New Roman" w:cs="Times New Roman"/>
          <w:sz w:val="28"/>
          <w:szCs w:val="28"/>
          <w:lang w:val="uk-UA" w:eastAsia="ru-RU"/>
        </w:rPr>
        <w:t>с.</w:t>
      </w:r>
    </w:p>
    <w:p w:rsidR="00B82033" w:rsidRPr="00B82033" w:rsidRDefault="00B82033" w:rsidP="000B206C">
      <w:pPr>
        <w:spacing w:after="0"/>
        <w:ind w:firstLine="709"/>
        <w:rPr>
          <w:rFonts w:ascii="Times New Roman" w:eastAsia="Times New Roman" w:hAnsi="Times New Roman" w:cs="Times New Roman"/>
          <w:sz w:val="20"/>
          <w:szCs w:val="20"/>
          <w:lang w:val="uk-UA" w:eastAsia="ru-RU"/>
        </w:rPr>
      </w:pPr>
    </w:p>
    <w:p w:rsidR="00B82033" w:rsidRPr="00B82033" w:rsidRDefault="00B82033" w:rsidP="000B206C">
      <w:pPr>
        <w:spacing w:after="0"/>
        <w:ind w:firstLine="709"/>
        <w:rPr>
          <w:rFonts w:ascii="Times New Roman" w:eastAsia="Times New Roman" w:hAnsi="Times New Roman" w:cs="Times New Roman"/>
          <w:sz w:val="20"/>
          <w:szCs w:val="20"/>
          <w:lang w:val="uk-UA" w:eastAsia="ru-RU"/>
        </w:rPr>
      </w:pPr>
    </w:p>
    <w:p w:rsidR="00B82033" w:rsidRPr="00B82033" w:rsidRDefault="00B82033" w:rsidP="000B206C">
      <w:pPr>
        <w:spacing w:after="0"/>
        <w:ind w:firstLine="709"/>
        <w:rPr>
          <w:rFonts w:ascii="Times New Roman" w:eastAsia="Times New Roman" w:hAnsi="Times New Roman" w:cs="Times New Roman"/>
          <w:sz w:val="20"/>
          <w:szCs w:val="20"/>
          <w:lang w:val="uk-UA" w:eastAsia="ru-RU"/>
        </w:rPr>
      </w:pP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У методичних вказівках викладені загальні вимоги до змісту </w:t>
      </w:r>
      <w:r w:rsidR="00BC6453">
        <w:rPr>
          <w:rFonts w:ascii="Times New Roman" w:eastAsia="Times New Roman" w:hAnsi="Times New Roman" w:cs="Times New Roman"/>
          <w:sz w:val="28"/>
          <w:szCs w:val="28"/>
          <w:lang w:val="uk-UA" w:eastAsia="ru-RU"/>
        </w:rPr>
        <w:t xml:space="preserve">курсових та </w:t>
      </w:r>
      <w:r w:rsidRPr="00B82033">
        <w:rPr>
          <w:rFonts w:ascii="Times New Roman" w:eastAsia="Times New Roman" w:hAnsi="Times New Roman" w:cs="Times New Roman"/>
          <w:sz w:val="28"/>
          <w:szCs w:val="28"/>
          <w:lang w:val="uk-UA" w:eastAsia="ru-RU"/>
        </w:rPr>
        <w:t xml:space="preserve">кваліфікаційних робіт </w:t>
      </w:r>
      <w:r>
        <w:rPr>
          <w:rFonts w:ascii="Times New Roman" w:eastAsia="Times New Roman" w:hAnsi="Times New Roman" w:cs="Times New Roman"/>
          <w:sz w:val="28"/>
          <w:szCs w:val="28"/>
          <w:lang w:val="uk-UA" w:eastAsia="ru-RU"/>
        </w:rPr>
        <w:t>бакалавра</w:t>
      </w:r>
      <w:r w:rsidRPr="00B82033">
        <w:rPr>
          <w:rFonts w:ascii="Times New Roman" w:eastAsia="Times New Roman" w:hAnsi="Times New Roman" w:cs="Times New Roman"/>
          <w:sz w:val="28"/>
          <w:szCs w:val="28"/>
          <w:lang w:val="uk-UA" w:eastAsia="ru-RU"/>
        </w:rPr>
        <w:t xml:space="preserve">, які розроблені на основі державного стандарту, вимог до </w:t>
      </w:r>
      <w:r w:rsidR="00BC6453">
        <w:rPr>
          <w:rFonts w:ascii="Times New Roman" w:eastAsia="Times New Roman" w:hAnsi="Times New Roman" w:cs="Times New Roman"/>
          <w:sz w:val="28"/>
          <w:szCs w:val="28"/>
          <w:lang w:val="uk-UA" w:eastAsia="ru-RU"/>
        </w:rPr>
        <w:t xml:space="preserve">курсових та </w:t>
      </w:r>
      <w:r w:rsidRPr="00B82033">
        <w:rPr>
          <w:rFonts w:ascii="Times New Roman" w:eastAsia="Times New Roman" w:hAnsi="Times New Roman" w:cs="Times New Roman"/>
          <w:sz w:val="28"/>
          <w:szCs w:val="28"/>
          <w:lang w:val="uk-UA" w:eastAsia="ru-RU"/>
        </w:rPr>
        <w:t>кваліфікаційних робіт, що відповідають спеціальності: «</w:t>
      </w:r>
      <w:r>
        <w:rPr>
          <w:rFonts w:ascii="Times New Roman" w:eastAsia="Times New Roman" w:hAnsi="Times New Roman" w:cs="Times New Roman"/>
          <w:sz w:val="28"/>
          <w:szCs w:val="28"/>
          <w:lang w:val="uk-UA" w:eastAsia="ru-RU"/>
        </w:rPr>
        <w:t>Готельно-ресторанна справа</w:t>
      </w:r>
      <w:r w:rsidRPr="00B82033">
        <w:rPr>
          <w:rFonts w:ascii="Times New Roman" w:eastAsia="Times New Roman" w:hAnsi="Times New Roman" w:cs="Times New Roman"/>
          <w:sz w:val="28"/>
          <w:szCs w:val="28"/>
          <w:lang w:val="uk-UA" w:eastAsia="ru-RU"/>
        </w:rPr>
        <w:t>» та стандартів щодо оформлення наукових робіт. Додатки містять розділи про організацію процесу підготовки та написання кваліфікаційної роботи студентами, вимоги до оформлення, зразки оформлення бібліографії, титульних сторінок, технічних завдань.</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Методичні вказівки запропоновані для використання студентами  факультету фізичного виховання, здоров’я та туризму при підготовці і написанні </w:t>
      </w:r>
      <w:r w:rsidR="00BC6453">
        <w:rPr>
          <w:rFonts w:ascii="Times New Roman" w:eastAsia="Times New Roman" w:hAnsi="Times New Roman" w:cs="Times New Roman"/>
          <w:sz w:val="28"/>
          <w:szCs w:val="28"/>
          <w:lang w:val="uk-UA" w:eastAsia="ru-RU"/>
        </w:rPr>
        <w:t xml:space="preserve">курсових та </w:t>
      </w:r>
      <w:r w:rsidRPr="00B82033">
        <w:rPr>
          <w:rFonts w:ascii="Times New Roman" w:eastAsia="Times New Roman" w:hAnsi="Times New Roman" w:cs="Times New Roman"/>
          <w:sz w:val="28"/>
          <w:szCs w:val="28"/>
          <w:lang w:val="uk-UA" w:eastAsia="ru-RU"/>
        </w:rPr>
        <w:t>кваліфікаційних</w:t>
      </w:r>
      <w:r w:rsidRPr="00B82033">
        <w:rPr>
          <w:rFonts w:ascii="Times New Roman" w:eastAsia="Times New Roman" w:hAnsi="Times New Roman" w:cs="Times New Roman"/>
          <w:color w:val="FF0000"/>
          <w:sz w:val="28"/>
          <w:szCs w:val="28"/>
          <w:lang w:val="uk-UA" w:eastAsia="ru-RU"/>
        </w:rPr>
        <w:t xml:space="preserve"> </w:t>
      </w:r>
      <w:r w:rsidRPr="00B82033">
        <w:rPr>
          <w:rFonts w:ascii="Times New Roman" w:eastAsia="Times New Roman" w:hAnsi="Times New Roman" w:cs="Times New Roman"/>
          <w:sz w:val="28"/>
          <w:szCs w:val="28"/>
          <w:lang w:val="uk-UA" w:eastAsia="ru-RU"/>
        </w:rPr>
        <w:t>робіт.</w:t>
      </w:r>
    </w:p>
    <w:p w:rsidR="00B82033" w:rsidRPr="00B82033" w:rsidRDefault="00B82033" w:rsidP="000B206C">
      <w:pPr>
        <w:spacing w:after="0"/>
        <w:ind w:firstLine="567"/>
        <w:jc w:val="both"/>
        <w:rPr>
          <w:rFonts w:ascii="Times New Roman" w:eastAsia="Times New Roman" w:hAnsi="Times New Roman" w:cs="Times New Roman"/>
          <w:sz w:val="28"/>
          <w:szCs w:val="28"/>
          <w:lang w:eastAsia="ru-RU"/>
        </w:rPr>
      </w:pPr>
    </w:p>
    <w:p w:rsidR="00B82033" w:rsidRPr="00B82033" w:rsidRDefault="00B82033" w:rsidP="000B206C">
      <w:pPr>
        <w:spacing w:after="0"/>
        <w:ind w:firstLine="567"/>
        <w:jc w:val="both"/>
        <w:rPr>
          <w:rFonts w:ascii="Times New Roman" w:eastAsia="Times New Roman" w:hAnsi="Times New Roman" w:cs="Times New Roman"/>
          <w:sz w:val="28"/>
          <w:szCs w:val="28"/>
          <w:lang w:eastAsia="ru-RU"/>
        </w:rPr>
      </w:pPr>
    </w:p>
    <w:p w:rsidR="00B82033" w:rsidRPr="00B82033" w:rsidRDefault="00B82033" w:rsidP="000B206C">
      <w:pPr>
        <w:spacing w:after="0"/>
        <w:ind w:firstLine="567"/>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 </w:t>
      </w:r>
    </w:p>
    <w:p w:rsidR="00B82033" w:rsidRPr="00B82033" w:rsidRDefault="00B82033" w:rsidP="000B206C">
      <w:pPr>
        <w:spacing w:after="0"/>
        <w:rPr>
          <w:rFonts w:ascii="Times New Roman" w:eastAsia="Times New Roman" w:hAnsi="Times New Roman" w:cs="Times New Roman"/>
          <w:sz w:val="28"/>
          <w:szCs w:val="28"/>
          <w:lang w:val="uk-UA" w:eastAsia="ru-RU"/>
        </w:rPr>
      </w:pPr>
    </w:p>
    <w:p w:rsidR="00B82033" w:rsidRPr="00B82033" w:rsidRDefault="00B82033" w:rsidP="000B206C">
      <w:pPr>
        <w:tabs>
          <w:tab w:val="left" w:pos="1560"/>
        </w:tabs>
        <w:spacing w:after="0"/>
        <w:jc w:val="both"/>
        <w:rPr>
          <w:rFonts w:ascii="Times New Roman" w:eastAsia="Times New Roman" w:hAnsi="Times New Roman" w:cs="Times New Roman"/>
          <w:caps/>
          <w:sz w:val="28"/>
          <w:szCs w:val="28"/>
          <w:lang w:val="uk-UA" w:eastAsia="ru-RU"/>
        </w:rPr>
      </w:pPr>
    </w:p>
    <w:p w:rsidR="00B82033" w:rsidRPr="00B82033" w:rsidRDefault="00B82033" w:rsidP="000B206C">
      <w:pPr>
        <w:tabs>
          <w:tab w:val="left" w:pos="1560"/>
        </w:tabs>
        <w:spacing w:after="0"/>
        <w:jc w:val="both"/>
        <w:rPr>
          <w:rFonts w:ascii="Times New Roman" w:eastAsia="Times New Roman" w:hAnsi="Times New Roman" w:cs="Times New Roman"/>
          <w:caps/>
          <w:sz w:val="28"/>
          <w:szCs w:val="28"/>
          <w:lang w:val="uk-UA" w:eastAsia="ru-RU"/>
        </w:rPr>
      </w:pPr>
    </w:p>
    <w:p w:rsidR="00B82033" w:rsidRPr="00B82033" w:rsidRDefault="00B82033" w:rsidP="000B206C">
      <w:pPr>
        <w:spacing w:after="0"/>
        <w:rPr>
          <w:rFonts w:ascii="Times New Roman" w:eastAsia="Times New Roman" w:hAnsi="Times New Roman" w:cs="Times New Roman"/>
          <w:sz w:val="20"/>
          <w:szCs w:val="20"/>
          <w:lang w:val="uk-UA" w:eastAsia="ru-RU"/>
        </w:rPr>
      </w:pPr>
    </w:p>
    <w:p w:rsidR="00B82033" w:rsidRPr="00B82033" w:rsidRDefault="00B82033" w:rsidP="000B206C">
      <w:pPr>
        <w:spacing w:after="0"/>
        <w:rPr>
          <w:rFonts w:ascii="Times New Roman" w:eastAsia="Times New Roman" w:hAnsi="Times New Roman" w:cs="Times New Roman"/>
          <w:sz w:val="20"/>
          <w:szCs w:val="20"/>
          <w:lang w:val="uk-UA" w:eastAsia="ru-RU"/>
        </w:rPr>
      </w:pPr>
    </w:p>
    <w:p w:rsidR="00B82033" w:rsidRPr="00B82033" w:rsidRDefault="00B82033" w:rsidP="000B206C">
      <w:pPr>
        <w:spacing w:after="0"/>
        <w:rPr>
          <w:rFonts w:ascii="Times New Roman" w:eastAsia="Times New Roman" w:hAnsi="Times New Roman" w:cs="Times New Roman"/>
          <w:sz w:val="28"/>
          <w:szCs w:val="28"/>
          <w:lang w:val="uk-UA" w:eastAsia="ru-RU"/>
        </w:rPr>
      </w:pPr>
    </w:p>
    <w:p w:rsidR="00B82033" w:rsidRPr="00B82033" w:rsidRDefault="00B82033" w:rsidP="000B206C">
      <w:pPr>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Відповідальний за випуск Маковецька Н.В.</w:t>
      </w:r>
    </w:p>
    <w:p w:rsidR="00B82033" w:rsidRPr="00B82033" w:rsidRDefault="00B82033" w:rsidP="000B206C">
      <w:pPr>
        <w:spacing w:after="0"/>
        <w:rPr>
          <w:rFonts w:ascii="Times New Roman" w:eastAsia="Times New Roman" w:hAnsi="Times New Roman" w:cs="Times New Roman"/>
          <w:sz w:val="20"/>
          <w:szCs w:val="20"/>
          <w:lang w:val="uk-UA" w:eastAsia="ru-RU"/>
        </w:rPr>
      </w:pPr>
      <w:r w:rsidRPr="00B82033">
        <w:rPr>
          <w:rFonts w:ascii="Times New Roman" w:eastAsia="Times New Roman" w:hAnsi="Times New Roman" w:cs="Times New Roman"/>
          <w:sz w:val="20"/>
          <w:szCs w:val="20"/>
          <w:lang w:val="uk-UA" w:eastAsia="ru-RU"/>
        </w:rPr>
        <w:t xml:space="preserve"> </w:t>
      </w:r>
    </w:p>
    <w:p w:rsidR="00B82033" w:rsidRPr="00B82033" w:rsidRDefault="00B82033" w:rsidP="000B206C">
      <w:pPr>
        <w:spacing w:after="0"/>
        <w:rPr>
          <w:rFonts w:ascii="Times New Roman" w:eastAsia="Times New Roman" w:hAnsi="Times New Roman" w:cs="Times New Roman"/>
          <w:sz w:val="20"/>
          <w:szCs w:val="20"/>
          <w:lang w:val="uk-UA" w:eastAsia="ru-RU"/>
        </w:rPr>
      </w:pPr>
    </w:p>
    <w:p w:rsidR="00B82033" w:rsidRPr="00B82033" w:rsidRDefault="00B82033" w:rsidP="000B206C">
      <w:pPr>
        <w:spacing w:after="0"/>
        <w:rPr>
          <w:rFonts w:ascii="Times New Roman" w:eastAsia="Times New Roman" w:hAnsi="Times New Roman" w:cs="Times New Roman"/>
          <w:sz w:val="20"/>
          <w:szCs w:val="20"/>
          <w:lang w:val="uk-UA" w:eastAsia="ru-RU"/>
        </w:rPr>
      </w:pPr>
      <w:r w:rsidRPr="00B82033">
        <w:rPr>
          <w:rFonts w:ascii="Times New Roman" w:eastAsia="Times New Roman" w:hAnsi="Times New Roman" w:cs="Times New Roman"/>
          <w:sz w:val="28"/>
          <w:szCs w:val="28"/>
          <w:lang w:val="uk-UA" w:eastAsia="ru-RU"/>
        </w:rPr>
        <w:t>Рецензент</w:t>
      </w:r>
      <w:r w:rsidR="009E6056">
        <w:rPr>
          <w:rFonts w:ascii="Times New Roman" w:eastAsia="Times New Roman" w:hAnsi="Times New Roman" w:cs="Times New Roman"/>
          <w:sz w:val="28"/>
          <w:szCs w:val="28"/>
          <w:lang w:val="uk-UA" w:eastAsia="ru-RU"/>
        </w:rPr>
        <w:t>:</w:t>
      </w:r>
      <w:r w:rsidRPr="00B82033">
        <w:rPr>
          <w:rFonts w:ascii="Times New Roman" w:eastAsia="Times New Roman" w:hAnsi="Times New Roman" w:cs="Times New Roman"/>
          <w:sz w:val="28"/>
          <w:szCs w:val="28"/>
          <w:lang w:val="uk-UA" w:eastAsia="ru-RU"/>
        </w:rPr>
        <w:t xml:space="preserve"> </w:t>
      </w:r>
      <w:proofErr w:type="spellStart"/>
      <w:r w:rsidR="009E6056">
        <w:rPr>
          <w:rFonts w:ascii="Times New Roman" w:eastAsia="Times New Roman" w:hAnsi="Times New Roman" w:cs="Times New Roman"/>
          <w:sz w:val="28"/>
          <w:szCs w:val="28"/>
          <w:lang w:val="uk-UA" w:eastAsia="ru-RU"/>
        </w:rPr>
        <w:t>д.п.н</w:t>
      </w:r>
      <w:proofErr w:type="spellEnd"/>
      <w:r w:rsidR="009E6056">
        <w:rPr>
          <w:rFonts w:ascii="Times New Roman" w:eastAsia="Times New Roman" w:hAnsi="Times New Roman" w:cs="Times New Roman"/>
          <w:sz w:val="28"/>
          <w:szCs w:val="28"/>
          <w:lang w:val="uk-UA" w:eastAsia="ru-RU"/>
        </w:rPr>
        <w:t xml:space="preserve">., професор </w:t>
      </w:r>
      <w:proofErr w:type="spellStart"/>
      <w:r w:rsidR="009E6056">
        <w:rPr>
          <w:rFonts w:ascii="Times New Roman" w:eastAsia="Times New Roman" w:hAnsi="Times New Roman" w:cs="Times New Roman"/>
          <w:sz w:val="28"/>
          <w:szCs w:val="28"/>
          <w:lang w:val="uk-UA" w:eastAsia="ru-RU"/>
        </w:rPr>
        <w:t>Конох</w:t>
      </w:r>
      <w:proofErr w:type="spellEnd"/>
      <w:r w:rsidR="009E6056">
        <w:rPr>
          <w:rFonts w:ascii="Times New Roman" w:eastAsia="Times New Roman" w:hAnsi="Times New Roman" w:cs="Times New Roman"/>
          <w:sz w:val="28"/>
          <w:szCs w:val="28"/>
          <w:lang w:val="uk-UA" w:eastAsia="ru-RU"/>
        </w:rPr>
        <w:t xml:space="preserve"> А.П.</w:t>
      </w:r>
    </w:p>
    <w:p w:rsidR="00B82033" w:rsidRPr="00B82033" w:rsidRDefault="00B82033" w:rsidP="000B206C">
      <w:pPr>
        <w:spacing w:after="0"/>
        <w:rPr>
          <w:rFonts w:ascii="Times New Roman" w:eastAsia="Times New Roman" w:hAnsi="Times New Roman" w:cs="Times New Roman"/>
          <w:sz w:val="28"/>
          <w:szCs w:val="28"/>
          <w:lang w:eastAsia="ru-RU"/>
        </w:rPr>
      </w:pPr>
    </w:p>
    <w:p w:rsidR="00B82033" w:rsidRPr="00B82033" w:rsidRDefault="00B82033" w:rsidP="000B206C">
      <w:pPr>
        <w:spacing w:after="0"/>
        <w:ind w:firstLine="567"/>
        <w:jc w:val="center"/>
        <w:rPr>
          <w:rFonts w:ascii="Times New Roman" w:eastAsia="Times New Roman" w:hAnsi="Times New Roman" w:cs="Times New Roman"/>
          <w:b/>
          <w:caps/>
          <w:sz w:val="28"/>
          <w:szCs w:val="28"/>
          <w:lang w:val="uk-UA" w:eastAsia="ru-RU"/>
        </w:rPr>
      </w:pPr>
    </w:p>
    <w:p w:rsidR="00B82033" w:rsidRPr="00B82033" w:rsidRDefault="00B82033" w:rsidP="000B206C">
      <w:pPr>
        <w:spacing w:after="0"/>
        <w:jc w:val="center"/>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b/>
          <w:sz w:val="28"/>
          <w:szCs w:val="28"/>
          <w:lang w:val="uk-UA" w:eastAsia="ru-RU"/>
        </w:rPr>
        <w:br w:type="page"/>
      </w:r>
      <w:r w:rsidRPr="00B82033">
        <w:rPr>
          <w:rFonts w:ascii="Times New Roman" w:eastAsia="Times New Roman" w:hAnsi="Times New Roman" w:cs="Times New Roman"/>
          <w:b/>
          <w:bCs/>
          <w:sz w:val="28"/>
          <w:szCs w:val="28"/>
          <w:lang w:val="uk-UA" w:eastAsia="ru-RU"/>
        </w:rPr>
        <w:lastRenderedPageBreak/>
        <w:t>ЗМІСТ</w:t>
      </w:r>
    </w:p>
    <w:p w:rsidR="00B82033" w:rsidRPr="00B82033" w:rsidRDefault="00B82033" w:rsidP="000B206C">
      <w:pPr>
        <w:spacing w:after="0"/>
        <w:jc w:val="center"/>
        <w:rPr>
          <w:rFonts w:ascii="Times New Roman" w:eastAsia="Times New Roman" w:hAnsi="Times New Roman" w:cs="Times New Roman"/>
          <w:sz w:val="28"/>
          <w:szCs w:val="28"/>
          <w:lang w:val="uk-UA" w:eastAsia="ru-RU"/>
        </w:rPr>
      </w:pPr>
    </w:p>
    <w:tbl>
      <w:tblPr>
        <w:tblW w:w="9639" w:type="dxa"/>
        <w:tblInd w:w="108" w:type="dxa"/>
        <w:tblLayout w:type="fixed"/>
        <w:tblLook w:val="0000"/>
      </w:tblPr>
      <w:tblGrid>
        <w:gridCol w:w="284"/>
        <w:gridCol w:w="850"/>
        <w:gridCol w:w="7371"/>
        <w:gridCol w:w="1134"/>
      </w:tblGrid>
      <w:tr w:rsidR="00B82033" w:rsidRPr="00B82033" w:rsidTr="00B82033">
        <w:tc>
          <w:tcPr>
            <w:tcW w:w="1134" w:type="dxa"/>
            <w:gridSpan w:val="2"/>
          </w:tcPr>
          <w:p w:rsidR="00B82033" w:rsidRPr="00B82033" w:rsidRDefault="00B82033" w:rsidP="009E6056">
            <w:pPr>
              <w:widowControl w:val="0"/>
              <w:spacing w:after="0"/>
              <w:jc w:val="right"/>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1</w:t>
            </w:r>
          </w:p>
        </w:tc>
        <w:tc>
          <w:tcPr>
            <w:tcW w:w="7371"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b/>
                <w:bCs/>
                <w:sz w:val="28"/>
                <w:szCs w:val="28"/>
                <w:lang w:eastAsia="ru-RU"/>
              </w:rPr>
              <w:t xml:space="preserve">ЗАГАЛЬНІ ВИМОГИ ДО </w:t>
            </w:r>
            <w:r w:rsidR="00E1725C">
              <w:rPr>
                <w:rFonts w:ascii="Times New Roman" w:eastAsia="Times New Roman" w:hAnsi="Times New Roman" w:cs="Times New Roman"/>
                <w:b/>
                <w:bCs/>
                <w:sz w:val="28"/>
                <w:szCs w:val="28"/>
                <w:lang w:val="uk-UA" w:eastAsia="ru-RU"/>
              </w:rPr>
              <w:t xml:space="preserve">КУРСОВИХ ТА </w:t>
            </w:r>
            <w:r w:rsidRPr="00B82033">
              <w:rPr>
                <w:rFonts w:ascii="Times New Roman" w:eastAsia="Times New Roman" w:hAnsi="Times New Roman" w:cs="Times New Roman"/>
                <w:b/>
                <w:bCs/>
                <w:sz w:val="28"/>
                <w:szCs w:val="28"/>
                <w:lang w:eastAsia="ru-RU"/>
              </w:rPr>
              <w:t>ВИПУСКНИХ РОБІТ</w:t>
            </w:r>
            <w:r w:rsidR="00E1725C">
              <w:rPr>
                <w:rFonts w:ascii="Times New Roman" w:eastAsia="Times New Roman" w:hAnsi="Times New Roman" w:cs="Times New Roman"/>
                <w:b/>
                <w:bCs/>
                <w:sz w:val="28"/>
                <w:szCs w:val="28"/>
                <w:lang w:val="uk-UA" w:eastAsia="ru-RU"/>
              </w:rPr>
              <w:t xml:space="preserve"> СТУДЕНТА……………….</w:t>
            </w:r>
            <w:r w:rsidRPr="00B82033">
              <w:rPr>
                <w:rFonts w:ascii="Times New Roman" w:eastAsia="Times New Roman" w:hAnsi="Times New Roman" w:cs="Times New Roman"/>
                <w:bCs/>
                <w:sz w:val="28"/>
                <w:szCs w:val="28"/>
                <w:lang w:val="uk-UA" w:eastAsia="ru-RU"/>
              </w:rPr>
              <w:t>…........</w:t>
            </w:r>
          </w:p>
        </w:tc>
        <w:tc>
          <w:tcPr>
            <w:tcW w:w="1134" w:type="dxa"/>
          </w:tcPr>
          <w:p w:rsidR="00E1725C" w:rsidRDefault="00E1725C" w:rsidP="000B206C">
            <w:pPr>
              <w:widowControl w:val="0"/>
              <w:spacing w:after="0"/>
              <w:rPr>
                <w:rFonts w:ascii="Times New Roman" w:eastAsia="Times New Roman" w:hAnsi="Times New Roman" w:cs="Times New Roman"/>
                <w:sz w:val="28"/>
                <w:szCs w:val="28"/>
                <w:lang w:val="uk-UA" w:eastAsia="ru-RU"/>
              </w:rPr>
            </w:pPr>
          </w:p>
          <w:p w:rsidR="00B82033" w:rsidRPr="00B82033" w:rsidRDefault="009B5ACF" w:rsidP="000B206C">
            <w:pPr>
              <w:widowControl w:val="0"/>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r>
      <w:tr w:rsidR="00B82033" w:rsidRPr="00B82033" w:rsidTr="00B82033">
        <w:tc>
          <w:tcPr>
            <w:tcW w:w="284"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p>
        </w:tc>
        <w:tc>
          <w:tcPr>
            <w:tcW w:w="850" w:type="dxa"/>
          </w:tcPr>
          <w:p w:rsidR="00B82033" w:rsidRPr="00B82033" w:rsidRDefault="00B82033" w:rsidP="00E1725C">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1.</w:t>
            </w:r>
            <w:r w:rsidR="00E1725C">
              <w:rPr>
                <w:rFonts w:ascii="Times New Roman" w:eastAsia="Times New Roman" w:hAnsi="Times New Roman" w:cs="Times New Roman"/>
                <w:sz w:val="28"/>
                <w:szCs w:val="28"/>
                <w:lang w:val="uk-UA" w:eastAsia="ru-RU"/>
              </w:rPr>
              <w:t>1</w:t>
            </w:r>
          </w:p>
        </w:tc>
        <w:tc>
          <w:tcPr>
            <w:tcW w:w="7371" w:type="dxa"/>
          </w:tcPr>
          <w:p w:rsidR="00B82033" w:rsidRPr="00B82033" w:rsidRDefault="00B82033" w:rsidP="00E1725C">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Нормативна база </w:t>
            </w:r>
            <w:r w:rsidR="00E1725C">
              <w:rPr>
                <w:rFonts w:ascii="Times New Roman" w:eastAsia="Times New Roman" w:hAnsi="Times New Roman" w:cs="Times New Roman"/>
                <w:sz w:val="28"/>
                <w:szCs w:val="28"/>
                <w:lang w:val="uk-UA" w:eastAsia="ru-RU"/>
              </w:rPr>
              <w:t>курсових та випускних робіт ……………</w:t>
            </w:r>
          </w:p>
        </w:tc>
        <w:tc>
          <w:tcPr>
            <w:tcW w:w="1134" w:type="dxa"/>
          </w:tcPr>
          <w:p w:rsidR="00B82033" w:rsidRPr="00B82033" w:rsidRDefault="009B5ACF" w:rsidP="009E6056">
            <w:pPr>
              <w:widowControl w:val="0"/>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r>
      <w:tr w:rsidR="00E1725C" w:rsidRPr="00B82033" w:rsidTr="00B82033">
        <w:tc>
          <w:tcPr>
            <w:tcW w:w="284" w:type="dxa"/>
          </w:tcPr>
          <w:p w:rsidR="00E1725C" w:rsidRPr="00B82033" w:rsidRDefault="00E1725C" w:rsidP="000B206C">
            <w:pPr>
              <w:widowControl w:val="0"/>
              <w:spacing w:after="0"/>
              <w:rPr>
                <w:rFonts w:ascii="Times New Roman" w:eastAsia="Times New Roman" w:hAnsi="Times New Roman" w:cs="Times New Roman"/>
                <w:sz w:val="28"/>
                <w:szCs w:val="28"/>
                <w:lang w:val="uk-UA" w:eastAsia="ru-RU"/>
              </w:rPr>
            </w:pPr>
          </w:p>
        </w:tc>
        <w:tc>
          <w:tcPr>
            <w:tcW w:w="850" w:type="dxa"/>
          </w:tcPr>
          <w:p w:rsidR="00E1725C" w:rsidRPr="00B82033" w:rsidRDefault="00E1725C" w:rsidP="00E1725C">
            <w:pPr>
              <w:widowControl w:val="0"/>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7371" w:type="dxa"/>
          </w:tcPr>
          <w:p w:rsidR="00E1725C" w:rsidRPr="00B82033" w:rsidRDefault="00E1725C" w:rsidP="00E1725C">
            <w:pPr>
              <w:widowControl w:val="0"/>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Характеристика курсових робіт………………………………</w:t>
            </w:r>
          </w:p>
        </w:tc>
        <w:tc>
          <w:tcPr>
            <w:tcW w:w="1134" w:type="dxa"/>
          </w:tcPr>
          <w:p w:rsidR="00E1725C" w:rsidRDefault="00E1725C" w:rsidP="000B206C">
            <w:pPr>
              <w:widowControl w:val="0"/>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r>
      <w:tr w:rsidR="00B82033" w:rsidRPr="00B82033" w:rsidTr="00B82033">
        <w:tc>
          <w:tcPr>
            <w:tcW w:w="284"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p>
        </w:tc>
        <w:tc>
          <w:tcPr>
            <w:tcW w:w="850" w:type="dxa"/>
          </w:tcPr>
          <w:p w:rsidR="00B82033" w:rsidRPr="00B82033" w:rsidRDefault="00B82033" w:rsidP="00E1725C">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1.</w:t>
            </w:r>
            <w:r w:rsidR="00E1725C">
              <w:rPr>
                <w:rFonts w:ascii="Times New Roman" w:eastAsia="Times New Roman" w:hAnsi="Times New Roman" w:cs="Times New Roman"/>
                <w:sz w:val="28"/>
                <w:szCs w:val="28"/>
                <w:lang w:val="uk-UA" w:eastAsia="ru-RU"/>
              </w:rPr>
              <w:t>3</w:t>
            </w:r>
          </w:p>
        </w:tc>
        <w:tc>
          <w:tcPr>
            <w:tcW w:w="7371"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Характеристика робіт</w:t>
            </w:r>
            <w:r w:rsidR="00252975">
              <w:rPr>
                <w:rFonts w:ascii="Times New Roman" w:eastAsia="Times New Roman" w:hAnsi="Times New Roman" w:cs="Times New Roman"/>
                <w:sz w:val="28"/>
                <w:szCs w:val="28"/>
                <w:lang w:val="uk-UA" w:eastAsia="ru-RU"/>
              </w:rPr>
              <w:t xml:space="preserve"> бакалавра </w:t>
            </w:r>
            <w:r w:rsidRPr="00B82033">
              <w:rPr>
                <w:rFonts w:ascii="Times New Roman" w:eastAsia="Times New Roman" w:hAnsi="Times New Roman" w:cs="Times New Roman"/>
                <w:sz w:val="28"/>
                <w:szCs w:val="28"/>
                <w:lang w:val="uk-UA" w:eastAsia="ru-RU"/>
              </w:rPr>
              <w:t>............</w:t>
            </w:r>
            <w:r w:rsidR="008A6D7A">
              <w:rPr>
                <w:rFonts w:ascii="Times New Roman" w:eastAsia="Times New Roman" w:hAnsi="Times New Roman" w:cs="Times New Roman"/>
                <w:sz w:val="28"/>
                <w:szCs w:val="28"/>
                <w:lang w:val="uk-UA" w:eastAsia="ru-RU"/>
              </w:rPr>
              <w:t>...............................</w:t>
            </w:r>
            <w:r w:rsidRPr="00B82033">
              <w:rPr>
                <w:rFonts w:ascii="Times New Roman" w:eastAsia="Times New Roman" w:hAnsi="Times New Roman" w:cs="Times New Roman"/>
                <w:sz w:val="28"/>
                <w:szCs w:val="28"/>
                <w:lang w:val="uk-UA" w:eastAsia="ru-RU"/>
              </w:rPr>
              <w:t>..</w:t>
            </w:r>
          </w:p>
        </w:tc>
        <w:tc>
          <w:tcPr>
            <w:tcW w:w="1134" w:type="dxa"/>
          </w:tcPr>
          <w:p w:rsidR="00B82033" w:rsidRPr="00B82033" w:rsidRDefault="00E1725C" w:rsidP="000B206C">
            <w:pPr>
              <w:widowControl w:val="0"/>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r>
      <w:tr w:rsidR="00B82033" w:rsidRPr="00B82033" w:rsidTr="00B82033">
        <w:tc>
          <w:tcPr>
            <w:tcW w:w="1134" w:type="dxa"/>
            <w:gridSpan w:val="2"/>
          </w:tcPr>
          <w:p w:rsidR="00B82033" w:rsidRPr="00B82033" w:rsidRDefault="00CD4562" w:rsidP="00C845DB">
            <w:pPr>
              <w:widowControl w:val="0"/>
              <w:spacing w:after="0"/>
              <w:jc w:val="right"/>
              <w:rPr>
                <w:rFonts w:ascii="Times New Roman" w:eastAsia="Times New Roman" w:hAnsi="Times New Roman" w:cs="Times New Roman"/>
                <w:sz w:val="28"/>
                <w:szCs w:val="28"/>
                <w:lang w:val="uk-UA" w:eastAsia="ru-RU"/>
              </w:rPr>
            </w:pPr>
            <w:hyperlink r:id="rId7" w:anchor="a2" w:history="1">
              <w:r w:rsidR="00B82033" w:rsidRPr="00B82033">
                <w:rPr>
                  <w:rFonts w:ascii="Times New Roman" w:eastAsia="Times New Roman" w:hAnsi="Times New Roman" w:cs="Times New Roman"/>
                  <w:sz w:val="28"/>
                  <w:szCs w:val="28"/>
                  <w:lang w:val="uk-UA" w:eastAsia="ru-RU"/>
                </w:rPr>
                <w:t>2</w:t>
              </w:r>
            </w:hyperlink>
          </w:p>
        </w:tc>
        <w:tc>
          <w:tcPr>
            <w:tcW w:w="7371"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b/>
                <w:bCs/>
                <w:sz w:val="28"/>
                <w:szCs w:val="28"/>
                <w:lang w:eastAsia="ru-RU"/>
              </w:rPr>
              <w:t>ВИБІ</w:t>
            </w:r>
            <w:proofErr w:type="gramStart"/>
            <w:r w:rsidRPr="00B82033">
              <w:rPr>
                <w:rFonts w:ascii="Times New Roman" w:eastAsia="Times New Roman" w:hAnsi="Times New Roman" w:cs="Times New Roman"/>
                <w:b/>
                <w:bCs/>
                <w:sz w:val="28"/>
                <w:szCs w:val="28"/>
                <w:lang w:eastAsia="ru-RU"/>
              </w:rPr>
              <w:t>Р</w:t>
            </w:r>
            <w:proofErr w:type="gramEnd"/>
            <w:r w:rsidRPr="00B82033">
              <w:rPr>
                <w:rFonts w:ascii="Times New Roman" w:eastAsia="Times New Roman" w:hAnsi="Times New Roman" w:cs="Times New Roman"/>
                <w:b/>
                <w:bCs/>
                <w:sz w:val="28"/>
                <w:szCs w:val="28"/>
                <w:lang w:eastAsia="ru-RU"/>
              </w:rPr>
              <w:t xml:space="preserve"> </w:t>
            </w:r>
            <w:r w:rsidRPr="00B82033">
              <w:rPr>
                <w:rFonts w:ascii="Times New Roman" w:eastAsia="Times New Roman" w:hAnsi="Times New Roman" w:cs="Times New Roman"/>
                <w:b/>
                <w:bCs/>
                <w:sz w:val="28"/>
                <w:szCs w:val="28"/>
                <w:lang w:val="uk-UA" w:eastAsia="ru-RU"/>
              </w:rPr>
              <w:t>І</w:t>
            </w:r>
            <w:r w:rsidRPr="00B82033">
              <w:rPr>
                <w:rFonts w:ascii="Times New Roman" w:eastAsia="Times New Roman" w:hAnsi="Times New Roman" w:cs="Times New Roman"/>
                <w:b/>
                <w:bCs/>
                <w:sz w:val="28"/>
                <w:szCs w:val="28"/>
                <w:lang w:eastAsia="ru-RU"/>
              </w:rPr>
              <w:t xml:space="preserve"> ЗАТВЕРДЖЕННЯ ТЕМИ РОБОТИ. ПЛАН-ГРАФІК НАПИСАННЯ ВИПУСКНИХ РОБІТ</w:t>
            </w:r>
            <w:r w:rsidRPr="00B82033">
              <w:rPr>
                <w:rFonts w:ascii="Times New Roman" w:eastAsia="Times New Roman" w:hAnsi="Times New Roman" w:cs="Times New Roman"/>
                <w:b/>
                <w:bCs/>
                <w:sz w:val="28"/>
                <w:szCs w:val="28"/>
                <w:lang w:val="uk-UA" w:eastAsia="ru-RU"/>
              </w:rPr>
              <w:t xml:space="preserve"> …</w:t>
            </w:r>
            <w:r w:rsidRPr="00B82033">
              <w:rPr>
                <w:rFonts w:ascii="Times New Roman" w:eastAsia="Times New Roman" w:hAnsi="Times New Roman" w:cs="Times New Roman"/>
                <w:bCs/>
                <w:sz w:val="28"/>
                <w:szCs w:val="28"/>
                <w:lang w:val="uk-UA" w:eastAsia="ru-RU"/>
              </w:rPr>
              <w:t>….......</w:t>
            </w:r>
          </w:p>
        </w:tc>
        <w:tc>
          <w:tcPr>
            <w:tcW w:w="1134"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p>
          <w:p w:rsidR="00B82033" w:rsidRPr="00B82033" w:rsidRDefault="009E6056" w:rsidP="000B206C">
            <w:pPr>
              <w:widowControl w:val="0"/>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r>
      <w:tr w:rsidR="00B82033" w:rsidRPr="00B82033" w:rsidTr="00B82033">
        <w:tc>
          <w:tcPr>
            <w:tcW w:w="1134" w:type="dxa"/>
            <w:gridSpan w:val="2"/>
          </w:tcPr>
          <w:p w:rsidR="00B82033" w:rsidRPr="00B82033" w:rsidRDefault="00B82033" w:rsidP="00C845DB">
            <w:pPr>
              <w:widowControl w:val="0"/>
              <w:spacing w:after="0"/>
              <w:jc w:val="right"/>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3</w:t>
            </w:r>
          </w:p>
        </w:tc>
        <w:tc>
          <w:tcPr>
            <w:tcW w:w="7371"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b/>
                <w:bCs/>
                <w:sz w:val="28"/>
                <w:szCs w:val="28"/>
                <w:lang w:eastAsia="ru-RU"/>
              </w:rPr>
              <w:t>ОСНОВНІ ВИМОГИ ДО ВИПУСКНИХ РОБІТ</w:t>
            </w:r>
            <w:r w:rsidRPr="00B82033">
              <w:rPr>
                <w:rFonts w:ascii="Times New Roman" w:eastAsia="Times New Roman" w:hAnsi="Times New Roman" w:cs="Times New Roman"/>
                <w:b/>
                <w:bCs/>
                <w:sz w:val="28"/>
                <w:szCs w:val="28"/>
                <w:lang w:val="uk-UA" w:eastAsia="ru-RU"/>
              </w:rPr>
              <w:t xml:space="preserve"> </w:t>
            </w:r>
            <w:r w:rsidRPr="00B82033">
              <w:rPr>
                <w:rFonts w:ascii="Times New Roman" w:eastAsia="Times New Roman" w:hAnsi="Times New Roman" w:cs="Times New Roman"/>
                <w:bCs/>
                <w:sz w:val="28"/>
                <w:szCs w:val="28"/>
                <w:lang w:val="uk-UA" w:eastAsia="ru-RU"/>
              </w:rPr>
              <w:t>……….</w:t>
            </w:r>
          </w:p>
        </w:tc>
        <w:tc>
          <w:tcPr>
            <w:tcW w:w="1134" w:type="dxa"/>
          </w:tcPr>
          <w:p w:rsidR="00B82033" w:rsidRPr="00B82033" w:rsidRDefault="009E6056" w:rsidP="000B206C">
            <w:pPr>
              <w:widowControl w:val="0"/>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B82033" w:rsidRPr="00B82033" w:rsidTr="00B82033">
        <w:tc>
          <w:tcPr>
            <w:tcW w:w="284"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p>
        </w:tc>
        <w:tc>
          <w:tcPr>
            <w:tcW w:w="850"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3.1</w:t>
            </w:r>
          </w:p>
        </w:tc>
        <w:tc>
          <w:tcPr>
            <w:tcW w:w="7371"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bCs/>
                <w:sz w:val="28"/>
                <w:szCs w:val="28"/>
                <w:lang w:val="uk-UA" w:eastAsia="ru-RU"/>
              </w:rPr>
              <w:t xml:space="preserve">Кваліфікаційні роботи як складова підготовки фахівця </w:t>
            </w:r>
            <w:r w:rsidR="008A6D7A">
              <w:rPr>
                <w:rFonts w:ascii="Times New Roman" w:eastAsia="Times New Roman" w:hAnsi="Times New Roman" w:cs="Times New Roman"/>
                <w:bCs/>
                <w:sz w:val="28"/>
                <w:szCs w:val="28"/>
                <w:lang w:val="uk-UA" w:eastAsia="ru-RU"/>
              </w:rPr>
              <w:t>з</w:t>
            </w:r>
            <w:r w:rsidRPr="00B82033">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готельно-ресторанної справи</w:t>
            </w:r>
            <w:r w:rsidR="008A6D7A">
              <w:rPr>
                <w:rFonts w:ascii="Times New Roman" w:eastAsia="Times New Roman" w:hAnsi="Times New Roman" w:cs="Times New Roman"/>
                <w:bCs/>
                <w:sz w:val="28"/>
                <w:szCs w:val="28"/>
                <w:lang w:val="uk-UA" w:eastAsia="ru-RU"/>
              </w:rPr>
              <w:t xml:space="preserve"> ……..</w:t>
            </w:r>
            <w:r w:rsidRPr="00B82033">
              <w:rPr>
                <w:rFonts w:ascii="Times New Roman" w:eastAsia="Times New Roman" w:hAnsi="Times New Roman" w:cs="Times New Roman"/>
                <w:bCs/>
                <w:sz w:val="28"/>
                <w:szCs w:val="28"/>
                <w:lang w:val="uk-UA" w:eastAsia="ru-RU"/>
              </w:rPr>
              <w:t>........................................</w:t>
            </w:r>
          </w:p>
        </w:tc>
        <w:tc>
          <w:tcPr>
            <w:tcW w:w="1134"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p>
          <w:p w:rsidR="00B82033" w:rsidRPr="00B82033" w:rsidRDefault="009E6056" w:rsidP="000B206C">
            <w:pPr>
              <w:widowControl w:val="0"/>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B82033" w:rsidRPr="00B82033" w:rsidTr="00B82033">
        <w:tc>
          <w:tcPr>
            <w:tcW w:w="284"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p>
        </w:tc>
        <w:tc>
          <w:tcPr>
            <w:tcW w:w="850"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3.2</w:t>
            </w:r>
          </w:p>
        </w:tc>
        <w:tc>
          <w:tcPr>
            <w:tcW w:w="7371"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bCs/>
                <w:sz w:val="28"/>
                <w:szCs w:val="28"/>
                <w:lang w:val="uk-UA" w:eastAsia="ru-RU"/>
              </w:rPr>
              <w:t>Джерельна база випускної роботи ………………………......</w:t>
            </w:r>
          </w:p>
        </w:tc>
        <w:tc>
          <w:tcPr>
            <w:tcW w:w="1134" w:type="dxa"/>
          </w:tcPr>
          <w:p w:rsidR="00B82033" w:rsidRPr="00B82033" w:rsidRDefault="009E6056" w:rsidP="000B206C">
            <w:pPr>
              <w:widowControl w:val="0"/>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r>
      <w:tr w:rsidR="00B82033" w:rsidRPr="00B82033" w:rsidTr="00B82033">
        <w:tc>
          <w:tcPr>
            <w:tcW w:w="284"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p>
        </w:tc>
        <w:tc>
          <w:tcPr>
            <w:tcW w:w="850"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3.3</w:t>
            </w:r>
          </w:p>
        </w:tc>
        <w:tc>
          <w:tcPr>
            <w:tcW w:w="7371"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bCs/>
                <w:sz w:val="28"/>
                <w:szCs w:val="28"/>
                <w:lang w:val="uk-UA" w:eastAsia="ru-RU"/>
              </w:rPr>
              <w:t>Літературно-монографічна база роботи …………………....</w:t>
            </w:r>
          </w:p>
        </w:tc>
        <w:tc>
          <w:tcPr>
            <w:tcW w:w="1134" w:type="dxa"/>
          </w:tcPr>
          <w:p w:rsidR="00B82033" w:rsidRPr="00B82033" w:rsidRDefault="000B206C" w:rsidP="009E6056">
            <w:pPr>
              <w:widowControl w:val="0"/>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9E6056">
              <w:rPr>
                <w:rFonts w:ascii="Times New Roman" w:eastAsia="Times New Roman" w:hAnsi="Times New Roman" w:cs="Times New Roman"/>
                <w:sz w:val="28"/>
                <w:szCs w:val="28"/>
                <w:lang w:val="uk-UA" w:eastAsia="ru-RU"/>
              </w:rPr>
              <w:t>1</w:t>
            </w:r>
          </w:p>
        </w:tc>
      </w:tr>
      <w:tr w:rsidR="00B82033" w:rsidRPr="00B82033" w:rsidTr="00B82033">
        <w:tc>
          <w:tcPr>
            <w:tcW w:w="284"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p>
        </w:tc>
        <w:tc>
          <w:tcPr>
            <w:tcW w:w="850"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3.4</w:t>
            </w:r>
          </w:p>
        </w:tc>
        <w:tc>
          <w:tcPr>
            <w:tcW w:w="7371"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bCs/>
                <w:sz w:val="28"/>
                <w:szCs w:val="28"/>
                <w:lang w:val="uk-UA" w:eastAsia="ru-RU"/>
              </w:rPr>
              <w:t>Вимоги до тексту роботи …………………………………….</w:t>
            </w:r>
          </w:p>
        </w:tc>
        <w:tc>
          <w:tcPr>
            <w:tcW w:w="1134" w:type="dxa"/>
          </w:tcPr>
          <w:p w:rsidR="00B82033" w:rsidRPr="00B82033" w:rsidRDefault="00B82033" w:rsidP="009E6056">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1</w:t>
            </w:r>
            <w:r w:rsidR="009E6056">
              <w:rPr>
                <w:rFonts w:ascii="Times New Roman" w:eastAsia="Times New Roman" w:hAnsi="Times New Roman" w:cs="Times New Roman"/>
                <w:sz w:val="28"/>
                <w:szCs w:val="28"/>
                <w:lang w:val="uk-UA" w:eastAsia="ru-RU"/>
              </w:rPr>
              <w:t>2</w:t>
            </w:r>
          </w:p>
        </w:tc>
      </w:tr>
      <w:tr w:rsidR="00B82033" w:rsidRPr="00B82033" w:rsidTr="00B82033">
        <w:tc>
          <w:tcPr>
            <w:tcW w:w="1134" w:type="dxa"/>
            <w:gridSpan w:val="2"/>
          </w:tcPr>
          <w:p w:rsidR="00B82033" w:rsidRPr="00B82033" w:rsidRDefault="00CD4562" w:rsidP="000B206C">
            <w:pPr>
              <w:widowControl w:val="0"/>
              <w:spacing w:after="0"/>
              <w:rPr>
                <w:rFonts w:ascii="Times New Roman" w:eastAsia="Times New Roman" w:hAnsi="Times New Roman" w:cs="Times New Roman"/>
                <w:sz w:val="28"/>
                <w:szCs w:val="28"/>
                <w:lang w:val="uk-UA" w:eastAsia="ru-RU"/>
              </w:rPr>
            </w:pPr>
            <w:hyperlink r:id="rId8" w:anchor="a4" w:history="1">
              <w:r w:rsidR="00B82033" w:rsidRPr="00B82033">
                <w:rPr>
                  <w:rFonts w:ascii="Times New Roman" w:eastAsia="Times New Roman" w:hAnsi="Times New Roman" w:cs="Times New Roman"/>
                  <w:sz w:val="28"/>
                  <w:szCs w:val="28"/>
                  <w:lang w:val="uk-UA" w:eastAsia="ru-RU"/>
                </w:rPr>
                <w:t>4</w:t>
              </w:r>
            </w:hyperlink>
          </w:p>
        </w:tc>
        <w:tc>
          <w:tcPr>
            <w:tcW w:w="7371"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b/>
                <w:sz w:val="28"/>
                <w:szCs w:val="28"/>
                <w:lang w:eastAsia="ru-RU"/>
              </w:rPr>
              <w:t>СТРУКТУРА І ЗМІ</w:t>
            </w:r>
            <w:proofErr w:type="gramStart"/>
            <w:r w:rsidRPr="00B82033">
              <w:rPr>
                <w:rFonts w:ascii="Times New Roman" w:eastAsia="Times New Roman" w:hAnsi="Times New Roman" w:cs="Times New Roman"/>
                <w:b/>
                <w:sz w:val="28"/>
                <w:szCs w:val="28"/>
                <w:lang w:eastAsia="ru-RU"/>
              </w:rPr>
              <w:t>СТ</w:t>
            </w:r>
            <w:proofErr w:type="gramEnd"/>
            <w:r w:rsidRPr="00B82033">
              <w:rPr>
                <w:rFonts w:ascii="Times New Roman" w:eastAsia="Times New Roman" w:hAnsi="Times New Roman" w:cs="Times New Roman"/>
                <w:b/>
                <w:sz w:val="28"/>
                <w:szCs w:val="28"/>
                <w:lang w:eastAsia="ru-RU"/>
              </w:rPr>
              <w:t xml:space="preserve"> РОБОТИ</w:t>
            </w:r>
            <w:r w:rsidRPr="00B82033">
              <w:rPr>
                <w:rFonts w:ascii="Times New Roman" w:eastAsia="Times New Roman" w:hAnsi="Times New Roman" w:cs="Times New Roman"/>
                <w:b/>
                <w:sz w:val="28"/>
                <w:szCs w:val="28"/>
                <w:lang w:val="uk-UA" w:eastAsia="ru-RU"/>
              </w:rPr>
              <w:t xml:space="preserve"> </w:t>
            </w:r>
            <w:r w:rsidRPr="00B82033">
              <w:rPr>
                <w:rFonts w:ascii="Times New Roman" w:eastAsia="Times New Roman" w:hAnsi="Times New Roman" w:cs="Times New Roman"/>
                <w:sz w:val="28"/>
                <w:szCs w:val="28"/>
                <w:lang w:val="uk-UA" w:eastAsia="ru-RU"/>
              </w:rPr>
              <w:t>………………………....</w:t>
            </w:r>
          </w:p>
        </w:tc>
        <w:tc>
          <w:tcPr>
            <w:tcW w:w="1134" w:type="dxa"/>
          </w:tcPr>
          <w:p w:rsidR="00B82033" w:rsidRPr="00B82033" w:rsidRDefault="00B82033" w:rsidP="009E6056">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1</w:t>
            </w:r>
            <w:r w:rsidR="009E6056">
              <w:rPr>
                <w:rFonts w:ascii="Times New Roman" w:eastAsia="Times New Roman" w:hAnsi="Times New Roman" w:cs="Times New Roman"/>
                <w:sz w:val="28"/>
                <w:szCs w:val="28"/>
                <w:lang w:val="uk-UA" w:eastAsia="ru-RU"/>
              </w:rPr>
              <w:t>4</w:t>
            </w:r>
          </w:p>
        </w:tc>
      </w:tr>
      <w:tr w:rsidR="00B82033" w:rsidRPr="00B82033" w:rsidTr="00B82033">
        <w:tc>
          <w:tcPr>
            <w:tcW w:w="284"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p>
        </w:tc>
        <w:tc>
          <w:tcPr>
            <w:tcW w:w="850"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4.1</w:t>
            </w:r>
          </w:p>
        </w:tc>
        <w:tc>
          <w:tcPr>
            <w:tcW w:w="7371" w:type="dxa"/>
          </w:tcPr>
          <w:p w:rsidR="00B82033" w:rsidRPr="00B82033" w:rsidRDefault="00B82033" w:rsidP="000B206C">
            <w:pPr>
              <w:widowControl w:val="0"/>
              <w:spacing w:after="0"/>
              <w:rPr>
                <w:rFonts w:ascii="Times New Roman" w:eastAsia="Times New Roman" w:hAnsi="Times New Roman" w:cs="Times New Roman"/>
                <w:bCs/>
                <w:sz w:val="28"/>
                <w:szCs w:val="28"/>
                <w:lang w:val="uk-UA" w:eastAsia="ru-RU"/>
              </w:rPr>
            </w:pPr>
            <w:r w:rsidRPr="00B82033">
              <w:rPr>
                <w:rFonts w:ascii="Times New Roman" w:eastAsia="Times New Roman" w:hAnsi="Times New Roman" w:cs="Times New Roman"/>
                <w:bCs/>
                <w:sz w:val="28"/>
                <w:szCs w:val="28"/>
                <w:lang w:val="uk-UA" w:eastAsia="ru-RU"/>
              </w:rPr>
              <w:t>Основна частина роботи ……………………………………..</w:t>
            </w:r>
          </w:p>
        </w:tc>
        <w:tc>
          <w:tcPr>
            <w:tcW w:w="1134" w:type="dxa"/>
          </w:tcPr>
          <w:p w:rsidR="00B82033" w:rsidRPr="00B82033" w:rsidRDefault="00B82033" w:rsidP="009E6056">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1</w:t>
            </w:r>
            <w:r w:rsidR="009E6056">
              <w:rPr>
                <w:rFonts w:ascii="Times New Roman" w:eastAsia="Times New Roman" w:hAnsi="Times New Roman" w:cs="Times New Roman"/>
                <w:sz w:val="28"/>
                <w:szCs w:val="28"/>
                <w:lang w:val="uk-UA" w:eastAsia="ru-RU"/>
              </w:rPr>
              <w:t>6</w:t>
            </w:r>
          </w:p>
        </w:tc>
      </w:tr>
      <w:tr w:rsidR="00B82033" w:rsidRPr="00B82033" w:rsidTr="00B82033">
        <w:tc>
          <w:tcPr>
            <w:tcW w:w="284"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p>
        </w:tc>
        <w:tc>
          <w:tcPr>
            <w:tcW w:w="850"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4.1.1</w:t>
            </w:r>
          </w:p>
        </w:tc>
        <w:tc>
          <w:tcPr>
            <w:tcW w:w="7371" w:type="dxa"/>
          </w:tcPr>
          <w:p w:rsidR="00B82033" w:rsidRPr="00B82033" w:rsidRDefault="00B82033" w:rsidP="000B206C">
            <w:pPr>
              <w:widowControl w:val="0"/>
              <w:spacing w:after="0"/>
              <w:rPr>
                <w:rFonts w:ascii="Times New Roman" w:eastAsia="Times New Roman" w:hAnsi="Times New Roman" w:cs="Times New Roman"/>
                <w:bCs/>
                <w:sz w:val="28"/>
                <w:szCs w:val="28"/>
                <w:lang w:val="uk-UA" w:eastAsia="ru-RU"/>
              </w:rPr>
            </w:pPr>
            <w:r w:rsidRPr="00B82033">
              <w:rPr>
                <w:rFonts w:ascii="Times New Roman" w:eastAsia="Times New Roman" w:hAnsi="Times New Roman" w:cs="Times New Roman"/>
                <w:bCs/>
                <w:sz w:val="28"/>
                <w:szCs w:val="28"/>
                <w:lang w:val="uk-UA" w:eastAsia="ru-RU"/>
              </w:rPr>
              <w:t>Огляд літератури .......................................................................</w:t>
            </w:r>
          </w:p>
        </w:tc>
        <w:tc>
          <w:tcPr>
            <w:tcW w:w="1134" w:type="dxa"/>
          </w:tcPr>
          <w:p w:rsidR="00B82033" w:rsidRPr="00B82033" w:rsidRDefault="00B82033" w:rsidP="009E6056">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1</w:t>
            </w:r>
            <w:r w:rsidR="009E6056">
              <w:rPr>
                <w:rFonts w:ascii="Times New Roman" w:eastAsia="Times New Roman" w:hAnsi="Times New Roman" w:cs="Times New Roman"/>
                <w:sz w:val="28"/>
                <w:szCs w:val="28"/>
                <w:lang w:val="uk-UA" w:eastAsia="ru-RU"/>
              </w:rPr>
              <w:t>6</w:t>
            </w:r>
          </w:p>
        </w:tc>
      </w:tr>
      <w:tr w:rsidR="00B82033" w:rsidRPr="00B82033" w:rsidTr="00B82033">
        <w:tc>
          <w:tcPr>
            <w:tcW w:w="284"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p>
        </w:tc>
        <w:tc>
          <w:tcPr>
            <w:tcW w:w="850"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4.1.2</w:t>
            </w:r>
          </w:p>
        </w:tc>
        <w:tc>
          <w:tcPr>
            <w:tcW w:w="7371" w:type="dxa"/>
          </w:tcPr>
          <w:p w:rsidR="00B82033" w:rsidRPr="00B82033" w:rsidRDefault="000B206C" w:rsidP="000B206C">
            <w:pPr>
              <w:widowControl w:val="0"/>
              <w:spacing w:after="0"/>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Мета, з</w:t>
            </w:r>
            <w:r w:rsidR="00B82033" w:rsidRPr="00B82033">
              <w:rPr>
                <w:rFonts w:ascii="Times New Roman" w:eastAsia="Times New Roman" w:hAnsi="Times New Roman" w:cs="Times New Roman"/>
                <w:bCs/>
                <w:sz w:val="28"/>
                <w:szCs w:val="28"/>
                <w:lang w:val="uk-UA" w:eastAsia="ru-RU"/>
              </w:rPr>
              <w:t>авдання, методи та організація дослідження</w:t>
            </w:r>
            <w:r>
              <w:rPr>
                <w:rFonts w:ascii="Times New Roman" w:eastAsia="Times New Roman" w:hAnsi="Times New Roman" w:cs="Times New Roman"/>
                <w:bCs/>
                <w:sz w:val="28"/>
                <w:szCs w:val="28"/>
                <w:lang w:val="uk-UA" w:eastAsia="ru-RU"/>
              </w:rPr>
              <w:t xml:space="preserve"> </w:t>
            </w:r>
            <w:r w:rsidR="00B82033" w:rsidRPr="00B82033">
              <w:rPr>
                <w:rFonts w:ascii="Times New Roman" w:eastAsia="Times New Roman" w:hAnsi="Times New Roman" w:cs="Times New Roman"/>
                <w:bCs/>
                <w:sz w:val="28"/>
                <w:szCs w:val="28"/>
                <w:lang w:val="uk-UA" w:eastAsia="ru-RU"/>
              </w:rPr>
              <w:t>.............</w:t>
            </w:r>
          </w:p>
        </w:tc>
        <w:tc>
          <w:tcPr>
            <w:tcW w:w="1134" w:type="dxa"/>
          </w:tcPr>
          <w:p w:rsidR="00B82033" w:rsidRPr="00B82033" w:rsidRDefault="00B82033" w:rsidP="009E6056">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1</w:t>
            </w:r>
            <w:r w:rsidR="009E6056">
              <w:rPr>
                <w:rFonts w:ascii="Times New Roman" w:eastAsia="Times New Roman" w:hAnsi="Times New Roman" w:cs="Times New Roman"/>
                <w:sz w:val="28"/>
                <w:szCs w:val="28"/>
                <w:lang w:val="uk-UA" w:eastAsia="ru-RU"/>
              </w:rPr>
              <w:t>7</w:t>
            </w:r>
          </w:p>
        </w:tc>
      </w:tr>
      <w:tr w:rsidR="00B82033" w:rsidRPr="00B82033" w:rsidTr="00B82033">
        <w:tc>
          <w:tcPr>
            <w:tcW w:w="284"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p>
        </w:tc>
        <w:tc>
          <w:tcPr>
            <w:tcW w:w="850"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4.1.3</w:t>
            </w:r>
          </w:p>
        </w:tc>
        <w:tc>
          <w:tcPr>
            <w:tcW w:w="7371" w:type="dxa"/>
          </w:tcPr>
          <w:p w:rsidR="00B82033" w:rsidRPr="00B82033" w:rsidRDefault="00B82033" w:rsidP="000B206C">
            <w:pPr>
              <w:widowControl w:val="0"/>
              <w:spacing w:after="0"/>
              <w:rPr>
                <w:rFonts w:ascii="Times New Roman" w:eastAsia="Times New Roman" w:hAnsi="Times New Roman" w:cs="Times New Roman"/>
                <w:bCs/>
                <w:sz w:val="28"/>
                <w:szCs w:val="28"/>
                <w:lang w:val="uk-UA" w:eastAsia="ru-RU"/>
              </w:rPr>
            </w:pPr>
            <w:r w:rsidRPr="00B82033">
              <w:rPr>
                <w:rFonts w:ascii="Times New Roman" w:eastAsia="Times New Roman" w:hAnsi="Times New Roman" w:cs="Times New Roman"/>
                <w:bCs/>
                <w:sz w:val="28"/>
                <w:szCs w:val="28"/>
                <w:lang w:val="uk-UA" w:eastAsia="ru-RU"/>
              </w:rPr>
              <w:t>Результати дослідження ...........................................................</w:t>
            </w:r>
          </w:p>
        </w:tc>
        <w:tc>
          <w:tcPr>
            <w:tcW w:w="1134" w:type="dxa"/>
          </w:tcPr>
          <w:p w:rsidR="00B82033" w:rsidRPr="00B82033" w:rsidRDefault="00B82033" w:rsidP="009E6056">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1</w:t>
            </w:r>
            <w:r w:rsidR="009E6056">
              <w:rPr>
                <w:rFonts w:ascii="Times New Roman" w:eastAsia="Times New Roman" w:hAnsi="Times New Roman" w:cs="Times New Roman"/>
                <w:sz w:val="28"/>
                <w:szCs w:val="28"/>
                <w:lang w:val="uk-UA" w:eastAsia="ru-RU"/>
              </w:rPr>
              <w:t>8</w:t>
            </w:r>
          </w:p>
        </w:tc>
      </w:tr>
      <w:tr w:rsidR="00B82033" w:rsidRPr="00B82033" w:rsidTr="00B82033">
        <w:tc>
          <w:tcPr>
            <w:tcW w:w="284"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p>
        </w:tc>
        <w:tc>
          <w:tcPr>
            <w:tcW w:w="850"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4.2</w:t>
            </w:r>
          </w:p>
        </w:tc>
        <w:tc>
          <w:tcPr>
            <w:tcW w:w="7371" w:type="dxa"/>
          </w:tcPr>
          <w:p w:rsidR="00B82033" w:rsidRPr="00B82033" w:rsidRDefault="00B82033" w:rsidP="000B206C">
            <w:pPr>
              <w:widowControl w:val="0"/>
              <w:spacing w:after="0"/>
              <w:rPr>
                <w:rFonts w:ascii="Times New Roman" w:eastAsia="Times New Roman" w:hAnsi="Times New Roman" w:cs="Times New Roman"/>
                <w:bCs/>
                <w:sz w:val="28"/>
                <w:szCs w:val="28"/>
                <w:lang w:val="uk-UA" w:eastAsia="ru-RU"/>
              </w:rPr>
            </w:pPr>
            <w:r w:rsidRPr="00B82033">
              <w:rPr>
                <w:rFonts w:ascii="Times New Roman" w:eastAsia="Times New Roman" w:hAnsi="Times New Roman" w:cs="Times New Roman"/>
                <w:bCs/>
                <w:sz w:val="28"/>
                <w:szCs w:val="28"/>
                <w:lang w:val="uk-UA" w:eastAsia="ru-RU"/>
              </w:rPr>
              <w:t>Висновки ....................................................................................</w:t>
            </w:r>
          </w:p>
        </w:tc>
        <w:tc>
          <w:tcPr>
            <w:tcW w:w="1134" w:type="dxa"/>
          </w:tcPr>
          <w:p w:rsidR="00B82033" w:rsidRPr="00B82033" w:rsidRDefault="00B82033" w:rsidP="009E6056">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1</w:t>
            </w:r>
            <w:r w:rsidR="009E6056">
              <w:rPr>
                <w:rFonts w:ascii="Times New Roman" w:eastAsia="Times New Roman" w:hAnsi="Times New Roman" w:cs="Times New Roman"/>
                <w:sz w:val="28"/>
                <w:szCs w:val="28"/>
                <w:lang w:val="uk-UA" w:eastAsia="ru-RU"/>
              </w:rPr>
              <w:t>8</w:t>
            </w:r>
          </w:p>
        </w:tc>
      </w:tr>
      <w:tr w:rsidR="00B82033" w:rsidRPr="00B82033" w:rsidTr="00B82033">
        <w:tc>
          <w:tcPr>
            <w:tcW w:w="284"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p>
        </w:tc>
        <w:tc>
          <w:tcPr>
            <w:tcW w:w="850"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4.3</w:t>
            </w:r>
          </w:p>
        </w:tc>
        <w:tc>
          <w:tcPr>
            <w:tcW w:w="7371" w:type="dxa"/>
          </w:tcPr>
          <w:p w:rsidR="00B82033" w:rsidRPr="00B82033" w:rsidRDefault="00B82033" w:rsidP="000B206C">
            <w:pPr>
              <w:widowControl w:val="0"/>
              <w:spacing w:after="0"/>
              <w:rPr>
                <w:rFonts w:ascii="Times New Roman" w:eastAsia="Times New Roman" w:hAnsi="Times New Roman" w:cs="Times New Roman"/>
                <w:bCs/>
                <w:sz w:val="28"/>
                <w:szCs w:val="28"/>
                <w:lang w:val="uk-UA" w:eastAsia="ru-RU"/>
              </w:rPr>
            </w:pPr>
            <w:r w:rsidRPr="00B82033">
              <w:rPr>
                <w:rFonts w:ascii="Times New Roman" w:eastAsia="Times New Roman" w:hAnsi="Times New Roman" w:cs="Times New Roman"/>
                <w:bCs/>
                <w:sz w:val="28"/>
                <w:szCs w:val="28"/>
                <w:lang w:val="uk-UA" w:eastAsia="ru-RU"/>
              </w:rPr>
              <w:t>Складання переліку посилань ..................................................</w:t>
            </w:r>
          </w:p>
        </w:tc>
        <w:tc>
          <w:tcPr>
            <w:tcW w:w="1134" w:type="dxa"/>
          </w:tcPr>
          <w:p w:rsidR="00B82033" w:rsidRPr="00B82033" w:rsidRDefault="00B82033" w:rsidP="009E6056">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1</w:t>
            </w:r>
            <w:r w:rsidR="009E6056">
              <w:rPr>
                <w:rFonts w:ascii="Times New Roman" w:eastAsia="Times New Roman" w:hAnsi="Times New Roman" w:cs="Times New Roman"/>
                <w:sz w:val="28"/>
                <w:szCs w:val="28"/>
                <w:lang w:val="uk-UA" w:eastAsia="ru-RU"/>
              </w:rPr>
              <w:t>9</w:t>
            </w:r>
          </w:p>
        </w:tc>
      </w:tr>
      <w:tr w:rsidR="00B82033" w:rsidRPr="00B82033" w:rsidTr="00B82033">
        <w:tc>
          <w:tcPr>
            <w:tcW w:w="284"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p>
        </w:tc>
        <w:tc>
          <w:tcPr>
            <w:tcW w:w="850"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4.4</w:t>
            </w:r>
          </w:p>
        </w:tc>
        <w:tc>
          <w:tcPr>
            <w:tcW w:w="7371" w:type="dxa"/>
          </w:tcPr>
          <w:p w:rsidR="00B82033" w:rsidRPr="00B82033" w:rsidRDefault="00B82033" w:rsidP="000B206C">
            <w:pPr>
              <w:widowControl w:val="0"/>
              <w:spacing w:after="0"/>
              <w:rPr>
                <w:rFonts w:ascii="Times New Roman" w:eastAsia="Times New Roman" w:hAnsi="Times New Roman" w:cs="Times New Roman"/>
                <w:bCs/>
                <w:sz w:val="28"/>
                <w:szCs w:val="28"/>
                <w:lang w:val="uk-UA" w:eastAsia="ru-RU"/>
              </w:rPr>
            </w:pPr>
            <w:r w:rsidRPr="00B82033">
              <w:rPr>
                <w:rFonts w:ascii="Times New Roman" w:eastAsia="Times New Roman" w:hAnsi="Times New Roman" w:cs="Times New Roman"/>
                <w:bCs/>
                <w:sz w:val="28"/>
                <w:szCs w:val="28"/>
                <w:lang w:val="uk-UA" w:eastAsia="ru-RU"/>
              </w:rPr>
              <w:t>Додатки ......................................................................................</w:t>
            </w:r>
          </w:p>
        </w:tc>
        <w:tc>
          <w:tcPr>
            <w:tcW w:w="1134" w:type="dxa"/>
          </w:tcPr>
          <w:p w:rsidR="00B82033" w:rsidRPr="00B82033" w:rsidRDefault="00B82033" w:rsidP="009E6056">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2</w:t>
            </w:r>
            <w:r w:rsidR="009E6056">
              <w:rPr>
                <w:rFonts w:ascii="Times New Roman" w:eastAsia="Times New Roman" w:hAnsi="Times New Roman" w:cs="Times New Roman"/>
                <w:sz w:val="28"/>
                <w:szCs w:val="28"/>
                <w:lang w:val="uk-UA" w:eastAsia="ru-RU"/>
              </w:rPr>
              <w:t>3</w:t>
            </w:r>
          </w:p>
        </w:tc>
      </w:tr>
      <w:tr w:rsidR="00B82033" w:rsidRPr="00B82033" w:rsidTr="00B82033">
        <w:tc>
          <w:tcPr>
            <w:tcW w:w="1134" w:type="dxa"/>
            <w:gridSpan w:val="2"/>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5</w:t>
            </w:r>
          </w:p>
        </w:tc>
        <w:tc>
          <w:tcPr>
            <w:tcW w:w="7371" w:type="dxa"/>
          </w:tcPr>
          <w:p w:rsidR="00B82033" w:rsidRPr="00B82033" w:rsidRDefault="00B82033" w:rsidP="000B206C">
            <w:pPr>
              <w:widowControl w:val="0"/>
              <w:spacing w:after="0"/>
              <w:rPr>
                <w:rFonts w:ascii="Times New Roman" w:eastAsia="Times New Roman" w:hAnsi="Times New Roman" w:cs="Times New Roman"/>
                <w:bCs/>
                <w:sz w:val="28"/>
                <w:szCs w:val="28"/>
                <w:lang w:val="uk-UA" w:eastAsia="ru-RU"/>
              </w:rPr>
            </w:pPr>
            <w:r w:rsidRPr="00B82033">
              <w:rPr>
                <w:rFonts w:ascii="Times New Roman" w:eastAsia="Times New Roman" w:hAnsi="Times New Roman" w:cs="Times New Roman"/>
                <w:b/>
                <w:sz w:val="28"/>
                <w:szCs w:val="28"/>
                <w:lang w:eastAsia="ru-RU"/>
              </w:rPr>
              <w:t>ПРАВИЛА ОФОРМЛЕННЯ РОБОТИ</w:t>
            </w:r>
            <w:r w:rsidRPr="00B82033">
              <w:rPr>
                <w:rFonts w:ascii="Times New Roman" w:eastAsia="Times New Roman" w:hAnsi="Times New Roman" w:cs="Times New Roman"/>
                <w:b/>
                <w:sz w:val="28"/>
                <w:szCs w:val="28"/>
                <w:lang w:val="uk-UA" w:eastAsia="ru-RU"/>
              </w:rPr>
              <w:t xml:space="preserve"> </w:t>
            </w:r>
            <w:r w:rsidRPr="00B82033">
              <w:rPr>
                <w:rFonts w:ascii="Times New Roman" w:eastAsia="Times New Roman" w:hAnsi="Times New Roman" w:cs="Times New Roman"/>
                <w:sz w:val="28"/>
                <w:szCs w:val="28"/>
                <w:lang w:val="uk-UA" w:eastAsia="ru-RU"/>
              </w:rPr>
              <w:t>…………………..</w:t>
            </w:r>
          </w:p>
        </w:tc>
        <w:tc>
          <w:tcPr>
            <w:tcW w:w="1134" w:type="dxa"/>
          </w:tcPr>
          <w:p w:rsidR="00B82033" w:rsidRPr="00B82033" w:rsidRDefault="00B82033" w:rsidP="009E6056">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2</w:t>
            </w:r>
            <w:r w:rsidR="009E6056">
              <w:rPr>
                <w:rFonts w:ascii="Times New Roman" w:eastAsia="Times New Roman" w:hAnsi="Times New Roman" w:cs="Times New Roman"/>
                <w:sz w:val="28"/>
                <w:szCs w:val="28"/>
                <w:lang w:val="uk-UA" w:eastAsia="ru-RU"/>
              </w:rPr>
              <w:t>3</w:t>
            </w:r>
          </w:p>
        </w:tc>
      </w:tr>
      <w:tr w:rsidR="00B82033" w:rsidRPr="00B82033" w:rsidTr="00B82033">
        <w:tc>
          <w:tcPr>
            <w:tcW w:w="284"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p>
        </w:tc>
        <w:tc>
          <w:tcPr>
            <w:tcW w:w="850"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5.1</w:t>
            </w:r>
          </w:p>
        </w:tc>
        <w:tc>
          <w:tcPr>
            <w:tcW w:w="7371"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bCs/>
                <w:sz w:val="28"/>
                <w:szCs w:val="28"/>
                <w:lang w:val="uk-UA" w:eastAsia="ru-RU"/>
              </w:rPr>
              <w:t>Загальні вимоги та рекомендації до оформлення  тексту ....</w:t>
            </w:r>
          </w:p>
        </w:tc>
        <w:tc>
          <w:tcPr>
            <w:tcW w:w="1134" w:type="dxa"/>
          </w:tcPr>
          <w:p w:rsidR="00B82033" w:rsidRPr="00B82033" w:rsidRDefault="00B82033" w:rsidP="009E6056">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2</w:t>
            </w:r>
            <w:r w:rsidR="009E6056">
              <w:rPr>
                <w:rFonts w:ascii="Times New Roman" w:eastAsia="Times New Roman" w:hAnsi="Times New Roman" w:cs="Times New Roman"/>
                <w:sz w:val="28"/>
                <w:szCs w:val="28"/>
                <w:lang w:val="uk-UA" w:eastAsia="ru-RU"/>
              </w:rPr>
              <w:t>3</w:t>
            </w:r>
          </w:p>
        </w:tc>
      </w:tr>
      <w:tr w:rsidR="00B82033" w:rsidRPr="00B82033" w:rsidTr="00B82033">
        <w:tc>
          <w:tcPr>
            <w:tcW w:w="284"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p>
        </w:tc>
        <w:tc>
          <w:tcPr>
            <w:tcW w:w="850"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5.2</w:t>
            </w:r>
          </w:p>
        </w:tc>
        <w:tc>
          <w:tcPr>
            <w:tcW w:w="7371" w:type="dxa"/>
          </w:tcPr>
          <w:p w:rsidR="00B82033" w:rsidRPr="00B82033" w:rsidRDefault="00B82033" w:rsidP="000B206C">
            <w:pPr>
              <w:widowControl w:val="0"/>
              <w:spacing w:after="0"/>
              <w:rPr>
                <w:rFonts w:ascii="Times New Roman" w:eastAsia="Times New Roman" w:hAnsi="Times New Roman" w:cs="Times New Roman"/>
                <w:bCs/>
                <w:sz w:val="28"/>
                <w:szCs w:val="28"/>
                <w:lang w:val="uk-UA" w:eastAsia="ru-RU"/>
              </w:rPr>
            </w:pPr>
            <w:r w:rsidRPr="00B82033">
              <w:rPr>
                <w:rFonts w:ascii="Times New Roman" w:eastAsia="Times New Roman" w:hAnsi="Times New Roman" w:cs="Times New Roman"/>
                <w:bCs/>
                <w:sz w:val="28"/>
                <w:szCs w:val="28"/>
                <w:lang w:val="uk-UA" w:eastAsia="ru-RU"/>
              </w:rPr>
              <w:t>Нумерація ……………………………………………………..</w:t>
            </w:r>
          </w:p>
        </w:tc>
        <w:tc>
          <w:tcPr>
            <w:tcW w:w="1134" w:type="dxa"/>
          </w:tcPr>
          <w:p w:rsidR="00B82033" w:rsidRPr="00B82033" w:rsidRDefault="00B82033" w:rsidP="009F4337">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2</w:t>
            </w:r>
            <w:r w:rsidR="009F4337">
              <w:rPr>
                <w:rFonts w:ascii="Times New Roman" w:eastAsia="Times New Roman" w:hAnsi="Times New Roman" w:cs="Times New Roman"/>
                <w:sz w:val="28"/>
                <w:szCs w:val="28"/>
                <w:lang w:val="uk-UA" w:eastAsia="ru-RU"/>
              </w:rPr>
              <w:t>5</w:t>
            </w:r>
          </w:p>
        </w:tc>
      </w:tr>
      <w:tr w:rsidR="00B82033" w:rsidRPr="00B82033" w:rsidTr="00B82033">
        <w:tc>
          <w:tcPr>
            <w:tcW w:w="284"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p>
        </w:tc>
        <w:tc>
          <w:tcPr>
            <w:tcW w:w="850"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5.3</w:t>
            </w:r>
          </w:p>
        </w:tc>
        <w:tc>
          <w:tcPr>
            <w:tcW w:w="7371" w:type="dxa"/>
          </w:tcPr>
          <w:p w:rsidR="00B82033" w:rsidRPr="00B82033" w:rsidRDefault="00B82033" w:rsidP="000B206C">
            <w:pPr>
              <w:widowControl w:val="0"/>
              <w:spacing w:after="0"/>
              <w:rPr>
                <w:rFonts w:ascii="Times New Roman" w:eastAsia="Times New Roman" w:hAnsi="Times New Roman" w:cs="Times New Roman"/>
                <w:bCs/>
                <w:sz w:val="28"/>
                <w:szCs w:val="28"/>
                <w:lang w:val="uk-UA" w:eastAsia="ru-RU"/>
              </w:rPr>
            </w:pPr>
            <w:r w:rsidRPr="00B82033">
              <w:rPr>
                <w:rFonts w:ascii="Times New Roman" w:eastAsia="Times New Roman" w:hAnsi="Times New Roman" w:cs="Times New Roman"/>
                <w:bCs/>
                <w:sz w:val="28"/>
                <w:szCs w:val="28"/>
                <w:lang w:val="uk-UA" w:eastAsia="ru-RU"/>
              </w:rPr>
              <w:t>Ілюстрації ……………………………………………………..</w:t>
            </w:r>
          </w:p>
        </w:tc>
        <w:tc>
          <w:tcPr>
            <w:tcW w:w="1134" w:type="dxa"/>
          </w:tcPr>
          <w:p w:rsidR="00B82033" w:rsidRPr="00B82033" w:rsidRDefault="00B82033" w:rsidP="009F4337">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2</w:t>
            </w:r>
            <w:r w:rsidR="009F4337">
              <w:rPr>
                <w:rFonts w:ascii="Times New Roman" w:eastAsia="Times New Roman" w:hAnsi="Times New Roman" w:cs="Times New Roman"/>
                <w:sz w:val="28"/>
                <w:szCs w:val="28"/>
                <w:lang w:val="uk-UA" w:eastAsia="ru-RU"/>
              </w:rPr>
              <w:t>6</w:t>
            </w:r>
          </w:p>
        </w:tc>
      </w:tr>
      <w:tr w:rsidR="00B82033" w:rsidRPr="00B82033" w:rsidTr="00B82033">
        <w:tc>
          <w:tcPr>
            <w:tcW w:w="284"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p>
        </w:tc>
        <w:tc>
          <w:tcPr>
            <w:tcW w:w="850"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5.4</w:t>
            </w:r>
          </w:p>
        </w:tc>
        <w:tc>
          <w:tcPr>
            <w:tcW w:w="7371" w:type="dxa"/>
          </w:tcPr>
          <w:p w:rsidR="00B82033" w:rsidRPr="00B82033" w:rsidRDefault="00B82033" w:rsidP="000B206C">
            <w:pPr>
              <w:widowControl w:val="0"/>
              <w:spacing w:after="0"/>
              <w:rPr>
                <w:rFonts w:ascii="Times New Roman" w:eastAsia="Times New Roman" w:hAnsi="Times New Roman" w:cs="Times New Roman"/>
                <w:bCs/>
                <w:sz w:val="28"/>
                <w:szCs w:val="28"/>
                <w:lang w:val="uk-UA" w:eastAsia="ru-RU"/>
              </w:rPr>
            </w:pPr>
            <w:r w:rsidRPr="00B82033">
              <w:rPr>
                <w:rFonts w:ascii="Times New Roman" w:eastAsia="Times New Roman" w:hAnsi="Times New Roman" w:cs="Times New Roman"/>
                <w:bCs/>
                <w:sz w:val="28"/>
                <w:szCs w:val="28"/>
                <w:lang w:val="uk-UA" w:eastAsia="ru-RU"/>
              </w:rPr>
              <w:t>Таблиці ………………………………………………………...</w:t>
            </w:r>
          </w:p>
        </w:tc>
        <w:tc>
          <w:tcPr>
            <w:tcW w:w="1134" w:type="dxa"/>
          </w:tcPr>
          <w:p w:rsidR="00B82033" w:rsidRPr="00B82033" w:rsidRDefault="00B82033" w:rsidP="009F4337">
            <w:pPr>
              <w:widowControl w:val="0"/>
              <w:spacing w:after="0"/>
              <w:ind w:firstLine="34"/>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2</w:t>
            </w:r>
            <w:r w:rsidR="009F4337">
              <w:rPr>
                <w:rFonts w:ascii="Times New Roman" w:eastAsia="Times New Roman" w:hAnsi="Times New Roman" w:cs="Times New Roman"/>
                <w:sz w:val="28"/>
                <w:szCs w:val="28"/>
                <w:lang w:val="uk-UA" w:eastAsia="ru-RU"/>
              </w:rPr>
              <w:t>7</w:t>
            </w:r>
          </w:p>
        </w:tc>
      </w:tr>
      <w:tr w:rsidR="00B82033" w:rsidRPr="00B82033" w:rsidTr="00B82033">
        <w:tc>
          <w:tcPr>
            <w:tcW w:w="1134" w:type="dxa"/>
            <w:gridSpan w:val="2"/>
          </w:tcPr>
          <w:p w:rsidR="00B82033" w:rsidRPr="00B82033" w:rsidRDefault="00B82033" w:rsidP="009F4337">
            <w:pPr>
              <w:widowControl w:val="0"/>
              <w:spacing w:after="0"/>
              <w:jc w:val="right"/>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6</w:t>
            </w:r>
          </w:p>
        </w:tc>
        <w:tc>
          <w:tcPr>
            <w:tcW w:w="7371"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b/>
                <w:bCs/>
                <w:sz w:val="28"/>
                <w:szCs w:val="28"/>
                <w:lang w:val="uk-UA" w:eastAsia="ru-RU"/>
              </w:rPr>
              <w:t xml:space="preserve">ПІДГОТОВКА ДО ЗАХИСТУ ТА ЗАХИСТ </w:t>
            </w:r>
            <w:r w:rsidR="002435BB">
              <w:rPr>
                <w:rFonts w:ascii="Times New Roman" w:eastAsia="Times New Roman" w:hAnsi="Times New Roman" w:cs="Times New Roman"/>
                <w:b/>
                <w:bCs/>
                <w:sz w:val="28"/>
                <w:szCs w:val="28"/>
                <w:lang w:val="uk-UA" w:eastAsia="ru-RU"/>
              </w:rPr>
              <w:t>КВАЛІФІКАЦІЙ</w:t>
            </w:r>
            <w:r w:rsidRPr="00B82033">
              <w:rPr>
                <w:rFonts w:ascii="Times New Roman" w:eastAsia="Times New Roman" w:hAnsi="Times New Roman" w:cs="Times New Roman"/>
                <w:b/>
                <w:bCs/>
                <w:sz w:val="28"/>
                <w:szCs w:val="28"/>
                <w:lang w:val="uk-UA" w:eastAsia="ru-RU"/>
              </w:rPr>
              <w:t xml:space="preserve">НИХ РОБІТ </w:t>
            </w:r>
            <w:r w:rsidRPr="00B82033">
              <w:rPr>
                <w:rFonts w:ascii="Times New Roman" w:eastAsia="Times New Roman" w:hAnsi="Times New Roman" w:cs="Times New Roman"/>
                <w:bCs/>
                <w:sz w:val="28"/>
                <w:szCs w:val="28"/>
                <w:lang w:val="uk-UA" w:eastAsia="ru-RU"/>
              </w:rPr>
              <w:t>……………………</w:t>
            </w:r>
            <w:r w:rsidR="00123876">
              <w:rPr>
                <w:rFonts w:ascii="Times New Roman" w:eastAsia="Times New Roman" w:hAnsi="Times New Roman" w:cs="Times New Roman"/>
                <w:bCs/>
                <w:sz w:val="28"/>
                <w:szCs w:val="28"/>
                <w:lang w:val="uk-UA" w:eastAsia="ru-RU"/>
              </w:rPr>
              <w:t>………..</w:t>
            </w:r>
          </w:p>
        </w:tc>
        <w:tc>
          <w:tcPr>
            <w:tcW w:w="1134"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p>
          <w:p w:rsidR="00B82033" w:rsidRPr="00B82033" w:rsidRDefault="00B82033" w:rsidP="009F4337">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2</w:t>
            </w:r>
            <w:r w:rsidR="009F4337">
              <w:rPr>
                <w:rFonts w:ascii="Times New Roman" w:eastAsia="Times New Roman" w:hAnsi="Times New Roman" w:cs="Times New Roman"/>
                <w:sz w:val="28"/>
                <w:szCs w:val="28"/>
                <w:lang w:val="uk-UA" w:eastAsia="ru-RU"/>
              </w:rPr>
              <w:t>9</w:t>
            </w:r>
          </w:p>
        </w:tc>
      </w:tr>
      <w:tr w:rsidR="00B82033" w:rsidRPr="00B82033" w:rsidTr="00B82033">
        <w:tc>
          <w:tcPr>
            <w:tcW w:w="284"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p>
        </w:tc>
        <w:tc>
          <w:tcPr>
            <w:tcW w:w="850"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6.1</w:t>
            </w:r>
          </w:p>
        </w:tc>
        <w:tc>
          <w:tcPr>
            <w:tcW w:w="7371"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Основні документи, що надаються державній екзаменаційній комісії ………………............................…….</w:t>
            </w:r>
          </w:p>
        </w:tc>
        <w:tc>
          <w:tcPr>
            <w:tcW w:w="1134"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p>
          <w:p w:rsidR="00B82033" w:rsidRPr="00B82033" w:rsidRDefault="00B82033" w:rsidP="009F4337">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2</w:t>
            </w:r>
            <w:r w:rsidR="009F4337">
              <w:rPr>
                <w:rFonts w:ascii="Times New Roman" w:eastAsia="Times New Roman" w:hAnsi="Times New Roman" w:cs="Times New Roman"/>
                <w:sz w:val="28"/>
                <w:szCs w:val="28"/>
                <w:lang w:val="uk-UA" w:eastAsia="ru-RU"/>
              </w:rPr>
              <w:t>9</w:t>
            </w:r>
          </w:p>
        </w:tc>
      </w:tr>
      <w:tr w:rsidR="00B82033" w:rsidRPr="00B82033" w:rsidTr="00B82033">
        <w:tc>
          <w:tcPr>
            <w:tcW w:w="284"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p>
        </w:tc>
        <w:tc>
          <w:tcPr>
            <w:tcW w:w="850"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6.2</w:t>
            </w:r>
          </w:p>
        </w:tc>
        <w:tc>
          <w:tcPr>
            <w:tcW w:w="7371"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Обов’язки наукового керівника …………………………......</w:t>
            </w:r>
          </w:p>
        </w:tc>
        <w:tc>
          <w:tcPr>
            <w:tcW w:w="1134" w:type="dxa"/>
          </w:tcPr>
          <w:p w:rsidR="00B82033" w:rsidRPr="00B82033" w:rsidRDefault="009F4337" w:rsidP="000B206C">
            <w:pPr>
              <w:widowControl w:val="0"/>
              <w:tabs>
                <w:tab w:val="left" w:pos="300"/>
                <w:tab w:val="center" w:pos="459"/>
              </w:tabs>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31</w:t>
            </w:r>
          </w:p>
        </w:tc>
      </w:tr>
      <w:tr w:rsidR="00B82033" w:rsidRPr="00B82033" w:rsidTr="00B82033">
        <w:tc>
          <w:tcPr>
            <w:tcW w:w="284"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p>
        </w:tc>
        <w:tc>
          <w:tcPr>
            <w:tcW w:w="850"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6.3</w:t>
            </w:r>
          </w:p>
        </w:tc>
        <w:tc>
          <w:tcPr>
            <w:tcW w:w="7371"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Підготовка до виступу на засіданні ДЕК …………………...</w:t>
            </w:r>
          </w:p>
        </w:tc>
        <w:tc>
          <w:tcPr>
            <w:tcW w:w="1134" w:type="dxa"/>
          </w:tcPr>
          <w:p w:rsidR="00B82033" w:rsidRPr="00B82033" w:rsidRDefault="00123876" w:rsidP="009F4337">
            <w:pPr>
              <w:widowControl w:val="0"/>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9F4337">
              <w:rPr>
                <w:rFonts w:ascii="Times New Roman" w:eastAsia="Times New Roman" w:hAnsi="Times New Roman" w:cs="Times New Roman"/>
                <w:sz w:val="28"/>
                <w:szCs w:val="28"/>
                <w:lang w:val="uk-UA" w:eastAsia="ru-RU"/>
              </w:rPr>
              <w:t>2</w:t>
            </w:r>
          </w:p>
        </w:tc>
      </w:tr>
      <w:tr w:rsidR="00B82033" w:rsidRPr="00B82033" w:rsidTr="00B82033">
        <w:tc>
          <w:tcPr>
            <w:tcW w:w="284"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p>
        </w:tc>
        <w:tc>
          <w:tcPr>
            <w:tcW w:w="850"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6.4</w:t>
            </w:r>
          </w:p>
        </w:tc>
        <w:tc>
          <w:tcPr>
            <w:tcW w:w="7371"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Публічний захист кваліфікаційної роботи …………………</w:t>
            </w:r>
          </w:p>
        </w:tc>
        <w:tc>
          <w:tcPr>
            <w:tcW w:w="1134" w:type="dxa"/>
          </w:tcPr>
          <w:p w:rsidR="00B82033" w:rsidRPr="00B82033" w:rsidRDefault="00B82033" w:rsidP="009F4337">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3</w:t>
            </w:r>
            <w:r w:rsidR="009F4337">
              <w:rPr>
                <w:rFonts w:ascii="Times New Roman" w:eastAsia="Times New Roman" w:hAnsi="Times New Roman" w:cs="Times New Roman"/>
                <w:sz w:val="28"/>
                <w:szCs w:val="28"/>
                <w:lang w:val="uk-UA" w:eastAsia="ru-RU"/>
              </w:rPr>
              <w:t>3</w:t>
            </w:r>
          </w:p>
        </w:tc>
      </w:tr>
      <w:tr w:rsidR="00B82033" w:rsidRPr="00B82033" w:rsidTr="00B82033">
        <w:tc>
          <w:tcPr>
            <w:tcW w:w="284"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p>
        </w:tc>
        <w:tc>
          <w:tcPr>
            <w:tcW w:w="850"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6.5</w:t>
            </w:r>
          </w:p>
        </w:tc>
        <w:tc>
          <w:tcPr>
            <w:tcW w:w="7371" w:type="dxa"/>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Критерії оцінювання кваліфікаційних робіт ……………….</w:t>
            </w:r>
          </w:p>
        </w:tc>
        <w:tc>
          <w:tcPr>
            <w:tcW w:w="1134" w:type="dxa"/>
          </w:tcPr>
          <w:p w:rsidR="00B82033" w:rsidRPr="00B82033" w:rsidRDefault="00B82033" w:rsidP="009F4337">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3</w:t>
            </w:r>
            <w:r w:rsidR="009F4337">
              <w:rPr>
                <w:rFonts w:ascii="Times New Roman" w:eastAsia="Times New Roman" w:hAnsi="Times New Roman" w:cs="Times New Roman"/>
                <w:sz w:val="28"/>
                <w:szCs w:val="28"/>
                <w:lang w:val="uk-UA" w:eastAsia="ru-RU"/>
              </w:rPr>
              <w:t>5</w:t>
            </w:r>
          </w:p>
        </w:tc>
      </w:tr>
      <w:tr w:rsidR="00B82033" w:rsidRPr="00B82033" w:rsidTr="00B82033">
        <w:tc>
          <w:tcPr>
            <w:tcW w:w="1134" w:type="dxa"/>
            <w:gridSpan w:val="2"/>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p>
        </w:tc>
        <w:tc>
          <w:tcPr>
            <w:tcW w:w="7371" w:type="dxa"/>
          </w:tcPr>
          <w:p w:rsidR="00B82033" w:rsidRPr="00B82033" w:rsidRDefault="00B82033" w:rsidP="000B206C">
            <w:pPr>
              <w:widowControl w:val="0"/>
              <w:spacing w:after="0"/>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b/>
                <w:sz w:val="28"/>
                <w:szCs w:val="28"/>
                <w:lang w:val="uk-UA" w:eastAsia="ru-RU"/>
              </w:rPr>
              <w:t>ПЕРЕЛІК ПОСИЛАНЬ……………………………………..</w:t>
            </w:r>
          </w:p>
        </w:tc>
        <w:tc>
          <w:tcPr>
            <w:tcW w:w="1134" w:type="dxa"/>
          </w:tcPr>
          <w:p w:rsidR="00B82033" w:rsidRPr="00B82033" w:rsidRDefault="00B82033" w:rsidP="009F4337">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3</w:t>
            </w:r>
            <w:r w:rsidR="009F4337">
              <w:rPr>
                <w:rFonts w:ascii="Times New Roman" w:eastAsia="Times New Roman" w:hAnsi="Times New Roman" w:cs="Times New Roman"/>
                <w:sz w:val="28"/>
                <w:szCs w:val="28"/>
                <w:lang w:val="uk-UA" w:eastAsia="ru-RU"/>
              </w:rPr>
              <w:t>7</w:t>
            </w:r>
          </w:p>
        </w:tc>
      </w:tr>
      <w:tr w:rsidR="00B82033" w:rsidRPr="00B82033" w:rsidTr="00B82033">
        <w:tc>
          <w:tcPr>
            <w:tcW w:w="1134" w:type="dxa"/>
            <w:gridSpan w:val="2"/>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p>
        </w:tc>
        <w:tc>
          <w:tcPr>
            <w:tcW w:w="7371" w:type="dxa"/>
          </w:tcPr>
          <w:p w:rsidR="00B82033" w:rsidRPr="00B82033" w:rsidRDefault="00B82033" w:rsidP="000B206C">
            <w:pPr>
              <w:widowControl w:val="0"/>
              <w:spacing w:after="0"/>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b/>
                <w:sz w:val="28"/>
                <w:szCs w:val="28"/>
                <w:lang w:val="uk-UA" w:eastAsia="ru-RU"/>
              </w:rPr>
              <w:t xml:space="preserve">ДОДАТКИ </w:t>
            </w:r>
            <w:r w:rsidRPr="00B82033">
              <w:rPr>
                <w:rFonts w:ascii="Times New Roman" w:eastAsia="Times New Roman" w:hAnsi="Times New Roman" w:cs="Times New Roman"/>
                <w:sz w:val="28"/>
                <w:szCs w:val="28"/>
                <w:lang w:val="uk-UA" w:eastAsia="ru-RU"/>
              </w:rPr>
              <w:t>……………………………………………….......</w:t>
            </w:r>
          </w:p>
        </w:tc>
        <w:tc>
          <w:tcPr>
            <w:tcW w:w="1134" w:type="dxa"/>
          </w:tcPr>
          <w:p w:rsidR="00B82033" w:rsidRPr="00B82033" w:rsidRDefault="009F4337" w:rsidP="000B206C">
            <w:pPr>
              <w:widowControl w:val="0"/>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40</w:t>
            </w:r>
          </w:p>
        </w:tc>
      </w:tr>
      <w:tr w:rsidR="00B82033" w:rsidRPr="00B82033" w:rsidTr="00B82033">
        <w:trPr>
          <w:cantSplit/>
        </w:trPr>
        <w:tc>
          <w:tcPr>
            <w:tcW w:w="8505" w:type="dxa"/>
            <w:gridSpan w:val="3"/>
          </w:tcPr>
          <w:p w:rsidR="00B82033" w:rsidRPr="00B82033" w:rsidRDefault="00B82033" w:rsidP="000B206C">
            <w:pPr>
              <w:widowControl w:val="0"/>
              <w:spacing w:after="0"/>
              <w:rPr>
                <w:rFonts w:ascii="Times New Roman" w:eastAsia="Times New Roman" w:hAnsi="Times New Roman" w:cs="Times New Roman"/>
                <w:smallCaps/>
                <w:sz w:val="28"/>
                <w:szCs w:val="28"/>
                <w:lang w:val="uk-UA" w:eastAsia="ru-RU"/>
              </w:rPr>
            </w:pPr>
            <w:r w:rsidRPr="00B82033">
              <w:rPr>
                <w:rFonts w:ascii="Times New Roman" w:eastAsia="Times New Roman" w:hAnsi="Times New Roman" w:cs="Times New Roman"/>
                <w:sz w:val="28"/>
                <w:szCs w:val="28"/>
                <w:lang w:val="uk-UA" w:eastAsia="ru-RU"/>
              </w:rPr>
              <w:t>Додаток А</w:t>
            </w:r>
            <w:r w:rsidRPr="00B82033">
              <w:rPr>
                <w:rFonts w:ascii="Times New Roman" w:eastAsia="Times New Roman" w:hAnsi="Times New Roman" w:cs="Times New Roman"/>
                <w:sz w:val="28"/>
                <w:szCs w:val="28"/>
                <w:u w:val="single"/>
                <w:lang w:val="uk-UA" w:eastAsia="ru-RU"/>
              </w:rPr>
              <w:t>.</w:t>
            </w:r>
            <w:r w:rsidRPr="00B82033">
              <w:rPr>
                <w:rFonts w:ascii="Times New Roman" w:eastAsia="Times New Roman" w:hAnsi="Times New Roman" w:cs="Times New Roman"/>
                <w:sz w:val="28"/>
                <w:szCs w:val="28"/>
                <w:lang w:val="uk-UA" w:eastAsia="ru-RU"/>
              </w:rPr>
              <w:t xml:space="preserve"> Поради початківцю-досліднику ………….……………….</w:t>
            </w:r>
          </w:p>
        </w:tc>
        <w:tc>
          <w:tcPr>
            <w:tcW w:w="1134" w:type="dxa"/>
          </w:tcPr>
          <w:p w:rsidR="00B82033" w:rsidRPr="00B82033" w:rsidRDefault="009F4337" w:rsidP="000B206C">
            <w:pPr>
              <w:widowControl w:val="0"/>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40</w:t>
            </w:r>
          </w:p>
        </w:tc>
      </w:tr>
      <w:tr w:rsidR="00B82033" w:rsidRPr="00B82033" w:rsidTr="00B82033">
        <w:trPr>
          <w:cantSplit/>
        </w:trPr>
        <w:tc>
          <w:tcPr>
            <w:tcW w:w="8505" w:type="dxa"/>
            <w:gridSpan w:val="3"/>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lastRenderedPageBreak/>
              <w:t>Додаток Б. Зразок заяви ………………………………………………....</w:t>
            </w:r>
          </w:p>
        </w:tc>
        <w:tc>
          <w:tcPr>
            <w:tcW w:w="1134" w:type="dxa"/>
          </w:tcPr>
          <w:p w:rsidR="00B82033" w:rsidRPr="00B82033" w:rsidRDefault="00042CA5" w:rsidP="009F4337">
            <w:pPr>
              <w:widowControl w:val="0"/>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9F4337">
              <w:rPr>
                <w:rFonts w:ascii="Times New Roman" w:eastAsia="Times New Roman" w:hAnsi="Times New Roman" w:cs="Times New Roman"/>
                <w:sz w:val="28"/>
                <w:szCs w:val="28"/>
                <w:lang w:val="uk-UA" w:eastAsia="ru-RU"/>
              </w:rPr>
              <w:t>5</w:t>
            </w:r>
          </w:p>
        </w:tc>
      </w:tr>
      <w:tr w:rsidR="00B82033" w:rsidRPr="00B82033" w:rsidTr="00B82033">
        <w:trPr>
          <w:cantSplit/>
        </w:trPr>
        <w:tc>
          <w:tcPr>
            <w:tcW w:w="8505" w:type="dxa"/>
            <w:gridSpan w:val="3"/>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Додаток В. Зразок титульної сторінки .………………………………...</w:t>
            </w:r>
          </w:p>
        </w:tc>
        <w:tc>
          <w:tcPr>
            <w:tcW w:w="1134" w:type="dxa"/>
          </w:tcPr>
          <w:p w:rsidR="00B82033" w:rsidRPr="00B82033" w:rsidRDefault="00B82033" w:rsidP="009F4337">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4</w:t>
            </w:r>
            <w:r w:rsidR="009F4337">
              <w:rPr>
                <w:rFonts w:ascii="Times New Roman" w:eastAsia="Times New Roman" w:hAnsi="Times New Roman" w:cs="Times New Roman"/>
                <w:sz w:val="28"/>
                <w:szCs w:val="28"/>
                <w:lang w:val="uk-UA" w:eastAsia="ru-RU"/>
              </w:rPr>
              <w:t>6</w:t>
            </w:r>
          </w:p>
        </w:tc>
      </w:tr>
      <w:tr w:rsidR="00B82033" w:rsidRPr="00B82033" w:rsidTr="00B82033">
        <w:trPr>
          <w:cantSplit/>
        </w:trPr>
        <w:tc>
          <w:tcPr>
            <w:tcW w:w="8505" w:type="dxa"/>
            <w:gridSpan w:val="3"/>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Додаток Д. Зразок завдання </w:t>
            </w:r>
            <w:r w:rsidR="008A6D7A">
              <w:rPr>
                <w:rFonts w:ascii="Times New Roman" w:eastAsia="Times New Roman" w:hAnsi="Times New Roman" w:cs="Times New Roman"/>
                <w:sz w:val="28"/>
                <w:szCs w:val="28"/>
                <w:lang w:val="uk-UA" w:eastAsia="ru-RU"/>
              </w:rPr>
              <w:t>кваліфікаційної роботи …………………</w:t>
            </w:r>
          </w:p>
        </w:tc>
        <w:tc>
          <w:tcPr>
            <w:tcW w:w="1134" w:type="dxa"/>
          </w:tcPr>
          <w:p w:rsidR="00B82033" w:rsidRPr="00B82033" w:rsidRDefault="00B82033" w:rsidP="009F4337">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4</w:t>
            </w:r>
            <w:r w:rsidR="009F4337">
              <w:rPr>
                <w:rFonts w:ascii="Times New Roman" w:eastAsia="Times New Roman" w:hAnsi="Times New Roman" w:cs="Times New Roman"/>
                <w:sz w:val="28"/>
                <w:szCs w:val="28"/>
                <w:lang w:val="uk-UA" w:eastAsia="ru-RU"/>
              </w:rPr>
              <w:t>9</w:t>
            </w:r>
          </w:p>
        </w:tc>
      </w:tr>
      <w:tr w:rsidR="00B82033" w:rsidRPr="00B82033" w:rsidTr="00B82033">
        <w:trPr>
          <w:cantSplit/>
        </w:trPr>
        <w:tc>
          <w:tcPr>
            <w:tcW w:w="8505" w:type="dxa"/>
            <w:gridSpan w:val="3"/>
          </w:tcPr>
          <w:p w:rsidR="00B82033" w:rsidRPr="00B82033" w:rsidRDefault="00B82033" w:rsidP="000B206C">
            <w:pPr>
              <w:widowControl w:val="0"/>
              <w:spacing w:after="0"/>
              <w:rPr>
                <w:rFonts w:ascii="Times New Roman" w:eastAsia="Times New Roman" w:hAnsi="Times New Roman" w:cs="Times New Roman"/>
                <w:smallCaps/>
                <w:sz w:val="28"/>
                <w:szCs w:val="28"/>
                <w:lang w:val="uk-UA" w:eastAsia="ru-RU"/>
              </w:rPr>
            </w:pPr>
            <w:r w:rsidRPr="00B82033">
              <w:rPr>
                <w:rFonts w:ascii="Times New Roman" w:eastAsia="Times New Roman" w:hAnsi="Times New Roman" w:cs="Times New Roman"/>
                <w:sz w:val="28"/>
                <w:szCs w:val="28"/>
                <w:lang w:val="uk-UA" w:eastAsia="ru-RU"/>
              </w:rPr>
              <w:t xml:space="preserve">Додаток </w:t>
            </w:r>
            <w:r w:rsidR="00042CA5">
              <w:rPr>
                <w:rFonts w:ascii="Times New Roman" w:eastAsia="Times New Roman" w:hAnsi="Times New Roman" w:cs="Times New Roman"/>
                <w:sz w:val="28"/>
                <w:szCs w:val="28"/>
                <w:lang w:val="uk-UA" w:eastAsia="ru-RU"/>
              </w:rPr>
              <w:t>Е</w:t>
            </w:r>
            <w:r w:rsidRPr="00B82033">
              <w:rPr>
                <w:rFonts w:ascii="Times New Roman" w:eastAsia="Times New Roman" w:hAnsi="Times New Roman" w:cs="Times New Roman"/>
                <w:sz w:val="28"/>
                <w:szCs w:val="28"/>
                <w:lang w:val="uk-UA" w:eastAsia="ru-RU"/>
              </w:rPr>
              <w:t xml:space="preserve">. Зразок оформлення реферату </w:t>
            </w:r>
            <w:r w:rsidR="008A6D7A">
              <w:rPr>
                <w:rFonts w:ascii="Times New Roman" w:eastAsia="Times New Roman" w:hAnsi="Times New Roman" w:cs="Times New Roman"/>
                <w:sz w:val="28"/>
                <w:szCs w:val="28"/>
                <w:lang w:val="uk-UA" w:eastAsia="ru-RU"/>
              </w:rPr>
              <w:t>кваліфікаційної роботи …</w:t>
            </w:r>
            <w:r w:rsidR="00042CA5">
              <w:rPr>
                <w:rFonts w:ascii="Times New Roman" w:eastAsia="Times New Roman" w:hAnsi="Times New Roman" w:cs="Times New Roman"/>
                <w:sz w:val="28"/>
                <w:szCs w:val="28"/>
                <w:lang w:val="uk-UA" w:eastAsia="ru-RU"/>
              </w:rPr>
              <w:t>.</w:t>
            </w:r>
          </w:p>
        </w:tc>
        <w:tc>
          <w:tcPr>
            <w:tcW w:w="1134" w:type="dxa"/>
          </w:tcPr>
          <w:p w:rsidR="00B82033" w:rsidRPr="00B82033" w:rsidRDefault="009F4337" w:rsidP="000B206C">
            <w:pPr>
              <w:widowControl w:val="0"/>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51</w:t>
            </w:r>
          </w:p>
        </w:tc>
      </w:tr>
      <w:tr w:rsidR="00B82033" w:rsidRPr="00B82033" w:rsidTr="00B82033">
        <w:trPr>
          <w:cantSplit/>
        </w:trPr>
        <w:tc>
          <w:tcPr>
            <w:tcW w:w="8505" w:type="dxa"/>
            <w:gridSpan w:val="3"/>
          </w:tcPr>
          <w:p w:rsidR="00B82033" w:rsidRPr="00B82033" w:rsidRDefault="00B82033" w:rsidP="000B206C">
            <w:pPr>
              <w:widowControl w:val="0"/>
              <w:spacing w:after="0"/>
              <w:rPr>
                <w:rFonts w:ascii="Times New Roman" w:eastAsia="Times New Roman" w:hAnsi="Times New Roman" w:cs="Times New Roman"/>
                <w:smallCaps/>
                <w:sz w:val="28"/>
                <w:szCs w:val="28"/>
                <w:lang w:val="uk-UA" w:eastAsia="ru-RU"/>
              </w:rPr>
            </w:pPr>
            <w:r w:rsidRPr="00B82033">
              <w:rPr>
                <w:rFonts w:ascii="Times New Roman" w:eastAsia="Times New Roman" w:hAnsi="Times New Roman" w:cs="Times New Roman"/>
                <w:sz w:val="28"/>
                <w:szCs w:val="28"/>
                <w:lang w:val="uk-UA" w:eastAsia="ru-RU"/>
              </w:rPr>
              <w:t xml:space="preserve">Додаток </w:t>
            </w:r>
            <w:r w:rsidR="00042CA5">
              <w:rPr>
                <w:rFonts w:ascii="Times New Roman" w:eastAsia="Times New Roman" w:hAnsi="Times New Roman" w:cs="Times New Roman"/>
                <w:sz w:val="28"/>
                <w:szCs w:val="28"/>
                <w:lang w:val="uk-UA" w:eastAsia="ru-RU"/>
              </w:rPr>
              <w:t>Є</w:t>
            </w:r>
            <w:r w:rsidRPr="00B82033">
              <w:rPr>
                <w:rFonts w:ascii="Times New Roman" w:eastAsia="Times New Roman" w:hAnsi="Times New Roman" w:cs="Times New Roman"/>
                <w:sz w:val="28"/>
                <w:szCs w:val="28"/>
                <w:lang w:val="uk-UA" w:eastAsia="ru-RU"/>
              </w:rPr>
              <w:t>.  Приклад написання вступу………………………………...</w:t>
            </w:r>
          </w:p>
        </w:tc>
        <w:tc>
          <w:tcPr>
            <w:tcW w:w="1134" w:type="dxa"/>
          </w:tcPr>
          <w:p w:rsidR="00B82033" w:rsidRPr="00B82033" w:rsidRDefault="009F4337" w:rsidP="000B206C">
            <w:pPr>
              <w:widowControl w:val="0"/>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52</w:t>
            </w:r>
          </w:p>
        </w:tc>
      </w:tr>
      <w:tr w:rsidR="00B82033" w:rsidRPr="00B82033" w:rsidTr="00B82033">
        <w:trPr>
          <w:cantSplit/>
        </w:trPr>
        <w:tc>
          <w:tcPr>
            <w:tcW w:w="8505" w:type="dxa"/>
            <w:gridSpan w:val="3"/>
          </w:tcPr>
          <w:p w:rsidR="00B82033" w:rsidRPr="00B82033" w:rsidRDefault="00B82033" w:rsidP="000B206C">
            <w:pPr>
              <w:widowControl w:val="0"/>
              <w:spacing w:after="0"/>
              <w:rPr>
                <w:rFonts w:ascii="Times New Roman" w:eastAsia="Times New Roman" w:hAnsi="Times New Roman" w:cs="Times New Roman"/>
                <w:smallCaps/>
                <w:sz w:val="28"/>
                <w:szCs w:val="28"/>
                <w:lang w:val="uk-UA" w:eastAsia="ru-RU"/>
              </w:rPr>
            </w:pPr>
            <w:r w:rsidRPr="00B82033">
              <w:rPr>
                <w:rFonts w:ascii="Times New Roman" w:eastAsia="Times New Roman" w:hAnsi="Times New Roman" w:cs="Times New Roman"/>
                <w:sz w:val="28"/>
                <w:szCs w:val="28"/>
                <w:lang w:val="uk-UA" w:eastAsia="ru-RU"/>
              </w:rPr>
              <w:t xml:space="preserve">Додаток </w:t>
            </w:r>
            <w:r w:rsidR="00042CA5">
              <w:rPr>
                <w:rFonts w:ascii="Times New Roman" w:eastAsia="Times New Roman" w:hAnsi="Times New Roman" w:cs="Times New Roman"/>
                <w:sz w:val="28"/>
                <w:szCs w:val="28"/>
                <w:lang w:val="uk-UA" w:eastAsia="ru-RU"/>
              </w:rPr>
              <w:t>З</w:t>
            </w:r>
            <w:r w:rsidRPr="00B82033">
              <w:rPr>
                <w:rFonts w:ascii="Times New Roman" w:eastAsia="Times New Roman" w:hAnsi="Times New Roman" w:cs="Times New Roman"/>
                <w:sz w:val="28"/>
                <w:szCs w:val="28"/>
                <w:lang w:val="uk-UA" w:eastAsia="ru-RU"/>
              </w:rPr>
              <w:t>. Зразок оформлення переліку умовних скорочень …….....</w:t>
            </w:r>
          </w:p>
        </w:tc>
        <w:tc>
          <w:tcPr>
            <w:tcW w:w="1134" w:type="dxa"/>
          </w:tcPr>
          <w:p w:rsidR="00B82033" w:rsidRPr="00B82033" w:rsidRDefault="00042CA5" w:rsidP="009F4337">
            <w:pPr>
              <w:widowControl w:val="0"/>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9F4337">
              <w:rPr>
                <w:rFonts w:ascii="Times New Roman" w:eastAsia="Times New Roman" w:hAnsi="Times New Roman" w:cs="Times New Roman"/>
                <w:sz w:val="28"/>
                <w:szCs w:val="28"/>
                <w:lang w:val="uk-UA" w:eastAsia="ru-RU"/>
              </w:rPr>
              <w:t>4</w:t>
            </w:r>
          </w:p>
        </w:tc>
      </w:tr>
      <w:tr w:rsidR="00B82033" w:rsidRPr="00B82033" w:rsidTr="00B82033">
        <w:trPr>
          <w:cantSplit/>
        </w:trPr>
        <w:tc>
          <w:tcPr>
            <w:tcW w:w="8505" w:type="dxa"/>
            <w:gridSpan w:val="3"/>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Додаток </w:t>
            </w:r>
            <w:r w:rsidR="00042CA5">
              <w:rPr>
                <w:rFonts w:ascii="Times New Roman" w:eastAsia="Times New Roman" w:hAnsi="Times New Roman" w:cs="Times New Roman"/>
                <w:sz w:val="28"/>
                <w:szCs w:val="28"/>
                <w:lang w:val="uk-UA" w:eastAsia="ru-RU"/>
              </w:rPr>
              <w:t>К</w:t>
            </w:r>
            <w:r w:rsidRPr="00B82033">
              <w:rPr>
                <w:rFonts w:ascii="Times New Roman" w:eastAsia="Times New Roman" w:hAnsi="Times New Roman" w:cs="Times New Roman"/>
                <w:sz w:val="28"/>
                <w:szCs w:val="28"/>
                <w:lang w:val="uk-UA" w:eastAsia="ru-RU"/>
              </w:rPr>
              <w:t>. Зразок оформлення змісту роботи ………………………...</w:t>
            </w:r>
          </w:p>
        </w:tc>
        <w:tc>
          <w:tcPr>
            <w:tcW w:w="1134" w:type="dxa"/>
          </w:tcPr>
          <w:p w:rsidR="00B82033" w:rsidRPr="00B82033" w:rsidRDefault="00042CA5" w:rsidP="009F4337">
            <w:pPr>
              <w:widowControl w:val="0"/>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9F4337">
              <w:rPr>
                <w:rFonts w:ascii="Times New Roman" w:eastAsia="Times New Roman" w:hAnsi="Times New Roman" w:cs="Times New Roman"/>
                <w:sz w:val="28"/>
                <w:szCs w:val="28"/>
                <w:lang w:val="uk-UA" w:eastAsia="ru-RU"/>
              </w:rPr>
              <w:t>5</w:t>
            </w:r>
          </w:p>
        </w:tc>
      </w:tr>
      <w:tr w:rsidR="00B82033" w:rsidRPr="00B82033" w:rsidTr="00B82033">
        <w:trPr>
          <w:cantSplit/>
        </w:trPr>
        <w:tc>
          <w:tcPr>
            <w:tcW w:w="8505" w:type="dxa"/>
            <w:gridSpan w:val="3"/>
          </w:tcPr>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Додаток </w:t>
            </w:r>
            <w:r w:rsidR="00042CA5">
              <w:rPr>
                <w:rFonts w:ascii="Times New Roman" w:eastAsia="Times New Roman" w:hAnsi="Times New Roman" w:cs="Times New Roman"/>
                <w:sz w:val="28"/>
                <w:szCs w:val="28"/>
                <w:lang w:val="uk-UA" w:eastAsia="ru-RU"/>
              </w:rPr>
              <w:t>Л</w:t>
            </w:r>
            <w:r w:rsidRPr="00B82033">
              <w:rPr>
                <w:rFonts w:ascii="Times New Roman" w:eastAsia="Times New Roman" w:hAnsi="Times New Roman" w:cs="Times New Roman"/>
                <w:sz w:val="28"/>
                <w:szCs w:val="28"/>
                <w:lang w:val="uk-UA" w:eastAsia="ru-RU"/>
              </w:rPr>
              <w:t>. Зразок оформлення висновків</w:t>
            </w:r>
            <w:r w:rsidR="00042CA5">
              <w:rPr>
                <w:rFonts w:ascii="Times New Roman" w:eastAsia="Times New Roman" w:hAnsi="Times New Roman" w:cs="Times New Roman"/>
                <w:sz w:val="28"/>
                <w:szCs w:val="28"/>
                <w:lang w:val="uk-UA" w:eastAsia="ru-RU"/>
              </w:rPr>
              <w:t>……………………………...</w:t>
            </w:r>
          </w:p>
        </w:tc>
        <w:tc>
          <w:tcPr>
            <w:tcW w:w="1134" w:type="dxa"/>
          </w:tcPr>
          <w:p w:rsidR="00B82033" w:rsidRPr="00B82033" w:rsidRDefault="00042CA5" w:rsidP="009F4337">
            <w:pPr>
              <w:widowControl w:val="0"/>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9F4337">
              <w:rPr>
                <w:rFonts w:ascii="Times New Roman" w:eastAsia="Times New Roman" w:hAnsi="Times New Roman" w:cs="Times New Roman"/>
                <w:sz w:val="28"/>
                <w:szCs w:val="28"/>
                <w:lang w:val="uk-UA" w:eastAsia="ru-RU"/>
              </w:rPr>
              <w:t>6</w:t>
            </w:r>
          </w:p>
        </w:tc>
      </w:tr>
    </w:tbl>
    <w:p w:rsidR="00B82033" w:rsidRPr="00B82033" w:rsidRDefault="00B82033" w:rsidP="000B206C">
      <w:pPr>
        <w:spacing w:after="0"/>
        <w:jc w:val="center"/>
        <w:rPr>
          <w:rFonts w:ascii="Times New Roman" w:eastAsia="Times New Roman" w:hAnsi="Times New Roman" w:cs="Times New Roman"/>
          <w:b/>
          <w:caps/>
          <w:kern w:val="28"/>
          <w:sz w:val="28"/>
          <w:szCs w:val="28"/>
          <w:lang w:val="uk-UA" w:eastAsia="ru-RU"/>
        </w:rPr>
      </w:pPr>
      <w:r w:rsidRPr="00B82033">
        <w:rPr>
          <w:rFonts w:ascii="Times New Roman" w:eastAsia="Times New Roman" w:hAnsi="Times New Roman" w:cs="Times New Roman"/>
          <w:b/>
          <w:caps/>
          <w:kern w:val="28"/>
          <w:sz w:val="28"/>
          <w:szCs w:val="28"/>
          <w:lang w:val="uk-UA" w:eastAsia="ru-RU"/>
        </w:rPr>
        <w:br w:type="page"/>
      </w:r>
      <w:r w:rsidRPr="00B82033">
        <w:rPr>
          <w:rFonts w:ascii="Times New Roman" w:eastAsia="Times New Roman" w:hAnsi="Times New Roman" w:cs="Times New Roman"/>
          <w:b/>
          <w:caps/>
          <w:kern w:val="28"/>
          <w:sz w:val="28"/>
          <w:szCs w:val="28"/>
          <w:lang w:val="uk-UA" w:eastAsia="ru-RU"/>
        </w:rPr>
        <w:lastRenderedPageBreak/>
        <w:t>1</w:t>
      </w:r>
      <w:r w:rsidR="00E1725C">
        <w:rPr>
          <w:rFonts w:ascii="Times New Roman" w:eastAsia="Times New Roman" w:hAnsi="Times New Roman" w:cs="Times New Roman"/>
          <w:b/>
          <w:caps/>
          <w:kern w:val="28"/>
          <w:sz w:val="28"/>
          <w:szCs w:val="28"/>
          <w:lang w:val="uk-UA" w:eastAsia="ru-RU"/>
        </w:rPr>
        <w:t>.</w:t>
      </w:r>
      <w:r w:rsidRPr="00B82033">
        <w:rPr>
          <w:rFonts w:ascii="Times New Roman" w:eastAsia="Times New Roman" w:hAnsi="Times New Roman" w:cs="Times New Roman"/>
          <w:b/>
          <w:caps/>
          <w:kern w:val="28"/>
          <w:sz w:val="28"/>
          <w:szCs w:val="28"/>
          <w:lang w:val="uk-UA" w:eastAsia="ru-RU"/>
        </w:rPr>
        <w:t xml:space="preserve"> ЗАГАЛЬНІ ВИМОГИ ДО </w:t>
      </w:r>
      <w:r w:rsidR="00E1725C">
        <w:rPr>
          <w:rFonts w:ascii="Times New Roman" w:eastAsia="Times New Roman" w:hAnsi="Times New Roman" w:cs="Times New Roman"/>
          <w:b/>
          <w:caps/>
          <w:kern w:val="28"/>
          <w:sz w:val="28"/>
          <w:szCs w:val="28"/>
          <w:lang w:val="uk-UA" w:eastAsia="ru-RU"/>
        </w:rPr>
        <w:t xml:space="preserve">КУРСОВИХ ТА </w:t>
      </w:r>
      <w:r w:rsidRPr="00B82033">
        <w:rPr>
          <w:rFonts w:ascii="Times New Roman" w:eastAsia="Times New Roman" w:hAnsi="Times New Roman" w:cs="Times New Roman"/>
          <w:b/>
          <w:caps/>
          <w:kern w:val="28"/>
          <w:sz w:val="28"/>
          <w:szCs w:val="28"/>
          <w:lang w:val="uk-UA" w:eastAsia="ru-RU"/>
        </w:rPr>
        <w:t>ВИПУСКНИХ РОБІТ</w:t>
      </w:r>
      <w:r w:rsidR="00E1725C">
        <w:rPr>
          <w:rFonts w:ascii="Times New Roman" w:eastAsia="Times New Roman" w:hAnsi="Times New Roman" w:cs="Times New Roman"/>
          <w:b/>
          <w:caps/>
          <w:kern w:val="28"/>
          <w:sz w:val="28"/>
          <w:szCs w:val="28"/>
          <w:lang w:val="uk-UA" w:eastAsia="ru-RU"/>
        </w:rPr>
        <w:t xml:space="preserve"> СТУДЕНТА</w:t>
      </w:r>
    </w:p>
    <w:p w:rsidR="00B82033" w:rsidRPr="00B82033" w:rsidRDefault="00B82033" w:rsidP="000B206C">
      <w:pPr>
        <w:shd w:val="clear" w:color="auto" w:fill="FFFFFF"/>
        <w:spacing w:after="0"/>
        <w:ind w:firstLine="709"/>
        <w:jc w:val="center"/>
        <w:rPr>
          <w:rFonts w:ascii="Times New Roman" w:eastAsia="Times New Roman" w:hAnsi="Times New Roman" w:cs="Times New Roman"/>
          <w:sz w:val="28"/>
          <w:szCs w:val="28"/>
          <w:lang w:val="uk-UA" w:eastAsia="ru-RU"/>
        </w:rPr>
      </w:pPr>
    </w:p>
    <w:p w:rsidR="00B82033" w:rsidRPr="00B82033" w:rsidRDefault="00B82033" w:rsidP="000B206C">
      <w:pPr>
        <w:numPr>
          <w:ilvl w:val="1"/>
          <w:numId w:val="32"/>
        </w:numPr>
        <w:tabs>
          <w:tab w:val="clear" w:pos="900"/>
        </w:tabs>
        <w:spacing w:after="0"/>
        <w:ind w:left="0" w:firstLine="709"/>
        <w:rPr>
          <w:rFonts w:ascii="Times New Roman" w:eastAsia="Times New Roman" w:hAnsi="Times New Roman" w:cs="Times New Roman"/>
          <w:b/>
          <w:sz w:val="28"/>
          <w:szCs w:val="28"/>
          <w:lang w:val="uk-UA" w:eastAsia="ru-RU"/>
        </w:rPr>
      </w:pPr>
      <w:bookmarkStart w:id="0" w:name="a1"/>
      <w:bookmarkStart w:id="1" w:name="a1_1"/>
      <w:bookmarkEnd w:id="0"/>
      <w:bookmarkEnd w:id="1"/>
      <w:r w:rsidRPr="00B82033">
        <w:rPr>
          <w:rFonts w:ascii="Times New Roman" w:eastAsia="Times New Roman" w:hAnsi="Times New Roman" w:cs="Times New Roman"/>
          <w:b/>
          <w:sz w:val="28"/>
          <w:szCs w:val="28"/>
          <w:lang w:val="uk-UA" w:eastAsia="ru-RU"/>
        </w:rPr>
        <w:t>Нормативна база</w:t>
      </w:r>
      <w:r w:rsidRPr="00B82033">
        <w:rPr>
          <w:rFonts w:ascii="Times New Roman" w:eastAsia="Times New Roman" w:hAnsi="Times New Roman" w:cs="Times New Roman"/>
          <w:b/>
          <w:sz w:val="28"/>
          <w:szCs w:val="28"/>
          <w:lang w:eastAsia="ru-RU"/>
        </w:rPr>
        <w:t xml:space="preserve"> </w:t>
      </w:r>
      <w:r w:rsidR="00E1725C">
        <w:rPr>
          <w:rFonts w:ascii="Times New Roman" w:eastAsia="Times New Roman" w:hAnsi="Times New Roman" w:cs="Times New Roman"/>
          <w:b/>
          <w:sz w:val="28"/>
          <w:szCs w:val="28"/>
          <w:lang w:val="uk-UA" w:eastAsia="ru-RU"/>
        </w:rPr>
        <w:t xml:space="preserve">курсових та </w:t>
      </w:r>
      <w:r w:rsidRPr="00B82033">
        <w:rPr>
          <w:rFonts w:ascii="Times New Roman" w:eastAsia="Times New Roman" w:hAnsi="Times New Roman" w:cs="Times New Roman"/>
          <w:b/>
          <w:sz w:val="28"/>
          <w:szCs w:val="28"/>
          <w:lang w:val="uk-UA" w:eastAsia="ru-RU"/>
        </w:rPr>
        <w:t>випускних робіт</w:t>
      </w:r>
    </w:p>
    <w:p w:rsidR="00B82033" w:rsidRPr="00B82033" w:rsidRDefault="00B82033" w:rsidP="000B206C">
      <w:pPr>
        <w:spacing w:after="0"/>
        <w:ind w:firstLine="709"/>
        <w:rPr>
          <w:rFonts w:ascii="Times New Roman" w:eastAsia="Times New Roman" w:hAnsi="Times New Roman" w:cs="Times New Roman"/>
          <w:b/>
          <w:sz w:val="28"/>
          <w:szCs w:val="28"/>
          <w:lang w:val="uk-UA" w:eastAsia="ru-RU"/>
        </w:rPr>
      </w:pPr>
    </w:p>
    <w:p w:rsidR="00B82033" w:rsidRPr="00B82033" w:rsidRDefault="00B82033" w:rsidP="000B206C">
      <w:pPr>
        <w:shd w:val="clear" w:color="auto" w:fill="FFFFFF"/>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Для забезпечення права громадян України на вибір змісту й рівня своєї освіти, а також із метою створення умов для гнучкого реагування вищої школи на запити суспільства в умовах ринкової економіки та гуманізації освітньої системи у нашій країні у відповідності </w:t>
      </w:r>
      <w:r w:rsidRPr="003D125B">
        <w:rPr>
          <w:rFonts w:ascii="Times New Roman" w:eastAsia="Times New Roman" w:hAnsi="Times New Roman" w:cs="Times New Roman"/>
          <w:sz w:val="28"/>
          <w:szCs w:val="28"/>
          <w:lang w:val="uk-UA" w:eastAsia="ru-RU"/>
        </w:rPr>
        <w:t xml:space="preserve">до Закону України “Про вищу освіту”, </w:t>
      </w:r>
      <w:r w:rsidR="003D125B" w:rsidRPr="003D125B">
        <w:rPr>
          <w:rFonts w:ascii="Times New Roman" w:eastAsia="Times New Roman" w:hAnsi="Times New Roman" w:cs="Times New Roman"/>
          <w:sz w:val="28"/>
          <w:szCs w:val="28"/>
          <w:lang w:val="uk-UA" w:eastAsia="ru-RU"/>
        </w:rPr>
        <w:t xml:space="preserve">(Відомості Верховної Ради (ВВР), 2014, № 37-38, ст.2004) </w:t>
      </w:r>
      <w:r w:rsidR="003D125B">
        <w:rPr>
          <w:rFonts w:ascii="Times New Roman" w:eastAsia="Times New Roman" w:hAnsi="Times New Roman" w:cs="Times New Roman"/>
          <w:sz w:val="28"/>
          <w:szCs w:val="28"/>
          <w:lang w:val="uk-UA" w:eastAsia="ru-RU"/>
        </w:rPr>
        <w:t>(</w:t>
      </w:r>
      <w:r w:rsidR="003D125B" w:rsidRPr="003D125B">
        <w:rPr>
          <w:rFonts w:ascii="Times New Roman" w:eastAsia="Times New Roman" w:hAnsi="Times New Roman" w:cs="Times New Roman"/>
          <w:sz w:val="28"/>
          <w:szCs w:val="28"/>
          <w:lang w:val="uk-UA" w:eastAsia="ru-RU"/>
        </w:rPr>
        <w:t>Із змінами, внесеними згідно із Законами</w:t>
      </w:r>
      <w:r w:rsidR="003D125B">
        <w:rPr>
          <w:rFonts w:ascii="Times New Roman" w:eastAsia="Times New Roman" w:hAnsi="Times New Roman" w:cs="Times New Roman"/>
          <w:sz w:val="28"/>
          <w:szCs w:val="28"/>
          <w:lang w:val="uk-UA" w:eastAsia="ru-RU"/>
        </w:rPr>
        <w:t>)</w:t>
      </w:r>
      <w:r w:rsidR="003D125B" w:rsidRPr="003D125B">
        <w:rPr>
          <w:rFonts w:ascii="Times New Roman" w:eastAsia="Times New Roman" w:hAnsi="Times New Roman" w:cs="Times New Roman"/>
          <w:sz w:val="28"/>
          <w:szCs w:val="28"/>
          <w:lang w:val="uk-UA" w:eastAsia="ru-RU"/>
        </w:rPr>
        <w:t xml:space="preserve"> від 06.06.2019року</w:t>
      </w:r>
      <w:r w:rsidRPr="003D125B">
        <w:rPr>
          <w:rFonts w:ascii="Times New Roman" w:eastAsia="Times New Roman" w:hAnsi="Times New Roman" w:cs="Times New Roman"/>
          <w:sz w:val="28"/>
          <w:szCs w:val="28"/>
          <w:lang w:val="uk-UA" w:eastAsia="ru-RU"/>
        </w:rPr>
        <w:t xml:space="preserve">, </w:t>
      </w:r>
      <w:r w:rsidR="003D125B" w:rsidRPr="003D125B">
        <w:rPr>
          <w:rFonts w:ascii="Times New Roman" w:eastAsia="Times New Roman" w:hAnsi="Times New Roman" w:cs="Times New Roman"/>
          <w:sz w:val="28"/>
          <w:szCs w:val="28"/>
          <w:lang w:val="uk-UA" w:eastAsia="ru-RU"/>
        </w:rPr>
        <w:t>Стандарт</w:t>
      </w:r>
      <w:r w:rsidR="003D125B">
        <w:rPr>
          <w:rFonts w:ascii="Times New Roman" w:eastAsia="Times New Roman" w:hAnsi="Times New Roman" w:cs="Times New Roman"/>
          <w:sz w:val="28"/>
          <w:szCs w:val="28"/>
          <w:lang w:val="uk-UA" w:eastAsia="ru-RU"/>
        </w:rPr>
        <w:t>у</w:t>
      </w:r>
      <w:r w:rsidR="00502BE3">
        <w:rPr>
          <w:rFonts w:ascii="Times New Roman" w:eastAsia="Times New Roman" w:hAnsi="Times New Roman" w:cs="Times New Roman"/>
          <w:sz w:val="28"/>
          <w:szCs w:val="28"/>
          <w:lang w:val="uk-UA" w:eastAsia="ru-RU"/>
        </w:rPr>
        <w:t xml:space="preserve"> вищої освіти України для </w:t>
      </w:r>
      <w:r w:rsidR="003D125B" w:rsidRPr="003D125B">
        <w:rPr>
          <w:rFonts w:ascii="Times New Roman" w:eastAsia="Times New Roman" w:hAnsi="Times New Roman" w:cs="Times New Roman"/>
          <w:sz w:val="28"/>
          <w:szCs w:val="28"/>
          <w:lang w:val="uk-UA" w:eastAsia="ru-RU"/>
        </w:rPr>
        <w:t>першого(б</w:t>
      </w:r>
      <w:r w:rsidR="00502BE3">
        <w:rPr>
          <w:rFonts w:ascii="Times New Roman" w:eastAsia="Times New Roman" w:hAnsi="Times New Roman" w:cs="Times New Roman"/>
          <w:sz w:val="28"/>
          <w:szCs w:val="28"/>
          <w:lang w:val="uk-UA" w:eastAsia="ru-RU"/>
        </w:rPr>
        <w:t>акалаврського) рівня</w:t>
      </w:r>
      <w:r w:rsidR="003D125B" w:rsidRPr="003D125B">
        <w:rPr>
          <w:rFonts w:ascii="Times New Roman" w:eastAsia="Times New Roman" w:hAnsi="Times New Roman" w:cs="Times New Roman"/>
          <w:sz w:val="28"/>
          <w:szCs w:val="28"/>
          <w:lang w:val="uk-UA" w:eastAsia="ru-RU"/>
        </w:rPr>
        <w:t xml:space="preserve"> в</w:t>
      </w:r>
      <w:r w:rsidR="00502BE3">
        <w:rPr>
          <w:rFonts w:ascii="Times New Roman" w:eastAsia="Times New Roman" w:hAnsi="Times New Roman" w:cs="Times New Roman"/>
          <w:sz w:val="28"/>
          <w:szCs w:val="28"/>
          <w:lang w:val="uk-UA" w:eastAsia="ru-RU"/>
        </w:rPr>
        <w:t xml:space="preserve">ищої освіти галузі знань 24 «Сфера </w:t>
      </w:r>
      <w:r w:rsidR="003D125B" w:rsidRPr="003D125B">
        <w:rPr>
          <w:rFonts w:ascii="Times New Roman" w:eastAsia="Times New Roman" w:hAnsi="Times New Roman" w:cs="Times New Roman"/>
          <w:sz w:val="28"/>
          <w:szCs w:val="28"/>
          <w:lang w:val="uk-UA" w:eastAsia="ru-RU"/>
        </w:rPr>
        <w:t>о</w:t>
      </w:r>
      <w:r w:rsidR="00502BE3">
        <w:rPr>
          <w:rFonts w:ascii="Times New Roman" w:eastAsia="Times New Roman" w:hAnsi="Times New Roman" w:cs="Times New Roman"/>
          <w:sz w:val="28"/>
          <w:szCs w:val="28"/>
          <w:lang w:val="uk-UA" w:eastAsia="ru-RU"/>
        </w:rPr>
        <w:t xml:space="preserve">бслуговування», спеціальності 241 </w:t>
      </w:r>
      <w:r w:rsidR="003D125B" w:rsidRPr="003D125B">
        <w:rPr>
          <w:rFonts w:ascii="Times New Roman" w:eastAsia="Times New Roman" w:hAnsi="Times New Roman" w:cs="Times New Roman"/>
          <w:sz w:val="28"/>
          <w:szCs w:val="28"/>
          <w:lang w:val="uk-UA" w:eastAsia="ru-RU"/>
        </w:rPr>
        <w:t>«Готельно-ресторанна справа»</w:t>
      </w:r>
      <w:r w:rsidR="003D125B">
        <w:rPr>
          <w:rFonts w:ascii="Times New Roman" w:eastAsia="Times New Roman" w:hAnsi="Times New Roman" w:cs="Times New Roman"/>
          <w:sz w:val="28"/>
          <w:szCs w:val="28"/>
          <w:lang w:val="uk-UA" w:eastAsia="ru-RU"/>
        </w:rPr>
        <w:t>, з</w:t>
      </w:r>
      <w:r w:rsidR="003D125B" w:rsidRPr="003D125B">
        <w:rPr>
          <w:rFonts w:ascii="Times New Roman" w:eastAsia="Times New Roman" w:hAnsi="Times New Roman" w:cs="Times New Roman"/>
          <w:sz w:val="28"/>
          <w:szCs w:val="28"/>
          <w:lang w:val="uk-UA" w:eastAsia="ru-RU"/>
        </w:rPr>
        <w:t>атверджено та введ</w:t>
      </w:r>
      <w:r w:rsidR="00502BE3">
        <w:rPr>
          <w:rFonts w:ascii="Times New Roman" w:eastAsia="Times New Roman" w:hAnsi="Times New Roman" w:cs="Times New Roman"/>
          <w:sz w:val="28"/>
          <w:szCs w:val="28"/>
          <w:lang w:val="uk-UA" w:eastAsia="ru-RU"/>
        </w:rPr>
        <w:t xml:space="preserve">ено в дію наказом Міністерства </w:t>
      </w:r>
      <w:r w:rsidR="003D125B" w:rsidRPr="003D125B">
        <w:rPr>
          <w:rFonts w:ascii="Times New Roman" w:eastAsia="Times New Roman" w:hAnsi="Times New Roman" w:cs="Times New Roman"/>
          <w:sz w:val="28"/>
          <w:szCs w:val="28"/>
          <w:lang w:val="uk-UA" w:eastAsia="ru-RU"/>
        </w:rPr>
        <w:t>освіти і науки України</w:t>
      </w:r>
      <w:r w:rsidR="003D125B">
        <w:rPr>
          <w:rFonts w:ascii="Times New Roman" w:eastAsia="Times New Roman" w:hAnsi="Times New Roman" w:cs="Times New Roman"/>
          <w:sz w:val="28"/>
          <w:szCs w:val="28"/>
          <w:lang w:val="uk-UA" w:eastAsia="ru-RU"/>
        </w:rPr>
        <w:t xml:space="preserve"> </w:t>
      </w:r>
      <w:r w:rsidR="00502BE3">
        <w:rPr>
          <w:rFonts w:ascii="Times New Roman" w:eastAsia="Times New Roman" w:hAnsi="Times New Roman" w:cs="Times New Roman"/>
          <w:sz w:val="28"/>
          <w:szCs w:val="28"/>
          <w:lang w:val="uk-UA" w:eastAsia="ru-RU"/>
        </w:rPr>
        <w:t xml:space="preserve">від 04.03.2020 № 384, </w:t>
      </w:r>
      <w:r w:rsidR="00502BE3" w:rsidRPr="00502BE3">
        <w:rPr>
          <w:rFonts w:ascii="Times New Roman" w:eastAsia="Times New Roman" w:hAnsi="Times New Roman" w:cs="Times New Roman"/>
          <w:sz w:val="28"/>
          <w:szCs w:val="28"/>
          <w:lang w:val="uk-UA" w:eastAsia="ru-RU"/>
        </w:rPr>
        <w:t>Постанов</w:t>
      </w:r>
      <w:r w:rsidR="00502BE3">
        <w:rPr>
          <w:rFonts w:ascii="Times New Roman" w:eastAsia="Times New Roman" w:hAnsi="Times New Roman" w:cs="Times New Roman"/>
          <w:sz w:val="28"/>
          <w:szCs w:val="28"/>
          <w:lang w:val="uk-UA" w:eastAsia="ru-RU"/>
        </w:rPr>
        <w:t xml:space="preserve">и Кабінету </w:t>
      </w:r>
      <w:r w:rsidR="00502BE3" w:rsidRPr="00502BE3">
        <w:rPr>
          <w:rFonts w:ascii="Times New Roman" w:eastAsia="Times New Roman" w:hAnsi="Times New Roman" w:cs="Times New Roman"/>
          <w:sz w:val="28"/>
          <w:szCs w:val="28"/>
          <w:lang w:val="uk-UA" w:eastAsia="ru-RU"/>
        </w:rPr>
        <w:t>Міністрів</w:t>
      </w:r>
      <w:r w:rsidR="00502BE3">
        <w:rPr>
          <w:rFonts w:ascii="Times New Roman" w:eastAsia="Times New Roman" w:hAnsi="Times New Roman" w:cs="Times New Roman"/>
          <w:sz w:val="28"/>
          <w:szCs w:val="28"/>
          <w:lang w:val="uk-UA" w:eastAsia="ru-RU"/>
        </w:rPr>
        <w:t xml:space="preserve"> України від 29.04.2015 р. № 266 </w:t>
      </w:r>
      <w:r w:rsidR="00502BE3" w:rsidRPr="00502BE3">
        <w:rPr>
          <w:rFonts w:ascii="Times New Roman" w:eastAsia="Times New Roman" w:hAnsi="Times New Roman" w:cs="Times New Roman"/>
          <w:sz w:val="28"/>
          <w:szCs w:val="28"/>
          <w:lang w:val="uk-UA" w:eastAsia="ru-RU"/>
        </w:rPr>
        <w:t xml:space="preserve">«Про </w:t>
      </w:r>
      <w:r w:rsidR="00502BE3">
        <w:rPr>
          <w:rFonts w:ascii="Times New Roman" w:eastAsia="Times New Roman" w:hAnsi="Times New Roman" w:cs="Times New Roman"/>
          <w:sz w:val="28"/>
          <w:szCs w:val="28"/>
          <w:lang w:val="uk-UA" w:eastAsia="ru-RU"/>
        </w:rPr>
        <w:t xml:space="preserve">затвердження переліку </w:t>
      </w:r>
      <w:r w:rsidR="00502BE3" w:rsidRPr="00502BE3">
        <w:rPr>
          <w:rFonts w:ascii="Times New Roman" w:eastAsia="Times New Roman" w:hAnsi="Times New Roman" w:cs="Times New Roman"/>
          <w:sz w:val="28"/>
          <w:szCs w:val="28"/>
          <w:lang w:val="uk-UA" w:eastAsia="ru-RU"/>
        </w:rPr>
        <w:t xml:space="preserve">галузей </w:t>
      </w:r>
      <w:r w:rsidR="00502BE3">
        <w:rPr>
          <w:rFonts w:ascii="Times New Roman" w:eastAsia="Times New Roman" w:hAnsi="Times New Roman" w:cs="Times New Roman"/>
          <w:sz w:val="28"/>
          <w:szCs w:val="28"/>
          <w:lang w:val="uk-UA" w:eastAsia="ru-RU"/>
        </w:rPr>
        <w:t xml:space="preserve">знань і спеціальностей, за якими </w:t>
      </w:r>
      <w:r w:rsidR="00502BE3" w:rsidRPr="00502BE3">
        <w:rPr>
          <w:rFonts w:ascii="Times New Roman" w:eastAsia="Times New Roman" w:hAnsi="Times New Roman" w:cs="Times New Roman"/>
          <w:sz w:val="28"/>
          <w:szCs w:val="28"/>
          <w:lang w:val="uk-UA" w:eastAsia="ru-RU"/>
        </w:rPr>
        <w:t xml:space="preserve">здійснюється </w:t>
      </w:r>
      <w:r w:rsidR="00502BE3">
        <w:rPr>
          <w:rFonts w:ascii="Times New Roman" w:eastAsia="Times New Roman" w:hAnsi="Times New Roman" w:cs="Times New Roman"/>
          <w:sz w:val="28"/>
          <w:szCs w:val="28"/>
          <w:lang w:val="uk-UA" w:eastAsia="ru-RU"/>
        </w:rPr>
        <w:t xml:space="preserve">підготовка здобувачів вищої </w:t>
      </w:r>
      <w:r w:rsidR="00502BE3" w:rsidRPr="00502BE3">
        <w:rPr>
          <w:rFonts w:ascii="Times New Roman" w:eastAsia="Times New Roman" w:hAnsi="Times New Roman" w:cs="Times New Roman"/>
          <w:sz w:val="28"/>
          <w:szCs w:val="28"/>
          <w:lang w:val="uk-UA" w:eastAsia="ru-RU"/>
        </w:rPr>
        <w:t>освіти,</w:t>
      </w:r>
      <w:r w:rsidR="00362B5E" w:rsidRPr="00502BE3">
        <w:rPr>
          <w:rFonts w:ascii="Times New Roman" w:eastAsia="Times New Roman" w:hAnsi="Times New Roman" w:cs="Times New Roman"/>
          <w:sz w:val="28"/>
          <w:szCs w:val="28"/>
          <w:lang w:val="uk-UA" w:eastAsia="ru-RU"/>
        </w:rPr>
        <w:t xml:space="preserve"> Кодексом</w:t>
      </w:r>
      <w:r w:rsidRPr="00502BE3">
        <w:rPr>
          <w:rFonts w:ascii="Times New Roman" w:eastAsia="Times New Roman" w:hAnsi="Times New Roman" w:cs="Times New Roman"/>
          <w:sz w:val="28"/>
          <w:szCs w:val="28"/>
          <w:lang w:val="uk-UA" w:eastAsia="ru-RU"/>
        </w:rPr>
        <w:t xml:space="preserve"> </w:t>
      </w:r>
      <w:r w:rsidR="00502BE3" w:rsidRPr="00502BE3">
        <w:rPr>
          <w:rFonts w:ascii="Times New Roman" w:eastAsia="Times New Roman" w:hAnsi="Times New Roman" w:cs="Times New Roman"/>
          <w:sz w:val="28"/>
          <w:szCs w:val="28"/>
          <w:lang w:val="uk-UA" w:eastAsia="ru-RU"/>
        </w:rPr>
        <w:t xml:space="preserve">академічної доброчесності ЗНУ </w:t>
      </w:r>
      <w:r w:rsidRPr="00B82033">
        <w:rPr>
          <w:rFonts w:ascii="Times New Roman" w:eastAsia="Times New Roman" w:hAnsi="Times New Roman" w:cs="Times New Roman"/>
          <w:sz w:val="28"/>
          <w:szCs w:val="28"/>
          <w:lang w:val="uk-UA" w:eastAsia="ru-RU"/>
        </w:rPr>
        <w:t xml:space="preserve">та інших законів і нормативно-правових актів України введена багатоступенева система вищої та </w:t>
      </w:r>
      <w:proofErr w:type="spellStart"/>
      <w:r w:rsidRPr="00B82033">
        <w:rPr>
          <w:rFonts w:ascii="Times New Roman" w:eastAsia="Times New Roman" w:hAnsi="Times New Roman" w:cs="Times New Roman"/>
          <w:sz w:val="28"/>
          <w:szCs w:val="28"/>
          <w:lang w:val="uk-UA" w:eastAsia="ru-RU"/>
        </w:rPr>
        <w:t>післявузівської</w:t>
      </w:r>
      <w:proofErr w:type="spellEnd"/>
      <w:r w:rsidRPr="00B82033">
        <w:rPr>
          <w:rFonts w:ascii="Times New Roman" w:eastAsia="Times New Roman" w:hAnsi="Times New Roman" w:cs="Times New Roman"/>
          <w:sz w:val="28"/>
          <w:szCs w:val="28"/>
          <w:lang w:val="uk-UA" w:eastAsia="ru-RU"/>
        </w:rPr>
        <w:t xml:space="preserve"> професійної освіти. Її концептуальною основою є принцип безперервності та спадкоємності процесу освіти, що відкриває нові можливості підвищення професіоналізму у різних галузях науки і техніки.</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Запорізький національний університет ІV рівня акредитації є вищим навчальним закладом, у якому реалізована інтегрована система підготовки спеціалістів, що включає довузівську, вузівську і </w:t>
      </w:r>
      <w:proofErr w:type="spellStart"/>
      <w:r w:rsidRPr="00B82033">
        <w:rPr>
          <w:rFonts w:ascii="Times New Roman" w:eastAsia="Times New Roman" w:hAnsi="Times New Roman" w:cs="Times New Roman"/>
          <w:sz w:val="28"/>
          <w:szCs w:val="28"/>
          <w:lang w:val="uk-UA" w:eastAsia="ru-RU"/>
        </w:rPr>
        <w:t>післявузівську</w:t>
      </w:r>
      <w:proofErr w:type="spellEnd"/>
      <w:r w:rsidRPr="00B82033">
        <w:rPr>
          <w:rFonts w:ascii="Times New Roman" w:eastAsia="Times New Roman" w:hAnsi="Times New Roman" w:cs="Times New Roman"/>
          <w:sz w:val="28"/>
          <w:szCs w:val="28"/>
          <w:lang w:val="uk-UA" w:eastAsia="ru-RU"/>
        </w:rPr>
        <w:t xml:space="preserve"> підготовку. На базі освітньо-професійних програм створена ступенева підготовка </w:t>
      </w:r>
      <w:r w:rsidR="008A6D7A">
        <w:rPr>
          <w:rFonts w:ascii="Times New Roman" w:eastAsia="Times New Roman" w:hAnsi="Times New Roman" w:cs="Times New Roman"/>
          <w:sz w:val="28"/>
          <w:szCs w:val="28"/>
          <w:lang w:val="uk-UA" w:eastAsia="ru-RU"/>
        </w:rPr>
        <w:t>«бакалавр</w:t>
      </w:r>
      <w:r w:rsidRPr="00B82033">
        <w:rPr>
          <w:rFonts w:ascii="Times New Roman" w:eastAsia="Times New Roman" w:hAnsi="Times New Roman" w:cs="Times New Roman"/>
          <w:sz w:val="28"/>
          <w:szCs w:val="28"/>
          <w:lang w:val="uk-UA" w:eastAsia="ru-RU"/>
        </w:rPr>
        <w:t> – магістр</w:t>
      </w:r>
      <w:r w:rsidR="008A6D7A">
        <w:rPr>
          <w:rFonts w:ascii="Times New Roman" w:eastAsia="Times New Roman" w:hAnsi="Times New Roman" w:cs="Times New Roman"/>
          <w:sz w:val="28"/>
          <w:szCs w:val="28"/>
          <w:lang w:val="uk-UA" w:eastAsia="ru-RU"/>
        </w:rPr>
        <w:t>»</w:t>
      </w:r>
      <w:r w:rsidRPr="00B82033">
        <w:rPr>
          <w:rFonts w:ascii="Times New Roman" w:eastAsia="Times New Roman" w:hAnsi="Times New Roman" w:cs="Times New Roman"/>
          <w:sz w:val="28"/>
          <w:szCs w:val="28"/>
          <w:lang w:val="uk-UA" w:eastAsia="ru-RU"/>
        </w:rPr>
        <w:t>, кожний етап якої завершується виконанням кваліфікаційної роботи.</w:t>
      </w:r>
    </w:p>
    <w:p w:rsidR="00B82033" w:rsidRPr="00B82033" w:rsidRDefault="00B82033" w:rsidP="000B206C">
      <w:pPr>
        <w:shd w:val="clear" w:color="auto" w:fill="FFFFFF"/>
        <w:spacing w:after="0"/>
        <w:ind w:firstLine="709"/>
        <w:jc w:val="both"/>
        <w:rPr>
          <w:rFonts w:ascii="Times New Roman" w:eastAsia="Times New Roman" w:hAnsi="Times New Roman" w:cs="Times New Roman"/>
          <w:b/>
          <w:bCs/>
          <w:sz w:val="28"/>
          <w:szCs w:val="28"/>
          <w:u w:val="single"/>
          <w:lang w:val="uk-UA" w:eastAsia="ru-RU"/>
        </w:rPr>
      </w:pPr>
      <w:r w:rsidRPr="00B82033">
        <w:rPr>
          <w:rFonts w:ascii="Times New Roman" w:eastAsia="Times New Roman" w:hAnsi="Times New Roman" w:cs="Times New Roman"/>
          <w:sz w:val="28"/>
          <w:szCs w:val="28"/>
          <w:lang w:val="uk-UA" w:eastAsia="ru-RU"/>
        </w:rPr>
        <w:t xml:space="preserve">Згідно з ч. 1 ст. 10 Конституції України, закону “Про мови…” та інші нормативні положення </w:t>
      </w:r>
      <w:r w:rsidR="008A6D7A">
        <w:rPr>
          <w:rFonts w:ascii="Times New Roman" w:eastAsia="Times New Roman" w:hAnsi="Times New Roman" w:cs="Times New Roman"/>
          <w:sz w:val="28"/>
          <w:szCs w:val="28"/>
          <w:lang w:val="uk-UA" w:eastAsia="ru-RU"/>
        </w:rPr>
        <w:t>кваліфікаційні</w:t>
      </w:r>
      <w:r w:rsidRPr="00B82033">
        <w:rPr>
          <w:rFonts w:ascii="Times New Roman" w:eastAsia="Times New Roman" w:hAnsi="Times New Roman" w:cs="Times New Roman"/>
          <w:sz w:val="28"/>
          <w:szCs w:val="28"/>
          <w:lang w:val="uk-UA" w:eastAsia="ru-RU"/>
        </w:rPr>
        <w:t xml:space="preserve"> роботи </w:t>
      </w:r>
      <w:r w:rsidRPr="00B82033">
        <w:rPr>
          <w:rFonts w:ascii="Times New Roman" w:eastAsia="Times New Roman" w:hAnsi="Times New Roman" w:cs="Times New Roman"/>
          <w:b/>
          <w:bCs/>
          <w:sz w:val="28"/>
          <w:szCs w:val="28"/>
          <w:u w:val="single"/>
          <w:lang w:val="uk-UA" w:eastAsia="ru-RU"/>
        </w:rPr>
        <w:t>виконуються виключно українською мовою.</w:t>
      </w:r>
    </w:p>
    <w:p w:rsidR="00B82033" w:rsidRPr="00B82033" w:rsidRDefault="008A6D7A" w:rsidP="000B206C">
      <w:pPr>
        <w:shd w:val="clear" w:color="auto" w:fill="FFFFFF"/>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Квалі</w:t>
      </w:r>
      <w:r w:rsidR="000F2E8F">
        <w:rPr>
          <w:rFonts w:ascii="Times New Roman" w:eastAsia="Times New Roman" w:hAnsi="Times New Roman" w:cs="Times New Roman"/>
          <w:b/>
          <w:sz w:val="28"/>
          <w:szCs w:val="28"/>
          <w:lang w:val="uk-UA" w:eastAsia="ru-RU"/>
        </w:rPr>
        <w:t>ф</w:t>
      </w:r>
      <w:r>
        <w:rPr>
          <w:rFonts w:ascii="Times New Roman" w:eastAsia="Times New Roman" w:hAnsi="Times New Roman" w:cs="Times New Roman"/>
          <w:b/>
          <w:sz w:val="28"/>
          <w:szCs w:val="28"/>
          <w:lang w:val="uk-UA" w:eastAsia="ru-RU"/>
        </w:rPr>
        <w:t>ікацій</w:t>
      </w:r>
      <w:r w:rsidR="00B82033" w:rsidRPr="00B82033">
        <w:rPr>
          <w:rFonts w:ascii="Times New Roman" w:eastAsia="Times New Roman" w:hAnsi="Times New Roman" w:cs="Times New Roman"/>
          <w:b/>
          <w:sz w:val="28"/>
          <w:szCs w:val="28"/>
          <w:lang w:val="uk-UA" w:eastAsia="ru-RU"/>
        </w:rPr>
        <w:t>на робота</w:t>
      </w:r>
      <w:r w:rsidR="00B82033" w:rsidRPr="00B8203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бакалавра</w:t>
      </w:r>
      <w:r w:rsidR="00B82033" w:rsidRPr="00B82033">
        <w:rPr>
          <w:rFonts w:ascii="Times New Roman" w:eastAsia="Times New Roman" w:hAnsi="Times New Roman" w:cs="Times New Roman"/>
          <w:sz w:val="28"/>
          <w:szCs w:val="28"/>
          <w:lang w:val="uk-UA" w:eastAsia="ru-RU"/>
        </w:rPr>
        <w:t xml:space="preserve"> – підсумкова випускна робота студента, яка передбачена навчальним планом зі спеціальності «</w:t>
      </w:r>
      <w:r w:rsidR="00252975">
        <w:rPr>
          <w:rFonts w:ascii="Times New Roman" w:eastAsia="Times New Roman" w:hAnsi="Times New Roman" w:cs="Times New Roman"/>
          <w:sz w:val="28"/>
          <w:szCs w:val="28"/>
          <w:lang w:val="uk-UA" w:eastAsia="ru-RU"/>
        </w:rPr>
        <w:t>Готельно-ресторанна справа</w:t>
      </w:r>
      <w:r w:rsidR="00B82033" w:rsidRPr="00B82033">
        <w:rPr>
          <w:rFonts w:ascii="Times New Roman" w:eastAsia="Times New Roman" w:hAnsi="Times New Roman" w:cs="Times New Roman"/>
          <w:sz w:val="28"/>
          <w:szCs w:val="28"/>
          <w:lang w:val="uk-UA" w:eastAsia="ru-RU"/>
        </w:rPr>
        <w:t>». За рівнем виконання випускного проекту і результатами його захисту робиться висновок про можливість присвоєння випускникові відповідної кваліфікації.</w:t>
      </w:r>
    </w:p>
    <w:p w:rsidR="00947365" w:rsidRPr="0094313B" w:rsidRDefault="002C37E6" w:rsidP="000B206C">
      <w:pPr>
        <w:autoSpaceDE w:val="0"/>
        <w:autoSpaceDN w:val="0"/>
        <w:adjustRightInd w:val="0"/>
        <w:spacing w:after="0"/>
        <w:jc w:val="both"/>
        <w:rPr>
          <w:rFonts w:ascii="Times New Roman" w:hAnsi="Times New Roman" w:cs="Times New Roman"/>
          <w:sz w:val="28"/>
          <w:szCs w:val="28"/>
          <w:lang w:val="uk-UA"/>
        </w:rPr>
      </w:pPr>
      <w:r w:rsidRPr="0094313B">
        <w:rPr>
          <w:rFonts w:ascii="Times New Roman" w:hAnsi="Times New Roman" w:cs="Times New Roman"/>
          <w:sz w:val="28"/>
          <w:szCs w:val="28"/>
          <w:lang w:val="uk-UA"/>
        </w:rPr>
        <w:t>Кваліфікаційна робота має передбачати розв’язання</w:t>
      </w:r>
      <w:r w:rsidR="00947365" w:rsidRPr="0094313B">
        <w:rPr>
          <w:rFonts w:ascii="Times New Roman" w:hAnsi="Times New Roman" w:cs="Times New Roman"/>
          <w:sz w:val="28"/>
          <w:szCs w:val="28"/>
          <w:lang w:val="uk-UA"/>
        </w:rPr>
        <w:t>:</w:t>
      </w:r>
      <w:r w:rsidRPr="0094313B">
        <w:rPr>
          <w:rFonts w:ascii="Times New Roman" w:hAnsi="Times New Roman" w:cs="Times New Roman"/>
          <w:sz w:val="28"/>
          <w:szCs w:val="28"/>
          <w:lang w:val="uk-UA"/>
        </w:rPr>
        <w:t xml:space="preserve"> </w:t>
      </w:r>
    </w:p>
    <w:p w:rsidR="002C37E6" w:rsidRPr="0094313B" w:rsidRDefault="002C37E6" w:rsidP="000B206C">
      <w:pPr>
        <w:autoSpaceDE w:val="0"/>
        <w:autoSpaceDN w:val="0"/>
        <w:adjustRightInd w:val="0"/>
        <w:spacing w:after="0"/>
        <w:jc w:val="both"/>
        <w:rPr>
          <w:rFonts w:ascii="Times New Roman" w:hAnsi="Times New Roman" w:cs="Times New Roman"/>
          <w:sz w:val="28"/>
          <w:szCs w:val="28"/>
          <w:lang w:val="uk-UA"/>
        </w:rPr>
      </w:pPr>
      <w:r w:rsidRPr="0094313B">
        <w:rPr>
          <w:rFonts w:ascii="Times New Roman" w:hAnsi="Times New Roman" w:cs="Times New Roman"/>
          <w:sz w:val="28"/>
          <w:szCs w:val="28"/>
          <w:lang w:val="uk-UA"/>
        </w:rPr>
        <w:t>спец</w:t>
      </w:r>
      <w:r w:rsidR="00947365" w:rsidRPr="0094313B">
        <w:rPr>
          <w:rFonts w:ascii="Times New Roman" w:hAnsi="Times New Roman" w:cs="Times New Roman"/>
          <w:sz w:val="28"/>
          <w:szCs w:val="28"/>
          <w:lang w:val="uk-UA"/>
        </w:rPr>
        <w:t xml:space="preserve">іалізованої задачі </w:t>
      </w:r>
      <w:r w:rsidRPr="0094313B">
        <w:rPr>
          <w:rFonts w:ascii="Times New Roman" w:hAnsi="Times New Roman" w:cs="Times New Roman"/>
          <w:sz w:val="28"/>
          <w:szCs w:val="28"/>
          <w:lang w:val="uk-UA"/>
        </w:rPr>
        <w:t>практичної проблеми у діяльності суб’єктів го</w:t>
      </w:r>
      <w:r w:rsidR="00947365" w:rsidRPr="0094313B">
        <w:rPr>
          <w:rFonts w:ascii="Times New Roman" w:hAnsi="Times New Roman" w:cs="Times New Roman"/>
          <w:sz w:val="28"/>
          <w:szCs w:val="28"/>
          <w:lang w:val="uk-UA"/>
        </w:rPr>
        <w:t>тельного і ресторанного бізнесу.</w:t>
      </w:r>
      <w:r w:rsidRPr="0094313B">
        <w:rPr>
          <w:rFonts w:ascii="Times New Roman" w:hAnsi="Times New Roman" w:cs="Times New Roman"/>
          <w:sz w:val="28"/>
          <w:szCs w:val="28"/>
          <w:lang w:val="uk-UA"/>
        </w:rPr>
        <w:t xml:space="preserve"> </w:t>
      </w:r>
      <w:r w:rsidR="00947365" w:rsidRPr="0094313B">
        <w:rPr>
          <w:rFonts w:ascii="Times New Roman" w:hAnsi="Times New Roman" w:cs="Times New Roman"/>
          <w:sz w:val="28"/>
          <w:szCs w:val="28"/>
          <w:lang w:val="uk-UA"/>
        </w:rPr>
        <w:t>Це</w:t>
      </w:r>
      <w:r w:rsidRPr="0094313B">
        <w:rPr>
          <w:rFonts w:ascii="Times New Roman" w:hAnsi="Times New Roman" w:cs="Times New Roman"/>
          <w:sz w:val="28"/>
          <w:szCs w:val="28"/>
          <w:lang w:val="uk-UA"/>
        </w:rPr>
        <w:t xml:space="preserve"> передбачає застосування теорій та методів готельно-ресторанної справи і характеризується комплексністю та невизначеністю умов. </w:t>
      </w:r>
    </w:p>
    <w:p w:rsidR="00E1725C" w:rsidRDefault="00E1725C" w:rsidP="000B206C">
      <w:pPr>
        <w:spacing w:after="0"/>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 xml:space="preserve">1.2 </w:t>
      </w:r>
      <w:r>
        <w:rPr>
          <w:rFonts w:ascii="Times New Roman" w:eastAsia="Times New Roman" w:hAnsi="Times New Roman" w:cs="Times New Roman"/>
          <w:sz w:val="28"/>
          <w:szCs w:val="28"/>
          <w:lang w:val="uk-UA" w:eastAsia="ru-RU"/>
        </w:rPr>
        <w:t>Характеристика курсових робіт</w:t>
      </w:r>
    </w:p>
    <w:p w:rsidR="00E1725C" w:rsidRDefault="00E1725C" w:rsidP="000B206C">
      <w:pPr>
        <w:spacing w:after="0"/>
        <w:ind w:firstLine="709"/>
        <w:jc w:val="both"/>
        <w:rPr>
          <w:rFonts w:ascii="Times New Roman" w:eastAsia="Times New Roman" w:hAnsi="Times New Roman" w:cs="Times New Roman"/>
          <w:sz w:val="28"/>
          <w:szCs w:val="28"/>
          <w:lang w:val="uk-UA" w:eastAsia="ru-RU"/>
        </w:rPr>
      </w:pPr>
    </w:p>
    <w:p w:rsidR="00E1725C" w:rsidRDefault="00E1725C" w:rsidP="000B206C">
      <w:pPr>
        <w:spacing w:after="0"/>
        <w:ind w:firstLine="709"/>
        <w:jc w:val="both"/>
        <w:rPr>
          <w:rFonts w:ascii="Times New Roman" w:eastAsia="Times New Roman" w:hAnsi="Times New Roman" w:cs="Times New Roman"/>
          <w:sz w:val="28"/>
          <w:szCs w:val="28"/>
          <w:lang w:val="uk-UA" w:eastAsia="ru-RU"/>
        </w:rPr>
      </w:pPr>
      <w:r w:rsidRPr="00E1725C">
        <w:rPr>
          <w:rFonts w:ascii="Times New Roman" w:eastAsia="Times New Roman" w:hAnsi="Times New Roman" w:cs="Times New Roman"/>
          <w:sz w:val="28"/>
          <w:szCs w:val="28"/>
          <w:lang w:val="uk-UA" w:eastAsia="ru-RU"/>
        </w:rPr>
        <w:t xml:space="preserve">Курсова робота (проект) – це індивідуальне науково-дослідне завдання, яке є творчим або репродуктивним виконання конкретних завдань щодо об’єктів практичної або наукової діяльності фахівця, що виконується здобувачем вищої освіти самостійно під керівництвом науково-педагогічного працівника на основі знань та умінь, набутих із конкретної та/або суміжних дисциплін. </w:t>
      </w:r>
    </w:p>
    <w:p w:rsidR="00E1725C" w:rsidRDefault="00E1725C" w:rsidP="000B206C">
      <w:pPr>
        <w:spacing w:after="0"/>
        <w:ind w:firstLine="709"/>
        <w:jc w:val="both"/>
        <w:rPr>
          <w:rFonts w:ascii="Times New Roman" w:eastAsia="Times New Roman" w:hAnsi="Times New Roman" w:cs="Times New Roman"/>
          <w:sz w:val="28"/>
          <w:szCs w:val="28"/>
          <w:lang w:val="uk-UA" w:eastAsia="ru-RU"/>
        </w:rPr>
      </w:pPr>
      <w:proofErr w:type="spellStart"/>
      <w:r w:rsidRPr="00E1725C">
        <w:rPr>
          <w:rFonts w:ascii="Times New Roman" w:eastAsia="Times New Roman" w:hAnsi="Times New Roman" w:cs="Times New Roman"/>
          <w:sz w:val="28"/>
          <w:szCs w:val="28"/>
          <w:lang w:eastAsia="ru-RU"/>
        </w:rPr>
        <w:t>Курсові</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роботи</w:t>
      </w:r>
      <w:proofErr w:type="spellEnd"/>
      <w:r w:rsidRPr="00E1725C">
        <w:rPr>
          <w:rFonts w:ascii="Times New Roman" w:eastAsia="Times New Roman" w:hAnsi="Times New Roman" w:cs="Times New Roman"/>
          <w:sz w:val="28"/>
          <w:szCs w:val="28"/>
          <w:lang w:eastAsia="ru-RU"/>
        </w:rPr>
        <w:t xml:space="preserve">, як правило, </w:t>
      </w:r>
      <w:proofErr w:type="spellStart"/>
      <w:r w:rsidRPr="00E1725C">
        <w:rPr>
          <w:rFonts w:ascii="Times New Roman" w:eastAsia="Times New Roman" w:hAnsi="Times New Roman" w:cs="Times New Roman"/>
          <w:sz w:val="28"/>
          <w:szCs w:val="28"/>
          <w:lang w:eastAsia="ru-RU"/>
        </w:rPr>
        <w:t>мають</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навчально-дослідницький</w:t>
      </w:r>
      <w:proofErr w:type="spellEnd"/>
      <w:r w:rsidRPr="00E1725C">
        <w:rPr>
          <w:rFonts w:ascii="Times New Roman" w:eastAsia="Times New Roman" w:hAnsi="Times New Roman" w:cs="Times New Roman"/>
          <w:sz w:val="28"/>
          <w:szCs w:val="28"/>
          <w:lang w:eastAsia="ru-RU"/>
        </w:rPr>
        <w:t xml:space="preserve"> характер </w:t>
      </w:r>
      <w:proofErr w:type="spellStart"/>
      <w:r w:rsidRPr="00E1725C">
        <w:rPr>
          <w:rFonts w:ascii="Times New Roman" w:eastAsia="Times New Roman" w:hAnsi="Times New Roman" w:cs="Times New Roman"/>
          <w:sz w:val="28"/>
          <w:szCs w:val="28"/>
          <w:lang w:eastAsia="ru-RU"/>
        </w:rPr>
        <w:t>і</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виконуються</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здебільшого</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з</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фундаментальних</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дисциплін</w:t>
      </w:r>
      <w:proofErr w:type="spellEnd"/>
      <w:r w:rsidRPr="00E1725C">
        <w:rPr>
          <w:rFonts w:ascii="Times New Roman" w:eastAsia="Times New Roman" w:hAnsi="Times New Roman" w:cs="Times New Roman"/>
          <w:sz w:val="28"/>
          <w:szCs w:val="28"/>
          <w:lang w:eastAsia="ru-RU"/>
        </w:rPr>
        <w:t xml:space="preserve">. </w:t>
      </w:r>
    </w:p>
    <w:p w:rsidR="00E1725C" w:rsidRDefault="00E1725C" w:rsidP="000B206C">
      <w:pPr>
        <w:spacing w:after="0"/>
        <w:ind w:firstLine="709"/>
        <w:jc w:val="both"/>
        <w:rPr>
          <w:rFonts w:ascii="Times New Roman" w:eastAsia="Times New Roman" w:hAnsi="Times New Roman" w:cs="Times New Roman"/>
          <w:sz w:val="28"/>
          <w:szCs w:val="28"/>
          <w:lang w:val="uk-UA" w:eastAsia="ru-RU"/>
        </w:rPr>
      </w:pPr>
      <w:proofErr w:type="spellStart"/>
      <w:r w:rsidRPr="00E1725C">
        <w:rPr>
          <w:rFonts w:ascii="Times New Roman" w:eastAsia="Times New Roman" w:hAnsi="Times New Roman" w:cs="Times New Roman"/>
          <w:sz w:val="28"/>
          <w:szCs w:val="28"/>
          <w:lang w:eastAsia="ru-RU"/>
        </w:rPr>
        <w:t>Курсові</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проекти</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виконуються</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здобувачами</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вищої</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освіти</w:t>
      </w:r>
      <w:proofErr w:type="spellEnd"/>
      <w:r w:rsidRPr="00E1725C">
        <w:rPr>
          <w:rFonts w:ascii="Times New Roman" w:eastAsia="Times New Roman" w:hAnsi="Times New Roman" w:cs="Times New Roman"/>
          <w:sz w:val="28"/>
          <w:szCs w:val="28"/>
          <w:lang w:eastAsia="ru-RU"/>
        </w:rPr>
        <w:t xml:space="preserve">, як правило, при </w:t>
      </w:r>
      <w:proofErr w:type="spellStart"/>
      <w:r w:rsidRPr="00E1725C">
        <w:rPr>
          <w:rFonts w:ascii="Times New Roman" w:eastAsia="Times New Roman" w:hAnsi="Times New Roman" w:cs="Times New Roman"/>
          <w:sz w:val="28"/>
          <w:szCs w:val="28"/>
          <w:lang w:eastAsia="ru-RU"/>
        </w:rPr>
        <w:t>вивченні</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фахових</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навчальних</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дисциплін</w:t>
      </w:r>
      <w:proofErr w:type="spellEnd"/>
      <w:r w:rsidRPr="00E1725C">
        <w:rPr>
          <w:rFonts w:ascii="Times New Roman" w:eastAsia="Times New Roman" w:hAnsi="Times New Roman" w:cs="Times New Roman"/>
          <w:sz w:val="28"/>
          <w:szCs w:val="28"/>
          <w:lang w:eastAsia="ru-RU"/>
        </w:rPr>
        <w:t xml:space="preserve"> за </w:t>
      </w:r>
      <w:proofErr w:type="spellStart"/>
      <w:r w:rsidRPr="00E1725C">
        <w:rPr>
          <w:rFonts w:ascii="Times New Roman" w:eastAsia="Times New Roman" w:hAnsi="Times New Roman" w:cs="Times New Roman"/>
          <w:sz w:val="28"/>
          <w:szCs w:val="28"/>
          <w:lang w:eastAsia="ru-RU"/>
        </w:rPr>
        <w:t>навчальними</w:t>
      </w:r>
      <w:proofErr w:type="spellEnd"/>
      <w:r w:rsidRPr="00E1725C">
        <w:rPr>
          <w:rFonts w:ascii="Times New Roman" w:eastAsia="Times New Roman" w:hAnsi="Times New Roman" w:cs="Times New Roman"/>
          <w:sz w:val="28"/>
          <w:szCs w:val="28"/>
          <w:lang w:eastAsia="ru-RU"/>
        </w:rPr>
        <w:t xml:space="preserve"> планами. </w:t>
      </w:r>
    </w:p>
    <w:p w:rsidR="00E1725C" w:rsidRDefault="00E1725C" w:rsidP="000B206C">
      <w:pPr>
        <w:spacing w:after="0"/>
        <w:ind w:firstLine="709"/>
        <w:jc w:val="both"/>
        <w:rPr>
          <w:rFonts w:ascii="Times New Roman" w:eastAsia="Times New Roman" w:hAnsi="Times New Roman" w:cs="Times New Roman"/>
          <w:sz w:val="28"/>
          <w:szCs w:val="28"/>
          <w:lang w:val="uk-UA" w:eastAsia="ru-RU"/>
        </w:rPr>
      </w:pPr>
      <w:proofErr w:type="spellStart"/>
      <w:r w:rsidRPr="00E1725C">
        <w:rPr>
          <w:rFonts w:ascii="Times New Roman" w:eastAsia="Times New Roman" w:hAnsi="Times New Roman" w:cs="Times New Roman"/>
          <w:sz w:val="28"/>
          <w:szCs w:val="28"/>
          <w:lang w:eastAsia="ru-RU"/>
        </w:rPr>
        <w:t>Курсові</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роботи</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проекти</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виконуються</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з</w:t>
      </w:r>
      <w:proofErr w:type="spellEnd"/>
      <w:r w:rsidRPr="00E1725C">
        <w:rPr>
          <w:rFonts w:ascii="Times New Roman" w:eastAsia="Times New Roman" w:hAnsi="Times New Roman" w:cs="Times New Roman"/>
          <w:sz w:val="28"/>
          <w:szCs w:val="28"/>
          <w:lang w:eastAsia="ru-RU"/>
        </w:rPr>
        <w:t xml:space="preserve"> метою </w:t>
      </w:r>
      <w:proofErr w:type="spellStart"/>
      <w:r w:rsidRPr="00E1725C">
        <w:rPr>
          <w:rFonts w:ascii="Times New Roman" w:eastAsia="Times New Roman" w:hAnsi="Times New Roman" w:cs="Times New Roman"/>
          <w:sz w:val="28"/>
          <w:szCs w:val="28"/>
          <w:lang w:eastAsia="ru-RU"/>
        </w:rPr>
        <w:t>закріплення</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поглиблення</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і</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узагальнення</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знань</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одержаних</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здобувачами</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вищої</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освіти</w:t>
      </w:r>
      <w:proofErr w:type="spellEnd"/>
      <w:r w:rsidRPr="00E1725C">
        <w:rPr>
          <w:rFonts w:ascii="Times New Roman" w:eastAsia="Times New Roman" w:hAnsi="Times New Roman" w:cs="Times New Roman"/>
          <w:sz w:val="28"/>
          <w:szCs w:val="28"/>
          <w:lang w:eastAsia="ru-RU"/>
        </w:rPr>
        <w:t xml:space="preserve"> за час </w:t>
      </w:r>
      <w:proofErr w:type="spellStart"/>
      <w:r w:rsidRPr="00E1725C">
        <w:rPr>
          <w:rFonts w:ascii="Times New Roman" w:eastAsia="Times New Roman" w:hAnsi="Times New Roman" w:cs="Times New Roman"/>
          <w:sz w:val="28"/>
          <w:szCs w:val="28"/>
          <w:lang w:eastAsia="ru-RU"/>
        </w:rPr>
        <w:t>навчання</w:t>
      </w:r>
      <w:proofErr w:type="spellEnd"/>
      <w:r w:rsidRPr="00E1725C">
        <w:rPr>
          <w:rFonts w:ascii="Times New Roman" w:eastAsia="Times New Roman" w:hAnsi="Times New Roman" w:cs="Times New Roman"/>
          <w:sz w:val="28"/>
          <w:szCs w:val="28"/>
          <w:lang w:eastAsia="ru-RU"/>
        </w:rPr>
        <w:t xml:space="preserve">, та </w:t>
      </w:r>
      <w:proofErr w:type="spellStart"/>
      <w:r w:rsidRPr="00E1725C">
        <w:rPr>
          <w:rFonts w:ascii="Times New Roman" w:eastAsia="Times New Roman" w:hAnsi="Times New Roman" w:cs="Times New Roman"/>
          <w:sz w:val="28"/>
          <w:szCs w:val="28"/>
          <w:lang w:eastAsia="ru-RU"/>
        </w:rPr>
        <w:t>їх</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застосування</w:t>
      </w:r>
      <w:proofErr w:type="spellEnd"/>
      <w:r w:rsidRPr="00E1725C">
        <w:rPr>
          <w:rFonts w:ascii="Times New Roman" w:eastAsia="Times New Roman" w:hAnsi="Times New Roman" w:cs="Times New Roman"/>
          <w:sz w:val="28"/>
          <w:szCs w:val="28"/>
          <w:lang w:eastAsia="ru-RU"/>
        </w:rPr>
        <w:t xml:space="preserve"> до комплексного </w:t>
      </w:r>
      <w:proofErr w:type="spellStart"/>
      <w:r w:rsidRPr="00E1725C">
        <w:rPr>
          <w:rFonts w:ascii="Times New Roman" w:eastAsia="Times New Roman" w:hAnsi="Times New Roman" w:cs="Times New Roman"/>
          <w:sz w:val="28"/>
          <w:szCs w:val="28"/>
          <w:lang w:eastAsia="ru-RU"/>
        </w:rPr>
        <w:t>вирішення</w:t>
      </w:r>
      <w:proofErr w:type="spellEnd"/>
      <w:r w:rsidRPr="00E1725C">
        <w:rPr>
          <w:rFonts w:ascii="Times New Roman" w:eastAsia="Times New Roman" w:hAnsi="Times New Roman" w:cs="Times New Roman"/>
          <w:sz w:val="28"/>
          <w:szCs w:val="28"/>
          <w:lang w:eastAsia="ru-RU"/>
        </w:rPr>
        <w:t xml:space="preserve"> конкретного </w:t>
      </w:r>
      <w:proofErr w:type="spellStart"/>
      <w:r w:rsidRPr="00E1725C">
        <w:rPr>
          <w:rFonts w:ascii="Times New Roman" w:eastAsia="Times New Roman" w:hAnsi="Times New Roman" w:cs="Times New Roman"/>
          <w:sz w:val="28"/>
          <w:szCs w:val="28"/>
          <w:lang w:eastAsia="ru-RU"/>
        </w:rPr>
        <w:t>фахового</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завдання</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Курсова</w:t>
      </w:r>
      <w:proofErr w:type="spellEnd"/>
      <w:r w:rsidRPr="00E1725C">
        <w:rPr>
          <w:rFonts w:ascii="Times New Roman" w:eastAsia="Times New Roman" w:hAnsi="Times New Roman" w:cs="Times New Roman"/>
          <w:sz w:val="28"/>
          <w:szCs w:val="28"/>
          <w:lang w:eastAsia="ru-RU"/>
        </w:rPr>
        <w:t xml:space="preserve"> робота (проект) </w:t>
      </w:r>
      <w:proofErr w:type="spellStart"/>
      <w:r w:rsidRPr="00E1725C">
        <w:rPr>
          <w:rFonts w:ascii="Times New Roman" w:eastAsia="Times New Roman" w:hAnsi="Times New Roman" w:cs="Times New Roman"/>
          <w:sz w:val="28"/>
          <w:szCs w:val="28"/>
          <w:lang w:eastAsia="ru-RU"/>
        </w:rPr>
        <w:t>має</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містити</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обґрунтовані</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теоретичні</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положення</w:t>
      </w:r>
      <w:proofErr w:type="spellEnd"/>
      <w:r w:rsidRPr="00E1725C">
        <w:rPr>
          <w:rFonts w:ascii="Times New Roman" w:eastAsia="Times New Roman" w:hAnsi="Times New Roman" w:cs="Times New Roman"/>
          <w:sz w:val="28"/>
          <w:szCs w:val="28"/>
          <w:lang w:eastAsia="ru-RU"/>
        </w:rPr>
        <w:t xml:space="preserve"> та </w:t>
      </w:r>
      <w:proofErr w:type="spellStart"/>
      <w:r w:rsidRPr="00E1725C">
        <w:rPr>
          <w:rFonts w:ascii="Times New Roman" w:eastAsia="Times New Roman" w:hAnsi="Times New Roman" w:cs="Times New Roman"/>
          <w:sz w:val="28"/>
          <w:szCs w:val="28"/>
          <w:lang w:eastAsia="ru-RU"/>
        </w:rPr>
        <w:t>висновки</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що</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зроблені</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здобувачем</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вищої</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освіти</w:t>
      </w:r>
      <w:proofErr w:type="spellEnd"/>
      <w:r w:rsidRPr="00E1725C">
        <w:rPr>
          <w:rFonts w:ascii="Times New Roman" w:eastAsia="Times New Roman" w:hAnsi="Times New Roman" w:cs="Times New Roman"/>
          <w:sz w:val="28"/>
          <w:szCs w:val="28"/>
          <w:lang w:eastAsia="ru-RU"/>
        </w:rPr>
        <w:t xml:space="preserve"> на </w:t>
      </w:r>
      <w:proofErr w:type="spellStart"/>
      <w:proofErr w:type="gramStart"/>
      <w:r w:rsidRPr="00E1725C">
        <w:rPr>
          <w:rFonts w:ascii="Times New Roman" w:eastAsia="Times New Roman" w:hAnsi="Times New Roman" w:cs="Times New Roman"/>
          <w:sz w:val="28"/>
          <w:szCs w:val="28"/>
          <w:lang w:eastAsia="ru-RU"/>
        </w:rPr>
        <w:t>п</w:t>
      </w:r>
      <w:proofErr w:type="gramEnd"/>
      <w:r w:rsidRPr="00E1725C">
        <w:rPr>
          <w:rFonts w:ascii="Times New Roman" w:eastAsia="Times New Roman" w:hAnsi="Times New Roman" w:cs="Times New Roman"/>
          <w:sz w:val="28"/>
          <w:szCs w:val="28"/>
          <w:lang w:eastAsia="ru-RU"/>
        </w:rPr>
        <w:t>ідставі</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аналізу</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наукової</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художньої</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методичної</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літератури</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включати</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матеріали</w:t>
      </w:r>
      <w:proofErr w:type="spellEnd"/>
      <w:r w:rsidRPr="00E1725C">
        <w:rPr>
          <w:rFonts w:ascii="Times New Roman" w:eastAsia="Times New Roman" w:hAnsi="Times New Roman" w:cs="Times New Roman"/>
          <w:sz w:val="28"/>
          <w:szCs w:val="28"/>
          <w:lang w:eastAsia="ru-RU"/>
        </w:rPr>
        <w:t xml:space="preserve">, у </w:t>
      </w:r>
      <w:proofErr w:type="spellStart"/>
      <w:r w:rsidRPr="00E1725C">
        <w:rPr>
          <w:rFonts w:ascii="Times New Roman" w:eastAsia="Times New Roman" w:hAnsi="Times New Roman" w:cs="Times New Roman"/>
          <w:sz w:val="28"/>
          <w:szCs w:val="28"/>
          <w:lang w:eastAsia="ru-RU"/>
        </w:rPr>
        <w:t>яких</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викладено</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результати</w:t>
      </w:r>
      <w:proofErr w:type="spellEnd"/>
      <w:r w:rsidRPr="00E1725C">
        <w:rPr>
          <w:rFonts w:ascii="Times New Roman" w:eastAsia="Times New Roman" w:hAnsi="Times New Roman" w:cs="Times New Roman"/>
          <w:sz w:val="28"/>
          <w:szCs w:val="28"/>
          <w:lang w:eastAsia="ru-RU"/>
        </w:rPr>
        <w:t xml:space="preserve"> прикладного </w:t>
      </w:r>
      <w:proofErr w:type="spellStart"/>
      <w:r w:rsidRPr="00E1725C">
        <w:rPr>
          <w:rFonts w:ascii="Times New Roman" w:eastAsia="Times New Roman" w:hAnsi="Times New Roman" w:cs="Times New Roman"/>
          <w:sz w:val="28"/>
          <w:szCs w:val="28"/>
          <w:lang w:eastAsia="ru-RU"/>
        </w:rPr>
        <w:t>дослідження</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проблеми</w:t>
      </w:r>
      <w:proofErr w:type="spellEnd"/>
      <w:r w:rsidRPr="00E1725C">
        <w:rPr>
          <w:rFonts w:ascii="Times New Roman" w:eastAsia="Times New Roman" w:hAnsi="Times New Roman" w:cs="Times New Roman"/>
          <w:sz w:val="28"/>
          <w:szCs w:val="28"/>
          <w:lang w:eastAsia="ru-RU"/>
        </w:rPr>
        <w:t xml:space="preserve">. </w:t>
      </w:r>
    </w:p>
    <w:p w:rsidR="00E1725C" w:rsidRDefault="00E1725C" w:rsidP="000B206C">
      <w:pPr>
        <w:spacing w:after="0"/>
        <w:ind w:firstLine="709"/>
        <w:jc w:val="both"/>
        <w:rPr>
          <w:rFonts w:ascii="Times New Roman" w:eastAsia="Times New Roman" w:hAnsi="Times New Roman" w:cs="Times New Roman"/>
          <w:sz w:val="28"/>
          <w:szCs w:val="28"/>
          <w:lang w:val="uk-UA" w:eastAsia="ru-RU"/>
        </w:rPr>
      </w:pPr>
      <w:r w:rsidRPr="00E1725C">
        <w:rPr>
          <w:rFonts w:ascii="Times New Roman" w:eastAsia="Times New Roman" w:hAnsi="Times New Roman" w:cs="Times New Roman"/>
          <w:sz w:val="28"/>
          <w:szCs w:val="28"/>
          <w:lang w:eastAsia="ru-RU"/>
        </w:rPr>
        <w:t xml:space="preserve">Тематика </w:t>
      </w:r>
      <w:proofErr w:type="spellStart"/>
      <w:r w:rsidRPr="00E1725C">
        <w:rPr>
          <w:rFonts w:ascii="Times New Roman" w:eastAsia="Times New Roman" w:hAnsi="Times New Roman" w:cs="Times New Roman"/>
          <w:sz w:val="28"/>
          <w:szCs w:val="28"/>
          <w:lang w:eastAsia="ru-RU"/>
        </w:rPr>
        <w:t>курсових</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робіт</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проектів</w:t>
      </w:r>
      <w:proofErr w:type="spellEnd"/>
      <w:r w:rsidRPr="00E1725C">
        <w:rPr>
          <w:rFonts w:ascii="Times New Roman" w:eastAsia="Times New Roman" w:hAnsi="Times New Roman" w:cs="Times New Roman"/>
          <w:sz w:val="28"/>
          <w:szCs w:val="28"/>
          <w:lang w:eastAsia="ru-RU"/>
        </w:rPr>
        <w:t xml:space="preserve">) повинна </w:t>
      </w:r>
      <w:proofErr w:type="spellStart"/>
      <w:r w:rsidRPr="00E1725C">
        <w:rPr>
          <w:rFonts w:ascii="Times New Roman" w:eastAsia="Times New Roman" w:hAnsi="Times New Roman" w:cs="Times New Roman"/>
          <w:sz w:val="28"/>
          <w:szCs w:val="28"/>
          <w:lang w:eastAsia="ru-RU"/>
        </w:rPr>
        <w:t>відповідати</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завданням</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навчальної</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дисципліни</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і</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ті</w:t>
      </w:r>
      <w:proofErr w:type="gramStart"/>
      <w:r w:rsidRPr="00E1725C">
        <w:rPr>
          <w:rFonts w:ascii="Times New Roman" w:eastAsia="Times New Roman" w:hAnsi="Times New Roman" w:cs="Times New Roman"/>
          <w:sz w:val="28"/>
          <w:szCs w:val="28"/>
          <w:lang w:eastAsia="ru-RU"/>
        </w:rPr>
        <w:t>сно</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пов</w:t>
      </w:r>
      <w:proofErr w:type="gramEnd"/>
      <w:r w:rsidRPr="00E1725C">
        <w:rPr>
          <w:rFonts w:ascii="Times New Roman" w:eastAsia="Times New Roman" w:hAnsi="Times New Roman" w:cs="Times New Roman"/>
          <w:sz w:val="28"/>
          <w:szCs w:val="28"/>
          <w:lang w:eastAsia="ru-RU"/>
        </w:rPr>
        <w:t>’язуватися</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з</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практичними</w:t>
      </w:r>
      <w:proofErr w:type="spellEnd"/>
      <w:r w:rsidRPr="00E1725C">
        <w:rPr>
          <w:rFonts w:ascii="Times New Roman" w:eastAsia="Times New Roman" w:hAnsi="Times New Roman" w:cs="Times New Roman"/>
          <w:sz w:val="28"/>
          <w:szCs w:val="28"/>
          <w:lang w:eastAsia="ru-RU"/>
        </w:rPr>
        <w:t xml:space="preserve"> потребами конкретного </w:t>
      </w:r>
      <w:proofErr w:type="spellStart"/>
      <w:r w:rsidRPr="00E1725C">
        <w:rPr>
          <w:rFonts w:ascii="Times New Roman" w:eastAsia="Times New Roman" w:hAnsi="Times New Roman" w:cs="Times New Roman"/>
          <w:sz w:val="28"/>
          <w:szCs w:val="28"/>
          <w:lang w:eastAsia="ru-RU"/>
        </w:rPr>
        <w:t>фаху</w:t>
      </w:r>
      <w:proofErr w:type="spellEnd"/>
      <w:r w:rsidRPr="00E1725C">
        <w:rPr>
          <w:rFonts w:ascii="Times New Roman" w:eastAsia="Times New Roman" w:hAnsi="Times New Roman" w:cs="Times New Roman"/>
          <w:sz w:val="28"/>
          <w:szCs w:val="28"/>
          <w:lang w:eastAsia="ru-RU"/>
        </w:rPr>
        <w:t xml:space="preserve">. </w:t>
      </w:r>
    </w:p>
    <w:p w:rsidR="00E1725C" w:rsidRDefault="00E1725C" w:rsidP="000B206C">
      <w:pPr>
        <w:spacing w:after="0"/>
        <w:ind w:firstLine="709"/>
        <w:jc w:val="both"/>
        <w:rPr>
          <w:rFonts w:ascii="Times New Roman" w:eastAsia="Times New Roman" w:hAnsi="Times New Roman" w:cs="Times New Roman"/>
          <w:sz w:val="28"/>
          <w:szCs w:val="28"/>
          <w:lang w:val="uk-UA" w:eastAsia="ru-RU"/>
        </w:rPr>
      </w:pPr>
      <w:r w:rsidRPr="00E1725C">
        <w:rPr>
          <w:rFonts w:ascii="Times New Roman" w:eastAsia="Times New Roman" w:hAnsi="Times New Roman" w:cs="Times New Roman"/>
          <w:sz w:val="28"/>
          <w:szCs w:val="28"/>
          <w:lang w:val="uk-UA" w:eastAsia="ru-RU"/>
        </w:rPr>
        <w:t xml:space="preserve">Результати виконання курсової роботи (проекту) мають свідчити про рівень знань здобувача вищої освіти з методології наукового дослідження, фахових навчальних дисциплін, а також про сформованість загальних та спеціальних професійних вмінь та навичок. </w:t>
      </w:r>
    </w:p>
    <w:p w:rsidR="00E1725C" w:rsidRDefault="00E1725C" w:rsidP="000B206C">
      <w:pPr>
        <w:spacing w:after="0"/>
        <w:ind w:firstLine="709"/>
        <w:jc w:val="both"/>
        <w:rPr>
          <w:rFonts w:ascii="Times New Roman" w:eastAsia="Times New Roman" w:hAnsi="Times New Roman" w:cs="Times New Roman"/>
          <w:sz w:val="28"/>
          <w:szCs w:val="28"/>
          <w:lang w:val="uk-UA" w:eastAsia="ru-RU"/>
        </w:rPr>
      </w:pPr>
      <w:r w:rsidRPr="00E1725C">
        <w:rPr>
          <w:rFonts w:ascii="Times New Roman" w:eastAsia="Times New Roman" w:hAnsi="Times New Roman" w:cs="Times New Roman"/>
          <w:sz w:val="28"/>
          <w:szCs w:val="28"/>
          <w:lang w:eastAsia="ru-RU"/>
        </w:rPr>
        <w:t xml:space="preserve">Тематика </w:t>
      </w:r>
      <w:proofErr w:type="spellStart"/>
      <w:r w:rsidRPr="00E1725C">
        <w:rPr>
          <w:rFonts w:ascii="Times New Roman" w:eastAsia="Times New Roman" w:hAnsi="Times New Roman" w:cs="Times New Roman"/>
          <w:sz w:val="28"/>
          <w:szCs w:val="28"/>
          <w:lang w:eastAsia="ru-RU"/>
        </w:rPr>
        <w:t>курсових</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робіт</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проектів</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затверджується</w:t>
      </w:r>
      <w:proofErr w:type="spellEnd"/>
      <w:r w:rsidRPr="00E1725C">
        <w:rPr>
          <w:rFonts w:ascii="Times New Roman" w:eastAsia="Times New Roman" w:hAnsi="Times New Roman" w:cs="Times New Roman"/>
          <w:sz w:val="28"/>
          <w:szCs w:val="28"/>
          <w:lang w:eastAsia="ru-RU"/>
        </w:rPr>
        <w:t xml:space="preserve"> на </w:t>
      </w:r>
      <w:proofErr w:type="spellStart"/>
      <w:r w:rsidRPr="00E1725C">
        <w:rPr>
          <w:rFonts w:ascii="Times New Roman" w:eastAsia="Times New Roman" w:hAnsi="Times New Roman" w:cs="Times New Roman"/>
          <w:sz w:val="28"/>
          <w:szCs w:val="28"/>
          <w:lang w:eastAsia="ru-RU"/>
        </w:rPr>
        <w:t>засіданні</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кафедри</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протягом</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першого</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місяця</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навчального</w:t>
      </w:r>
      <w:proofErr w:type="spellEnd"/>
      <w:r w:rsidRPr="00E1725C">
        <w:rPr>
          <w:rFonts w:ascii="Times New Roman" w:eastAsia="Times New Roman" w:hAnsi="Times New Roman" w:cs="Times New Roman"/>
          <w:sz w:val="28"/>
          <w:szCs w:val="28"/>
          <w:lang w:eastAsia="ru-RU"/>
        </w:rPr>
        <w:t xml:space="preserve"> семестру. </w:t>
      </w:r>
    </w:p>
    <w:p w:rsidR="00E1725C" w:rsidRDefault="00E1725C" w:rsidP="000B206C">
      <w:pPr>
        <w:spacing w:after="0"/>
        <w:ind w:firstLine="709"/>
        <w:jc w:val="both"/>
        <w:rPr>
          <w:rFonts w:ascii="Times New Roman" w:eastAsia="Times New Roman" w:hAnsi="Times New Roman" w:cs="Times New Roman"/>
          <w:sz w:val="28"/>
          <w:szCs w:val="28"/>
          <w:lang w:val="uk-UA" w:eastAsia="ru-RU"/>
        </w:rPr>
      </w:pPr>
      <w:r w:rsidRPr="00E1725C">
        <w:rPr>
          <w:rFonts w:ascii="Times New Roman" w:eastAsia="Times New Roman" w:hAnsi="Times New Roman" w:cs="Times New Roman"/>
          <w:sz w:val="28"/>
          <w:szCs w:val="28"/>
          <w:lang w:val="uk-UA" w:eastAsia="ru-RU"/>
        </w:rPr>
        <w:t xml:space="preserve">Мета, завдання та порядок виконання курсових робіт (проектів), зміст та обсяги окремих частин, характер вихідних даних, а також інші вимоги визначаються у методичних вказівках з їх виконання, які розробляються кафедрами і доводяться до відома здобувачів вищої освіти разом із їх тематикою. </w:t>
      </w:r>
    </w:p>
    <w:p w:rsidR="00E1725C" w:rsidRDefault="00E1725C" w:rsidP="000B206C">
      <w:pPr>
        <w:spacing w:after="0"/>
        <w:ind w:firstLine="709"/>
        <w:jc w:val="both"/>
        <w:rPr>
          <w:rFonts w:ascii="Times New Roman" w:eastAsia="Times New Roman" w:hAnsi="Times New Roman" w:cs="Times New Roman"/>
          <w:sz w:val="28"/>
          <w:szCs w:val="28"/>
          <w:lang w:val="uk-UA" w:eastAsia="ru-RU"/>
        </w:rPr>
      </w:pPr>
      <w:proofErr w:type="spellStart"/>
      <w:r w:rsidRPr="00E1725C">
        <w:rPr>
          <w:rFonts w:ascii="Times New Roman" w:eastAsia="Times New Roman" w:hAnsi="Times New Roman" w:cs="Times New Roman"/>
          <w:sz w:val="28"/>
          <w:szCs w:val="28"/>
          <w:lang w:eastAsia="ru-RU"/>
        </w:rPr>
        <w:t>Керівництво</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курсовими</w:t>
      </w:r>
      <w:proofErr w:type="spellEnd"/>
      <w:r w:rsidRPr="00E1725C">
        <w:rPr>
          <w:rFonts w:ascii="Times New Roman" w:eastAsia="Times New Roman" w:hAnsi="Times New Roman" w:cs="Times New Roman"/>
          <w:sz w:val="28"/>
          <w:szCs w:val="28"/>
          <w:lang w:eastAsia="ru-RU"/>
        </w:rPr>
        <w:t xml:space="preserve"> роботами (проектами) </w:t>
      </w:r>
      <w:proofErr w:type="spellStart"/>
      <w:r w:rsidRPr="00E1725C">
        <w:rPr>
          <w:rFonts w:ascii="Times New Roman" w:eastAsia="Times New Roman" w:hAnsi="Times New Roman" w:cs="Times New Roman"/>
          <w:sz w:val="28"/>
          <w:szCs w:val="28"/>
          <w:lang w:eastAsia="ru-RU"/>
        </w:rPr>
        <w:t>здійснюється</w:t>
      </w:r>
      <w:proofErr w:type="spellEnd"/>
      <w:r w:rsidRPr="00E1725C">
        <w:rPr>
          <w:rFonts w:ascii="Times New Roman" w:eastAsia="Times New Roman" w:hAnsi="Times New Roman" w:cs="Times New Roman"/>
          <w:sz w:val="28"/>
          <w:szCs w:val="28"/>
          <w:lang w:eastAsia="ru-RU"/>
        </w:rPr>
        <w:t xml:space="preserve">, як правило, </w:t>
      </w:r>
      <w:proofErr w:type="spellStart"/>
      <w:r w:rsidRPr="00E1725C">
        <w:rPr>
          <w:rFonts w:ascii="Times New Roman" w:eastAsia="Times New Roman" w:hAnsi="Times New Roman" w:cs="Times New Roman"/>
          <w:sz w:val="28"/>
          <w:szCs w:val="28"/>
          <w:lang w:eastAsia="ru-RU"/>
        </w:rPr>
        <w:t>найбільш</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кваліфікованими</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науково-педагогічними</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працівниками</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які</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мають</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науковий</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ступінь</w:t>
      </w:r>
      <w:proofErr w:type="spellEnd"/>
      <w:r w:rsidRPr="00E1725C">
        <w:rPr>
          <w:rFonts w:ascii="Times New Roman" w:eastAsia="Times New Roman" w:hAnsi="Times New Roman" w:cs="Times New Roman"/>
          <w:sz w:val="28"/>
          <w:szCs w:val="28"/>
          <w:lang w:eastAsia="ru-RU"/>
        </w:rPr>
        <w:t xml:space="preserve">. </w:t>
      </w:r>
    </w:p>
    <w:p w:rsidR="00E1725C" w:rsidRDefault="00E1725C" w:rsidP="000B206C">
      <w:pPr>
        <w:spacing w:after="0"/>
        <w:ind w:firstLine="709"/>
        <w:jc w:val="both"/>
        <w:rPr>
          <w:rFonts w:ascii="Times New Roman" w:eastAsia="Times New Roman" w:hAnsi="Times New Roman" w:cs="Times New Roman"/>
          <w:sz w:val="28"/>
          <w:szCs w:val="28"/>
          <w:lang w:val="uk-UA" w:eastAsia="ru-RU"/>
        </w:rPr>
      </w:pPr>
      <w:proofErr w:type="spellStart"/>
      <w:r w:rsidRPr="00E1725C">
        <w:rPr>
          <w:rFonts w:ascii="Times New Roman" w:eastAsia="Times New Roman" w:hAnsi="Times New Roman" w:cs="Times New Roman"/>
          <w:sz w:val="28"/>
          <w:szCs w:val="28"/>
          <w:lang w:eastAsia="ru-RU"/>
        </w:rPr>
        <w:t>Курсові</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роботи</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проекти</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є</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окремими</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одиницями</w:t>
      </w:r>
      <w:proofErr w:type="spellEnd"/>
      <w:r w:rsidRPr="00E1725C">
        <w:rPr>
          <w:rFonts w:ascii="Times New Roman" w:eastAsia="Times New Roman" w:hAnsi="Times New Roman" w:cs="Times New Roman"/>
          <w:sz w:val="28"/>
          <w:szCs w:val="28"/>
          <w:lang w:eastAsia="ru-RU"/>
        </w:rPr>
        <w:t xml:space="preserve"> контролю </w:t>
      </w:r>
      <w:proofErr w:type="spellStart"/>
      <w:r w:rsidRPr="00E1725C">
        <w:rPr>
          <w:rFonts w:ascii="Times New Roman" w:eastAsia="Times New Roman" w:hAnsi="Times New Roman" w:cs="Times New Roman"/>
          <w:sz w:val="28"/>
          <w:szCs w:val="28"/>
          <w:lang w:eastAsia="ru-RU"/>
        </w:rPr>
        <w:t>і</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оцінюються</w:t>
      </w:r>
      <w:proofErr w:type="spellEnd"/>
      <w:r w:rsidRPr="00E1725C">
        <w:rPr>
          <w:rFonts w:ascii="Times New Roman" w:eastAsia="Times New Roman" w:hAnsi="Times New Roman" w:cs="Times New Roman"/>
          <w:sz w:val="28"/>
          <w:szCs w:val="28"/>
          <w:lang w:eastAsia="ru-RU"/>
        </w:rPr>
        <w:t xml:space="preserve"> за </w:t>
      </w:r>
      <w:proofErr w:type="spellStart"/>
      <w:r w:rsidRPr="00E1725C">
        <w:rPr>
          <w:rFonts w:ascii="Times New Roman" w:eastAsia="Times New Roman" w:hAnsi="Times New Roman" w:cs="Times New Roman"/>
          <w:sz w:val="28"/>
          <w:szCs w:val="28"/>
          <w:lang w:eastAsia="ru-RU"/>
        </w:rPr>
        <w:t>наслідками</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їх</w:t>
      </w:r>
      <w:proofErr w:type="spellEnd"/>
      <w:r w:rsidRPr="00E1725C">
        <w:rPr>
          <w:rFonts w:ascii="Times New Roman" w:eastAsia="Times New Roman" w:hAnsi="Times New Roman" w:cs="Times New Roman"/>
          <w:sz w:val="28"/>
          <w:szCs w:val="28"/>
          <w:lang w:eastAsia="ru-RU"/>
        </w:rPr>
        <w:t xml:space="preserve"> </w:t>
      </w:r>
      <w:proofErr w:type="spellStart"/>
      <w:r w:rsidRPr="00E1725C">
        <w:rPr>
          <w:rFonts w:ascii="Times New Roman" w:eastAsia="Times New Roman" w:hAnsi="Times New Roman" w:cs="Times New Roman"/>
          <w:sz w:val="28"/>
          <w:szCs w:val="28"/>
          <w:lang w:eastAsia="ru-RU"/>
        </w:rPr>
        <w:t>захисту</w:t>
      </w:r>
      <w:proofErr w:type="spellEnd"/>
      <w:r w:rsidRPr="00E1725C">
        <w:rPr>
          <w:rFonts w:ascii="Times New Roman" w:eastAsia="Times New Roman" w:hAnsi="Times New Roman" w:cs="Times New Roman"/>
          <w:sz w:val="28"/>
          <w:szCs w:val="28"/>
          <w:lang w:eastAsia="ru-RU"/>
        </w:rPr>
        <w:t xml:space="preserve"> перед </w:t>
      </w:r>
      <w:proofErr w:type="spellStart"/>
      <w:r w:rsidRPr="00E1725C">
        <w:rPr>
          <w:rFonts w:ascii="Times New Roman" w:eastAsia="Times New Roman" w:hAnsi="Times New Roman" w:cs="Times New Roman"/>
          <w:sz w:val="28"/>
          <w:szCs w:val="28"/>
          <w:lang w:eastAsia="ru-RU"/>
        </w:rPr>
        <w:t>комісією</w:t>
      </w:r>
      <w:proofErr w:type="spellEnd"/>
      <w:r w:rsidRPr="00E1725C">
        <w:rPr>
          <w:rFonts w:ascii="Times New Roman" w:eastAsia="Times New Roman" w:hAnsi="Times New Roman" w:cs="Times New Roman"/>
          <w:sz w:val="28"/>
          <w:szCs w:val="28"/>
          <w:lang w:eastAsia="ru-RU"/>
        </w:rPr>
        <w:t xml:space="preserve"> до початку </w:t>
      </w:r>
      <w:proofErr w:type="gramStart"/>
      <w:r w:rsidRPr="00E1725C">
        <w:rPr>
          <w:rFonts w:ascii="Times New Roman" w:eastAsia="Times New Roman" w:hAnsi="Times New Roman" w:cs="Times New Roman"/>
          <w:sz w:val="28"/>
          <w:szCs w:val="28"/>
          <w:lang w:eastAsia="ru-RU"/>
        </w:rPr>
        <w:t>семестрового</w:t>
      </w:r>
      <w:proofErr w:type="gramEnd"/>
      <w:r w:rsidRPr="00E1725C">
        <w:rPr>
          <w:rFonts w:ascii="Times New Roman" w:eastAsia="Times New Roman" w:hAnsi="Times New Roman" w:cs="Times New Roman"/>
          <w:sz w:val="28"/>
          <w:szCs w:val="28"/>
          <w:lang w:eastAsia="ru-RU"/>
        </w:rPr>
        <w:t xml:space="preserve"> контролю </w:t>
      </w:r>
      <w:proofErr w:type="spellStart"/>
      <w:r w:rsidRPr="00E1725C">
        <w:rPr>
          <w:rFonts w:ascii="Times New Roman" w:eastAsia="Times New Roman" w:hAnsi="Times New Roman" w:cs="Times New Roman"/>
          <w:sz w:val="28"/>
          <w:szCs w:val="28"/>
          <w:lang w:eastAsia="ru-RU"/>
        </w:rPr>
        <w:t>знань</w:t>
      </w:r>
      <w:proofErr w:type="spellEnd"/>
      <w:r w:rsidRPr="00E1725C">
        <w:rPr>
          <w:rFonts w:ascii="Times New Roman" w:eastAsia="Times New Roman" w:hAnsi="Times New Roman" w:cs="Times New Roman"/>
          <w:sz w:val="28"/>
          <w:szCs w:val="28"/>
          <w:lang w:eastAsia="ru-RU"/>
        </w:rPr>
        <w:t>.</w:t>
      </w:r>
    </w:p>
    <w:p w:rsidR="00C845DB" w:rsidRPr="00C845DB" w:rsidRDefault="00C845DB" w:rsidP="00C845DB">
      <w:pPr>
        <w:spacing w:after="0"/>
        <w:ind w:firstLine="709"/>
        <w:jc w:val="center"/>
        <w:rPr>
          <w:rFonts w:ascii="Times New Roman" w:eastAsia="Times New Roman" w:hAnsi="Times New Roman" w:cs="Times New Roman"/>
          <w:sz w:val="28"/>
          <w:szCs w:val="28"/>
          <w:lang w:val="uk-UA" w:eastAsia="ru-RU"/>
        </w:rPr>
      </w:pPr>
      <w:r w:rsidRPr="00C845DB">
        <w:rPr>
          <w:rFonts w:ascii="Times New Roman" w:eastAsia="Times New Roman" w:hAnsi="Times New Roman" w:cs="Times New Roman"/>
          <w:sz w:val="28"/>
          <w:szCs w:val="28"/>
          <w:lang w:val="uk-UA" w:eastAsia="ru-RU"/>
        </w:rPr>
        <w:lastRenderedPageBreak/>
        <w:t>Етапи виконання курсової роботи</w:t>
      </w:r>
      <w:r>
        <w:rPr>
          <w:rFonts w:ascii="Times New Roman" w:eastAsia="Times New Roman" w:hAnsi="Times New Roman" w:cs="Times New Roman"/>
          <w:sz w:val="28"/>
          <w:szCs w:val="28"/>
          <w:lang w:val="uk-UA" w:eastAsia="ru-RU"/>
        </w:rPr>
        <w:t>:</w:t>
      </w:r>
    </w:p>
    <w:p w:rsidR="00C845DB" w:rsidRPr="00C845DB" w:rsidRDefault="00C845DB" w:rsidP="00C845DB">
      <w:pPr>
        <w:spacing w:after="0"/>
        <w:ind w:firstLine="709"/>
        <w:jc w:val="both"/>
        <w:rPr>
          <w:rFonts w:ascii="Times New Roman" w:eastAsia="Times New Roman" w:hAnsi="Times New Roman" w:cs="Times New Roman"/>
          <w:sz w:val="28"/>
          <w:szCs w:val="28"/>
          <w:lang w:val="uk-UA" w:eastAsia="ru-RU"/>
        </w:rPr>
      </w:pPr>
      <w:r w:rsidRPr="00C845DB">
        <w:rPr>
          <w:rFonts w:ascii="Times New Roman" w:eastAsia="Times New Roman" w:hAnsi="Times New Roman" w:cs="Times New Roman"/>
          <w:sz w:val="28"/>
          <w:szCs w:val="28"/>
          <w:lang w:val="uk-UA" w:eastAsia="ru-RU"/>
        </w:rPr>
        <w:t>І. Підготовчий етап:</w:t>
      </w:r>
    </w:p>
    <w:p w:rsidR="00C845DB" w:rsidRPr="00C845DB" w:rsidRDefault="00C845DB" w:rsidP="00C845DB">
      <w:pPr>
        <w:spacing w:after="0"/>
        <w:ind w:firstLine="709"/>
        <w:jc w:val="both"/>
        <w:rPr>
          <w:rFonts w:ascii="Times New Roman" w:eastAsia="Times New Roman" w:hAnsi="Times New Roman" w:cs="Times New Roman"/>
          <w:sz w:val="28"/>
          <w:szCs w:val="28"/>
          <w:lang w:val="uk-UA" w:eastAsia="ru-RU"/>
        </w:rPr>
      </w:pPr>
      <w:r w:rsidRPr="00C845DB">
        <w:rPr>
          <w:rFonts w:ascii="Times New Roman" w:eastAsia="Times New Roman" w:hAnsi="Times New Roman" w:cs="Times New Roman"/>
          <w:sz w:val="28"/>
          <w:szCs w:val="28"/>
          <w:lang w:val="uk-UA" w:eastAsia="ru-RU"/>
        </w:rPr>
        <w:t>1) вибір теми дослідження та її узгодження із науковим керівником;</w:t>
      </w:r>
    </w:p>
    <w:p w:rsidR="00C845DB" w:rsidRPr="00C845DB" w:rsidRDefault="00C845DB" w:rsidP="00C845DB">
      <w:pPr>
        <w:spacing w:after="0"/>
        <w:ind w:firstLine="709"/>
        <w:jc w:val="both"/>
        <w:rPr>
          <w:rFonts w:ascii="Times New Roman" w:eastAsia="Times New Roman" w:hAnsi="Times New Roman" w:cs="Times New Roman"/>
          <w:sz w:val="28"/>
          <w:szCs w:val="28"/>
          <w:lang w:val="uk-UA" w:eastAsia="ru-RU"/>
        </w:rPr>
      </w:pPr>
      <w:r w:rsidRPr="00C845DB">
        <w:rPr>
          <w:rFonts w:ascii="Times New Roman" w:eastAsia="Times New Roman" w:hAnsi="Times New Roman" w:cs="Times New Roman"/>
          <w:sz w:val="28"/>
          <w:szCs w:val="28"/>
          <w:lang w:val="uk-UA" w:eastAsia="ru-RU"/>
        </w:rPr>
        <w:t>2) визначення об’єкту та предмету дослідження;</w:t>
      </w:r>
    </w:p>
    <w:p w:rsidR="00C845DB" w:rsidRPr="00C845DB" w:rsidRDefault="00C845DB" w:rsidP="00C845DB">
      <w:pPr>
        <w:spacing w:after="0"/>
        <w:ind w:firstLine="709"/>
        <w:jc w:val="both"/>
        <w:rPr>
          <w:rFonts w:ascii="Times New Roman" w:eastAsia="Times New Roman" w:hAnsi="Times New Roman" w:cs="Times New Roman"/>
          <w:sz w:val="28"/>
          <w:szCs w:val="28"/>
          <w:lang w:val="uk-UA" w:eastAsia="ru-RU"/>
        </w:rPr>
      </w:pPr>
      <w:r w:rsidRPr="00C845DB">
        <w:rPr>
          <w:rFonts w:ascii="Times New Roman" w:eastAsia="Times New Roman" w:hAnsi="Times New Roman" w:cs="Times New Roman"/>
          <w:sz w:val="28"/>
          <w:szCs w:val="28"/>
          <w:lang w:val="uk-UA" w:eastAsia="ru-RU"/>
        </w:rPr>
        <w:t>3) складання і узгодження плану роботи;</w:t>
      </w:r>
    </w:p>
    <w:p w:rsidR="00C845DB" w:rsidRPr="00C845DB" w:rsidRDefault="00C845DB" w:rsidP="00C845DB">
      <w:pPr>
        <w:spacing w:after="0"/>
        <w:ind w:firstLine="709"/>
        <w:jc w:val="both"/>
        <w:rPr>
          <w:rFonts w:ascii="Times New Roman" w:eastAsia="Times New Roman" w:hAnsi="Times New Roman" w:cs="Times New Roman"/>
          <w:sz w:val="28"/>
          <w:szCs w:val="28"/>
          <w:lang w:val="uk-UA" w:eastAsia="ru-RU"/>
        </w:rPr>
      </w:pPr>
      <w:r w:rsidRPr="00C845DB">
        <w:rPr>
          <w:rFonts w:ascii="Times New Roman" w:eastAsia="Times New Roman" w:hAnsi="Times New Roman" w:cs="Times New Roman"/>
          <w:sz w:val="28"/>
          <w:szCs w:val="28"/>
          <w:lang w:val="uk-UA" w:eastAsia="ru-RU"/>
        </w:rPr>
        <w:t>складання і узгодження графіка виконання курсової роботи.</w:t>
      </w:r>
    </w:p>
    <w:p w:rsidR="00C845DB" w:rsidRPr="00C845DB" w:rsidRDefault="00C845DB" w:rsidP="00C845DB">
      <w:pPr>
        <w:spacing w:after="0"/>
        <w:ind w:firstLine="709"/>
        <w:jc w:val="both"/>
        <w:rPr>
          <w:rFonts w:ascii="Times New Roman" w:eastAsia="Times New Roman" w:hAnsi="Times New Roman" w:cs="Times New Roman"/>
          <w:sz w:val="28"/>
          <w:szCs w:val="28"/>
          <w:lang w:val="uk-UA" w:eastAsia="ru-RU"/>
        </w:rPr>
      </w:pPr>
      <w:r w:rsidRPr="00C845DB">
        <w:rPr>
          <w:rFonts w:ascii="Times New Roman" w:eastAsia="Times New Roman" w:hAnsi="Times New Roman" w:cs="Times New Roman"/>
          <w:sz w:val="28"/>
          <w:szCs w:val="28"/>
          <w:lang w:val="uk-UA" w:eastAsia="ru-RU"/>
        </w:rPr>
        <w:t>ІІ. Основний етап:</w:t>
      </w:r>
    </w:p>
    <w:p w:rsidR="00C845DB" w:rsidRPr="00C845DB" w:rsidRDefault="00C845DB" w:rsidP="00C845DB">
      <w:pPr>
        <w:spacing w:after="0"/>
        <w:ind w:firstLine="709"/>
        <w:jc w:val="both"/>
        <w:rPr>
          <w:rFonts w:ascii="Times New Roman" w:eastAsia="Times New Roman" w:hAnsi="Times New Roman" w:cs="Times New Roman"/>
          <w:sz w:val="28"/>
          <w:szCs w:val="28"/>
          <w:lang w:val="uk-UA" w:eastAsia="ru-RU"/>
        </w:rPr>
      </w:pPr>
      <w:r w:rsidRPr="00C845DB">
        <w:rPr>
          <w:rFonts w:ascii="Times New Roman" w:eastAsia="Times New Roman" w:hAnsi="Times New Roman" w:cs="Times New Roman"/>
          <w:sz w:val="28"/>
          <w:szCs w:val="28"/>
          <w:lang w:val="uk-UA" w:eastAsia="ru-RU"/>
        </w:rPr>
        <w:t>1) підбір і аналіз бібліографії;</w:t>
      </w:r>
    </w:p>
    <w:p w:rsidR="00C845DB" w:rsidRPr="00C845DB" w:rsidRDefault="00C845DB" w:rsidP="00C845DB">
      <w:pPr>
        <w:spacing w:after="0"/>
        <w:ind w:firstLine="709"/>
        <w:jc w:val="both"/>
        <w:rPr>
          <w:rFonts w:ascii="Times New Roman" w:eastAsia="Times New Roman" w:hAnsi="Times New Roman" w:cs="Times New Roman"/>
          <w:sz w:val="28"/>
          <w:szCs w:val="28"/>
          <w:lang w:val="uk-UA" w:eastAsia="ru-RU"/>
        </w:rPr>
      </w:pPr>
      <w:r w:rsidRPr="00C845DB">
        <w:rPr>
          <w:rFonts w:ascii="Times New Roman" w:eastAsia="Times New Roman" w:hAnsi="Times New Roman" w:cs="Times New Roman"/>
          <w:sz w:val="28"/>
          <w:szCs w:val="28"/>
          <w:lang w:val="uk-UA" w:eastAsia="ru-RU"/>
        </w:rPr>
        <w:t>2) добір фактичного матеріалу;</w:t>
      </w:r>
    </w:p>
    <w:p w:rsidR="00C845DB" w:rsidRPr="00C845DB" w:rsidRDefault="00C845DB" w:rsidP="00C845DB">
      <w:pPr>
        <w:spacing w:after="0"/>
        <w:ind w:firstLine="709"/>
        <w:jc w:val="both"/>
        <w:rPr>
          <w:rFonts w:ascii="Times New Roman" w:eastAsia="Times New Roman" w:hAnsi="Times New Roman" w:cs="Times New Roman"/>
          <w:sz w:val="28"/>
          <w:szCs w:val="28"/>
          <w:lang w:val="uk-UA" w:eastAsia="ru-RU"/>
        </w:rPr>
      </w:pPr>
      <w:r w:rsidRPr="00C845DB">
        <w:rPr>
          <w:rFonts w:ascii="Times New Roman" w:eastAsia="Times New Roman" w:hAnsi="Times New Roman" w:cs="Times New Roman"/>
          <w:sz w:val="28"/>
          <w:szCs w:val="28"/>
          <w:lang w:val="uk-UA" w:eastAsia="ru-RU"/>
        </w:rPr>
        <w:t>3) проведення дослідження;</w:t>
      </w:r>
    </w:p>
    <w:p w:rsidR="00C845DB" w:rsidRPr="00C845DB" w:rsidRDefault="00C845DB" w:rsidP="00C845DB">
      <w:pPr>
        <w:spacing w:after="0"/>
        <w:ind w:firstLine="709"/>
        <w:jc w:val="both"/>
        <w:rPr>
          <w:rFonts w:ascii="Times New Roman" w:eastAsia="Times New Roman" w:hAnsi="Times New Roman" w:cs="Times New Roman"/>
          <w:sz w:val="28"/>
          <w:szCs w:val="28"/>
          <w:lang w:val="uk-UA" w:eastAsia="ru-RU"/>
        </w:rPr>
      </w:pPr>
      <w:r w:rsidRPr="00C845DB">
        <w:rPr>
          <w:rFonts w:ascii="Times New Roman" w:eastAsia="Times New Roman" w:hAnsi="Times New Roman" w:cs="Times New Roman"/>
          <w:sz w:val="28"/>
          <w:szCs w:val="28"/>
          <w:lang w:val="uk-UA" w:eastAsia="ru-RU"/>
        </w:rPr>
        <w:t>4) написання тексту курсової роботи;</w:t>
      </w:r>
    </w:p>
    <w:p w:rsidR="00C845DB" w:rsidRPr="00C845DB" w:rsidRDefault="00C845DB" w:rsidP="00C845DB">
      <w:pPr>
        <w:spacing w:after="0"/>
        <w:ind w:firstLine="709"/>
        <w:jc w:val="both"/>
        <w:rPr>
          <w:rFonts w:ascii="Times New Roman" w:eastAsia="Times New Roman" w:hAnsi="Times New Roman" w:cs="Times New Roman"/>
          <w:sz w:val="28"/>
          <w:szCs w:val="28"/>
          <w:lang w:val="uk-UA" w:eastAsia="ru-RU"/>
        </w:rPr>
      </w:pPr>
      <w:r w:rsidRPr="00C845DB">
        <w:rPr>
          <w:rFonts w:ascii="Times New Roman" w:eastAsia="Times New Roman" w:hAnsi="Times New Roman" w:cs="Times New Roman"/>
          <w:sz w:val="28"/>
          <w:szCs w:val="28"/>
          <w:lang w:val="uk-UA" w:eastAsia="ru-RU"/>
        </w:rPr>
        <w:t>5) оформлення роботи;</w:t>
      </w:r>
    </w:p>
    <w:p w:rsidR="00C845DB" w:rsidRPr="00C845DB" w:rsidRDefault="00C845DB" w:rsidP="00C845DB">
      <w:pPr>
        <w:spacing w:after="0"/>
        <w:ind w:firstLine="709"/>
        <w:jc w:val="both"/>
        <w:rPr>
          <w:rFonts w:ascii="Times New Roman" w:eastAsia="Times New Roman" w:hAnsi="Times New Roman" w:cs="Times New Roman"/>
          <w:sz w:val="28"/>
          <w:szCs w:val="28"/>
          <w:lang w:val="uk-UA" w:eastAsia="ru-RU"/>
        </w:rPr>
      </w:pPr>
      <w:r w:rsidRPr="00C845DB">
        <w:rPr>
          <w:rFonts w:ascii="Times New Roman" w:eastAsia="Times New Roman" w:hAnsi="Times New Roman" w:cs="Times New Roman"/>
          <w:sz w:val="28"/>
          <w:szCs w:val="28"/>
          <w:lang w:val="uk-UA" w:eastAsia="ru-RU"/>
        </w:rPr>
        <w:t>6) подання готового дослідження на відповідну випускову кафедру.</w:t>
      </w:r>
    </w:p>
    <w:p w:rsidR="00C845DB" w:rsidRPr="00C845DB" w:rsidRDefault="00C845DB" w:rsidP="00C845DB">
      <w:pPr>
        <w:spacing w:after="0"/>
        <w:ind w:firstLine="709"/>
        <w:jc w:val="both"/>
        <w:rPr>
          <w:rFonts w:ascii="Times New Roman" w:eastAsia="Times New Roman" w:hAnsi="Times New Roman" w:cs="Times New Roman"/>
          <w:sz w:val="28"/>
          <w:szCs w:val="28"/>
          <w:lang w:val="uk-UA" w:eastAsia="ru-RU"/>
        </w:rPr>
      </w:pPr>
      <w:r w:rsidRPr="00C845DB">
        <w:rPr>
          <w:rFonts w:ascii="Times New Roman" w:eastAsia="Times New Roman" w:hAnsi="Times New Roman" w:cs="Times New Roman"/>
          <w:sz w:val="28"/>
          <w:szCs w:val="28"/>
          <w:lang w:val="uk-UA" w:eastAsia="ru-RU"/>
        </w:rPr>
        <w:t>ІІІ. Завершальний етап:</w:t>
      </w:r>
    </w:p>
    <w:p w:rsidR="00C845DB" w:rsidRPr="00C845DB" w:rsidRDefault="00C845DB" w:rsidP="00C845DB">
      <w:pPr>
        <w:spacing w:after="0"/>
        <w:ind w:firstLine="709"/>
        <w:jc w:val="both"/>
        <w:rPr>
          <w:rFonts w:ascii="Times New Roman" w:eastAsia="Times New Roman" w:hAnsi="Times New Roman" w:cs="Times New Roman"/>
          <w:sz w:val="28"/>
          <w:szCs w:val="28"/>
          <w:lang w:val="uk-UA" w:eastAsia="ru-RU"/>
        </w:rPr>
      </w:pPr>
      <w:r w:rsidRPr="00C845DB">
        <w:rPr>
          <w:rFonts w:ascii="Times New Roman" w:eastAsia="Times New Roman" w:hAnsi="Times New Roman" w:cs="Times New Roman"/>
          <w:sz w:val="28"/>
          <w:szCs w:val="28"/>
          <w:lang w:val="uk-UA" w:eastAsia="ru-RU"/>
        </w:rPr>
        <w:t>1) захист роботи на засіданні відповідної кафедри;</w:t>
      </w:r>
    </w:p>
    <w:p w:rsidR="00C845DB" w:rsidRDefault="00C845DB" w:rsidP="00C845DB">
      <w:pPr>
        <w:spacing w:after="0"/>
        <w:ind w:firstLine="709"/>
        <w:jc w:val="both"/>
        <w:rPr>
          <w:rFonts w:ascii="Times New Roman" w:eastAsia="Times New Roman" w:hAnsi="Times New Roman" w:cs="Times New Roman"/>
          <w:sz w:val="28"/>
          <w:szCs w:val="28"/>
          <w:lang w:val="uk-UA" w:eastAsia="ru-RU"/>
        </w:rPr>
      </w:pPr>
      <w:r w:rsidRPr="00C845DB">
        <w:rPr>
          <w:rFonts w:ascii="Times New Roman" w:eastAsia="Times New Roman" w:hAnsi="Times New Roman" w:cs="Times New Roman"/>
          <w:sz w:val="28"/>
          <w:szCs w:val="28"/>
          <w:lang w:val="uk-UA" w:eastAsia="ru-RU"/>
        </w:rPr>
        <w:t>2) отримання оцінки наукового керівника.</w:t>
      </w:r>
    </w:p>
    <w:p w:rsidR="00C845DB" w:rsidRDefault="00C845DB" w:rsidP="00C845DB">
      <w:pPr>
        <w:spacing w:after="0"/>
        <w:ind w:firstLine="709"/>
        <w:jc w:val="both"/>
        <w:rPr>
          <w:rFonts w:ascii="Times New Roman" w:eastAsia="Times New Roman" w:hAnsi="Times New Roman" w:cs="Times New Roman"/>
          <w:sz w:val="28"/>
          <w:szCs w:val="28"/>
          <w:lang w:val="uk-UA" w:eastAsia="ru-RU"/>
        </w:rPr>
      </w:pPr>
    </w:p>
    <w:p w:rsidR="008F6842" w:rsidRPr="00C845DB" w:rsidRDefault="008F6842" w:rsidP="008F6842">
      <w:pPr>
        <w:spacing w:after="0"/>
        <w:ind w:left="1985" w:hanging="1276"/>
        <w:jc w:val="both"/>
        <w:rPr>
          <w:rFonts w:ascii="Times New Roman" w:eastAsia="Times New Roman" w:hAnsi="Times New Roman" w:cs="Times New Roman"/>
          <w:sz w:val="28"/>
          <w:szCs w:val="28"/>
          <w:lang w:val="uk-UA" w:eastAsia="ru-RU"/>
        </w:rPr>
      </w:pPr>
      <w:r w:rsidRPr="008F6842">
        <w:rPr>
          <w:rFonts w:ascii="Times New Roman" w:eastAsia="Times New Roman" w:hAnsi="Times New Roman" w:cs="Times New Roman"/>
          <w:i/>
          <w:sz w:val="28"/>
          <w:szCs w:val="28"/>
          <w:lang w:val="uk-UA" w:eastAsia="ru-RU"/>
        </w:rPr>
        <w:t>Важливо:</w:t>
      </w:r>
      <w:r>
        <w:rPr>
          <w:rFonts w:ascii="Times New Roman" w:eastAsia="Times New Roman" w:hAnsi="Times New Roman" w:cs="Times New Roman"/>
          <w:sz w:val="28"/>
          <w:szCs w:val="28"/>
          <w:lang w:val="uk-UA" w:eastAsia="ru-RU"/>
        </w:rPr>
        <w:t xml:space="preserve"> </w:t>
      </w:r>
      <w:r w:rsidRPr="008F6842">
        <w:rPr>
          <w:rFonts w:ascii="Times New Roman" w:eastAsia="Times New Roman" w:hAnsi="Times New Roman" w:cs="Times New Roman"/>
          <w:sz w:val="28"/>
          <w:szCs w:val="28"/>
          <w:lang w:val="uk-UA" w:eastAsia="ru-RU"/>
        </w:rPr>
        <w:t>За достовірність інформації, точність і коректність цитувань, вірність</w:t>
      </w:r>
      <w:r>
        <w:rPr>
          <w:rFonts w:ascii="Times New Roman" w:eastAsia="Times New Roman" w:hAnsi="Times New Roman" w:cs="Times New Roman"/>
          <w:sz w:val="28"/>
          <w:szCs w:val="28"/>
          <w:lang w:val="uk-UA" w:eastAsia="ru-RU"/>
        </w:rPr>
        <w:t xml:space="preserve"> </w:t>
      </w:r>
      <w:r w:rsidRPr="008F6842">
        <w:rPr>
          <w:rFonts w:ascii="Times New Roman" w:eastAsia="Times New Roman" w:hAnsi="Times New Roman" w:cs="Times New Roman"/>
          <w:sz w:val="28"/>
          <w:szCs w:val="28"/>
          <w:lang w:val="uk-UA" w:eastAsia="ru-RU"/>
        </w:rPr>
        <w:t>кількісних і статистичних підрахунків, обґрунтованість висновків, а також за</w:t>
      </w:r>
      <w:r>
        <w:rPr>
          <w:rFonts w:ascii="Times New Roman" w:eastAsia="Times New Roman" w:hAnsi="Times New Roman" w:cs="Times New Roman"/>
          <w:sz w:val="28"/>
          <w:szCs w:val="28"/>
          <w:lang w:val="uk-UA" w:eastAsia="ru-RU"/>
        </w:rPr>
        <w:t xml:space="preserve"> </w:t>
      </w:r>
      <w:r w:rsidRPr="008F6842">
        <w:rPr>
          <w:rFonts w:ascii="Times New Roman" w:eastAsia="Times New Roman" w:hAnsi="Times New Roman" w:cs="Times New Roman"/>
          <w:sz w:val="28"/>
          <w:szCs w:val="28"/>
          <w:lang w:val="uk-UA" w:eastAsia="ru-RU"/>
        </w:rPr>
        <w:t>оригінальність та автентичність дослідження, відсутність в роботі</w:t>
      </w:r>
      <w:r>
        <w:rPr>
          <w:rFonts w:ascii="Times New Roman" w:eastAsia="Times New Roman" w:hAnsi="Times New Roman" w:cs="Times New Roman"/>
          <w:sz w:val="28"/>
          <w:szCs w:val="28"/>
          <w:lang w:val="uk-UA" w:eastAsia="ru-RU"/>
        </w:rPr>
        <w:t xml:space="preserve"> </w:t>
      </w:r>
      <w:r w:rsidRPr="008F6842">
        <w:rPr>
          <w:rFonts w:ascii="Times New Roman" w:eastAsia="Times New Roman" w:hAnsi="Times New Roman" w:cs="Times New Roman"/>
          <w:sz w:val="28"/>
          <w:szCs w:val="28"/>
          <w:lang w:val="uk-UA" w:eastAsia="ru-RU"/>
        </w:rPr>
        <w:t>несанкціонованих текстових запозичень (академічного плагіату)</w:t>
      </w:r>
      <w:r>
        <w:rPr>
          <w:rFonts w:ascii="Times New Roman" w:eastAsia="Times New Roman" w:hAnsi="Times New Roman" w:cs="Times New Roman"/>
          <w:sz w:val="28"/>
          <w:szCs w:val="28"/>
          <w:lang w:val="uk-UA" w:eastAsia="ru-RU"/>
        </w:rPr>
        <w:t xml:space="preserve"> </w:t>
      </w:r>
      <w:r w:rsidRPr="008F6842">
        <w:rPr>
          <w:rFonts w:ascii="Times New Roman" w:eastAsia="Times New Roman" w:hAnsi="Times New Roman" w:cs="Times New Roman"/>
          <w:sz w:val="28"/>
          <w:szCs w:val="28"/>
          <w:lang w:val="uk-UA" w:eastAsia="ru-RU"/>
        </w:rPr>
        <w:t>відповідальність несе автор курсової роботи особисто, про</w:t>
      </w:r>
      <w:r>
        <w:rPr>
          <w:rFonts w:ascii="Times New Roman" w:eastAsia="Times New Roman" w:hAnsi="Times New Roman" w:cs="Times New Roman"/>
          <w:sz w:val="28"/>
          <w:szCs w:val="28"/>
          <w:lang w:val="uk-UA" w:eastAsia="ru-RU"/>
        </w:rPr>
        <w:t xml:space="preserve"> </w:t>
      </w:r>
      <w:r w:rsidRPr="008F6842">
        <w:rPr>
          <w:rFonts w:ascii="Times New Roman" w:eastAsia="Times New Roman" w:hAnsi="Times New Roman" w:cs="Times New Roman"/>
          <w:sz w:val="28"/>
          <w:szCs w:val="28"/>
          <w:lang w:val="uk-UA" w:eastAsia="ru-RU"/>
        </w:rPr>
        <w:t xml:space="preserve">що засвідчує підписана студентом </w:t>
      </w:r>
      <w:r w:rsidRPr="008F6842">
        <w:rPr>
          <w:rFonts w:ascii="Times New Roman" w:eastAsia="Times New Roman" w:hAnsi="Times New Roman" w:cs="Times New Roman"/>
          <w:b/>
          <w:sz w:val="28"/>
          <w:szCs w:val="28"/>
          <w:lang w:val="uk-UA" w:eastAsia="ru-RU"/>
        </w:rPr>
        <w:t>Декларація академічної доброчесності здобувача ступеня вищої освіти ЗНУ.</w:t>
      </w:r>
      <w:r w:rsidRPr="008F6842">
        <w:rPr>
          <w:rFonts w:ascii="Times New Roman" w:eastAsia="Times New Roman" w:hAnsi="Times New Roman" w:cs="Times New Roman"/>
          <w:sz w:val="28"/>
          <w:szCs w:val="28"/>
          <w:lang w:val="uk-UA" w:eastAsia="ru-RU"/>
        </w:rPr>
        <w:t xml:space="preserve"> </w:t>
      </w:r>
      <w:r w:rsidRPr="008F6842">
        <w:rPr>
          <w:rFonts w:ascii="Times New Roman" w:eastAsia="Times New Roman" w:hAnsi="Times New Roman" w:cs="Times New Roman"/>
          <w:sz w:val="28"/>
          <w:szCs w:val="28"/>
          <w:lang w:val="uk-UA" w:eastAsia="ru-RU"/>
        </w:rPr>
        <w:cr/>
      </w:r>
    </w:p>
    <w:p w:rsidR="00B82033" w:rsidRPr="00B82033" w:rsidRDefault="00B82033" w:rsidP="000B206C">
      <w:pPr>
        <w:spacing w:after="0"/>
        <w:ind w:firstLine="709"/>
        <w:jc w:val="both"/>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b/>
          <w:sz w:val="28"/>
          <w:szCs w:val="28"/>
          <w:lang w:val="uk-UA" w:eastAsia="ru-RU"/>
        </w:rPr>
        <w:t>1.</w:t>
      </w:r>
      <w:r w:rsidR="00E1725C">
        <w:rPr>
          <w:rFonts w:ascii="Times New Roman" w:eastAsia="Times New Roman" w:hAnsi="Times New Roman" w:cs="Times New Roman"/>
          <w:b/>
          <w:sz w:val="28"/>
          <w:szCs w:val="28"/>
          <w:lang w:val="uk-UA" w:eastAsia="ru-RU"/>
        </w:rPr>
        <w:t>3</w:t>
      </w:r>
      <w:r w:rsidRPr="00B82033">
        <w:rPr>
          <w:rFonts w:ascii="Times New Roman" w:eastAsia="Times New Roman" w:hAnsi="Times New Roman" w:cs="Times New Roman"/>
          <w:b/>
          <w:sz w:val="28"/>
          <w:szCs w:val="28"/>
          <w:lang w:val="uk-UA" w:eastAsia="ru-RU"/>
        </w:rPr>
        <w:t xml:space="preserve"> </w:t>
      </w:r>
      <w:bookmarkStart w:id="2" w:name="a1_2"/>
      <w:bookmarkEnd w:id="2"/>
      <w:r w:rsidRPr="00B82033">
        <w:rPr>
          <w:rFonts w:ascii="Times New Roman" w:eastAsia="Times New Roman" w:hAnsi="Times New Roman" w:cs="Times New Roman"/>
          <w:b/>
          <w:sz w:val="28"/>
          <w:szCs w:val="28"/>
          <w:lang w:val="uk-UA" w:eastAsia="ru-RU"/>
        </w:rPr>
        <w:t xml:space="preserve">Характеристика робіт </w:t>
      </w:r>
      <w:r w:rsidR="00252975">
        <w:rPr>
          <w:rFonts w:ascii="Times New Roman" w:eastAsia="Times New Roman" w:hAnsi="Times New Roman" w:cs="Times New Roman"/>
          <w:b/>
          <w:sz w:val="28"/>
          <w:szCs w:val="28"/>
          <w:lang w:val="uk-UA" w:eastAsia="ru-RU"/>
        </w:rPr>
        <w:t>бакалавра</w:t>
      </w:r>
    </w:p>
    <w:p w:rsidR="00B82033" w:rsidRPr="00B82033" w:rsidRDefault="00B82033" w:rsidP="000B206C">
      <w:pPr>
        <w:spacing w:after="0"/>
        <w:ind w:firstLine="709"/>
        <w:rPr>
          <w:rFonts w:ascii="Times New Roman" w:eastAsia="Times New Roman" w:hAnsi="Times New Roman" w:cs="Times New Roman"/>
          <w:bCs/>
          <w:i/>
          <w:sz w:val="28"/>
          <w:szCs w:val="28"/>
          <w:lang w:val="uk-UA" w:eastAsia="ru-RU"/>
        </w:rPr>
      </w:pPr>
    </w:p>
    <w:p w:rsidR="00B82033" w:rsidRPr="0094313B" w:rsidRDefault="00947365" w:rsidP="000B206C">
      <w:pPr>
        <w:shd w:val="clear" w:color="auto" w:fill="FFFFFF"/>
        <w:spacing w:after="0"/>
        <w:ind w:firstLine="709"/>
        <w:jc w:val="both"/>
        <w:rPr>
          <w:rFonts w:ascii="Times New Roman" w:eastAsia="Times New Roman" w:hAnsi="Times New Roman" w:cs="Times New Roman"/>
          <w:sz w:val="28"/>
          <w:szCs w:val="28"/>
          <w:lang w:val="uk-UA" w:eastAsia="ru-RU"/>
        </w:rPr>
      </w:pPr>
      <w:r w:rsidRPr="0094313B">
        <w:rPr>
          <w:rFonts w:ascii="Times New Roman" w:eastAsia="Times New Roman" w:hAnsi="Times New Roman" w:cs="Times New Roman"/>
          <w:sz w:val="28"/>
          <w:szCs w:val="28"/>
          <w:lang w:val="uk-UA" w:eastAsia="ru-RU"/>
        </w:rPr>
        <w:t>У процесі підготовки</w:t>
      </w:r>
      <w:r w:rsidR="00B82033" w:rsidRPr="0094313B">
        <w:rPr>
          <w:rFonts w:ascii="Times New Roman" w:eastAsia="Times New Roman" w:hAnsi="Times New Roman" w:cs="Times New Roman"/>
          <w:sz w:val="28"/>
          <w:szCs w:val="28"/>
          <w:lang w:val="uk-UA" w:eastAsia="ru-RU"/>
        </w:rPr>
        <w:t xml:space="preserve"> кваліфікаційної роботи слід виявити:</w:t>
      </w:r>
    </w:p>
    <w:p w:rsidR="0094313B" w:rsidRPr="0094313B" w:rsidRDefault="0094313B" w:rsidP="000B206C">
      <w:pPr>
        <w:pStyle w:val="af6"/>
        <w:numPr>
          <w:ilvl w:val="0"/>
          <w:numId w:val="45"/>
        </w:numPr>
        <w:shd w:val="clear" w:color="auto" w:fill="FFFFFF"/>
        <w:tabs>
          <w:tab w:val="left" w:pos="993"/>
        </w:tabs>
        <w:spacing w:line="276" w:lineRule="auto"/>
        <w:ind w:left="0" w:firstLine="709"/>
        <w:jc w:val="both"/>
        <w:rPr>
          <w:b w:val="0"/>
          <w:szCs w:val="28"/>
          <w:lang w:val="uk-UA"/>
        </w:rPr>
      </w:pPr>
      <w:r w:rsidRPr="0094313B">
        <w:rPr>
          <w:b w:val="0"/>
          <w:szCs w:val="28"/>
          <w:lang w:val="uk-UA"/>
        </w:rPr>
        <w:t>Навички використання інформаційних і комунікаційних технологій.</w:t>
      </w:r>
    </w:p>
    <w:p w:rsidR="0094313B" w:rsidRDefault="0094313B" w:rsidP="000B206C">
      <w:pPr>
        <w:pStyle w:val="af6"/>
        <w:numPr>
          <w:ilvl w:val="0"/>
          <w:numId w:val="45"/>
        </w:numPr>
        <w:shd w:val="clear" w:color="auto" w:fill="FFFFFF"/>
        <w:tabs>
          <w:tab w:val="left" w:pos="993"/>
        </w:tabs>
        <w:spacing w:line="276" w:lineRule="auto"/>
        <w:ind w:left="0" w:firstLine="709"/>
        <w:jc w:val="both"/>
        <w:rPr>
          <w:b w:val="0"/>
          <w:szCs w:val="28"/>
          <w:lang w:val="uk-UA"/>
        </w:rPr>
      </w:pPr>
      <w:r>
        <w:rPr>
          <w:b w:val="0"/>
          <w:szCs w:val="28"/>
          <w:lang w:val="uk-UA"/>
        </w:rPr>
        <w:t xml:space="preserve">Здатність до </w:t>
      </w:r>
      <w:r w:rsidRPr="0094313B">
        <w:rPr>
          <w:b w:val="0"/>
          <w:szCs w:val="28"/>
          <w:lang w:val="uk-UA"/>
        </w:rPr>
        <w:t>аб</w:t>
      </w:r>
      <w:r>
        <w:rPr>
          <w:b w:val="0"/>
          <w:szCs w:val="28"/>
          <w:lang w:val="uk-UA"/>
        </w:rPr>
        <w:t xml:space="preserve">страктного мислення, аналізу </w:t>
      </w:r>
      <w:r w:rsidRPr="0094313B">
        <w:rPr>
          <w:b w:val="0"/>
          <w:szCs w:val="28"/>
          <w:lang w:val="uk-UA"/>
        </w:rPr>
        <w:t>та синтезу.</w:t>
      </w:r>
    </w:p>
    <w:p w:rsidR="0094313B" w:rsidRDefault="0094313B" w:rsidP="000B206C">
      <w:pPr>
        <w:pStyle w:val="af6"/>
        <w:numPr>
          <w:ilvl w:val="0"/>
          <w:numId w:val="45"/>
        </w:numPr>
        <w:shd w:val="clear" w:color="auto" w:fill="FFFFFF"/>
        <w:tabs>
          <w:tab w:val="left" w:pos="993"/>
        </w:tabs>
        <w:spacing w:line="276" w:lineRule="auto"/>
        <w:ind w:left="0" w:firstLine="709"/>
        <w:jc w:val="both"/>
        <w:rPr>
          <w:b w:val="0"/>
          <w:szCs w:val="28"/>
          <w:lang w:val="uk-UA"/>
        </w:rPr>
      </w:pPr>
      <w:r w:rsidRPr="0094313B">
        <w:rPr>
          <w:b w:val="0"/>
          <w:szCs w:val="28"/>
          <w:lang w:val="uk-UA"/>
        </w:rPr>
        <w:t>Ро</w:t>
      </w:r>
      <w:r>
        <w:rPr>
          <w:b w:val="0"/>
          <w:szCs w:val="28"/>
          <w:lang w:val="uk-UA"/>
        </w:rPr>
        <w:t>зуміння предметної області і</w:t>
      </w:r>
      <w:r w:rsidRPr="0094313B">
        <w:rPr>
          <w:b w:val="0"/>
          <w:szCs w:val="28"/>
          <w:lang w:val="uk-UA"/>
        </w:rPr>
        <w:t xml:space="preserve"> специфіки професійної діяльності.</w:t>
      </w:r>
    </w:p>
    <w:p w:rsidR="0094313B" w:rsidRDefault="0094313B" w:rsidP="000B206C">
      <w:pPr>
        <w:pStyle w:val="af6"/>
        <w:numPr>
          <w:ilvl w:val="0"/>
          <w:numId w:val="45"/>
        </w:numPr>
        <w:shd w:val="clear" w:color="auto" w:fill="FFFFFF"/>
        <w:tabs>
          <w:tab w:val="left" w:pos="993"/>
        </w:tabs>
        <w:spacing w:line="276" w:lineRule="auto"/>
        <w:ind w:left="0" w:firstLine="709"/>
        <w:jc w:val="both"/>
        <w:rPr>
          <w:b w:val="0"/>
          <w:szCs w:val="28"/>
          <w:lang w:val="uk-UA"/>
        </w:rPr>
      </w:pPr>
      <w:r>
        <w:rPr>
          <w:b w:val="0"/>
          <w:szCs w:val="28"/>
          <w:lang w:val="uk-UA"/>
        </w:rPr>
        <w:t>Здатність</w:t>
      </w:r>
      <w:r w:rsidRPr="0094313B">
        <w:rPr>
          <w:b w:val="0"/>
          <w:szCs w:val="28"/>
          <w:lang w:val="uk-UA"/>
        </w:rPr>
        <w:t xml:space="preserve"> проектувати</w:t>
      </w:r>
      <w:r>
        <w:rPr>
          <w:b w:val="0"/>
          <w:szCs w:val="28"/>
          <w:lang w:val="uk-UA"/>
        </w:rPr>
        <w:t xml:space="preserve"> технологічний </w:t>
      </w:r>
      <w:r w:rsidRPr="0094313B">
        <w:rPr>
          <w:b w:val="0"/>
          <w:szCs w:val="28"/>
          <w:lang w:val="uk-UA"/>
        </w:rPr>
        <w:t xml:space="preserve">процес </w:t>
      </w:r>
      <w:r>
        <w:rPr>
          <w:b w:val="0"/>
          <w:szCs w:val="28"/>
          <w:lang w:val="uk-UA"/>
        </w:rPr>
        <w:t xml:space="preserve">виробництва продукції і послуг та сервісний </w:t>
      </w:r>
      <w:r w:rsidRPr="0094313B">
        <w:rPr>
          <w:b w:val="0"/>
          <w:szCs w:val="28"/>
          <w:lang w:val="uk-UA"/>
        </w:rPr>
        <w:t xml:space="preserve">процес </w:t>
      </w:r>
      <w:r>
        <w:rPr>
          <w:b w:val="0"/>
          <w:szCs w:val="28"/>
          <w:lang w:val="uk-UA"/>
        </w:rPr>
        <w:t xml:space="preserve">реалізації основних і додаткових послуг у </w:t>
      </w:r>
      <w:r w:rsidRPr="0094313B">
        <w:rPr>
          <w:b w:val="0"/>
          <w:szCs w:val="28"/>
          <w:lang w:val="uk-UA"/>
        </w:rPr>
        <w:t xml:space="preserve">підприємствах </w:t>
      </w:r>
      <w:r>
        <w:rPr>
          <w:b w:val="0"/>
          <w:szCs w:val="28"/>
          <w:lang w:val="uk-UA"/>
        </w:rPr>
        <w:t xml:space="preserve">(закладах) готельно-ресторанного та </w:t>
      </w:r>
      <w:r w:rsidRPr="0094313B">
        <w:rPr>
          <w:b w:val="0"/>
          <w:szCs w:val="28"/>
          <w:lang w:val="uk-UA"/>
        </w:rPr>
        <w:t>рекреаційного господарства</w:t>
      </w:r>
      <w:r>
        <w:rPr>
          <w:b w:val="0"/>
          <w:szCs w:val="28"/>
          <w:lang w:val="uk-UA"/>
        </w:rPr>
        <w:t>.</w:t>
      </w:r>
    </w:p>
    <w:p w:rsidR="0094313B" w:rsidRPr="0094313B" w:rsidRDefault="0094313B" w:rsidP="000B206C">
      <w:pPr>
        <w:pStyle w:val="af6"/>
        <w:numPr>
          <w:ilvl w:val="0"/>
          <w:numId w:val="45"/>
        </w:numPr>
        <w:shd w:val="clear" w:color="auto" w:fill="FFFFFF"/>
        <w:tabs>
          <w:tab w:val="left" w:pos="993"/>
        </w:tabs>
        <w:spacing w:line="276" w:lineRule="auto"/>
        <w:ind w:left="0" w:firstLine="709"/>
        <w:jc w:val="both"/>
        <w:rPr>
          <w:b w:val="0"/>
          <w:szCs w:val="28"/>
          <w:lang w:val="uk-UA"/>
        </w:rPr>
      </w:pPr>
      <w:r w:rsidRPr="0094313B">
        <w:rPr>
          <w:b w:val="0"/>
          <w:szCs w:val="28"/>
          <w:lang w:val="uk-UA"/>
        </w:rPr>
        <w:t>Здатність  розробляти  нові  послуги  (продукцію)  з використанням  інноваційних  технологій  виробництва  та обслуговування споживачів.</w:t>
      </w:r>
    </w:p>
    <w:p w:rsidR="0094313B" w:rsidRPr="004C284C" w:rsidRDefault="0094313B" w:rsidP="000B206C">
      <w:pPr>
        <w:pStyle w:val="af6"/>
        <w:numPr>
          <w:ilvl w:val="0"/>
          <w:numId w:val="45"/>
        </w:numPr>
        <w:shd w:val="clear" w:color="auto" w:fill="FFFFFF"/>
        <w:tabs>
          <w:tab w:val="left" w:pos="993"/>
        </w:tabs>
        <w:spacing w:line="276" w:lineRule="auto"/>
        <w:ind w:left="0" w:firstLine="709"/>
        <w:jc w:val="both"/>
        <w:rPr>
          <w:b w:val="0"/>
          <w:szCs w:val="28"/>
          <w:lang w:val="uk-UA"/>
        </w:rPr>
      </w:pPr>
      <w:r w:rsidRPr="004C284C">
        <w:rPr>
          <w:b w:val="0"/>
          <w:szCs w:val="28"/>
          <w:lang w:val="uk-UA"/>
        </w:rPr>
        <w:lastRenderedPageBreak/>
        <w:t xml:space="preserve">Здатність  розробляти,  просувати,  реалізовувати  та організовувати  споживання  готельних  та  ресторанних послуг для різних сегментів споживачів </w:t>
      </w:r>
    </w:p>
    <w:p w:rsidR="0094313B" w:rsidRPr="004C284C" w:rsidRDefault="0094313B" w:rsidP="000B206C">
      <w:pPr>
        <w:pStyle w:val="af6"/>
        <w:numPr>
          <w:ilvl w:val="0"/>
          <w:numId w:val="45"/>
        </w:numPr>
        <w:shd w:val="clear" w:color="auto" w:fill="FFFFFF"/>
        <w:tabs>
          <w:tab w:val="left" w:pos="993"/>
        </w:tabs>
        <w:spacing w:line="276" w:lineRule="auto"/>
        <w:ind w:left="0" w:firstLine="709"/>
        <w:jc w:val="both"/>
        <w:rPr>
          <w:b w:val="0"/>
          <w:szCs w:val="28"/>
          <w:lang w:val="uk-UA"/>
        </w:rPr>
      </w:pPr>
      <w:r w:rsidRPr="004C284C">
        <w:rPr>
          <w:b w:val="0"/>
          <w:szCs w:val="28"/>
          <w:lang w:val="uk-UA"/>
        </w:rPr>
        <w:t>Здатність  здійснювати  підбір  технологічного устаткування  та  обладнання,  вирішувати  питання раціонального  використання  просторових  та матеріальних ресурсів.</w:t>
      </w:r>
    </w:p>
    <w:p w:rsidR="0094313B" w:rsidRPr="004C284C" w:rsidRDefault="0094313B" w:rsidP="000B206C">
      <w:pPr>
        <w:pStyle w:val="af6"/>
        <w:numPr>
          <w:ilvl w:val="0"/>
          <w:numId w:val="45"/>
        </w:numPr>
        <w:shd w:val="clear" w:color="auto" w:fill="FFFFFF"/>
        <w:tabs>
          <w:tab w:val="left" w:pos="993"/>
        </w:tabs>
        <w:spacing w:line="276" w:lineRule="auto"/>
        <w:ind w:left="0" w:firstLine="709"/>
        <w:jc w:val="both"/>
        <w:rPr>
          <w:b w:val="0"/>
          <w:szCs w:val="28"/>
          <w:lang w:val="uk-UA"/>
        </w:rPr>
      </w:pPr>
      <w:r w:rsidRPr="004C284C">
        <w:rPr>
          <w:b w:val="0"/>
          <w:szCs w:val="28"/>
          <w:lang w:val="uk-UA"/>
        </w:rPr>
        <w:t>Здатність  працювати  з  технічною,  економічною, технологічною  та  іншою  документацією  та  здійснювати розрахункові  операції  суб’єктом  готельного  та ресторанного бізнесу .</w:t>
      </w:r>
    </w:p>
    <w:p w:rsidR="0094313B" w:rsidRPr="0094313B" w:rsidRDefault="004C284C" w:rsidP="000B206C">
      <w:pPr>
        <w:shd w:val="clear" w:color="auto" w:fill="FFFFFF"/>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0094313B" w:rsidRPr="0094313B">
        <w:rPr>
          <w:rFonts w:ascii="Times New Roman" w:eastAsia="Times New Roman" w:hAnsi="Times New Roman" w:cs="Times New Roman"/>
          <w:sz w:val="28"/>
          <w:szCs w:val="28"/>
          <w:lang w:val="uk-UA" w:eastAsia="ru-RU"/>
        </w:rPr>
        <w:t xml:space="preserve"> кваліф</w:t>
      </w:r>
      <w:r w:rsidR="0094313B">
        <w:rPr>
          <w:rFonts w:ascii="Times New Roman" w:eastAsia="Times New Roman" w:hAnsi="Times New Roman" w:cs="Times New Roman"/>
          <w:sz w:val="28"/>
          <w:szCs w:val="28"/>
          <w:lang w:val="uk-UA" w:eastAsia="ru-RU"/>
        </w:rPr>
        <w:t xml:space="preserve">ікаційній роботі не повинно </w:t>
      </w:r>
      <w:r w:rsidR="0094313B" w:rsidRPr="0094313B">
        <w:rPr>
          <w:rFonts w:ascii="Times New Roman" w:eastAsia="Times New Roman" w:hAnsi="Times New Roman" w:cs="Times New Roman"/>
          <w:sz w:val="28"/>
          <w:szCs w:val="28"/>
          <w:lang w:val="uk-UA" w:eastAsia="ru-RU"/>
        </w:rPr>
        <w:t>бути академічного плагіату, фальсифікації та фабрикації.</w:t>
      </w:r>
    </w:p>
    <w:p w:rsidR="00B82033" w:rsidRPr="00B82033" w:rsidRDefault="00B82033" w:rsidP="000B206C">
      <w:pPr>
        <w:shd w:val="clear" w:color="auto" w:fill="FFFFFF"/>
        <w:tabs>
          <w:tab w:val="left" w:pos="-1843"/>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Методологію наукового аналізу студенти формують через актуалізацію теоретичних курсів як необхідної базисної умову для виконання успішної наукової роботи; уміння та навички – формуються на основі засвоєння технології виконання рефератів, курсових робіт.</w:t>
      </w:r>
    </w:p>
    <w:p w:rsidR="00B82033" w:rsidRPr="00B82033" w:rsidRDefault="00B82033" w:rsidP="000B206C">
      <w:pPr>
        <w:shd w:val="clear" w:color="auto" w:fill="FFFFFF"/>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Як наукове дослідження, кваліфікаційна робота </w:t>
      </w:r>
      <w:r w:rsidR="00252975">
        <w:rPr>
          <w:rFonts w:ascii="Times New Roman" w:eastAsia="Times New Roman" w:hAnsi="Times New Roman" w:cs="Times New Roman"/>
          <w:sz w:val="28"/>
          <w:szCs w:val="28"/>
          <w:lang w:val="uk-UA" w:eastAsia="ru-RU"/>
        </w:rPr>
        <w:t>бакалавра</w:t>
      </w:r>
      <w:r w:rsidRPr="00B82033">
        <w:rPr>
          <w:rFonts w:ascii="Times New Roman" w:eastAsia="Times New Roman" w:hAnsi="Times New Roman" w:cs="Times New Roman"/>
          <w:sz w:val="28"/>
          <w:szCs w:val="28"/>
          <w:lang w:val="uk-UA" w:eastAsia="ru-RU"/>
        </w:rPr>
        <w:t xml:space="preserve"> є необхідною і найцікавішою формою реалізації його інтелектуальної діяльності, а залучення до наукового пошуку, перші самостійні відкриття створюють особливу атмосферу, яка стимулює творчий розвиток інтелектуальних сил особистості, який закріплюється у тому, що результати найбільш цікавих досліджень можуть публікуватися в збірниках студентських наукових робіт, апробуватися у виступах на наукових конференціях.</w:t>
      </w:r>
    </w:p>
    <w:p w:rsidR="00B82033" w:rsidRPr="00B82033" w:rsidRDefault="00B82033" w:rsidP="000B206C">
      <w:pPr>
        <w:shd w:val="clear" w:color="auto" w:fill="FFFFFF"/>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Виконання кваліфікаційної роботи </w:t>
      </w:r>
      <w:r w:rsidR="00252975">
        <w:rPr>
          <w:rFonts w:ascii="Times New Roman" w:eastAsia="Times New Roman" w:hAnsi="Times New Roman" w:cs="Times New Roman"/>
          <w:sz w:val="28"/>
          <w:szCs w:val="28"/>
          <w:lang w:val="uk-UA" w:eastAsia="ru-RU"/>
        </w:rPr>
        <w:t>бакалавра</w:t>
      </w:r>
      <w:r w:rsidRPr="00B82033">
        <w:rPr>
          <w:rFonts w:ascii="Times New Roman" w:eastAsia="Times New Roman" w:hAnsi="Times New Roman" w:cs="Times New Roman"/>
          <w:sz w:val="28"/>
          <w:szCs w:val="28"/>
          <w:lang w:val="uk-UA" w:eastAsia="ru-RU"/>
        </w:rPr>
        <w:t xml:space="preserve"> – це творчий процес, велика пізнавальна робота, яку студент виконує протягом декількох місяців або років, якщо задум її визріває з курсових робіт. У цьому полягає могутній розвиваючий потенціал даної форми індивідуального навчання сучасного мислячого студента.</w:t>
      </w:r>
    </w:p>
    <w:p w:rsidR="00B82033" w:rsidRPr="00B82033" w:rsidRDefault="00B82033" w:rsidP="000B206C">
      <w:pPr>
        <w:shd w:val="clear" w:color="auto" w:fill="FFFFFF"/>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Кваліфікаційна робота </w:t>
      </w:r>
      <w:r w:rsidR="00252975">
        <w:rPr>
          <w:rFonts w:ascii="Times New Roman" w:eastAsia="Times New Roman" w:hAnsi="Times New Roman" w:cs="Times New Roman"/>
          <w:sz w:val="28"/>
          <w:szCs w:val="28"/>
          <w:lang w:val="uk-UA" w:eastAsia="ru-RU"/>
        </w:rPr>
        <w:t>бакалавра</w:t>
      </w:r>
      <w:r w:rsidRPr="00B82033">
        <w:rPr>
          <w:rFonts w:ascii="Times New Roman" w:eastAsia="Times New Roman" w:hAnsi="Times New Roman" w:cs="Times New Roman"/>
          <w:sz w:val="28"/>
          <w:szCs w:val="28"/>
          <w:lang w:val="uk-UA" w:eastAsia="ru-RU"/>
        </w:rPr>
        <w:t xml:space="preserve"> дозволяє виявити творчий і науковий потенціал студента, а також може бути сходинкою для подальшої наукової роботи. У процесі її підготовки розвиваються навички самостійного вивчення й узагальнення наукової літератури з будь-якого вузького питання; виявляються нові й невирішені наукові проблеми.</w:t>
      </w:r>
    </w:p>
    <w:p w:rsidR="00B82033" w:rsidRPr="00B82033" w:rsidRDefault="00B82033" w:rsidP="000B206C">
      <w:pPr>
        <w:shd w:val="clear" w:color="auto" w:fill="FFFFFF"/>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Слід відзначити, що в процесі дослідження і пошуку відповіді на невирішене запитання, розвиваються не тільки професійні якості студента, але й виховується здатність приймати самостійні рішення після аналізу проблемної пізнавальної ситуації </w:t>
      </w:r>
      <w:r w:rsidR="003A76D6">
        <w:rPr>
          <w:rFonts w:ascii="Times New Roman" w:eastAsia="Times New Roman" w:hAnsi="Times New Roman" w:cs="Times New Roman"/>
          <w:sz w:val="28"/>
          <w:szCs w:val="28"/>
          <w:lang w:val="uk-UA" w:eastAsia="ru-RU"/>
        </w:rPr>
        <w:t>кваліфікаційного</w:t>
      </w:r>
      <w:r w:rsidRPr="00B82033">
        <w:rPr>
          <w:rFonts w:ascii="Times New Roman" w:eastAsia="Times New Roman" w:hAnsi="Times New Roman" w:cs="Times New Roman"/>
          <w:sz w:val="28"/>
          <w:szCs w:val="28"/>
          <w:lang w:val="uk-UA" w:eastAsia="ru-RU"/>
        </w:rPr>
        <w:t xml:space="preserve"> дослідження.</w:t>
      </w:r>
    </w:p>
    <w:p w:rsidR="00B82033" w:rsidRPr="00B82033" w:rsidRDefault="00B82033" w:rsidP="000B206C">
      <w:pPr>
        <w:shd w:val="clear" w:color="auto" w:fill="FFFFFF"/>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Цей аспект дуже важливий для сучасної дійсності. Студент-ви</w:t>
      </w:r>
      <w:r w:rsidR="003A76D6">
        <w:rPr>
          <w:rFonts w:ascii="Times New Roman" w:eastAsia="Times New Roman" w:hAnsi="Times New Roman" w:cs="Times New Roman"/>
          <w:sz w:val="28"/>
          <w:szCs w:val="28"/>
          <w:lang w:val="uk-UA" w:eastAsia="ru-RU"/>
        </w:rPr>
        <w:t>конавець кваліфікаційної роботи,</w:t>
      </w:r>
      <w:r w:rsidRPr="00B82033">
        <w:rPr>
          <w:rFonts w:ascii="Times New Roman" w:eastAsia="Times New Roman" w:hAnsi="Times New Roman" w:cs="Times New Roman"/>
          <w:sz w:val="28"/>
          <w:szCs w:val="28"/>
          <w:lang w:val="uk-UA" w:eastAsia="ru-RU"/>
        </w:rPr>
        <w:t xml:space="preserve"> вивчаючи наукову літературу, намагається осмислити і критично оцінити її, шукає свої шляхи вирішення поставленої проблеми. </w:t>
      </w:r>
      <w:r w:rsidRPr="00B82033">
        <w:rPr>
          <w:rFonts w:ascii="Times New Roman" w:eastAsia="Times New Roman" w:hAnsi="Times New Roman" w:cs="Times New Roman"/>
          <w:sz w:val="28"/>
          <w:szCs w:val="28"/>
          <w:lang w:val="uk-UA" w:eastAsia="ru-RU"/>
        </w:rPr>
        <w:lastRenderedPageBreak/>
        <w:t>Досвід самостійного наукового дослідження, вибір найбільш ефективних методів і прийомів, аналіз одержаних результатів та їх оцінка, безперечно, розвивають здатність відстоювання своєї думки та вміння правильно викласти її у письмовій формі.</w:t>
      </w:r>
    </w:p>
    <w:p w:rsidR="00B82033" w:rsidRPr="00B82033" w:rsidRDefault="003A76D6" w:rsidP="000B206C">
      <w:pPr>
        <w:shd w:val="clear" w:color="auto" w:fill="FFFFFF"/>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Мета кваліфікаційної роботи</w:t>
      </w:r>
      <w:r w:rsidR="00B82033" w:rsidRPr="00B82033">
        <w:rPr>
          <w:rFonts w:ascii="Times New Roman" w:eastAsia="Times New Roman" w:hAnsi="Times New Roman" w:cs="Times New Roman"/>
          <w:sz w:val="28"/>
          <w:szCs w:val="28"/>
          <w:lang w:val="uk-UA" w:eastAsia="ru-RU"/>
        </w:rPr>
        <w:t>:</w:t>
      </w:r>
    </w:p>
    <w:p w:rsidR="00B82033" w:rsidRPr="00B82033" w:rsidRDefault="00B82033" w:rsidP="000B206C">
      <w:pPr>
        <w:numPr>
          <w:ilvl w:val="0"/>
          <w:numId w:val="5"/>
        </w:numPr>
        <w:shd w:val="clear" w:color="auto" w:fill="FFFFFF"/>
        <w:tabs>
          <w:tab w:val="left" w:pos="701"/>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систематизація, закріплення теоретичних знань освітньо-кваліфікаційного рівня </w:t>
      </w:r>
      <w:r w:rsidR="003A76D6">
        <w:rPr>
          <w:rFonts w:ascii="Times New Roman" w:eastAsia="Times New Roman" w:hAnsi="Times New Roman" w:cs="Times New Roman"/>
          <w:sz w:val="28"/>
          <w:szCs w:val="28"/>
          <w:lang w:val="uk-UA" w:eastAsia="ru-RU"/>
        </w:rPr>
        <w:t>бакалавра</w:t>
      </w:r>
      <w:r w:rsidRPr="00B82033">
        <w:rPr>
          <w:rFonts w:ascii="Times New Roman" w:eastAsia="Times New Roman" w:hAnsi="Times New Roman" w:cs="Times New Roman"/>
          <w:sz w:val="28"/>
          <w:szCs w:val="28"/>
          <w:lang w:val="uk-UA" w:eastAsia="ru-RU"/>
        </w:rPr>
        <w:t>;</w:t>
      </w:r>
    </w:p>
    <w:p w:rsidR="00B82033" w:rsidRPr="00B82033" w:rsidRDefault="00B82033" w:rsidP="000B206C">
      <w:pPr>
        <w:numPr>
          <w:ilvl w:val="0"/>
          <w:numId w:val="5"/>
        </w:numPr>
        <w:shd w:val="clear" w:color="auto" w:fill="FFFFFF"/>
        <w:tabs>
          <w:tab w:val="left" w:pos="701"/>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поглиблення і розширення теоретичних знань шляхом індивідуальної роботи;</w:t>
      </w:r>
    </w:p>
    <w:p w:rsidR="00B82033" w:rsidRPr="00B82033" w:rsidRDefault="00B82033" w:rsidP="000B206C">
      <w:pPr>
        <w:numPr>
          <w:ilvl w:val="0"/>
          <w:numId w:val="5"/>
        </w:numPr>
        <w:shd w:val="clear" w:color="auto" w:fill="FFFFFF"/>
        <w:tabs>
          <w:tab w:val="left" w:pos="701"/>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розвиток умінь застосовувати засвоєні знання під час вирішення наукових завдань;</w:t>
      </w:r>
    </w:p>
    <w:p w:rsidR="00B82033" w:rsidRPr="00B82033" w:rsidRDefault="00B82033" w:rsidP="000B206C">
      <w:pPr>
        <w:numPr>
          <w:ilvl w:val="0"/>
          <w:numId w:val="5"/>
        </w:numPr>
        <w:shd w:val="clear" w:color="auto" w:fill="FFFFFF"/>
        <w:tabs>
          <w:tab w:val="left" w:pos="701"/>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удосконалення навичок самостійної роботи студента з науковою літературою;</w:t>
      </w:r>
    </w:p>
    <w:p w:rsidR="00B82033" w:rsidRPr="00B82033" w:rsidRDefault="00B82033" w:rsidP="000B206C">
      <w:pPr>
        <w:numPr>
          <w:ilvl w:val="0"/>
          <w:numId w:val="5"/>
        </w:numPr>
        <w:shd w:val="clear" w:color="auto" w:fill="FFFFFF"/>
        <w:tabs>
          <w:tab w:val="left" w:pos="701"/>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виявлення вмінь студента методологічно правильно, грамотно проводити дослідження, інтерпретувати, систематизувати і класифікувати одержані результати;</w:t>
      </w:r>
    </w:p>
    <w:p w:rsidR="00B82033" w:rsidRPr="00B82033" w:rsidRDefault="00B82033" w:rsidP="000B206C">
      <w:pPr>
        <w:numPr>
          <w:ilvl w:val="0"/>
          <w:numId w:val="5"/>
        </w:numPr>
        <w:shd w:val="clear" w:color="auto" w:fill="FFFFFF"/>
        <w:tabs>
          <w:tab w:val="left" w:pos="701"/>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оволодіння прийомами (навичками) самостійної дослідницької роботи;</w:t>
      </w:r>
    </w:p>
    <w:p w:rsidR="00B82033" w:rsidRPr="00B82033" w:rsidRDefault="00B82033" w:rsidP="000B206C">
      <w:pPr>
        <w:widowControl w:val="0"/>
        <w:numPr>
          <w:ilvl w:val="0"/>
          <w:numId w:val="5"/>
        </w:numPr>
        <w:shd w:val="clear" w:color="auto" w:fill="FFFFFF"/>
        <w:tabs>
          <w:tab w:val="left" w:pos="701"/>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вироблення вмінь публічного захисту підготовленого матеріалу з теми </w:t>
      </w:r>
      <w:r w:rsidR="003A76D6">
        <w:rPr>
          <w:rFonts w:ascii="Times New Roman" w:eastAsia="Times New Roman" w:hAnsi="Times New Roman" w:cs="Times New Roman"/>
          <w:sz w:val="28"/>
          <w:szCs w:val="28"/>
          <w:lang w:val="uk-UA" w:eastAsia="ru-RU"/>
        </w:rPr>
        <w:t>кваліфікаційн</w:t>
      </w:r>
      <w:r w:rsidRPr="00B82033">
        <w:rPr>
          <w:rFonts w:ascii="Times New Roman" w:eastAsia="Times New Roman" w:hAnsi="Times New Roman" w:cs="Times New Roman"/>
          <w:sz w:val="28"/>
          <w:szCs w:val="28"/>
          <w:lang w:val="uk-UA" w:eastAsia="ru-RU"/>
        </w:rPr>
        <w:t>ої роботи.</w:t>
      </w:r>
    </w:p>
    <w:p w:rsidR="00B82033" w:rsidRPr="00B82033" w:rsidRDefault="00B82033" w:rsidP="000B206C">
      <w:pPr>
        <w:shd w:val="clear" w:color="auto" w:fill="FFFFFF"/>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Завдання наукового дослідження кв</w:t>
      </w:r>
      <w:r w:rsidR="003A76D6">
        <w:rPr>
          <w:rFonts w:ascii="Times New Roman" w:eastAsia="Times New Roman" w:hAnsi="Times New Roman" w:cs="Times New Roman"/>
          <w:sz w:val="28"/>
          <w:szCs w:val="28"/>
          <w:lang w:val="uk-UA" w:eastAsia="ru-RU"/>
        </w:rPr>
        <w:t>аліфікаційної роботи</w:t>
      </w:r>
      <w:r w:rsidRPr="00B82033">
        <w:rPr>
          <w:rFonts w:ascii="Times New Roman" w:eastAsia="Times New Roman" w:hAnsi="Times New Roman" w:cs="Times New Roman"/>
          <w:sz w:val="28"/>
          <w:szCs w:val="28"/>
          <w:lang w:val="uk-UA" w:eastAsia="ru-RU"/>
        </w:rPr>
        <w:t>:</w:t>
      </w:r>
    </w:p>
    <w:p w:rsidR="00B82033" w:rsidRPr="000B206C" w:rsidRDefault="00B82033" w:rsidP="000B206C">
      <w:pPr>
        <w:numPr>
          <w:ilvl w:val="0"/>
          <w:numId w:val="5"/>
        </w:numPr>
        <w:shd w:val="clear" w:color="auto" w:fill="FFFFFF"/>
        <w:tabs>
          <w:tab w:val="left" w:pos="701"/>
        </w:tabs>
        <w:spacing w:after="0"/>
        <w:ind w:firstLine="709"/>
        <w:jc w:val="both"/>
        <w:rPr>
          <w:rFonts w:ascii="Times New Roman" w:eastAsia="Times New Roman" w:hAnsi="Times New Roman" w:cs="Times New Roman"/>
          <w:sz w:val="28"/>
          <w:szCs w:val="28"/>
          <w:lang w:val="uk-UA" w:eastAsia="ru-RU"/>
        </w:rPr>
      </w:pPr>
      <w:r w:rsidRPr="000B206C">
        <w:rPr>
          <w:rFonts w:ascii="Times New Roman" w:eastAsia="Times New Roman" w:hAnsi="Times New Roman" w:cs="Times New Roman"/>
          <w:sz w:val="28"/>
          <w:szCs w:val="28"/>
          <w:lang w:val="uk-UA" w:eastAsia="ru-RU"/>
        </w:rPr>
        <w:t xml:space="preserve">висунення проблеми, що </w:t>
      </w:r>
      <w:r w:rsidR="004B7D91" w:rsidRPr="000B206C">
        <w:rPr>
          <w:rFonts w:ascii="Times New Roman" w:eastAsia="Times New Roman" w:hAnsi="Times New Roman" w:cs="Times New Roman"/>
          <w:sz w:val="28"/>
          <w:szCs w:val="28"/>
          <w:lang w:val="uk-UA" w:eastAsia="ru-RU"/>
        </w:rPr>
        <w:t>є актуальною для певного регіону чи країни;</w:t>
      </w:r>
    </w:p>
    <w:p w:rsidR="00B82033" w:rsidRPr="00B82033" w:rsidRDefault="00B82033" w:rsidP="000B206C">
      <w:pPr>
        <w:numPr>
          <w:ilvl w:val="0"/>
          <w:numId w:val="5"/>
        </w:numPr>
        <w:shd w:val="clear" w:color="auto" w:fill="FFFFFF"/>
        <w:tabs>
          <w:tab w:val="left" w:pos="701"/>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виявлення і залучення до наукового обігу нових джерел і повідомлення на цій основі нових фактів;</w:t>
      </w:r>
    </w:p>
    <w:p w:rsidR="00B82033" w:rsidRPr="00B82033" w:rsidRDefault="00B82033" w:rsidP="000B206C">
      <w:pPr>
        <w:numPr>
          <w:ilvl w:val="0"/>
          <w:numId w:val="5"/>
        </w:numPr>
        <w:shd w:val="clear" w:color="auto" w:fill="FFFFFF"/>
        <w:tabs>
          <w:tab w:val="left" w:pos="701"/>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встановлення нових зв'язків між відомими явищами, нова постановка відомої проблеми;</w:t>
      </w:r>
    </w:p>
    <w:p w:rsidR="00B82033" w:rsidRPr="00B82033" w:rsidRDefault="00B82033" w:rsidP="000B206C">
      <w:pPr>
        <w:numPr>
          <w:ilvl w:val="0"/>
          <w:numId w:val="5"/>
        </w:numPr>
        <w:shd w:val="clear" w:color="auto" w:fill="FFFFFF"/>
        <w:tabs>
          <w:tab w:val="left" w:pos="701"/>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оригінальні висновки;</w:t>
      </w:r>
    </w:p>
    <w:p w:rsidR="00B82033" w:rsidRDefault="00B82033" w:rsidP="000B206C">
      <w:pPr>
        <w:numPr>
          <w:ilvl w:val="0"/>
          <w:numId w:val="5"/>
        </w:numPr>
        <w:shd w:val="clear" w:color="auto" w:fill="FFFFFF"/>
        <w:tabs>
          <w:tab w:val="left" w:pos="701"/>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рекомендації щодо використання запропонованих матеріалів і висновків у науці та практиці.</w:t>
      </w:r>
    </w:p>
    <w:p w:rsidR="00F15B1C" w:rsidRPr="00695BF6" w:rsidRDefault="004B7D91" w:rsidP="000B206C">
      <w:pPr>
        <w:autoSpaceDE w:val="0"/>
        <w:autoSpaceDN w:val="0"/>
        <w:adjustRightInd w:val="0"/>
        <w:spacing w:after="0"/>
        <w:ind w:firstLine="709"/>
        <w:jc w:val="both"/>
        <w:rPr>
          <w:rFonts w:ascii="Times New Roman" w:hAnsi="Times New Roman" w:cs="Times New Roman"/>
          <w:sz w:val="28"/>
          <w:szCs w:val="28"/>
          <w:lang w:val="uk-UA"/>
        </w:rPr>
      </w:pPr>
      <w:r w:rsidRPr="00695BF6">
        <w:rPr>
          <w:rFonts w:ascii="Times New Roman" w:hAnsi="Times New Roman" w:cs="Times New Roman"/>
          <w:sz w:val="28"/>
          <w:szCs w:val="28"/>
          <w:lang w:val="uk-UA"/>
        </w:rPr>
        <w:t>У кваліфікаційній роботі не повинно бути академічного плагіату, фальсифікації та фабрикації.</w:t>
      </w:r>
    </w:p>
    <w:p w:rsidR="00695BF6" w:rsidRPr="00695BF6" w:rsidRDefault="00695BF6" w:rsidP="000B206C">
      <w:pPr>
        <w:widowControl w:val="0"/>
        <w:spacing w:after="0"/>
        <w:ind w:firstLine="709"/>
        <w:jc w:val="both"/>
        <w:rPr>
          <w:rFonts w:ascii="Times New Roman" w:hAnsi="Times New Roman" w:cs="Times New Roman"/>
          <w:sz w:val="28"/>
          <w:szCs w:val="28"/>
          <w:lang w:val="uk-UA"/>
        </w:rPr>
      </w:pPr>
      <w:r w:rsidRPr="00695BF6">
        <w:rPr>
          <w:rFonts w:ascii="Times New Roman" w:hAnsi="Times New Roman" w:cs="Times New Roman"/>
          <w:sz w:val="28"/>
          <w:szCs w:val="28"/>
          <w:lang w:val="uk-UA"/>
        </w:rPr>
        <w:t xml:space="preserve">Випускні кваліфікаційні роботи (проекти) </w:t>
      </w:r>
      <w:r w:rsidRPr="00695BF6">
        <w:rPr>
          <w:rFonts w:ascii="Times New Roman" w:hAnsi="Times New Roman" w:cs="Times New Roman"/>
          <w:sz w:val="28"/>
          <w:szCs w:val="28"/>
          <w:u w:val="single"/>
          <w:lang w:val="uk-UA"/>
        </w:rPr>
        <w:t>за тиждень до захисту</w:t>
      </w:r>
      <w:r w:rsidRPr="00695BF6">
        <w:rPr>
          <w:rFonts w:ascii="Times New Roman" w:hAnsi="Times New Roman" w:cs="Times New Roman"/>
          <w:sz w:val="28"/>
          <w:szCs w:val="28"/>
          <w:lang w:val="uk-UA"/>
        </w:rPr>
        <w:t xml:space="preserve"> передаються до репозитарію ЗНУ для подальшого оприлюднення на офіційному веб-сайті ЗНУ.</w:t>
      </w:r>
    </w:p>
    <w:p w:rsidR="00695BF6" w:rsidRPr="00695BF6" w:rsidRDefault="00695BF6" w:rsidP="000B206C">
      <w:pPr>
        <w:widowControl w:val="0"/>
        <w:spacing w:after="0"/>
        <w:jc w:val="center"/>
        <w:rPr>
          <w:rFonts w:ascii="Times New Roman" w:hAnsi="Times New Roman" w:cs="Times New Roman"/>
          <w:sz w:val="28"/>
          <w:szCs w:val="28"/>
          <w:lang w:val="uk-UA"/>
        </w:rPr>
      </w:pPr>
    </w:p>
    <w:p w:rsidR="00B82033" w:rsidRPr="00B82033" w:rsidRDefault="00B82033" w:rsidP="000B206C">
      <w:pPr>
        <w:widowControl w:val="0"/>
        <w:spacing w:after="0"/>
        <w:jc w:val="center"/>
        <w:rPr>
          <w:rFonts w:ascii="Times New Roman" w:eastAsia="Times New Roman" w:hAnsi="Times New Roman" w:cs="Times New Roman"/>
          <w:b/>
          <w:bCs/>
          <w:sz w:val="28"/>
          <w:szCs w:val="28"/>
          <w:lang w:val="uk-UA" w:eastAsia="ru-RU"/>
        </w:rPr>
      </w:pPr>
      <w:r w:rsidRPr="00B82033">
        <w:rPr>
          <w:rFonts w:ascii="Times New Roman" w:eastAsia="Times New Roman" w:hAnsi="Times New Roman" w:cs="Times New Roman"/>
          <w:b/>
          <w:bCs/>
          <w:sz w:val="28"/>
          <w:szCs w:val="28"/>
          <w:lang w:val="uk-UA" w:eastAsia="ru-RU"/>
        </w:rPr>
        <w:t>2</w:t>
      </w:r>
      <w:bookmarkStart w:id="3" w:name="a2"/>
      <w:bookmarkEnd w:id="3"/>
      <w:r w:rsidR="008F6842">
        <w:rPr>
          <w:rFonts w:ascii="Times New Roman" w:eastAsia="Times New Roman" w:hAnsi="Times New Roman" w:cs="Times New Roman"/>
          <w:b/>
          <w:bCs/>
          <w:sz w:val="28"/>
          <w:szCs w:val="28"/>
          <w:lang w:val="uk-UA" w:eastAsia="ru-RU"/>
        </w:rPr>
        <w:t>.</w:t>
      </w:r>
      <w:r w:rsidRPr="00B82033">
        <w:rPr>
          <w:rFonts w:ascii="Times New Roman" w:eastAsia="Times New Roman" w:hAnsi="Times New Roman" w:cs="Times New Roman"/>
          <w:b/>
          <w:bCs/>
          <w:sz w:val="28"/>
          <w:szCs w:val="28"/>
          <w:lang w:val="uk-UA" w:eastAsia="ru-RU"/>
        </w:rPr>
        <w:t xml:space="preserve"> ВИБІР І ЗАТВЕРДЖЕННЯ ТЕМИ РОБОТИ</w:t>
      </w:r>
    </w:p>
    <w:p w:rsidR="00B82033" w:rsidRPr="00B82033" w:rsidRDefault="00B82033" w:rsidP="000B206C">
      <w:pPr>
        <w:widowControl w:val="0"/>
        <w:spacing w:after="0"/>
        <w:jc w:val="center"/>
        <w:rPr>
          <w:rFonts w:ascii="Times New Roman" w:eastAsia="Times New Roman" w:hAnsi="Times New Roman" w:cs="Times New Roman"/>
          <w:b/>
          <w:bCs/>
          <w:sz w:val="28"/>
          <w:szCs w:val="28"/>
          <w:lang w:val="uk-UA" w:eastAsia="ru-RU"/>
        </w:rPr>
      </w:pPr>
      <w:r w:rsidRPr="00B82033">
        <w:rPr>
          <w:rFonts w:ascii="Times New Roman" w:eastAsia="Times New Roman" w:hAnsi="Times New Roman" w:cs="Times New Roman"/>
          <w:b/>
          <w:bCs/>
          <w:sz w:val="28"/>
          <w:szCs w:val="28"/>
          <w:lang w:val="uk-UA" w:eastAsia="ru-RU"/>
        </w:rPr>
        <w:t xml:space="preserve">ПЛАН-ГРАФІК НАПИСАННЯ </w:t>
      </w:r>
      <w:r w:rsidR="008F6842">
        <w:rPr>
          <w:rFonts w:ascii="Times New Roman" w:eastAsia="Times New Roman" w:hAnsi="Times New Roman" w:cs="Times New Roman"/>
          <w:b/>
          <w:bCs/>
          <w:sz w:val="28"/>
          <w:szCs w:val="28"/>
          <w:lang w:val="uk-UA" w:eastAsia="ru-RU"/>
        </w:rPr>
        <w:t xml:space="preserve">КУРСОВИХ ТА </w:t>
      </w:r>
      <w:r w:rsidRPr="00B82033">
        <w:rPr>
          <w:rFonts w:ascii="Times New Roman" w:eastAsia="Times New Roman" w:hAnsi="Times New Roman" w:cs="Times New Roman"/>
          <w:b/>
          <w:bCs/>
          <w:sz w:val="28"/>
          <w:szCs w:val="28"/>
          <w:lang w:val="uk-UA" w:eastAsia="ru-RU"/>
        </w:rPr>
        <w:t>ВИПУСКНИХ РОБІТ</w:t>
      </w:r>
    </w:p>
    <w:p w:rsidR="00B82033" w:rsidRPr="00B82033" w:rsidRDefault="00B82033" w:rsidP="000B206C">
      <w:pPr>
        <w:widowControl w:val="0"/>
        <w:spacing w:after="0"/>
        <w:jc w:val="center"/>
        <w:rPr>
          <w:rFonts w:ascii="Times New Roman" w:eastAsia="Times New Roman" w:hAnsi="Times New Roman" w:cs="Times New Roman"/>
          <w:b/>
          <w:bCs/>
          <w:sz w:val="28"/>
          <w:szCs w:val="28"/>
          <w:lang w:val="uk-UA" w:eastAsia="ru-RU"/>
        </w:rPr>
      </w:pPr>
    </w:p>
    <w:p w:rsidR="00B82033" w:rsidRPr="00B82033" w:rsidRDefault="00B82033" w:rsidP="000B206C">
      <w:pPr>
        <w:widowControl w:val="0"/>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Під час обрання теми роботи основними критеріями повинні бути актуальність, новизна і перспективність, ступінь вивченості, наявність </w:t>
      </w:r>
      <w:r w:rsidRPr="00B82033">
        <w:rPr>
          <w:rFonts w:ascii="Times New Roman" w:eastAsia="Times New Roman" w:hAnsi="Times New Roman" w:cs="Times New Roman"/>
          <w:sz w:val="28"/>
          <w:szCs w:val="28"/>
          <w:lang w:val="uk-UA" w:eastAsia="ru-RU"/>
        </w:rPr>
        <w:lastRenderedPageBreak/>
        <w:t xml:space="preserve">доступної для студента і достатньої для розкриття теми джерельної бази. Крім того, студент повинен враховувати свої наукові інтереси, нахили і можливості. Тема наукової роботи не повинна збігатися із темами, широко висвітленими у навчальній літературі та не повторювати тематики попередніх (вже захищених у попередні роки) </w:t>
      </w:r>
      <w:r w:rsidR="003A76D6">
        <w:rPr>
          <w:rFonts w:ascii="Times New Roman" w:eastAsia="Times New Roman" w:hAnsi="Times New Roman" w:cs="Times New Roman"/>
          <w:sz w:val="28"/>
          <w:szCs w:val="28"/>
          <w:lang w:val="uk-UA" w:eastAsia="ru-RU"/>
        </w:rPr>
        <w:t>кваліфікаційн</w:t>
      </w:r>
      <w:r w:rsidRPr="00B82033">
        <w:rPr>
          <w:rFonts w:ascii="Times New Roman" w:eastAsia="Times New Roman" w:hAnsi="Times New Roman" w:cs="Times New Roman"/>
          <w:sz w:val="28"/>
          <w:szCs w:val="28"/>
          <w:lang w:val="uk-UA" w:eastAsia="ru-RU"/>
        </w:rPr>
        <w:t>их робіт. Такий підхід зорієнтований на стимулювання самостійного творчого наукового дослідження. У додатку А містяться поради початківцю-досліднику щодо технології дослідження.</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Досвід викладачів факультету </w:t>
      </w:r>
      <w:r w:rsidR="003A76D6" w:rsidRPr="003A76D6">
        <w:rPr>
          <w:rFonts w:ascii="Times New Roman" w:eastAsia="Times New Roman" w:hAnsi="Times New Roman" w:cs="Times New Roman"/>
          <w:sz w:val="28"/>
          <w:szCs w:val="28"/>
          <w:lang w:val="uk-UA" w:eastAsia="ru-RU"/>
        </w:rPr>
        <w:t>фізичного виховання, здоров’я та туризму</w:t>
      </w:r>
      <w:r w:rsidRPr="00B82033">
        <w:rPr>
          <w:rFonts w:ascii="Times New Roman" w:eastAsia="Times New Roman" w:hAnsi="Times New Roman" w:cs="Times New Roman"/>
          <w:sz w:val="28"/>
          <w:szCs w:val="28"/>
          <w:lang w:val="uk-UA" w:eastAsia="ru-RU"/>
        </w:rPr>
        <w:t xml:space="preserve"> ЗНУ свідчить, що найбільш цінними є ті роботи, над темами яких студенти сумлінно працювали протягом кількох років, які виростали з попередніх курсових робіт, з участі у науково-практичних конференціях. Отже, краще готувати своє дослідження в процесі всього навчання, на кожному курсі воно повинно бути подальшим поглибленням розробки проблеми.</w:t>
      </w:r>
    </w:p>
    <w:p w:rsidR="00B82033" w:rsidRPr="00B82033" w:rsidRDefault="00B82033" w:rsidP="000B206C">
      <w:pPr>
        <w:spacing w:after="0"/>
        <w:ind w:firstLine="709"/>
        <w:jc w:val="both"/>
        <w:rPr>
          <w:rFonts w:ascii="Times New Roman" w:eastAsia="Times New Roman" w:hAnsi="Times New Roman" w:cs="Times New Roman"/>
          <w:b/>
          <w:bCs/>
          <w:sz w:val="28"/>
          <w:szCs w:val="28"/>
          <w:lang w:val="uk-UA" w:eastAsia="ru-RU"/>
        </w:rPr>
      </w:pPr>
      <w:r w:rsidRPr="00B82033">
        <w:rPr>
          <w:rFonts w:ascii="Times New Roman" w:eastAsia="Times New Roman" w:hAnsi="Times New Roman" w:cs="Times New Roman"/>
          <w:b/>
          <w:bCs/>
          <w:sz w:val="28"/>
          <w:szCs w:val="28"/>
          <w:lang w:val="uk-UA" w:eastAsia="ru-RU"/>
        </w:rPr>
        <w:t xml:space="preserve">Складання плану-графіку написання </w:t>
      </w:r>
      <w:r w:rsidR="003A76D6">
        <w:rPr>
          <w:rFonts w:ascii="Times New Roman" w:eastAsia="Times New Roman" w:hAnsi="Times New Roman" w:cs="Times New Roman"/>
          <w:b/>
          <w:bCs/>
          <w:sz w:val="28"/>
          <w:szCs w:val="28"/>
          <w:lang w:val="uk-UA" w:eastAsia="ru-RU"/>
        </w:rPr>
        <w:t>кваліфікацій</w:t>
      </w:r>
      <w:r w:rsidRPr="00B82033">
        <w:rPr>
          <w:rFonts w:ascii="Times New Roman" w:eastAsia="Times New Roman" w:hAnsi="Times New Roman" w:cs="Times New Roman"/>
          <w:b/>
          <w:bCs/>
          <w:sz w:val="28"/>
          <w:szCs w:val="28"/>
          <w:lang w:val="uk-UA" w:eastAsia="ru-RU"/>
        </w:rPr>
        <w:t>них робіт.</w:t>
      </w:r>
    </w:p>
    <w:p w:rsidR="00B82033" w:rsidRPr="00B82033" w:rsidRDefault="00B82033" w:rsidP="000B206C">
      <w:pPr>
        <w:spacing w:after="0"/>
        <w:ind w:firstLine="709"/>
        <w:jc w:val="both"/>
        <w:rPr>
          <w:rFonts w:ascii="Times New Roman" w:eastAsia="Times New Roman" w:hAnsi="Times New Roman" w:cs="Times New Roman"/>
          <w:sz w:val="28"/>
          <w:szCs w:val="28"/>
          <w:lang w:eastAsia="ru-RU"/>
        </w:rPr>
      </w:pPr>
      <w:r w:rsidRPr="00B82033">
        <w:rPr>
          <w:rFonts w:ascii="Times New Roman" w:eastAsia="Times New Roman" w:hAnsi="Times New Roman" w:cs="Times New Roman"/>
          <w:sz w:val="28"/>
          <w:szCs w:val="28"/>
          <w:lang w:val="uk-UA" w:eastAsia="ru-RU"/>
        </w:rPr>
        <w:t>Перед початком дослідження студент повинен скласти графік написання своєї роботи, який допоможе студенту-досліднику раціонально організувати свою діяльність, а науковому керівнику контролювати і вчасно надавати допомогу студенту.</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b/>
          <w:bCs/>
          <w:sz w:val="28"/>
          <w:szCs w:val="28"/>
          <w:lang w:val="uk-UA" w:eastAsia="ru-RU"/>
        </w:rPr>
        <w:t>Затвердження теми.</w:t>
      </w:r>
      <w:r w:rsidRPr="00B82033">
        <w:rPr>
          <w:rFonts w:ascii="Times New Roman" w:eastAsia="Times New Roman" w:hAnsi="Times New Roman" w:cs="Times New Roman"/>
          <w:sz w:val="28"/>
          <w:szCs w:val="28"/>
          <w:lang w:val="uk-UA" w:eastAsia="ru-RU"/>
        </w:rPr>
        <w:t xml:space="preserve"> Обравши тему для дослідження, студент протягом </w:t>
      </w:r>
      <w:r w:rsidRPr="00275805">
        <w:rPr>
          <w:rFonts w:ascii="Times New Roman" w:eastAsia="Times New Roman" w:hAnsi="Times New Roman" w:cs="Times New Roman"/>
          <w:sz w:val="28"/>
          <w:szCs w:val="28"/>
          <w:lang w:val="uk-UA" w:eastAsia="ru-RU"/>
        </w:rPr>
        <w:t>вересня</w:t>
      </w:r>
      <w:r w:rsidR="00275805" w:rsidRPr="00275805">
        <w:rPr>
          <w:rFonts w:ascii="Times New Roman" w:eastAsia="Times New Roman" w:hAnsi="Times New Roman" w:cs="Times New Roman"/>
          <w:sz w:val="28"/>
          <w:szCs w:val="28"/>
          <w:lang w:val="uk-UA" w:eastAsia="ru-RU"/>
        </w:rPr>
        <w:t>-жовтня</w:t>
      </w:r>
      <w:r w:rsidRPr="00275805">
        <w:rPr>
          <w:rFonts w:ascii="Times New Roman" w:eastAsia="Times New Roman" w:hAnsi="Times New Roman" w:cs="Times New Roman"/>
          <w:sz w:val="28"/>
          <w:szCs w:val="28"/>
          <w:lang w:val="uk-UA" w:eastAsia="ru-RU"/>
        </w:rPr>
        <w:t xml:space="preserve"> </w:t>
      </w:r>
      <w:r w:rsidRPr="00B82033">
        <w:rPr>
          <w:rFonts w:ascii="Times New Roman" w:eastAsia="Times New Roman" w:hAnsi="Times New Roman" w:cs="Times New Roman"/>
          <w:sz w:val="28"/>
          <w:szCs w:val="28"/>
          <w:lang w:val="uk-UA" w:eastAsia="ru-RU"/>
        </w:rPr>
        <w:t>подає на ім’я декана факультету письмову заяву з проханням затвердити тему роботи та призначити наукового керівника (див. додаток Б).</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Обрана тема обговорюється і затверджується на засіданні кафедри </w:t>
      </w:r>
      <w:r w:rsidRPr="00275805">
        <w:rPr>
          <w:rFonts w:ascii="Times New Roman" w:eastAsia="Times New Roman" w:hAnsi="Times New Roman" w:cs="Times New Roman"/>
          <w:sz w:val="28"/>
          <w:szCs w:val="28"/>
          <w:lang w:val="uk-UA" w:eastAsia="ru-RU"/>
        </w:rPr>
        <w:t>(</w:t>
      </w:r>
      <w:r w:rsidR="00275805" w:rsidRPr="00275805">
        <w:rPr>
          <w:rFonts w:ascii="Times New Roman" w:eastAsia="Times New Roman" w:hAnsi="Times New Roman" w:cs="Times New Roman"/>
          <w:sz w:val="28"/>
          <w:szCs w:val="28"/>
          <w:lang w:val="uk-UA" w:eastAsia="ru-RU"/>
        </w:rPr>
        <w:t>листопад</w:t>
      </w:r>
      <w:r w:rsidRPr="00275805">
        <w:rPr>
          <w:rFonts w:ascii="Times New Roman" w:eastAsia="Times New Roman" w:hAnsi="Times New Roman" w:cs="Times New Roman"/>
          <w:sz w:val="28"/>
          <w:szCs w:val="28"/>
          <w:lang w:val="uk-UA" w:eastAsia="ru-RU"/>
        </w:rPr>
        <w:t>)</w:t>
      </w:r>
      <w:r w:rsidRPr="00B82033">
        <w:rPr>
          <w:rFonts w:ascii="Times New Roman" w:eastAsia="Times New Roman" w:hAnsi="Times New Roman" w:cs="Times New Roman"/>
          <w:sz w:val="28"/>
          <w:szCs w:val="28"/>
          <w:lang w:val="uk-UA" w:eastAsia="ru-RU"/>
        </w:rPr>
        <w:t xml:space="preserve">, а також спеціальним наказом ректора університету. Зміни у формулювання затвердженої теми можуть бути внесені науковим керівником за спеціальним рішенням кафедри, за погодженням деканату та додатковим наказом ректора університету. </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Приклад теми кваліфікаційної роботи: </w:t>
      </w:r>
      <w:r w:rsidR="00530BEA">
        <w:rPr>
          <w:rFonts w:ascii="Times New Roman" w:eastAsia="Times New Roman" w:hAnsi="Times New Roman" w:cs="Times New Roman"/>
          <w:sz w:val="28"/>
          <w:szCs w:val="28"/>
          <w:lang w:val="uk-UA" w:eastAsia="ru-RU"/>
        </w:rPr>
        <w:t>«</w:t>
      </w:r>
      <w:r w:rsidR="00530BEA" w:rsidRPr="00530BEA">
        <w:rPr>
          <w:rFonts w:ascii="Times New Roman" w:eastAsia="Times New Roman" w:hAnsi="Times New Roman" w:cs="Times New Roman"/>
          <w:sz w:val="28"/>
          <w:szCs w:val="28"/>
          <w:lang w:val="uk-UA" w:eastAsia="ru-RU"/>
        </w:rPr>
        <w:t xml:space="preserve">Шляхи підвищення якості обслуговування в засобах розміщення на прикладі готелів </w:t>
      </w:r>
      <w:proofErr w:type="spellStart"/>
      <w:r w:rsidR="00530BEA" w:rsidRPr="00530BEA">
        <w:rPr>
          <w:rFonts w:ascii="Times New Roman" w:eastAsia="Times New Roman" w:hAnsi="Times New Roman" w:cs="Times New Roman"/>
          <w:sz w:val="28"/>
          <w:szCs w:val="28"/>
          <w:lang w:val="uk-UA" w:eastAsia="ru-RU"/>
        </w:rPr>
        <w:t>Анталії</w:t>
      </w:r>
      <w:proofErr w:type="spellEnd"/>
      <w:r w:rsidR="00530BEA" w:rsidRPr="00530BEA">
        <w:rPr>
          <w:rFonts w:ascii="Times New Roman" w:eastAsia="Times New Roman" w:hAnsi="Times New Roman" w:cs="Times New Roman"/>
          <w:sz w:val="28"/>
          <w:szCs w:val="28"/>
          <w:lang w:val="uk-UA" w:eastAsia="ru-RU"/>
        </w:rPr>
        <w:t xml:space="preserve"> та </w:t>
      </w:r>
      <w:proofErr w:type="spellStart"/>
      <w:r w:rsidR="00530BEA" w:rsidRPr="00530BEA">
        <w:rPr>
          <w:rFonts w:ascii="Times New Roman" w:eastAsia="Times New Roman" w:hAnsi="Times New Roman" w:cs="Times New Roman"/>
          <w:sz w:val="28"/>
          <w:szCs w:val="28"/>
          <w:lang w:val="uk-UA" w:eastAsia="ru-RU"/>
        </w:rPr>
        <w:t>Кемеру</w:t>
      </w:r>
      <w:proofErr w:type="spellEnd"/>
      <w:r w:rsidR="00530BEA">
        <w:rPr>
          <w:rFonts w:ascii="Times New Roman" w:eastAsia="Times New Roman" w:hAnsi="Times New Roman" w:cs="Times New Roman"/>
          <w:sz w:val="28"/>
          <w:szCs w:val="28"/>
          <w:lang w:val="uk-UA" w:eastAsia="ru-RU"/>
        </w:rPr>
        <w:t>»</w:t>
      </w:r>
      <w:r w:rsidRPr="00B82033">
        <w:rPr>
          <w:rFonts w:ascii="Times New Roman" w:eastAsia="Times New Roman" w:hAnsi="Times New Roman" w:cs="Times New Roman"/>
          <w:sz w:val="28"/>
          <w:szCs w:val="28"/>
          <w:lang w:val="uk-UA" w:eastAsia="ru-RU"/>
        </w:rPr>
        <w:t>.</w:t>
      </w:r>
    </w:p>
    <w:p w:rsidR="00B82033" w:rsidRPr="00B82033" w:rsidRDefault="00B82033" w:rsidP="000B206C">
      <w:pPr>
        <w:spacing w:after="0"/>
        <w:ind w:firstLine="709"/>
        <w:jc w:val="both"/>
        <w:rPr>
          <w:rFonts w:ascii="Times New Roman" w:eastAsia="Times New Roman" w:hAnsi="Times New Roman" w:cs="Times New Roman"/>
          <w:b/>
          <w:bCs/>
          <w:sz w:val="28"/>
          <w:szCs w:val="28"/>
          <w:lang w:val="uk-UA" w:eastAsia="ru-RU"/>
        </w:rPr>
      </w:pPr>
      <w:r w:rsidRPr="00B82033">
        <w:rPr>
          <w:rFonts w:ascii="Times New Roman" w:eastAsia="Times New Roman" w:hAnsi="Times New Roman" w:cs="Times New Roman"/>
          <w:b/>
          <w:bCs/>
          <w:sz w:val="28"/>
          <w:szCs w:val="28"/>
          <w:lang w:val="uk-UA" w:eastAsia="ru-RU"/>
        </w:rPr>
        <w:t xml:space="preserve">Слід зазначити, що самовільна зміна теми </w:t>
      </w:r>
      <w:r w:rsidRPr="00B82033">
        <w:rPr>
          <w:rFonts w:ascii="Times New Roman" w:eastAsia="Times New Roman" w:hAnsi="Times New Roman" w:cs="Times New Roman"/>
          <w:b/>
          <w:sz w:val="28"/>
          <w:szCs w:val="28"/>
          <w:lang w:val="uk-UA" w:eastAsia="ru-RU"/>
        </w:rPr>
        <w:t>кваліфікаційної</w:t>
      </w:r>
      <w:r w:rsidRPr="00B82033">
        <w:rPr>
          <w:rFonts w:ascii="Times New Roman" w:eastAsia="Times New Roman" w:hAnsi="Times New Roman" w:cs="Times New Roman"/>
          <w:b/>
          <w:bCs/>
          <w:sz w:val="28"/>
          <w:szCs w:val="28"/>
          <w:lang w:val="uk-UA" w:eastAsia="ru-RU"/>
        </w:rPr>
        <w:t xml:space="preserve"> роботи категорично забороняється.</w:t>
      </w:r>
    </w:p>
    <w:p w:rsidR="000F2E8F" w:rsidRPr="000F2E8F" w:rsidRDefault="000F2E8F" w:rsidP="000B206C">
      <w:pPr>
        <w:spacing w:after="0"/>
        <w:jc w:val="center"/>
        <w:rPr>
          <w:rFonts w:ascii="Times New Roman" w:eastAsia="Times New Roman" w:hAnsi="Times New Roman" w:cs="Times New Roman"/>
          <w:b/>
          <w:bCs/>
          <w:sz w:val="28"/>
          <w:szCs w:val="28"/>
          <w:lang w:val="uk-UA" w:eastAsia="ru-RU"/>
        </w:rPr>
      </w:pPr>
    </w:p>
    <w:p w:rsidR="00B82033" w:rsidRPr="00B82033" w:rsidRDefault="00B82033" w:rsidP="000B206C">
      <w:pPr>
        <w:spacing w:after="0"/>
        <w:jc w:val="center"/>
        <w:rPr>
          <w:rFonts w:ascii="Times New Roman" w:eastAsia="Times New Roman" w:hAnsi="Times New Roman" w:cs="Times New Roman"/>
          <w:b/>
          <w:bCs/>
          <w:sz w:val="28"/>
          <w:szCs w:val="28"/>
          <w:lang w:val="uk-UA" w:eastAsia="ru-RU"/>
        </w:rPr>
      </w:pPr>
      <w:r w:rsidRPr="00B82033">
        <w:rPr>
          <w:rFonts w:ascii="Times New Roman" w:eastAsia="Times New Roman" w:hAnsi="Times New Roman" w:cs="Times New Roman"/>
          <w:b/>
          <w:bCs/>
          <w:sz w:val="28"/>
          <w:szCs w:val="28"/>
          <w:lang w:val="uk-UA" w:eastAsia="ru-RU"/>
        </w:rPr>
        <w:t>3 ОСНОВНІ ВИМОГИ ДО ВИПУСКНИХ РОБІТ</w:t>
      </w:r>
    </w:p>
    <w:p w:rsidR="00B82033" w:rsidRPr="00B82033" w:rsidRDefault="00B82033" w:rsidP="000B206C">
      <w:pPr>
        <w:spacing w:after="0"/>
        <w:jc w:val="center"/>
        <w:rPr>
          <w:rFonts w:ascii="Times New Roman" w:eastAsia="Times New Roman" w:hAnsi="Times New Roman" w:cs="Times New Roman"/>
          <w:b/>
          <w:bCs/>
          <w:sz w:val="28"/>
          <w:szCs w:val="28"/>
          <w:lang w:val="uk-UA" w:eastAsia="ru-RU"/>
        </w:rPr>
      </w:pPr>
    </w:p>
    <w:p w:rsidR="00B82033" w:rsidRPr="00B82033" w:rsidRDefault="00B82033" w:rsidP="00C845DB">
      <w:pPr>
        <w:spacing w:after="0"/>
        <w:ind w:left="1276" w:hanging="567"/>
        <w:jc w:val="both"/>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b/>
          <w:sz w:val="28"/>
          <w:szCs w:val="28"/>
          <w:lang w:val="uk-UA" w:eastAsia="ru-RU"/>
        </w:rPr>
        <w:t>3.1</w:t>
      </w:r>
      <w:bookmarkStart w:id="4" w:name="a3_1"/>
      <w:bookmarkEnd w:id="4"/>
      <w:r w:rsidRPr="00B82033">
        <w:rPr>
          <w:rFonts w:ascii="Times New Roman" w:eastAsia="Times New Roman" w:hAnsi="Times New Roman" w:cs="Times New Roman"/>
          <w:sz w:val="28"/>
          <w:szCs w:val="28"/>
          <w:lang w:val="uk-UA" w:eastAsia="ru-RU"/>
        </w:rPr>
        <w:t xml:space="preserve"> </w:t>
      </w:r>
      <w:r w:rsidRPr="00B82033">
        <w:rPr>
          <w:rFonts w:ascii="Times New Roman" w:eastAsia="Times New Roman" w:hAnsi="Times New Roman" w:cs="Times New Roman"/>
          <w:b/>
          <w:sz w:val="28"/>
          <w:szCs w:val="28"/>
          <w:lang w:val="uk-UA" w:eastAsia="ru-RU"/>
        </w:rPr>
        <w:t xml:space="preserve">Кваліфікаційні роботи як складова підготовки фахівця </w:t>
      </w:r>
      <w:r w:rsidR="00530BEA">
        <w:rPr>
          <w:rFonts w:ascii="Times New Roman" w:eastAsia="Times New Roman" w:hAnsi="Times New Roman" w:cs="Times New Roman"/>
          <w:b/>
          <w:sz w:val="28"/>
          <w:szCs w:val="28"/>
          <w:lang w:val="uk-UA" w:eastAsia="ru-RU"/>
        </w:rPr>
        <w:t>з готельно-ресторанної справи</w:t>
      </w:r>
    </w:p>
    <w:p w:rsidR="00B82033" w:rsidRPr="00B82033" w:rsidRDefault="00B82033" w:rsidP="000B206C">
      <w:pPr>
        <w:spacing w:after="0"/>
        <w:jc w:val="center"/>
        <w:rPr>
          <w:rFonts w:ascii="Times New Roman" w:eastAsia="Times New Roman" w:hAnsi="Times New Roman" w:cs="Times New Roman"/>
          <w:sz w:val="28"/>
          <w:szCs w:val="28"/>
          <w:lang w:val="uk-UA" w:eastAsia="ru-RU"/>
        </w:rPr>
      </w:pPr>
    </w:p>
    <w:p w:rsidR="00B82033" w:rsidRPr="00B82033" w:rsidRDefault="00B82033" w:rsidP="000B206C">
      <w:pPr>
        <w:spacing w:after="0"/>
        <w:ind w:firstLine="709"/>
        <w:jc w:val="both"/>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sz w:val="28"/>
          <w:szCs w:val="28"/>
          <w:lang w:val="uk-UA" w:eastAsia="ru-RU"/>
        </w:rPr>
        <w:t>Кваліфікаційні роботи є основною складовою навчального процесу на факультеті фізичного виховання</w:t>
      </w:r>
      <w:r w:rsidR="00530BEA">
        <w:rPr>
          <w:rFonts w:ascii="Times New Roman" w:eastAsia="Times New Roman" w:hAnsi="Times New Roman" w:cs="Times New Roman"/>
          <w:sz w:val="28"/>
          <w:szCs w:val="28"/>
          <w:lang w:val="uk-UA" w:eastAsia="ru-RU"/>
        </w:rPr>
        <w:t>, здоров’я та туризму</w:t>
      </w:r>
      <w:r w:rsidRPr="00B82033">
        <w:rPr>
          <w:rFonts w:ascii="Times New Roman" w:eastAsia="Times New Roman" w:hAnsi="Times New Roman" w:cs="Times New Roman"/>
          <w:sz w:val="28"/>
          <w:szCs w:val="28"/>
          <w:lang w:val="uk-UA" w:eastAsia="ru-RU"/>
        </w:rPr>
        <w:t xml:space="preserve">. Це підсумок та </w:t>
      </w:r>
      <w:r w:rsidRPr="00B82033">
        <w:rPr>
          <w:rFonts w:ascii="Times New Roman" w:eastAsia="Times New Roman" w:hAnsi="Times New Roman" w:cs="Times New Roman"/>
          <w:sz w:val="28"/>
          <w:szCs w:val="28"/>
          <w:lang w:val="uk-UA" w:eastAsia="ru-RU"/>
        </w:rPr>
        <w:lastRenderedPageBreak/>
        <w:t>систематизація всіх вмінь та навичок, що отримав студент за попередній термін свого навчання у вищому навчальному закладі.</w:t>
      </w:r>
    </w:p>
    <w:p w:rsidR="00B82033" w:rsidRPr="00B82033" w:rsidRDefault="00B82033" w:rsidP="000B206C">
      <w:pPr>
        <w:tabs>
          <w:tab w:val="left" w:pos="0"/>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Кваліфікаційні роботи, як правило, складаються з декількох частин і є складовою частиною загально</w:t>
      </w:r>
      <w:r w:rsidR="002D60ED">
        <w:rPr>
          <w:rFonts w:ascii="Times New Roman" w:eastAsia="Times New Roman" w:hAnsi="Times New Roman" w:cs="Times New Roman"/>
          <w:sz w:val="28"/>
          <w:szCs w:val="28"/>
          <w:lang w:val="uk-UA" w:eastAsia="ru-RU"/>
        </w:rPr>
        <w:t>-</w:t>
      </w:r>
      <w:r w:rsidRPr="00B82033">
        <w:rPr>
          <w:rFonts w:ascii="Times New Roman" w:eastAsia="Times New Roman" w:hAnsi="Times New Roman" w:cs="Times New Roman"/>
          <w:sz w:val="28"/>
          <w:szCs w:val="28"/>
          <w:lang w:val="uk-UA" w:eastAsia="ru-RU"/>
        </w:rPr>
        <w:t>навчального процесу та узагальненням попередніх курсових робіт.</w:t>
      </w:r>
    </w:p>
    <w:p w:rsidR="00B82033" w:rsidRPr="00B82033" w:rsidRDefault="00B82033" w:rsidP="000B206C">
      <w:pPr>
        <w:tabs>
          <w:tab w:val="left" w:pos="0"/>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Дослідження та його захист мають показати наскільки студент оволодів методологією і методикою дослідження, засвоїв основний матеріал вивчених раніше дисциплін, спецкурсів та семінарів.</w:t>
      </w:r>
    </w:p>
    <w:p w:rsidR="00B82033" w:rsidRPr="00B82033" w:rsidRDefault="00B82033" w:rsidP="000B206C">
      <w:pPr>
        <w:tabs>
          <w:tab w:val="left" w:pos="0"/>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Робота показує наскільки ретельно студент оволодів навичками роботи з літературними і науковими джерелами, чи правильно він проводить їх класифікацію.</w:t>
      </w:r>
    </w:p>
    <w:p w:rsidR="00B82033" w:rsidRPr="00B82033" w:rsidRDefault="00B82033" w:rsidP="000B206C">
      <w:pPr>
        <w:tabs>
          <w:tab w:val="left" w:pos="0"/>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У дослідженні перевіряються практичні навички роботи зі спеціальною літературою у контексті вивчення різноманітних проблем і грамотний (у науковому розумінні) опис літератури, вміння викласти власні думки та висновки.</w:t>
      </w:r>
    </w:p>
    <w:p w:rsidR="00B82033" w:rsidRPr="00B82033" w:rsidRDefault="00B82033" w:rsidP="000B206C">
      <w:pPr>
        <w:spacing w:after="0"/>
        <w:ind w:firstLine="709"/>
        <w:jc w:val="both"/>
        <w:rPr>
          <w:rFonts w:ascii="Times New Roman" w:eastAsia="Times New Roman" w:hAnsi="Times New Roman" w:cs="Times New Roman"/>
          <w:color w:val="FF0000"/>
          <w:sz w:val="28"/>
          <w:szCs w:val="28"/>
          <w:lang w:val="uk-UA" w:eastAsia="ru-RU"/>
        </w:rPr>
      </w:pPr>
    </w:p>
    <w:p w:rsidR="00B82033" w:rsidRPr="00B82033" w:rsidRDefault="00B82033" w:rsidP="000B206C">
      <w:pPr>
        <w:spacing w:after="0"/>
        <w:ind w:firstLine="709"/>
        <w:rPr>
          <w:rFonts w:ascii="Times New Roman" w:eastAsia="Times New Roman" w:hAnsi="Times New Roman" w:cs="Times New Roman"/>
          <w:b/>
          <w:iCs/>
          <w:sz w:val="28"/>
          <w:szCs w:val="28"/>
          <w:lang w:val="uk-UA" w:eastAsia="ru-RU"/>
        </w:rPr>
      </w:pPr>
      <w:r w:rsidRPr="00B82033">
        <w:rPr>
          <w:rFonts w:ascii="Times New Roman" w:eastAsia="Times New Roman" w:hAnsi="Times New Roman" w:cs="Times New Roman"/>
          <w:b/>
          <w:iCs/>
          <w:sz w:val="28"/>
          <w:szCs w:val="28"/>
          <w:lang w:val="uk-UA" w:eastAsia="ru-RU"/>
        </w:rPr>
        <w:t>3.2</w:t>
      </w:r>
      <w:bookmarkStart w:id="5" w:name="a3_2"/>
      <w:bookmarkEnd w:id="5"/>
      <w:r w:rsidRPr="00B82033">
        <w:rPr>
          <w:rFonts w:ascii="Times New Roman" w:eastAsia="Times New Roman" w:hAnsi="Times New Roman" w:cs="Times New Roman"/>
          <w:b/>
          <w:iCs/>
          <w:sz w:val="28"/>
          <w:szCs w:val="28"/>
          <w:lang w:val="uk-UA" w:eastAsia="ru-RU"/>
        </w:rPr>
        <w:t xml:space="preserve"> Джерельна база випускної роботи</w:t>
      </w:r>
    </w:p>
    <w:p w:rsidR="00B82033" w:rsidRPr="00B82033" w:rsidRDefault="00B82033" w:rsidP="000B206C">
      <w:pPr>
        <w:spacing w:after="0"/>
        <w:ind w:firstLine="709"/>
        <w:rPr>
          <w:rFonts w:ascii="Times New Roman" w:eastAsia="Times New Roman" w:hAnsi="Times New Roman" w:cs="Times New Roman"/>
          <w:sz w:val="28"/>
          <w:szCs w:val="28"/>
          <w:lang w:val="uk-UA" w:eastAsia="ru-RU"/>
        </w:rPr>
      </w:pPr>
    </w:p>
    <w:p w:rsidR="00B82033" w:rsidRPr="00B82033" w:rsidRDefault="00B82033" w:rsidP="000B206C">
      <w:pPr>
        <w:tabs>
          <w:tab w:val="left" w:pos="0"/>
        </w:tabs>
        <w:spacing w:after="0"/>
        <w:ind w:firstLine="709"/>
        <w:jc w:val="both"/>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sz w:val="28"/>
          <w:szCs w:val="28"/>
          <w:lang w:val="uk-UA" w:eastAsia="ru-RU"/>
        </w:rPr>
        <w:t>Головним засобом оволодіння фактичним матеріалом є його збирання й аналітична робота над джерелами. Широта і повнота джерельної бази, вміння взяти максимальну інформацію з наявних джерел, вміння дати характеристику достовірності як окремого джерела, так і його інформації, порівняти дані різних джерел – один з найважливіших критеріїв оцінки роботи. Обов’язковими є вказівки на те, чи опубліковані джерела, де і ким, наскільки повно використані їх інформативні можливості. Слід пам’ятати, що знання та характер використання джерел є показником фахової підготовки студента, який пройшов п'ятирічний курс навчання на факультеті фізичного виховання.</w:t>
      </w:r>
    </w:p>
    <w:p w:rsidR="000B206C" w:rsidRDefault="000B206C" w:rsidP="000B206C">
      <w:pPr>
        <w:spacing w:after="0"/>
        <w:ind w:firstLine="709"/>
        <w:jc w:val="both"/>
        <w:rPr>
          <w:rFonts w:ascii="Times New Roman" w:eastAsia="Times New Roman" w:hAnsi="Times New Roman" w:cs="Times New Roman"/>
          <w:b/>
          <w:sz w:val="28"/>
          <w:szCs w:val="28"/>
          <w:lang w:val="uk-UA" w:eastAsia="ru-RU"/>
        </w:rPr>
      </w:pPr>
    </w:p>
    <w:p w:rsidR="00B82033" w:rsidRPr="00B82033" w:rsidRDefault="00B82033" w:rsidP="000B206C">
      <w:pPr>
        <w:spacing w:after="0"/>
        <w:ind w:firstLine="709"/>
        <w:jc w:val="both"/>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b/>
          <w:sz w:val="28"/>
          <w:szCs w:val="28"/>
          <w:lang w:val="uk-UA" w:eastAsia="ru-RU"/>
        </w:rPr>
        <w:t>3.3</w:t>
      </w:r>
      <w:bookmarkStart w:id="6" w:name="a3_3"/>
      <w:bookmarkEnd w:id="6"/>
      <w:r w:rsidRPr="00B82033">
        <w:rPr>
          <w:rFonts w:ascii="Times New Roman" w:eastAsia="Times New Roman" w:hAnsi="Times New Roman" w:cs="Times New Roman"/>
          <w:b/>
          <w:sz w:val="28"/>
          <w:szCs w:val="28"/>
          <w:lang w:val="uk-UA" w:eastAsia="ru-RU"/>
        </w:rPr>
        <w:t xml:space="preserve"> Літературно-монографічна база роботи</w:t>
      </w:r>
    </w:p>
    <w:p w:rsidR="00B82033" w:rsidRPr="00B82033" w:rsidRDefault="00B82033" w:rsidP="000B206C">
      <w:pPr>
        <w:spacing w:after="0"/>
        <w:ind w:firstLine="709"/>
        <w:rPr>
          <w:rFonts w:ascii="Times New Roman" w:eastAsia="Times New Roman" w:hAnsi="Times New Roman" w:cs="Times New Roman"/>
          <w:sz w:val="28"/>
          <w:szCs w:val="28"/>
          <w:lang w:val="uk-UA" w:eastAsia="ru-RU"/>
        </w:rPr>
      </w:pPr>
    </w:p>
    <w:p w:rsidR="00B82033" w:rsidRPr="00B82033" w:rsidRDefault="00B82033" w:rsidP="000B206C">
      <w:pPr>
        <w:tabs>
          <w:tab w:val="left" w:pos="0"/>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Орієнтація в науковій літературі, особливо у сучасній, є важливим показником фахової зрілості студента. Він зобов’язаний продемонструвати своєю роботою вміння розбиратися у концепціях авторів, аналізувати систему їх доказів, враховувати ступінь використання попередніх досягнень фахівців з фізичної культури і спорту.</w:t>
      </w:r>
    </w:p>
    <w:p w:rsidR="00B82033" w:rsidRPr="00B82033" w:rsidRDefault="00B82033" w:rsidP="000B206C">
      <w:pPr>
        <w:tabs>
          <w:tab w:val="left" w:pos="0"/>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b/>
          <w:bCs/>
          <w:sz w:val="28"/>
          <w:szCs w:val="28"/>
          <w:lang w:val="uk-UA" w:eastAsia="ru-RU"/>
        </w:rPr>
        <w:t xml:space="preserve">Принципи використання матеріалів мережі Інтернет: </w:t>
      </w:r>
      <w:r w:rsidRPr="00B82033">
        <w:rPr>
          <w:rFonts w:ascii="Times New Roman" w:eastAsia="Times New Roman" w:hAnsi="Times New Roman" w:cs="Times New Roman"/>
          <w:sz w:val="28"/>
          <w:szCs w:val="28"/>
          <w:lang w:val="uk-UA" w:eastAsia="ru-RU"/>
        </w:rPr>
        <w:t xml:space="preserve">в Україні поки що не створена нормативно-правова база Інтернету і не розроблені державні стандарти наукової роботи у новому інформаційному полі. Матеріали з мережі </w:t>
      </w:r>
      <w:r w:rsidRPr="00B82033">
        <w:rPr>
          <w:rFonts w:ascii="Times New Roman" w:eastAsia="Times New Roman" w:hAnsi="Times New Roman" w:cs="Times New Roman"/>
          <w:sz w:val="28"/>
          <w:szCs w:val="28"/>
          <w:lang w:val="uk-UA" w:eastAsia="ru-RU"/>
        </w:rPr>
        <w:lastRenderedPageBreak/>
        <w:t>Інтернет не можуть бути використані як основне джерело роботи, а поєднуватися з традиційними літературними джерелами.</w:t>
      </w:r>
    </w:p>
    <w:p w:rsidR="00B82033" w:rsidRPr="00B82033" w:rsidRDefault="00B82033" w:rsidP="000B206C">
      <w:pPr>
        <w:tabs>
          <w:tab w:val="left" w:pos="0"/>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b/>
          <w:sz w:val="28"/>
          <w:szCs w:val="28"/>
          <w:lang w:val="uk-UA" w:eastAsia="ru-RU"/>
        </w:rPr>
        <w:t>Кваліфікаційна робота</w:t>
      </w:r>
      <w:r w:rsidRPr="00B82033">
        <w:rPr>
          <w:rFonts w:ascii="Times New Roman" w:eastAsia="Times New Roman" w:hAnsi="Times New Roman" w:cs="Times New Roman"/>
          <w:sz w:val="28"/>
          <w:szCs w:val="28"/>
          <w:lang w:val="uk-UA" w:eastAsia="ru-RU"/>
        </w:rPr>
        <w:t xml:space="preserve"> – не переказ джерел і літератури, а фактично самостійне узагальнююче дослідження, в якому повинен бути елемент теоретичного опрацювання. Поняття </w:t>
      </w:r>
      <w:r w:rsidR="002D60ED">
        <w:rPr>
          <w:rFonts w:ascii="Times New Roman" w:eastAsia="Times New Roman" w:hAnsi="Times New Roman" w:cs="Times New Roman"/>
          <w:sz w:val="28"/>
          <w:szCs w:val="28"/>
          <w:lang w:val="uk-UA" w:eastAsia="ru-RU"/>
        </w:rPr>
        <w:t>«</w:t>
      </w:r>
      <w:r w:rsidRPr="00B82033">
        <w:rPr>
          <w:rFonts w:ascii="Times New Roman" w:eastAsia="Times New Roman" w:hAnsi="Times New Roman" w:cs="Times New Roman"/>
          <w:sz w:val="28"/>
          <w:szCs w:val="28"/>
          <w:lang w:val="uk-UA" w:eastAsia="ru-RU"/>
        </w:rPr>
        <w:t>узагальнююче дослідження</w:t>
      </w:r>
      <w:r w:rsidR="002D60ED">
        <w:rPr>
          <w:rFonts w:ascii="Times New Roman" w:eastAsia="Times New Roman" w:hAnsi="Times New Roman" w:cs="Times New Roman"/>
          <w:sz w:val="28"/>
          <w:szCs w:val="28"/>
          <w:lang w:val="uk-UA" w:eastAsia="ru-RU"/>
        </w:rPr>
        <w:t>»</w:t>
      </w:r>
      <w:r w:rsidRPr="00B82033">
        <w:rPr>
          <w:rFonts w:ascii="Times New Roman" w:eastAsia="Times New Roman" w:hAnsi="Times New Roman" w:cs="Times New Roman"/>
          <w:sz w:val="28"/>
          <w:szCs w:val="28"/>
          <w:lang w:val="uk-UA" w:eastAsia="ru-RU"/>
        </w:rPr>
        <w:t xml:space="preserve"> означає спробу вирішення нової проблеми, яка б ще не мала достатнього висвітлення у науковій літературі; встановлення нових зв’язків між відомими фактами та подіями; оригінальна постановка вже відомої проблеми.</w:t>
      </w:r>
    </w:p>
    <w:p w:rsidR="00B82033" w:rsidRPr="00B82033" w:rsidRDefault="00B82033" w:rsidP="000B206C">
      <w:pPr>
        <w:tabs>
          <w:tab w:val="left" w:pos="0"/>
        </w:tabs>
        <w:spacing w:after="0"/>
        <w:ind w:firstLine="567"/>
        <w:jc w:val="both"/>
        <w:rPr>
          <w:rFonts w:ascii="Times New Roman" w:eastAsia="Times New Roman" w:hAnsi="Times New Roman" w:cs="Times New Roman"/>
          <w:sz w:val="28"/>
          <w:szCs w:val="28"/>
          <w:lang w:val="uk-UA" w:eastAsia="ru-RU"/>
        </w:rPr>
      </w:pPr>
    </w:p>
    <w:p w:rsidR="00B82033" w:rsidRPr="00B82033" w:rsidRDefault="00B82033" w:rsidP="000B206C">
      <w:pPr>
        <w:spacing w:after="0"/>
        <w:ind w:firstLine="709"/>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b/>
          <w:sz w:val="28"/>
          <w:szCs w:val="28"/>
          <w:lang w:val="uk-UA" w:eastAsia="ru-RU"/>
        </w:rPr>
        <w:t>3.4</w:t>
      </w:r>
      <w:bookmarkStart w:id="7" w:name="a3_4"/>
      <w:bookmarkEnd w:id="7"/>
      <w:r w:rsidRPr="00B82033">
        <w:rPr>
          <w:rFonts w:ascii="Times New Roman" w:eastAsia="Times New Roman" w:hAnsi="Times New Roman" w:cs="Times New Roman"/>
          <w:b/>
          <w:sz w:val="28"/>
          <w:szCs w:val="28"/>
          <w:lang w:val="uk-UA" w:eastAsia="ru-RU"/>
        </w:rPr>
        <w:t xml:space="preserve"> Вимоги до тексту роботи</w:t>
      </w:r>
    </w:p>
    <w:p w:rsidR="00B82033" w:rsidRPr="00B82033" w:rsidRDefault="00B82033" w:rsidP="000B206C">
      <w:pPr>
        <w:spacing w:after="0"/>
        <w:ind w:firstLine="709"/>
        <w:rPr>
          <w:rFonts w:ascii="Times New Roman" w:eastAsia="Times New Roman" w:hAnsi="Times New Roman" w:cs="Times New Roman"/>
          <w:sz w:val="28"/>
          <w:szCs w:val="28"/>
          <w:lang w:val="uk-UA" w:eastAsia="ru-RU"/>
        </w:rPr>
      </w:pP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Загальні положення:</w:t>
      </w:r>
    </w:p>
    <w:p w:rsidR="00B82033" w:rsidRPr="00B82033" w:rsidRDefault="00B82033" w:rsidP="000B206C">
      <w:pPr>
        <w:tabs>
          <w:tab w:val="left" w:pos="0"/>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1. Назва роботи повинна бути короткою, відповідати обраній спеціальності та суті вирішуваної наукової проблеми, вказувати на мету дослідження і його завершеність. Іноді для більшої конкретизації до назви слід додати невеликий (4-6 слів) підзаголовок.</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2. Під час написання роботи обов'язково посилатися на авторів і джерела, з яких </w:t>
      </w:r>
      <w:r w:rsidR="00864296" w:rsidRPr="00B82033">
        <w:rPr>
          <w:rFonts w:ascii="Times New Roman" w:eastAsia="Times New Roman" w:hAnsi="Times New Roman" w:cs="Times New Roman"/>
          <w:sz w:val="28"/>
          <w:szCs w:val="28"/>
          <w:lang w:val="uk-UA" w:eastAsia="ru-RU"/>
        </w:rPr>
        <w:t>запозичені</w:t>
      </w:r>
      <w:r w:rsidRPr="00B82033">
        <w:rPr>
          <w:rFonts w:ascii="Times New Roman" w:eastAsia="Times New Roman" w:hAnsi="Times New Roman" w:cs="Times New Roman"/>
          <w:sz w:val="28"/>
          <w:szCs w:val="28"/>
          <w:lang w:val="uk-UA" w:eastAsia="ru-RU"/>
        </w:rPr>
        <w:t xml:space="preserve"> матеріали або окремі результати. Використання у роботі запозиченого матеріалу без посилання на автора і джерело враховуються при допущенні роботи до захисту та визначенні її оцінки.</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3. У роботі необхідно стисло, логічно й аргументовано викладати зміст і результати досліджень, уникати загальних слів, бездоказових тверджень, тавтології.</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4. Текст роботи студент пише своїми словами, але, при необхідності, він може цитувати. Цитування стає обов’язковим, коли йдеться про принципові положення. При цитуванні:</w:t>
      </w:r>
    </w:p>
    <w:p w:rsidR="00B82033" w:rsidRPr="00B82033" w:rsidRDefault="00B82033" w:rsidP="000B206C">
      <w:pPr>
        <w:numPr>
          <w:ilvl w:val="0"/>
          <w:numId w:val="15"/>
        </w:numPr>
        <w:spacing w:after="0"/>
        <w:ind w:left="0" w:firstLine="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текст цитати береться у лапки і наводиться у тій граматичній формі, в якій поданий у джерелі та перекладений на українську мову;</w:t>
      </w:r>
    </w:p>
    <w:p w:rsidR="00B82033" w:rsidRPr="00B82033" w:rsidRDefault="00B82033" w:rsidP="000B206C">
      <w:pPr>
        <w:numPr>
          <w:ilvl w:val="0"/>
          <w:numId w:val="15"/>
        </w:numPr>
        <w:spacing w:after="0"/>
        <w:ind w:left="0" w:firstLine="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цитування мусить бути повним;</w:t>
      </w:r>
    </w:p>
    <w:p w:rsidR="00B82033" w:rsidRPr="00B82033" w:rsidRDefault="00B82033" w:rsidP="000B206C">
      <w:pPr>
        <w:numPr>
          <w:ilvl w:val="0"/>
          <w:numId w:val="15"/>
        </w:numPr>
        <w:spacing w:after="0"/>
        <w:ind w:left="0" w:firstLine="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пропуск слів, речень, абзаців при цитуванні допускається без перекручень цитованого тексту і позначається трьома крапками;</w:t>
      </w:r>
    </w:p>
    <w:p w:rsidR="00B82033" w:rsidRPr="00B82033" w:rsidRDefault="00B82033" w:rsidP="000B206C">
      <w:pPr>
        <w:numPr>
          <w:ilvl w:val="0"/>
          <w:numId w:val="15"/>
        </w:numPr>
        <w:spacing w:after="0"/>
        <w:ind w:left="0" w:firstLine="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при непрямому цитуванні (переказі) слід бути точним у викладі думок автора;</w:t>
      </w:r>
    </w:p>
    <w:p w:rsidR="00B82033" w:rsidRPr="00B82033" w:rsidRDefault="00B82033" w:rsidP="000B206C">
      <w:pPr>
        <w:numPr>
          <w:ilvl w:val="0"/>
          <w:numId w:val="15"/>
        </w:numPr>
        <w:spacing w:after="0"/>
        <w:ind w:left="0" w:firstLine="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цитування не повинно бути ні надмірним, ні недостатнім;</w:t>
      </w:r>
    </w:p>
    <w:p w:rsidR="00B82033" w:rsidRPr="00B82033" w:rsidRDefault="00B82033" w:rsidP="000B206C">
      <w:pPr>
        <w:numPr>
          <w:ilvl w:val="0"/>
          <w:numId w:val="15"/>
        </w:numPr>
        <w:tabs>
          <w:tab w:val="num" w:pos="567"/>
        </w:tabs>
        <w:spacing w:after="0"/>
        <w:ind w:left="0" w:firstLine="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  своє ставлення до окремих думок або слів беруть у круглі дужки;</w:t>
      </w:r>
    </w:p>
    <w:p w:rsidR="00B82033" w:rsidRPr="00B82033" w:rsidRDefault="00B82033" w:rsidP="000B206C">
      <w:pPr>
        <w:numPr>
          <w:ilvl w:val="0"/>
          <w:numId w:val="15"/>
        </w:numPr>
        <w:spacing w:after="0"/>
        <w:ind w:left="0" w:firstLine="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кожна цитата має супроводжуватися посилання на джерело або автора, з яких її взято;</w:t>
      </w:r>
    </w:p>
    <w:p w:rsidR="00B82033" w:rsidRPr="00B82033" w:rsidRDefault="00B82033" w:rsidP="000B206C">
      <w:pPr>
        <w:numPr>
          <w:ilvl w:val="0"/>
          <w:numId w:val="15"/>
        </w:numPr>
        <w:spacing w:after="0"/>
        <w:ind w:left="0" w:firstLine="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необхідно цитувати тільки ту літературу або джерело, яку особисто опрацював.</w:t>
      </w:r>
    </w:p>
    <w:p w:rsidR="00B82033" w:rsidRPr="00B82033" w:rsidRDefault="00B82033" w:rsidP="000B206C">
      <w:pPr>
        <w:widowControl w:val="0"/>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lastRenderedPageBreak/>
        <w:t>5. Дослідження потребують збору фактичного та статистичного матеріалу та його самостійного опрацювання. Це стосується, насамперед, статистики. Дані повинні наводитися в однакових одиницях виміру: абсолютних (м, см, шт.) або відносних (%). Допускаються лише загальноприйняті скорочення.</w:t>
      </w:r>
    </w:p>
    <w:p w:rsidR="00B82033" w:rsidRPr="00B82033" w:rsidRDefault="00B82033" w:rsidP="000B206C">
      <w:pPr>
        <w:widowControl w:val="0"/>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6. Мова і стиль кваліфікаційних робіт повинні відповідати нормам наукового етикету. Найхарактернішою ознакою писемної наукової мови є формально-логічний спосіб викладення матеріалу. Мова роботи повинна бути цілеспрямованою і прагматичною, тому в ній має бути мінімальна кількість емоційних елементів. Засобом вираження логічних зв’язків у роботі є спеціальні синтаксичні засоби, що вказують </w:t>
      </w:r>
    </w:p>
    <w:p w:rsidR="00B82033" w:rsidRPr="00B82033" w:rsidRDefault="00B82033" w:rsidP="000B206C">
      <w:pPr>
        <w:numPr>
          <w:ilvl w:val="0"/>
          <w:numId w:val="14"/>
        </w:numPr>
        <w:tabs>
          <w:tab w:val="left" w:pos="1134"/>
        </w:tabs>
        <w:spacing w:after="0"/>
        <w:ind w:left="0" w:hanging="11"/>
        <w:jc w:val="both"/>
        <w:rPr>
          <w:rFonts w:ascii="Times New Roman" w:eastAsia="Times New Roman" w:hAnsi="Times New Roman" w:cs="Times New Roman"/>
          <w:i/>
          <w:iCs/>
          <w:sz w:val="28"/>
          <w:szCs w:val="28"/>
          <w:lang w:val="uk-UA" w:eastAsia="ru-RU"/>
        </w:rPr>
      </w:pPr>
      <w:r w:rsidRPr="00B82033">
        <w:rPr>
          <w:rFonts w:ascii="Times New Roman" w:eastAsia="Times New Roman" w:hAnsi="Times New Roman" w:cs="Times New Roman"/>
          <w:sz w:val="28"/>
          <w:szCs w:val="28"/>
          <w:lang w:val="uk-UA" w:eastAsia="ru-RU"/>
        </w:rPr>
        <w:t>на послідовність</w:t>
      </w:r>
      <w:r w:rsidRPr="00B82033">
        <w:rPr>
          <w:rFonts w:ascii="Times New Roman" w:eastAsia="Times New Roman" w:hAnsi="Times New Roman" w:cs="Times New Roman"/>
          <w:i/>
          <w:iCs/>
          <w:sz w:val="28"/>
          <w:szCs w:val="28"/>
          <w:lang w:val="uk-UA" w:eastAsia="ru-RU"/>
        </w:rPr>
        <w:t xml:space="preserve"> </w:t>
      </w:r>
      <w:r w:rsidRPr="00B82033">
        <w:rPr>
          <w:rFonts w:ascii="Times New Roman" w:eastAsia="Times New Roman" w:hAnsi="Times New Roman" w:cs="Times New Roman"/>
          <w:sz w:val="28"/>
          <w:szCs w:val="28"/>
          <w:lang w:val="uk-UA" w:eastAsia="ru-RU"/>
        </w:rPr>
        <w:t xml:space="preserve">думки – </w:t>
      </w:r>
      <w:r w:rsidRPr="00B82033">
        <w:rPr>
          <w:rFonts w:ascii="Times New Roman" w:eastAsia="Times New Roman" w:hAnsi="Times New Roman" w:cs="Times New Roman"/>
          <w:i/>
          <w:iCs/>
          <w:sz w:val="28"/>
          <w:szCs w:val="28"/>
          <w:lang w:val="uk-UA" w:eastAsia="ru-RU"/>
        </w:rPr>
        <w:t>“спочатку”, “насамперед”, “потім”, “по-перше”, “по-друге” і т. ін.</w:t>
      </w:r>
    </w:p>
    <w:p w:rsidR="00B82033" w:rsidRPr="00B82033" w:rsidRDefault="00B82033" w:rsidP="000B206C">
      <w:pPr>
        <w:numPr>
          <w:ilvl w:val="0"/>
          <w:numId w:val="14"/>
        </w:numPr>
        <w:tabs>
          <w:tab w:val="left" w:pos="1134"/>
        </w:tabs>
        <w:spacing w:after="0"/>
        <w:ind w:left="0" w:hanging="11"/>
        <w:jc w:val="both"/>
        <w:rPr>
          <w:rFonts w:ascii="Times New Roman" w:eastAsia="Times New Roman" w:hAnsi="Times New Roman" w:cs="Times New Roman"/>
          <w:i/>
          <w:iCs/>
          <w:sz w:val="28"/>
          <w:szCs w:val="28"/>
          <w:lang w:val="uk-UA" w:eastAsia="ru-RU"/>
        </w:rPr>
      </w:pPr>
      <w:r w:rsidRPr="00B82033">
        <w:rPr>
          <w:rFonts w:ascii="Times New Roman" w:eastAsia="Times New Roman" w:hAnsi="Times New Roman" w:cs="Times New Roman"/>
          <w:sz w:val="28"/>
          <w:szCs w:val="28"/>
          <w:lang w:val="uk-UA" w:eastAsia="ru-RU"/>
        </w:rPr>
        <w:t>заперечення</w:t>
      </w:r>
      <w:r w:rsidRPr="00B82033">
        <w:rPr>
          <w:rFonts w:ascii="Times New Roman" w:eastAsia="Times New Roman" w:hAnsi="Times New Roman" w:cs="Times New Roman"/>
          <w:i/>
          <w:iCs/>
          <w:sz w:val="28"/>
          <w:szCs w:val="28"/>
          <w:lang w:val="uk-UA" w:eastAsia="ru-RU"/>
        </w:rPr>
        <w:t xml:space="preserve"> – “тимчасом”, “але”, “тоді як”, “аж ніяк”, “проте“ і т. ін.</w:t>
      </w:r>
    </w:p>
    <w:p w:rsidR="00B82033" w:rsidRPr="00B82033" w:rsidRDefault="00B82033" w:rsidP="000B206C">
      <w:pPr>
        <w:numPr>
          <w:ilvl w:val="0"/>
          <w:numId w:val="14"/>
        </w:numPr>
        <w:tabs>
          <w:tab w:val="left" w:pos="1134"/>
        </w:tabs>
        <w:spacing w:after="0"/>
        <w:ind w:left="0" w:hanging="11"/>
        <w:jc w:val="both"/>
        <w:rPr>
          <w:rFonts w:ascii="Times New Roman" w:eastAsia="Times New Roman" w:hAnsi="Times New Roman" w:cs="Times New Roman"/>
          <w:i/>
          <w:iCs/>
          <w:sz w:val="28"/>
          <w:szCs w:val="28"/>
          <w:lang w:val="uk-UA" w:eastAsia="ru-RU"/>
        </w:rPr>
      </w:pPr>
      <w:r w:rsidRPr="00B82033">
        <w:rPr>
          <w:rFonts w:ascii="Times New Roman" w:eastAsia="Times New Roman" w:hAnsi="Times New Roman" w:cs="Times New Roman"/>
          <w:sz w:val="28"/>
          <w:szCs w:val="28"/>
          <w:lang w:val="uk-UA" w:eastAsia="ru-RU"/>
        </w:rPr>
        <w:t>причинно-наслідкові відношення</w:t>
      </w:r>
      <w:r w:rsidRPr="00B82033">
        <w:rPr>
          <w:rFonts w:ascii="Times New Roman" w:eastAsia="Times New Roman" w:hAnsi="Times New Roman" w:cs="Times New Roman"/>
          <w:i/>
          <w:iCs/>
          <w:sz w:val="28"/>
          <w:szCs w:val="28"/>
          <w:lang w:val="uk-UA" w:eastAsia="ru-RU"/>
        </w:rPr>
        <w:t xml:space="preserve"> – “таким чином”, “тому”, ”завдяки  цьому”, “внаслідок  цього”, “крім того” і т. ін.</w:t>
      </w:r>
    </w:p>
    <w:p w:rsidR="00B82033" w:rsidRPr="00B82033" w:rsidRDefault="00B82033" w:rsidP="000B206C">
      <w:pPr>
        <w:numPr>
          <w:ilvl w:val="0"/>
          <w:numId w:val="14"/>
        </w:numPr>
        <w:tabs>
          <w:tab w:val="left" w:pos="1134"/>
        </w:tabs>
        <w:spacing w:after="0"/>
        <w:ind w:left="0" w:hanging="11"/>
        <w:jc w:val="both"/>
        <w:rPr>
          <w:rFonts w:ascii="Times New Roman" w:eastAsia="Times New Roman" w:hAnsi="Times New Roman" w:cs="Times New Roman"/>
          <w:i/>
          <w:iCs/>
          <w:sz w:val="28"/>
          <w:szCs w:val="28"/>
          <w:lang w:val="uk-UA" w:eastAsia="ru-RU"/>
        </w:rPr>
      </w:pPr>
      <w:r w:rsidRPr="00B82033">
        <w:rPr>
          <w:rFonts w:ascii="Times New Roman" w:eastAsia="Times New Roman" w:hAnsi="Times New Roman" w:cs="Times New Roman"/>
          <w:sz w:val="28"/>
          <w:szCs w:val="28"/>
          <w:lang w:val="uk-UA" w:eastAsia="ru-RU"/>
        </w:rPr>
        <w:t xml:space="preserve">перехід від однієї думки до іншої – </w:t>
      </w:r>
      <w:r w:rsidRPr="00B82033">
        <w:rPr>
          <w:rFonts w:ascii="Times New Roman" w:eastAsia="Times New Roman" w:hAnsi="Times New Roman" w:cs="Times New Roman"/>
          <w:i/>
          <w:iCs/>
          <w:sz w:val="28"/>
          <w:szCs w:val="28"/>
          <w:lang w:val="uk-UA" w:eastAsia="ru-RU"/>
        </w:rPr>
        <w:t>“звернімося до...”, “розглянемо...”, “зупинимося на...”, “треба зупинитися на ...”, “варто розглянути...” і т. ін.</w:t>
      </w:r>
    </w:p>
    <w:p w:rsidR="00B82033" w:rsidRPr="00B82033" w:rsidRDefault="00B82033" w:rsidP="000B206C">
      <w:pPr>
        <w:numPr>
          <w:ilvl w:val="0"/>
          <w:numId w:val="14"/>
        </w:numPr>
        <w:tabs>
          <w:tab w:val="left" w:pos="1134"/>
        </w:tabs>
        <w:spacing w:after="0"/>
        <w:ind w:left="0" w:hanging="11"/>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висновки – </w:t>
      </w:r>
      <w:r w:rsidRPr="00B82033">
        <w:rPr>
          <w:rFonts w:ascii="Times New Roman" w:eastAsia="Times New Roman" w:hAnsi="Times New Roman" w:cs="Times New Roman"/>
          <w:i/>
          <w:iCs/>
          <w:sz w:val="28"/>
          <w:szCs w:val="28"/>
          <w:lang w:val="uk-UA" w:eastAsia="ru-RU"/>
        </w:rPr>
        <w:t xml:space="preserve">“отже”, “значить”, “на закінчення зазначимо”, “підсумовуючи”, “аналіз документа свідчить”, “все сказане дає змогу зробити </w:t>
      </w:r>
      <w:proofErr w:type="spellStart"/>
      <w:r w:rsidRPr="00B82033">
        <w:rPr>
          <w:rFonts w:ascii="Times New Roman" w:eastAsia="Times New Roman" w:hAnsi="Times New Roman" w:cs="Times New Roman"/>
          <w:i/>
          <w:iCs/>
          <w:sz w:val="28"/>
          <w:szCs w:val="28"/>
          <w:lang w:val="uk-UA" w:eastAsia="ru-RU"/>
        </w:rPr>
        <w:t>висновок“</w:t>
      </w:r>
      <w:proofErr w:type="spellEnd"/>
      <w:r w:rsidRPr="00B82033">
        <w:rPr>
          <w:rFonts w:ascii="Times New Roman" w:eastAsia="Times New Roman" w:hAnsi="Times New Roman" w:cs="Times New Roman"/>
          <w:i/>
          <w:iCs/>
          <w:sz w:val="28"/>
          <w:szCs w:val="28"/>
          <w:lang w:val="uk-UA" w:eastAsia="ru-RU"/>
        </w:rPr>
        <w:t xml:space="preserve"> і т </w:t>
      </w:r>
      <w:proofErr w:type="spellStart"/>
      <w:r w:rsidRPr="00B82033">
        <w:rPr>
          <w:rFonts w:ascii="Times New Roman" w:eastAsia="Times New Roman" w:hAnsi="Times New Roman" w:cs="Times New Roman"/>
          <w:i/>
          <w:iCs/>
          <w:sz w:val="28"/>
          <w:szCs w:val="28"/>
          <w:lang w:val="uk-UA" w:eastAsia="ru-RU"/>
        </w:rPr>
        <w:t>.ін</w:t>
      </w:r>
      <w:proofErr w:type="spellEnd"/>
      <w:r w:rsidRPr="00B82033">
        <w:rPr>
          <w:rFonts w:ascii="Times New Roman" w:eastAsia="Times New Roman" w:hAnsi="Times New Roman" w:cs="Times New Roman"/>
          <w:i/>
          <w:iCs/>
          <w:sz w:val="28"/>
          <w:szCs w:val="28"/>
          <w:lang w:val="uk-UA" w:eastAsia="ru-RU"/>
        </w:rPr>
        <w:t>.</w:t>
      </w:r>
    </w:p>
    <w:p w:rsidR="00B82033" w:rsidRPr="00B82033" w:rsidRDefault="00B82033" w:rsidP="000B206C">
      <w:pPr>
        <w:numPr>
          <w:ilvl w:val="0"/>
          <w:numId w:val="14"/>
        </w:numPr>
        <w:tabs>
          <w:tab w:val="left" w:pos="1134"/>
        </w:tabs>
        <w:spacing w:after="0"/>
        <w:ind w:left="0" w:hanging="11"/>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допомагають рубрикації тексту – “</w:t>
      </w:r>
      <w:r w:rsidRPr="00B82033">
        <w:rPr>
          <w:rFonts w:ascii="Times New Roman" w:eastAsia="Times New Roman" w:hAnsi="Times New Roman" w:cs="Times New Roman"/>
          <w:i/>
          <w:iCs/>
          <w:sz w:val="28"/>
          <w:szCs w:val="28"/>
          <w:lang w:val="uk-UA" w:eastAsia="ru-RU"/>
        </w:rPr>
        <w:t>перейдемо до розгляду” і т. ін.</w:t>
      </w:r>
    </w:p>
    <w:p w:rsidR="00B82033" w:rsidRPr="00B82033" w:rsidRDefault="00B82033" w:rsidP="000B206C">
      <w:pPr>
        <w:spacing w:after="0"/>
        <w:ind w:firstLine="709"/>
        <w:jc w:val="both"/>
        <w:rPr>
          <w:rFonts w:ascii="Times New Roman" w:eastAsia="Times New Roman" w:hAnsi="Times New Roman" w:cs="Times New Roman"/>
          <w:i/>
          <w:iCs/>
          <w:sz w:val="28"/>
          <w:szCs w:val="28"/>
          <w:lang w:val="uk-UA" w:eastAsia="ru-RU"/>
        </w:rPr>
      </w:pPr>
      <w:r w:rsidRPr="00B82033">
        <w:rPr>
          <w:rFonts w:ascii="Times New Roman" w:eastAsia="Times New Roman" w:hAnsi="Times New Roman" w:cs="Times New Roman"/>
          <w:sz w:val="28"/>
          <w:szCs w:val="28"/>
          <w:lang w:val="uk-UA" w:eastAsia="ru-RU"/>
        </w:rPr>
        <w:t xml:space="preserve">Логічна послідовність мови кваліфікаційної роботи визначає те, що в ній окремі речення стисло пов’язані одне з одним. Звідси різноманіття складених сполучників підрядності: </w:t>
      </w:r>
      <w:r w:rsidRPr="00B82033">
        <w:rPr>
          <w:rFonts w:ascii="Times New Roman" w:eastAsia="Times New Roman" w:hAnsi="Times New Roman" w:cs="Times New Roman"/>
          <w:i/>
          <w:iCs/>
          <w:sz w:val="28"/>
          <w:szCs w:val="28"/>
          <w:lang w:val="uk-UA" w:eastAsia="ru-RU"/>
        </w:rPr>
        <w:t>“завдяки тому, що”, “після того, що”, “між тим як”, “зважаючи на те, що”, “внаслідок того, що”.</w:t>
      </w:r>
    </w:p>
    <w:p w:rsidR="00B82033" w:rsidRPr="00B82033" w:rsidRDefault="00B82033" w:rsidP="000B206C">
      <w:pPr>
        <w:spacing w:after="0"/>
        <w:ind w:firstLine="709"/>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Ступінь</w:t>
      </w:r>
    </w:p>
    <w:p w:rsidR="00B82033" w:rsidRPr="00B82033" w:rsidRDefault="00B82033" w:rsidP="000B206C">
      <w:pPr>
        <w:numPr>
          <w:ilvl w:val="0"/>
          <w:numId w:val="16"/>
        </w:numPr>
        <w:tabs>
          <w:tab w:val="clear" w:pos="1920"/>
          <w:tab w:val="num" w:pos="-142"/>
          <w:tab w:val="num" w:pos="1134"/>
        </w:tabs>
        <w:spacing w:after="0"/>
        <w:ind w:left="0" w:firstLine="709"/>
        <w:jc w:val="both"/>
        <w:rPr>
          <w:rFonts w:ascii="Times New Roman" w:eastAsia="Times New Roman" w:hAnsi="Times New Roman" w:cs="Times New Roman"/>
          <w:i/>
          <w:iCs/>
          <w:sz w:val="28"/>
          <w:szCs w:val="28"/>
          <w:lang w:val="uk-UA" w:eastAsia="ru-RU"/>
        </w:rPr>
      </w:pPr>
      <w:r w:rsidRPr="00B82033">
        <w:rPr>
          <w:rFonts w:ascii="Times New Roman" w:eastAsia="Times New Roman" w:hAnsi="Times New Roman" w:cs="Times New Roman"/>
          <w:sz w:val="28"/>
          <w:szCs w:val="28"/>
          <w:lang w:val="uk-UA" w:eastAsia="ru-RU"/>
        </w:rPr>
        <w:t xml:space="preserve">достовірності факту досягається використанням слів – </w:t>
      </w:r>
      <w:r w:rsidRPr="00B82033">
        <w:rPr>
          <w:rFonts w:ascii="Times New Roman" w:eastAsia="Times New Roman" w:hAnsi="Times New Roman" w:cs="Times New Roman"/>
          <w:i/>
          <w:iCs/>
          <w:sz w:val="28"/>
          <w:szCs w:val="28"/>
          <w:lang w:val="uk-UA" w:eastAsia="ru-RU"/>
        </w:rPr>
        <w:t>“справді”, “зрозуміло”</w:t>
      </w:r>
    </w:p>
    <w:p w:rsidR="00B82033" w:rsidRPr="00B82033" w:rsidRDefault="00B82033" w:rsidP="000B206C">
      <w:pPr>
        <w:numPr>
          <w:ilvl w:val="0"/>
          <w:numId w:val="16"/>
        </w:numPr>
        <w:tabs>
          <w:tab w:val="clear" w:pos="1920"/>
          <w:tab w:val="num" w:pos="-142"/>
          <w:tab w:val="num" w:pos="1134"/>
        </w:tabs>
        <w:spacing w:after="0"/>
        <w:ind w:left="0" w:firstLine="709"/>
        <w:jc w:val="both"/>
        <w:rPr>
          <w:rFonts w:ascii="Times New Roman" w:eastAsia="Times New Roman" w:hAnsi="Times New Roman" w:cs="Times New Roman"/>
          <w:i/>
          <w:iCs/>
          <w:sz w:val="28"/>
          <w:szCs w:val="28"/>
          <w:lang w:val="uk-UA" w:eastAsia="ru-RU"/>
        </w:rPr>
      </w:pPr>
      <w:r w:rsidRPr="00B82033">
        <w:rPr>
          <w:rFonts w:ascii="Times New Roman" w:eastAsia="Times New Roman" w:hAnsi="Times New Roman" w:cs="Times New Roman"/>
          <w:sz w:val="28"/>
          <w:szCs w:val="28"/>
          <w:lang w:val="uk-UA" w:eastAsia="ru-RU"/>
        </w:rPr>
        <w:t xml:space="preserve">припустимості – </w:t>
      </w:r>
      <w:r w:rsidRPr="00B82033">
        <w:rPr>
          <w:rFonts w:ascii="Times New Roman" w:eastAsia="Times New Roman" w:hAnsi="Times New Roman" w:cs="Times New Roman"/>
          <w:i/>
          <w:iCs/>
          <w:sz w:val="28"/>
          <w:szCs w:val="28"/>
          <w:lang w:val="uk-UA" w:eastAsia="ru-RU"/>
        </w:rPr>
        <w:t>“треба гадати”, “як відомо”</w:t>
      </w:r>
    </w:p>
    <w:p w:rsidR="00B82033" w:rsidRPr="00B82033" w:rsidRDefault="00B82033" w:rsidP="000B206C">
      <w:pPr>
        <w:numPr>
          <w:ilvl w:val="0"/>
          <w:numId w:val="16"/>
        </w:numPr>
        <w:tabs>
          <w:tab w:val="clear" w:pos="1920"/>
          <w:tab w:val="num" w:pos="-142"/>
          <w:tab w:val="num" w:pos="1134"/>
        </w:tabs>
        <w:spacing w:after="0"/>
        <w:ind w:left="0" w:firstLine="709"/>
        <w:jc w:val="both"/>
        <w:rPr>
          <w:rFonts w:ascii="Times New Roman" w:eastAsia="Times New Roman" w:hAnsi="Times New Roman" w:cs="Times New Roman"/>
          <w:i/>
          <w:iCs/>
          <w:sz w:val="28"/>
          <w:szCs w:val="28"/>
          <w:lang w:val="uk-UA" w:eastAsia="ru-RU"/>
        </w:rPr>
      </w:pPr>
      <w:r w:rsidRPr="00B82033">
        <w:rPr>
          <w:rFonts w:ascii="Times New Roman" w:eastAsia="Times New Roman" w:hAnsi="Times New Roman" w:cs="Times New Roman"/>
          <w:sz w:val="28"/>
          <w:szCs w:val="28"/>
          <w:lang w:val="uk-UA" w:eastAsia="ru-RU"/>
        </w:rPr>
        <w:t>можливості</w:t>
      </w:r>
      <w:r w:rsidRPr="00B82033">
        <w:rPr>
          <w:rFonts w:ascii="Times New Roman" w:eastAsia="Times New Roman" w:hAnsi="Times New Roman" w:cs="Times New Roman"/>
          <w:i/>
          <w:iCs/>
          <w:sz w:val="28"/>
          <w:szCs w:val="28"/>
          <w:lang w:val="uk-UA" w:eastAsia="ru-RU"/>
        </w:rPr>
        <w:t xml:space="preserve"> – “можливо”, “ймовірно”</w:t>
      </w:r>
    </w:p>
    <w:p w:rsidR="00B82033" w:rsidRPr="00B82033" w:rsidRDefault="00B82033" w:rsidP="000B206C">
      <w:pPr>
        <w:spacing w:after="0"/>
        <w:ind w:firstLine="72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Стиль роботи – це безособовий монолог, тому виклад ведеться від третьої особи. Культура мови роботи має відзначатися такими якостями як смислова точність, якість і стислість</w:t>
      </w:r>
      <w:r w:rsidRPr="00B82033">
        <w:rPr>
          <w:rFonts w:ascii="Times New Roman" w:eastAsia="Times New Roman" w:hAnsi="Times New Roman" w:cs="Times New Roman"/>
          <w:color w:val="FF0000"/>
          <w:sz w:val="28"/>
          <w:szCs w:val="28"/>
          <w:lang w:val="uk-UA" w:eastAsia="ru-RU"/>
        </w:rPr>
        <w:t xml:space="preserve">. </w:t>
      </w:r>
      <w:r w:rsidRPr="00B82033">
        <w:rPr>
          <w:rFonts w:ascii="Times New Roman" w:eastAsia="Times New Roman" w:hAnsi="Times New Roman" w:cs="Times New Roman"/>
          <w:b/>
          <w:sz w:val="28"/>
          <w:szCs w:val="28"/>
          <w:lang w:val="uk-UA" w:eastAsia="ru-RU"/>
        </w:rPr>
        <w:t>Робота обов’язково повинна бути вичитана стилістично та орфографічно.</w:t>
      </w:r>
      <w:r w:rsidRPr="00B82033">
        <w:rPr>
          <w:rFonts w:ascii="Times New Roman" w:eastAsia="Times New Roman" w:hAnsi="Times New Roman" w:cs="Times New Roman"/>
          <w:sz w:val="28"/>
          <w:szCs w:val="28"/>
          <w:lang w:val="uk-UA" w:eastAsia="ru-RU"/>
        </w:rPr>
        <w:t xml:space="preserve"> Мовностилістична культура роботи найкраще виявляє наукову і загальну культуру студента.</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lastRenderedPageBreak/>
        <w:t>7. Роботу на захист подають у вигляді спеціально підготовленого тексту, переплетеною</w:t>
      </w:r>
      <w:r w:rsidR="00782509">
        <w:rPr>
          <w:rFonts w:ascii="Times New Roman" w:eastAsia="Times New Roman" w:hAnsi="Times New Roman" w:cs="Times New Roman"/>
          <w:sz w:val="28"/>
          <w:szCs w:val="28"/>
          <w:lang w:val="uk-UA" w:eastAsia="ru-RU"/>
        </w:rPr>
        <w:t xml:space="preserve"> у м’який перепліт(«пружинка»)</w:t>
      </w:r>
      <w:r w:rsidRPr="00B82033">
        <w:rPr>
          <w:rFonts w:ascii="Times New Roman" w:eastAsia="Times New Roman" w:hAnsi="Times New Roman" w:cs="Times New Roman"/>
          <w:sz w:val="28"/>
          <w:szCs w:val="28"/>
          <w:lang w:val="uk-UA" w:eastAsia="ru-RU"/>
        </w:rPr>
        <w:t>.</w:t>
      </w:r>
      <w:r w:rsidR="00782509">
        <w:rPr>
          <w:rFonts w:ascii="Times New Roman" w:eastAsia="Times New Roman" w:hAnsi="Times New Roman" w:cs="Times New Roman"/>
          <w:sz w:val="28"/>
          <w:szCs w:val="28"/>
          <w:lang w:val="uk-UA" w:eastAsia="ru-RU"/>
        </w:rPr>
        <w:t xml:space="preserve"> Обклади</w:t>
      </w:r>
      <w:r w:rsidR="002D60ED">
        <w:rPr>
          <w:rFonts w:ascii="Times New Roman" w:eastAsia="Times New Roman" w:hAnsi="Times New Roman" w:cs="Times New Roman"/>
          <w:sz w:val="28"/>
          <w:szCs w:val="28"/>
          <w:lang w:val="uk-UA" w:eastAsia="ru-RU"/>
        </w:rPr>
        <w:t>н</w:t>
      </w:r>
      <w:r w:rsidR="00782509">
        <w:rPr>
          <w:rFonts w:ascii="Times New Roman" w:eastAsia="Times New Roman" w:hAnsi="Times New Roman" w:cs="Times New Roman"/>
          <w:sz w:val="28"/>
          <w:szCs w:val="28"/>
          <w:lang w:val="uk-UA" w:eastAsia="ru-RU"/>
        </w:rPr>
        <w:t>ки: передня – прозора, задня – чорна.</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8. </w:t>
      </w:r>
      <w:r w:rsidRPr="00B82033">
        <w:rPr>
          <w:rFonts w:ascii="Times New Roman" w:eastAsia="Times New Roman" w:hAnsi="Times New Roman" w:cs="Times New Roman"/>
          <w:sz w:val="28"/>
          <w:szCs w:val="28"/>
          <w:u w:val="single"/>
          <w:lang w:val="uk-UA" w:eastAsia="ru-RU"/>
        </w:rPr>
        <w:t>Робота є оригінальним дослідженням, тому виконується тільки в одному екземплярі.</w:t>
      </w:r>
    </w:p>
    <w:p w:rsidR="00B82033" w:rsidRPr="00B82033" w:rsidRDefault="00B82033" w:rsidP="000B206C">
      <w:pPr>
        <w:tabs>
          <w:tab w:val="left" w:pos="709"/>
        </w:tabs>
        <w:spacing w:after="0"/>
        <w:jc w:val="center"/>
        <w:rPr>
          <w:rFonts w:ascii="Times New Roman" w:eastAsia="Times New Roman" w:hAnsi="Times New Roman" w:cs="Times New Roman"/>
          <w:sz w:val="28"/>
          <w:szCs w:val="28"/>
          <w:lang w:val="uk-UA" w:eastAsia="ru-RU"/>
        </w:rPr>
      </w:pPr>
    </w:p>
    <w:p w:rsidR="00B82033" w:rsidRPr="00B82033" w:rsidRDefault="00B82033" w:rsidP="000B206C">
      <w:pPr>
        <w:spacing w:after="0"/>
        <w:ind w:firstLine="567"/>
        <w:jc w:val="center"/>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b/>
          <w:sz w:val="28"/>
          <w:szCs w:val="28"/>
          <w:lang w:val="uk-UA" w:eastAsia="ru-RU"/>
        </w:rPr>
        <w:t>4</w:t>
      </w:r>
      <w:bookmarkStart w:id="8" w:name="a4"/>
      <w:bookmarkEnd w:id="8"/>
      <w:r w:rsidRPr="00B82033">
        <w:rPr>
          <w:rFonts w:ascii="Times New Roman" w:eastAsia="Times New Roman" w:hAnsi="Times New Roman" w:cs="Times New Roman"/>
          <w:b/>
          <w:sz w:val="28"/>
          <w:szCs w:val="28"/>
          <w:lang w:val="uk-UA" w:eastAsia="ru-RU"/>
        </w:rPr>
        <w:t xml:space="preserve"> СТРУКТУРА І ЗМІСТ РОБОТИ</w:t>
      </w:r>
    </w:p>
    <w:p w:rsidR="00B82033" w:rsidRPr="00B82033" w:rsidRDefault="00B82033" w:rsidP="000B206C">
      <w:pPr>
        <w:spacing w:after="0"/>
        <w:rPr>
          <w:rFonts w:ascii="Times New Roman" w:eastAsia="Times New Roman" w:hAnsi="Times New Roman" w:cs="Times New Roman"/>
          <w:sz w:val="28"/>
          <w:szCs w:val="28"/>
          <w:lang w:val="uk-UA" w:eastAsia="ru-RU"/>
        </w:rPr>
      </w:pPr>
    </w:p>
    <w:p w:rsidR="00B82033" w:rsidRPr="00B82033" w:rsidRDefault="008F6842" w:rsidP="000B206C">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Курсова або к</w:t>
      </w:r>
      <w:r w:rsidR="00B82033" w:rsidRPr="00B82033">
        <w:rPr>
          <w:rFonts w:ascii="Times New Roman" w:eastAsia="Times New Roman" w:hAnsi="Times New Roman" w:cs="Times New Roman"/>
          <w:sz w:val="28"/>
          <w:szCs w:val="28"/>
          <w:lang w:val="uk-UA" w:eastAsia="ru-RU"/>
        </w:rPr>
        <w:t>валіфікаційна робота повинна містити основні структурні елементи у наступній послідовності:</w:t>
      </w:r>
    </w:p>
    <w:p w:rsidR="00B82033" w:rsidRPr="00B82033" w:rsidRDefault="00B82033" w:rsidP="000B206C">
      <w:pPr>
        <w:spacing w:after="0"/>
        <w:ind w:firstLine="709"/>
        <w:jc w:val="both"/>
        <w:rPr>
          <w:rFonts w:ascii="Times New Roman" w:eastAsia="Times New Roman" w:hAnsi="Times New Roman" w:cs="Times New Roman"/>
          <w:sz w:val="28"/>
          <w:szCs w:val="28"/>
          <w:lang w:eastAsia="ru-RU"/>
        </w:rPr>
      </w:pPr>
      <w:r w:rsidRPr="00B82033">
        <w:rPr>
          <w:rFonts w:ascii="Times New Roman" w:eastAsia="Times New Roman" w:hAnsi="Times New Roman" w:cs="Times New Roman"/>
          <w:sz w:val="28"/>
          <w:szCs w:val="28"/>
          <w:lang w:val="uk-UA" w:eastAsia="ru-RU"/>
        </w:rPr>
        <w:t>1) титульний аркуш</w:t>
      </w:r>
      <w:r w:rsidRPr="00B82033">
        <w:rPr>
          <w:rFonts w:ascii="Times New Roman" w:eastAsia="Times New Roman" w:hAnsi="Times New Roman" w:cs="Times New Roman"/>
          <w:sz w:val="28"/>
          <w:szCs w:val="28"/>
          <w:lang w:eastAsia="ru-RU"/>
        </w:rPr>
        <w:t xml:space="preserve"> (перша </w:t>
      </w:r>
      <w:r w:rsidRPr="00782509">
        <w:rPr>
          <w:rFonts w:ascii="Times New Roman" w:eastAsia="Times New Roman" w:hAnsi="Times New Roman" w:cs="Times New Roman"/>
          <w:sz w:val="28"/>
          <w:szCs w:val="28"/>
          <w:lang w:val="uk-UA" w:eastAsia="ru-RU"/>
        </w:rPr>
        <w:t>сторінка</w:t>
      </w:r>
      <w:r w:rsidRPr="00B82033">
        <w:rPr>
          <w:rFonts w:ascii="Times New Roman" w:eastAsia="Times New Roman" w:hAnsi="Times New Roman" w:cs="Times New Roman"/>
          <w:sz w:val="28"/>
          <w:szCs w:val="28"/>
          <w:lang w:val="uk-UA" w:eastAsia="ru-RU"/>
        </w:rPr>
        <w:t>, не нумерується</w:t>
      </w:r>
      <w:r w:rsidRPr="00B82033">
        <w:rPr>
          <w:rFonts w:ascii="Times New Roman" w:eastAsia="Times New Roman" w:hAnsi="Times New Roman" w:cs="Times New Roman"/>
          <w:sz w:val="28"/>
          <w:szCs w:val="28"/>
          <w:lang w:eastAsia="ru-RU"/>
        </w:rPr>
        <w:t>)</w:t>
      </w:r>
      <w:r w:rsidRPr="00B82033">
        <w:rPr>
          <w:rFonts w:ascii="Times New Roman" w:eastAsia="Times New Roman" w:hAnsi="Times New Roman" w:cs="Times New Roman"/>
          <w:sz w:val="28"/>
          <w:szCs w:val="28"/>
          <w:lang w:val="uk-UA" w:eastAsia="ru-RU"/>
        </w:rPr>
        <w:t>;</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2) завдання (2 і 3 сторінки)</w:t>
      </w:r>
      <w:r w:rsidR="008F6842">
        <w:rPr>
          <w:rFonts w:ascii="Times New Roman" w:eastAsia="Times New Roman" w:hAnsi="Times New Roman" w:cs="Times New Roman"/>
          <w:sz w:val="28"/>
          <w:szCs w:val="28"/>
          <w:lang w:val="uk-UA" w:eastAsia="ru-RU"/>
        </w:rPr>
        <w:t xml:space="preserve"> – тільки для кваліфікаційної роботи</w:t>
      </w:r>
      <w:r w:rsidRPr="00B82033">
        <w:rPr>
          <w:rFonts w:ascii="Times New Roman" w:eastAsia="Times New Roman" w:hAnsi="Times New Roman" w:cs="Times New Roman"/>
          <w:sz w:val="28"/>
          <w:szCs w:val="28"/>
          <w:lang w:val="uk-UA" w:eastAsia="ru-RU"/>
        </w:rPr>
        <w:t>;</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eastAsia="ru-RU"/>
        </w:rPr>
        <w:t>3</w:t>
      </w:r>
      <w:r w:rsidRPr="00B82033">
        <w:rPr>
          <w:rFonts w:ascii="Times New Roman" w:eastAsia="Times New Roman" w:hAnsi="Times New Roman" w:cs="Times New Roman"/>
          <w:sz w:val="28"/>
          <w:szCs w:val="28"/>
          <w:lang w:val="uk-UA" w:eastAsia="ru-RU"/>
        </w:rPr>
        <w:t>) реферат двома мовами (</w:t>
      </w:r>
      <w:r w:rsidRPr="00B82033">
        <w:rPr>
          <w:rFonts w:ascii="Times New Roman" w:eastAsia="Times New Roman" w:hAnsi="Times New Roman" w:cs="Times New Roman"/>
          <w:sz w:val="28"/>
          <w:szCs w:val="28"/>
          <w:lang w:eastAsia="ru-RU"/>
        </w:rPr>
        <w:t>4 і 5</w:t>
      </w:r>
      <w:r w:rsidRPr="00B82033">
        <w:rPr>
          <w:rFonts w:ascii="Times New Roman" w:eastAsia="Times New Roman" w:hAnsi="Times New Roman" w:cs="Times New Roman"/>
          <w:sz w:val="28"/>
          <w:szCs w:val="28"/>
          <w:lang w:val="uk-UA" w:eastAsia="ru-RU"/>
        </w:rPr>
        <w:t xml:space="preserve"> сторінки)</w:t>
      </w:r>
      <w:proofErr w:type="gramStart"/>
      <w:r w:rsidR="008F6842">
        <w:rPr>
          <w:rFonts w:ascii="Times New Roman" w:eastAsia="Times New Roman" w:hAnsi="Times New Roman" w:cs="Times New Roman"/>
          <w:sz w:val="28"/>
          <w:szCs w:val="28"/>
          <w:lang w:val="uk-UA" w:eastAsia="ru-RU"/>
        </w:rPr>
        <w:t xml:space="preserve"> </w:t>
      </w:r>
      <w:r w:rsidRPr="00B82033">
        <w:rPr>
          <w:rFonts w:ascii="Times New Roman" w:eastAsia="Times New Roman" w:hAnsi="Times New Roman" w:cs="Times New Roman"/>
          <w:sz w:val="28"/>
          <w:szCs w:val="28"/>
          <w:lang w:val="uk-UA" w:eastAsia="ru-RU"/>
        </w:rPr>
        <w:t>;</w:t>
      </w:r>
      <w:proofErr w:type="gramEnd"/>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4) перелік умовних позначень</w:t>
      </w:r>
      <w:r w:rsidRPr="00B82033">
        <w:rPr>
          <w:rFonts w:ascii="Times New Roman" w:eastAsia="Times New Roman" w:hAnsi="Times New Roman" w:cs="Times New Roman"/>
          <w:b/>
          <w:bCs/>
          <w:sz w:val="28"/>
          <w:szCs w:val="28"/>
          <w:lang w:val="uk-UA" w:eastAsia="ru-RU"/>
        </w:rPr>
        <w:t xml:space="preserve">, </w:t>
      </w:r>
      <w:r w:rsidRPr="00B82033">
        <w:rPr>
          <w:rFonts w:ascii="Times New Roman" w:eastAsia="Times New Roman" w:hAnsi="Times New Roman" w:cs="Times New Roman"/>
          <w:bCs/>
          <w:sz w:val="28"/>
          <w:szCs w:val="28"/>
          <w:lang w:val="uk-UA" w:eastAsia="ru-RU"/>
        </w:rPr>
        <w:t>символів, одиниць, скорочень і термінів</w:t>
      </w:r>
      <w:r w:rsidRPr="00B82033">
        <w:rPr>
          <w:rFonts w:ascii="Times New Roman" w:eastAsia="Times New Roman" w:hAnsi="Times New Roman" w:cs="Times New Roman"/>
          <w:sz w:val="28"/>
          <w:szCs w:val="28"/>
          <w:lang w:val="uk-UA" w:eastAsia="ru-RU"/>
        </w:rPr>
        <w:t xml:space="preserve"> (</w:t>
      </w:r>
      <w:r w:rsidRPr="00B82033">
        <w:rPr>
          <w:rFonts w:ascii="Times New Roman" w:eastAsia="Times New Roman" w:hAnsi="Times New Roman" w:cs="Times New Roman"/>
          <w:sz w:val="28"/>
          <w:szCs w:val="28"/>
          <w:lang w:eastAsia="ru-RU"/>
        </w:rPr>
        <w:t>6</w:t>
      </w:r>
      <w:r w:rsidRPr="00B82033">
        <w:rPr>
          <w:rFonts w:ascii="Times New Roman" w:eastAsia="Times New Roman" w:hAnsi="Times New Roman" w:cs="Times New Roman"/>
          <w:sz w:val="28"/>
          <w:szCs w:val="28"/>
          <w:lang w:val="uk-UA" w:eastAsia="ru-RU"/>
        </w:rPr>
        <w:t xml:space="preserve"> сторінка</w:t>
      </w:r>
      <w:r w:rsidRPr="00B82033">
        <w:rPr>
          <w:rFonts w:ascii="Times New Roman" w:eastAsia="Times New Roman" w:hAnsi="Times New Roman" w:cs="Times New Roman"/>
          <w:sz w:val="28"/>
          <w:szCs w:val="28"/>
          <w:lang w:eastAsia="ru-RU"/>
        </w:rPr>
        <w:t xml:space="preserve">, </w:t>
      </w:r>
      <w:r w:rsidRPr="00B82033">
        <w:rPr>
          <w:rFonts w:ascii="Times New Roman" w:eastAsia="Times New Roman" w:hAnsi="Times New Roman" w:cs="Times New Roman"/>
          <w:sz w:val="28"/>
          <w:szCs w:val="28"/>
          <w:lang w:val="uk-UA" w:eastAsia="ru-RU"/>
        </w:rPr>
        <w:t>якщо реферат займає одну сторінку)</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eastAsia="ru-RU"/>
        </w:rPr>
        <w:t>5</w:t>
      </w:r>
      <w:r w:rsidRPr="00B82033">
        <w:rPr>
          <w:rFonts w:ascii="Times New Roman" w:eastAsia="Times New Roman" w:hAnsi="Times New Roman" w:cs="Times New Roman"/>
          <w:sz w:val="28"/>
          <w:szCs w:val="28"/>
          <w:lang w:val="uk-UA" w:eastAsia="ru-RU"/>
        </w:rPr>
        <w:t>) змі</w:t>
      </w:r>
      <w:proofErr w:type="gramStart"/>
      <w:r w:rsidRPr="00B82033">
        <w:rPr>
          <w:rFonts w:ascii="Times New Roman" w:eastAsia="Times New Roman" w:hAnsi="Times New Roman" w:cs="Times New Roman"/>
          <w:sz w:val="28"/>
          <w:szCs w:val="28"/>
          <w:lang w:val="uk-UA" w:eastAsia="ru-RU"/>
        </w:rPr>
        <w:t>ст</w:t>
      </w:r>
      <w:proofErr w:type="gramEnd"/>
      <w:r w:rsidRPr="00B82033">
        <w:rPr>
          <w:rFonts w:ascii="Times New Roman" w:eastAsia="Times New Roman" w:hAnsi="Times New Roman" w:cs="Times New Roman"/>
          <w:sz w:val="28"/>
          <w:szCs w:val="28"/>
          <w:lang w:eastAsia="ru-RU"/>
        </w:rPr>
        <w:t xml:space="preserve"> </w:t>
      </w:r>
      <w:r w:rsidRPr="00B82033">
        <w:rPr>
          <w:rFonts w:ascii="Times New Roman" w:eastAsia="Times New Roman" w:hAnsi="Times New Roman" w:cs="Times New Roman"/>
          <w:sz w:val="28"/>
          <w:szCs w:val="28"/>
          <w:lang w:val="uk-UA" w:eastAsia="ru-RU"/>
        </w:rPr>
        <w:t>(</w:t>
      </w:r>
      <w:r w:rsidRPr="00B82033">
        <w:rPr>
          <w:rFonts w:ascii="Times New Roman" w:eastAsia="Times New Roman" w:hAnsi="Times New Roman" w:cs="Times New Roman"/>
          <w:sz w:val="28"/>
          <w:szCs w:val="28"/>
          <w:lang w:eastAsia="ru-RU"/>
        </w:rPr>
        <w:t>7</w:t>
      </w:r>
      <w:r w:rsidRPr="00B82033">
        <w:rPr>
          <w:rFonts w:ascii="Times New Roman" w:eastAsia="Times New Roman" w:hAnsi="Times New Roman" w:cs="Times New Roman"/>
          <w:sz w:val="28"/>
          <w:szCs w:val="28"/>
          <w:lang w:val="uk-UA" w:eastAsia="ru-RU"/>
        </w:rPr>
        <w:t xml:space="preserve"> сторінка);</w:t>
      </w:r>
    </w:p>
    <w:p w:rsidR="00B82033" w:rsidRPr="00B82033" w:rsidRDefault="00B82033" w:rsidP="000B206C">
      <w:pPr>
        <w:spacing w:after="0"/>
        <w:ind w:firstLine="709"/>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6) вступ; </w:t>
      </w:r>
    </w:p>
    <w:p w:rsidR="00B82033" w:rsidRPr="00B82033" w:rsidRDefault="00B82033" w:rsidP="000B206C">
      <w:pPr>
        <w:spacing w:after="0"/>
        <w:ind w:firstLine="709"/>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7) огляд літератури</w:t>
      </w:r>
      <w:r w:rsidR="00782509">
        <w:rPr>
          <w:rFonts w:ascii="Times New Roman" w:eastAsia="Times New Roman" w:hAnsi="Times New Roman" w:cs="Times New Roman"/>
          <w:sz w:val="28"/>
          <w:szCs w:val="28"/>
          <w:lang w:val="uk-UA" w:eastAsia="ru-RU"/>
        </w:rPr>
        <w:t xml:space="preserve"> (Розділ 1)</w:t>
      </w:r>
      <w:r w:rsidRPr="00B82033">
        <w:rPr>
          <w:rFonts w:ascii="Times New Roman" w:eastAsia="Times New Roman" w:hAnsi="Times New Roman" w:cs="Times New Roman"/>
          <w:sz w:val="28"/>
          <w:szCs w:val="28"/>
          <w:lang w:val="uk-UA" w:eastAsia="ru-RU"/>
        </w:rPr>
        <w:t xml:space="preserve">; </w:t>
      </w:r>
    </w:p>
    <w:p w:rsidR="00B82033" w:rsidRPr="00B82033" w:rsidRDefault="00B82033" w:rsidP="000B206C">
      <w:pPr>
        <w:spacing w:after="0"/>
        <w:ind w:firstLine="709"/>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8) </w:t>
      </w:r>
      <w:r w:rsidR="008F6842">
        <w:rPr>
          <w:rFonts w:ascii="Times New Roman" w:eastAsia="Times New Roman" w:hAnsi="Times New Roman" w:cs="Times New Roman"/>
          <w:sz w:val="28"/>
          <w:szCs w:val="28"/>
          <w:lang w:val="uk-UA" w:eastAsia="ru-RU"/>
        </w:rPr>
        <w:t xml:space="preserve">мета, </w:t>
      </w:r>
      <w:r w:rsidRPr="00B82033">
        <w:rPr>
          <w:rFonts w:ascii="Times New Roman" w:eastAsia="Times New Roman" w:hAnsi="Times New Roman" w:cs="Times New Roman"/>
          <w:sz w:val="28"/>
          <w:szCs w:val="28"/>
          <w:lang w:val="uk-UA" w:eastAsia="ru-RU"/>
        </w:rPr>
        <w:t>завдання, методи та організація дослідження</w:t>
      </w:r>
      <w:r w:rsidR="00782509">
        <w:rPr>
          <w:rFonts w:ascii="Times New Roman" w:eastAsia="Times New Roman" w:hAnsi="Times New Roman" w:cs="Times New Roman"/>
          <w:sz w:val="28"/>
          <w:szCs w:val="28"/>
          <w:lang w:val="uk-UA" w:eastAsia="ru-RU"/>
        </w:rPr>
        <w:t xml:space="preserve"> (Розділ 2)</w:t>
      </w:r>
      <w:r w:rsidRPr="00B82033">
        <w:rPr>
          <w:rFonts w:ascii="Times New Roman" w:eastAsia="Times New Roman" w:hAnsi="Times New Roman" w:cs="Times New Roman"/>
          <w:sz w:val="28"/>
          <w:szCs w:val="28"/>
          <w:lang w:val="uk-UA" w:eastAsia="ru-RU"/>
        </w:rPr>
        <w:t xml:space="preserve">; </w:t>
      </w:r>
    </w:p>
    <w:p w:rsidR="00B82033" w:rsidRPr="00B82033" w:rsidRDefault="00B82033" w:rsidP="000B206C">
      <w:pPr>
        <w:spacing w:after="0"/>
        <w:ind w:firstLine="709"/>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9) результати дослідження</w:t>
      </w:r>
      <w:r w:rsidR="00782509">
        <w:rPr>
          <w:rFonts w:ascii="Times New Roman" w:eastAsia="Times New Roman" w:hAnsi="Times New Roman" w:cs="Times New Roman"/>
          <w:sz w:val="28"/>
          <w:szCs w:val="28"/>
          <w:lang w:val="uk-UA" w:eastAsia="ru-RU"/>
        </w:rPr>
        <w:t xml:space="preserve"> (Розділ 3)</w:t>
      </w:r>
      <w:r w:rsidRPr="00B82033">
        <w:rPr>
          <w:rFonts w:ascii="Times New Roman" w:eastAsia="Times New Roman" w:hAnsi="Times New Roman" w:cs="Times New Roman"/>
          <w:sz w:val="28"/>
          <w:szCs w:val="28"/>
          <w:lang w:val="uk-UA" w:eastAsia="ru-RU"/>
        </w:rPr>
        <w:t>;</w:t>
      </w:r>
    </w:p>
    <w:p w:rsidR="00B82033" w:rsidRPr="00B82033" w:rsidRDefault="00B82033" w:rsidP="000B206C">
      <w:pPr>
        <w:spacing w:after="0"/>
        <w:ind w:firstLine="709"/>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10) висновки;</w:t>
      </w:r>
    </w:p>
    <w:p w:rsidR="00B82033" w:rsidRPr="00B82033" w:rsidRDefault="00B82033" w:rsidP="000B206C">
      <w:pPr>
        <w:spacing w:after="0"/>
        <w:ind w:firstLine="709"/>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11) перелік посилань</w:t>
      </w:r>
      <w:r w:rsidR="00782509">
        <w:rPr>
          <w:rFonts w:ascii="Times New Roman" w:eastAsia="Times New Roman" w:hAnsi="Times New Roman" w:cs="Times New Roman"/>
          <w:sz w:val="28"/>
          <w:szCs w:val="28"/>
          <w:lang w:val="uk-UA" w:eastAsia="ru-RU"/>
        </w:rPr>
        <w:t xml:space="preserve"> ( не менш ніж</w:t>
      </w:r>
      <w:r w:rsidR="008F6842">
        <w:rPr>
          <w:rFonts w:ascii="Times New Roman" w:eastAsia="Times New Roman" w:hAnsi="Times New Roman" w:cs="Times New Roman"/>
          <w:sz w:val="28"/>
          <w:szCs w:val="28"/>
          <w:lang w:val="uk-UA" w:eastAsia="ru-RU"/>
        </w:rPr>
        <w:t xml:space="preserve"> 25 джерел для курсових. та не менш ніж</w:t>
      </w:r>
      <w:r w:rsidR="00782509">
        <w:rPr>
          <w:rFonts w:ascii="Times New Roman" w:eastAsia="Times New Roman" w:hAnsi="Times New Roman" w:cs="Times New Roman"/>
          <w:sz w:val="28"/>
          <w:szCs w:val="28"/>
          <w:lang w:val="uk-UA" w:eastAsia="ru-RU"/>
        </w:rPr>
        <w:t xml:space="preserve"> 55 джерел</w:t>
      </w:r>
      <w:r w:rsidR="008F6842">
        <w:rPr>
          <w:rFonts w:ascii="Times New Roman" w:eastAsia="Times New Roman" w:hAnsi="Times New Roman" w:cs="Times New Roman"/>
          <w:sz w:val="28"/>
          <w:szCs w:val="28"/>
          <w:lang w:val="uk-UA" w:eastAsia="ru-RU"/>
        </w:rPr>
        <w:t xml:space="preserve"> для кваліфікаційних робіт</w:t>
      </w:r>
      <w:r w:rsidR="00782509">
        <w:rPr>
          <w:rFonts w:ascii="Times New Roman" w:eastAsia="Times New Roman" w:hAnsi="Times New Roman" w:cs="Times New Roman"/>
          <w:sz w:val="28"/>
          <w:szCs w:val="28"/>
          <w:lang w:val="uk-UA" w:eastAsia="ru-RU"/>
        </w:rPr>
        <w:t>)</w:t>
      </w:r>
      <w:r w:rsidRPr="00B82033">
        <w:rPr>
          <w:rFonts w:ascii="Times New Roman" w:eastAsia="Times New Roman" w:hAnsi="Times New Roman" w:cs="Times New Roman"/>
          <w:sz w:val="28"/>
          <w:szCs w:val="28"/>
          <w:lang w:val="uk-UA" w:eastAsia="ru-RU"/>
        </w:rPr>
        <w:t xml:space="preserve">; </w:t>
      </w:r>
    </w:p>
    <w:p w:rsidR="00B82033" w:rsidRPr="00B82033" w:rsidRDefault="00B82033" w:rsidP="000B206C">
      <w:pPr>
        <w:spacing w:after="0"/>
        <w:ind w:firstLine="709"/>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12) додатки (за необхідності).</w:t>
      </w:r>
    </w:p>
    <w:p w:rsidR="00F42D76" w:rsidRDefault="00B82033" w:rsidP="000B206C">
      <w:pPr>
        <w:tabs>
          <w:tab w:val="left" w:pos="0"/>
        </w:tabs>
        <w:spacing w:after="0"/>
        <w:ind w:firstLine="709"/>
        <w:jc w:val="both"/>
        <w:rPr>
          <w:rFonts w:ascii="Times New Roman" w:eastAsia="Times New Roman" w:hAnsi="Times New Roman" w:cs="Times New Roman"/>
          <w:b/>
          <w:bCs/>
          <w:sz w:val="28"/>
          <w:szCs w:val="28"/>
          <w:lang w:val="uk-UA" w:eastAsia="ru-RU"/>
        </w:rPr>
      </w:pPr>
      <w:r w:rsidRPr="00B82033">
        <w:rPr>
          <w:rFonts w:ascii="Times New Roman" w:eastAsia="Times New Roman" w:hAnsi="Times New Roman" w:cs="Times New Roman"/>
          <w:b/>
          <w:sz w:val="28"/>
          <w:szCs w:val="28"/>
          <w:u w:val="single"/>
          <w:lang w:val="uk-UA" w:eastAsia="ru-RU"/>
        </w:rPr>
        <w:t>Титульний аркуш</w:t>
      </w:r>
      <w:r w:rsidRPr="00B82033">
        <w:rPr>
          <w:rFonts w:ascii="Times New Roman" w:eastAsia="Times New Roman" w:hAnsi="Times New Roman" w:cs="Times New Roman"/>
          <w:b/>
          <w:sz w:val="28"/>
          <w:szCs w:val="28"/>
          <w:lang w:val="uk-UA" w:eastAsia="ru-RU"/>
        </w:rPr>
        <w:t>:</w:t>
      </w:r>
      <w:r w:rsidRPr="00B82033">
        <w:rPr>
          <w:rFonts w:ascii="Times New Roman" w:eastAsia="Times New Roman" w:hAnsi="Times New Roman" w:cs="Times New Roman"/>
          <w:sz w:val="28"/>
          <w:szCs w:val="28"/>
          <w:lang w:val="uk-UA" w:eastAsia="ru-RU"/>
        </w:rPr>
        <w:t xml:space="preserve"> має єдиний загальновузівський стандарт. На ньому вказано: якому міністерству підпорядкований вищий навчальний заклад, назва навчального закладу, назва факультету та назва кафедри, тема </w:t>
      </w:r>
      <w:r w:rsidR="00F42D76">
        <w:rPr>
          <w:rFonts w:ascii="Times New Roman" w:eastAsia="Times New Roman" w:hAnsi="Times New Roman" w:cs="Times New Roman"/>
          <w:sz w:val="28"/>
          <w:szCs w:val="28"/>
          <w:lang w:val="uk-UA" w:eastAsia="ru-RU"/>
        </w:rPr>
        <w:t>курсової (</w:t>
      </w:r>
      <w:r w:rsidR="00782509">
        <w:rPr>
          <w:rFonts w:ascii="Times New Roman" w:eastAsia="Times New Roman" w:hAnsi="Times New Roman" w:cs="Times New Roman"/>
          <w:sz w:val="28"/>
          <w:szCs w:val="28"/>
          <w:lang w:val="uk-UA" w:eastAsia="ru-RU"/>
        </w:rPr>
        <w:t>кваліфікацій</w:t>
      </w:r>
      <w:r w:rsidRPr="00B82033">
        <w:rPr>
          <w:rFonts w:ascii="Times New Roman" w:eastAsia="Times New Roman" w:hAnsi="Times New Roman" w:cs="Times New Roman"/>
          <w:sz w:val="28"/>
          <w:szCs w:val="28"/>
          <w:lang w:val="uk-UA" w:eastAsia="ru-RU"/>
        </w:rPr>
        <w:t>ної</w:t>
      </w:r>
      <w:r w:rsidR="00F42D76">
        <w:rPr>
          <w:rFonts w:ascii="Times New Roman" w:eastAsia="Times New Roman" w:hAnsi="Times New Roman" w:cs="Times New Roman"/>
          <w:sz w:val="28"/>
          <w:szCs w:val="28"/>
          <w:lang w:val="uk-UA" w:eastAsia="ru-RU"/>
        </w:rPr>
        <w:t>)</w:t>
      </w:r>
      <w:r w:rsidRPr="00B82033">
        <w:rPr>
          <w:rFonts w:ascii="Times New Roman" w:eastAsia="Times New Roman" w:hAnsi="Times New Roman" w:cs="Times New Roman"/>
          <w:sz w:val="28"/>
          <w:szCs w:val="28"/>
          <w:lang w:val="uk-UA" w:eastAsia="ru-RU"/>
        </w:rPr>
        <w:t xml:space="preserve"> роботи </w:t>
      </w:r>
      <w:r w:rsidRPr="00B82033">
        <w:rPr>
          <w:rFonts w:ascii="Times New Roman" w:eastAsia="Times New Roman" w:hAnsi="Times New Roman" w:cs="Times New Roman"/>
          <w:sz w:val="28"/>
          <w:szCs w:val="28"/>
          <w:u w:val="single"/>
          <w:lang w:val="uk-UA" w:eastAsia="ru-RU"/>
        </w:rPr>
        <w:t>згідно з наказом</w:t>
      </w:r>
      <w:r w:rsidRPr="00B82033">
        <w:rPr>
          <w:rFonts w:ascii="Times New Roman" w:eastAsia="Times New Roman" w:hAnsi="Times New Roman" w:cs="Times New Roman"/>
          <w:sz w:val="28"/>
          <w:szCs w:val="28"/>
          <w:lang w:val="uk-UA" w:eastAsia="ru-RU"/>
        </w:rPr>
        <w:t xml:space="preserve"> вищого навчального закладу. Далі вказано номер групи, прізвище, ім’я та по-батькові, назва та шифр спеціальності. Нижче ПІБ керівника, ще нижче ПІБ рецензента</w:t>
      </w:r>
      <w:r w:rsidRPr="00B82033">
        <w:rPr>
          <w:rFonts w:ascii="Times New Roman" w:eastAsia="Times New Roman" w:hAnsi="Times New Roman" w:cs="Times New Roman"/>
          <w:b/>
          <w:bCs/>
          <w:sz w:val="28"/>
          <w:szCs w:val="28"/>
          <w:lang w:val="uk-UA" w:eastAsia="ru-RU"/>
        </w:rPr>
        <w:t xml:space="preserve"> </w:t>
      </w:r>
    </w:p>
    <w:p w:rsidR="00B82033" w:rsidRPr="00B82033" w:rsidRDefault="00F42D76" w:rsidP="000B206C">
      <w:pPr>
        <w:tabs>
          <w:tab w:val="left" w:pos="0"/>
        </w:tabs>
        <w:spacing w:after="0"/>
        <w:ind w:firstLine="709"/>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Cs/>
          <w:sz w:val="28"/>
          <w:szCs w:val="28"/>
          <w:lang w:val="uk-UA" w:eastAsia="ru-RU"/>
        </w:rPr>
        <w:t xml:space="preserve">Зразок титульного аркушу для курсової чи кваліфікаційної роботи надано в </w:t>
      </w:r>
      <w:r w:rsidR="00B82033" w:rsidRPr="00B82033">
        <w:rPr>
          <w:rFonts w:ascii="Times New Roman" w:eastAsia="Times New Roman" w:hAnsi="Times New Roman" w:cs="Times New Roman"/>
          <w:bCs/>
          <w:sz w:val="28"/>
          <w:szCs w:val="28"/>
          <w:lang w:val="uk-UA" w:eastAsia="ru-RU"/>
        </w:rPr>
        <w:t>Д</w:t>
      </w:r>
      <w:r>
        <w:rPr>
          <w:rFonts w:ascii="Times New Roman" w:eastAsia="Times New Roman" w:hAnsi="Times New Roman" w:cs="Times New Roman"/>
          <w:bCs/>
          <w:sz w:val="28"/>
          <w:szCs w:val="28"/>
          <w:lang w:val="uk-UA" w:eastAsia="ru-RU"/>
        </w:rPr>
        <w:t>одаток В</w:t>
      </w:r>
      <w:r w:rsidR="00B82033" w:rsidRPr="00B82033">
        <w:rPr>
          <w:rFonts w:ascii="Times New Roman" w:eastAsia="Times New Roman" w:hAnsi="Times New Roman" w:cs="Times New Roman"/>
          <w:bCs/>
          <w:sz w:val="28"/>
          <w:szCs w:val="28"/>
          <w:lang w:val="uk-UA" w:eastAsia="ru-RU"/>
        </w:rPr>
        <w:t>.</w:t>
      </w:r>
    </w:p>
    <w:p w:rsidR="00B82033" w:rsidRPr="00B82033" w:rsidRDefault="00B82033" w:rsidP="000B206C">
      <w:pPr>
        <w:tabs>
          <w:tab w:val="left" w:pos="0"/>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Нормоконтролер отримує кваліфікаційну роботу для вичитування тільки у тому випадку, коли вона підписана </w:t>
      </w:r>
      <w:r w:rsidR="00782509">
        <w:rPr>
          <w:rFonts w:ascii="Times New Roman" w:eastAsia="Times New Roman" w:hAnsi="Times New Roman" w:cs="Times New Roman"/>
          <w:sz w:val="28"/>
          <w:szCs w:val="28"/>
          <w:lang w:val="uk-UA" w:eastAsia="ru-RU"/>
        </w:rPr>
        <w:t>студентом</w:t>
      </w:r>
      <w:r w:rsidRPr="00B82033">
        <w:rPr>
          <w:rFonts w:ascii="Times New Roman" w:eastAsia="Times New Roman" w:hAnsi="Times New Roman" w:cs="Times New Roman"/>
          <w:sz w:val="28"/>
          <w:szCs w:val="28"/>
          <w:lang w:val="uk-UA" w:eastAsia="ru-RU"/>
        </w:rPr>
        <w:t xml:space="preserve"> і науковим керівником. На підпис нормоконтролеру робота подається не скріпленою. Лише після того, як робота буде підписана її скріплюють та віддають на підпис завідувачу кафедри.</w:t>
      </w:r>
    </w:p>
    <w:p w:rsidR="00B82033" w:rsidRPr="00B82033" w:rsidRDefault="00B82033" w:rsidP="000B206C">
      <w:pPr>
        <w:tabs>
          <w:tab w:val="left" w:pos="0"/>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b/>
          <w:sz w:val="28"/>
          <w:szCs w:val="28"/>
          <w:u w:val="single"/>
          <w:lang w:val="uk-UA" w:eastAsia="ru-RU"/>
        </w:rPr>
        <w:t>Завдання</w:t>
      </w:r>
      <w:r w:rsidRPr="00B82033">
        <w:rPr>
          <w:rFonts w:ascii="Times New Roman" w:eastAsia="Times New Roman" w:hAnsi="Times New Roman" w:cs="Times New Roman"/>
          <w:b/>
          <w:sz w:val="28"/>
          <w:szCs w:val="28"/>
          <w:lang w:val="uk-UA" w:eastAsia="ru-RU"/>
        </w:rPr>
        <w:t>:</w:t>
      </w:r>
      <w:r w:rsidRPr="00B82033">
        <w:rPr>
          <w:rFonts w:ascii="Times New Roman" w:eastAsia="Times New Roman" w:hAnsi="Times New Roman" w:cs="Times New Roman"/>
          <w:sz w:val="28"/>
          <w:szCs w:val="28"/>
          <w:lang w:val="uk-UA" w:eastAsia="ru-RU"/>
        </w:rPr>
        <w:t xml:space="preserve"> фіксується підписом завідувача кафедри. Основний зміст відображає визначені науковим керівником етапи виконання роботи та терміни, </w:t>
      </w:r>
      <w:r w:rsidRPr="00B82033">
        <w:rPr>
          <w:rFonts w:ascii="Times New Roman" w:eastAsia="Times New Roman" w:hAnsi="Times New Roman" w:cs="Times New Roman"/>
          <w:sz w:val="28"/>
          <w:szCs w:val="28"/>
          <w:lang w:val="uk-UA" w:eastAsia="ru-RU"/>
        </w:rPr>
        <w:lastRenderedPageBreak/>
        <w:t xml:space="preserve">які підтверджуються підписом </w:t>
      </w:r>
      <w:r w:rsidR="00782509">
        <w:rPr>
          <w:rFonts w:ascii="Times New Roman" w:eastAsia="Times New Roman" w:hAnsi="Times New Roman" w:cs="Times New Roman"/>
          <w:sz w:val="28"/>
          <w:szCs w:val="28"/>
          <w:lang w:val="uk-UA" w:eastAsia="ru-RU"/>
        </w:rPr>
        <w:t>студента</w:t>
      </w:r>
      <w:r w:rsidRPr="00B82033">
        <w:rPr>
          <w:rFonts w:ascii="Times New Roman" w:eastAsia="Times New Roman" w:hAnsi="Times New Roman" w:cs="Times New Roman"/>
          <w:sz w:val="28"/>
          <w:szCs w:val="28"/>
          <w:lang w:val="uk-UA" w:eastAsia="ru-RU"/>
        </w:rPr>
        <w:t xml:space="preserve"> і наукового керівника. Бланки завдання стандартні (Додаток Д).</w:t>
      </w:r>
    </w:p>
    <w:p w:rsidR="00B82033" w:rsidRPr="00B82033" w:rsidRDefault="00B82033" w:rsidP="000B206C">
      <w:pPr>
        <w:tabs>
          <w:tab w:val="left" w:pos="0"/>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b/>
          <w:bCs/>
          <w:sz w:val="28"/>
          <w:szCs w:val="28"/>
          <w:u w:val="single"/>
          <w:lang w:val="uk-UA" w:eastAsia="ru-RU"/>
        </w:rPr>
        <w:t>Зміст</w:t>
      </w:r>
      <w:r w:rsidRPr="00B82033">
        <w:rPr>
          <w:rFonts w:ascii="Times New Roman" w:eastAsia="Times New Roman" w:hAnsi="Times New Roman" w:cs="Times New Roman"/>
          <w:b/>
          <w:bCs/>
          <w:sz w:val="28"/>
          <w:szCs w:val="28"/>
          <w:lang w:val="uk-UA" w:eastAsia="ru-RU"/>
        </w:rPr>
        <w:t xml:space="preserve">: </w:t>
      </w:r>
      <w:r w:rsidRPr="00B82033">
        <w:rPr>
          <w:rFonts w:ascii="Times New Roman" w:eastAsia="Times New Roman" w:hAnsi="Times New Roman" w:cs="Times New Roman"/>
          <w:sz w:val="28"/>
          <w:szCs w:val="28"/>
          <w:lang w:val="uk-UA" w:eastAsia="ru-RU"/>
        </w:rPr>
        <w:t xml:space="preserve">включає найменування та номери початкових сторінок усіх структурних частин роботи. Зразок оформлення змісту представлено (додаток </w:t>
      </w:r>
      <w:r w:rsidR="00233125">
        <w:rPr>
          <w:rFonts w:ascii="Times New Roman" w:eastAsia="Times New Roman" w:hAnsi="Times New Roman" w:cs="Times New Roman"/>
          <w:sz w:val="28"/>
          <w:szCs w:val="28"/>
          <w:lang w:val="uk-UA" w:eastAsia="ru-RU"/>
        </w:rPr>
        <w:t>К</w:t>
      </w:r>
      <w:r w:rsidRPr="00B82033">
        <w:rPr>
          <w:rFonts w:ascii="Times New Roman" w:eastAsia="Times New Roman" w:hAnsi="Times New Roman" w:cs="Times New Roman"/>
          <w:sz w:val="28"/>
          <w:szCs w:val="28"/>
          <w:lang w:val="uk-UA" w:eastAsia="ru-RU"/>
        </w:rPr>
        <w:t>).</w:t>
      </w:r>
    </w:p>
    <w:p w:rsidR="00B82033" w:rsidRPr="00B82033" w:rsidRDefault="00B82033" w:rsidP="000B206C">
      <w:pPr>
        <w:tabs>
          <w:tab w:val="left" w:pos="0"/>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b/>
          <w:sz w:val="28"/>
          <w:szCs w:val="28"/>
          <w:u w:val="single"/>
          <w:lang w:val="uk-UA" w:eastAsia="ru-RU"/>
        </w:rPr>
        <w:t>Реферат</w:t>
      </w:r>
      <w:r w:rsidRPr="00B82033">
        <w:rPr>
          <w:rFonts w:ascii="Times New Roman" w:eastAsia="Times New Roman" w:hAnsi="Times New Roman" w:cs="Times New Roman"/>
          <w:b/>
          <w:sz w:val="28"/>
          <w:szCs w:val="28"/>
          <w:lang w:val="uk-UA" w:eastAsia="ru-RU"/>
        </w:rPr>
        <w:t xml:space="preserve">: </w:t>
      </w:r>
      <w:r w:rsidRPr="00B82033">
        <w:rPr>
          <w:rFonts w:ascii="Times New Roman" w:eastAsia="Times New Roman" w:hAnsi="Times New Roman" w:cs="Times New Roman"/>
          <w:sz w:val="28"/>
          <w:szCs w:val="28"/>
          <w:lang w:val="uk-UA" w:eastAsia="ru-RU"/>
        </w:rPr>
        <w:t xml:space="preserve">його зміст має такі складові частини (додаток </w:t>
      </w:r>
      <w:r w:rsidR="002D60ED">
        <w:rPr>
          <w:rFonts w:ascii="Times New Roman" w:eastAsia="Times New Roman" w:hAnsi="Times New Roman" w:cs="Times New Roman"/>
          <w:sz w:val="28"/>
          <w:szCs w:val="28"/>
          <w:lang w:val="uk-UA" w:eastAsia="ru-RU"/>
        </w:rPr>
        <w:t>Е</w:t>
      </w:r>
      <w:r w:rsidRPr="00B82033">
        <w:rPr>
          <w:rFonts w:ascii="Times New Roman" w:eastAsia="Times New Roman" w:hAnsi="Times New Roman" w:cs="Times New Roman"/>
          <w:sz w:val="28"/>
          <w:szCs w:val="28"/>
          <w:lang w:val="uk-UA" w:eastAsia="ru-RU"/>
        </w:rPr>
        <w:t>):</w:t>
      </w:r>
    </w:p>
    <w:p w:rsidR="00B82033" w:rsidRPr="00B82033" w:rsidRDefault="00B82033" w:rsidP="000B206C">
      <w:pPr>
        <w:numPr>
          <w:ilvl w:val="0"/>
          <w:numId w:val="24"/>
        </w:numPr>
        <w:tabs>
          <w:tab w:val="left" w:pos="0"/>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Кваліфікаційна</w:t>
      </w:r>
      <w:r w:rsidR="00F42D76">
        <w:rPr>
          <w:rFonts w:ascii="Times New Roman" w:eastAsia="Times New Roman" w:hAnsi="Times New Roman" w:cs="Times New Roman"/>
          <w:sz w:val="28"/>
          <w:szCs w:val="28"/>
          <w:lang w:val="uk-UA" w:eastAsia="ru-RU"/>
        </w:rPr>
        <w:t xml:space="preserve"> (курсова)</w:t>
      </w:r>
      <w:r w:rsidRPr="00B82033">
        <w:rPr>
          <w:rFonts w:ascii="Times New Roman" w:eastAsia="Times New Roman" w:hAnsi="Times New Roman" w:cs="Times New Roman"/>
          <w:sz w:val="28"/>
          <w:szCs w:val="28"/>
          <w:lang w:val="uk-UA" w:eastAsia="ru-RU"/>
        </w:rPr>
        <w:t xml:space="preserve"> робота складається з..... сторінок, ….. таблиць, …… рисунків, .... джерел.</w:t>
      </w:r>
    </w:p>
    <w:p w:rsidR="00B82033" w:rsidRPr="00B82033" w:rsidRDefault="00B82033" w:rsidP="000B206C">
      <w:pPr>
        <w:numPr>
          <w:ilvl w:val="0"/>
          <w:numId w:val="25"/>
        </w:numPr>
        <w:tabs>
          <w:tab w:val="left" w:pos="0"/>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Об’єкт дослідження…</w:t>
      </w:r>
    </w:p>
    <w:p w:rsidR="00B82033" w:rsidRPr="00B82033" w:rsidRDefault="00B82033" w:rsidP="000B206C">
      <w:pPr>
        <w:numPr>
          <w:ilvl w:val="0"/>
          <w:numId w:val="27"/>
        </w:numPr>
        <w:tabs>
          <w:tab w:val="left" w:pos="0"/>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Предмет дослідження…</w:t>
      </w:r>
    </w:p>
    <w:p w:rsidR="00B82033" w:rsidRPr="00B82033" w:rsidRDefault="00B82033" w:rsidP="000B206C">
      <w:pPr>
        <w:numPr>
          <w:ilvl w:val="0"/>
          <w:numId w:val="28"/>
        </w:numPr>
        <w:tabs>
          <w:tab w:val="left" w:pos="0"/>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Основні висновки, до яких дійшов автор… (3-4 висновки у короткій формі).</w:t>
      </w:r>
    </w:p>
    <w:p w:rsidR="00B82033" w:rsidRPr="00B82033" w:rsidRDefault="00B82033" w:rsidP="000B206C">
      <w:pPr>
        <w:numPr>
          <w:ilvl w:val="0"/>
          <w:numId w:val="29"/>
        </w:numPr>
        <w:tabs>
          <w:tab w:val="left" w:pos="0"/>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Перелік ключових слів включає від 5 до 15 слів або словосполучень (великими літерами).</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Загальний обсяг реферату </w:t>
      </w:r>
      <w:r w:rsidR="00782509">
        <w:rPr>
          <w:rFonts w:ascii="Times New Roman" w:eastAsia="Times New Roman" w:hAnsi="Times New Roman" w:cs="Times New Roman"/>
          <w:sz w:val="28"/>
          <w:szCs w:val="28"/>
          <w:lang w:val="uk-UA" w:eastAsia="ru-RU"/>
        </w:rPr>
        <w:t>–</w:t>
      </w:r>
      <w:r w:rsidRPr="00B82033">
        <w:rPr>
          <w:rFonts w:ascii="Times New Roman" w:eastAsia="Times New Roman" w:hAnsi="Times New Roman" w:cs="Times New Roman"/>
          <w:sz w:val="28"/>
          <w:szCs w:val="28"/>
          <w:lang w:val="uk-UA" w:eastAsia="ru-RU"/>
        </w:rPr>
        <w:t xml:space="preserve"> не менше 1800 друкованих знаків. </w:t>
      </w:r>
    </w:p>
    <w:p w:rsidR="00B82033" w:rsidRPr="00B82033" w:rsidRDefault="00B82033" w:rsidP="000B206C">
      <w:pPr>
        <w:spacing w:after="0"/>
        <w:ind w:firstLine="709"/>
        <w:jc w:val="both"/>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b/>
          <w:sz w:val="28"/>
          <w:szCs w:val="28"/>
          <w:lang w:val="uk-UA" w:eastAsia="ru-RU"/>
        </w:rPr>
        <w:t>Реферат виконується двома мовами:українською та англійською!</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b/>
          <w:bCs/>
          <w:sz w:val="28"/>
          <w:szCs w:val="28"/>
          <w:u w:val="single"/>
          <w:lang w:val="uk-UA" w:eastAsia="ru-RU"/>
        </w:rPr>
        <w:t>Перелік умовних позначень, символів, одиниць, скорочень і термінів</w:t>
      </w:r>
      <w:r w:rsidRPr="00B82033">
        <w:rPr>
          <w:rFonts w:ascii="Times New Roman" w:eastAsia="Times New Roman" w:hAnsi="Times New Roman" w:cs="Times New Roman"/>
          <w:b/>
          <w:bCs/>
          <w:sz w:val="28"/>
          <w:szCs w:val="28"/>
          <w:lang w:val="uk-UA" w:eastAsia="ru-RU"/>
        </w:rPr>
        <w:t xml:space="preserve">: </w:t>
      </w:r>
      <w:r w:rsidRPr="00B82033">
        <w:rPr>
          <w:rFonts w:ascii="Times New Roman" w:eastAsia="Times New Roman" w:hAnsi="Times New Roman" w:cs="Times New Roman"/>
          <w:sz w:val="28"/>
          <w:szCs w:val="28"/>
          <w:lang w:val="uk-UA" w:eastAsia="ru-RU"/>
        </w:rPr>
        <w:t xml:space="preserve">складають за умови повторення таких позначень, як символи, абревіатури, скорочення, що не є загальноприйнятими, </w:t>
      </w:r>
      <w:r w:rsidRPr="00B82033">
        <w:rPr>
          <w:rFonts w:ascii="Times New Roman" w:eastAsia="Times New Roman" w:hAnsi="Times New Roman" w:cs="Times New Roman"/>
          <w:b/>
          <w:bCs/>
          <w:sz w:val="28"/>
          <w:szCs w:val="28"/>
          <w:lang w:val="uk-UA" w:eastAsia="ru-RU"/>
        </w:rPr>
        <w:t>більше трьох разів</w:t>
      </w:r>
      <w:r w:rsidRPr="00B82033">
        <w:rPr>
          <w:rFonts w:ascii="Times New Roman" w:eastAsia="Times New Roman" w:hAnsi="Times New Roman" w:cs="Times New Roman"/>
          <w:sz w:val="28"/>
          <w:szCs w:val="28"/>
          <w:lang w:val="uk-UA" w:eastAsia="ru-RU"/>
        </w:rPr>
        <w:t xml:space="preserve"> у тексті. Цей перелік розміщують безпосередньо після змісту, починаючи з ново</w:t>
      </w:r>
      <w:r w:rsidR="004B7D91">
        <w:rPr>
          <w:rFonts w:ascii="Times New Roman" w:eastAsia="Times New Roman" w:hAnsi="Times New Roman" w:cs="Times New Roman"/>
          <w:sz w:val="28"/>
          <w:szCs w:val="28"/>
          <w:lang w:val="uk-UA" w:eastAsia="ru-RU"/>
        </w:rPr>
        <w:t xml:space="preserve">ї сторінки. Інакше – </w:t>
      </w:r>
      <w:r w:rsidR="004B7D91" w:rsidRPr="004C284C">
        <w:rPr>
          <w:rFonts w:ascii="Times New Roman" w:eastAsia="Times New Roman" w:hAnsi="Times New Roman" w:cs="Times New Roman"/>
          <w:sz w:val="28"/>
          <w:szCs w:val="28"/>
          <w:lang w:val="uk-UA" w:eastAsia="ru-RU"/>
        </w:rPr>
        <w:t>розшифрування</w:t>
      </w:r>
      <w:r w:rsidRPr="004C284C">
        <w:rPr>
          <w:rFonts w:ascii="Times New Roman" w:eastAsia="Times New Roman" w:hAnsi="Times New Roman" w:cs="Times New Roman"/>
          <w:sz w:val="28"/>
          <w:szCs w:val="28"/>
          <w:lang w:val="uk-UA" w:eastAsia="ru-RU"/>
        </w:rPr>
        <w:t xml:space="preserve"> цих </w:t>
      </w:r>
      <w:r w:rsidRPr="00B82033">
        <w:rPr>
          <w:rFonts w:ascii="Times New Roman" w:eastAsia="Times New Roman" w:hAnsi="Times New Roman" w:cs="Times New Roman"/>
          <w:sz w:val="28"/>
          <w:szCs w:val="28"/>
          <w:lang w:val="uk-UA" w:eastAsia="ru-RU"/>
        </w:rPr>
        <w:t xml:space="preserve">елементів наводять у тексті там, де вперше згадують. У випадку, коли у роботі використовується специфічна термінологія чи вживаються маловідомі скорочення, нові символи, позначення і таке інше, то їхній перелік може бути поданий у вигляді окремого списку. Перелік друкують двома колонками, в яких зліва </w:t>
      </w:r>
      <w:r w:rsidRPr="00B82033">
        <w:rPr>
          <w:rFonts w:ascii="Times New Roman" w:eastAsia="Times New Roman" w:hAnsi="Times New Roman" w:cs="Times New Roman"/>
          <w:b/>
          <w:sz w:val="28"/>
          <w:szCs w:val="28"/>
          <w:lang w:val="uk-UA" w:eastAsia="ru-RU"/>
        </w:rPr>
        <w:t>за алфавітом</w:t>
      </w:r>
      <w:r w:rsidRPr="00B82033">
        <w:rPr>
          <w:rFonts w:ascii="Times New Roman" w:eastAsia="Times New Roman" w:hAnsi="Times New Roman" w:cs="Times New Roman"/>
          <w:sz w:val="28"/>
          <w:szCs w:val="28"/>
          <w:lang w:val="uk-UA" w:eastAsia="ru-RU"/>
        </w:rPr>
        <w:t xml:space="preserve"> наводять скорочення, справа – детальне розшифрування (додаток </w:t>
      </w:r>
      <w:r w:rsidR="00233125">
        <w:rPr>
          <w:rFonts w:ascii="Times New Roman" w:eastAsia="Times New Roman" w:hAnsi="Times New Roman" w:cs="Times New Roman"/>
          <w:sz w:val="28"/>
          <w:szCs w:val="28"/>
          <w:lang w:val="uk-UA" w:eastAsia="ru-RU"/>
        </w:rPr>
        <w:t>З</w:t>
      </w:r>
      <w:r w:rsidRPr="00B82033">
        <w:rPr>
          <w:rFonts w:ascii="Times New Roman" w:eastAsia="Times New Roman" w:hAnsi="Times New Roman" w:cs="Times New Roman"/>
          <w:sz w:val="28"/>
          <w:szCs w:val="28"/>
          <w:lang w:val="uk-UA" w:eastAsia="ru-RU"/>
        </w:rPr>
        <w:t xml:space="preserve">). </w:t>
      </w:r>
    </w:p>
    <w:p w:rsidR="00B82033" w:rsidRPr="00B82033" w:rsidRDefault="00B82033" w:rsidP="000B206C">
      <w:pPr>
        <w:numPr>
          <w:ilvl w:val="12"/>
          <w:numId w:val="0"/>
        </w:num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b/>
          <w:sz w:val="28"/>
          <w:szCs w:val="28"/>
          <w:u w:val="single"/>
          <w:lang w:val="uk-UA" w:eastAsia="ru-RU"/>
        </w:rPr>
        <w:t>Вступ</w:t>
      </w:r>
      <w:r w:rsidRPr="00B82033">
        <w:rPr>
          <w:rFonts w:ascii="Times New Roman" w:eastAsia="Times New Roman" w:hAnsi="Times New Roman" w:cs="Times New Roman"/>
          <w:b/>
          <w:sz w:val="28"/>
          <w:szCs w:val="28"/>
          <w:lang w:val="uk-UA" w:eastAsia="ru-RU"/>
        </w:rPr>
        <w:t xml:space="preserve"> </w:t>
      </w:r>
      <w:r w:rsidRPr="002D60ED">
        <w:rPr>
          <w:rFonts w:ascii="Times New Roman" w:eastAsia="Times New Roman" w:hAnsi="Times New Roman" w:cs="Times New Roman"/>
          <w:sz w:val="28"/>
          <w:szCs w:val="28"/>
          <w:lang w:val="uk-UA" w:eastAsia="ru-RU"/>
        </w:rPr>
        <w:t xml:space="preserve">(Додаток </w:t>
      </w:r>
      <w:r w:rsidR="002D60ED" w:rsidRPr="002D60ED">
        <w:rPr>
          <w:rFonts w:ascii="Times New Roman" w:eastAsia="Times New Roman" w:hAnsi="Times New Roman" w:cs="Times New Roman"/>
          <w:sz w:val="28"/>
          <w:szCs w:val="28"/>
          <w:lang w:val="uk-UA" w:eastAsia="ru-RU"/>
        </w:rPr>
        <w:t>Є</w:t>
      </w:r>
      <w:r w:rsidRPr="002D60ED">
        <w:rPr>
          <w:rFonts w:ascii="Times New Roman" w:eastAsia="Times New Roman" w:hAnsi="Times New Roman" w:cs="Times New Roman"/>
          <w:sz w:val="28"/>
          <w:szCs w:val="28"/>
          <w:lang w:val="uk-UA" w:eastAsia="ru-RU"/>
        </w:rPr>
        <w:t xml:space="preserve">) </w:t>
      </w:r>
      <w:r w:rsidRPr="00B82033">
        <w:rPr>
          <w:rFonts w:ascii="Times New Roman" w:eastAsia="Times New Roman" w:hAnsi="Times New Roman" w:cs="Times New Roman"/>
          <w:sz w:val="28"/>
          <w:szCs w:val="28"/>
          <w:lang w:val="uk-UA" w:eastAsia="ru-RU"/>
        </w:rPr>
        <w:t>розкриває сутність і стан наукової проблеми (завдання) та їх значущість, підстави, вихідні дані для розроблення теми,</w:t>
      </w:r>
      <w:r w:rsidRPr="00B82033">
        <w:rPr>
          <w:rFonts w:ascii="Times New Roman" w:eastAsia="Times New Roman" w:hAnsi="Times New Roman" w:cs="Times New Roman"/>
          <w:b/>
          <w:sz w:val="28"/>
          <w:szCs w:val="28"/>
          <w:lang w:val="uk-UA" w:eastAsia="ru-RU"/>
        </w:rPr>
        <w:t xml:space="preserve"> </w:t>
      </w:r>
      <w:r w:rsidRPr="00B82033">
        <w:rPr>
          <w:rFonts w:ascii="Times New Roman" w:eastAsia="Times New Roman" w:hAnsi="Times New Roman" w:cs="Times New Roman"/>
          <w:sz w:val="28"/>
          <w:szCs w:val="28"/>
          <w:lang w:val="uk-UA" w:eastAsia="ru-RU"/>
        </w:rPr>
        <w:t>має свої складові частини, які розташовані у такій послідовності:</w:t>
      </w:r>
    </w:p>
    <w:p w:rsidR="00B82033" w:rsidRPr="004C284C" w:rsidRDefault="00B82033" w:rsidP="000B206C">
      <w:pPr>
        <w:pStyle w:val="af6"/>
        <w:numPr>
          <w:ilvl w:val="0"/>
          <w:numId w:val="29"/>
        </w:numPr>
        <w:tabs>
          <w:tab w:val="clear" w:pos="927"/>
          <w:tab w:val="num" w:pos="0"/>
        </w:tabs>
        <w:spacing w:line="276" w:lineRule="auto"/>
        <w:ind w:left="0" w:firstLine="709"/>
        <w:jc w:val="both"/>
        <w:rPr>
          <w:b w:val="0"/>
          <w:color w:val="auto"/>
          <w:szCs w:val="28"/>
          <w:lang w:val="uk-UA"/>
        </w:rPr>
      </w:pPr>
      <w:r w:rsidRPr="00190E14">
        <w:rPr>
          <w:b w:val="0"/>
          <w:szCs w:val="28"/>
          <w:u w:val="single"/>
          <w:lang w:val="uk-UA"/>
        </w:rPr>
        <w:t>Актуальність теми,</w:t>
      </w:r>
      <w:r w:rsidRPr="00190E14">
        <w:rPr>
          <w:b w:val="0"/>
          <w:szCs w:val="28"/>
          <w:lang w:val="uk-UA"/>
        </w:rPr>
        <w:t xml:space="preserve"> в якій автор пояснює причину, з якої, на його думку, та чи інша проблема стала об’єктом розгляду. Тема повинна мати чітке обґрунтування, з якого було б видно, що проблема дійсно є актуальною з точки зору сучасної науки з </w:t>
      </w:r>
      <w:r w:rsidR="00190E14" w:rsidRPr="00190E14">
        <w:rPr>
          <w:b w:val="0"/>
          <w:szCs w:val="28"/>
          <w:lang w:val="uk-UA"/>
        </w:rPr>
        <w:t>готельно-ресторанної справи</w:t>
      </w:r>
      <w:r w:rsidRPr="00190E14">
        <w:rPr>
          <w:b w:val="0"/>
          <w:szCs w:val="28"/>
          <w:lang w:val="uk-UA"/>
        </w:rPr>
        <w:t xml:space="preserve">. Шляхом критичного аналізу та порівняння з відомими вирішеннями проблеми (наукового завдання) обґрунтовують актуальність і доцільність роботи з огляду на суспільну </w:t>
      </w:r>
      <w:r w:rsidRPr="004C284C">
        <w:rPr>
          <w:b w:val="0"/>
          <w:color w:val="auto"/>
          <w:szCs w:val="28"/>
          <w:lang w:val="uk-UA"/>
        </w:rPr>
        <w:t>практичну діяльність, особливо на рішення проблем сучасної України.</w:t>
      </w:r>
    </w:p>
    <w:p w:rsidR="00402350" w:rsidRPr="004C284C" w:rsidRDefault="00402350" w:rsidP="000B206C">
      <w:pPr>
        <w:pStyle w:val="af6"/>
        <w:numPr>
          <w:ilvl w:val="0"/>
          <w:numId w:val="29"/>
        </w:numPr>
        <w:tabs>
          <w:tab w:val="clear" w:pos="927"/>
          <w:tab w:val="num" w:pos="0"/>
          <w:tab w:val="left" w:pos="709"/>
        </w:tabs>
        <w:spacing w:line="276" w:lineRule="auto"/>
        <w:ind w:left="0" w:firstLine="709"/>
        <w:jc w:val="both"/>
        <w:rPr>
          <w:color w:val="auto"/>
          <w:szCs w:val="28"/>
          <w:lang w:val="uk-UA"/>
        </w:rPr>
      </w:pPr>
      <w:r w:rsidRPr="004C284C">
        <w:rPr>
          <w:b w:val="0"/>
          <w:color w:val="auto"/>
          <w:szCs w:val="28"/>
          <w:u w:val="single"/>
          <w:lang w:val="uk-UA"/>
        </w:rPr>
        <w:t>Предметом</w:t>
      </w:r>
      <w:r w:rsidRPr="004C284C">
        <w:rPr>
          <w:b w:val="0"/>
          <w:color w:val="auto"/>
          <w:szCs w:val="28"/>
          <w:lang w:val="uk-UA"/>
        </w:rPr>
        <w:t xml:space="preserve"> дослідження вважають ту із сторін об’єкта, яка безпосередньо належить </w:t>
      </w:r>
      <w:r w:rsidRPr="004C284C">
        <w:rPr>
          <w:color w:val="auto"/>
          <w:szCs w:val="28"/>
          <w:lang w:val="uk-UA"/>
        </w:rPr>
        <w:t xml:space="preserve">вивченню; </w:t>
      </w:r>
    </w:p>
    <w:p w:rsidR="00B82033" w:rsidRPr="004C284C" w:rsidRDefault="00B82033" w:rsidP="000B206C">
      <w:pPr>
        <w:pStyle w:val="af6"/>
        <w:numPr>
          <w:ilvl w:val="0"/>
          <w:numId w:val="29"/>
        </w:numPr>
        <w:tabs>
          <w:tab w:val="clear" w:pos="927"/>
          <w:tab w:val="num" w:pos="0"/>
          <w:tab w:val="left" w:pos="709"/>
        </w:tabs>
        <w:spacing w:line="276" w:lineRule="auto"/>
        <w:ind w:left="0" w:firstLine="709"/>
        <w:jc w:val="both"/>
        <w:rPr>
          <w:b w:val="0"/>
          <w:color w:val="auto"/>
          <w:szCs w:val="28"/>
          <w:lang w:val="uk-UA"/>
        </w:rPr>
      </w:pPr>
      <w:r w:rsidRPr="004C284C">
        <w:rPr>
          <w:b w:val="0"/>
          <w:color w:val="auto"/>
          <w:szCs w:val="28"/>
          <w:u w:val="single"/>
          <w:lang w:val="uk-UA"/>
        </w:rPr>
        <w:lastRenderedPageBreak/>
        <w:t>Об’єкт дослідження</w:t>
      </w:r>
      <w:r w:rsidRPr="004C284C">
        <w:rPr>
          <w:b w:val="0"/>
          <w:color w:val="auto"/>
          <w:szCs w:val="28"/>
          <w:lang w:val="uk-UA"/>
        </w:rPr>
        <w:t xml:space="preserve"> – це процес або явище, що породжує проблемну</w:t>
      </w:r>
      <w:r w:rsidR="00402350" w:rsidRPr="004C284C">
        <w:rPr>
          <w:b w:val="0"/>
          <w:color w:val="auto"/>
          <w:szCs w:val="28"/>
          <w:lang w:val="uk-UA"/>
        </w:rPr>
        <w:t xml:space="preserve"> ситуацію і обране для вивчення.</w:t>
      </w:r>
      <w:r w:rsidRPr="004C284C">
        <w:rPr>
          <w:b w:val="0"/>
          <w:color w:val="auto"/>
          <w:szCs w:val="28"/>
          <w:lang w:val="uk-UA"/>
        </w:rPr>
        <w:t xml:space="preserve"> </w:t>
      </w:r>
    </w:p>
    <w:p w:rsidR="00B82033" w:rsidRPr="004C284C" w:rsidRDefault="00B82033" w:rsidP="000B206C">
      <w:pPr>
        <w:tabs>
          <w:tab w:val="left" w:pos="1134"/>
        </w:tabs>
        <w:spacing w:after="0"/>
        <w:ind w:firstLine="709"/>
        <w:jc w:val="both"/>
        <w:rPr>
          <w:rFonts w:ascii="Times New Roman" w:eastAsia="Times New Roman" w:hAnsi="Times New Roman" w:cs="Times New Roman"/>
          <w:sz w:val="28"/>
          <w:szCs w:val="28"/>
          <w:lang w:val="uk-UA" w:eastAsia="ru-RU"/>
        </w:rPr>
      </w:pPr>
      <w:r w:rsidRPr="004C284C">
        <w:rPr>
          <w:rFonts w:ascii="Times New Roman" w:eastAsia="Times New Roman" w:hAnsi="Times New Roman" w:cs="Times New Roman"/>
          <w:sz w:val="28"/>
          <w:szCs w:val="28"/>
          <w:lang w:val="uk-UA" w:eastAsia="ru-RU"/>
        </w:rPr>
        <w:t xml:space="preserve">Іншими словами, об’єктом виступає те, що досліджується. А предметом – те, що в цьому об’єкті має наукове пояснення. </w:t>
      </w:r>
    </w:p>
    <w:p w:rsidR="00B82033" w:rsidRPr="00B82033" w:rsidRDefault="00B82033" w:rsidP="000B206C">
      <w:pPr>
        <w:spacing w:after="0"/>
        <w:ind w:firstLine="567"/>
        <w:jc w:val="both"/>
        <w:rPr>
          <w:rFonts w:ascii="Times New Roman" w:eastAsia="Times New Roman" w:hAnsi="Times New Roman" w:cs="Times New Roman"/>
          <w:sz w:val="28"/>
          <w:szCs w:val="28"/>
          <w:lang w:val="uk-UA" w:eastAsia="ru-RU"/>
        </w:rPr>
      </w:pPr>
    </w:p>
    <w:p w:rsidR="00B82033" w:rsidRPr="00B82033" w:rsidRDefault="00B82033" w:rsidP="000B206C">
      <w:pPr>
        <w:tabs>
          <w:tab w:val="left" w:pos="0"/>
        </w:tabs>
        <w:spacing w:after="0"/>
        <w:ind w:firstLine="709"/>
        <w:jc w:val="both"/>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b/>
          <w:sz w:val="28"/>
          <w:szCs w:val="28"/>
          <w:lang w:val="uk-UA" w:eastAsia="ru-RU"/>
        </w:rPr>
        <w:t>4.1 </w:t>
      </w:r>
      <w:bookmarkStart w:id="9" w:name="a4_1"/>
      <w:bookmarkEnd w:id="9"/>
      <w:r w:rsidRPr="00B82033">
        <w:rPr>
          <w:rFonts w:ascii="Times New Roman" w:eastAsia="Times New Roman" w:hAnsi="Times New Roman" w:cs="Times New Roman"/>
          <w:b/>
          <w:sz w:val="28"/>
          <w:szCs w:val="28"/>
          <w:lang w:val="uk-UA" w:eastAsia="ru-RU"/>
        </w:rPr>
        <w:t>Основна частина</w:t>
      </w:r>
    </w:p>
    <w:p w:rsidR="00B82033" w:rsidRPr="00B82033" w:rsidRDefault="00B82033" w:rsidP="000B206C">
      <w:pPr>
        <w:tabs>
          <w:tab w:val="left" w:pos="0"/>
        </w:tabs>
        <w:spacing w:after="0"/>
        <w:ind w:firstLine="567"/>
        <w:jc w:val="both"/>
        <w:rPr>
          <w:rFonts w:ascii="Times New Roman" w:eastAsia="Times New Roman" w:hAnsi="Times New Roman" w:cs="Times New Roman"/>
          <w:b/>
          <w:sz w:val="28"/>
          <w:szCs w:val="28"/>
          <w:lang w:val="uk-UA" w:eastAsia="ru-RU"/>
        </w:rPr>
      </w:pPr>
    </w:p>
    <w:p w:rsidR="00B82033" w:rsidRPr="00B82033" w:rsidRDefault="00B82033" w:rsidP="000B206C">
      <w:pPr>
        <w:tabs>
          <w:tab w:val="left" w:pos="0"/>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Основна частина складається з 3 розділів (1. Огляд літератури; 2. Завдання, методи та організація дослідження; 3. Результати дослідження), що можуть мати підрозділи. Назви розділів і підрозділів мають розкривати мету роботи і відповідати визначеним завданням.</w:t>
      </w:r>
    </w:p>
    <w:p w:rsidR="00B82033" w:rsidRPr="00B82033" w:rsidRDefault="00B82033" w:rsidP="000B206C">
      <w:pPr>
        <w:tabs>
          <w:tab w:val="left" w:pos="0"/>
        </w:tabs>
        <w:spacing w:after="0"/>
        <w:ind w:firstLine="709"/>
        <w:rPr>
          <w:rFonts w:ascii="Times New Roman" w:eastAsia="Times New Roman" w:hAnsi="Times New Roman" w:cs="Times New Roman"/>
          <w:sz w:val="28"/>
          <w:szCs w:val="28"/>
          <w:lang w:val="uk-UA" w:eastAsia="ru-RU"/>
        </w:rPr>
      </w:pPr>
    </w:p>
    <w:p w:rsidR="00B82033" w:rsidRPr="00B82033" w:rsidRDefault="00B82033" w:rsidP="000B206C">
      <w:pPr>
        <w:tabs>
          <w:tab w:val="left" w:pos="0"/>
        </w:tabs>
        <w:spacing w:after="0"/>
        <w:ind w:firstLine="709"/>
        <w:rPr>
          <w:rFonts w:ascii="Times New Roman" w:eastAsia="Times New Roman" w:hAnsi="Times New Roman" w:cs="Times New Roman"/>
          <w:i/>
          <w:sz w:val="28"/>
          <w:szCs w:val="28"/>
          <w:lang w:val="uk-UA" w:eastAsia="ru-RU"/>
        </w:rPr>
      </w:pPr>
      <w:r w:rsidRPr="00B82033">
        <w:rPr>
          <w:rFonts w:ascii="Times New Roman" w:eastAsia="Times New Roman" w:hAnsi="Times New Roman" w:cs="Times New Roman"/>
          <w:i/>
          <w:sz w:val="28"/>
          <w:szCs w:val="28"/>
          <w:lang w:val="uk-UA" w:eastAsia="ru-RU"/>
        </w:rPr>
        <w:t>4.1.1</w:t>
      </w:r>
      <w:bookmarkStart w:id="10" w:name="a4_1_1"/>
      <w:bookmarkEnd w:id="10"/>
      <w:r w:rsidRPr="00B82033">
        <w:rPr>
          <w:rFonts w:ascii="Times New Roman" w:eastAsia="Times New Roman" w:hAnsi="Times New Roman" w:cs="Times New Roman"/>
          <w:i/>
          <w:sz w:val="28"/>
          <w:szCs w:val="28"/>
          <w:lang w:val="uk-UA" w:eastAsia="ru-RU"/>
        </w:rPr>
        <w:t xml:space="preserve"> Огляд літератури</w:t>
      </w:r>
    </w:p>
    <w:p w:rsidR="00B82033" w:rsidRPr="00B82033" w:rsidRDefault="00B82033" w:rsidP="000B206C">
      <w:pPr>
        <w:tabs>
          <w:tab w:val="left" w:pos="0"/>
        </w:tabs>
        <w:spacing w:after="0"/>
        <w:ind w:firstLine="709"/>
        <w:rPr>
          <w:rFonts w:ascii="Times New Roman" w:eastAsia="Times New Roman" w:hAnsi="Times New Roman" w:cs="Times New Roman"/>
          <w:sz w:val="28"/>
          <w:szCs w:val="28"/>
          <w:lang w:val="uk-UA" w:eastAsia="ru-RU"/>
        </w:rPr>
      </w:pPr>
    </w:p>
    <w:p w:rsidR="00B82033" w:rsidRPr="00B82033" w:rsidRDefault="00B82033" w:rsidP="000B206C">
      <w:pPr>
        <w:tabs>
          <w:tab w:val="left" w:pos="0"/>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Цей розділ являє собою аналіз проблеми, яку було напрацьовано у процесі вивчення комплексу зібраних джерел і наукової літератури. У ньому викладаються теоретичні основи поставленої проблеми, джерельні матеріали, пропонуються загальні, можливо оригінальні положення роботи.</w:t>
      </w:r>
    </w:p>
    <w:p w:rsidR="00B82033" w:rsidRPr="00B82033" w:rsidRDefault="00B82033" w:rsidP="000B206C">
      <w:pPr>
        <w:tabs>
          <w:tab w:val="left" w:pos="0"/>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Огляд літератури у вигляді самостійної глави (розділу) займає більшу частину роботи. На цю главу відводиться орієнтовно 25-30% загального обсягу рукопису. </w:t>
      </w:r>
    </w:p>
    <w:p w:rsidR="00B82033" w:rsidRPr="00B82033" w:rsidRDefault="00B82033" w:rsidP="000B206C">
      <w:pPr>
        <w:tabs>
          <w:tab w:val="left" w:pos="0"/>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Викладення матеріалу можна вести або в хронологічній послідовності, або розділяти матеріал на проблемні питання. Вибір того чи іншого варіанту залежить від характеру теми та зібраних матеріалів, ступеня висвітлювання окремих питань у літературі тощо. Якщо в розділі виділені параграфи, то їх слід назвати.</w:t>
      </w:r>
    </w:p>
    <w:p w:rsidR="00B82033" w:rsidRPr="00B82033" w:rsidRDefault="00B82033" w:rsidP="000B206C">
      <w:pPr>
        <w:tabs>
          <w:tab w:val="left" w:pos="0"/>
          <w:tab w:val="left" w:pos="8080"/>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Літературний огляд рекомендується проводити в 3 етапи:           </w:t>
      </w:r>
    </w:p>
    <w:p w:rsidR="00B82033" w:rsidRPr="00B82033" w:rsidRDefault="00B82033" w:rsidP="000B206C">
      <w:pPr>
        <w:tabs>
          <w:tab w:val="left" w:pos="0"/>
          <w:tab w:val="left" w:pos="8080"/>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 1) добір і складання списку спеціальної літератури (значну допомогу в доборі відповідних публікацій дають різні біографічні покажчики);           </w:t>
      </w:r>
    </w:p>
    <w:p w:rsidR="00B82033" w:rsidRPr="00B82033" w:rsidRDefault="00B82033" w:rsidP="000B206C">
      <w:pPr>
        <w:tabs>
          <w:tab w:val="left" w:pos="0"/>
          <w:tab w:val="left" w:pos="8080"/>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2) аналіз тексту (читати необхідно повільно, осмислюючи зміст публікацій, намагаючись зрозуміти головні ідеї та думки автора);        </w:t>
      </w:r>
    </w:p>
    <w:p w:rsidR="00B82033" w:rsidRPr="00B82033" w:rsidRDefault="00B82033" w:rsidP="000B206C">
      <w:pPr>
        <w:tabs>
          <w:tab w:val="left" w:pos="0"/>
          <w:tab w:val="left" w:pos="8080"/>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3) запис основного змісту тексту.</w:t>
      </w:r>
    </w:p>
    <w:p w:rsidR="00B82033" w:rsidRPr="00B82033" w:rsidRDefault="00B82033" w:rsidP="000B206C">
      <w:pPr>
        <w:tabs>
          <w:tab w:val="left" w:pos="0"/>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Перед ознайомленням зі змістом корисно ознайомитись з вихідними даними книги (в якому місті вона надрукована, яке видавництво її випустило, в якому році, яким тиражем, хто редактор), що дозволить оцінити сучасність та її характер (науковий, навчальний, популярний). Потім слід прочитати вступ (передмову). Він дає можливість зорієнтуватися у головному змісті книги, зрозуміти головні ідеї автора. Далі треба переглянути список рекомендованої </w:t>
      </w:r>
      <w:r w:rsidRPr="00B82033">
        <w:rPr>
          <w:rFonts w:ascii="Times New Roman" w:eastAsia="Times New Roman" w:hAnsi="Times New Roman" w:cs="Times New Roman"/>
          <w:sz w:val="28"/>
          <w:szCs w:val="28"/>
          <w:lang w:val="uk-UA" w:eastAsia="ru-RU"/>
        </w:rPr>
        <w:lastRenderedPageBreak/>
        <w:t>літератури, щоб ознайомитись з додатковою літературою з обраної теми й оцінити її обсяг.</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Приступаючи до читання основного матеріалу в книзі, доцільно виписати всі незнайомі слова і терміни у спеціальний словник з вказівкою з’ясованого смислу. Завершальним етапом вивчення літературних джерел є запис його основного змісту у вигляді цитування, складання плану тез або конспектів.</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Всі літературні джерела, на які є посилання в літературному огляді, повинні бути включені у переліку посилань і пронумеровані.</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У </w:t>
      </w:r>
      <w:r w:rsidR="00190E14">
        <w:rPr>
          <w:rFonts w:ascii="Times New Roman" w:eastAsia="Times New Roman" w:hAnsi="Times New Roman" w:cs="Times New Roman"/>
          <w:sz w:val="28"/>
          <w:szCs w:val="28"/>
          <w:lang w:val="uk-UA" w:eastAsia="ru-RU"/>
        </w:rPr>
        <w:t>кваліфікацій</w:t>
      </w:r>
      <w:r w:rsidRPr="00B82033">
        <w:rPr>
          <w:rFonts w:ascii="Times New Roman" w:eastAsia="Times New Roman" w:hAnsi="Times New Roman" w:cs="Times New Roman"/>
          <w:sz w:val="28"/>
          <w:szCs w:val="28"/>
          <w:lang w:val="uk-UA" w:eastAsia="ru-RU"/>
        </w:rPr>
        <w:t>ній роботі треба робити посилання, яке містить тільки номер публікації за списком. Воно береться у квадратні дужки. Наприклад: [12], [15], [1-5], [5, 12, 15].</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Зазвичай, посилання розміщують у тому місці, де це найзручніше за змістом (як правило в кінці речення).</w:t>
      </w:r>
      <w:r w:rsidR="00190E14">
        <w:rPr>
          <w:rFonts w:ascii="Times New Roman" w:eastAsia="Times New Roman" w:hAnsi="Times New Roman" w:cs="Times New Roman"/>
          <w:sz w:val="28"/>
          <w:szCs w:val="28"/>
          <w:lang w:val="uk-UA" w:eastAsia="ru-RU"/>
        </w:rPr>
        <w:t xml:space="preserve"> В електронному варіанті роботи посилання виконуються за допомогою перехресного посилання ( стає активним з прив’язкою до літературного джерела).</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У тексті роботи, якщо виникає необхідність, може демонструватись графічний і статистичний матеріал. Більшість схем, що підкріплюють зміст роботи, разом з ілюстраціями виносяться в додатки. </w:t>
      </w:r>
    </w:p>
    <w:p w:rsidR="00B82033" w:rsidRPr="00B82033" w:rsidRDefault="00B82033" w:rsidP="000B206C">
      <w:pPr>
        <w:spacing w:after="0"/>
        <w:ind w:firstLine="709"/>
        <w:rPr>
          <w:rFonts w:ascii="Times New Roman" w:eastAsia="Times New Roman" w:hAnsi="Times New Roman" w:cs="Times New Roman"/>
          <w:b/>
          <w:caps/>
          <w:sz w:val="28"/>
          <w:szCs w:val="28"/>
          <w:lang w:val="uk-UA" w:eastAsia="ru-RU"/>
        </w:rPr>
      </w:pPr>
    </w:p>
    <w:p w:rsidR="00B82033" w:rsidRPr="00B82033" w:rsidRDefault="00B82033" w:rsidP="000B206C">
      <w:pPr>
        <w:spacing w:after="0"/>
        <w:ind w:firstLine="709"/>
        <w:rPr>
          <w:rFonts w:ascii="Times New Roman" w:eastAsia="Times New Roman" w:hAnsi="Times New Roman" w:cs="Times New Roman"/>
          <w:i/>
          <w:caps/>
          <w:sz w:val="28"/>
          <w:szCs w:val="28"/>
          <w:lang w:val="uk-UA" w:eastAsia="ru-RU"/>
        </w:rPr>
      </w:pPr>
      <w:r w:rsidRPr="00B82033">
        <w:rPr>
          <w:rFonts w:ascii="Times New Roman" w:eastAsia="Times New Roman" w:hAnsi="Times New Roman" w:cs="Times New Roman"/>
          <w:i/>
          <w:caps/>
          <w:sz w:val="28"/>
          <w:szCs w:val="28"/>
          <w:lang w:val="uk-UA" w:eastAsia="ru-RU"/>
        </w:rPr>
        <w:t>4.1.</w:t>
      </w:r>
      <w:r w:rsidRPr="000B206C">
        <w:rPr>
          <w:rFonts w:ascii="Times New Roman" w:eastAsia="Times New Roman" w:hAnsi="Times New Roman" w:cs="Times New Roman"/>
          <w:i/>
          <w:caps/>
          <w:sz w:val="28"/>
          <w:szCs w:val="28"/>
          <w:lang w:val="uk-UA" w:eastAsia="ru-RU"/>
        </w:rPr>
        <w:t>2</w:t>
      </w:r>
      <w:bookmarkStart w:id="11" w:name="a4_1_2"/>
      <w:bookmarkEnd w:id="11"/>
      <w:r w:rsidRPr="000B206C">
        <w:rPr>
          <w:rFonts w:ascii="Times New Roman" w:eastAsia="Times New Roman" w:hAnsi="Times New Roman" w:cs="Times New Roman"/>
          <w:i/>
          <w:caps/>
          <w:sz w:val="28"/>
          <w:szCs w:val="28"/>
          <w:lang w:val="uk-UA" w:eastAsia="ru-RU"/>
        </w:rPr>
        <w:t xml:space="preserve"> </w:t>
      </w:r>
      <w:r w:rsidR="000B206C">
        <w:rPr>
          <w:rFonts w:ascii="Times New Roman" w:eastAsia="Times New Roman" w:hAnsi="Times New Roman" w:cs="Times New Roman"/>
          <w:i/>
          <w:sz w:val="28"/>
          <w:szCs w:val="28"/>
          <w:lang w:val="uk-UA" w:eastAsia="ru-RU"/>
        </w:rPr>
        <w:t>Мета</w:t>
      </w:r>
      <w:r w:rsidR="000B206C">
        <w:rPr>
          <w:rFonts w:ascii="Times New Roman" w:eastAsia="Times New Roman" w:hAnsi="Times New Roman" w:cs="Times New Roman"/>
          <w:i/>
          <w:caps/>
          <w:sz w:val="28"/>
          <w:szCs w:val="28"/>
          <w:lang w:val="uk-UA" w:eastAsia="ru-RU"/>
        </w:rPr>
        <w:t xml:space="preserve">, </w:t>
      </w:r>
      <w:r w:rsidR="000B206C">
        <w:rPr>
          <w:rFonts w:ascii="Times New Roman" w:eastAsia="Times New Roman" w:hAnsi="Times New Roman" w:cs="Times New Roman"/>
          <w:i/>
          <w:sz w:val="28"/>
          <w:szCs w:val="28"/>
          <w:lang w:val="uk-UA" w:eastAsia="ru-RU"/>
        </w:rPr>
        <w:t>з</w:t>
      </w:r>
      <w:r w:rsidRPr="00B82033">
        <w:rPr>
          <w:rFonts w:ascii="Times New Roman" w:eastAsia="Times New Roman" w:hAnsi="Times New Roman" w:cs="Times New Roman"/>
          <w:i/>
          <w:sz w:val="28"/>
          <w:szCs w:val="28"/>
          <w:lang w:val="uk-UA" w:eastAsia="ru-RU"/>
        </w:rPr>
        <w:t>авдання, методи та організація дослідження</w:t>
      </w:r>
    </w:p>
    <w:p w:rsidR="00B82033" w:rsidRPr="00B82033" w:rsidRDefault="00B82033" w:rsidP="000B206C">
      <w:pPr>
        <w:spacing w:after="0"/>
        <w:ind w:firstLine="709"/>
        <w:rPr>
          <w:rFonts w:ascii="Times New Roman" w:eastAsia="Times New Roman" w:hAnsi="Times New Roman" w:cs="Times New Roman"/>
          <w:b/>
          <w:caps/>
          <w:sz w:val="28"/>
          <w:szCs w:val="28"/>
          <w:lang w:val="uk-UA" w:eastAsia="ru-RU"/>
        </w:rPr>
      </w:pP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Після огляду літератури приступають до формування</w:t>
      </w:r>
      <w:r w:rsidR="00402350">
        <w:rPr>
          <w:rFonts w:ascii="Times New Roman" w:eastAsia="Times New Roman" w:hAnsi="Times New Roman" w:cs="Times New Roman"/>
          <w:sz w:val="28"/>
          <w:szCs w:val="28"/>
          <w:lang w:val="uk-UA" w:eastAsia="ru-RU"/>
        </w:rPr>
        <w:t xml:space="preserve"> </w:t>
      </w:r>
      <w:r w:rsidR="00402350" w:rsidRPr="000B206C">
        <w:rPr>
          <w:rFonts w:ascii="Times New Roman" w:eastAsia="Times New Roman" w:hAnsi="Times New Roman" w:cs="Times New Roman"/>
          <w:sz w:val="28"/>
          <w:szCs w:val="28"/>
          <w:lang w:val="uk-UA" w:eastAsia="ru-RU"/>
        </w:rPr>
        <w:t xml:space="preserve">мети </w:t>
      </w:r>
      <w:r w:rsidR="00402350">
        <w:rPr>
          <w:rFonts w:ascii="Times New Roman" w:eastAsia="Times New Roman" w:hAnsi="Times New Roman" w:cs="Times New Roman"/>
          <w:sz w:val="28"/>
          <w:szCs w:val="28"/>
          <w:lang w:val="uk-UA" w:eastAsia="ru-RU"/>
        </w:rPr>
        <w:t>та</w:t>
      </w:r>
      <w:r w:rsidRPr="00B82033">
        <w:rPr>
          <w:rFonts w:ascii="Times New Roman" w:eastAsia="Times New Roman" w:hAnsi="Times New Roman" w:cs="Times New Roman"/>
          <w:sz w:val="28"/>
          <w:szCs w:val="28"/>
          <w:lang w:val="uk-UA" w:eastAsia="ru-RU"/>
        </w:rPr>
        <w:t xml:space="preserve"> основних завдань роботи (їх кількість у роботі </w:t>
      </w:r>
      <w:r w:rsidR="002E5B3D">
        <w:rPr>
          <w:rFonts w:ascii="Times New Roman" w:eastAsia="Times New Roman" w:hAnsi="Times New Roman" w:cs="Times New Roman"/>
          <w:sz w:val="28"/>
          <w:szCs w:val="28"/>
          <w:lang w:val="uk-UA" w:eastAsia="ru-RU"/>
        </w:rPr>
        <w:t>бакалавра</w:t>
      </w:r>
      <w:r w:rsidRPr="00B82033">
        <w:rPr>
          <w:rFonts w:ascii="Times New Roman" w:eastAsia="Times New Roman" w:hAnsi="Times New Roman" w:cs="Times New Roman"/>
          <w:sz w:val="28"/>
          <w:szCs w:val="28"/>
          <w:lang w:val="uk-UA" w:eastAsia="ru-RU"/>
        </w:rPr>
        <w:t xml:space="preserve"> дорівнює 2-3). Постановка завдання дозволяє визначити, що потрібно вивчити з цієї теми і в яких умовах будуть збиратися дані. Взагалі, чим складніші основні завдання дослідження, тим їх менше в роботі. Кожне поставлене завдання повинно мати рішення, що відображається в одному чи декількох висновках.</w:t>
      </w:r>
    </w:p>
    <w:p w:rsidR="00B82033" w:rsidRPr="00B82033" w:rsidRDefault="00B82033" w:rsidP="000B206C">
      <w:pPr>
        <w:tabs>
          <w:tab w:val="left" w:pos="0"/>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Завдання повинні носити творчий, спонукальний характер. Бажано, щоб кожне завдання починалось з дієслів: </w:t>
      </w:r>
      <w:r w:rsidRPr="00B82033">
        <w:rPr>
          <w:rFonts w:ascii="Times New Roman" w:eastAsia="Times New Roman" w:hAnsi="Times New Roman" w:cs="Times New Roman"/>
          <w:i/>
          <w:sz w:val="28"/>
          <w:szCs w:val="28"/>
          <w:lang w:val="uk-UA" w:eastAsia="ru-RU"/>
        </w:rPr>
        <w:t>описати, розглянути, висвітлити, проаналізувати, прослідкувати, охарактеризувати, розкрити, дослідити, вивчити</w:t>
      </w:r>
      <w:r w:rsidRPr="00B82033">
        <w:rPr>
          <w:rFonts w:ascii="Times New Roman" w:eastAsia="Times New Roman" w:hAnsi="Times New Roman" w:cs="Times New Roman"/>
          <w:sz w:val="28"/>
          <w:szCs w:val="28"/>
          <w:lang w:val="uk-UA" w:eastAsia="ru-RU"/>
        </w:rPr>
        <w:t xml:space="preserve"> тощо.</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b/>
          <w:sz w:val="28"/>
          <w:szCs w:val="28"/>
          <w:lang w:val="uk-UA" w:eastAsia="ru-RU"/>
        </w:rPr>
        <w:t>Наприклад:</w:t>
      </w:r>
      <w:r w:rsidRPr="00B82033">
        <w:rPr>
          <w:rFonts w:ascii="Times New Roman" w:eastAsia="Times New Roman" w:hAnsi="Times New Roman" w:cs="Times New Roman"/>
          <w:sz w:val="28"/>
          <w:szCs w:val="28"/>
          <w:lang w:val="uk-UA" w:eastAsia="ru-RU"/>
        </w:rPr>
        <w:t xml:space="preserve"> Аналізуючи літературні джерела, автор дійшов до висновку, що для того, щоб </w:t>
      </w:r>
      <w:r w:rsidR="002E5B3D">
        <w:rPr>
          <w:rFonts w:ascii="Times New Roman" w:eastAsia="Times New Roman" w:hAnsi="Times New Roman" w:cs="Times New Roman"/>
          <w:sz w:val="28"/>
          <w:szCs w:val="28"/>
          <w:lang w:val="uk-UA" w:eastAsia="ru-RU"/>
        </w:rPr>
        <w:t>визначити ш</w:t>
      </w:r>
      <w:r w:rsidR="002E5B3D" w:rsidRPr="002E5B3D">
        <w:rPr>
          <w:rFonts w:ascii="Times New Roman" w:eastAsia="Times New Roman" w:hAnsi="Times New Roman" w:cs="Times New Roman"/>
          <w:sz w:val="28"/>
          <w:szCs w:val="28"/>
          <w:lang w:val="uk-UA" w:eastAsia="ru-RU"/>
        </w:rPr>
        <w:t xml:space="preserve">ляхи підвищення якості обслуговування в засобах розміщення на прикладі готелів </w:t>
      </w:r>
      <w:proofErr w:type="spellStart"/>
      <w:r w:rsidR="002E5B3D" w:rsidRPr="002E5B3D">
        <w:rPr>
          <w:rFonts w:ascii="Times New Roman" w:eastAsia="Times New Roman" w:hAnsi="Times New Roman" w:cs="Times New Roman"/>
          <w:sz w:val="28"/>
          <w:szCs w:val="28"/>
          <w:lang w:val="uk-UA" w:eastAsia="ru-RU"/>
        </w:rPr>
        <w:t>Анталії</w:t>
      </w:r>
      <w:proofErr w:type="spellEnd"/>
      <w:r w:rsidR="002E5B3D" w:rsidRPr="002E5B3D">
        <w:rPr>
          <w:rFonts w:ascii="Times New Roman" w:eastAsia="Times New Roman" w:hAnsi="Times New Roman" w:cs="Times New Roman"/>
          <w:sz w:val="28"/>
          <w:szCs w:val="28"/>
          <w:lang w:val="uk-UA" w:eastAsia="ru-RU"/>
        </w:rPr>
        <w:t xml:space="preserve"> та </w:t>
      </w:r>
      <w:proofErr w:type="spellStart"/>
      <w:r w:rsidR="002E5B3D" w:rsidRPr="002E5B3D">
        <w:rPr>
          <w:rFonts w:ascii="Times New Roman" w:eastAsia="Times New Roman" w:hAnsi="Times New Roman" w:cs="Times New Roman"/>
          <w:sz w:val="28"/>
          <w:szCs w:val="28"/>
          <w:lang w:val="uk-UA" w:eastAsia="ru-RU"/>
        </w:rPr>
        <w:t>Кемеру</w:t>
      </w:r>
      <w:proofErr w:type="spellEnd"/>
      <w:r w:rsidRPr="00B82033">
        <w:rPr>
          <w:rFonts w:ascii="Times New Roman" w:eastAsia="Times New Roman" w:hAnsi="Times New Roman" w:cs="Times New Roman"/>
          <w:sz w:val="28"/>
          <w:szCs w:val="28"/>
          <w:lang w:val="uk-UA" w:eastAsia="ru-RU"/>
        </w:rPr>
        <w:t xml:space="preserve">, необхідно будувати </w:t>
      </w:r>
      <w:r w:rsidR="002E5B3D">
        <w:rPr>
          <w:rFonts w:ascii="Times New Roman" w:eastAsia="Times New Roman" w:hAnsi="Times New Roman" w:cs="Times New Roman"/>
          <w:sz w:val="28"/>
          <w:szCs w:val="28"/>
          <w:lang w:val="uk-UA" w:eastAsia="ru-RU"/>
        </w:rPr>
        <w:t>дослідження</w:t>
      </w:r>
      <w:r w:rsidRPr="00B82033">
        <w:rPr>
          <w:rFonts w:ascii="Times New Roman" w:eastAsia="Times New Roman" w:hAnsi="Times New Roman" w:cs="Times New Roman"/>
          <w:sz w:val="28"/>
          <w:szCs w:val="28"/>
          <w:lang w:val="uk-UA" w:eastAsia="ru-RU"/>
        </w:rPr>
        <w:t xml:space="preserve"> з урахуванням </w:t>
      </w:r>
      <w:r w:rsidR="002E5B3D">
        <w:rPr>
          <w:rFonts w:ascii="Times New Roman" w:eastAsia="Times New Roman" w:hAnsi="Times New Roman" w:cs="Times New Roman"/>
          <w:sz w:val="28"/>
          <w:szCs w:val="28"/>
          <w:lang w:val="uk-UA" w:eastAsia="ru-RU"/>
        </w:rPr>
        <w:t>розкриття теми в сучасній літературі</w:t>
      </w:r>
      <w:r w:rsidRPr="00B82033">
        <w:rPr>
          <w:rFonts w:ascii="Times New Roman" w:eastAsia="Times New Roman" w:hAnsi="Times New Roman" w:cs="Times New Roman"/>
          <w:sz w:val="28"/>
          <w:szCs w:val="28"/>
          <w:lang w:val="uk-UA" w:eastAsia="ru-RU"/>
        </w:rPr>
        <w:t>.</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У зв’язку з цим завдання дослідження можуть бути такі:</w:t>
      </w:r>
    </w:p>
    <w:p w:rsidR="0043338B" w:rsidRPr="0041606F" w:rsidRDefault="0043338B" w:rsidP="000B206C">
      <w:pPr>
        <w:spacing w:after="0"/>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 Р</w:t>
      </w:r>
      <w:r w:rsidRPr="0041606F">
        <w:rPr>
          <w:rFonts w:ascii="Times New Roman" w:eastAsia="Calibri" w:hAnsi="Times New Roman" w:cs="Times New Roman"/>
          <w:sz w:val="28"/>
          <w:szCs w:val="28"/>
          <w:lang w:val="uk-UA"/>
        </w:rPr>
        <w:t>озглянути теоретичні основи та охарактеризувати готельне господарство як складову індустрії гостинності;</w:t>
      </w:r>
    </w:p>
    <w:p w:rsidR="0043338B" w:rsidRPr="0041606F" w:rsidRDefault="0043338B" w:rsidP="000B206C">
      <w:pPr>
        <w:spacing w:after="0"/>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 О</w:t>
      </w:r>
      <w:r w:rsidRPr="0041606F">
        <w:rPr>
          <w:rFonts w:ascii="Times New Roman" w:eastAsia="Calibri" w:hAnsi="Times New Roman" w:cs="Times New Roman"/>
          <w:sz w:val="28"/>
          <w:szCs w:val="28"/>
          <w:lang w:val="uk-UA"/>
        </w:rPr>
        <w:t>характеризувати основні та додаткові послуги у курортних готелях;</w:t>
      </w:r>
    </w:p>
    <w:p w:rsidR="0043338B" w:rsidRDefault="0043338B" w:rsidP="000B206C">
      <w:pPr>
        <w:spacing w:after="0"/>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3. П</w:t>
      </w:r>
      <w:r w:rsidRPr="0041606F">
        <w:rPr>
          <w:rFonts w:ascii="Times New Roman" w:eastAsia="Calibri" w:hAnsi="Times New Roman" w:cs="Times New Roman"/>
          <w:sz w:val="28"/>
          <w:szCs w:val="28"/>
          <w:lang w:val="uk-UA"/>
        </w:rPr>
        <w:t>орівняти обслуговування туристів в курортних готелях Туреччини та України та запропонувати шляхи покращення організації готельних послуг в Україні.</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Після визначення завдань указується, які методи дослідження використовувались для їх вирішення.</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b/>
          <w:sz w:val="28"/>
          <w:szCs w:val="28"/>
          <w:lang w:val="uk-UA" w:eastAsia="ru-RU"/>
        </w:rPr>
        <w:t>Наприклад</w:t>
      </w:r>
      <w:r w:rsidRPr="00B82033">
        <w:rPr>
          <w:rFonts w:ascii="Times New Roman" w:eastAsia="Times New Roman" w:hAnsi="Times New Roman" w:cs="Times New Roman"/>
          <w:sz w:val="28"/>
          <w:szCs w:val="28"/>
          <w:lang w:val="uk-UA" w:eastAsia="ru-RU"/>
        </w:rPr>
        <w:t>: Для вирішення поставлених завдань використовувались такі методи дослідження:</w:t>
      </w:r>
    </w:p>
    <w:p w:rsidR="00B82033" w:rsidRPr="00B82033" w:rsidRDefault="00B82033" w:rsidP="000B206C">
      <w:pPr>
        <w:numPr>
          <w:ilvl w:val="0"/>
          <w:numId w:val="19"/>
        </w:numPr>
        <w:tabs>
          <w:tab w:val="clear" w:pos="540"/>
          <w:tab w:val="num" w:pos="142"/>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Теоретичного аналізу.</w:t>
      </w:r>
    </w:p>
    <w:p w:rsidR="00B82033" w:rsidRPr="00B82033" w:rsidRDefault="00B82033" w:rsidP="000B206C">
      <w:pPr>
        <w:numPr>
          <w:ilvl w:val="0"/>
          <w:numId w:val="19"/>
        </w:numPr>
        <w:tabs>
          <w:tab w:val="clear" w:pos="540"/>
          <w:tab w:val="num" w:pos="142"/>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Синтез</w:t>
      </w:r>
      <w:r w:rsidRPr="00B82033">
        <w:rPr>
          <w:rFonts w:ascii="Times New Roman" w:eastAsia="Times New Roman" w:hAnsi="Times New Roman" w:cs="Times New Roman"/>
          <w:sz w:val="28"/>
          <w:szCs w:val="28"/>
          <w:lang w:eastAsia="ru-RU"/>
        </w:rPr>
        <w:t>.</w:t>
      </w:r>
    </w:p>
    <w:p w:rsidR="00B82033" w:rsidRPr="00B82033" w:rsidRDefault="00B82033" w:rsidP="000B206C">
      <w:pPr>
        <w:numPr>
          <w:ilvl w:val="0"/>
          <w:numId w:val="19"/>
        </w:numPr>
        <w:tabs>
          <w:tab w:val="clear" w:pos="540"/>
          <w:tab w:val="num" w:pos="142"/>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Спостереження</w:t>
      </w:r>
      <w:r w:rsidRPr="00B82033">
        <w:rPr>
          <w:rFonts w:ascii="Times New Roman" w:eastAsia="Times New Roman" w:hAnsi="Times New Roman" w:cs="Times New Roman"/>
          <w:sz w:val="28"/>
          <w:szCs w:val="28"/>
          <w:lang w:eastAsia="ru-RU"/>
        </w:rPr>
        <w:t>.</w:t>
      </w:r>
    </w:p>
    <w:p w:rsidR="00B82033" w:rsidRPr="00B82033" w:rsidRDefault="00B82033" w:rsidP="000B206C">
      <w:pPr>
        <w:numPr>
          <w:ilvl w:val="0"/>
          <w:numId w:val="19"/>
        </w:numPr>
        <w:tabs>
          <w:tab w:val="clear" w:pos="540"/>
          <w:tab w:val="num" w:pos="142"/>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 Порівняльний.</w:t>
      </w:r>
    </w:p>
    <w:p w:rsidR="00B82033" w:rsidRPr="00B82033" w:rsidRDefault="00B82033" w:rsidP="000B206C">
      <w:pPr>
        <w:numPr>
          <w:ilvl w:val="0"/>
          <w:numId w:val="19"/>
        </w:numPr>
        <w:tabs>
          <w:tab w:val="clear" w:pos="540"/>
          <w:tab w:val="num" w:pos="142"/>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 Статистичний.</w:t>
      </w:r>
    </w:p>
    <w:p w:rsidR="00B82033" w:rsidRPr="00B82033" w:rsidRDefault="00B82033" w:rsidP="000B206C">
      <w:pPr>
        <w:numPr>
          <w:ilvl w:val="0"/>
          <w:numId w:val="19"/>
        </w:numPr>
        <w:tabs>
          <w:tab w:val="clear" w:pos="540"/>
          <w:tab w:val="num" w:pos="142"/>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 Проектувальний.</w:t>
      </w:r>
    </w:p>
    <w:p w:rsidR="00B82033" w:rsidRPr="00B82033" w:rsidRDefault="00B82033" w:rsidP="000B206C">
      <w:pPr>
        <w:numPr>
          <w:ilvl w:val="0"/>
          <w:numId w:val="19"/>
        </w:numPr>
        <w:tabs>
          <w:tab w:val="clear" w:pos="540"/>
          <w:tab w:val="num" w:pos="142"/>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 Історичний.</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Далі описується організація дослідження.</w:t>
      </w:r>
    </w:p>
    <w:p w:rsidR="00B82033" w:rsidRPr="00B82033" w:rsidRDefault="00B82033" w:rsidP="000B206C">
      <w:pPr>
        <w:spacing w:after="0"/>
        <w:ind w:firstLine="709"/>
        <w:jc w:val="both"/>
        <w:rPr>
          <w:rFonts w:ascii="Times New Roman" w:eastAsia="Times New Roman" w:hAnsi="Times New Roman" w:cs="Times New Roman"/>
          <w:i/>
          <w:caps/>
          <w:sz w:val="28"/>
          <w:szCs w:val="28"/>
          <w:lang w:val="uk-UA" w:eastAsia="ru-RU"/>
        </w:rPr>
      </w:pPr>
    </w:p>
    <w:p w:rsidR="00B82033" w:rsidRPr="00B82033" w:rsidRDefault="00B82033" w:rsidP="000B206C">
      <w:pPr>
        <w:spacing w:after="0"/>
        <w:ind w:firstLine="709"/>
        <w:jc w:val="both"/>
        <w:rPr>
          <w:rFonts w:ascii="Times New Roman" w:eastAsia="Times New Roman" w:hAnsi="Times New Roman" w:cs="Times New Roman"/>
          <w:i/>
          <w:sz w:val="28"/>
          <w:szCs w:val="28"/>
          <w:lang w:val="uk-UA" w:eastAsia="ru-RU"/>
        </w:rPr>
      </w:pPr>
      <w:r w:rsidRPr="00B82033">
        <w:rPr>
          <w:rFonts w:ascii="Times New Roman" w:eastAsia="Times New Roman" w:hAnsi="Times New Roman" w:cs="Times New Roman"/>
          <w:i/>
          <w:caps/>
          <w:sz w:val="28"/>
          <w:szCs w:val="28"/>
          <w:lang w:val="uk-UA" w:eastAsia="ru-RU"/>
        </w:rPr>
        <w:t>4.1.3</w:t>
      </w:r>
      <w:bookmarkStart w:id="12" w:name="a4_1_3"/>
      <w:bookmarkEnd w:id="12"/>
      <w:r w:rsidRPr="00B82033">
        <w:rPr>
          <w:rFonts w:ascii="Times New Roman" w:eastAsia="Times New Roman" w:hAnsi="Times New Roman" w:cs="Times New Roman"/>
          <w:i/>
          <w:sz w:val="28"/>
          <w:szCs w:val="28"/>
          <w:lang w:val="uk-UA" w:eastAsia="ru-RU"/>
        </w:rPr>
        <w:t xml:space="preserve"> Результати дослідження</w:t>
      </w:r>
    </w:p>
    <w:p w:rsidR="00B82033" w:rsidRPr="00B82033" w:rsidRDefault="00B82033" w:rsidP="000B206C">
      <w:pPr>
        <w:spacing w:after="0"/>
        <w:ind w:firstLine="567"/>
        <w:jc w:val="both"/>
        <w:rPr>
          <w:rFonts w:ascii="Times New Roman" w:eastAsia="Times New Roman" w:hAnsi="Times New Roman" w:cs="Times New Roman"/>
          <w:b/>
          <w:caps/>
          <w:sz w:val="28"/>
          <w:szCs w:val="28"/>
          <w:lang w:val="uk-UA" w:eastAsia="ru-RU"/>
        </w:rPr>
      </w:pP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Це основна за обсягом частина роботи, в якій викладаються результати власного дослідження. Для більшості робіт результатами дослідження є розробка туру, його фінансове обґрунтування та власні пропозиції щодо перспектив розвитку </w:t>
      </w:r>
      <w:r w:rsidR="0043338B">
        <w:rPr>
          <w:rFonts w:ascii="Times New Roman" w:eastAsia="Times New Roman" w:hAnsi="Times New Roman" w:cs="Times New Roman"/>
          <w:sz w:val="28"/>
          <w:szCs w:val="28"/>
          <w:lang w:val="uk-UA" w:eastAsia="ru-RU"/>
        </w:rPr>
        <w:t>готельно-ресторанної справи</w:t>
      </w:r>
      <w:r w:rsidRPr="00B82033">
        <w:rPr>
          <w:rFonts w:ascii="Times New Roman" w:eastAsia="Times New Roman" w:hAnsi="Times New Roman" w:cs="Times New Roman"/>
          <w:sz w:val="28"/>
          <w:szCs w:val="28"/>
          <w:lang w:val="uk-UA" w:eastAsia="ru-RU"/>
        </w:rPr>
        <w:t xml:space="preserve"> в тому чи іншому регіоні. Всі графічні матеріали, анкети, технологічні карти та інше виносяться в додатки. Наявність технологічної карти обов’язкова! Тема та мета туру(екскурсії) має відповідати тематиці роботи.</w:t>
      </w:r>
    </w:p>
    <w:p w:rsidR="000B206C" w:rsidRPr="00B82033" w:rsidRDefault="000B206C" w:rsidP="000B206C">
      <w:pPr>
        <w:spacing w:after="0"/>
        <w:ind w:firstLine="709"/>
        <w:jc w:val="both"/>
        <w:rPr>
          <w:rFonts w:ascii="Times New Roman" w:eastAsia="Times New Roman" w:hAnsi="Times New Roman" w:cs="Times New Roman"/>
          <w:b/>
          <w:bCs/>
          <w:sz w:val="28"/>
          <w:szCs w:val="28"/>
          <w:lang w:val="uk-UA" w:eastAsia="ru-RU"/>
        </w:rPr>
      </w:pPr>
    </w:p>
    <w:p w:rsidR="00B82033" w:rsidRPr="00B82033" w:rsidRDefault="00B82033" w:rsidP="000B206C">
      <w:pPr>
        <w:spacing w:after="0"/>
        <w:ind w:firstLine="709"/>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b/>
          <w:bCs/>
          <w:sz w:val="28"/>
          <w:szCs w:val="28"/>
          <w:lang w:val="uk-UA" w:eastAsia="ru-RU"/>
        </w:rPr>
        <w:t>4.2</w:t>
      </w:r>
      <w:r w:rsidRPr="00B82033">
        <w:rPr>
          <w:rFonts w:ascii="Times New Roman" w:eastAsia="Times New Roman" w:hAnsi="Times New Roman" w:cs="Times New Roman"/>
          <w:bCs/>
          <w:sz w:val="28"/>
          <w:szCs w:val="28"/>
          <w:lang w:val="uk-UA" w:eastAsia="ru-RU"/>
        </w:rPr>
        <w:t xml:space="preserve"> </w:t>
      </w:r>
      <w:bookmarkStart w:id="13" w:name="a4_2"/>
      <w:bookmarkEnd w:id="13"/>
      <w:r w:rsidRPr="00B82033">
        <w:rPr>
          <w:rFonts w:ascii="Times New Roman" w:eastAsia="Times New Roman" w:hAnsi="Times New Roman" w:cs="Times New Roman"/>
          <w:b/>
          <w:sz w:val="28"/>
          <w:szCs w:val="28"/>
          <w:lang w:val="uk-UA" w:eastAsia="ru-RU"/>
        </w:rPr>
        <w:t>Висновки</w:t>
      </w:r>
    </w:p>
    <w:p w:rsidR="00B82033" w:rsidRPr="00B82033" w:rsidRDefault="00B82033" w:rsidP="000B206C">
      <w:pPr>
        <w:spacing w:after="0"/>
        <w:ind w:firstLine="709"/>
        <w:rPr>
          <w:rFonts w:ascii="Times New Roman" w:eastAsia="Times New Roman" w:hAnsi="Times New Roman" w:cs="Times New Roman"/>
          <w:b/>
          <w:bCs/>
          <w:sz w:val="28"/>
          <w:szCs w:val="28"/>
          <w:lang w:val="uk-UA" w:eastAsia="ru-RU"/>
        </w:rPr>
      </w:pP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bCs/>
          <w:sz w:val="28"/>
          <w:szCs w:val="28"/>
          <w:lang w:val="uk-UA" w:eastAsia="ru-RU"/>
        </w:rPr>
        <w:t xml:space="preserve">Висновки – </w:t>
      </w:r>
      <w:r w:rsidRPr="00B82033">
        <w:rPr>
          <w:rFonts w:ascii="Times New Roman" w:eastAsia="Times New Roman" w:hAnsi="Times New Roman" w:cs="Times New Roman"/>
          <w:sz w:val="28"/>
          <w:szCs w:val="28"/>
          <w:lang w:val="uk-UA" w:eastAsia="ru-RU"/>
        </w:rPr>
        <w:t xml:space="preserve">частина роботи, що містить узагальнені результати дослідження, до яких прийшов автор і є логічним завершенням </w:t>
      </w:r>
      <w:r w:rsidR="0043338B">
        <w:rPr>
          <w:rFonts w:ascii="Times New Roman" w:eastAsia="Times New Roman" w:hAnsi="Times New Roman" w:cs="Times New Roman"/>
          <w:sz w:val="28"/>
          <w:szCs w:val="28"/>
          <w:lang w:val="uk-UA" w:eastAsia="ru-RU"/>
        </w:rPr>
        <w:t>кваліфікацій</w:t>
      </w:r>
      <w:r w:rsidRPr="00B82033">
        <w:rPr>
          <w:rFonts w:ascii="Times New Roman" w:eastAsia="Times New Roman" w:hAnsi="Times New Roman" w:cs="Times New Roman"/>
          <w:sz w:val="28"/>
          <w:szCs w:val="28"/>
          <w:lang w:val="uk-UA" w:eastAsia="ru-RU"/>
        </w:rPr>
        <w:t>ної роботи.</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Головна їх мета – підбиття підсумків проведеної роботи. Ця заключна частина повинна містити не тільки кінцеві положення досягнень автора, але і вказувати на подальшу перспективу розвитку досліджень</w:t>
      </w:r>
      <w:r w:rsidR="0043338B">
        <w:rPr>
          <w:rFonts w:ascii="Times New Roman" w:eastAsia="Times New Roman" w:hAnsi="Times New Roman" w:cs="Times New Roman"/>
          <w:sz w:val="28"/>
          <w:szCs w:val="28"/>
          <w:lang w:val="uk-UA" w:eastAsia="ru-RU"/>
        </w:rPr>
        <w:t xml:space="preserve"> з</w:t>
      </w:r>
      <w:r w:rsidRPr="00B82033">
        <w:rPr>
          <w:rFonts w:ascii="Times New Roman" w:eastAsia="Times New Roman" w:hAnsi="Times New Roman" w:cs="Times New Roman"/>
          <w:sz w:val="28"/>
          <w:szCs w:val="28"/>
          <w:lang w:val="uk-UA" w:eastAsia="ru-RU"/>
        </w:rPr>
        <w:t xml:space="preserve"> цього питання.</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Висновки подаються у вигляді окремих конкретних і лаконічних положень, що підсумовують одержані дані. Дуже важливо простежити, щоб висновки відповідали поставленим </w:t>
      </w:r>
      <w:r w:rsidRPr="00B82033">
        <w:rPr>
          <w:rFonts w:ascii="Times New Roman" w:eastAsia="Times New Roman" w:hAnsi="Times New Roman" w:cs="Times New Roman"/>
          <w:i/>
          <w:sz w:val="28"/>
          <w:szCs w:val="28"/>
          <w:lang w:val="uk-UA" w:eastAsia="ru-RU"/>
        </w:rPr>
        <w:t>завданням</w:t>
      </w:r>
      <w:r w:rsidR="0043338B">
        <w:rPr>
          <w:rFonts w:ascii="Times New Roman" w:eastAsia="Times New Roman" w:hAnsi="Times New Roman" w:cs="Times New Roman"/>
          <w:sz w:val="28"/>
          <w:szCs w:val="28"/>
          <w:lang w:val="uk-UA" w:eastAsia="ru-RU"/>
        </w:rPr>
        <w:t xml:space="preserve"> роботи!</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Як правило, пункти висновків включають ті узагальнені цифрові дані, що містять елементи новизни й отримані безпосередньо автором.</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lastRenderedPageBreak/>
        <w:t xml:space="preserve">Одним із пунктів висновків можуть бути рекомендації з теоретичної та практичної реалізації одержаних результатів (можуть виноситись окремою частиною). </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Слово “ВИСНОВКИ” на аркуші розташовують посередині рядка і друкують великими літерами без крапки в кінці, не підкреслюючи.(Додаток </w:t>
      </w:r>
      <w:r w:rsidR="00233125">
        <w:rPr>
          <w:rFonts w:ascii="Times New Roman" w:eastAsia="Times New Roman" w:hAnsi="Times New Roman" w:cs="Times New Roman"/>
          <w:sz w:val="28"/>
          <w:szCs w:val="28"/>
          <w:lang w:val="uk-UA" w:eastAsia="ru-RU"/>
        </w:rPr>
        <w:t>Л</w:t>
      </w:r>
      <w:r w:rsidRPr="00B82033">
        <w:rPr>
          <w:rFonts w:ascii="Times New Roman" w:eastAsia="Times New Roman" w:hAnsi="Times New Roman" w:cs="Times New Roman"/>
          <w:sz w:val="28"/>
          <w:szCs w:val="28"/>
          <w:lang w:val="uk-UA" w:eastAsia="ru-RU"/>
        </w:rPr>
        <w:t>)</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Висновки в роботі, як правило, формулюються по пунктах, які нумеруються арабськими цифрами. Кількість пунктів не обмежується, але звичайно вона дорівнює кількості завдань дослідження, їх буває від 2 до 6-7.</w:t>
      </w:r>
    </w:p>
    <w:p w:rsidR="00B82033" w:rsidRPr="00B82033" w:rsidRDefault="00B82033" w:rsidP="000B206C">
      <w:pPr>
        <w:spacing w:after="0"/>
        <w:ind w:firstLine="567"/>
        <w:rPr>
          <w:rFonts w:ascii="Times New Roman" w:eastAsia="Times New Roman" w:hAnsi="Times New Roman" w:cs="Times New Roman"/>
          <w:b/>
          <w:caps/>
          <w:sz w:val="28"/>
          <w:szCs w:val="28"/>
          <w:lang w:val="uk-UA" w:eastAsia="ru-RU"/>
        </w:rPr>
      </w:pPr>
    </w:p>
    <w:p w:rsidR="00B82033" w:rsidRPr="00B82033" w:rsidRDefault="00B82033" w:rsidP="000B206C">
      <w:pPr>
        <w:spacing w:after="0"/>
        <w:ind w:firstLine="709"/>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b/>
          <w:caps/>
          <w:sz w:val="28"/>
          <w:szCs w:val="28"/>
          <w:lang w:val="uk-UA" w:eastAsia="ru-RU"/>
        </w:rPr>
        <w:t>4.</w:t>
      </w:r>
      <w:bookmarkStart w:id="14" w:name="a4_3"/>
      <w:bookmarkEnd w:id="14"/>
      <w:r w:rsidRPr="00B82033">
        <w:rPr>
          <w:rFonts w:ascii="Times New Roman" w:eastAsia="Times New Roman" w:hAnsi="Times New Roman" w:cs="Times New Roman"/>
          <w:b/>
          <w:caps/>
          <w:sz w:val="28"/>
          <w:szCs w:val="28"/>
          <w:lang w:val="uk-UA" w:eastAsia="ru-RU"/>
        </w:rPr>
        <w:t xml:space="preserve">3 </w:t>
      </w:r>
      <w:r w:rsidRPr="00B82033">
        <w:rPr>
          <w:rFonts w:ascii="Times New Roman" w:eastAsia="Times New Roman" w:hAnsi="Times New Roman" w:cs="Times New Roman"/>
          <w:b/>
          <w:sz w:val="28"/>
          <w:szCs w:val="28"/>
          <w:lang w:val="uk-UA" w:eastAsia="ru-RU"/>
        </w:rPr>
        <w:t>Складання переліку посилань</w:t>
      </w:r>
    </w:p>
    <w:p w:rsidR="00B82033" w:rsidRPr="00B82033" w:rsidRDefault="00B82033" w:rsidP="000B206C">
      <w:pPr>
        <w:spacing w:after="0"/>
        <w:ind w:firstLine="709"/>
        <w:rPr>
          <w:rFonts w:ascii="Times New Roman" w:eastAsia="Times New Roman" w:hAnsi="Times New Roman" w:cs="Times New Roman"/>
          <w:b/>
          <w:caps/>
          <w:sz w:val="28"/>
          <w:szCs w:val="28"/>
          <w:lang w:eastAsia="ru-RU"/>
        </w:rPr>
      </w:pPr>
    </w:p>
    <w:p w:rsidR="00B82033" w:rsidRPr="00B82033" w:rsidRDefault="00B82033" w:rsidP="000B206C">
      <w:pPr>
        <w:widowControl w:val="0"/>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b/>
          <w:bCs/>
          <w:sz w:val="28"/>
          <w:szCs w:val="28"/>
          <w:lang w:val="uk-UA" w:eastAsia="ru-RU"/>
        </w:rPr>
        <w:t xml:space="preserve">ПЕРЕЛІК ПОСИЛАНЬ – </w:t>
      </w:r>
      <w:r w:rsidRPr="00B82033">
        <w:rPr>
          <w:rFonts w:ascii="Times New Roman" w:eastAsia="Times New Roman" w:hAnsi="Times New Roman" w:cs="Times New Roman"/>
          <w:sz w:val="28"/>
          <w:szCs w:val="28"/>
          <w:lang w:val="uk-UA" w:eastAsia="ru-RU"/>
        </w:rPr>
        <w:t>свідчить про теоретичну підготовку розглянутої проблеми, про навички роботи з літературою. До нього включається весь науковий комплекс, який опрацьований студентом при вивченні проблеми і побудові концепції, а не тільки видання, на які є посилання. Відомості про джерела та літературу необхідно подавати у відповідності з вимогами сучасного стандарту. Не варто включати до списку науково-популярні, художні (якщо це не джерело дослідження) та інші публікації, що не мають наукової цінності.</w:t>
      </w:r>
    </w:p>
    <w:p w:rsidR="00B82033" w:rsidRPr="00B82033" w:rsidRDefault="00B82033" w:rsidP="000B206C">
      <w:pPr>
        <w:spacing w:after="0"/>
        <w:ind w:firstLine="709"/>
        <w:jc w:val="both"/>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b/>
          <w:sz w:val="28"/>
          <w:szCs w:val="28"/>
          <w:lang w:val="uk-UA" w:eastAsia="ru-RU"/>
        </w:rPr>
        <w:t>В списку використаної літератури повинно бути не менше 5 наукових видань іноземною мовою(окрім російської)!</w:t>
      </w:r>
    </w:p>
    <w:p w:rsidR="00B82033" w:rsidRPr="00B82033" w:rsidRDefault="00B82033" w:rsidP="000B206C">
      <w:pPr>
        <w:widowControl w:val="0"/>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Наприкінці роботи, починаючи з нової сторінки, треба подати перелік посилань, які використовувалися в основній частині роботи.</w:t>
      </w:r>
    </w:p>
    <w:p w:rsidR="00B82033" w:rsidRPr="00B82033" w:rsidRDefault="00B82033" w:rsidP="000B206C">
      <w:pPr>
        <w:widowControl w:val="0"/>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Зокрема, потрібну інформацію щодо згаданих вимог міст</w:t>
      </w:r>
      <w:r w:rsidR="00492974">
        <w:rPr>
          <w:rFonts w:ascii="Times New Roman" w:eastAsia="Times New Roman" w:hAnsi="Times New Roman" w:cs="Times New Roman"/>
          <w:sz w:val="28"/>
          <w:szCs w:val="28"/>
          <w:lang w:val="uk-UA" w:eastAsia="ru-RU"/>
        </w:rPr>
        <w:t>и</w:t>
      </w:r>
      <w:r w:rsidRPr="00B82033">
        <w:rPr>
          <w:rFonts w:ascii="Times New Roman" w:eastAsia="Times New Roman" w:hAnsi="Times New Roman" w:cs="Times New Roman"/>
          <w:sz w:val="28"/>
          <w:szCs w:val="28"/>
          <w:lang w:val="uk-UA" w:eastAsia="ru-RU"/>
        </w:rPr>
        <w:t xml:space="preserve">ть </w:t>
      </w:r>
      <w:r w:rsidR="00492974" w:rsidRPr="00492974">
        <w:rPr>
          <w:rFonts w:ascii="Times New Roman" w:eastAsia="Times New Roman" w:hAnsi="Times New Roman" w:cs="Times New Roman"/>
          <w:sz w:val="28"/>
          <w:szCs w:val="28"/>
          <w:lang w:val="uk-UA" w:eastAsia="ru-RU"/>
        </w:rPr>
        <w:t>Національн</w:t>
      </w:r>
      <w:r w:rsidR="00492974">
        <w:rPr>
          <w:rFonts w:ascii="Times New Roman" w:eastAsia="Times New Roman" w:hAnsi="Times New Roman" w:cs="Times New Roman"/>
          <w:sz w:val="28"/>
          <w:szCs w:val="28"/>
          <w:lang w:val="uk-UA" w:eastAsia="ru-RU"/>
        </w:rPr>
        <w:t>ий</w:t>
      </w:r>
      <w:r w:rsidR="00492974" w:rsidRPr="00492974">
        <w:rPr>
          <w:rFonts w:ascii="Times New Roman" w:eastAsia="Times New Roman" w:hAnsi="Times New Roman" w:cs="Times New Roman"/>
          <w:sz w:val="28"/>
          <w:szCs w:val="28"/>
          <w:lang w:val="uk-UA" w:eastAsia="ru-RU"/>
        </w:rPr>
        <w:t xml:space="preserve"> стандарт України</w:t>
      </w:r>
      <w:r w:rsidRPr="00B82033">
        <w:rPr>
          <w:rFonts w:ascii="Times New Roman" w:eastAsia="Times New Roman" w:hAnsi="Times New Roman" w:cs="Times New Roman"/>
          <w:iCs/>
          <w:sz w:val="28"/>
          <w:szCs w:val="28"/>
          <w:lang w:val="uk-UA" w:eastAsia="ru-RU"/>
        </w:rPr>
        <w:t xml:space="preserve"> </w:t>
      </w:r>
      <w:r w:rsidR="0043338B" w:rsidRPr="0043338B">
        <w:rPr>
          <w:rFonts w:ascii="Times New Roman" w:eastAsia="Times New Roman" w:hAnsi="Times New Roman" w:cs="Times New Roman"/>
          <w:sz w:val="28"/>
          <w:szCs w:val="28"/>
          <w:lang w:val="uk-UA" w:eastAsia="ru-RU"/>
        </w:rPr>
        <w:t>ДСТУ 8302:2015 Інформація та документація.</w:t>
      </w:r>
      <w:r w:rsidR="0043338B">
        <w:rPr>
          <w:rFonts w:ascii="Times New Roman" w:eastAsia="Times New Roman" w:hAnsi="Times New Roman" w:cs="Times New Roman"/>
          <w:sz w:val="28"/>
          <w:szCs w:val="28"/>
          <w:lang w:val="uk-UA" w:eastAsia="ru-RU"/>
        </w:rPr>
        <w:t xml:space="preserve"> </w:t>
      </w:r>
      <w:r w:rsidR="0043338B" w:rsidRPr="0043338B">
        <w:rPr>
          <w:rFonts w:ascii="Times New Roman" w:eastAsia="Times New Roman" w:hAnsi="Times New Roman" w:cs="Times New Roman"/>
          <w:sz w:val="28"/>
          <w:szCs w:val="28"/>
          <w:lang w:val="uk-UA" w:eastAsia="ru-RU"/>
        </w:rPr>
        <w:t>Бібліографічне посилання. Загальні положення та</w:t>
      </w:r>
      <w:r w:rsidR="0043338B">
        <w:rPr>
          <w:rFonts w:ascii="Times New Roman" w:eastAsia="Times New Roman" w:hAnsi="Times New Roman" w:cs="Times New Roman"/>
          <w:sz w:val="28"/>
          <w:szCs w:val="28"/>
          <w:lang w:val="uk-UA" w:eastAsia="ru-RU"/>
        </w:rPr>
        <w:t xml:space="preserve"> </w:t>
      </w:r>
      <w:r w:rsidR="0043338B" w:rsidRPr="0043338B">
        <w:rPr>
          <w:rFonts w:ascii="Times New Roman" w:eastAsia="Times New Roman" w:hAnsi="Times New Roman" w:cs="Times New Roman"/>
          <w:sz w:val="28"/>
          <w:szCs w:val="28"/>
          <w:lang w:val="uk-UA" w:eastAsia="ru-RU"/>
        </w:rPr>
        <w:t>правила складання</w:t>
      </w:r>
      <w:r w:rsidRPr="00B82033">
        <w:rPr>
          <w:rFonts w:ascii="Times New Roman" w:eastAsia="Times New Roman" w:hAnsi="Times New Roman" w:cs="Times New Roman"/>
          <w:i/>
          <w:iCs/>
          <w:sz w:val="28"/>
          <w:szCs w:val="28"/>
          <w:lang w:val="uk-UA" w:eastAsia="ru-RU"/>
        </w:rPr>
        <w:t>.</w:t>
      </w:r>
    </w:p>
    <w:p w:rsidR="00B82033" w:rsidRPr="00B82033" w:rsidRDefault="00B82033" w:rsidP="000B206C">
      <w:pPr>
        <w:widowControl w:val="0"/>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При складанні переліку посилань слід керуватися такими правилами:</w:t>
      </w:r>
    </w:p>
    <w:p w:rsidR="00B82033" w:rsidRPr="00B82033" w:rsidRDefault="00B82033" w:rsidP="000B206C">
      <w:pPr>
        <w:tabs>
          <w:tab w:val="left" w:pos="-142"/>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Джерела можна розміщувати одним із способів: у порядку появи посилань у тексті (найбільш зручний для користування і рекомендований при написанні роботи), в алфавітному порядку прізвищ перших авторів або заголовків, у хронологічному порядку. </w:t>
      </w:r>
    </w:p>
    <w:p w:rsidR="00B82033" w:rsidRPr="00B82033" w:rsidRDefault="00B82033" w:rsidP="000B206C">
      <w:pPr>
        <w:tabs>
          <w:tab w:val="left" w:pos="-142"/>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Відомості про джерела і літературу, які включені до списку, необхідно давати згідно з вимогами державного стандарту з обов’язковим наведенням назв праць, авторів, року та місця видання, кількості сторінок. У випадку, коли в роботі використовується кілька праць одного автора, враховується принцип хронології, тобто за роком видавництва.</w:t>
      </w:r>
    </w:p>
    <w:p w:rsidR="00B82033" w:rsidRPr="00B82033" w:rsidRDefault="00B82033" w:rsidP="000B206C">
      <w:pPr>
        <w:widowControl w:val="0"/>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До переліку посилань вносяться роботи всіх згаданих авторів – вітчизняних та зарубіжних. Автори, матеріали яких не згадувались в </w:t>
      </w:r>
      <w:r w:rsidR="00492974">
        <w:rPr>
          <w:rFonts w:ascii="Times New Roman" w:eastAsia="Times New Roman" w:hAnsi="Times New Roman" w:cs="Times New Roman"/>
          <w:sz w:val="28"/>
          <w:szCs w:val="28"/>
          <w:lang w:val="uk-UA" w:eastAsia="ru-RU"/>
        </w:rPr>
        <w:t>кваліфікацій</w:t>
      </w:r>
      <w:r w:rsidRPr="00B82033">
        <w:rPr>
          <w:rFonts w:ascii="Times New Roman" w:eastAsia="Times New Roman" w:hAnsi="Times New Roman" w:cs="Times New Roman"/>
          <w:sz w:val="28"/>
          <w:szCs w:val="28"/>
          <w:lang w:val="uk-UA" w:eastAsia="ru-RU"/>
        </w:rPr>
        <w:t>ній роботі, до списку переліку не включаються.</w:t>
      </w:r>
    </w:p>
    <w:p w:rsidR="00B82033" w:rsidRPr="00B82033" w:rsidRDefault="00B82033" w:rsidP="000B206C">
      <w:pPr>
        <w:widowControl w:val="0"/>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lastRenderedPageBreak/>
        <w:t>Нумерація наскрізна протягом всього списку і позначається арабськими цифрами.</w:t>
      </w:r>
    </w:p>
    <w:p w:rsidR="00B82033" w:rsidRPr="00B82033" w:rsidRDefault="00B82033" w:rsidP="000B206C">
      <w:pPr>
        <w:widowControl w:val="0"/>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Бібліографічний опис складається мовою оригіналу.</w:t>
      </w:r>
    </w:p>
    <w:p w:rsidR="00B82033" w:rsidRPr="00B82033" w:rsidRDefault="00B82033" w:rsidP="000B206C">
      <w:pPr>
        <w:widowControl w:val="0"/>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Якщо авторів більше трьох, то наводяться імена всіх або перших трьох зі словами “та ін.”.</w:t>
      </w:r>
    </w:p>
    <w:p w:rsidR="00B82033" w:rsidRPr="00B82033" w:rsidRDefault="00B82033" w:rsidP="000B206C">
      <w:pPr>
        <w:widowControl w:val="0"/>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Назва місця видання пишеться повністю у називному відмінку, за винятком назв міст: </w:t>
      </w:r>
      <w:r w:rsidR="004C284C" w:rsidRPr="004C284C">
        <w:rPr>
          <w:rFonts w:ascii="Times New Roman" w:eastAsia="Times New Roman" w:hAnsi="Times New Roman" w:cs="Times New Roman"/>
          <w:sz w:val="28"/>
          <w:szCs w:val="28"/>
          <w:lang w:val="uk-UA" w:eastAsia="ru-RU"/>
        </w:rPr>
        <w:t>Вінниця</w:t>
      </w:r>
      <w:r w:rsidRPr="004C284C">
        <w:rPr>
          <w:rFonts w:ascii="Times New Roman" w:eastAsia="Times New Roman" w:hAnsi="Times New Roman" w:cs="Times New Roman"/>
          <w:sz w:val="28"/>
          <w:szCs w:val="28"/>
          <w:lang w:val="uk-UA" w:eastAsia="ru-RU"/>
        </w:rPr>
        <w:t xml:space="preserve"> (– </w:t>
      </w:r>
      <w:r w:rsidR="004C284C" w:rsidRPr="004C284C">
        <w:rPr>
          <w:rFonts w:ascii="Times New Roman" w:eastAsia="Times New Roman" w:hAnsi="Times New Roman" w:cs="Times New Roman"/>
          <w:sz w:val="28"/>
          <w:szCs w:val="28"/>
          <w:lang w:val="uk-UA" w:eastAsia="ru-RU"/>
        </w:rPr>
        <w:t>В</w:t>
      </w:r>
      <w:r w:rsidRPr="004C284C">
        <w:rPr>
          <w:rFonts w:ascii="Times New Roman" w:eastAsia="Times New Roman" w:hAnsi="Times New Roman" w:cs="Times New Roman"/>
          <w:sz w:val="28"/>
          <w:szCs w:val="28"/>
          <w:lang w:val="uk-UA" w:eastAsia="ru-RU"/>
        </w:rPr>
        <w:t xml:space="preserve">.), </w:t>
      </w:r>
      <w:r w:rsidR="004C284C" w:rsidRPr="004C284C">
        <w:rPr>
          <w:rFonts w:ascii="Times New Roman" w:eastAsia="Times New Roman" w:hAnsi="Times New Roman" w:cs="Times New Roman"/>
          <w:sz w:val="28"/>
          <w:szCs w:val="28"/>
          <w:lang w:val="uk-UA" w:eastAsia="ru-RU"/>
        </w:rPr>
        <w:t>Дніпро</w:t>
      </w:r>
      <w:r w:rsidRPr="004C284C">
        <w:rPr>
          <w:rFonts w:ascii="Times New Roman" w:eastAsia="Times New Roman" w:hAnsi="Times New Roman" w:cs="Times New Roman"/>
          <w:sz w:val="28"/>
          <w:szCs w:val="28"/>
          <w:lang w:val="uk-UA" w:eastAsia="ru-RU"/>
        </w:rPr>
        <w:t xml:space="preserve"> (– </w:t>
      </w:r>
      <w:r w:rsidR="004C284C" w:rsidRPr="004C284C">
        <w:rPr>
          <w:rFonts w:ascii="Times New Roman" w:eastAsia="Times New Roman" w:hAnsi="Times New Roman" w:cs="Times New Roman"/>
          <w:sz w:val="28"/>
          <w:szCs w:val="28"/>
          <w:lang w:val="uk-UA" w:eastAsia="ru-RU"/>
        </w:rPr>
        <w:t>Д</w:t>
      </w:r>
      <w:r w:rsidRPr="004C284C">
        <w:rPr>
          <w:rFonts w:ascii="Times New Roman" w:eastAsia="Times New Roman" w:hAnsi="Times New Roman" w:cs="Times New Roman"/>
          <w:sz w:val="28"/>
          <w:szCs w:val="28"/>
          <w:lang w:val="uk-UA" w:eastAsia="ru-RU"/>
        </w:rPr>
        <w:t xml:space="preserve">.), Київ (– К), </w:t>
      </w:r>
      <w:r w:rsidR="004C284C" w:rsidRPr="004C284C">
        <w:rPr>
          <w:rFonts w:ascii="Times New Roman" w:eastAsia="Times New Roman" w:hAnsi="Times New Roman" w:cs="Times New Roman"/>
          <w:sz w:val="28"/>
          <w:szCs w:val="28"/>
          <w:lang w:val="uk-UA" w:eastAsia="ru-RU"/>
        </w:rPr>
        <w:t>Харків</w:t>
      </w:r>
      <w:r w:rsidRPr="004C284C">
        <w:rPr>
          <w:rFonts w:ascii="Times New Roman" w:eastAsia="Times New Roman" w:hAnsi="Times New Roman" w:cs="Times New Roman"/>
          <w:sz w:val="28"/>
          <w:szCs w:val="28"/>
          <w:lang w:val="uk-UA" w:eastAsia="ru-RU"/>
        </w:rPr>
        <w:t xml:space="preserve"> (– </w:t>
      </w:r>
      <w:r w:rsidR="004C284C" w:rsidRPr="004C284C">
        <w:rPr>
          <w:rFonts w:ascii="Times New Roman" w:eastAsia="Times New Roman" w:hAnsi="Times New Roman" w:cs="Times New Roman"/>
          <w:sz w:val="28"/>
          <w:szCs w:val="28"/>
          <w:lang w:val="uk-UA" w:eastAsia="ru-RU"/>
        </w:rPr>
        <w:t>Х</w:t>
      </w:r>
      <w:r w:rsidRPr="004C284C">
        <w:rPr>
          <w:rFonts w:ascii="Times New Roman" w:eastAsia="Times New Roman" w:hAnsi="Times New Roman" w:cs="Times New Roman"/>
          <w:sz w:val="28"/>
          <w:szCs w:val="28"/>
          <w:lang w:val="uk-UA" w:eastAsia="ru-RU"/>
        </w:rPr>
        <w:t xml:space="preserve">.). </w:t>
      </w:r>
      <w:r w:rsidRPr="00B82033">
        <w:rPr>
          <w:rFonts w:ascii="Times New Roman" w:eastAsia="Times New Roman" w:hAnsi="Times New Roman" w:cs="Times New Roman"/>
          <w:sz w:val="28"/>
          <w:szCs w:val="28"/>
          <w:lang w:val="uk-UA" w:eastAsia="ru-RU"/>
        </w:rPr>
        <w:t>Якщо назва одного із двох міст не скорочується, то вони пишуться повністю: М. – К., але: Київ – Херсон. При наявності двох міст видання, в описанні наводять обидва міста через дефіс.</w:t>
      </w:r>
    </w:p>
    <w:p w:rsidR="00B82033" w:rsidRPr="00B82033" w:rsidRDefault="00B82033" w:rsidP="000B206C">
      <w:pPr>
        <w:widowControl w:val="0"/>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Назва видавництва пишеться без лапок в називному відмінку після назви міста видання і двох крапок.</w:t>
      </w:r>
    </w:p>
    <w:p w:rsidR="00B82033" w:rsidRPr="00B82033" w:rsidRDefault="00B82033" w:rsidP="000B206C">
      <w:pPr>
        <w:widowControl w:val="0"/>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При написанні статті з періодичних виданнях перед відомостями про видання ставиться помітка “В кн.: В зб.:”</w:t>
      </w:r>
    </w:p>
    <w:p w:rsidR="00B82033" w:rsidRPr="00B82033" w:rsidRDefault="00B82033" w:rsidP="000B206C">
      <w:pPr>
        <w:tabs>
          <w:tab w:val="left" w:pos="-142"/>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Обсяг видання, тобто дані про загальну кількість сторінок і аркушів записують цифрами зі словом сторінка, яке скорочують: с. – в укр. та рос. мовах. Якщо у книзі нумерація сторінок вказана арабськими або (і) римськими цифрами, то в описі подають: 252 с. або CCLІІ с. </w:t>
      </w:r>
    </w:p>
    <w:p w:rsidR="00B82033" w:rsidRPr="00B82033" w:rsidRDefault="00B82033" w:rsidP="000B206C">
      <w:pPr>
        <w:widowControl w:val="0"/>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Отже, основна вимога до укладання списку використаних джерел – це однотипне оформлення та дотримання чинного стандарту на бібліографічний опис документів і друкованих творів. </w:t>
      </w:r>
    </w:p>
    <w:p w:rsidR="00B82033" w:rsidRDefault="00B82033" w:rsidP="000B206C">
      <w:pPr>
        <w:widowControl w:val="0"/>
        <w:spacing w:after="0"/>
        <w:ind w:firstLine="709"/>
        <w:jc w:val="both"/>
        <w:rPr>
          <w:rFonts w:ascii="Times New Roman" w:eastAsia="Times New Roman" w:hAnsi="Times New Roman" w:cs="Times New Roman"/>
          <w:b/>
          <w:i/>
          <w:sz w:val="28"/>
          <w:szCs w:val="28"/>
          <w:lang w:val="uk-UA" w:eastAsia="ru-RU"/>
        </w:rPr>
      </w:pPr>
      <w:r w:rsidRPr="00B82033">
        <w:rPr>
          <w:rFonts w:ascii="Times New Roman" w:eastAsia="Times New Roman" w:hAnsi="Times New Roman" w:cs="Times New Roman"/>
          <w:b/>
          <w:i/>
          <w:sz w:val="28"/>
          <w:szCs w:val="28"/>
          <w:lang w:val="uk-UA" w:eastAsia="ru-RU"/>
        </w:rPr>
        <w:t>Нижче наводимо окремі зразки бібліографічного опису використаної літератури.</w:t>
      </w:r>
    </w:p>
    <w:p w:rsidR="00B82033" w:rsidRPr="00B82033" w:rsidRDefault="00776CEE" w:rsidP="000B206C">
      <w:pPr>
        <w:widowControl w:val="0"/>
        <w:spacing w:after="0"/>
        <w:ind w:firstLine="709"/>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Один автор</w:t>
      </w:r>
      <w:r w:rsidR="00B82033" w:rsidRPr="00B82033">
        <w:rPr>
          <w:rFonts w:ascii="Times New Roman" w:eastAsia="Times New Roman" w:hAnsi="Times New Roman" w:cs="Times New Roman"/>
          <w:b/>
          <w:i/>
          <w:sz w:val="28"/>
          <w:szCs w:val="28"/>
          <w:lang w:val="uk-UA" w:eastAsia="ru-RU"/>
        </w:rPr>
        <w:t>:</w:t>
      </w:r>
    </w:p>
    <w:p w:rsidR="00776CEE" w:rsidRPr="00776CEE" w:rsidRDefault="00776CEE" w:rsidP="000B206C">
      <w:pPr>
        <w:numPr>
          <w:ilvl w:val="0"/>
          <w:numId w:val="43"/>
        </w:numPr>
        <w:spacing w:after="0"/>
        <w:ind w:left="0" w:firstLine="709"/>
        <w:jc w:val="both"/>
        <w:rPr>
          <w:rFonts w:ascii="Times New Roman" w:eastAsia="Calibri" w:hAnsi="Times New Roman" w:cs="Times New Roman"/>
          <w:sz w:val="28"/>
          <w:szCs w:val="28"/>
          <w:lang w:val="uk-UA" w:eastAsia="uk-UA"/>
        </w:rPr>
      </w:pPr>
      <w:proofErr w:type="spellStart"/>
      <w:r w:rsidRPr="00776CEE">
        <w:rPr>
          <w:rFonts w:ascii="Times New Roman" w:eastAsia="Calibri" w:hAnsi="Times New Roman" w:cs="Times New Roman"/>
          <w:sz w:val="28"/>
          <w:szCs w:val="28"/>
          <w:lang w:val="uk-UA" w:eastAsia="uk-UA"/>
        </w:rPr>
        <w:t>Чепінога</w:t>
      </w:r>
      <w:proofErr w:type="spellEnd"/>
      <w:r w:rsidRPr="00776CEE">
        <w:rPr>
          <w:rFonts w:ascii="Times New Roman" w:eastAsia="Calibri" w:hAnsi="Times New Roman" w:cs="Times New Roman"/>
          <w:sz w:val="28"/>
          <w:szCs w:val="28"/>
          <w:lang w:val="uk-UA" w:eastAsia="uk-UA"/>
        </w:rPr>
        <w:t xml:space="preserve"> В. Г. Основи економічної теорії : </w:t>
      </w:r>
      <w:proofErr w:type="spellStart"/>
      <w:r w:rsidRPr="00776CEE">
        <w:rPr>
          <w:rFonts w:ascii="Times New Roman" w:eastAsia="Calibri" w:hAnsi="Times New Roman" w:cs="Times New Roman"/>
          <w:sz w:val="28"/>
          <w:szCs w:val="28"/>
          <w:lang w:val="uk-UA" w:eastAsia="uk-UA"/>
        </w:rPr>
        <w:t>навч</w:t>
      </w:r>
      <w:proofErr w:type="spellEnd"/>
      <w:r w:rsidRPr="00776CEE">
        <w:rPr>
          <w:rFonts w:ascii="Times New Roman" w:eastAsia="Calibri" w:hAnsi="Times New Roman" w:cs="Times New Roman"/>
          <w:sz w:val="28"/>
          <w:szCs w:val="28"/>
          <w:lang w:val="uk-UA" w:eastAsia="uk-UA"/>
        </w:rPr>
        <w:t xml:space="preserve">. </w:t>
      </w:r>
      <w:proofErr w:type="spellStart"/>
      <w:r w:rsidRPr="00776CEE">
        <w:rPr>
          <w:rFonts w:ascii="Times New Roman" w:eastAsia="Calibri" w:hAnsi="Times New Roman" w:cs="Times New Roman"/>
          <w:sz w:val="28"/>
          <w:szCs w:val="28"/>
          <w:lang w:val="uk-UA" w:eastAsia="uk-UA"/>
        </w:rPr>
        <w:t>посіб</w:t>
      </w:r>
      <w:proofErr w:type="spellEnd"/>
      <w:r w:rsidRPr="00776CEE">
        <w:rPr>
          <w:rFonts w:ascii="Times New Roman" w:eastAsia="Calibri" w:hAnsi="Times New Roman" w:cs="Times New Roman"/>
          <w:sz w:val="28"/>
          <w:szCs w:val="28"/>
          <w:lang w:val="uk-UA" w:eastAsia="uk-UA"/>
        </w:rPr>
        <w:t>. Київ : Ліра-К, 2017. 240 с.</w:t>
      </w:r>
    </w:p>
    <w:p w:rsidR="00B82033" w:rsidRPr="00776CEE" w:rsidRDefault="00776CEE" w:rsidP="000B206C">
      <w:pPr>
        <w:numPr>
          <w:ilvl w:val="0"/>
          <w:numId w:val="43"/>
        </w:numPr>
        <w:spacing w:after="0"/>
        <w:ind w:left="0" w:firstLine="709"/>
        <w:jc w:val="both"/>
        <w:rPr>
          <w:rFonts w:ascii="Times New Roman" w:eastAsia="Calibri" w:hAnsi="Times New Roman" w:cs="Times New Roman"/>
          <w:sz w:val="28"/>
          <w:szCs w:val="28"/>
          <w:lang w:val="uk-UA" w:eastAsia="uk-UA"/>
        </w:rPr>
      </w:pPr>
      <w:proofErr w:type="spellStart"/>
      <w:r w:rsidRPr="00776CEE">
        <w:rPr>
          <w:rFonts w:ascii="Times New Roman" w:eastAsia="Calibri" w:hAnsi="Times New Roman" w:cs="Times New Roman"/>
          <w:sz w:val="28"/>
          <w:szCs w:val="28"/>
          <w:lang w:val="uk-UA" w:eastAsia="uk-UA"/>
        </w:rPr>
        <w:t>Коннов</w:t>
      </w:r>
      <w:proofErr w:type="spellEnd"/>
      <w:r w:rsidRPr="00776CEE">
        <w:rPr>
          <w:rFonts w:ascii="Times New Roman" w:eastAsia="Calibri" w:hAnsi="Times New Roman" w:cs="Times New Roman"/>
          <w:sz w:val="28"/>
          <w:szCs w:val="28"/>
          <w:lang w:val="uk-UA" w:eastAsia="uk-UA"/>
        </w:rPr>
        <w:t xml:space="preserve"> О. Ф. Історична динаміка художнього стилю : монографія. Київ : Вид-во НПУ імені М. П. Драгоманова, 2015. 187 с.</w:t>
      </w:r>
    </w:p>
    <w:p w:rsidR="00B82033" w:rsidRDefault="00776CEE" w:rsidP="000B206C">
      <w:pPr>
        <w:spacing w:after="0"/>
        <w:ind w:firstLine="709"/>
        <w:jc w:val="both"/>
        <w:rPr>
          <w:rFonts w:ascii="Times New Roman" w:eastAsia="Times New Roman" w:hAnsi="Times New Roman" w:cs="Times New Roman"/>
          <w:b/>
          <w:i/>
          <w:sz w:val="28"/>
          <w:szCs w:val="28"/>
          <w:lang w:val="uk-UA" w:eastAsia="ru-RU"/>
        </w:rPr>
      </w:pPr>
      <w:r w:rsidRPr="00776CEE">
        <w:rPr>
          <w:rFonts w:ascii="Times New Roman" w:eastAsia="Times New Roman" w:hAnsi="Times New Roman" w:cs="Times New Roman"/>
          <w:b/>
          <w:i/>
          <w:sz w:val="28"/>
          <w:szCs w:val="28"/>
          <w:lang w:val="uk-UA" w:eastAsia="ru-RU"/>
        </w:rPr>
        <w:t>Два автори:</w:t>
      </w:r>
    </w:p>
    <w:p w:rsidR="00776CEE" w:rsidRDefault="00776CEE" w:rsidP="000B206C">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w:t>
      </w:r>
      <w:proofErr w:type="spellStart"/>
      <w:r w:rsidRPr="00776CEE">
        <w:rPr>
          <w:rFonts w:ascii="Times New Roman" w:eastAsia="Times New Roman" w:hAnsi="Times New Roman" w:cs="Times New Roman"/>
          <w:sz w:val="28"/>
          <w:szCs w:val="28"/>
          <w:lang w:val="uk-UA" w:eastAsia="ru-RU"/>
        </w:rPr>
        <w:t>Заброцький</w:t>
      </w:r>
      <w:proofErr w:type="spellEnd"/>
      <w:r w:rsidRPr="00776CEE">
        <w:rPr>
          <w:rFonts w:ascii="Times New Roman" w:eastAsia="Times New Roman" w:hAnsi="Times New Roman" w:cs="Times New Roman"/>
          <w:sz w:val="28"/>
          <w:szCs w:val="28"/>
          <w:lang w:val="uk-UA" w:eastAsia="ru-RU"/>
        </w:rPr>
        <w:t xml:space="preserve"> М. М., </w:t>
      </w:r>
      <w:proofErr w:type="spellStart"/>
      <w:r w:rsidRPr="00776CEE">
        <w:rPr>
          <w:rFonts w:ascii="Times New Roman" w:eastAsia="Times New Roman" w:hAnsi="Times New Roman" w:cs="Times New Roman"/>
          <w:sz w:val="28"/>
          <w:szCs w:val="28"/>
          <w:lang w:val="uk-UA" w:eastAsia="ru-RU"/>
        </w:rPr>
        <w:t>Шапошникова</w:t>
      </w:r>
      <w:proofErr w:type="spellEnd"/>
      <w:r w:rsidRPr="00776CEE">
        <w:rPr>
          <w:rFonts w:ascii="Times New Roman" w:eastAsia="Times New Roman" w:hAnsi="Times New Roman" w:cs="Times New Roman"/>
          <w:sz w:val="28"/>
          <w:szCs w:val="28"/>
          <w:lang w:val="uk-UA" w:eastAsia="ru-RU"/>
        </w:rPr>
        <w:t xml:space="preserve"> Ю. Г. Педагогічна психологія. Лекції :</w:t>
      </w:r>
      <w:r>
        <w:rPr>
          <w:rFonts w:ascii="Times New Roman" w:eastAsia="Times New Roman" w:hAnsi="Times New Roman" w:cs="Times New Roman"/>
          <w:sz w:val="28"/>
          <w:szCs w:val="28"/>
          <w:lang w:val="uk-UA" w:eastAsia="ru-RU"/>
        </w:rPr>
        <w:t xml:space="preserve"> </w:t>
      </w:r>
      <w:proofErr w:type="spellStart"/>
      <w:r w:rsidRPr="00776CEE">
        <w:rPr>
          <w:rFonts w:ascii="Times New Roman" w:eastAsia="Times New Roman" w:hAnsi="Times New Roman" w:cs="Times New Roman"/>
          <w:sz w:val="28"/>
          <w:szCs w:val="28"/>
          <w:lang w:val="uk-UA" w:eastAsia="ru-RU"/>
        </w:rPr>
        <w:t>навч</w:t>
      </w:r>
      <w:proofErr w:type="spellEnd"/>
      <w:r w:rsidRPr="00776CEE">
        <w:rPr>
          <w:rFonts w:ascii="Times New Roman" w:eastAsia="Times New Roman" w:hAnsi="Times New Roman" w:cs="Times New Roman"/>
          <w:sz w:val="28"/>
          <w:szCs w:val="28"/>
          <w:lang w:val="uk-UA" w:eastAsia="ru-RU"/>
        </w:rPr>
        <w:t xml:space="preserve">. </w:t>
      </w:r>
      <w:proofErr w:type="spellStart"/>
      <w:r w:rsidRPr="00776CEE">
        <w:rPr>
          <w:rFonts w:ascii="Times New Roman" w:eastAsia="Times New Roman" w:hAnsi="Times New Roman" w:cs="Times New Roman"/>
          <w:sz w:val="28"/>
          <w:szCs w:val="28"/>
          <w:lang w:val="uk-UA" w:eastAsia="ru-RU"/>
        </w:rPr>
        <w:t>посіб</w:t>
      </w:r>
      <w:proofErr w:type="spellEnd"/>
      <w:r w:rsidRPr="00776CEE">
        <w:rPr>
          <w:rFonts w:ascii="Times New Roman" w:eastAsia="Times New Roman" w:hAnsi="Times New Roman" w:cs="Times New Roman"/>
          <w:sz w:val="28"/>
          <w:szCs w:val="28"/>
          <w:lang w:val="uk-UA" w:eastAsia="ru-RU"/>
        </w:rPr>
        <w:t>. Херсон, 2017. 144 с.</w:t>
      </w:r>
    </w:p>
    <w:p w:rsidR="00776CEE" w:rsidRPr="00776CEE" w:rsidRDefault="00776CEE" w:rsidP="000B206C">
      <w:pPr>
        <w:spacing w:after="0"/>
        <w:ind w:firstLine="709"/>
        <w:jc w:val="both"/>
        <w:rPr>
          <w:rFonts w:ascii="Times New Roman" w:eastAsia="Times New Roman" w:hAnsi="Times New Roman" w:cs="Times New Roman"/>
          <w:b/>
          <w:i/>
          <w:sz w:val="28"/>
          <w:szCs w:val="28"/>
          <w:lang w:val="uk-UA" w:eastAsia="ru-RU"/>
        </w:rPr>
      </w:pPr>
      <w:r w:rsidRPr="00776CEE">
        <w:rPr>
          <w:rFonts w:ascii="Times New Roman" w:eastAsia="Times New Roman" w:hAnsi="Times New Roman" w:cs="Times New Roman"/>
          <w:b/>
          <w:i/>
          <w:sz w:val="28"/>
          <w:szCs w:val="28"/>
          <w:lang w:val="uk-UA" w:eastAsia="ru-RU"/>
        </w:rPr>
        <w:t>Три автори:</w:t>
      </w:r>
    </w:p>
    <w:p w:rsidR="00776CEE" w:rsidRDefault="00776CEE" w:rsidP="000B206C">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w:t>
      </w:r>
      <w:proofErr w:type="spellStart"/>
      <w:r w:rsidRPr="00776CEE">
        <w:rPr>
          <w:rFonts w:ascii="Times New Roman" w:eastAsia="Times New Roman" w:hAnsi="Times New Roman" w:cs="Times New Roman"/>
          <w:sz w:val="28"/>
          <w:szCs w:val="28"/>
          <w:lang w:val="uk-UA" w:eastAsia="ru-RU"/>
        </w:rPr>
        <w:t>Кривов'язюк</w:t>
      </w:r>
      <w:proofErr w:type="spellEnd"/>
      <w:r w:rsidRPr="00776CEE">
        <w:rPr>
          <w:rFonts w:ascii="Times New Roman" w:eastAsia="Times New Roman" w:hAnsi="Times New Roman" w:cs="Times New Roman"/>
          <w:sz w:val="28"/>
          <w:szCs w:val="28"/>
          <w:lang w:val="uk-UA" w:eastAsia="ru-RU"/>
        </w:rPr>
        <w:t xml:space="preserve"> І. В., </w:t>
      </w:r>
      <w:proofErr w:type="spellStart"/>
      <w:r w:rsidRPr="00776CEE">
        <w:rPr>
          <w:rFonts w:ascii="Times New Roman" w:eastAsia="Times New Roman" w:hAnsi="Times New Roman" w:cs="Times New Roman"/>
          <w:sz w:val="28"/>
          <w:szCs w:val="28"/>
          <w:lang w:val="uk-UA" w:eastAsia="ru-RU"/>
        </w:rPr>
        <w:t>Смерічевський</w:t>
      </w:r>
      <w:proofErr w:type="spellEnd"/>
      <w:r w:rsidRPr="00776CEE">
        <w:rPr>
          <w:rFonts w:ascii="Times New Roman" w:eastAsia="Times New Roman" w:hAnsi="Times New Roman" w:cs="Times New Roman"/>
          <w:sz w:val="28"/>
          <w:szCs w:val="28"/>
          <w:lang w:val="uk-UA" w:eastAsia="ru-RU"/>
        </w:rPr>
        <w:t xml:space="preserve"> С. Ф., Кулик Ю. М. Ризик-менеджмент</w:t>
      </w:r>
      <w:r>
        <w:rPr>
          <w:rFonts w:ascii="Times New Roman" w:eastAsia="Times New Roman" w:hAnsi="Times New Roman" w:cs="Times New Roman"/>
          <w:sz w:val="28"/>
          <w:szCs w:val="28"/>
          <w:lang w:val="uk-UA" w:eastAsia="ru-RU"/>
        </w:rPr>
        <w:t xml:space="preserve"> </w:t>
      </w:r>
      <w:r w:rsidRPr="00776CEE">
        <w:rPr>
          <w:rFonts w:ascii="Times New Roman" w:eastAsia="Times New Roman" w:hAnsi="Times New Roman" w:cs="Times New Roman"/>
          <w:sz w:val="28"/>
          <w:szCs w:val="28"/>
          <w:lang w:val="uk-UA" w:eastAsia="ru-RU"/>
        </w:rPr>
        <w:t>логістичної системи машинобудівних підприємств : монографія. Київ :</w:t>
      </w:r>
      <w:r>
        <w:rPr>
          <w:rFonts w:ascii="Times New Roman" w:eastAsia="Times New Roman" w:hAnsi="Times New Roman" w:cs="Times New Roman"/>
          <w:sz w:val="28"/>
          <w:szCs w:val="28"/>
          <w:lang w:val="uk-UA" w:eastAsia="ru-RU"/>
        </w:rPr>
        <w:t xml:space="preserve"> </w:t>
      </w:r>
      <w:r w:rsidRPr="00776CEE">
        <w:rPr>
          <w:rFonts w:ascii="Times New Roman" w:eastAsia="Times New Roman" w:hAnsi="Times New Roman" w:cs="Times New Roman"/>
          <w:sz w:val="28"/>
          <w:szCs w:val="28"/>
          <w:lang w:val="uk-UA" w:eastAsia="ru-RU"/>
        </w:rPr>
        <w:t>Кондор, 2018. 200 с.</w:t>
      </w:r>
    </w:p>
    <w:p w:rsidR="00776CEE" w:rsidRPr="00776CEE" w:rsidRDefault="00776CEE" w:rsidP="000B206C">
      <w:pPr>
        <w:spacing w:after="0"/>
        <w:ind w:firstLine="709"/>
        <w:rPr>
          <w:rFonts w:ascii="Times New Roman" w:eastAsia="Times New Roman" w:hAnsi="Times New Roman" w:cs="Times New Roman"/>
          <w:b/>
          <w:i/>
          <w:sz w:val="28"/>
          <w:szCs w:val="28"/>
          <w:lang w:val="uk-UA" w:eastAsia="ru-RU"/>
        </w:rPr>
      </w:pPr>
      <w:r w:rsidRPr="00776CEE">
        <w:rPr>
          <w:rFonts w:ascii="Times New Roman" w:eastAsia="Times New Roman" w:hAnsi="Times New Roman" w:cs="Times New Roman"/>
          <w:b/>
          <w:i/>
          <w:sz w:val="28"/>
          <w:szCs w:val="28"/>
          <w:lang w:val="uk-UA" w:eastAsia="ru-RU"/>
        </w:rPr>
        <w:t>Чотири і більше</w:t>
      </w:r>
      <w:r>
        <w:rPr>
          <w:rFonts w:ascii="Times New Roman" w:eastAsia="Times New Roman" w:hAnsi="Times New Roman" w:cs="Times New Roman"/>
          <w:b/>
          <w:i/>
          <w:sz w:val="28"/>
          <w:szCs w:val="28"/>
          <w:lang w:val="uk-UA" w:eastAsia="ru-RU"/>
        </w:rPr>
        <w:t xml:space="preserve"> </w:t>
      </w:r>
      <w:r w:rsidRPr="00776CEE">
        <w:rPr>
          <w:rFonts w:ascii="Times New Roman" w:eastAsia="Times New Roman" w:hAnsi="Times New Roman" w:cs="Times New Roman"/>
          <w:b/>
          <w:i/>
          <w:sz w:val="28"/>
          <w:szCs w:val="28"/>
          <w:lang w:val="uk-UA" w:eastAsia="ru-RU"/>
        </w:rPr>
        <w:t>авторів</w:t>
      </w:r>
    </w:p>
    <w:p w:rsidR="00776CEE" w:rsidRPr="00776CEE" w:rsidRDefault="00776CEE" w:rsidP="000B206C">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w:t>
      </w:r>
      <w:r w:rsidRPr="00776CEE">
        <w:rPr>
          <w:rFonts w:ascii="Times New Roman" w:eastAsia="Times New Roman" w:hAnsi="Times New Roman" w:cs="Times New Roman"/>
          <w:sz w:val="28"/>
          <w:szCs w:val="28"/>
          <w:lang w:val="uk-UA" w:eastAsia="ru-RU"/>
        </w:rPr>
        <w:t>Світ рослин у творчості І. П. Котляревського : науково-популярні нариси</w:t>
      </w:r>
      <w:r>
        <w:rPr>
          <w:rFonts w:ascii="Times New Roman" w:eastAsia="Times New Roman" w:hAnsi="Times New Roman" w:cs="Times New Roman"/>
          <w:sz w:val="28"/>
          <w:szCs w:val="28"/>
          <w:lang w:val="uk-UA" w:eastAsia="ru-RU"/>
        </w:rPr>
        <w:t xml:space="preserve"> </w:t>
      </w:r>
      <w:r w:rsidRPr="00776CEE">
        <w:rPr>
          <w:rFonts w:ascii="Times New Roman" w:eastAsia="Times New Roman" w:hAnsi="Times New Roman" w:cs="Times New Roman"/>
          <w:sz w:val="28"/>
          <w:szCs w:val="28"/>
          <w:lang w:val="uk-UA" w:eastAsia="ru-RU"/>
        </w:rPr>
        <w:t xml:space="preserve">/ М. В. </w:t>
      </w:r>
      <w:proofErr w:type="spellStart"/>
      <w:r w:rsidRPr="00776CEE">
        <w:rPr>
          <w:rFonts w:ascii="Times New Roman" w:eastAsia="Times New Roman" w:hAnsi="Times New Roman" w:cs="Times New Roman"/>
          <w:sz w:val="28"/>
          <w:szCs w:val="28"/>
          <w:lang w:val="uk-UA" w:eastAsia="ru-RU"/>
        </w:rPr>
        <w:t>Гриньова</w:t>
      </w:r>
      <w:proofErr w:type="spellEnd"/>
      <w:r w:rsidRPr="00776CEE">
        <w:rPr>
          <w:rFonts w:ascii="Times New Roman" w:eastAsia="Times New Roman" w:hAnsi="Times New Roman" w:cs="Times New Roman"/>
          <w:sz w:val="28"/>
          <w:szCs w:val="28"/>
          <w:lang w:val="uk-UA" w:eastAsia="ru-RU"/>
        </w:rPr>
        <w:t xml:space="preserve"> та ін. Полтава, 2017. 112 с.</w:t>
      </w:r>
    </w:p>
    <w:p w:rsidR="00776CEE" w:rsidRPr="00776CEE" w:rsidRDefault="00776CEE" w:rsidP="000B206C">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2. </w:t>
      </w:r>
      <w:r w:rsidRPr="00776CEE">
        <w:rPr>
          <w:rFonts w:ascii="Times New Roman" w:eastAsia="Times New Roman" w:hAnsi="Times New Roman" w:cs="Times New Roman"/>
          <w:sz w:val="28"/>
          <w:szCs w:val="28"/>
          <w:lang w:val="uk-UA" w:eastAsia="ru-RU"/>
        </w:rPr>
        <w:t>Світ</w:t>
      </w:r>
      <w:r>
        <w:rPr>
          <w:rFonts w:ascii="Times New Roman" w:eastAsia="Times New Roman" w:hAnsi="Times New Roman" w:cs="Times New Roman"/>
          <w:sz w:val="28"/>
          <w:szCs w:val="28"/>
          <w:lang w:val="uk-UA" w:eastAsia="ru-RU"/>
        </w:rPr>
        <w:t xml:space="preserve"> </w:t>
      </w:r>
      <w:r w:rsidRPr="00776CEE">
        <w:rPr>
          <w:rFonts w:ascii="Times New Roman" w:eastAsia="Times New Roman" w:hAnsi="Times New Roman" w:cs="Times New Roman"/>
          <w:sz w:val="28"/>
          <w:szCs w:val="28"/>
          <w:lang w:val="uk-UA" w:eastAsia="ru-RU"/>
        </w:rPr>
        <w:t>рослин у творчості І. П. Котляревського : науково-популярні нариси.</w:t>
      </w:r>
      <w:r>
        <w:rPr>
          <w:rFonts w:ascii="Times New Roman" w:eastAsia="Times New Roman" w:hAnsi="Times New Roman" w:cs="Times New Roman"/>
          <w:sz w:val="28"/>
          <w:szCs w:val="28"/>
          <w:lang w:val="uk-UA" w:eastAsia="ru-RU"/>
        </w:rPr>
        <w:t xml:space="preserve"> </w:t>
      </w:r>
      <w:r w:rsidRPr="00776CEE">
        <w:rPr>
          <w:rFonts w:ascii="Times New Roman" w:eastAsia="Times New Roman" w:hAnsi="Times New Roman" w:cs="Times New Roman"/>
          <w:sz w:val="28"/>
          <w:szCs w:val="28"/>
          <w:lang w:val="uk-UA" w:eastAsia="ru-RU"/>
        </w:rPr>
        <w:t>Полтава, 2017. 112 с.</w:t>
      </w:r>
    </w:p>
    <w:p w:rsidR="00776CEE" w:rsidRDefault="00776CEE" w:rsidP="000B206C">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 </w:t>
      </w:r>
      <w:proofErr w:type="spellStart"/>
      <w:r w:rsidRPr="00776CEE">
        <w:rPr>
          <w:rFonts w:ascii="Times New Roman" w:eastAsia="Times New Roman" w:hAnsi="Times New Roman" w:cs="Times New Roman"/>
          <w:sz w:val="28"/>
          <w:szCs w:val="28"/>
          <w:lang w:val="uk-UA" w:eastAsia="ru-RU"/>
        </w:rPr>
        <w:t>Гриньова</w:t>
      </w:r>
      <w:proofErr w:type="spellEnd"/>
      <w:r w:rsidRPr="00776CEE">
        <w:rPr>
          <w:rFonts w:ascii="Times New Roman" w:eastAsia="Times New Roman" w:hAnsi="Times New Roman" w:cs="Times New Roman"/>
          <w:sz w:val="28"/>
          <w:szCs w:val="28"/>
          <w:lang w:val="uk-UA" w:eastAsia="ru-RU"/>
        </w:rPr>
        <w:t xml:space="preserve"> М. В., </w:t>
      </w:r>
      <w:proofErr w:type="spellStart"/>
      <w:r w:rsidRPr="00776CEE">
        <w:rPr>
          <w:rFonts w:ascii="Times New Roman" w:eastAsia="Times New Roman" w:hAnsi="Times New Roman" w:cs="Times New Roman"/>
          <w:sz w:val="28"/>
          <w:szCs w:val="28"/>
          <w:lang w:val="uk-UA" w:eastAsia="ru-RU"/>
        </w:rPr>
        <w:t>Оніпко</w:t>
      </w:r>
      <w:proofErr w:type="spellEnd"/>
      <w:r w:rsidRPr="00776CEE">
        <w:rPr>
          <w:rFonts w:ascii="Times New Roman" w:eastAsia="Times New Roman" w:hAnsi="Times New Roman" w:cs="Times New Roman"/>
          <w:sz w:val="28"/>
          <w:szCs w:val="28"/>
          <w:lang w:val="uk-UA" w:eastAsia="ru-RU"/>
        </w:rPr>
        <w:t xml:space="preserve"> В. В., Купріян К. В.,</w:t>
      </w:r>
      <w:r>
        <w:rPr>
          <w:rFonts w:ascii="Times New Roman" w:eastAsia="Times New Roman" w:hAnsi="Times New Roman" w:cs="Times New Roman"/>
          <w:sz w:val="28"/>
          <w:szCs w:val="28"/>
          <w:lang w:val="uk-UA" w:eastAsia="ru-RU"/>
        </w:rPr>
        <w:t xml:space="preserve"> </w:t>
      </w:r>
      <w:proofErr w:type="spellStart"/>
      <w:r w:rsidRPr="00776CEE">
        <w:rPr>
          <w:rFonts w:ascii="Times New Roman" w:eastAsia="Times New Roman" w:hAnsi="Times New Roman" w:cs="Times New Roman"/>
          <w:sz w:val="28"/>
          <w:szCs w:val="28"/>
          <w:lang w:val="uk-UA" w:eastAsia="ru-RU"/>
        </w:rPr>
        <w:t>Ходунай</w:t>
      </w:r>
      <w:proofErr w:type="spellEnd"/>
      <w:r w:rsidRPr="00776CEE">
        <w:rPr>
          <w:rFonts w:ascii="Times New Roman" w:eastAsia="Times New Roman" w:hAnsi="Times New Roman" w:cs="Times New Roman"/>
          <w:sz w:val="28"/>
          <w:szCs w:val="28"/>
          <w:lang w:val="uk-UA" w:eastAsia="ru-RU"/>
        </w:rPr>
        <w:t xml:space="preserve"> В. В. Світ рослин у творчості І. П. Котляревського : науково</w:t>
      </w:r>
      <w:r>
        <w:rPr>
          <w:rFonts w:ascii="Times New Roman" w:eastAsia="Times New Roman" w:hAnsi="Times New Roman" w:cs="Times New Roman"/>
          <w:sz w:val="28"/>
          <w:szCs w:val="28"/>
          <w:lang w:val="uk-UA" w:eastAsia="ru-RU"/>
        </w:rPr>
        <w:t>-</w:t>
      </w:r>
      <w:r w:rsidRPr="00776CEE">
        <w:rPr>
          <w:rFonts w:ascii="Times New Roman" w:eastAsia="Times New Roman" w:hAnsi="Times New Roman" w:cs="Times New Roman"/>
          <w:sz w:val="28"/>
          <w:szCs w:val="28"/>
          <w:lang w:val="uk-UA" w:eastAsia="ru-RU"/>
        </w:rPr>
        <w:t>популярні нариси. Полтава, 2017. 112 с.</w:t>
      </w:r>
    </w:p>
    <w:p w:rsidR="00A71C5B" w:rsidRPr="00A71C5B" w:rsidRDefault="00A71C5B" w:rsidP="000B206C">
      <w:pPr>
        <w:spacing w:after="0"/>
        <w:ind w:firstLine="709"/>
        <w:jc w:val="both"/>
        <w:rPr>
          <w:rFonts w:ascii="Times New Roman" w:eastAsia="Times New Roman" w:hAnsi="Times New Roman" w:cs="Times New Roman"/>
          <w:b/>
          <w:i/>
          <w:sz w:val="28"/>
          <w:szCs w:val="28"/>
          <w:lang w:val="uk-UA" w:eastAsia="ru-RU"/>
        </w:rPr>
      </w:pPr>
      <w:r w:rsidRPr="00A71C5B">
        <w:rPr>
          <w:rFonts w:ascii="Times New Roman" w:eastAsia="Times New Roman" w:hAnsi="Times New Roman" w:cs="Times New Roman"/>
          <w:b/>
          <w:i/>
          <w:sz w:val="28"/>
          <w:szCs w:val="28"/>
          <w:lang w:val="uk-UA" w:eastAsia="ru-RU"/>
        </w:rPr>
        <w:t>Багатотомне видання</w:t>
      </w:r>
      <w:r>
        <w:rPr>
          <w:rFonts w:ascii="Times New Roman" w:eastAsia="Times New Roman" w:hAnsi="Times New Roman" w:cs="Times New Roman"/>
          <w:b/>
          <w:i/>
          <w:sz w:val="28"/>
          <w:szCs w:val="28"/>
          <w:lang w:val="uk-UA" w:eastAsia="ru-RU"/>
        </w:rPr>
        <w:t>:</w:t>
      </w:r>
    </w:p>
    <w:p w:rsidR="00A71C5B" w:rsidRPr="00A71C5B" w:rsidRDefault="00A71C5B" w:rsidP="000B206C">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w:t>
      </w:r>
      <w:r w:rsidRPr="00A71C5B">
        <w:rPr>
          <w:rFonts w:ascii="Times New Roman" w:eastAsia="Times New Roman" w:hAnsi="Times New Roman" w:cs="Times New Roman"/>
          <w:sz w:val="28"/>
          <w:szCs w:val="28"/>
          <w:lang w:val="uk-UA" w:eastAsia="ru-RU"/>
        </w:rPr>
        <w:t xml:space="preserve">Енциклопедія історії України : в 10 т. / </w:t>
      </w:r>
      <w:proofErr w:type="spellStart"/>
      <w:r w:rsidRPr="00A71C5B">
        <w:rPr>
          <w:rFonts w:ascii="Times New Roman" w:eastAsia="Times New Roman" w:hAnsi="Times New Roman" w:cs="Times New Roman"/>
          <w:sz w:val="28"/>
          <w:szCs w:val="28"/>
          <w:lang w:val="uk-UA" w:eastAsia="ru-RU"/>
        </w:rPr>
        <w:t>редкол</w:t>
      </w:r>
      <w:proofErr w:type="spellEnd"/>
      <w:r w:rsidRPr="00A71C5B">
        <w:rPr>
          <w:rFonts w:ascii="Times New Roman" w:eastAsia="Times New Roman" w:hAnsi="Times New Roman" w:cs="Times New Roman"/>
          <w:sz w:val="28"/>
          <w:szCs w:val="28"/>
          <w:lang w:val="uk-UA" w:eastAsia="ru-RU"/>
        </w:rPr>
        <w:t>. : В. А. Смолій та ін. Київ,</w:t>
      </w:r>
      <w:r>
        <w:rPr>
          <w:rFonts w:ascii="Times New Roman" w:eastAsia="Times New Roman" w:hAnsi="Times New Roman" w:cs="Times New Roman"/>
          <w:sz w:val="28"/>
          <w:szCs w:val="28"/>
          <w:lang w:val="uk-UA" w:eastAsia="ru-RU"/>
        </w:rPr>
        <w:t xml:space="preserve"> </w:t>
      </w:r>
      <w:r w:rsidRPr="00A71C5B">
        <w:rPr>
          <w:rFonts w:ascii="Times New Roman" w:eastAsia="Times New Roman" w:hAnsi="Times New Roman" w:cs="Times New Roman"/>
          <w:sz w:val="28"/>
          <w:szCs w:val="28"/>
          <w:lang w:val="uk-UA" w:eastAsia="ru-RU"/>
        </w:rPr>
        <w:t>2003–2013. Т. 1–10.</w:t>
      </w:r>
    </w:p>
    <w:p w:rsidR="00A71C5B" w:rsidRPr="00776CEE" w:rsidRDefault="00A71C5B" w:rsidP="000B206C">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r w:rsidRPr="00A71C5B">
        <w:rPr>
          <w:rFonts w:ascii="Times New Roman" w:eastAsia="Times New Roman" w:hAnsi="Times New Roman" w:cs="Times New Roman"/>
          <w:sz w:val="28"/>
          <w:szCs w:val="28"/>
          <w:lang w:val="uk-UA" w:eastAsia="ru-RU"/>
        </w:rPr>
        <w:t>Правова система України: історія, стан та перспективи : у 5 т. / Акад.</w:t>
      </w:r>
      <w:r>
        <w:rPr>
          <w:rFonts w:ascii="Times New Roman" w:eastAsia="Times New Roman" w:hAnsi="Times New Roman" w:cs="Times New Roman"/>
          <w:sz w:val="28"/>
          <w:szCs w:val="28"/>
          <w:lang w:val="uk-UA" w:eastAsia="ru-RU"/>
        </w:rPr>
        <w:t xml:space="preserve"> </w:t>
      </w:r>
      <w:r w:rsidRPr="00A71C5B">
        <w:rPr>
          <w:rFonts w:ascii="Times New Roman" w:eastAsia="Times New Roman" w:hAnsi="Times New Roman" w:cs="Times New Roman"/>
          <w:sz w:val="28"/>
          <w:szCs w:val="28"/>
          <w:lang w:val="uk-UA" w:eastAsia="ru-RU"/>
        </w:rPr>
        <w:t>прав. наук України. Харків : Право, 2009. Т. 2 : Конституційні засади</w:t>
      </w:r>
      <w:r>
        <w:rPr>
          <w:rFonts w:ascii="Times New Roman" w:eastAsia="Times New Roman" w:hAnsi="Times New Roman" w:cs="Times New Roman"/>
          <w:sz w:val="28"/>
          <w:szCs w:val="28"/>
          <w:lang w:val="uk-UA" w:eastAsia="ru-RU"/>
        </w:rPr>
        <w:t xml:space="preserve"> </w:t>
      </w:r>
      <w:r w:rsidRPr="00A71C5B">
        <w:rPr>
          <w:rFonts w:ascii="Times New Roman" w:eastAsia="Times New Roman" w:hAnsi="Times New Roman" w:cs="Times New Roman"/>
          <w:sz w:val="28"/>
          <w:szCs w:val="28"/>
          <w:lang w:val="uk-UA" w:eastAsia="ru-RU"/>
        </w:rPr>
        <w:t xml:space="preserve">правової системи України і проблеми її вдосконалення / </w:t>
      </w:r>
      <w:proofErr w:type="spellStart"/>
      <w:r w:rsidRPr="00A71C5B">
        <w:rPr>
          <w:rFonts w:ascii="Times New Roman" w:eastAsia="Times New Roman" w:hAnsi="Times New Roman" w:cs="Times New Roman"/>
          <w:sz w:val="28"/>
          <w:szCs w:val="28"/>
          <w:lang w:val="uk-UA" w:eastAsia="ru-RU"/>
        </w:rPr>
        <w:t>заг</w:t>
      </w:r>
      <w:proofErr w:type="spellEnd"/>
      <w:r w:rsidRPr="00A71C5B">
        <w:rPr>
          <w:rFonts w:ascii="Times New Roman" w:eastAsia="Times New Roman" w:hAnsi="Times New Roman" w:cs="Times New Roman"/>
          <w:sz w:val="28"/>
          <w:szCs w:val="28"/>
          <w:lang w:val="uk-UA" w:eastAsia="ru-RU"/>
        </w:rPr>
        <w:t>. ред.</w:t>
      </w:r>
      <w:r>
        <w:rPr>
          <w:rFonts w:ascii="Times New Roman" w:eastAsia="Times New Roman" w:hAnsi="Times New Roman" w:cs="Times New Roman"/>
          <w:sz w:val="28"/>
          <w:szCs w:val="28"/>
          <w:lang w:val="uk-UA" w:eastAsia="ru-RU"/>
        </w:rPr>
        <w:t xml:space="preserve"> </w:t>
      </w:r>
      <w:r w:rsidRPr="00A71C5B">
        <w:rPr>
          <w:rFonts w:ascii="Times New Roman" w:eastAsia="Times New Roman" w:hAnsi="Times New Roman" w:cs="Times New Roman"/>
          <w:sz w:val="28"/>
          <w:szCs w:val="28"/>
          <w:lang w:val="uk-UA" w:eastAsia="ru-RU"/>
        </w:rPr>
        <w:t xml:space="preserve">Ю. П. </w:t>
      </w:r>
      <w:proofErr w:type="spellStart"/>
      <w:r w:rsidRPr="00A71C5B">
        <w:rPr>
          <w:rFonts w:ascii="Times New Roman" w:eastAsia="Times New Roman" w:hAnsi="Times New Roman" w:cs="Times New Roman"/>
          <w:sz w:val="28"/>
          <w:szCs w:val="28"/>
          <w:lang w:val="uk-UA" w:eastAsia="ru-RU"/>
        </w:rPr>
        <w:t>Битяк</w:t>
      </w:r>
      <w:proofErr w:type="spellEnd"/>
      <w:r w:rsidRPr="00A71C5B">
        <w:rPr>
          <w:rFonts w:ascii="Times New Roman" w:eastAsia="Times New Roman" w:hAnsi="Times New Roman" w:cs="Times New Roman"/>
          <w:sz w:val="28"/>
          <w:szCs w:val="28"/>
          <w:lang w:val="uk-UA" w:eastAsia="ru-RU"/>
        </w:rPr>
        <w:t>. 576 с.</w:t>
      </w:r>
    </w:p>
    <w:p w:rsidR="00B82033" w:rsidRPr="00B82033" w:rsidRDefault="00B82033" w:rsidP="000B206C">
      <w:pPr>
        <w:widowControl w:val="0"/>
        <w:spacing w:after="0"/>
        <w:ind w:firstLine="709"/>
        <w:jc w:val="both"/>
        <w:rPr>
          <w:rFonts w:ascii="Times New Roman" w:eastAsia="Times New Roman" w:hAnsi="Times New Roman" w:cs="Times New Roman"/>
          <w:b/>
          <w:i/>
          <w:sz w:val="28"/>
          <w:szCs w:val="28"/>
          <w:lang w:val="uk-UA" w:eastAsia="ru-RU"/>
        </w:rPr>
      </w:pPr>
      <w:r w:rsidRPr="00B82033">
        <w:rPr>
          <w:rFonts w:ascii="Times New Roman" w:eastAsia="Times New Roman" w:hAnsi="Times New Roman" w:cs="Times New Roman"/>
          <w:b/>
          <w:i/>
          <w:sz w:val="28"/>
          <w:szCs w:val="28"/>
          <w:lang w:val="uk-UA" w:eastAsia="ru-RU"/>
        </w:rPr>
        <w:t>Приклади статей і з журналів, книг або збірників:</w:t>
      </w:r>
    </w:p>
    <w:p w:rsidR="00A71C5B" w:rsidRPr="00A71C5B" w:rsidRDefault="00A71C5B" w:rsidP="000B206C">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w:t>
      </w:r>
      <w:r w:rsidRPr="00A71C5B">
        <w:rPr>
          <w:rFonts w:ascii="Times New Roman" w:eastAsia="Times New Roman" w:hAnsi="Times New Roman" w:cs="Times New Roman"/>
          <w:sz w:val="28"/>
          <w:szCs w:val="28"/>
          <w:lang w:val="uk-UA" w:eastAsia="ru-RU"/>
        </w:rPr>
        <w:t xml:space="preserve">Мурашко І. С. </w:t>
      </w:r>
      <w:proofErr w:type="spellStart"/>
      <w:r w:rsidRPr="00A71C5B">
        <w:rPr>
          <w:rFonts w:ascii="Times New Roman" w:eastAsia="Times New Roman" w:hAnsi="Times New Roman" w:cs="Times New Roman"/>
          <w:sz w:val="28"/>
          <w:szCs w:val="28"/>
          <w:lang w:val="uk-UA" w:eastAsia="ru-RU"/>
        </w:rPr>
        <w:t>Біономічний</w:t>
      </w:r>
      <w:proofErr w:type="spellEnd"/>
      <w:r w:rsidRPr="00A71C5B">
        <w:rPr>
          <w:rFonts w:ascii="Times New Roman" w:eastAsia="Times New Roman" w:hAnsi="Times New Roman" w:cs="Times New Roman"/>
          <w:sz w:val="28"/>
          <w:szCs w:val="28"/>
          <w:lang w:val="uk-UA" w:eastAsia="ru-RU"/>
        </w:rPr>
        <w:t xml:space="preserve"> підхід до сталого розвитку підприємства.</w:t>
      </w:r>
      <w:r>
        <w:rPr>
          <w:rFonts w:ascii="Times New Roman" w:eastAsia="Times New Roman" w:hAnsi="Times New Roman" w:cs="Times New Roman"/>
          <w:sz w:val="28"/>
          <w:szCs w:val="28"/>
          <w:lang w:val="uk-UA" w:eastAsia="ru-RU"/>
        </w:rPr>
        <w:t xml:space="preserve"> </w:t>
      </w:r>
      <w:r w:rsidRPr="00A71C5B">
        <w:rPr>
          <w:rFonts w:ascii="Times New Roman" w:eastAsia="Times New Roman" w:hAnsi="Times New Roman" w:cs="Times New Roman"/>
          <w:sz w:val="28"/>
          <w:szCs w:val="28"/>
          <w:lang w:val="uk-UA" w:eastAsia="ru-RU"/>
        </w:rPr>
        <w:t>Вісник Запорізького національного університету. Серія «Економічні</w:t>
      </w:r>
      <w:r>
        <w:rPr>
          <w:rFonts w:ascii="Times New Roman" w:eastAsia="Times New Roman" w:hAnsi="Times New Roman" w:cs="Times New Roman"/>
          <w:sz w:val="28"/>
          <w:szCs w:val="28"/>
          <w:lang w:val="uk-UA" w:eastAsia="ru-RU"/>
        </w:rPr>
        <w:t xml:space="preserve"> </w:t>
      </w:r>
      <w:r w:rsidRPr="00A71C5B">
        <w:rPr>
          <w:rFonts w:ascii="Times New Roman" w:eastAsia="Times New Roman" w:hAnsi="Times New Roman" w:cs="Times New Roman"/>
          <w:sz w:val="28"/>
          <w:szCs w:val="28"/>
          <w:lang w:val="uk-UA" w:eastAsia="ru-RU"/>
        </w:rPr>
        <w:t>науки». 2017. № 4. С. 43–49.</w:t>
      </w:r>
    </w:p>
    <w:p w:rsidR="00A71C5B" w:rsidRDefault="00A71C5B" w:rsidP="000B206C">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r w:rsidRPr="00A71C5B">
        <w:rPr>
          <w:rFonts w:ascii="Times New Roman" w:eastAsia="Times New Roman" w:hAnsi="Times New Roman" w:cs="Times New Roman"/>
          <w:sz w:val="28"/>
          <w:szCs w:val="28"/>
          <w:lang w:val="uk-UA" w:eastAsia="ru-RU"/>
        </w:rPr>
        <w:t xml:space="preserve">Близнюк О. П., </w:t>
      </w:r>
      <w:proofErr w:type="spellStart"/>
      <w:r w:rsidRPr="00A71C5B">
        <w:rPr>
          <w:rFonts w:ascii="Times New Roman" w:eastAsia="Times New Roman" w:hAnsi="Times New Roman" w:cs="Times New Roman"/>
          <w:sz w:val="28"/>
          <w:szCs w:val="28"/>
          <w:lang w:val="uk-UA" w:eastAsia="ru-RU"/>
        </w:rPr>
        <w:t>Ставерська</w:t>
      </w:r>
      <w:proofErr w:type="spellEnd"/>
      <w:r w:rsidRPr="00A71C5B">
        <w:rPr>
          <w:rFonts w:ascii="Times New Roman" w:eastAsia="Times New Roman" w:hAnsi="Times New Roman" w:cs="Times New Roman"/>
          <w:sz w:val="28"/>
          <w:szCs w:val="28"/>
          <w:lang w:val="uk-UA" w:eastAsia="ru-RU"/>
        </w:rPr>
        <w:t xml:space="preserve"> Т. О., </w:t>
      </w:r>
      <w:proofErr w:type="spellStart"/>
      <w:r w:rsidRPr="00A71C5B">
        <w:rPr>
          <w:rFonts w:ascii="Times New Roman" w:eastAsia="Times New Roman" w:hAnsi="Times New Roman" w:cs="Times New Roman"/>
          <w:sz w:val="28"/>
          <w:szCs w:val="28"/>
          <w:lang w:val="uk-UA" w:eastAsia="ru-RU"/>
        </w:rPr>
        <w:t>Іванюта</w:t>
      </w:r>
      <w:proofErr w:type="spellEnd"/>
      <w:r w:rsidRPr="00A71C5B">
        <w:rPr>
          <w:rFonts w:ascii="Times New Roman" w:eastAsia="Times New Roman" w:hAnsi="Times New Roman" w:cs="Times New Roman"/>
          <w:sz w:val="28"/>
          <w:szCs w:val="28"/>
          <w:lang w:val="uk-UA" w:eastAsia="ru-RU"/>
        </w:rPr>
        <w:t xml:space="preserve"> О. М. Формування </w:t>
      </w:r>
      <w:proofErr w:type="spellStart"/>
      <w:r w:rsidRPr="00A71C5B">
        <w:rPr>
          <w:rFonts w:ascii="Times New Roman" w:eastAsia="Times New Roman" w:hAnsi="Times New Roman" w:cs="Times New Roman"/>
          <w:sz w:val="28"/>
          <w:szCs w:val="28"/>
          <w:lang w:val="uk-UA" w:eastAsia="ru-RU"/>
        </w:rPr>
        <w:t>кредитногрошового</w:t>
      </w:r>
      <w:proofErr w:type="spellEnd"/>
      <w:r w:rsidRPr="00A71C5B">
        <w:rPr>
          <w:rFonts w:ascii="Times New Roman" w:eastAsia="Times New Roman" w:hAnsi="Times New Roman" w:cs="Times New Roman"/>
          <w:sz w:val="28"/>
          <w:szCs w:val="28"/>
          <w:lang w:val="uk-UA" w:eastAsia="ru-RU"/>
        </w:rPr>
        <w:t xml:space="preserve"> механізму забезпечення сталого розвитку підприємств</w:t>
      </w:r>
      <w:r>
        <w:rPr>
          <w:rFonts w:ascii="Times New Roman" w:eastAsia="Times New Roman" w:hAnsi="Times New Roman" w:cs="Times New Roman"/>
          <w:sz w:val="28"/>
          <w:szCs w:val="28"/>
          <w:lang w:val="uk-UA" w:eastAsia="ru-RU"/>
        </w:rPr>
        <w:t xml:space="preserve"> </w:t>
      </w:r>
      <w:r w:rsidRPr="00A71C5B">
        <w:rPr>
          <w:rFonts w:ascii="Times New Roman" w:eastAsia="Times New Roman" w:hAnsi="Times New Roman" w:cs="Times New Roman"/>
          <w:sz w:val="28"/>
          <w:szCs w:val="28"/>
          <w:lang w:val="uk-UA" w:eastAsia="ru-RU"/>
        </w:rPr>
        <w:t xml:space="preserve">торгівлі України. Бізнес </w:t>
      </w:r>
      <w:proofErr w:type="spellStart"/>
      <w:r w:rsidRPr="00A71C5B">
        <w:rPr>
          <w:rFonts w:ascii="Times New Roman" w:eastAsia="Times New Roman" w:hAnsi="Times New Roman" w:cs="Times New Roman"/>
          <w:sz w:val="28"/>
          <w:szCs w:val="28"/>
          <w:lang w:val="uk-UA" w:eastAsia="ru-RU"/>
        </w:rPr>
        <w:t>Інформ</w:t>
      </w:r>
      <w:proofErr w:type="spellEnd"/>
      <w:r w:rsidRPr="00A71C5B">
        <w:rPr>
          <w:rFonts w:ascii="Times New Roman" w:eastAsia="Times New Roman" w:hAnsi="Times New Roman" w:cs="Times New Roman"/>
          <w:sz w:val="28"/>
          <w:szCs w:val="28"/>
          <w:lang w:val="uk-UA" w:eastAsia="ru-RU"/>
        </w:rPr>
        <w:t>. 2019. № 7. C. 240–249.</w:t>
      </w:r>
    </w:p>
    <w:p w:rsidR="00B82033" w:rsidRPr="00A71C5B" w:rsidRDefault="00A71C5B" w:rsidP="000B206C">
      <w:pPr>
        <w:spacing w:after="0"/>
        <w:ind w:firstLine="709"/>
        <w:jc w:val="both"/>
        <w:rPr>
          <w:rFonts w:ascii="Times New Roman" w:eastAsia="Times New Roman" w:hAnsi="Times New Roman" w:cs="Times New Roman"/>
          <w:b/>
          <w:i/>
          <w:sz w:val="28"/>
          <w:szCs w:val="28"/>
          <w:lang w:val="uk-UA" w:eastAsia="ru-RU"/>
        </w:rPr>
      </w:pPr>
      <w:r w:rsidRPr="00A71C5B">
        <w:rPr>
          <w:rFonts w:ascii="Times New Roman" w:eastAsia="Times New Roman" w:hAnsi="Times New Roman" w:cs="Times New Roman"/>
          <w:b/>
          <w:i/>
          <w:sz w:val="28"/>
          <w:szCs w:val="28"/>
          <w:lang w:val="uk-UA" w:eastAsia="ru-RU"/>
        </w:rPr>
        <w:t>Стандарти:</w:t>
      </w:r>
    </w:p>
    <w:p w:rsidR="00A71C5B" w:rsidRPr="00A71C5B" w:rsidRDefault="00A71C5B" w:rsidP="000B206C">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w:t>
      </w:r>
      <w:r w:rsidRPr="00A71C5B">
        <w:rPr>
          <w:rFonts w:ascii="Times New Roman" w:eastAsia="Times New Roman" w:hAnsi="Times New Roman" w:cs="Times New Roman"/>
          <w:sz w:val="28"/>
          <w:szCs w:val="28"/>
          <w:lang w:val="uk-UA" w:eastAsia="ru-RU"/>
        </w:rPr>
        <w:t>ДСТУ 3582:2013. Бібліографічний опис. Скорочення слів і</w:t>
      </w:r>
      <w:r>
        <w:rPr>
          <w:rFonts w:ascii="Times New Roman" w:eastAsia="Times New Roman" w:hAnsi="Times New Roman" w:cs="Times New Roman"/>
          <w:sz w:val="28"/>
          <w:szCs w:val="28"/>
          <w:lang w:val="uk-UA" w:eastAsia="ru-RU"/>
        </w:rPr>
        <w:t xml:space="preserve"> </w:t>
      </w:r>
      <w:r w:rsidRPr="00A71C5B">
        <w:rPr>
          <w:rFonts w:ascii="Times New Roman" w:eastAsia="Times New Roman" w:hAnsi="Times New Roman" w:cs="Times New Roman"/>
          <w:sz w:val="28"/>
          <w:szCs w:val="28"/>
          <w:lang w:val="uk-UA" w:eastAsia="ru-RU"/>
        </w:rPr>
        <w:t>словосполучень українською мовою. Загальні вимоги та правила (ISO</w:t>
      </w:r>
      <w:r>
        <w:rPr>
          <w:rFonts w:ascii="Times New Roman" w:eastAsia="Times New Roman" w:hAnsi="Times New Roman" w:cs="Times New Roman"/>
          <w:sz w:val="28"/>
          <w:szCs w:val="28"/>
          <w:lang w:val="uk-UA" w:eastAsia="ru-RU"/>
        </w:rPr>
        <w:t xml:space="preserve"> </w:t>
      </w:r>
      <w:r w:rsidRPr="00A71C5B">
        <w:rPr>
          <w:rFonts w:ascii="Times New Roman" w:eastAsia="Times New Roman" w:hAnsi="Times New Roman" w:cs="Times New Roman"/>
          <w:sz w:val="28"/>
          <w:szCs w:val="28"/>
          <w:lang w:val="uk-UA" w:eastAsia="ru-RU"/>
        </w:rPr>
        <w:t>4:1984, NEQ; ISO 832:1994, NEQ). [На заміну ДСТУ3582-97; чинний від</w:t>
      </w:r>
      <w:r>
        <w:rPr>
          <w:rFonts w:ascii="Times New Roman" w:eastAsia="Times New Roman" w:hAnsi="Times New Roman" w:cs="Times New Roman"/>
          <w:sz w:val="28"/>
          <w:szCs w:val="28"/>
          <w:lang w:val="uk-UA" w:eastAsia="ru-RU"/>
        </w:rPr>
        <w:t xml:space="preserve"> </w:t>
      </w:r>
      <w:r w:rsidRPr="00A71C5B">
        <w:rPr>
          <w:rFonts w:ascii="Times New Roman" w:eastAsia="Times New Roman" w:hAnsi="Times New Roman" w:cs="Times New Roman"/>
          <w:sz w:val="28"/>
          <w:szCs w:val="28"/>
          <w:lang w:val="uk-UA" w:eastAsia="ru-RU"/>
        </w:rPr>
        <w:t xml:space="preserve">2013-08-22]. Вид. офіц. Київ : </w:t>
      </w:r>
      <w:proofErr w:type="spellStart"/>
      <w:r w:rsidRPr="00A71C5B">
        <w:rPr>
          <w:rFonts w:ascii="Times New Roman" w:eastAsia="Times New Roman" w:hAnsi="Times New Roman" w:cs="Times New Roman"/>
          <w:sz w:val="28"/>
          <w:szCs w:val="28"/>
          <w:lang w:val="uk-UA" w:eastAsia="ru-RU"/>
        </w:rPr>
        <w:t>Мінекономрозвитку</w:t>
      </w:r>
      <w:proofErr w:type="spellEnd"/>
      <w:r w:rsidRPr="00A71C5B">
        <w:rPr>
          <w:rFonts w:ascii="Times New Roman" w:eastAsia="Times New Roman" w:hAnsi="Times New Roman" w:cs="Times New Roman"/>
          <w:sz w:val="28"/>
          <w:szCs w:val="28"/>
          <w:lang w:val="uk-UA" w:eastAsia="ru-RU"/>
        </w:rPr>
        <w:t xml:space="preserve"> України, 2014. 15 с.</w:t>
      </w:r>
      <w:r>
        <w:rPr>
          <w:rFonts w:ascii="Times New Roman" w:eastAsia="Times New Roman" w:hAnsi="Times New Roman" w:cs="Times New Roman"/>
          <w:sz w:val="28"/>
          <w:szCs w:val="28"/>
          <w:lang w:val="uk-UA" w:eastAsia="ru-RU"/>
        </w:rPr>
        <w:t xml:space="preserve"> </w:t>
      </w:r>
      <w:r w:rsidRPr="00A71C5B">
        <w:rPr>
          <w:rFonts w:ascii="Times New Roman" w:eastAsia="Times New Roman" w:hAnsi="Times New Roman" w:cs="Times New Roman"/>
          <w:sz w:val="28"/>
          <w:szCs w:val="28"/>
          <w:lang w:val="uk-UA" w:eastAsia="ru-RU"/>
        </w:rPr>
        <w:t>(Інформація та документація).</w:t>
      </w:r>
    </w:p>
    <w:p w:rsidR="00A71C5B" w:rsidRDefault="00A71C5B" w:rsidP="000B206C">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r w:rsidRPr="00A71C5B">
        <w:rPr>
          <w:rFonts w:ascii="Times New Roman" w:eastAsia="Times New Roman" w:hAnsi="Times New Roman" w:cs="Times New Roman"/>
          <w:sz w:val="28"/>
          <w:szCs w:val="28"/>
          <w:lang w:val="uk-UA" w:eastAsia="ru-RU"/>
        </w:rPr>
        <w:t>ДСТУ EN 61010-2-020:2005. Вимоги безпеки до електричного</w:t>
      </w:r>
      <w:r>
        <w:rPr>
          <w:rFonts w:ascii="Times New Roman" w:eastAsia="Times New Roman" w:hAnsi="Times New Roman" w:cs="Times New Roman"/>
          <w:sz w:val="28"/>
          <w:szCs w:val="28"/>
          <w:lang w:val="uk-UA" w:eastAsia="ru-RU"/>
        </w:rPr>
        <w:t xml:space="preserve"> </w:t>
      </w:r>
      <w:r w:rsidRPr="00A71C5B">
        <w:rPr>
          <w:rFonts w:ascii="Times New Roman" w:eastAsia="Times New Roman" w:hAnsi="Times New Roman" w:cs="Times New Roman"/>
          <w:sz w:val="28"/>
          <w:szCs w:val="28"/>
          <w:lang w:val="uk-UA" w:eastAsia="ru-RU"/>
        </w:rPr>
        <w:t>устаткування для вимірювання, керування та лабораторного</w:t>
      </w:r>
      <w:r>
        <w:rPr>
          <w:rFonts w:ascii="Times New Roman" w:eastAsia="Times New Roman" w:hAnsi="Times New Roman" w:cs="Times New Roman"/>
          <w:sz w:val="28"/>
          <w:szCs w:val="28"/>
          <w:lang w:val="uk-UA" w:eastAsia="ru-RU"/>
        </w:rPr>
        <w:t xml:space="preserve"> </w:t>
      </w:r>
      <w:r w:rsidRPr="00A71C5B">
        <w:rPr>
          <w:rFonts w:ascii="Times New Roman" w:eastAsia="Times New Roman" w:hAnsi="Times New Roman" w:cs="Times New Roman"/>
          <w:sz w:val="28"/>
          <w:szCs w:val="28"/>
          <w:lang w:val="uk-UA" w:eastAsia="ru-RU"/>
        </w:rPr>
        <w:t>застосування. Частина 2-020. Додаткові вимоги до лабораторних</w:t>
      </w:r>
      <w:r>
        <w:rPr>
          <w:rFonts w:ascii="Times New Roman" w:eastAsia="Times New Roman" w:hAnsi="Times New Roman" w:cs="Times New Roman"/>
          <w:sz w:val="28"/>
          <w:szCs w:val="28"/>
          <w:lang w:val="uk-UA" w:eastAsia="ru-RU"/>
        </w:rPr>
        <w:t xml:space="preserve"> </w:t>
      </w:r>
      <w:r w:rsidRPr="00A71C5B">
        <w:rPr>
          <w:rFonts w:ascii="Times New Roman" w:eastAsia="Times New Roman" w:hAnsi="Times New Roman" w:cs="Times New Roman"/>
          <w:sz w:val="28"/>
          <w:szCs w:val="28"/>
          <w:lang w:val="uk-UA" w:eastAsia="ru-RU"/>
        </w:rPr>
        <w:t>центрифуг (EN 61010-2-020:1994, IDT). Київ : Держспоживстандарт</w:t>
      </w:r>
      <w:r>
        <w:rPr>
          <w:rFonts w:ascii="Times New Roman" w:eastAsia="Times New Roman" w:hAnsi="Times New Roman" w:cs="Times New Roman"/>
          <w:sz w:val="28"/>
          <w:szCs w:val="28"/>
          <w:lang w:val="uk-UA" w:eastAsia="ru-RU"/>
        </w:rPr>
        <w:t xml:space="preserve"> України, 2007. IV, 18 с.</w:t>
      </w:r>
    </w:p>
    <w:p w:rsidR="00B82033" w:rsidRPr="00B82033" w:rsidRDefault="00B82033" w:rsidP="000B206C">
      <w:pPr>
        <w:spacing w:after="0"/>
        <w:ind w:firstLine="709"/>
        <w:jc w:val="both"/>
        <w:rPr>
          <w:rFonts w:ascii="Times New Roman" w:eastAsia="Times New Roman" w:hAnsi="Times New Roman" w:cs="Times New Roman"/>
          <w:b/>
          <w:i/>
          <w:sz w:val="28"/>
          <w:szCs w:val="28"/>
          <w:lang w:val="uk-UA" w:eastAsia="ru-RU"/>
        </w:rPr>
      </w:pPr>
      <w:r w:rsidRPr="00B82033">
        <w:rPr>
          <w:rFonts w:ascii="Times New Roman" w:eastAsia="Times New Roman" w:hAnsi="Times New Roman" w:cs="Times New Roman"/>
          <w:b/>
          <w:i/>
          <w:sz w:val="28"/>
          <w:szCs w:val="28"/>
          <w:lang w:val="uk-UA" w:eastAsia="ru-RU"/>
        </w:rPr>
        <w:t>Приклади тез або матеріалів конференції:</w:t>
      </w:r>
    </w:p>
    <w:p w:rsidR="00A71C5B" w:rsidRPr="00A71C5B" w:rsidRDefault="00A71C5B" w:rsidP="000B206C">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w:t>
      </w:r>
      <w:r w:rsidRPr="00A71C5B">
        <w:rPr>
          <w:rFonts w:ascii="Times New Roman" w:eastAsia="Times New Roman" w:hAnsi="Times New Roman" w:cs="Times New Roman"/>
          <w:sz w:val="28"/>
          <w:szCs w:val="28"/>
          <w:lang w:val="uk-UA" w:eastAsia="ru-RU"/>
        </w:rPr>
        <w:t xml:space="preserve">Бібліотечне краєзнавство у культурному просторі України : зб. матеріалів </w:t>
      </w:r>
      <w:proofErr w:type="spellStart"/>
      <w:r w:rsidRPr="00A71C5B">
        <w:rPr>
          <w:rFonts w:ascii="Times New Roman" w:eastAsia="Times New Roman" w:hAnsi="Times New Roman" w:cs="Times New Roman"/>
          <w:sz w:val="28"/>
          <w:szCs w:val="28"/>
          <w:lang w:val="uk-UA" w:eastAsia="ru-RU"/>
        </w:rPr>
        <w:t>Всеукр</w:t>
      </w:r>
      <w:proofErr w:type="spellEnd"/>
      <w:r w:rsidRPr="00A71C5B">
        <w:rPr>
          <w:rFonts w:ascii="Times New Roman" w:eastAsia="Times New Roman" w:hAnsi="Times New Roman" w:cs="Times New Roman"/>
          <w:sz w:val="28"/>
          <w:szCs w:val="28"/>
          <w:lang w:val="uk-UA" w:eastAsia="ru-RU"/>
        </w:rPr>
        <w:t xml:space="preserve">. </w:t>
      </w:r>
      <w:proofErr w:type="spellStart"/>
      <w:r w:rsidRPr="00A71C5B">
        <w:rPr>
          <w:rFonts w:ascii="Times New Roman" w:eastAsia="Times New Roman" w:hAnsi="Times New Roman" w:cs="Times New Roman"/>
          <w:sz w:val="28"/>
          <w:szCs w:val="28"/>
          <w:lang w:val="uk-UA" w:eastAsia="ru-RU"/>
        </w:rPr>
        <w:t>наук.-практ</w:t>
      </w:r>
      <w:proofErr w:type="spellEnd"/>
      <w:r w:rsidRPr="00A71C5B">
        <w:rPr>
          <w:rFonts w:ascii="Times New Roman" w:eastAsia="Times New Roman" w:hAnsi="Times New Roman" w:cs="Times New Roman"/>
          <w:sz w:val="28"/>
          <w:szCs w:val="28"/>
          <w:lang w:val="uk-UA" w:eastAsia="ru-RU"/>
        </w:rPr>
        <w:t xml:space="preserve">. </w:t>
      </w:r>
      <w:proofErr w:type="spellStart"/>
      <w:r w:rsidRPr="00A71C5B">
        <w:rPr>
          <w:rFonts w:ascii="Times New Roman" w:eastAsia="Times New Roman" w:hAnsi="Times New Roman" w:cs="Times New Roman"/>
          <w:sz w:val="28"/>
          <w:szCs w:val="28"/>
          <w:lang w:val="uk-UA" w:eastAsia="ru-RU"/>
        </w:rPr>
        <w:t>конф</w:t>
      </w:r>
      <w:proofErr w:type="spellEnd"/>
      <w:r w:rsidRPr="00A71C5B">
        <w:rPr>
          <w:rFonts w:ascii="Times New Roman" w:eastAsia="Times New Roman" w:hAnsi="Times New Roman" w:cs="Times New Roman"/>
          <w:sz w:val="28"/>
          <w:szCs w:val="28"/>
          <w:lang w:val="uk-UA" w:eastAsia="ru-RU"/>
        </w:rPr>
        <w:t xml:space="preserve">., м. Київ, 2 </w:t>
      </w:r>
      <w:proofErr w:type="spellStart"/>
      <w:r w:rsidRPr="00A71C5B">
        <w:rPr>
          <w:rFonts w:ascii="Times New Roman" w:eastAsia="Times New Roman" w:hAnsi="Times New Roman" w:cs="Times New Roman"/>
          <w:sz w:val="28"/>
          <w:szCs w:val="28"/>
          <w:lang w:val="uk-UA" w:eastAsia="ru-RU"/>
        </w:rPr>
        <w:t>листоп</w:t>
      </w:r>
      <w:proofErr w:type="spellEnd"/>
      <w:r w:rsidRPr="00A71C5B">
        <w:rPr>
          <w:rFonts w:ascii="Times New Roman" w:eastAsia="Times New Roman" w:hAnsi="Times New Roman" w:cs="Times New Roman"/>
          <w:sz w:val="28"/>
          <w:szCs w:val="28"/>
          <w:lang w:val="uk-UA" w:eastAsia="ru-RU"/>
        </w:rPr>
        <w:t>. 2017 р. Київ : Національна академія керівних кадрів культури і мистецтв, 2017. 246 с.</w:t>
      </w:r>
    </w:p>
    <w:p w:rsidR="00B82033" w:rsidRPr="00A71C5B" w:rsidRDefault="00A71C5B" w:rsidP="000B206C">
      <w:pPr>
        <w:spacing w:after="0"/>
        <w:ind w:firstLine="709"/>
        <w:jc w:val="both"/>
        <w:rPr>
          <w:rFonts w:ascii="Times New Roman" w:eastAsia="Times New Roman" w:hAnsi="Times New Roman" w:cs="Times New Roman"/>
          <w:sz w:val="20"/>
          <w:szCs w:val="20"/>
          <w:lang w:val="uk-UA" w:eastAsia="ru-RU"/>
        </w:rPr>
      </w:pPr>
      <w:r w:rsidRPr="00A71C5B">
        <w:rPr>
          <w:rFonts w:ascii="Times New Roman" w:eastAsia="Times New Roman" w:hAnsi="Times New Roman" w:cs="Times New Roman"/>
          <w:sz w:val="28"/>
          <w:szCs w:val="28"/>
          <w:lang w:val="uk-UA" w:eastAsia="ru-RU"/>
        </w:rPr>
        <w:t xml:space="preserve">2. </w:t>
      </w:r>
      <w:proofErr w:type="spellStart"/>
      <w:r w:rsidRPr="00A71C5B">
        <w:rPr>
          <w:rFonts w:ascii="Times New Roman" w:eastAsia="Times New Roman" w:hAnsi="Times New Roman" w:cs="Times New Roman"/>
          <w:sz w:val="28"/>
          <w:szCs w:val="28"/>
          <w:lang w:val="uk-UA" w:eastAsia="ru-RU"/>
        </w:rPr>
        <w:t>Синантропізація</w:t>
      </w:r>
      <w:proofErr w:type="spellEnd"/>
      <w:r w:rsidRPr="00A71C5B">
        <w:rPr>
          <w:rFonts w:ascii="Times New Roman" w:eastAsia="Times New Roman" w:hAnsi="Times New Roman" w:cs="Times New Roman"/>
          <w:sz w:val="28"/>
          <w:szCs w:val="28"/>
          <w:lang w:val="uk-UA" w:eastAsia="ru-RU"/>
        </w:rPr>
        <w:t xml:space="preserve"> рослинного покриву України : тези наук. </w:t>
      </w:r>
      <w:proofErr w:type="spellStart"/>
      <w:r w:rsidRPr="00A71C5B">
        <w:rPr>
          <w:rFonts w:ascii="Times New Roman" w:eastAsia="Times New Roman" w:hAnsi="Times New Roman" w:cs="Times New Roman"/>
          <w:sz w:val="28"/>
          <w:szCs w:val="28"/>
          <w:lang w:val="uk-UA" w:eastAsia="ru-RU"/>
        </w:rPr>
        <w:t>доп</w:t>
      </w:r>
      <w:proofErr w:type="spellEnd"/>
      <w:r w:rsidRPr="00A71C5B">
        <w:rPr>
          <w:rFonts w:ascii="Times New Roman" w:eastAsia="Times New Roman" w:hAnsi="Times New Roman" w:cs="Times New Roman"/>
          <w:sz w:val="28"/>
          <w:szCs w:val="28"/>
          <w:lang w:val="uk-UA" w:eastAsia="ru-RU"/>
        </w:rPr>
        <w:t xml:space="preserve">. </w:t>
      </w:r>
      <w:proofErr w:type="spellStart"/>
      <w:r w:rsidRPr="00A71C5B">
        <w:rPr>
          <w:rFonts w:ascii="Times New Roman" w:eastAsia="Times New Roman" w:hAnsi="Times New Roman" w:cs="Times New Roman"/>
          <w:sz w:val="28"/>
          <w:szCs w:val="28"/>
          <w:lang w:val="uk-UA" w:eastAsia="ru-RU"/>
        </w:rPr>
        <w:t>Всеукр</w:t>
      </w:r>
      <w:proofErr w:type="spellEnd"/>
      <w:r w:rsidRPr="00A71C5B">
        <w:rPr>
          <w:rFonts w:ascii="Times New Roman" w:eastAsia="Times New Roman" w:hAnsi="Times New Roman" w:cs="Times New Roman"/>
          <w:sz w:val="28"/>
          <w:szCs w:val="28"/>
          <w:lang w:val="uk-UA" w:eastAsia="ru-RU"/>
        </w:rPr>
        <w:t xml:space="preserve">. наук. </w:t>
      </w:r>
      <w:proofErr w:type="spellStart"/>
      <w:r w:rsidRPr="00A71C5B">
        <w:rPr>
          <w:rFonts w:ascii="Times New Roman" w:eastAsia="Times New Roman" w:hAnsi="Times New Roman" w:cs="Times New Roman"/>
          <w:sz w:val="28"/>
          <w:szCs w:val="28"/>
          <w:lang w:val="uk-UA" w:eastAsia="ru-RU"/>
        </w:rPr>
        <w:t>конф</w:t>
      </w:r>
      <w:proofErr w:type="spellEnd"/>
      <w:r w:rsidRPr="00A71C5B">
        <w:rPr>
          <w:rFonts w:ascii="Times New Roman" w:eastAsia="Times New Roman" w:hAnsi="Times New Roman" w:cs="Times New Roman"/>
          <w:sz w:val="28"/>
          <w:szCs w:val="28"/>
          <w:lang w:val="uk-UA" w:eastAsia="ru-RU"/>
        </w:rPr>
        <w:t>., м. Переяслав-Хмельницький, 27-28 квіт. 2006 р. Переяслав-Хмельницький, 2006. 240 с.</w:t>
      </w:r>
    </w:p>
    <w:p w:rsidR="00B82033" w:rsidRPr="00A71C5B" w:rsidRDefault="00B82033" w:rsidP="000B206C">
      <w:pPr>
        <w:spacing w:after="0"/>
        <w:ind w:firstLine="709"/>
        <w:jc w:val="both"/>
        <w:rPr>
          <w:rFonts w:ascii="Times New Roman" w:eastAsia="Times New Roman" w:hAnsi="Times New Roman" w:cs="Times New Roman"/>
          <w:b/>
          <w:i/>
          <w:sz w:val="28"/>
          <w:szCs w:val="28"/>
          <w:lang w:val="uk-UA" w:eastAsia="ru-RU"/>
        </w:rPr>
      </w:pPr>
      <w:r w:rsidRPr="00A71C5B">
        <w:rPr>
          <w:rFonts w:ascii="Times New Roman" w:eastAsia="Times New Roman" w:hAnsi="Times New Roman" w:cs="Times New Roman"/>
          <w:b/>
          <w:i/>
          <w:sz w:val="28"/>
          <w:szCs w:val="28"/>
          <w:lang w:val="uk-UA" w:eastAsia="ru-RU"/>
        </w:rPr>
        <w:t>Оформлення бібліографічних посилань на електронні версії публікацій та електронні видання з Internet</w:t>
      </w:r>
    </w:p>
    <w:p w:rsidR="00B82033" w:rsidRDefault="00A71C5B" w:rsidP="000B206C">
      <w:pPr>
        <w:spacing w:after="0"/>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1. </w:t>
      </w:r>
      <w:proofErr w:type="spellStart"/>
      <w:r w:rsidRPr="00A71C5B">
        <w:rPr>
          <w:rFonts w:ascii="Times New Roman" w:hAnsi="Times New Roman" w:cs="Times New Roman"/>
          <w:sz w:val="28"/>
          <w:szCs w:val="28"/>
        </w:rPr>
        <w:t>Академічна</w:t>
      </w:r>
      <w:proofErr w:type="spellEnd"/>
      <w:r w:rsidRPr="00A71C5B">
        <w:rPr>
          <w:rFonts w:ascii="Times New Roman" w:hAnsi="Times New Roman" w:cs="Times New Roman"/>
          <w:sz w:val="28"/>
          <w:szCs w:val="28"/>
        </w:rPr>
        <w:t xml:space="preserve"> </w:t>
      </w:r>
      <w:proofErr w:type="spellStart"/>
      <w:r w:rsidRPr="00A71C5B">
        <w:rPr>
          <w:rFonts w:ascii="Times New Roman" w:hAnsi="Times New Roman" w:cs="Times New Roman"/>
          <w:sz w:val="28"/>
          <w:szCs w:val="28"/>
        </w:rPr>
        <w:t>чесність</w:t>
      </w:r>
      <w:proofErr w:type="spellEnd"/>
      <w:r w:rsidRPr="00A71C5B">
        <w:rPr>
          <w:rFonts w:ascii="Times New Roman" w:hAnsi="Times New Roman" w:cs="Times New Roman"/>
          <w:sz w:val="28"/>
          <w:szCs w:val="28"/>
        </w:rPr>
        <w:t xml:space="preserve"> як основа </w:t>
      </w:r>
      <w:proofErr w:type="spellStart"/>
      <w:r w:rsidRPr="00A71C5B">
        <w:rPr>
          <w:rFonts w:ascii="Times New Roman" w:hAnsi="Times New Roman" w:cs="Times New Roman"/>
          <w:sz w:val="28"/>
          <w:szCs w:val="28"/>
        </w:rPr>
        <w:t>сталого</w:t>
      </w:r>
      <w:proofErr w:type="spellEnd"/>
      <w:r w:rsidRPr="00A71C5B">
        <w:rPr>
          <w:rFonts w:ascii="Times New Roman" w:hAnsi="Times New Roman" w:cs="Times New Roman"/>
          <w:sz w:val="28"/>
          <w:szCs w:val="28"/>
        </w:rPr>
        <w:t xml:space="preserve"> </w:t>
      </w:r>
      <w:proofErr w:type="spellStart"/>
      <w:r w:rsidRPr="00A71C5B">
        <w:rPr>
          <w:rFonts w:ascii="Times New Roman" w:hAnsi="Times New Roman" w:cs="Times New Roman"/>
          <w:sz w:val="28"/>
          <w:szCs w:val="28"/>
        </w:rPr>
        <w:t>розвитку</w:t>
      </w:r>
      <w:proofErr w:type="spellEnd"/>
      <w:r w:rsidRPr="00A71C5B">
        <w:rPr>
          <w:rFonts w:ascii="Times New Roman" w:hAnsi="Times New Roman" w:cs="Times New Roman"/>
          <w:sz w:val="28"/>
          <w:szCs w:val="28"/>
        </w:rPr>
        <w:t xml:space="preserve"> </w:t>
      </w:r>
      <w:proofErr w:type="spellStart"/>
      <w:r w:rsidRPr="00A71C5B">
        <w:rPr>
          <w:rFonts w:ascii="Times New Roman" w:hAnsi="Times New Roman" w:cs="Times New Roman"/>
          <w:sz w:val="28"/>
          <w:szCs w:val="28"/>
        </w:rPr>
        <w:t>університету</w:t>
      </w:r>
      <w:proofErr w:type="spellEnd"/>
      <w:r w:rsidRPr="00A71C5B">
        <w:rPr>
          <w:rFonts w:ascii="Times New Roman" w:hAnsi="Times New Roman" w:cs="Times New Roman"/>
          <w:sz w:val="28"/>
          <w:szCs w:val="28"/>
        </w:rPr>
        <w:t xml:space="preserve"> / за </w:t>
      </w:r>
      <w:proofErr w:type="spellStart"/>
      <w:r w:rsidRPr="00A71C5B">
        <w:rPr>
          <w:rFonts w:ascii="Times New Roman" w:hAnsi="Times New Roman" w:cs="Times New Roman"/>
          <w:sz w:val="28"/>
          <w:szCs w:val="28"/>
        </w:rPr>
        <w:t>заг</w:t>
      </w:r>
      <w:proofErr w:type="spellEnd"/>
      <w:r w:rsidRPr="00A71C5B">
        <w:rPr>
          <w:rFonts w:ascii="Times New Roman" w:hAnsi="Times New Roman" w:cs="Times New Roman"/>
          <w:sz w:val="28"/>
          <w:szCs w:val="28"/>
        </w:rPr>
        <w:t xml:space="preserve">. ред. Т. В. </w:t>
      </w:r>
      <w:proofErr w:type="spellStart"/>
      <w:r w:rsidRPr="00A71C5B">
        <w:rPr>
          <w:rFonts w:ascii="Times New Roman" w:hAnsi="Times New Roman" w:cs="Times New Roman"/>
          <w:sz w:val="28"/>
          <w:szCs w:val="28"/>
        </w:rPr>
        <w:t>Фінікова</w:t>
      </w:r>
      <w:proofErr w:type="spellEnd"/>
      <w:r w:rsidRPr="00A71C5B">
        <w:rPr>
          <w:rFonts w:ascii="Times New Roman" w:hAnsi="Times New Roman" w:cs="Times New Roman"/>
          <w:sz w:val="28"/>
          <w:szCs w:val="28"/>
        </w:rPr>
        <w:t xml:space="preserve">, А. Є. Артюхова. </w:t>
      </w:r>
      <w:proofErr w:type="spellStart"/>
      <w:r w:rsidRPr="00A71C5B">
        <w:rPr>
          <w:rFonts w:ascii="Times New Roman" w:hAnsi="Times New Roman" w:cs="Times New Roman"/>
          <w:sz w:val="28"/>
          <w:szCs w:val="28"/>
        </w:rPr>
        <w:t>Київ</w:t>
      </w:r>
      <w:proofErr w:type="spellEnd"/>
      <w:proofErr w:type="gramStart"/>
      <w:r w:rsidRPr="00A71C5B">
        <w:rPr>
          <w:rFonts w:ascii="Times New Roman" w:hAnsi="Times New Roman" w:cs="Times New Roman"/>
          <w:sz w:val="28"/>
          <w:szCs w:val="28"/>
        </w:rPr>
        <w:t xml:space="preserve"> :</w:t>
      </w:r>
      <w:proofErr w:type="gramEnd"/>
      <w:r w:rsidRPr="00A71C5B">
        <w:rPr>
          <w:rFonts w:ascii="Times New Roman" w:hAnsi="Times New Roman" w:cs="Times New Roman"/>
          <w:sz w:val="28"/>
          <w:szCs w:val="28"/>
        </w:rPr>
        <w:t xml:space="preserve"> Таксон, 2016. 234 с. URL: </w:t>
      </w:r>
      <w:hyperlink r:id="rId9" w:history="1">
        <w:r w:rsidR="004631AC" w:rsidRPr="006848CA">
          <w:rPr>
            <w:rStyle w:val="af3"/>
            <w:rFonts w:ascii="Times New Roman" w:hAnsi="Times New Roman" w:cs="Times New Roman"/>
            <w:sz w:val="28"/>
            <w:szCs w:val="28"/>
          </w:rPr>
          <w:t>http://www.univer.kharkov.ua/images/redactor/news/2016-09-07/chesnist_osnova</w:t>
        </w:r>
        <w:r w:rsidR="004631AC" w:rsidRPr="006848CA">
          <w:rPr>
            <w:rStyle w:val="af3"/>
            <w:rFonts w:ascii="Times New Roman" w:hAnsi="Times New Roman" w:cs="Times New Roman"/>
            <w:sz w:val="28"/>
            <w:szCs w:val="28"/>
            <w:lang w:val="uk-UA"/>
          </w:rPr>
          <w:t xml:space="preserve"> </w:t>
        </w:r>
        <w:proofErr w:type="spellStart"/>
        <w:r w:rsidR="004631AC" w:rsidRPr="006848CA">
          <w:rPr>
            <w:rStyle w:val="af3"/>
            <w:rFonts w:ascii="Times New Roman" w:hAnsi="Times New Roman" w:cs="Times New Roman"/>
            <w:sz w:val="28"/>
            <w:szCs w:val="28"/>
          </w:rPr>
          <w:t>_rozvitk_Univers.pdf</w:t>
        </w:r>
        <w:proofErr w:type="spellEnd"/>
      </w:hyperlink>
      <w:r w:rsidR="004631AC">
        <w:rPr>
          <w:rFonts w:ascii="Times New Roman" w:hAnsi="Times New Roman" w:cs="Times New Roman"/>
          <w:sz w:val="28"/>
          <w:szCs w:val="28"/>
          <w:lang w:val="uk-UA"/>
        </w:rPr>
        <w:t xml:space="preserve"> </w:t>
      </w:r>
      <w:r w:rsidRPr="00A71C5B">
        <w:rPr>
          <w:rFonts w:ascii="Times New Roman" w:hAnsi="Times New Roman" w:cs="Times New Roman"/>
          <w:sz w:val="28"/>
          <w:szCs w:val="28"/>
        </w:rPr>
        <w:t xml:space="preserve"> (дата </w:t>
      </w:r>
      <w:proofErr w:type="spellStart"/>
      <w:r w:rsidRPr="00A71C5B">
        <w:rPr>
          <w:rFonts w:ascii="Times New Roman" w:hAnsi="Times New Roman" w:cs="Times New Roman"/>
          <w:sz w:val="28"/>
          <w:szCs w:val="28"/>
        </w:rPr>
        <w:t>звернення</w:t>
      </w:r>
      <w:proofErr w:type="spellEnd"/>
      <w:r w:rsidRPr="00A71C5B">
        <w:rPr>
          <w:rFonts w:ascii="Times New Roman" w:hAnsi="Times New Roman" w:cs="Times New Roman"/>
          <w:sz w:val="28"/>
          <w:szCs w:val="28"/>
        </w:rPr>
        <w:t>: 02.11.2017).</w:t>
      </w:r>
    </w:p>
    <w:p w:rsidR="004631AC" w:rsidRPr="004631AC" w:rsidRDefault="004631AC" w:rsidP="000B206C">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4631AC">
        <w:rPr>
          <w:rFonts w:ascii="Times New Roman" w:hAnsi="Times New Roman" w:cs="Times New Roman"/>
          <w:sz w:val="28"/>
          <w:szCs w:val="28"/>
        </w:rPr>
        <w:t xml:space="preserve">Костюченко Я. М. </w:t>
      </w:r>
      <w:proofErr w:type="spellStart"/>
      <w:r w:rsidRPr="004631AC">
        <w:rPr>
          <w:rFonts w:ascii="Times New Roman" w:hAnsi="Times New Roman" w:cs="Times New Roman"/>
          <w:sz w:val="28"/>
          <w:szCs w:val="28"/>
        </w:rPr>
        <w:t>Механізми</w:t>
      </w:r>
      <w:proofErr w:type="spellEnd"/>
      <w:r w:rsidRPr="004631AC">
        <w:rPr>
          <w:rFonts w:ascii="Times New Roman" w:hAnsi="Times New Roman" w:cs="Times New Roman"/>
          <w:sz w:val="28"/>
          <w:szCs w:val="28"/>
        </w:rPr>
        <w:t xml:space="preserve"> </w:t>
      </w:r>
      <w:proofErr w:type="spellStart"/>
      <w:r w:rsidRPr="004631AC">
        <w:rPr>
          <w:rFonts w:ascii="Times New Roman" w:hAnsi="Times New Roman" w:cs="Times New Roman"/>
          <w:sz w:val="28"/>
          <w:szCs w:val="28"/>
        </w:rPr>
        <w:t>вирішення</w:t>
      </w:r>
      <w:proofErr w:type="spellEnd"/>
      <w:r w:rsidRPr="004631AC">
        <w:rPr>
          <w:rFonts w:ascii="Times New Roman" w:hAnsi="Times New Roman" w:cs="Times New Roman"/>
          <w:sz w:val="28"/>
          <w:szCs w:val="28"/>
        </w:rPr>
        <w:t xml:space="preserve"> </w:t>
      </w:r>
      <w:proofErr w:type="spellStart"/>
      <w:r w:rsidRPr="004631AC">
        <w:rPr>
          <w:rFonts w:ascii="Times New Roman" w:hAnsi="Times New Roman" w:cs="Times New Roman"/>
          <w:sz w:val="28"/>
          <w:szCs w:val="28"/>
        </w:rPr>
        <w:t>спорів</w:t>
      </w:r>
      <w:proofErr w:type="spellEnd"/>
      <w:r w:rsidRPr="004631AC">
        <w:rPr>
          <w:rFonts w:ascii="Times New Roman" w:hAnsi="Times New Roman" w:cs="Times New Roman"/>
          <w:sz w:val="28"/>
          <w:szCs w:val="28"/>
        </w:rPr>
        <w:t xml:space="preserve"> </w:t>
      </w:r>
      <w:proofErr w:type="gramStart"/>
      <w:r w:rsidRPr="004631AC">
        <w:rPr>
          <w:rFonts w:ascii="Times New Roman" w:hAnsi="Times New Roman" w:cs="Times New Roman"/>
          <w:sz w:val="28"/>
          <w:szCs w:val="28"/>
        </w:rPr>
        <w:t>в</w:t>
      </w:r>
      <w:proofErr w:type="gramEnd"/>
      <w:r w:rsidRPr="004631AC">
        <w:rPr>
          <w:rFonts w:ascii="Times New Roman" w:hAnsi="Times New Roman" w:cs="Times New Roman"/>
          <w:sz w:val="28"/>
          <w:szCs w:val="28"/>
        </w:rPr>
        <w:t xml:space="preserve"> </w:t>
      </w:r>
      <w:proofErr w:type="spellStart"/>
      <w:r w:rsidRPr="004631AC">
        <w:rPr>
          <w:rFonts w:ascii="Times New Roman" w:hAnsi="Times New Roman" w:cs="Times New Roman"/>
          <w:sz w:val="28"/>
          <w:szCs w:val="28"/>
        </w:rPr>
        <w:t>угоді</w:t>
      </w:r>
      <w:proofErr w:type="spellEnd"/>
      <w:r w:rsidRPr="004631AC">
        <w:rPr>
          <w:rFonts w:ascii="Times New Roman" w:hAnsi="Times New Roman" w:cs="Times New Roman"/>
          <w:sz w:val="28"/>
          <w:szCs w:val="28"/>
        </w:rPr>
        <w:t xml:space="preserve"> про </w:t>
      </w:r>
      <w:proofErr w:type="spellStart"/>
      <w:r w:rsidRPr="004631AC">
        <w:rPr>
          <w:rFonts w:ascii="Times New Roman" w:hAnsi="Times New Roman" w:cs="Times New Roman"/>
          <w:sz w:val="28"/>
          <w:szCs w:val="28"/>
        </w:rPr>
        <w:t>асоціацію</w:t>
      </w:r>
      <w:proofErr w:type="spellEnd"/>
      <w:r w:rsidRPr="004631AC">
        <w:rPr>
          <w:rFonts w:ascii="Times New Roman" w:hAnsi="Times New Roman" w:cs="Times New Roman"/>
          <w:sz w:val="28"/>
          <w:szCs w:val="28"/>
        </w:rPr>
        <w:t xml:space="preserve"> </w:t>
      </w:r>
      <w:proofErr w:type="spellStart"/>
      <w:r w:rsidRPr="004631AC">
        <w:rPr>
          <w:rFonts w:ascii="Times New Roman" w:hAnsi="Times New Roman" w:cs="Times New Roman"/>
          <w:sz w:val="28"/>
          <w:szCs w:val="28"/>
        </w:rPr>
        <w:t>між</w:t>
      </w:r>
      <w:proofErr w:type="spellEnd"/>
      <w:r w:rsidRPr="004631AC">
        <w:rPr>
          <w:rFonts w:ascii="Times New Roman" w:hAnsi="Times New Roman" w:cs="Times New Roman"/>
          <w:sz w:val="28"/>
          <w:szCs w:val="28"/>
        </w:rPr>
        <w:t xml:space="preserve"> </w:t>
      </w:r>
      <w:proofErr w:type="spellStart"/>
      <w:r w:rsidRPr="004631AC">
        <w:rPr>
          <w:rFonts w:ascii="Times New Roman" w:hAnsi="Times New Roman" w:cs="Times New Roman"/>
          <w:sz w:val="28"/>
          <w:szCs w:val="28"/>
        </w:rPr>
        <w:t>Україною</w:t>
      </w:r>
      <w:proofErr w:type="spellEnd"/>
      <w:r w:rsidRPr="004631AC">
        <w:rPr>
          <w:rFonts w:ascii="Times New Roman" w:hAnsi="Times New Roman" w:cs="Times New Roman"/>
          <w:sz w:val="28"/>
          <w:szCs w:val="28"/>
        </w:rPr>
        <w:t xml:space="preserve"> та ЄС. </w:t>
      </w:r>
      <w:proofErr w:type="spellStart"/>
      <w:r w:rsidRPr="004631AC">
        <w:rPr>
          <w:rFonts w:ascii="Times New Roman" w:hAnsi="Times New Roman" w:cs="Times New Roman"/>
          <w:sz w:val="28"/>
          <w:szCs w:val="28"/>
        </w:rPr>
        <w:t>Науковий</w:t>
      </w:r>
      <w:proofErr w:type="spellEnd"/>
      <w:r w:rsidRPr="004631AC">
        <w:rPr>
          <w:rFonts w:ascii="Times New Roman" w:hAnsi="Times New Roman" w:cs="Times New Roman"/>
          <w:sz w:val="28"/>
          <w:szCs w:val="28"/>
        </w:rPr>
        <w:t xml:space="preserve"> </w:t>
      </w:r>
      <w:proofErr w:type="spellStart"/>
      <w:r w:rsidRPr="004631AC">
        <w:rPr>
          <w:rFonts w:ascii="Times New Roman" w:hAnsi="Times New Roman" w:cs="Times New Roman"/>
          <w:sz w:val="28"/>
          <w:szCs w:val="28"/>
        </w:rPr>
        <w:t>вісник</w:t>
      </w:r>
      <w:proofErr w:type="spellEnd"/>
      <w:r w:rsidRPr="004631AC">
        <w:rPr>
          <w:rFonts w:ascii="Times New Roman" w:hAnsi="Times New Roman" w:cs="Times New Roman"/>
          <w:sz w:val="28"/>
          <w:szCs w:val="28"/>
        </w:rPr>
        <w:t xml:space="preserve"> </w:t>
      </w:r>
      <w:proofErr w:type="spellStart"/>
      <w:r w:rsidRPr="004631AC">
        <w:rPr>
          <w:rFonts w:ascii="Times New Roman" w:hAnsi="Times New Roman" w:cs="Times New Roman"/>
          <w:sz w:val="28"/>
          <w:szCs w:val="28"/>
        </w:rPr>
        <w:t>Ужгородського</w:t>
      </w:r>
      <w:proofErr w:type="spellEnd"/>
      <w:r w:rsidRPr="004631AC">
        <w:rPr>
          <w:rFonts w:ascii="Times New Roman" w:hAnsi="Times New Roman" w:cs="Times New Roman"/>
          <w:sz w:val="28"/>
          <w:szCs w:val="28"/>
        </w:rPr>
        <w:t xml:space="preserve"> </w:t>
      </w:r>
      <w:proofErr w:type="spellStart"/>
      <w:r w:rsidRPr="004631AC">
        <w:rPr>
          <w:rFonts w:ascii="Times New Roman" w:hAnsi="Times New Roman" w:cs="Times New Roman"/>
          <w:sz w:val="28"/>
          <w:szCs w:val="28"/>
        </w:rPr>
        <w:t>національного</w:t>
      </w:r>
      <w:proofErr w:type="spellEnd"/>
      <w:r w:rsidRPr="004631AC">
        <w:rPr>
          <w:rFonts w:ascii="Times New Roman" w:hAnsi="Times New Roman" w:cs="Times New Roman"/>
          <w:sz w:val="28"/>
          <w:szCs w:val="28"/>
        </w:rPr>
        <w:t xml:space="preserve"> </w:t>
      </w:r>
      <w:proofErr w:type="spellStart"/>
      <w:r w:rsidRPr="004631AC">
        <w:rPr>
          <w:rFonts w:ascii="Times New Roman" w:hAnsi="Times New Roman" w:cs="Times New Roman"/>
          <w:sz w:val="28"/>
          <w:szCs w:val="28"/>
        </w:rPr>
        <w:t>університету</w:t>
      </w:r>
      <w:proofErr w:type="spellEnd"/>
      <w:r w:rsidRPr="004631AC">
        <w:rPr>
          <w:rFonts w:ascii="Times New Roman" w:hAnsi="Times New Roman" w:cs="Times New Roman"/>
          <w:sz w:val="28"/>
          <w:szCs w:val="28"/>
        </w:rPr>
        <w:t xml:space="preserve">. </w:t>
      </w:r>
      <w:proofErr w:type="spellStart"/>
      <w:r w:rsidRPr="004631AC">
        <w:rPr>
          <w:rFonts w:ascii="Times New Roman" w:hAnsi="Times New Roman" w:cs="Times New Roman"/>
          <w:sz w:val="28"/>
          <w:szCs w:val="28"/>
        </w:rPr>
        <w:t>Серія</w:t>
      </w:r>
      <w:proofErr w:type="spellEnd"/>
      <w:proofErr w:type="gramStart"/>
      <w:r w:rsidRPr="004631AC">
        <w:rPr>
          <w:rFonts w:ascii="Times New Roman" w:hAnsi="Times New Roman" w:cs="Times New Roman"/>
          <w:sz w:val="28"/>
          <w:szCs w:val="28"/>
        </w:rPr>
        <w:t xml:space="preserve"> :</w:t>
      </w:r>
      <w:proofErr w:type="gramEnd"/>
      <w:r w:rsidRPr="004631AC">
        <w:rPr>
          <w:rFonts w:ascii="Times New Roman" w:hAnsi="Times New Roman" w:cs="Times New Roman"/>
          <w:sz w:val="28"/>
          <w:szCs w:val="28"/>
        </w:rPr>
        <w:t xml:space="preserve"> Право. 2019. </w:t>
      </w:r>
      <w:proofErr w:type="spellStart"/>
      <w:r w:rsidRPr="004631AC">
        <w:rPr>
          <w:rFonts w:ascii="Times New Roman" w:hAnsi="Times New Roman" w:cs="Times New Roman"/>
          <w:sz w:val="28"/>
          <w:szCs w:val="28"/>
        </w:rPr>
        <w:t>Вип</w:t>
      </w:r>
      <w:proofErr w:type="spellEnd"/>
      <w:r w:rsidRPr="004631AC">
        <w:rPr>
          <w:rFonts w:ascii="Times New Roman" w:hAnsi="Times New Roman" w:cs="Times New Roman"/>
          <w:sz w:val="28"/>
          <w:szCs w:val="28"/>
        </w:rPr>
        <w:t xml:space="preserve">. 56, т. 2. С. 144-147. URL: </w:t>
      </w:r>
      <w:hyperlink r:id="rId10" w:history="1">
        <w:r w:rsidRPr="006848CA">
          <w:rPr>
            <w:rStyle w:val="af3"/>
            <w:rFonts w:ascii="Times New Roman" w:hAnsi="Times New Roman" w:cs="Times New Roman"/>
            <w:sz w:val="28"/>
            <w:szCs w:val="28"/>
          </w:rPr>
          <w:t>http://www.visnyk-juris.uzhnu.uz.ua/file/No.56/part_2/31.pdf</w:t>
        </w:r>
      </w:hyperlink>
      <w:r>
        <w:rPr>
          <w:rFonts w:ascii="Times New Roman" w:hAnsi="Times New Roman" w:cs="Times New Roman"/>
          <w:sz w:val="28"/>
          <w:szCs w:val="28"/>
          <w:lang w:val="uk-UA"/>
        </w:rPr>
        <w:t xml:space="preserve"> </w:t>
      </w:r>
      <w:r w:rsidRPr="004631AC">
        <w:rPr>
          <w:rFonts w:ascii="Times New Roman" w:hAnsi="Times New Roman" w:cs="Times New Roman"/>
          <w:sz w:val="28"/>
          <w:szCs w:val="28"/>
        </w:rPr>
        <w:t xml:space="preserve"> (дата </w:t>
      </w:r>
      <w:proofErr w:type="spellStart"/>
      <w:r w:rsidRPr="004631AC">
        <w:rPr>
          <w:rFonts w:ascii="Times New Roman" w:hAnsi="Times New Roman" w:cs="Times New Roman"/>
          <w:sz w:val="28"/>
          <w:szCs w:val="28"/>
        </w:rPr>
        <w:t>звернення</w:t>
      </w:r>
      <w:proofErr w:type="spellEnd"/>
      <w:r w:rsidRPr="004631AC">
        <w:rPr>
          <w:rFonts w:ascii="Times New Roman" w:hAnsi="Times New Roman" w:cs="Times New Roman"/>
          <w:sz w:val="28"/>
          <w:szCs w:val="28"/>
        </w:rPr>
        <w:t xml:space="preserve">: 23.08.2019). </w:t>
      </w:r>
    </w:p>
    <w:p w:rsidR="004631AC" w:rsidRDefault="004631AC" w:rsidP="000B206C">
      <w:pPr>
        <w:spacing w:after="0"/>
        <w:ind w:firstLine="709"/>
        <w:jc w:val="both"/>
        <w:rPr>
          <w:rFonts w:ascii="Times New Roman" w:hAnsi="Times New Roman" w:cs="Times New Roman"/>
          <w:sz w:val="28"/>
          <w:szCs w:val="28"/>
          <w:lang w:val="uk-UA"/>
        </w:rPr>
      </w:pPr>
      <w:r w:rsidRPr="004631AC">
        <w:rPr>
          <w:rFonts w:ascii="Times New Roman" w:hAnsi="Times New Roman" w:cs="Times New Roman"/>
          <w:sz w:val="28"/>
          <w:szCs w:val="28"/>
          <w:lang w:val="uk-UA"/>
        </w:rPr>
        <w:t xml:space="preserve">3. Мірошниченко О. Ю., Карюк В. І. Етапи формування </w:t>
      </w:r>
      <w:proofErr w:type="spellStart"/>
      <w:r w:rsidRPr="004631AC">
        <w:rPr>
          <w:rFonts w:ascii="Times New Roman" w:hAnsi="Times New Roman" w:cs="Times New Roman"/>
          <w:sz w:val="28"/>
          <w:szCs w:val="28"/>
          <w:lang w:val="uk-UA"/>
        </w:rPr>
        <w:t>організаційноекономічного</w:t>
      </w:r>
      <w:proofErr w:type="spellEnd"/>
      <w:r w:rsidRPr="004631AC">
        <w:rPr>
          <w:rFonts w:ascii="Times New Roman" w:hAnsi="Times New Roman" w:cs="Times New Roman"/>
          <w:sz w:val="28"/>
          <w:szCs w:val="28"/>
          <w:lang w:val="uk-UA"/>
        </w:rPr>
        <w:t xml:space="preserve"> механізму інноваційної діяльності підприємств. </w:t>
      </w:r>
      <w:proofErr w:type="spellStart"/>
      <w:r w:rsidRPr="004631AC">
        <w:rPr>
          <w:rFonts w:ascii="Times New Roman" w:hAnsi="Times New Roman" w:cs="Times New Roman"/>
          <w:sz w:val="28"/>
          <w:szCs w:val="28"/>
        </w:rPr>
        <w:t>Ефективна</w:t>
      </w:r>
      <w:proofErr w:type="spellEnd"/>
      <w:r w:rsidRPr="004631AC">
        <w:rPr>
          <w:rFonts w:ascii="Times New Roman" w:hAnsi="Times New Roman" w:cs="Times New Roman"/>
          <w:sz w:val="28"/>
          <w:szCs w:val="28"/>
        </w:rPr>
        <w:t xml:space="preserve"> </w:t>
      </w:r>
      <w:proofErr w:type="spellStart"/>
      <w:r w:rsidRPr="004631AC">
        <w:rPr>
          <w:rFonts w:ascii="Times New Roman" w:hAnsi="Times New Roman" w:cs="Times New Roman"/>
          <w:sz w:val="28"/>
          <w:szCs w:val="28"/>
        </w:rPr>
        <w:t>економіка</w:t>
      </w:r>
      <w:proofErr w:type="spellEnd"/>
      <w:r w:rsidRPr="004631AC">
        <w:rPr>
          <w:rFonts w:ascii="Times New Roman" w:hAnsi="Times New Roman" w:cs="Times New Roman"/>
          <w:sz w:val="28"/>
          <w:szCs w:val="28"/>
        </w:rPr>
        <w:t xml:space="preserve">. 2012. № 2. URL: </w:t>
      </w:r>
      <w:hyperlink r:id="rId11" w:history="1">
        <w:r w:rsidRPr="006848CA">
          <w:rPr>
            <w:rStyle w:val="af3"/>
            <w:rFonts w:ascii="Times New Roman" w:hAnsi="Times New Roman" w:cs="Times New Roman"/>
            <w:sz w:val="28"/>
            <w:szCs w:val="28"/>
          </w:rPr>
          <w:t>http://www.economy.nayka.com.ua/?op=1&amp;z=932</w:t>
        </w:r>
      </w:hyperlink>
      <w:r>
        <w:rPr>
          <w:rFonts w:ascii="Times New Roman" w:hAnsi="Times New Roman" w:cs="Times New Roman"/>
          <w:sz w:val="28"/>
          <w:szCs w:val="28"/>
          <w:lang w:val="uk-UA"/>
        </w:rPr>
        <w:t xml:space="preserve"> </w:t>
      </w:r>
      <w:r w:rsidRPr="004631AC">
        <w:rPr>
          <w:rFonts w:ascii="Times New Roman" w:hAnsi="Times New Roman" w:cs="Times New Roman"/>
          <w:sz w:val="28"/>
          <w:szCs w:val="28"/>
        </w:rPr>
        <w:t xml:space="preserve">(дата </w:t>
      </w:r>
      <w:proofErr w:type="spellStart"/>
      <w:r w:rsidRPr="004631AC">
        <w:rPr>
          <w:rFonts w:ascii="Times New Roman" w:hAnsi="Times New Roman" w:cs="Times New Roman"/>
          <w:sz w:val="28"/>
          <w:szCs w:val="28"/>
        </w:rPr>
        <w:t>звернення</w:t>
      </w:r>
      <w:proofErr w:type="spellEnd"/>
      <w:r w:rsidRPr="004631AC">
        <w:rPr>
          <w:rFonts w:ascii="Times New Roman" w:hAnsi="Times New Roman" w:cs="Times New Roman"/>
          <w:sz w:val="28"/>
          <w:szCs w:val="28"/>
        </w:rPr>
        <w:t>: 22.01.2018).</w:t>
      </w:r>
    </w:p>
    <w:p w:rsidR="004631AC" w:rsidRPr="004631AC" w:rsidRDefault="004631AC" w:rsidP="000B206C">
      <w:pPr>
        <w:spacing w:after="0"/>
        <w:ind w:firstLine="709"/>
        <w:jc w:val="both"/>
        <w:rPr>
          <w:rFonts w:ascii="Times New Roman" w:hAnsi="Times New Roman" w:cs="Times New Roman"/>
          <w:sz w:val="28"/>
          <w:szCs w:val="28"/>
          <w:lang w:val="uk-UA"/>
        </w:rPr>
      </w:pPr>
      <w:r w:rsidRPr="004631AC">
        <w:rPr>
          <w:rFonts w:ascii="Times New Roman" w:hAnsi="Times New Roman" w:cs="Times New Roman"/>
          <w:sz w:val="28"/>
          <w:szCs w:val="28"/>
          <w:lang w:val="uk-UA"/>
        </w:rPr>
        <w:t xml:space="preserve">4. </w:t>
      </w:r>
      <w:r w:rsidRPr="004631AC">
        <w:rPr>
          <w:rFonts w:ascii="Times New Roman" w:hAnsi="Times New Roman" w:cs="Times New Roman"/>
          <w:sz w:val="28"/>
          <w:szCs w:val="28"/>
        </w:rPr>
        <w:t xml:space="preserve">Про </w:t>
      </w:r>
      <w:proofErr w:type="spellStart"/>
      <w:r w:rsidRPr="004631AC">
        <w:rPr>
          <w:rFonts w:ascii="Times New Roman" w:hAnsi="Times New Roman" w:cs="Times New Roman"/>
          <w:sz w:val="28"/>
          <w:szCs w:val="28"/>
        </w:rPr>
        <w:t>стандартизацію</w:t>
      </w:r>
      <w:proofErr w:type="spellEnd"/>
      <w:proofErr w:type="gramStart"/>
      <w:r w:rsidRPr="004631AC">
        <w:rPr>
          <w:rFonts w:ascii="Times New Roman" w:hAnsi="Times New Roman" w:cs="Times New Roman"/>
          <w:sz w:val="28"/>
          <w:szCs w:val="28"/>
        </w:rPr>
        <w:t xml:space="preserve"> :</w:t>
      </w:r>
      <w:proofErr w:type="gramEnd"/>
      <w:r w:rsidRPr="004631AC">
        <w:rPr>
          <w:rFonts w:ascii="Times New Roman" w:hAnsi="Times New Roman" w:cs="Times New Roman"/>
          <w:sz w:val="28"/>
          <w:szCs w:val="28"/>
        </w:rPr>
        <w:t xml:space="preserve"> Закон </w:t>
      </w:r>
      <w:proofErr w:type="spellStart"/>
      <w:r w:rsidRPr="004631AC">
        <w:rPr>
          <w:rFonts w:ascii="Times New Roman" w:hAnsi="Times New Roman" w:cs="Times New Roman"/>
          <w:sz w:val="28"/>
          <w:szCs w:val="28"/>
        </w:rPr>
        <w:t>України</w:t>
      </w:r>
      <w:proofErr w:type="spellEnd"/>
      <w:r w:rsidRPr="004631AC">
        <w:rPr>
          <w:rFonts w:ascii="Times New Roman" w:hAnsi="Times New Roman" w:cs="Times New Roman"/>
          <w:sz w:val="28"/>
          <w:szCs w:val="28"/>
        </w:rPr>
        <w:t xml:space="preserve"> </w:t>
      </w:r>
      <w:proofErr w:type="spellStart"/>
      <w:r w:rsidRPr="004631AC">
        <w:rPr>
          <w:rFonts w:ascii="Times New Roman" w:hAnsi="Times New Roman" w:cs="Times New Roman"/>
          <w:sz w:val="28"/>
          <w:szCs w:val="28"/>
        </w:rPr>
        <w:t>від</w:t>
      </w:r>
      <w:proofErr w:type="spellEnd"/>
      <w:r w:rsidRPr="004631AC">
        <w:rPr>
          <w:rFonts w:ascii="Times New Roman" w:hAnsi="Times New Roman" w:cs="Times New Roman"/>
          <w:sz w:val="28"/>
          <w:szCs w:val="28"/>
        </w:rPr>
        <w:t xml:space="preserve"> 11 лют. 2014 р. № 1315. URL: </w:t>
      </w:r>
      <w:hyperlink r:id="rId12" w:history="1">
        <w:r w:rsidRPr="006848CA">
          <w:rPr>
            <w:rStyle w:val="af3"/>
            <w:rFonts w:ascii="Times New Roman" w:hAnsi="Times New Roman" w:cs="Times New Roman"/>
            <w:sz w:val="28"/>
            <w:szCs w:val="28"/>
          </w:rPr>
          <w:t>https://zakon.rada.gov.ua/laws/show/1315-18</w:t>
        </w:r>
      </w:hyperlink>
      <w:r>
        <w:rPr>
          <w:rFonts w:ascii="Times New Roman" w:hAnsi="Times New Roman" w:cs="Times New Roman"/>
          <w:sz w:val="28"/>
          <w:szCs w:val="28"/>
          <w:lang w:val="uk-UA"/>
        </w:rPr>
        <w:t xml:space="preserve"> </w:t>
      </w:r>
      <w:r w:rsidRPr="004631AC">
        <w:rPr>
          <w:rFonts w:ascii="Times New Roman" w:hAnsi="Times New Roman" w:cs="Times New Roman"/>
          <w:sz w:val="28"/>
          <w:szCs w:val="28"/>
        </w:rPr>
        <w:t xml:space="preserve"> (дата </w:t>
      </w:r>
      <w:proofErr w:type="spellStart"/>
      <w:r w:rsidRPr="004631AC">
        <w:rPr>
          <w:rFonts w:ascii="Times New Roman" w:hAnsi="Times New Roman" w:cs="Times New Roman"/>
          <w:sz w:val="28"/>
          <w:szCs w:val="28"/>
        </w:rPr>
        <w:t>звернення</w:t>
      </w:r>
      <w:proofErr w:type="spellEnd"/>
      <w:r w:rsidRPr="004631AC">
        <w:rPr>
          <w:rFonts w:ascii="Times New Roman" w:hAnsi="Times New Roman" w:cs="Times New Roman"/>
          <w:sz w:val="28"/>
          <w:szCs w:val="28"/>
        </w:rPr>
        <w:t xml:space="preserve">: 02.09.2019). </w:t>
      </w:r>
    </w:p>
    <w:p w:rsidR="004631AC" w:rsidRPr="004631AC" w:rsidRDefault="004631AC" w:rsidP="000B206C">
      <w:pPr>
        <w:spacing w:after="0"/>
        <w:ind w:firstLine="709"/>
        <w:jc w:val="both"/>
        <w:rPr>
          <w:rFonts w:ascii="Times New Roman" w:hAnsi="Times New Roman" w:cs="Times New Roman"/>
          <w:sz w:val="28"/>
          <w:szCs w:val="28"/>
          <w:lang w:val="uk-UA"/>
        </w:rPr>
      </w:pPr>
      <w:r w:rsidRPr="004631AC">
        <w:rPr>
          <w:rFonts w:ascii="Times New Roman" w:hAnsi="Times New Roman" w:cs="Times New Roman"/>
          <w:sz w:val="28"/>
          <w:szCs w:val="28"/>
          <w:lang w:val="uk-UA"/>
        </w:rPr>
        <w:t xml:space="preserve">5. </w:t>
      </w:r>
      <w:r w:rsidRPr="004631AC">
        <w:rPr>
          <w:rFonts w:ascii="Times New Roman" w:hAnsi="Times New Roman" w:cs="Times New Roman"/>
          <w:sz w:val="28"/>
          <w:szCs w:val="28"/>
        </w:rPr>
        <w:t xml:space="preserve">Про </w:t>
      </w:r>
      <w:proofErr w:type="spellStart"/>
      <w:r w:rsidRPr="004631AC">
        <w:rPr>
          <w:rFonts w:ascii="Times New Roman" w:hAnsi="Times New Roman" w:cs="Times New Roman"/>
          <w:sz w:val="28"/>
          <w:szCs w:val="28"/>
        </w:rPr>
        <w:t>затвердження</w:t>
      </w:r>
      <w:proofErr w:type="spellEnd"/>
      <w:r w:rsidRPr="004631AC">
        <w:rPr>
          <w:rFonts w:ascii="Times New Roman" w:hAnsi="Times New Roman" w:cs="Times New Roman"/>
          <w:sz w:val="28"/>
          <w:szCs w:val="28"/>
        </w:rPr>
        <w:t xml:space="preserve"> Порядку </w:t>
      </w:r>
      <w:proofErr w:type="spellStart"/>
      <w:r w:rsidRPr="004631AC">
        <w:rPr>
          <w:rFonts w:ascii="Times New Roman" w:hAnsi="Times New Roman" w:cs="Times New Roman"/>
          <w:sz w:val="28"/>
          <w:szCs w:val="28"/>
        </w:rPr>
        <w:t>використання</w:t>
      </w:r>
      <w:proofErr w:type="spellEnd"/>
      <w:r w:rsidRPr="004631AC">
        <w:rPr>
          <w:rFonts w:ascii="Times New Roman" w:hAnsi="Times New Roman" w:cs="Times New Roman"/>
          <w:sz w:val="28"/>
          <w:szCs w:val="28"/>
        </w:rPr>
        <w:t xml:space="preserve"> </w:t>
      </w:r>
      <w:proofErr w:type="spellStart"/>
      <w:r w:rsidRPr="004631AC">
        <w:rPr>
          <w:rFonts w:ascii="Times New Roman" w:hAnsi="Times New Roman" w:cs="Times New Roman"/>
          <w:sz w:val="28"/>
          <w:szCs w:val="28"/>
        </w:rPr>
        <w:t>документів</w:t>
      </w:r>
      <w:proofErr w:type="spellEnd"/>
      <w:r w:rsidRPr="004631AC">
        <w:rPr>
          <w:rFonts w:ascii="Times New Roman" w:hAnsi="Times New Roman" w:cs="Times New Roman"/>
          <w:sz w:val="28"/>
          <w:szCs w:val="28"/>
        </w:rPr>
        <w:t xml:space="preserve"> через </w:t>
      </w:r>
      <w:proofErr w:type="spellStart"/>
      <w:r w:rsidRPr="004631AC">
        <w:rPr>
          <w:rFonts w:ascii="Times New Roman" w:hAnsi="Times New Roman" w:cs="Times New Roman"/>
          <w:sz w:val="28"/>
          <w:szCs w:val="28"/>
        </w:rPr>
        <w:t>обмінні</w:t>
      </w:r>
      <w:proofErr w:type="spellEnd"/>
      <w:r w:rsidRPr="004631AC">
        <w:rPr>
          <w:rFonts w:ascii="Times New Roman" w:hAnsi="Times New Roman" w:cs="Times New Roman"/>
          <w:sz w:val="28"/>
          <w:szCs w:val="28"/>
        </w:rPr>
        <w:t xml:space="preserve"> </w:t>
      </w:r>
      <w:proofErr w:type="spellStart"/>
      <w:r w:rsidRPr="004631AC">
        <w:rPr>
          <w:rFonts w:ascii="Times New Roman" w:hAnsi="Times New Roman" w:cs="Times New Roman"/>
          <w:sz w:val="28"/>
          <w:szCs w:val="28"/>
        </w:rPr>
        <w:t>бібліотечні</w:t>
      </w:r>
      <w:proofErr w:type="spellEnd"/>
      <w:r w:rsidRPr="004631AC">
        <w:rPr>
          <w:rFonts w:ascii="Times New Roman" w:hAnsi="Times New Roman" w:cs="Times New Roman"/>
          <w:sz w:val="28"/>
          <w:szCs w:val="28"/>
        </w:rPr>
        <w:t xml:space="preserve"> </w:t>
      </w:r>
      <w:proofErr w:type="spellStart"/>
      <w:r w:rsidRPr="004631AC">
        <w:rPr>
          <w:rFonts w:ascii="Times New Roman" w:hAnsi="Times New Roman" w:cs="Times New Roman"/>
          <w:sz w:val="28"/>
          <w:szCs w:val="28"/>
        </w:rPr>
        <w:t>фонди</w:t>
      </w:r>
      <w:proofErr w:type="spellEnd"/>
      <w:proofErr w:type="gramStart"/>
      <w:r w:rsidRPr="004631AC">
        <w:rPr>
          <w:rFonts w:ascii="Times New Roman" w:hAnsi="Times New Roman" w:cs="Times New Roman"/>
          <w:sz w:val="28"/>
          <w:szCs w:val="28"/>
        </w:rPr>
        <w:t xml:space="preserve"> :</w:t>
      </w:r>
      <w:proofErr w:type="gramEnd"/>
      <w:r w:rsidRPr="004631AC">
        <w:rPr>
          <w:rFonts w:ascii="Times New Roman" w:hAnsi="Times New Roman" w:cs="Times New Roman"/>
          <w:sz w:val="28"/>
          <w:szCs w:val="28"/>
        </w:rPr>
        <w:t xml:space="preserve"> наказ </w:t>
      </w:r>
      <w:proofErr w:type="spellStart"/>
      <w:r w:rsidRPr="004631AC">
        <w:rPr>
          <w:rFonts w:ascii="Times New Roman" w:hAnsi="Times New Roman" w:cs="Times New Roman"/>
          <w:sz w:val="28"/>
          <w:szCs w:val="28"/>
        </w:rPr>
        <w:t>Міністерства</w:t>
      </w:r>
      <w:proofErr w:type="spellEnd"/>
      <w:r w:rsidRPr="004631AC">
        <w:rPr>
          <w:rFonts w:ascii="Times New Roman" w:hAnsi="Times New Roman" w:cs="Times New Roman"/>
          <w:sz w:val="28"/>
          <w:szCs w:val="28"/>
        </w:rPr>
        <w:t xml:space="preserve"> </w:t>
      </w:r>
      <w:proofErr w:type="spellStart"/>
      <w:r w:rsidRPr="004631AC">
        <w:rPr>
          <w:rFonts w:ascii="Times New Roman" w:hAnsi="Times New Roman" w:cs="Times New Roman"/>
          <w:sz w:val="28"/>
          <w:szCs w:val="28"/>
        </w:rPr>
        <w:t>культури</w:t>
      </w:r>
      <w:proofErr w:type="spellEnd"/>
      <w:r w:rsidRPr="004631AC">
        <w:rPr>
          <w:rFonts w:ascii="Times New Roman" w:hAnsi="Times New Roman" w:cs="Times New Roman"/>
          <w:sz w:val="28"/>
          <w:szCs w:val="28"/>
        </w:rPr>
        <w:t xml:space="preserve"> </w:t>
      </w:r>
      <w:proofErr w:type="spellStart"/>
      <w:r w:rsidRPr="004631AC">
        <w:rPr>
          <w:rFonts w:ascii="Times New Roman" w:hAnsi="Times New Roman" w:cs="Times New Roman"/>
          <w:sz w:val="28"/>
          <w:szCs w:val="28"/>
        </w:rPr>
        <w:t>України</w:t>
      </w:r>
      <w:proofErr w:type="spellEnd"/>
      <w:r w:rsidRPr="004631AC">
        <w:rPr>
          <w:rFonts w:ascii="Times New Roman" w:hAnsi="Times New Roman" w:cs="Times New Roman"/>
          <w:sz w:val="28"/>
          <w:szCs w:val="28"/>
        </w:rPr>
        <w:t xml:space="preserve"> </w:t>
      </w:r>
      <w:proofErr w:type="spellStart"/>
      <w:r w:rsidRPr="004631AC">
        <w:rPr>
          <w:rFonts w:ascii="Times New Roman" w:hAnsi="Times New Roman" w:cs="Times New Roman"/>
          <w:sz w:val="28"/>
          <w:szCs w:val="28"/>
        </w:rPr>
        <w:t>від</w:t>
      </w:r>
      <w:proofErr w:type="spellEnd"/>
      <w:r w:rsidRPr="004631AC">
        <w:rPr>
          <w:rFonts w:ascii="Times New Roman" w:hAnsi="Times New Roman" w:cs="Times New Roman"/>
          <w:sz w:val="28"/>
          <w:szCs w:val="28"/>
        </w:rPr>
        <w:t xml:space="preserve"> 31 </w:t>
      </w:r>
      <w:proofErr w:type="spellStart"/>
      <w:r w:rsidRPr="004631AC">
        <w:rPr>
          <w:rFonts w:ascii="Times New Roman" w:hAnsi="Times New Roman" w:cs="Times New Roman"/>
          <w:sz w:val="28"/>
          <w:szCs w:val="28"/>
        </w:rPr>
        <w:t>жовт</w:t>
      </w:r>
      <w:proofErr w:type="spellEnd"/>
      <w:r w:rsidRPr="004631AC">
        <w:rPr>
          <w:rFonts w:ascii="Times New Roman" w:hAnsi="Times New Roman" w:cs="Times New Roman"/>
          <w:sz w:val="28"/>
          <w:szCs w:val="28"/>
        </w:rPr>
        <w:t xml:space="preserve">. 2017 р. № 1131. URL: </w:t>
      </w:r>
      <w:hyperlink r:id="rId13" w:history="1">
        <w:r w:rsidRPr="006848CA">
          <w:rPr>
            <w:rStyle w:val="af3"/>
            <w:rFonts w:ascii="Times New Roman" w:hAnsi="Times New Roman" w:cs="Times New Roman"/>
            <w:sz w:val="28"/>
            <w:szCs w:val="28"/>
          </w:rPr>
          <w:t>https://zakon3.rada.gov.ua/laws/show/z1583-17</w:t>
        </w:r>
      </w:hyperlink>
      <w:r>
        <w:rPr>
          <w:rFonts w:ascii="Times New Roman" w:hAnsi="Times New Roman" w:cs="Times New Roman"/>
          <w:sz w:val="28"/>
          <w:szCs w:val="28"/>
          <w:lang w:val="uk-UA"/>
        </w:rPr>
        <w:t xml:space="preserve"> </w:t>
      </w:r>
      <w:r w:rsidRPr="004631AC">
        <w:rPr>
          <w:rFonts w:ascii="Times New Roman" w:hAnsi="Times New Roman" w:cs="Times New Roman"/>
          <w:sz w:val="28"/>
          <w:szCs w:val="28"/>
        </w:rPr>
        <w:t xml:space="preserve">(дата </w:t>
      </w:r>
      <w:proofErr w:type="spellStart"/>
      <w:r w:rsidRPr="004631AC">
        <w:rPr>
          <w:rFonts w:ascii="Times New Roman" w:hAnsi="Times New Roman" w:cs="Times New Roman"/>
          <w:sz w:val="28"/>
          <w:szCs w:val="28"/>
        </w:rPr>
        <w:t>звернення</w:t>
      </w:r>
      <w:proofErr w:type="spellEnd"/>
      <w:r w:rsidRPr="004631AC">
        <w:rPr>
          <w:rFonts w:ascii="Times New Roman" w:hAnsi="Times New Roman" w:cs="Times New Roman"/>
          <w:sz w:val="28"/>
          <w:szCs w:val="28"/>
        </w:rPr>
        <w:t>: 02.08.2019).</w:t>
      </w:r>
    </w:p>
    <w:p w:rsidR="004631AC" w:rsidRPr="004631AC" w:rsidRDefault="004631AC" w:rsidP="000B206C">
      <w:pPr>
        <w:spacing w:after="0"/>
        <w:ind w:firstLine="709"/>
        <w:jc w:val="both"/>
        <w:rPr>
          <w:rFonts w:ascii="Times New Roman" w:hAnsi="Times New Roman" w:cs="Times New Roman"/>
          <w:sz w:val="28"/>
          <w:szCs w:val="28"/>
          <w:lang w:val="uk-UA"/>
        </w:rPr>
      </w:pPr>
      <w:r w:rsidRPr="004631AC">
        <w:rPr>
          <w:rFonts w:ascii="Times New Roman" w:hAnsi="Times New Roman" w:cs="Times New Roman"/>
          <w:sz w:val="28"/>
          <w:szCs w:val="28"/>
          <w:lang w:val="uk-UA"/>
        </w:rPr>
        <w:t xml:space="preserve">6. </w:t>
      </w:r>
      <w:proofErr w:type="spellStart"/>
      <w:r w:rsidRPr="004631AC">
        <w:rPr>
          <w:rFonts w:ascii="Times New Roman" w:hAnsi="Times New Roman" w:cs="Times New Roman"/>
          <w:sz w:val="28"/>
          <w:szCs w:val="28"/>
        </w:rPr>
        <w:t>Органічне</w:t>
      </w:r>
      <w:proofErr w:type="spellEnd"/>
      <w:r w:rsidRPr="004631AC">
        <w:rPr>
          <w:rFonts w:ascii="Times New Roman" w:hAnsi="Times New Roman" w:cs="Times New Roman"/>
          <w:sz w:val="28"/>
          <w:szCs w:val="28"/>
        </w:rPr>
        <w:t xml:space="preserve"> </w:t>
      </w:r>
      <w:proofErr w:type="spellStart"/>
      <w:r w:rsidRPr="004631AC">
        <w:rPr>
          <w:rFonts w:ascii="Times New Roman" w:hAnsi="Times New Roman" w:cs="Times New Roman"/>
          <w:sz w:val="28"/>
          <w:szCs w:val="28"/>
        </w:rPr>
        <w:t>землеробство</w:t>
      </w:r>
      <w:proofErr w:type="spellEnd"/>
      <w:r w:rsidRPr="004631AC">
        <w:rPr>
          <w:rFonts w:ascii="Times New Roman" w:hAnsi="Times New Roman" w:cs="Times New Roman"/>
          <w:sz w:val="28"/>
          <w:szCs w:val="28"/>
        </w:rPr>
        <w:t xml:space="preserve"> та </w:t>
      </w:r>
      <w:proofErr w:type="spellStart"/>
      <w:r w:rsidRPr="004631AC">
        <w:rPr>
          <w:rFonts w:ascii="Times New Roman" w:hAnsi="Times New Roman" w:cs="Times New Roman"/>
          <w:sz w:val="28"/>
          <w:szCs w:val="28"/>
        </w:rPr>
        <w:t>його</w:t>
      </w:r>
      <w:proofErr w:type="spellEnd"/>
      <w:r w:rsidRPr="004631AC">
        <w:rPr>
          <w:rFonts w:ascii="Times New Roman" w:hAnsi="Times New Roman" w:cs="Times New Roman"/>
          <w:sz w:val="28"/>
          <w:szCs w:val="28"/>
        </w:rPr>
        <w:t xml:space="preserve"> </w:t>
      </w:r>
      <w:proofErr w:type="spellStart"/>
      <w:r w:rsidRPr="004631AC">
        <w:rPr>
          <w:rFonts w:ascii="Times New Roman" w:hAnsi="Times New Roman" w:cs="Times New Roman"/>
          <w:sz w:val="28"/>
          <w:szCs w:val="28"/>
        </w:rPr>
        <w:t>розвиток</w:t>
      </w:r>
      <w:proofErr w:type="spellEnd"/>
      <w:r w:rsidRPr="004631AC">
        <w:rPr>
          <w:rFonts w:ascii="Times New Roman" w:hAnsi="Times New Roman" w:cs="Times New Roman"/>
          <w:sz w:val="28"/>
          <w:szCs w:val="28"/>
        </w:rPr>
        <w:t xml:space="preserve"> в </w:t>
      </w:r>
      <w:proofErr w:type="spellStart"/>
      <w:r w:rsidRPr="004631AC">
        <w:rPr>
          <w:rFonts w:ascii="Times New Roman" w:hAnsi="Times New Roman" w:cs="Times New Roman"/>
          <w:sz w:val="28"/>
          <w:szCs w:val="28"/>
        </w:rPr>
        <w:t>Україні</w:t>
      </w:r>
      <w:proofErr w:type="spellEnd"/>
      <w:r w:rsidRPr="004631AC">
        <w:rPr>
          <w:rFonts w:ascii="Times New Roman" w:hAnsi="Times New Roman" w:cs="Times New Roman"/>
          <w:sz w:val="28"/>
          <w:szCs w:val="28"/>
        </w:rPr>
        <w:t xml:space="preserve"> // </w:t>
      </w:r>
      <w:proofErr w:type="spellStart"/>
      <w:r w:rsidRPr="004631AC">
        <w:rPr>
          <w:rFonts w:ascii="Times New Roman" w:hAnsi="Times New Roman" w:cs="Times New Roman"/>
          <w:sz w:val="28"/>
          <w:szCs w:val="28"/>
        </w:rPr>
        <w:t>Agronews</w:t>
      </w:r>
      <w:proofErr w:type="spellEnd"/>
      <w:proofErr w:type="gramStart"/>
      <w:r w:rsidRPr="004631AC">
        <w:rPr>
          <w:rFonts w:ascii="Times New Roman" w:hAnsi="Times New Roman" w:cs="Times New Roman"/>
          <w:sz w:val="28"/>
          <w:szCs w:val="28"/>
        </w:rPr>
        <w:t xml:space="preserve"> :</w:t>
      </w:r>
      <w:proofErr w:type="gramEnd"/>
      <w:r w:rsidRPr="004631AC">
        <w:rPr>
          <w:rFonts w:ascii="Times New Roman" w:hAnsi="Times New Roman" w:cs="Times New Roman"/>
          <w:sz w:val="28"/>
          <w:szCs w:val="28"/>
        </w:rPr>
        <w:t xml:space="preserve"> </w:t>
      </w:r>
      <w:proofErr w:type="spellStart"/>
      <w:r w:rsidRPr="004631AC">
        <w:rPr>
          <w:rFonts w:ascii="Times New Roman" w:hAnsi="Times New Roman" w:cs="Times New Roman"/>
          <w:sz w:val="28"/>
          <w:szCs w:val="28"/>
        </w:rPr>
        <w:t>вебсайт</w:t>
      </w:r>
      <w:proofErr w:type="spellEnd"/>
      <w:r w:rsidRPr="004631AC">
        <w:rPr>
          <w:rFonts w:ascii="Times New Roman" w:hAnsi="Times New Roman" w:cs="Times New Roman"/>
          <w:sz w:val="28"/>
          <w:szCs w:val="28"/>
        </w:rPr>
        <w:t>. URL:</w:t>
      </w:r>
      <w:r>
        <w:rPr>
          <w:rFonts w:ascii="Times New Roman" w:hAnsi="Times New Roman" w:cs="Times New Roman"/>
          <w:sz w:val="28"/>
          <w:szCs w:val="28"/>
        </w:rPr>
        <w:t xml:space="preserve"> </w:t>
      </w:r>
      <w:hyperlink r:id="rId14" w:history="1">
        <w:r w:rsidRPr="006848CA">
          <w:rPr>
            <w:rStyle w:val="af3"/>
            <w:rFonts w:ascii="Times New Roman" w:hAnsi="Times New Roman" w:cs="Times New Roman"/>
            <w:sz w:val="28"/>
            <w:szCs w:val="28"/>
          </w:rPr>
          <w:t>https://agronews.ua/node/24264</w:t>
        </w:r>
      </w:hyperlink>
      <w:r>
        <w:rPr>
          <w:rFonts w:ascii="Times New Roman" w:hAnsi="Times New Roman" w:cs="Times New Roman"/>
          <w:sz w:val="28"/>
          <w:szCs w:val="28"/>
        </w:rPr>
        <w:t xml:space="preserve"> </w:t>
      </w:r>
      <w:r w:rsidRPr="004631AC">
        <w:rPr>
          <w:rFonts w:ascii="Times New Roman" w:hAnsi="Times New Roman" w:cs="Times New Roman"/>
          <w:sz w:val="28"/>
          <w:szCs w:val="28"/>
        </w:rPr>
        <w:t xml:space="preserve">(дата </w:t>
      </w:r>
      <w:proofErr w:type="spellStart"/>
      <w:r w:rsidRPr="004631AC">
        <w:rPr>
          <w:rFonts w:ascii="Times New Roman" w:hAnsi="Times New Roman" w:cs="Times New Roman"/>
          <w:sz w:val="28"/>
          <w:szCs w:val="28"/>
        </w:rPr>
        <w:t>звернення</w:t>
      </w:r>
      <w:proofErr w:type="spellEnd"/>
      <w:r w:rsidRPr="004631AC">
        <w:rPr>
          <w:rFonts w:ascii="Times New Roman" w:hAnsi="Times New Roman" w:cs="Times New Roman"/>
          <w:sz w:val="28"/>
          <w:szCs w:val="28"/>
        </w:rPr>
        <w:t xml:space="preserve">: 02.09.2019). </w:t>
      </w:r>
    </w:p>
    <w:p w:rsidR="004631AC" w:rsidRPr="004631AC" w:rsidRDefault="004631AC" w:rsidP="000B206C">
      <w:pPr>
        <w:spacing w:after="0"/>
        <w:ind w:firstLine="709"/>
        <w:jc w:val="both"/>
        <w:rPr>
          <w:rFonts w:ascii="Times New Roman" w:hAnsi="Times New Roman" w:cs="Times New Roman"/>
          <w:sz w:val="28"/>
          <w:szCs w:val="28"/>
          <w:lang w:val="uk-UA"/>
        </w:rPr>
      </w:pPr>
      <w:r w:rsidRPr="004631AC">
        <w:rPr>
          <w:rFonts w:ascii="Times New Roman" w:hAnsi="Times New Roman" w:cs="Times New Roman"/>
          <w:sz w:val="28"/>
          <w:szCs w:val="28"/>
          <w:lang w:val="uk-UA"/>
        </w:rPr>
        <w:t xml:space="preserve">7. </w:t>
      </w:r>
      <w:r w:rsidRPr="004631AC">
        <w:rPr>
          <w:rFonts w:ascii="Times New Roman" w:hAnsi="Times New Roman" w:cs="Times New Roman"/>
          <w:sz w:val="28"/>
          <w:szCs w:val="28"/>
        </w:rPr>
        <w:t xml:space="preserve">Красива </w:t>
      </w:r>
      <w:proofErr w:type="spellStart"/>
      <w:r w:rsidRPr="004631AC">
        <w:rPr>
          <w:rFonts w:ascii="Times New Roman" w:hAnsi="Times New Roman" w:cs="Times New Roman"/>
          <w:sz w:val="28"/>
          <w:szCs w:val="28"/>
        </w:rPr>
        <w:t>і</w:t>
      </w:r>
      <w:proofErr w:type="spellEnd"/>
      <w:r w:rsidRPr="004631AC">
        <w:rPr>
          <w:rFonts w:ascii="Times New Roman" w:hAnsi="Times New Roman" w:cs="Times New Roman"/>
          <w:sz w:val="28"/>
          <w:szCs w:val="28"/>
        </w:rPr>
        <w:t xml:space="preserve"> </w:t>
      </w:r>
      <w:proofErr w:type="spellStart"/>
      <w:r w:rsidRPr="004631AC">
        <w:rPr>
          <w:rFonts w:ascii="Times New Roman" w:hAnsi="Times New Roman" w:cs="Times New Roman"/>
          <w:sz w:val="28"/>
          <w:szCs w:val="28"/>
        </w:rPr>
        <w:t>дивовижна</w:t>
      </w:r>
      <w:proofErr w:type="spellEnd"/>
      <w:r w:rsidRPr="004631AC">
        <w:rPr>
          <w:rFonts w:ascii="Times New Roman" w:hAnsi="Times New Roman" w:cs="Times New Roman"/>
          <w:sz w:val="28"/>
          <w:szCs w:val="28"/>
        </w:rPr>
        <w:t xml:space="preserve"> Полтава. Моя планета</w:t>
      </w:r>
      <w:proofErr w:type="gramStart"/>
      <w:r w:rsidRPr="004631AC">
        <w:rPr>
          <w:rFonts w:ascii="Times New Roman" w:hAnsi="Times New Roman" w:cs="Times New Roman"/>
          <w:sz w:val="28"/>
          <w:szCs w:val="28"/>
        </w:rPr>
        <w:t xml:space="preserve"> :</w:t>
      </w:r>
      <w:proofErr w:type="gramEnd"/>
      <w:r w:rsidRPr="004631AC">
        <w:rPr>
          <w:rFonts w:ascii="Times New Roman" w:hAnsi="Times New Roman" w:cs="Times New Roman"/>
          <w:sz w:val="28"/>
          <w:szCs w:val="28"/>
        </w:rPr>
        <w:t xml:space="preserve"> веб-сайт. URL: </w:t>
      </w:r>
      <w:hyperlink r:id="rId15" w:history="1">
        <w:r w:rsidRPr="006848CA">
          <w:rPr>
            <w:rStyle w:val="af3"/>
            <w:rFonts w:ascii="Times New Roman" w:hAnsi="Times New Roman" w:cs="Times New Roman"/>
            <w:sz w:val="28"/>
            <w:szCs w:val="28"/>
          </w:rPr>
          <w:t>http://myplanet.com.ua/?p=10440</w:t>
        </w:r>
      </w:hyperlink>
      <w:r>
        <w:rPr>
          <w:rFonts w:ascii="Times New Roman" w:hAnsi="Times New Roman" w:cs="Times New Roman"/>
          <w:sz w:val="28"/>
          <w:szCs w:val="28"/>
          <w:lang w:val="uk-UA"/>
        </w:rPr>
        <w:t xml:space="preserve"> </w:t>
      </w:r>
      <w:r w:rsidRPr="004631AC">
        <w:rPr>
          <w:rFonts w:ascii="Times New Roman" w:hAnsi="Times New Roman" w:cs="Times New Roman"/>
          <w:sz w:val="28"/>
          <w:szCs w:val="28"/>
        </w:rPr>
        <w:t xml:space="preserve">(дата </w:t>
      </w:r>
      <w:proofErr w:type="spellStart"/>
      <w:r w:rsidRPr="004631AC">
        <w:rPr>
          <w:rFonts w:ascii="Times New Roman" w:hAnsi="Times New Roman" w:cs="Times New Roman"/>
          <w:sz w:val="28"/>
          <w:szCs w:val="28"/>
        </w:rPr>
        <w:t>звернення</w:t>
      </w:r>
      <w:proofErr w:type="spellEnd"/>
      <w:r w:rsidRPr="004631AC">
        <w:rPr>
          <w:rFonts w:ascii="Times New Roman" w:hAnsi="Times New Roman" w:cs="Times New Roman"/>
          <w:sz w:val="28"/>
          <w:szCs w:val="28"/>
        </w:rPr>
        <w:t xml:space="preserve">: 10.09.2019). </w:t>
      </w:r>
    </w:p>
    <w:p w:rsidR="004631AC" w:rsidRPr="004631AC" w:rsidRDefault="004631AC" w:rsidP="000B206C">
      <w:pPr>
        <w:spacing w:after="0"/>
        <w:ind w:firstLine="709"/>
        <w:jc w:val="both"/>
        <w:rPr>
          <w:rFonts w:ascii="Times New Roman" w:eastAsia="Times New Roman" w:hAnsi="Times New Roman" w:cs="Times New Roman"/>
          <w:sz w:val="28"/>
          <w:szCs w:val="28"/>
          <w:lang w:val="uk-UA" w:eastAsia="ru-RU"/>
        </w:rPr>
      </w:pPr>
      <w:r w:rsidRPr="004631AC">
        <w:rPr>
          <w:rFonts w:ascii="Times New Roman" w:hAnsi="Times New Roman" w:cs="Times New Roman"/>
          <w:sz w:val="28"/>
          <w:szCs w:val="28"/>
          <w:lang w:val="uk-UA"/>
        </w:rPr>
        <w:t xml:space="preserve">8. Чайка А. С. Інклюзивна освіта - шлях до повноцінної соціалізації учнів з особливими освітніми потребами. </w:t>
      </w:r>
      <w:proofErr w:type="spellStart"/>
      <w:r w:rsidRPr="004631AC">
        <w:rPr>
          <w:rFonts w:ascii="Times New Roman" w:hAnsi="Times New Roman" w:cs="Times New Roman"/>
          <w:sz w:val="28"/>
          <w:szCs w:val="28"/>
        </w:rPr>
        <w:t>Всеосвіта</w:t>
      </w:r>
      <w:proofErr w:type="spellEnd"/>
      <w:proofErr w:type="gramStart"/>
      <w:r w:rsidRPr="004631AC">
        <w:rPr>
          <w:rFonts w:ascii="Times New Roman" w:hAnsi="Times New Roman" w:cs="Times New Roman"/>
          <w:sz w:val="28"/>
          <w:szCs w:val="28"/>
        </w:rPr>
        <w:t xml:space="preserve"> :</w:t>
      </w:r>
      <w:proofErr w:type="gramEnd"/>
      <w:r w:rsidRPr="004631AC">
        <w:rPr>
          <w:rFonts w:ascii="Times New Roman" w:hAnsi="Times New Roman" w:cs="Times New Roman"/>
          <w:sz w:val="28"/>
          <w:szCs w:val="28"/>
        </w:rPr>
        <w:t xml:space="preserve"> </w:t>
      </w:r>
      <w:proofErr w:type="spellStart"/>
      <w:r w:rsidRPr="004631AC">
        <w:rPr>
          <w:rFonts w:ascii="Times New Roman" w:hAnsi="Times New Roman" w:cs="Times New Roman"/>
          <w:sz w:val="28"/>
          <w:szCs w:val="28"/>
        </w:rPr>
        <w:t>веб-сайт</w:t>
      </w:r>
      <w:proofErr w:type="spellEnd"/>
      <w:r w:rsidRPr="004631AC">
        <w:rPr>
          <w:rFonts w:ascii="Times New Roman" w:hAnsi="Times New Roman" w:cs="Times New Roman"/>
          <w:sz w:val="28"/>
          <w:szCs w:val="28"/>
        </w:rPr>
        <w:t xml:space="preserve">. URL: </w:t>
      </w:r>
      <w:hyperlink r:id="rId16" w:history="1">
        <w:r w:rsidRPr="006848CA">
          <w:rPr>
            <w:rStyle w:val="af3"/>
            <w:rFonts w:ascii="Times New Roman" w:hAnsi="Times New Roman" w:cs="Times New Roman"/>
            <w:sz w:val="28"/>
            <w:szCs w:val="28"/>
          </w:rPr>
          <w:t>https://vseosvita.ua/library/inkluzivna-osvita-slah-do-povnocinnoisocializacii-ucniv-z-oop-1906.html</w:t>
        </w:r>
      </w:hyperlink>
      <w:r>
        <w:rPr>
          <w:rFonts w:ascii="Times New Roman" w:hAnsi="Times New Roman" w:cs="Times New Roman"/>
          <w:sz w:val="28"/>
          <w:szCs w:val="28"/>
          <w:lang w:val="uk-UA"/>
        </w:rPr>
        <w:t xml:space="preserve"> </w:t>
      </w:r>
      <w:r w:rsidRPr="004631AC">
        <w:rPr>
          <w:rFonts w:ascii="Times New Roman" w:hAnsi="Times New Roman" w:cs="Times New Roman"/>
          <w:sz w:val="28"/>
          <w:szCs w:val="28"/>
        </w:rPr>
        <w:t xml:space="preserve">(дата </w:t>
      </w:r>
      <w:proofErr w:type="spellStart"/>
      <w:r w:rsidRPr="004631AC">
        <w:rPr>
          <w:rFonts w:ascii="Times New Roman" w:hAnsi="Times New Roman" w:cs="Times New Roman"/>
          <w:sz w:val="28"/>
          <w:szCs w:val="28"/>
        </w:rPr>
        <w:t>звернення</w:t>
      </w:r>
      <w:proofErr w:type="spellEnd"/>
      <w:r w:rsidRPr="004631AC">
        <w:rPr>
          <w:rFonts w:ascii="Times New Roman" w:hAnsi="Times New Roman" w:cs="Times New Roman"/>
          <w:sz w:val="28"/>
          <w:szCs w:val="28"/>
        </w:rPr>
        <w:t>: 12.08.2019).</w:t>
      </w:r>
    </w:p>
    <w:p w:rsidR="004C284C" w:rsidRDefault="004C284C" w:rsidP="000B206C">
      <w:pPr>
        <w:spacing w:after="0"/>
        <w:ind w:firstLine="709"/>
        <w:jc w:val="both"/>
        <w:rPr>
          <w:rFonts w:ascii="Times New Roman" w:eastAsia="Times New Roman" w:hAnsi="Times New Roman" w:cs="Times New Roman"/>
          <w:b/>
          <w:sz w:val="28"/>
          <w:szCs w:val="28"/>
          <w:lang w:val="uk-UA" w:eastAsia="ru-RU"/>
        </w:rPr>
      </w:pPr>
    </w:p>
    <w:p w:rsidR="00B82033" w:rsidRPr="00B82033" w:rsidRDefault="00B82033" w:rsidP="000B206C">
      <w:pPr>
        <w:spacing w:after="0"/>
        <w:ind w:firstLine="709"/>
        <w:jc w:val="both"/>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b/>
          <w:sz w:val="28"/>
          <w:szCs w:val="28"/>
          <w:lang w:val="uk-UA" w:eastAsia="ru-RU"/>
        </w:rPr>
        <w:t>Посилання на використані джерела</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При написанні роботи студент повинен давати посилання на джерела, матеріали або окремі результати з яких наводяться в роботі, та наукові дослідження, на матеріалах яких розроблюються проблеми, що вивчаються у роботі. Такі посилання дають змогу відшукати документи і перевірити достовірність відомостей про цитування документа, дають необхідну інформацію щодо нього, допомагають з’ясувати його зміст, мову тексту, обсяг.</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u w:val="single"/>
          <w:lang w:val="uk-UA" w:eastAsia="ru-RU"/>
        </w:rPr>
        <w:t>Посилатися слід на останні видання публікацій</w:t>
      </w:r>
      <w:r w:rsidRPr="00B82033">
        <w:rPr>
          <w:rFonts w:ascii="Times New Roman" w:eastAsia="Times New Roman" w:hAnsi="Times New Roman" w:cs="Times New Roman"/>
          <w:sz w:val="28"/>
          <w:szCs w:val="28"/>
          <w:lang w:val="uk-UA" w:eastAsia="ru-RU"/>
        </w:rPr>
        <w:t>. На більш ранні видання можна посилатися лише в тих випадках, коли в них наявний матеріал, який не включено до останнього видання.</w:t>
      </w:r>
    </w:p>
    <w:p w:rsidR="00B82033" w:rsidRDefault="00B82033" w:rsidP="000B206C">
      <w:pPr>
        <w:tabs>
          <w:tab w:val="left" w:pos="-142"/>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Посилання в тексті роботи на джерела слід зазначати порядковим номером за переліком посилань, виділеним двома квадратними дужками, </w:t>
      </w:r>
      <w:r w:rsidRPr="00B82033">
        <w:rPr>
          <w:rFonts w:ascii="Times New Roman" w:eastAsia="Times New Roman" w:hAnsi="Times New Roman" w:cs="Times New Roman"/>
          <w:sz w:val="28"/>
          <w:szCs w:val="28"/>
          <w:lang w:val="uk-UA" w:eastAsia="ru-RU"/>
        </w:rPr>
        <w:lastRenderedPageBreak/>
        <w:t xml:space="preserve">наприклад, у </w:t>
      </w:r>
      <w:r w:rsidRPr="00B82033">
        <w:rPr>
          <w:rFonts w:ascii="Times New Roman" w:eastAsia="Times New Roman" w:hAnsi="Times New Roman" w:cs="Times New Roman"/>
          <w:sz w:val="28"/>
          <w:szCs w:val="28"/>
          <w:lang w:eastAsia="ru-RU"/>
        </w:rPr>
        <w:t>“</w:t>
      </w:r>
      <w:r w:rsidRPr="00B82033">
        <w:rPr>
          <w:rFonts w:ascii="Times New Roman" w:eastAsia="Times New Roman" w:hAnsi="Times New Roman" w:cs="Times New Roman"/>
          <w:sz w:val="28"/>
          <w:szCs w:val="28"/>
          <w:lang w:val="uk-UA" w:eastAsia="ru-RU"/>
        </w:rPr>
        <w:t xml:space="preserve"> … у працях  [1-6] …</w:t>
      </w:r>
      <w:r w:rsidRPr="00B82033">
        <w:rPr>
          <w:rFonts w:ascii="Times New Roman" w:eastAsia="Times New Roman" w:hAnsi="Times New Roman" w:cs="Times New Roman"/>
          <w:sz w:val="28"/>
          <w:szCs w:val="28"/>
          <w:lang w:eastAsia="ru-RU"/>
        </w:rPr>
        <w:t>“</w:t>
      </w:r>
      <w:r w:rsidRPr="00B82033">
        <w:rPr>
          <w:rFonts w:ascii="Times New Roman" w:eastAsia="Times New Roman" w:hAnsi="Times New Roman" w:cs="Times New Roman"/>
          <w:sz w:val="28"/>
          <w:szCs w:val="28"/>
          <w:lang w:val="uk-UA" w:eastAsia="ru-RU"/>
        </w:rPr>
        <w:t>. Праці відокремлюються одна від однієї комою, [1, 7, 4, 55].</w:t>
      </w:r>
      <w:r w:rsidR="004631AC">
        <w:rPr>
          <w:rFonts w:ascii="Times New Roman" w:eastAsia="Times New Roman" w:hAnsi="Times New Roman" w:cs="Times New Roman"/>
          <w:sz w:val="28"/>
          <w:szCs w:val="28"/>
          <w:lang w:val="uk-UA" w:eastAsia="ru-RU"/>
        </w:rPr>
        <w:t xml:space="preserve"> </w:t>
      </w:r>
    </w:p>
    <w:p w:rsidR="004631AC" w:rsidRPr="00B82033" w:rsidRDefault="004631AC" w:rsidP="000B206C">
      <w:pPr>
        <w:tabs>
          <w:tab w:val="left" w:pos="-142"/>
        </w:tabs>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 електронному примірнику роботи посилання на літературні джерела по тексту виконуються за допомогою перехресного посилання!</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Посилання на ілюстрації роботи вказують порядковим номером ілюстрації, наприклад: рис. 1.2.</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На всі таблиці роботи повинні бути посилання в тексті, при цьому слово </w:t>
      </w:r>
      <w:r w:rsidRPr="00B82033">
        <w:rPr>
          <w:rFonts w:ascii="Times New Roman" w:eastAsia="Times New Roman" w:hAnsi="Times New Roman" w:cs="Times New Roman"/>
          <w:sz w:val="28"/>
          <w:szCs w:val="28"/>
          <w:lang w:eastAsia="ru-RU"/>
        </w:rPr>
        <w:t>“</w:t>
      </w:r>
      <w:r w:rsidRPr="00B82033">
        <w:rPr>
          <w:rFonts w:ascii="Times New Roman" w:eastAsia="Times New Roman" w:hAnsi="Times New Roman" w:cs="Times New Roman"/>
          <w:sz w:val="28"/>
          <w:szCs w:val="28"/>
          <w:lang w:val="uk-UA" w:eastAsia="ru-RU"/>
        </w:rPr>
        <w:t>таблиця</w:t>
      </w:r>
      <w:r w:rsidRPr="00B82033">
        <w:rPr>
          <w:rFonts w:ascii="Times New Roman" w:eastAsia="Times New Roman" w:hAnsi="Times New Roman" w:cs="Times New Roman"/>
          <w:sz w:val="28"/>
          <w:szCs w:val="28"/>
          <w:lang w:eastAsia="ru-RU"/>
        </w:rPr>
        <w:t>“</w:t>
      </w:r>
      <w:r w:rsidRPr="00B82033">
        <w:rPr>
          <w:rFonts w:ascii="Times New Roman" w:eastAsia="Times New Roman" w:hAnsi="Times New Roman" w:cs="Times New Roman"/>
          <w:sz w:val="28"/>
          <w:szCs w:val="28"/>
          <w:lang w:val="uk-UA" w:eastAsia="ru-RU"/>
        </w:rPr>
        <w:t xml:space="preserve"> в тексті пишуть скорочено, наприклад: табл. 1.2.</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У повторних посиланнях на таблиці та ілюстрації треба вказувати скорочено слово “дивись”, наприклад: див. табл. 1.3.</w:t>
      </w:r>
    </w:p>
    <w:p w:rsidR="00B82033" w:rsidRPr="00B82033" w:rsidRDefault="00B82033" w:rsidP="000B206C">
      <w:pPr>
        <w:widowControl w:val="0"/>
        <w:spacing w:after="0"/>
        <w:ind w:firstLine="709"/>
        <w:rPr>
          <w:rFonts w:ascii="Times New Roman" w:eastAsia="Times New Roman" w:hAnsi="Times New Roman" w:cs="Times New Roman"/>
          <w:b/>
          <w:bCs/>
          <w:sz w:val="28"/>
          <w:szCs w:val="28"/>
          <w:lang w:val="uk-UA" w:eastAsia="ru-RU"/>
        </w:rPr>
      </w:pPr>
    </w:p>
    <w:p w:rsidR="00B82033" w:rsidRPr="00B82033" w:rsidRDefault="00B82033" w:rsidP="000B206C">
      <w:pPr>
        <w:widowControl w:val="0"/>
        <w:spacing w:after="0"/>
        <w:ind w:firstLine="709"/>
        <w:rPr>
          <w:rFonts w:ascii="Times New Roman" w:eastAsia="Times New Roman" w:hAnsi="Times New Roman" w:cs="Times New Roman"/>
          <w:b/>
          <w:bCs/>
          <w:sz w:val="28"/>
          <w:szCs w:val="28"/>
          <w:lang w:val="uk-UA" w:eastAsia="ru-RU"/>
        </w:rPr>
      </w:pPr>
      <w:r w:rsidRPr="00B82033">
        <w:rPr>
          <w:rFonts w:ascii="Times New Roman" w:eastAsia="Times New Roman" w:hAnsi="Times New Roman" w:cs="Times New Roman"/>
          <w:b/>
          <w:bCs/>
          <w:sz w:val="28"/>
          <w:szCs w:val="28"/>
          <w:lang w:val="uk-UA" w:eastAsia="ru-RU"/>
        </w:rPr>
        <w:t>4.4</w:t>
      </w:r>
      <w:bookmarkStart w:id="15" w:name="a4_4"/>
      <w:bookmarkEnd w:id="15"/>
      <w:r w:rsidRPr="00B82033">
        <w:rPr>
          <w:rFonts w:ascii="Times New Roman" w:eastAsia="Times New Roman" w:hAnsi="Times New Roman" w:cs="Times New Roman"/>
          <w:b/>
          <w:bCs/>
          <w:sz w:val="28"/>
          <w:szCs w:val="28"/>
          <w:lang w:val="uk-UA" w:eastAsia="ru-RU"/>
        </w:rPr>
        <w:t xml:space="preserve"> Додатки</w:t>
      </w:r>
    </w:p>
    <w:p w:rsidR="00B82033" w:rsidRPr="00B82033" w:rsidRDefault="00B82033" w:rsidP="000B206C">
      <w:pPr>
        <w:spacing w:after="0"/>
        <w:ind w:firstLine="709"/>
        <w:rPr>
          <w:rFonts w:ascii="Times New Roman" w:eastAsia="Times New Roman" w:hAnsi="Times New Roman" w:cs="Times New Roman"/>
          <w:sz w:val="28"/>
          <w:szCs w:val="28"/>
          <w:lang w:val="uk-UA" w:eastAsia="ru-RU"/>
        </w:rPr>
      </w:pPr>
    </w:p>
    <w:p w:rsidR="00B82033" w:rsidRPr="00B82033" w:rsidRDefault="00B82033" w:rsidP="000B206C">
      <w:pPr>
        <w:widowControl w:val="0"/>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Додатки оформлюють як продовження кваліфікаційної роботи, розташовуючи їх в порядку появи посилань на них у тексті. Кожний додаток повинен починатися з нової сторінки. Додаток повинен мати заголовок надрукований посередині сторінки малими літерами з першої великої симетрично відносно тексту сторінки. Посередині рядка над заголовком малими літерами з першої великої друкується слово Додаток і велика літера, що позначає додаток. Додатки слід позначати послідовно великими літерами української абетки, за винятком літер </w:t>
      </w:r>
      <w:r w:rsidRPr="00B82033">
        <w:rPr>
          <w:rFonts w:ascii="Times New Roman" w:eastAsia="Times New Roman" w:hAnsi="Times New Roman" w:cs="Times New Roman"/>
          <w:sz w:val="28"/>
          <w:szCs w:val="28"/>
          <w:lang w:eastAsia="ru-RU"/>
        </w:rPr>
        <w:t>Ґ</w:t>
      </w:r>
      <w:r w:rsidRPr="00B82033">
        <w:rPr>
          <w:rFonts w:ascii="Times New Roman" w:eastAsia="Times New Roman" w:hAnsi="Times New Roman" w:cs="Times New Roman"/>
          <w:sz w:val="28"/>
          <w:szCs w:val="28"/>
          <w:lang w:val="uk-UA" w:eastAsia="ru-RU"/>
        </w:rPr>
        <w:t>,</w:t>
      </w:r>
      <w:r w:rsidRPr="00B82033">
        <w:rPr>
          <w:rFonts w:ascii="Times New Roman" w:eastAsia="Times New Roman" w:hAnsi="Times New Roman" w:cs="Times New Roman"/>
          <w:sz w:val="28"/>
          <w:szCs w:val="28"/>
          <w:lang w:eastAsia="ru-RU"/>
        </w:rPr>
        <w:t xml:space="preserve"> </w:t>
      </w:r>
      <w:r w:rsidRPr="00B82033">
        <w:rPr>
          <w:rFonts w:ascii="Times New Roman" w:eastAsia="Times New Roman" w:hAnsi="Times New Roman" w:cs="Times New Roman"/>
          <w:sz w:val="28"/>
          <w:szCs w:val="28"/>
          <w:lang w:val="uk-UA" w:eastAsia="ru-RU"/>
        </w:rPr>
        <w:t xml:space="preserve">Г, Є, І, Ї, Й, О, Ч, Ь, наприклад: Додаток А, Додаток Б тощо. У додатках розміщують матеріал, який є необхідним для повноти </w:t>
      </w:r>
      <w:r w:rsidR="004631AC">
        <w:rPr>
          <w:rFonts w:ascii="Times New Roman" w:eastAsia="Times New Roman" w:hAnsi="Times New Roman" w:cs="Times New Roman"/>
          <w:sz w:val="28"/>
          <w:szCs w:val="28"/>
          <w:lang w:val="uk-UA" w:eastAsia="ru-RU"/>
        </w:rPr>
        <w:t>кваліфікацій</w:t>
      </w:r>
      <w:r w:rsidRPr="00B82033">
        <w:rPr>
          <w:rFonts w:ascii="Times New Roman" w:eastAsia="Times New Roman" w:hAnsi="Times New Roman" w:cs="Times New Roman"/>
          <w:sz w:val="28"/>
          <w:szCs w:val="28"/>
          <w:lang w:val="uk-UA" w:eastAsia="ru-RU"/>
        </w:rPr>
        <w:t xml:space="preserve">ної роботи, але включення його до основної частини може змінити впорядковане й логічне уявлення про роботу; не може бути послідовно розміщений в основній частині через великий обсяг або способи його відтворення. Додатки повинні мати спільну з рештою </w:t>
      </w:r>
      <w:r w:rsidR="002A2EAF">
        <w:rPr>
          <w:rFonts w:ascii="Times New Roman" w:eastAsia="Times New Roman" w:hAnsi="Times New Roman" w:cs="Times New Roman"/>
          <w:sz w:val="28"/>
          <w:szCs w:val="28"/>
          <w:lang w:val="uk-UA" w:eastAsia="ru-RU"/>
        </w:rPr>
        <w:t>кваліфікацій</w:t>
      </w:r>
      <w:r w:rsidRPr="00B82033">
        <w:rPr>
          <w:rFonts w:ascii="Times New Roman" w:eastAsia="Times New Roman" w:hAnsi="Times New Roman" w:cs="Times New Roman"/>
          <w:sz w:val="28"/>
          <w:szCs w:val="28"/>
          <w:lang w:val="uk-UA" w:eastAsia="ru-RU"/>
        </w:rPr>
        <w:t>ної роботи нумерацію сторінок. Ілюстрації, таблиці, рисунки та інше, що є у тексті додатку, слід нумерувати в межах кожного додатку</w:t>
      </w:r>
      <w:r w:rsidRPr="00B82033">
        <w:rPr>
          <w:rFonts w:ascii="Times New Roman" w:eastAsia="Times New Roman" w:hAnsi="Times New Roman" w:cs="Times New Roman"/>
          <w:b/>
          <w:bCs/>
          <w:sz w:val="28"/>
          <w:szCs w:val="28"/>
          <w:lang w:val="uk-UA" w:eastAsia="ru-RU"/>
        </w:rPr>
        <w:t xml:space="preserve">. </w:t>
      </w:r>
      <w:r w:rsidRPr="00B82033">
        <w:rPr>
          <w:rFonts w:ascii="Times New Roman" w:eastAsia="Times New Roman" w:hAnsi="Times New Roman" w:cs="Times New Roman"/>
          <w:bCs/>
          <w:sz w:val="28"/>
          <w:szCs w:val="28"/>
          <w:lang w:val="uk-UA" w:eastAsia="ru-RU"/>
        </w:rPr>
        <w:t>Наприклад</w:t>
      </w:r>
      <w:r w:rsidRPr="00B82033">
        <w:rPr>
          <w:rFonts w:ascii="Times New Roman" w:eastAsia="Times New Roman" w:hAnsi="Times New Roman" w:cs="Times New Roman"/>
          <w:sz w:val="28"/>
          <w:szCs w:val="28"/>
          <w:lang w:val="uk-UA" w:eastAsia="ru-RU"/>
        </w:rPr>
        <w:t>: рисунок Д.2 – другий рисунок додатку Д.</w:t>
      </w:r>
    </w:p>
    <w:p w:rsidR="000B206C" w:rsidRDefault="000B206C" w:rsidP="000B206C">
      <w:pPr>
        <w:shd w:val="clear" w:color="auto" w:fill="FFFFFF"/>
        <w:tabs>
          <w:tab w:val="left" w:pos="-1843"/>
        </w:tabs>
        <w:spacing w:after="0"/>
        <w:jc w:val="center"/>
        <w:rPr>
          <w:rFonts w:ascii="Times New Roman" w:eastAsia="Times New Roman" w:hAnsi="Times New Roman" w:cs="Times New Roman"/>
          <w:b/>
          <w:sz w:val="28"/>
          <w:szCs w:val="28"/>
          <w:lang w:val="uk-UA" w:eastAsia="ru-RU"/>
        </w:rPr>
      </w:pPr>
    </w:p>
    <w:p w:rsidR="00B82033" w:rsidRPr="00B82033" w:rsidRDefault="00B82033" w:rsidP="000B206C">
      <w:pPr>
        <w:shd w:val="clear" w:color="auto" w:fill="FFFFFF"/>
        <w:tabs>
          <w:tab w:val="left" w:pos="-1843"/>
        </w:tabs>
        <w:spacing w:after="0"/>
        <w:jc w:val="center"/>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b/>
          <w:sz w:val="28"/>
          <w:szCs w:val="28"/>
          <w:lang w:val="uk-UA" w:eastAsia="ru-RU"/>
        </w:rPr>
        <w:t>5 ПРАВИЛА ОФОРМЛЕННЯ РОБОТИ</w:t>
      </w:r>
    </w:p>
    <w:p w:rsidR="00B82033" w:rsidRPr="00B82033" w:rsidRDefault="00B82033" w:rsidP="000B206C">
      <w:pPr>
        <w:shd w:val="clear" w:color="auto" w:fill="FFFFFF"/>
        <w:tabs>
          <w:tab w:val="left" w:pos="-1843"/>
        </w:tabs>
        <w:spacing w:after="0"/>
        <w:jc w:val="center"/>
        <w:rPr>
          <w:rFonts w:ascii="Times New Roman" w:eastAsia="Times New Roman" w:hAnsi="Times New Roman" w:cs="Times New Roman"/>
          <w:b/>
          <w:sz w:val="28"/>
          <w:szCs w:val="28"/>
          <w:lang w:val="uk-UA" w:eastAsia="ru-RU"/>
        </w:rPr>
      </w:pPr>
    </w:p>
    <w:p w:rsidR="00B82033" w:rsidRPr="00B82033" w:rsidRDefault="00B82033" w:rsidP="000B206C">
      <w:pPr>
        <w:tabs>
          <w:tab w:val="left" w:pos="0"/>
        </w:tabs>
        <w:spacing w:after="0"/>
        <w:ind w:firstLine="567"/>
        <w:jc w:val="both"/>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b/>
          <w:sz w:val="28"/>
          <w:szCs w:val="28"/>
          <w:lang w:val="uk-UA" w:eastAsia="ru-RU"/>
        </w:rPr>
        <w:t>5.1</w:t>
      </w:r>
      <w:bookmarkStart w:id="16" w:name="a5_1"/>
      <w:bookmarkEnd w:id="16"/>
      <w:r w:rsidR="002A2EAF">
        <w:rPr>
          <w:rFonts w:ascii="Times New Roman" w:eastAsia="Times New Roman" w:hAnsi="Times New Roman" w:cs="Times New Roman"/>
          <w:b/>
          <w:sz w:val="28"/>
          <w:szCs w:val="28"/>
          <w:lang w:val="uk-UA" w:eastAsia="ru-RU"/>
        </w:rPr>
        <w:t xml:space="preserve"> </w:t>
      </w:r>
      <w:r w:rsidRPr="00B82033">
        <w:rPr>
          <w:rFonts w:ascii="Times New Roman" w:eastAsia="Times New Roman" w:hAnsi="Times New Roman" w:cs="Times New Roman"/>
          <w:b/>
          <w:sz w:val="28"/>
          <w:szCs w:val="28"/>
          <w:lang w:val="uk-UA" w:eastAsia="ru-RU"/>
        </w:rPr>
        <w:t>Загальні вимоги та рекомендації до оформлення тексту</w:t>
      </w:r>
    </w:p>
    <w:p w:rsidR="00B82033" w:rsidRPr="00B82033" w:rsidRDefault="00B82033" w:rsidP="000B206C">
      <w:pPr>
        <w:tabs>
          <w:tab w:val="left" w:pos="0"/>
        </w:tabs>
        <w:spacing w:after="0"/>
        <w:ind w:firstLine="567"/>
        <w:jc w:val="center"/>
        <w:rPr>
          <w:rFonts w:ascii="Times New Roman" w:eastAsia="Times New Roman" w:hAnsi="Times New Roman" w:cs="Times New Roman"/>
          <w:b/>
          <w:sz w:val="28"/>
          <w:szCs w:val="28"/>
          <w:lang w:val="uk-UA" w:eastAsia="ru-RU"/>
        </w:rPr>
      </w:pPr>
    </w:p>
    <w:p w:rsidR="00B82033" w:rsidRPr="00B82033" w:rsidRDefault="00B82033" w:rsidP="000B206C">
      <w:pPr>
        <w:tabs>
          <w:tab w:val="left" w:pos="0"/>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Кваліфікаційна робота повинна бути виконана охайно. Написання роботи дозволяється лише у друкованому на комп’ютері вигляді. Текст роботи повинен бути вичитаний як студентом, так і науковим керівником. Текст повинен бути логічним, вільним від загальних фраз і тавтологій. Не вичитаний текст з </w:t>
      </w:r>
      <w:r w:rsidRPr="00B82033">
        <w:rPr>
          <w:rFonts w:ascii="Times New Roman" w:eastAsia="Times New Roman" w:hAnsi="Times New Roman" w:cs="Times New Roman"/>
          <w:sz w:val="28"/>
          <w:szCs w:val="28"/>
          <w:lang w:val="uk-UA" w:eastAsia="ru-RU"/>
        </w:rPr>
        <w:lastRenderedPageBreak/>
        <w:t>лексичними та орфографічними помилками знижує загальну оцінку роботи і є взагалі неприпустимим.</w:t>
      </w:r>
    </w:p>
    <w:p w:rsidR="00B82033" w:rsidRPr="00B82033" w:rsidRDefault="00B82033" w:rsidP="000B206C">
      <w:pPr>
        <w:tabs>
          <w:tab w:val="left" w:pos="6237"/>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Оптимальний</w:t>
      </w:r>
      <w:r w:rsidRPr="00B82033">
        <w:rPr>
          <w:rFonts w:ascii="Times New Roman" w:eastAsia="Times New Roman" w:hAnsi="Times New Roman" w:cs="Times New Roman"/>
          <w:b/>
          <w:sz w:val="28"/>
          <w:szCs w:val="28"/>
          <w:lang w:val="uk-UA" w:eastAsia="ru-RU"/>
        </w:rPr>
        <w:t xml:space="preserve"> </w:t>
      </w:r>
      <w:r w:rsidRPr="00B82033">
        <w:rPr>
          <w:rFonts w:ascii="Times New Roman" w:eastAsia="Times New Roman" w:hAnsi="Times New Roman" w:cs="Times New Roman"/>
          <w:sz w:val="28"/>
          <w:szCs w:val="28"/>
          <w:lang w:val="uk-UA" w:eastAsia="ru-RU"/>
        </w:rPr>
        <w:t xml:space="preserve">обсяг кваліфікаційної роботи </w:t>
      </w:r>
      <w:r w:rsidR="002A2EAF">
        <w:rPr>
          <w:rFonts w:ascii="Times New Roman" w:eastAsia="Times New Roman" w:hAnsi="Times New Roman" w:cs="Times New Roman"/>
          <w:sz w:val="28"/>
          <w:szCs w:val="28"/>
          <w:lang w:val="uk-UA" w:eastAsia="ru-RU"/>
        </w:rPr>
        <w:t>бакалавра</w:t>
      </w:r>
      <w:r w:rsidRPr="00B82033">
        <w:rPr>
          <w:rFonts w:ascii="Times New Roman" w:eastAsia="Times New Roman" w:hAnsi="Times New Roman" w:cs="Times New Roman"/>
          <w:sz w:val="28"/>
          <w:szCs w:val="28"/>
          <w:lang w:val="uk-UA" w:eastAsia="ru-RU"/>
        </w:rPr>
        <w:t xml:space="preserve"> – 60-80 сторінок. </w:t>
      </w:r>
    </w:p>
    <w:p w:rsidR="00B82033" w:rsidRPr="00B82033" w:rsidRDefault="00B82033" w:rsidP="000B206C">
      <w:pPr>
        <w:tabs>
          <w:tab w:val="left" w:pos="6237"/>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При наборі тексту слід дотримуватися певних правил. </w:t>
      </w:r>
    </w:p>
    <w:p w:rsidR="00B82033" w:rsidRPr="00B82033" w:rsidRDefault="00B82033" w:rsidP="000B206C">
      <w:pPr>
        <w:tabs>
          <w:tab w:val="left" w:pos="6237"/>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1. Робота виконується з одного боку аркуша білого паперу формату А4 (210х297 мм).</w:t>
      </w:r>
    </w:p>
    <w:p w:rsidR="00B82033" w:rsidRPr="00B82033" w:rsidRDefault="00B82033" w:rsidP="000B206C">
      <w:pPr>
        <w:tabs>
          <w:tab w:val="left" w:pos="6237"/>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2. Текст роботи необхідно друкувати, залишаючи </w:t>
      </w:r>
      <w:r w:rsidRPr="00B82033">
        <w:rPr>
          <w:rFonts w:ascii="Times New Roman" w:eastAsia="Times New Roman" w:hAnsi="Times New Roman" w:cs="Times New Roman"/>
          <w:sz w:val="28"/>
          <w:szCs w:val="28"/>
          <w:u w:val="single"/>
          <w:lang w:val="uk-UA" w:eastAsia="ru-RU"/>
        </w:rPr>
        <w:t>поля таких розмірів</w:t>
      </w:r>
      <w:r w:rsidRPr="00B82033">
        <w:rPr>
          <w:rFonts w:ascii="Times New Roman" w:eastAsia="Times New Roman" w:hAnsi="Times New Roman" w:cs="Times New Roman"/>
          <w:sz w:val="28"/>
          <w:szCs w:val="28"/>
          <w:lang w:val="uk-UA" w:eastAsia="ru-RU"/>
        </w:rPr>
        <w:t>:</w:t>
      </w:r>
    </w:p>
    <w:p w:rsidR="00B82033" w:rsidRPr="00B82033" w:rsidRDefault="00B82033" w:rsidP="000B206C">
      <w:pPr>
        <w:tabs>
          <w:tab w:val="left" w:pos="6237"/>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ліве – </w:t>
      </w:r>
      <w:r w:rsidRPr="00B82033">
        <w:rPr>
          <w:rFonts w:ascii="Times New Roman" w:eastAsia="Times New Roman" w:hAnsi="Times New Roman" w:cs="Times New Roman"/>
          <w:sz w:val="28"/>
          <w:szCs w:val="28"/>
          <w:lang w:eastAsia="ru-RU"/>
        </w:rPr>
        <w:t>3</w:t>
      </w:r>
      <w:r w:rsidRPr="00B82033">
        <w:rPr>
          <w:rFonts w:ascii="Times New Roman" w:eastAsia="Times New Roman" w:hAnsi="Times New Roman" w:cs="Times New Roman"/>
          <w:sz w:val="28"/>
          <w:szCs w:val="28"/>
          <w:lang w:val="uk-UA" w:eastAsia="ru-RU"/>
        </w:rPr>
        <w:t>0 мм;</w:t>
      </w:r>
    </w:p>
    <w:p w:rsidR="00B82033" w:rsidRPr="00B82033" w:rsidRDefault="00B82033" w:rsidP="000B206C">
      <w:pPr>
        <w:tabs>
          <w:tab w:val="left" w:pos="6237"/>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верхнє і нижнє – не менше </w:t>
      </w:r>
      <w:smartTag w:uri="urn:schemas-microsoft-com:office:smarttags" w:element="metricconverter">
        <w:smartTagPr>
          <w:attr w:name="ProductID" w:val="20 мм"/>
        </w:smartTagPr>
        <w:r w:rsidRPr="00B82033">
          <w:rPr>
            <w:rFonts w:ascii="Times New Roman" w:eastAsia="Times New Roman" w:hAnsi="Times New Roman" w:cs="Times New Roman"/>
            <w:sz w:val="28"/>
            <w:szCs w:val="28"/>
            <w:lang w:val="uk-UA" w:eastAsia="ru-RU"/>
          </w:rPr>
          <w:t>20 мм</w:t>
        </w:r>
      </w:smartTag>
      <w:r w:rsidRPr="00B82033">
        <w:rPr>
          <w:rFonts w:ascii="Times New Roman" w:eastAsia="Times New Roman" w:hAnsi="Times New Roman" w:cs="Times New Roman"/>
          <w:sz w:val="28"/>
          <w:szCs w:val="28"/>
          <w:lang w:val="uk-UA" w:eastAsia="ru-RU"/>
        </w:rPr>
        <w:t xml:space="preserve"> ;</w:t>
      </w:r>
    </w:p>
    <w:p w:rsidR="00B82033" w:rsidRPr="00B82033" w:rsidRDefault="00B82033" w:rsidP="000B206C">
      <w:pPr>
        <w:tabs>
          <w:tab w:val="left" w:pos="6237"/>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праве – 1</w:t>
      </w:r>
      <w:r w:rsidRPr="00B82033">
        <w:rPr>
          <w:rFonts w:ascii="Times New Roman" w:eastAsia="Times New Roman" w:hAnsi="Times New Roman" w:cs="Times New Roman"/>
          <w:sz w:val="28"/>
          <w:szCs w:val="28"/>
          <w:lang w:eastAsia="ru-RU"/>
        </w:rPr>
        <w:t>5</w:t>
      </w:r>
      <w:r w:rsidRPr="00B82033">
        <w:rPr>
          <w:rFonts w:ascii="Times New Roman" w:eastAsia="Times New Roman" w:hAnsi="Times New Roman" w:cs="Times New Roman"/>
          <w:sz w:val="28"/>
          <w:szCs w:val="28"/>
          <w:lang w:val="uk-UA" w:eastAsia="ru-RU"/>
        </w:rPr>
        <w:t xml:space="preserve"> мм.</w:t>
      </w:r>
    </w:p>
    <w:p w:rsidR="00B82033" w:rsidRPr="00B82033" w:rsidRDefault="00B82033" w:rsidP="000B206C">
      <w:pPr>
        <w:tabs>
          <w:tab w:val="left" w:pos="709"/>
        </w:tabs>
        <w:spacing w:after="0"/>
        <w:ind w:firstLine="709"/>
        <w:jc w:val="both"/>
        <w:rPr>
          <w:rFonts w:ascii="Times New Roman" w:eastAsia="Times New Roman" w:hAnsi="Times New Roman" w:cs="Times New Roman"/>
          <w:sz w:val="28"/>
          <w:szCs w:val="28"/>
          <w:u w:val="single"/>
          <w:lang w:val="uk-UA" w:eastAsia="ru-RU"/>
        </w:rPr>
      </w:pPr>
      <w:r w:rsidRPr="00B82033">
        <w:rPr>
          <w:rFonts w:ascii="Times New Roman" w:eastAsia="Times New Roman" w:hAnsi="Times New Roman" w:cs="Times New Roman"/>
          <w:sz w:val="28"/>
          <w:szCs w:val="28"/>
          <w:lang w:val="uk-UA" w:eastAsia="ru-RU"/>
        </w:rPr>
        <w:t xml:space="preserve">3. </w:t>
      </w:r>
      <w:r w:rsidRPr="00B82033">
        <w:rPr>
          <w:rFonts w:ascii="Times New Roman" w:eastAsia="Times New Roman" w:hAnsi="Times New Roman" w:cs="Times New Roman"/>
          <w:sz w:val="28"/>
          <w:szCs w:val="28"/>
          <w:u w:val="single"/>
          <w:lang w:val="uk-UA" w:eastAsia="ru-RU"/>
        </w:rPr>
        <w:t>Вимоги до комп’ютерного набору дипломної роботи:</w:t>
      </w:r>
    </w:p>
    <w:p w:rsidR="00B82033" w:rsidRPr="00B82033" w:rsidRDefault="00B82033" w:rsidP="000B206C">
      <w:pPr>
        <w:numPr>
          <w:ilvl w:val="0"/>
          <w:numId w:val="7"/>
        </w:numPr>
        <w:tabs>
          <w:tab w:val="clear" w:pos="360"/>
          <w:tab w:val="num" w:pos="0"/>
          <w:tab w:val="left" w:pos="993"/>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текстовий редактор – WORD\WINDOWS;</w:t>
      </w:r>
    </w:p>
    <w:p w:rsidR="00B82033" w:rsidRPr="00B82033" w:rsidRDefault="00B82033" w:rsidP="000B206C">
      <w:pPr>
        <w:numPr>
          <w:ilvl w:val="0"/>
          <w:numId w:val="7"/>
        </w:numPr>
        <w:tabs>
          <w:tab w:val="clear" w:pos="360"/>
          <w:tab w:val="num" w:pos="0"/>
          <w:tab w:val="left" w:pos="993"/>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гарнітура шрифту – </w:t>
      </w:r>
      <w:r w:rsidRPr="00B82033">
        <w:rPr>
          <w:rFonts w:ascii="Times New Roman" w:eastAsia="Times New Roman" w:hAnsi="Times New Roman" w:cs="Times New Roman"/>
          <w:sz w:val="28"/>
          <w:szCs w:val="28"/>
          <w:lang w:val="en-GB" w:eastAsia="ru-RU"/>
        </w:rPr>
        <w:t>Times</w:t>
      </w:r>
      <w:r w:rsidRPr="00B82033">
        <w:rPr>
          <w:rFonts w:ascii="Times New Roman" w:eastAsia="Times New Roman" w:hAnsi="Times New Roman" w:cs="Times New Roman"/>
          <w:sz w:val="28"/>
          <w:szCs w:val="28"/>
          <w:lang w:val="uk-UA" w:eastAsia="ru-RU"/>
        </w:rPr>
        <w:t xml:space="preserve"> </w:t>
      </w:r>
      <w:r w:rsidRPr="00B82033">
        <w:rPr>
          <w:rFonts w:ascii="Times New Roman" w:eastAsia="Times New Roman" w:hAnsi="Times New Roman" w:cs="Times New Roman"/>
          <w:sz w:val="28"/>
          <w:szCs w:val="28"/>
          <w:lang w:val="en-GB" w:eastAsia="ru-RU"/>
        </w:rPr>
        <w:t>New</w:t>
      </w:r>
      <w:r w:rsidRPr="00B82033">
        <w:rPr>
          <w:rFonts w:ascii="Times New Roman" w:eastAsia="Times New Roman" w:hAnsi="Times New Roman" w:cs="Times New Roman"/>
          <w:sz w:val="28"/>
          <w:szCs w:val="28"/>
          <w:lang w:val="uk-UA" w:eastAsia="ru-RU"/>
        </w:rPr>
        <w:t xml:space="preserve"> </w:t>
      </w:r>
      <w:r w:rsidRPr="00B82033">
        <w:rPr>
          <w:rFonts w:ascii="Times New Roman" w:eastAsia="Times New Roman" w:hAnsi="Times New Roman" w:cs="Times New Roman"/>
          <w:sz w:val="28"/>
          <w:szCs w:val="28"/>
          <w:lang w:val="en-GB" w:eastAsia="ru-RU"/>
        </w:rPr>
        <w:t>Roman</w:t>
      </w:r>
      <w:r w:rsidRPr="00B82033">
        <w:rPr>
          <w:rFonts w:ascii="Times New Roman" w:eastAsia="Times New Roman" w:hAnsi="Times New Roman" w:cs="Times New Roman"/>
          <w:sz w:val="28"/>
          <w:szCs w:val="28"/>
          <w:lang w:val="uk-UA" w:eastAsia="ru-RU"/>
        </w:rPr>
        <w:t xml:space="preserve"> (шрифт друку повинен бути чітким, щільність тексту роботи повинна бути однаковою.);</w:t>
      </w:r>
    </w:p>
    <w:p w:rsidR="00B82033" w:rsidRPr="00B82033" w:rsidRDefault="00B82033" w:rsidP="000B206C">
      <w:pPr>
        <w:numPr>
          <w:ilvl w:val="0"/>
          <w:numId w:val="7"/>
        </w:numPr>
        <w:tabs>
          <w:tab w:val="clear" w:pos="360"/>
          <w:tab w:val="num" w:pos="0"/>
          <w:tab w:val="left" w:pos="993"/>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кегль шрифту (розмір) – </w:t>
      </w:r>
      <w:smartTag w:uri="urn:schemas-microsoft-com:office:smarttags" w:element="metricconverter">
        <w:smartTagPr>
          <w:attr w:name="ProductID" w:val="14 pt"/>
        </w:smartTagPr>
        <w:r w:rsidRPr="00B82033">
          <w:rPr>
            <w:rFonts w:ascii="Times New Roman" w:eastAsia="Times New Roman" w:hAnsi="Times New Roman" w:cs="Times New Roman"/>
            <w:sz w:val="28"/>
            <w:szCs w:val="28"/>
            <w:lang w:val="uk-UA" w:eastAsia="ru-RU"/>
          </w:rPr>
          <w:t xml:space="preserve">14 </w:t>
        </w:r>
        <w:proofErr w:type="spellStart"/>
        <w:r w:rsidRPr="00B82033">
          <w:rPr>
            <w:rFonts w:ascii="Times New Roman" w:eastAsia="Times New Roman" w:hAnsi="Times New Roman" w:cs="Times New Roman"/>
            <w:sz w:val="28"/>
            <w:szCs w:val="28"/>
            <w:lang w:val="uk-UA" w:eastAsia="ru-RU"/>
          </w:rPr>
          <w:t>pt</w:t>
        </w:r>
      </w:smartTag>
      <w:proofErr w:type="spellEnd"/>
      <w:r w:rsidRPr="00B82033">
        <w:rPr>
          <w:rFonts w:ascii="Times New Roman" w:eastAsia="Times New Roman" w:hAnsi="Times New Roman" w:cs="Times New Roman"/>
          <w:sz w:val="28"/>
          <w:szCs w:val="28"/>
          <w:lang w:val="uk-UA" w:eastAsia="ru-RU"/>
        </w:rPr>
        <w:t xml:space="preserve"> (</w:t>
      </w:r>
      <w:smartTag w:uri="urn:schemas-microsoft-com:office:smarttags" w:element="metricconverter">
        <w:smartTagPr>
          <w:attr w:name="ProductID" w:val="1,8 мм"/>
        </w:smartTagPr>
        <w:r w:rsidRPr="00B82033">
          <w:rPr>
            <w:rFonts w:ascii="Times New Roman" w:eastAsia="Times New Roman" w:hAnsi="Times New Roman" w:cs="Times New Roman"/>
            <w:sz w:val="28"/>
            <w:szCs w:val="28"/>
            <w:lang w:val="uk-UA" w:eastAsia="ru-RU"/>
          </w:rPr>
          <w:t>1,8 мм</w:t>
        </w:r>
      </w:smartTag>
      <w:r w:rsidRPr="00B82033">
        <w:rPr>
          <w:rFonts w:ascii="Times New Roman" w:eastAsia="Times New Roman" w:hAnsi="Times New Roman" w:cs="Times New Roman"/>
          <w:sz w:val="28"/>
          <w:szCs w:val="28"/>
          <w:lang w:val="uk-UA" w:eastAsia="ru-RU"/>
        </w:rPr>
        <w:t>.);</w:t>
      </w:r>
    </w:p>
    <w:p w:rsidR="00B82033" w:rsidRPr="00B82033" w:rsidRDefault="00B82033" w:rsidP="000B206C">
      <w:pPr>
        <w:numPr>
          <w:ilvl w:val="0"/>
          <w:numId w:val="7"/>
        </w:numPr>
        <w:tabs>
          <w:tab w:val="clear" w:pos="360"/>
          <w:tab w:val="num" w:pos="0"/>
          <w:tab w:val="left" w:pos="993"/>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абзац – 1,2</w:t>
      </w:r>
      <w:r w:rsidRPr="00B82033">
        <w:rPr>
          <w:rFonts w:ascii="Times New Roman" w:eastAsia="Times New Roman" w:hAnsi="Times New Roman" w:cs="Times New Roman"/>
          <w:sz w:val="28"/>
          <w:szCs w:val="28"/>
          <w:lang w:eastAsia="ru-RU"/>
        </w:rPr>
        <w:t>5</w:t>
      </w:r>
      <w:r w:rsidRPr="00B82033">
        <w:rPr>
          <w:rFonts w:ascii="Times New Roman" w:eastAsia="Times New Roman" w:hAnsi="Times New Roman" w:cs="Times New Roman"/>
          <w:sz w:val="28"/>
          <w:szCs w:val="28"/>
          <w:lang w:val="uk-UA" w:eastAsia="ru-RU"/>
        </w:rPr>
        <w:t xml:space="preserve"> см;</w:t>
      </w:r>
    </w:p>
    <w:p w:rsidR="00B82033" w:rsidRPr="00B82033" w:rsidRDefault="00B82033" w:rsidP="000B206C">
      <w:pPr>
        <w:numPr>
          <w:ilvl w:val="0"/>
          <w:numId w:val="7"/>
        </w:numPr>
        <w:tabs>
          <w:tab w:val="clear" w:pos="360"/>
          <w:tab w:val="num" w:pos="0"/>
          <w:tab w:val="left" w:pos="993"/>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міжрядковий інтервал – полуторний;</w:t>
      </w:r>
    </w:p>
    <w:p w:rsidR="00B82033" w:rsidRPr="00B82033" w:rsidRDefault="00B82033" w:rsidP="000B206C">
      <w:pPr>
        <w:numPr>
          <w:ilvl w:val="0"/>
          <w:numId w:val="7"/>
        </w:numPr>
        <w:tabs>
          <w:tab w:val="clear" w:pos="360"/>
          <w:tab w:val="num" w:pos="0"/>
          <w:tab w:val="left" w:pos="993"/>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кількість рядків на сторінці – 29-30;</w:t>
      </w:r>
    </w:p>
    <w:p w:rsidR="00B82033" w:rsidRPr="00B82033" w:rsidRDefault="00B82033" w:rsidP="000B206C">
      <w:pPr>
        <w:numPr>
          <w:ilvl w:val="0"/>
          <w:numId w:val="7"/>
        </w:numPr>
        <w:tabs>
          <w:tab w:val="clear" w:pos="360"/>
          <w:tab w:val="num" w:pos="0"/>
          <w:tab w:val="left" w:pos="993"/>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між заголовком (назвою розділу чи підрозділу) і текстом додається один зайвий інтервал;</w:t>
      </w:r>
    </w:p>
    <w:p w:rsidR="00B82033" w:rsidRPr="00B82033" w:rsidRDefault="00B82033" w:rsidP="000B206C">
      <w:pPr>
        <w:numPr>
          <w:ilvl w:val="0"/>
          <w:numId w:val="7"/>
        </w:numPr>
        <w:tabs>
          <w:tab w:val="clear" w:pos="360"/>
          <w:tab w:val="num" w:pos="0"/>
          <w:tab w:val="left" w:pos="993"/>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у кожному рядку повинно бути біля 65 знаків з урахуванням пробілів між словами</w:t>
      </w:r>
      <w:r w:rsidRPr="00B82033">
        <w:rPr>
          <w:rFonts w:ascii="Times New Roman" w:eastAsia="Times New Roman" w:hAnsi="Times New Roman" w:cs="Times New Roman"/>
          <w:sz w:val="28"/>
          <w:szCs w:val="28"/>
          <w:lang w:eastAsia="ru-RU"/>
        </w:rPr>
        <w:t>.</w:t>
      </w:r>
    </w:p>
    <w:p w:rsidR="00B82033" w:rsidRPr="00B82033" w:rsidRDefault="00B82033" w:rsidP="000B206C">
      <w:pPr>
        <w:spacing w:after="0"/>
        <w:ind w:firstLine="567"/>
        <w:jc w:val="both"/>
        <w:rPr>
          <w:rFonts w:ascii="Times New Roman" w:eastAsia="Times New Roman" w:hAnsi="Times New Roman" w:cs="Times New Roman"/>
          <w:b/>
          <w:i/>
          <w:sz w:val="28"/>
          <w:szCs w:val="28"/>
          <w:lang w:val="uk-UA" w:eastAsia="ru-RU"/>
        </w:rPr>
      </w:pPr>
      <w:r w:rsidRPr="00B82033">
        <w:rPr>
          <w:rFonts w:ascii="Times New Roman" w:eastAsia="Times New Roman" w:hAnsi="Times New Roman" w:cs="Times New Roman"/>
          <w:b/>
          <w:i/>
          <w:sz w:val="28"/>
          <w:szCs w:val="28"/>
          <w:lang w:val="uk-UA" w:eastAsia="ru-RU"/>
        </w:rPr>
        <w:t>Приклад загального оформлення сторінки роботи</w:t>
      </w:r>
    </w:p>
    <w:p w:rsidR="00B82033" w:rsidRPr="00B82033" w:rsidRDefault="009E6056" w:rsidP="000B206C">
      <w:pPr>
        <w:spacing w:after="0"/>
        <w:rPr>
          <w:rFonts w:ascii="Times New Roman" w:eastAsia="Times New Roman" w:hAnsi="Times New Roman" w:cs="Times New Roman"/>
          <w:sz w:val="28"/>
          <w:szCs w:val="28"/>
          <w:lang w:eastAsia="ru-RU"/>
        </w:rPr>
      </w:pPr>
      <w:r w:rsidRPr="00B82033">
        <w:rPr>
          <w:rFonts w:ascii="Times New Roman" w:eastAsia="Times New Roman" w:hAnsi="Times New Roman" w:cs="Times New Roman"/>
          <w:sz w:val="28"/>
          <w:szCs w:val="28"/>
          <w:lang w:eastAsia="ru-RU"/>
        </w:rPr>
        <w:object w:dxaOrig="2761" w:dyaOrig="3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139.5pt" o:ole="" fillcolor="window">
            <v:imagedata r:id="rId17" o:title=""/>
          </v:shape>
          <o:OLEObject Type="Embed" ProgID="Word.Picture.8" ShapeID="_x0000_i1025" DrawAspect="Content" ObjectID="_1651909448" r:id="rId18"/>
        </w:objec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Заголовки структурних частин роботи </w:t>
      </w:r>
      <w:r w:rsidRPr="00B82033">
        <w:rPr>
          <w:rFonts w:ascii="Times New Roman" w:eastAsia="Times New Roman" w:hAnsi="Times New Roman" w:cs="Times New Roman"/>
          <w:sz w:val="28"/>
          <w:szCs w:val="28"/>
          <w:lang w:eastAsia="ru-RU"/>
        </w:rPr>
        <w:t>“</w:t>
      </w:r>
      <w:r w:rsidRPr="00B82033">
        <w:rPr>
          <w:rFonts w:ascii="Times New Roman" w:eastAsia="Times New Roman" w:hAnsi="Times New Roman" w:cs="Times New Roman"/>
          <w:sz w:val="28"/>
          <w:szCs w:val="28"/>
          <w:lang w:val="uk-UA" w:eastAsia="ru-RU"/>
        </w:rPr>
        <w:t>ЗМІСТ</w:t>
      </w:r>
      <w:r w:rsidRPr="00B82033">
        <w:rPr>
          <w:rFonts w:ascii="Times New Roman" w:eastAsia="Times New Roman" w:hAnsi="Times New Roman" w:cs="Times New Roman"/>
          <w:sz w:val="28"/>
          <w:szCs w:val="28"/>
          <w:lang w:eastAsia="ru-RU"/>
        </w:rPr>
        <w:t>“</w:t>
      </w:r>
      <w:r w:rsidRPr="00B82033">
        <w:rPr>
          <w:rFonts w:ascii="Times New Roman" w:eastAsia="Times New Roman" w:hAnsi="Times New Roman" w:cs="Times New Roman"/>
          <w:sz w:val="28"/>
          <w:szCs w:val="28"/>
          <w:lang w:val="uk-UA" w:eastAsia="ru-RU"/>
        </w:rPr>
        <w:t xml:space="preserve">, </w:t>
      </w:r>
      <w:r w:rsidRPr="00B82033">
        <w:rPr>
          <w:rFonts w:ascii="Times New Roman" w:eastAsia="Times New Roman" w:hAnsi="Times New Roman" w:cs="Times New Roman"/>
          <w:sz w:val="28"/>
          <w:szCs w:val="28"/>
          <w:lang w:eastAsia="ru-RU"/>
        </w:rPr>
        <w:t>“</w:t>
      </w:r>
      <w:r w:rsidRPr="00B82033">
        <w:rPr>
          <w:rFonts w:ascii="Times New Roman" w:eastAsia="Times New Roman" w:hAnsi="Times New Roman" w:cs="Times New Roman"/>
          <w:sz w:val="28"/>
          <w:szCs w:val="28"/>
          <w:lang w:val="uk-UA" w:eastAsia="ru-RU"/>
        </w:rPr>
        <w:t>РЕФЕРАТ</w:t>
      </w:r>
      <w:r w:rsidRPr="00B82033">
        <w:rPr>
          <w:rFonts w:ascii="Times New Roman" w:eastAsia="Times New Roman" w:hAnsi="Times New Roman" w:cs="Times New Roman"/>
          <w:sz w:val="28"/>
          <w:szCs w:val="28"/>
          <w:lang w:eastAsia="ru-RU"/>
        </w:rPr>
        <w:t>“</w:t>
      </w:r>
      <w:r w:rsidRPr="00B82033">
        <w:rPr>
          <w:rFonts w:ascii="Times New Roman" w:eastAsia="Times New Roman" w:hAnsi="Times New Roman" w:cs="Times New Roman"/>
          <w:sz w:val="28"/>
          <w:szCs w:val="28"/>
          <w:lang w:val="uk-UA" w:eastAsia="ru-RU"/>
        </w:rPr>
        <w:t xml:space="preserve">, </w:t>
      </w:r>
      <w:r w:rsidRPr="00B82033">
        <w:rPr>
          <w:rFonts w:ascii="Times New Roman" w:eastAsia="Times New Roman" w:hAnsi="Times New Roman" w:cs="Times New Roman"/>
          <w:sz w:val="28"/>
          <w:szCs w:val="28"/>
          <w:lang w:eastAsia="ru-RU"/>
        </w:rPr>
        <w:t>“</w:t>
      </w:r>
      <w:r w:rsidRPr="00B82033">
        <w:rPr>
          <w:rFonts w:ascii="Times New Roman" w:eastAsia="Times New Roman" w:hAnsi="Times New Roman" w:cs="Times New Roman"/>
          <w:sz w:val="28"/>
          <w:szCs w:val="28"/>
          <w:lang w:val="uk-UA" w:eastAsia="ru-RU"/>
        </w:rPr>
        <w:t>ПЕРЕЛІК УМОВНИХ ПОЗНАЧЕНЬ, ОДИНИЦЬ, СИМВОЛІВ, СКОРОЧЕНЬ І ТЕРМІНІВ</w:t>
      </w:r>
      <w:r w:rsidRPr="00B82033">
        <w:rPr>
          <w:rFonts w:ascii="Times New Roman" w:eastAsia="Times New Roman" w:hAnsi="Times New Roman" w:cs="Times New Roman"/>
          <w:sz w:val="28"/>
          <w:szCs w:val="28"/>
          <w:lang w:eastAsia="ru-RU"/>
        </w:rPr>
        <w:t>“</w:t>
      </w:r>
      <w:r w:rsidRPr="00B82033">
        <w:rPr>
          <w:rFonts w:ascii="Times New Roman" w:eastAsia="Times New Roman" w:hAnsi="Times New Roman" w:cs="Times New Roman"/>
          <w:sz w:val="28"/>
          <w:szCs w:val="28"/>
          <w:lang w:val="uk-UA" w:eastAsia="ru-RU"/>
        </w:rPr>
        <w:t xml:space="preserve">, </w:t>
      </w:r>
      <w:r w:rsidRPr="00B82033">
        <w:rPr>
          <w:rFonts w:ascii="Times New Roman" w:eastAsia="Times New Roman" w:hAnsi="Times New Roman" w:cs="Times New Roman"/>
          <w:sz w:val="28"/>
          <w:szCs w:val="28"/>
          <w:lang w:eastAsia="ru-RU"/>
        </w:rPr>
        <w:t>“</w:t>
      </w:r>
      <w:r w:rsidRPr="00B82033">
        <w:rPr>
          <w:rFonts w:ascii="Times New Roman" w:eastAsia="Times New Roman" w:hAnsi="Times New Roman" w:cs="Times New Roman"/>
          <w:sz w:val="28"/>
          <w:szCs w:val="28"/>
          <w:lang w:val="uk-UA" w:eastAsia="ru-RU"/>
        </w:rPr>
        <w:t>ВСТУП</w:t>
      </w:r>
      <w:r w:rsidRPr="00B82033">
        <w:rPr>
          <w:rFonts w:ascii="Times New Roman" w:eastAsia="Times New Roman" w:hAnsi="Times New Roman" w:cs="Times New Roman"/>
          <w:sz w:val="28"/>
          <w:szCs w:val="28"/>
          <w:lang w:eastAsia="ru-RU"/>
        </w:rPr>
        <w:t>“</w:t>
      </w:r>
      <w:r w:rsidRPr="00B82033">
        <w:rPr>
          <w:rFonts w:ascii="Times New Roman" w:eastAsia="Times New Roman" w:hAnsi="Times New Roman" w:cs="Times New Roman"/>
          <w:sz w:val="28"/>
          <w:szCs w:val="28"/>
          <w:lang w:val="uk-UA" w:eastAsia="ru-RU"/>
        </w:rPr>
        <w:t xml:space="preserve">, </w:t>
      </w:r>
      <w:r w:rsidRPr="00B82033">
        <w:rPr>
          <w:rFonts w:ascii="Times New Roman" w:eastAsia="Times New Roman" w:hAnsi="Times New Roman" w:cs="Times New Roman"/>
          <w:sz w:val="28"/>
          <w:szCs w:val="28"/>
          <w:lang w:eastAsia="ru-RU"/>
        </w:rPr>
        <w:t>“</w:t>
      </w:r>
      <w:r w:rsidRPr="00B82033">
        <w:rPr>
          <w:rFonts w:ascii="Times New Roman" w:eastAsia="Times New Roman" w:hAnsi="Times New Roman" w:cs="Times New Roman"/>
          <w:sz w:val="28"/>
          <w:szCs w:val="28"/>
          <w:lang w:val="uk-UA" w:eastAsia="ru-RU"/>
        </w:rPr>
        <w:t>ОГЛЯД ЛІТЕРАТУРИ</w:t>
      </w:r>
      <w:r w:rsidRPr="00B82033">
        <w:rPr>
          <w:rFonts w:ascii="Times New Roman" w:eastAsia="Times New Roman" w:hAnsi="Times New Roman" w:cs="Times New Roman"/>
          <w:sz w:val="28"/>
          <w:szCs w:val="28"/>
          <w:lang w:eastAsia="ru-RU"/>
        </w:rPr>
        <w:t>“</w:t>
      </w:r>
      <w:r w:rsidRPr="00B82033">
        <w:rPr>
          <w:rFonts w:ascii="Times New Roman" w:eastAsia="Times New Roman" w:hAnsi="Times New Roman" w:cs="Times New Roman"/>
          <w:sz w:val="28"/>
          <w:szCs w:val="28"/>
          <w:lang w:val="uk-UA" w:eastAsia="ru-RU"/>
        </w:rPr>
        <w:t xml:space="preserve">, </w:t>
      </w:r>
      <w:r w:rsidRPr="00B82033">
        <w:rPr>
          <w:rFonts w:ascii="Times New Roman" w:eastAsia="Times New Roman" w:hAnsi="Times New Roman" w:cs="Times New Roman"/>
          <w:sz w:val="28"/>
          <w:szCs w:val="28"/>
          <w:lang w:eastAsia="ru-RU"/>
        </w:rPr>
        <w:t>“</w:t>
      </w:r>
      <w:r w:rsidRPr="00B82033">
        <w:rPr>
          <w:rFonts w:ascii="Times New Roman" w:eastAsia="Times New Roman" w:hAnsi="Times New Roman" w:cs="Times New Roman"/>
          <w:caps/>
          <w:sz w:val="28"/>
          <w:szCs w:val="28"/>
          <w:lang w:val="uk-UA" w:eastAsia="ru-RU"/>
        </w:rPr>
        <w:t>Завдання, методи та організація дослідження</w:t>
      </w:r>
      <w:r w:rsidRPr="00B82033">
        <w:rPr>
          <w:rFonts w:ascii="Times New Roman" w:eastAsia="Times New Roman" w:hAnsi="Times New Roman" w:cs="Times New Roman"/>
          <w:sz w:val="28"/>
          <w:szCs w:val="28"/>
          <w:lang w:eastAsia="ru-RU"/>
        </w:rPr>
        <w:t>“</w:t>
      </w:r>
      <w:r w:rsidRPr="00B82033">
        <w:rPr>
          <w:rFonts w:ascii="Times New Roman" w:eastAsia="Times New Roman" w:hAnsi="Times New Roman" w:cs="Times New Roman"/>
          <w:sz w:val="28"/>
          <w:szCs w:val="28"/>
          <w:lang w:val="uk-UA" w:eastAsia="ru-RU"/>
        </w:rPr>
        <w:t xml:space="preserve">, </w:t>
      </w:r>
      <w:r w:rsidRPr="00B82033">
        <w:rPr>
          <w:rFonts w:ascii="Times New Roman" w:eastAsia="Times New Roman" w:hAnsi="Times New Roman" w:cs="Times New Roman"/>
          <w:sz w:val="28"/>
          <w:szCs w:val="28"/>
          <w:lang w:eastAsia="ru-RU"/>
        </w:rPr>
        <w:t>“</w:t>
      </w:r>
      <w:r w:rsidRPr="00B82033">
        <w:rPr>
          <w:rFonts w:ascii="Times New Roman" w:eastAsia="Times New Roman" w:hAnsi="Times New Roman" w:cs="Times New Roman"/>
          <w:caps/>
          <w:sz w:val="28"/>
          <w:szCs w:val="28"/>
          <w:lang w:val="uk-UA" w:eastAsia="ru-RU"/>
        </w:rPr>
        <w:t>Результати дослідження</w:t>
      </w:r>
      <w:r w:rsidRPr="00B82033">
        <w:rPr>
          <w:rFonts w:ascii="Times New Roman" w:eastAsia="Times New Roman" w:hAnsi="Times New Roman" w:cs="Times New Roman"/>
          <w:sz w:val="28"/>
          <w:szCs w:val="28"/>
          <w:lang w:eastAsia="ru-RU"/>
        </w:rPr>
        <w:t>“</w:t>
      </w:r>
      <w:r w:rsidRPr="00B82033">
        <w:rPr>
          <w:rFonts w:ascii="Times New Roman" w:eastAsia="Times New Roman" w:hAnsi="Times New Roman" w:cs="Times New Roman"/>
          <w:sz w:val="28"/>
          <w:szCs w:val="28"/>
          <w:lang w:val="uk-UA" w:eastAsia="ru-RU"/>
        </w:rPr>
        <w:t xml:space="preserve">, </w:t>
      </w:r>
      <w:r w:rsidRPr="00B82033">
        <w:rPr>
          <w:rFonts w:ascii="Times New Roman" w:eastAsia="Times New Roman" w:hAnsi="Times New Roman" w:cs="Times New Roman"/>
          <w:sz w:val="28"/>
          <w:szCs w:val="28"/>
          <w:lang w:eastAsia="ru-RU"/>
        </w:rPr>
        <w:t>“</w:t>
      </w:r>
      <w:r w:rsidRPr="00B82033">
        <w:rPr>
          <w:rFonts w:ascii="Times New Roman" w:eastAsia="Times New Roman" w:hAnsi="Times New Roman" w:cs="Times New Roman"/>
          <w:sz w:val="28"/>
          <w:szCs w:val="28"/>
          <w:lang w:val="uk-UA" w:eastAsia="ru-RU"/>
        </w:rPr>
        <w:t>ВИСНОВКИ</w:t>
      </w:r>
      <w:r w:rsidRPr="00B82033">
        <w:rPr>
          <w:rFonts w:ascii="Times New Roman" w:eastAsia="Times New Roman" w:hAnsi="Times New Roman" w:cs="Times New Roman"/>
          <w:sz w:val="28"/>
          <w:szCs w:val="28"/>
          <w:lang w:eastAsia="ru-RU"/>
        </w:rPr>
        <w:t>“</w:t>
      </w:r>
      <w:r w:rsidRPr="00B82033">
        <w:rPr>
          <w:rFonts w:ascii="Times New Roman" w:eastAsia="Times New Roman" w:hAnsi="Times New Roman" w:cs="Times New Roman"/>
          <w:sz w:val="28"/>
          <w:szCs w:val="28"/>
          <w:lang w:val="uk-UA" w:eastAsia="ru-RU"/>
        </w:rPr>
        <w:t xml:space="preserve">, </w:t>
      </w:r>
      <w:r w:rsidRPr="00B82033">
        <w:rPr>
          <w:rFonts w:ascii="Times New Roman" w:eastAsia="Times New Roman" w:hAnsi="Times New Roman" w:cs="Times New Roman"/>
          <w:sz w:val="28"/>
          <w:szCs w:val="28"/>
          <w:lang w:eastAsia="ru-RU"/>
        </w:rPr>
        <w:t>“</w:t>
      </w:r>
      <w:r w:rsidRPr="00B82033">
        <w:rPr>
          <w:rFonts w:ascii="Times New Roman" w:eastAsia="Times New Roman" w:hAnsi="Times New Roman" w:cs="Times New Roman"/>
          <w:sz w:val="28"/>
          <w:szCs w:val="28"/>
          <w:lang w:val="uk-UA" w:eastAsia="ru-RU"/>
        </w:rPr>
        <w:t>ПЕРЕЛІК ПОСИЛАНЬ</w:t>
      </w:r>
      <w:r w:rsidRPr="00B82033">
        <w:rPr>
          <w:rFonts w:ascii="Times New Roman" w:eastAsia="Times New Roman" w:hAnsi="Times New Roman" w:cs="Times New Roman"/>
          <w:sz w:val="28"/>
          <w:szCs w:val="28"/>
          <w:lang w:eastAsia="ru-RU"/>
        </w:rPr>
        <w:t>“</w:t>
      </w:r>
      <w:r w:rsidRPr="00B82033">
        <w:rPr>
          <w:rFonts w:ascii="Times New Roman" w:eastAsia="Times New Roman" w:hAnsi="Times New Roman" w:cs="Times New Roman"/>
          <w:sz w:val="28"/>
          <w:szCs w:val="28"/>
          <w:lang w:val="uk-UA" w:eastAsia="ru-RU"/>
        </w:rPr>
        <w:t xml:space="preserve">, </w:t>
      </w:r>
      <w:r w:rsidRPr="00B82033">
        <w:rPr>
          <w:rFonts w:ascii="Times New Roman" w:eastAsia="Times New Roman" w:hAnsi="Times New Roman" w:cs="Times New Roman"/>
          <w:sz w:val="28"/>
          <w:szCs w:val="28"/>
          <w:lang w:eastAsia="ru-RU"/>
        </w:rPr>
        <w:t>“</w:t>
      </w:r>
      <w:r w:rsidRPr="00B82033">
        <w:rPr>
          <w:rFonts w:ascii="Times New Roman" w:eastAsia="Times New Roman" w:hAnsi="Times New Roman" w:cs="Times New Roman"/>
          <w:sz w:val="28"/>
          <w:szCs w:val="28"/>
          <w:lang w:val="uk-UA" w:eastAsia="ru-RU"/>
        </w:rPr>
        <w:t>ДОДАТКИ</w:t>
      </w:r>
      <w:r w:rsidRPr="00B82033">
        <w:rPr>
          <w:rFonts w:ascii="Times New Roman" w:eastAsia="Times New Roman" w:hAnsi="Times New Roman" w:cs="Times New Roman"/>
          <w:sz w:val="28"/>
          <w:szCs w:val="28"/>
          <w:lang w:eastAsia="ru-RU"/>
        </w:rPr>
        <w:t>“</w:t>
      </w:r>
      <w:r w:rsidRPr="00B82033">
        <w:rPr>
          <w:rFonts w:ascii="Times New Roman" w:eastAsia="Times New Roman" w:hAnsi="Times New Roman" w:cs="Times New Roman"/>
          <w:sz w:val="28"/>
          <w:szCs w:val="28"/>
          <w:lang w:val="uk-UA" w:eastAsia="ru-RU"/>
        </w:rPr>
        <w:t xml:space="preserve"> друкують великими літерами (без лапок, дужок </w:t>
      </w:r>
      <w:r w:rsidR="00024178">
        <w:rPr>
          <w:rFonts w:ascii="Times New Roman" w:eastAsia="Times New Roman" w:hAnsi="Times New Roman" w:cs="Times New Roman"/>
          <w:sz w:val="28"/>
          <w:szCs w:val="28"/>
          <w:lang w:val="uk-UA" w:eastAsia="ru-RU"/>
        </w:rPr>
        <w:t>потовщеним</w:t>
      </w:r>
      <w:r w:rsidRPr="00B82033">
        <w:rPr>
          <w:rFonts w:ascii="Times New Roman" w:eastAsia="Times New Roman" w:hAnsi="Times New Roman" w:cs="Times New Roman"/>
          <w:sz w:val="28"/>
          <w:szCs w:val="28"/>
          <w:lang w:val="uk-UA" w:eastAsia="ru-RU"/>
        </w:rPr>
        <w:t xml:space="preserve"> шрифтом), заголовок центрується</w:t>
      </w:r>
      <w:r w:rsidRPr="00B82033">
        <w:rPr>
          <w:rFonts w:ascii="Times New Roman" w:eastAsia="Times New Roman" w:hAnsi="Times New Roman" w:cs="Times New Roman"/>
          <w:i/>
          <w:sz w:val="28"/>
          <w:szCs w:val="28"/>
          <w:lang w:val="uk-UA" w:eastAsia="ru-RU"/>
        </w:rPr>
        <w:t>.</w:t>
      </w:r>
    </w:p>
    <w:p w:rsidR="00B82033" w:rsidRPr="00B82033" w:rsidRDefault="00B82033" w:rsidP="000B206C">
      <w:pPr>
        <w:widowControl w:val="0"/>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Заголовки підрозділів друкують маленькими літерами (крім першої великої), з абзацного відступу. Крапку в кінці заголовка не ставлять. Якщо </w:t>
      </w:r>
      <w:r w:rsidRPr="00B82033">
        <w:rPr>
          <w:rFonts w:ascii="Times New Roman" w:eastAsia="Times New Roman" w:hAnsi="Times New Roman" w:cs="Times New Roman"/>
          <w:sz w:val="28"/>
          <w:szCs w:val="28"/>
          <w:lang w:val="uk-UA" w:eastAsia="ru-RU"/>
        </w:rPr>
        <w:lastRenderedPageBreak/>
        <w:t>заголовок складається з двох або більше речень, їх розділяють крапкою. Після заголовка, перед текстом пропускають один рядок. Кожну структурну частину роботи треба починати з нової сторінки (зміст, вступ, розділи, висновки, список використаних джерел і літератури).</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u w:val="single"/>
          <w:lang w:val="uk-UA" w:eastAsia="ru-RU"/>
        </w:rPr>
        <w:t>Додаткові вимоги</w:t>
      </w:r>
      <w:r w:rsidRPr="00B82033">
        <w:rPr>
          <w:rFonts w:ascii="Times New Roman" w:eastAsia="Times New Roman" w:hAnsi="Times New Roman" w:cs="Times New Roman"/>
          <w:sz w:val="28"/>
          <w:szCs w:val="28"/>
          <w:lang w:val="uk-UA" w:eastAsia="ru-RU"/>
        </w:rPr>
        <w:t>:</w:t>
      </w:r>
    </w:p>
    <w:p w:rsidR="00B82033" w:rsidRPr="00B82033" w:rsidRDefault="00B82033" w:rsidP="000B206C">
      <w:pPr>
        <w:numPr>
          <w:ilvl w:val="0"/>
          <w:numId w:val="10"/>
        </w:numPr>
        <w:tabs>
          <w:tab w:val="clear" w:pos="360"/>
          <w:tab w:val="num" w:pos="142"/>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Помилки, описки, які виявилися у процесі написання роботи, дозволяється виправляти, підчищаючи і замальовуючи білою фарбою (коректором) і нанесенням на тому ж місці виправленого тексту (фрагменту рисунка) рукописним способом пастою </w:t>
      </w:r>
      <w:r w:rsidRPr="00B82033">
        <w:rPr>
          <w:rFonts w:ascii="Times New Roman" w:eastAsia="Times New Roman" w:hAnsi="Times New Roman" w:cs="Times New Roman"/>
          <w:sz w:val="28"/>
          <w:szCs w:val="28"/>
          <w:u w:val="single"/>
          <w:lang w:val="uk-UA" w:eastAsia="ru-RU"/>
        </w:rPr>
        <w:t>тільки чорного кольору</w:t>
      </w:r>
      <w:r w:rsidRPr="00B82033">
        <w:rPr>
          <w:rFonts w:ascii="Times New Roman" w:eastAsia="Times New Roman" w:hAnsi="Times New Roman" w:cs="Times New Roman"/>
          <w:sz w:val="28"/>
          <w:szCs w:val="28"/>
          <w:lang w:val="uk-UA" w:eastAsia="ru-RU"/>
        </w:rPr>
        <w:t>.</w:t>
      </w:r>
    </w:p>
    <w:p w:rsidR="00B82033" w:rsidRPr="00B82033" w:rsidRDefault="00B82033" w:rsidP="000B206C">
      <w:pPr>
        <w:numPr>
          <w:ilvl w:val="0"/>
          <w:numId w:val="10"/>
        </w:numPr>
        <w:tabs>
          <w:tab w:val="clear" w:pos="360"/>
          <w:tab w:val="num" w:pos="142"/>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Перенос слів у заголовках не допускається. Підкреслення заголовків не допускається.</w:t>
      </w:r>
    </w:p>
    <w:p w:rsidR="00B82033" w:rsidRPr="00B82033" w:rsidRDefault="00B82033" w:rsidP="000B206C">
      <w:pPr>
        <w:numPr>
          <w:ilvl w:val="0"/>
          <w:numId w:val="10"/>
        </w:numPr>
        <w:tabs>
          <w:tab w:val="clear" w:pos="360"/>
          <w:tab w:val="num" w:pos="142"/>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Кожну структурну частину роботи “ЗМІСТ“, “РЕФЕРАТ“, “ПЕРЕЛІК УМОВНИХ ПОЗНАЧЕНЬ, ОДИНИЦЬ, СИМВОЛІВ, СКОРОЧЕНЬ І ТЕРМІНІВ“, “ВСТУП“, “ОГЛЯД ЛІТЕРАТУРИ“, “</w:t>
      </w:r>
      <w:r w:rsidRPr="00B82033">
        <w:rPr>
          <w:rFonts w:ascii="Times New Roman" w:eastAsia="Times New Roman" w:hAnsi="Times New Roman" w:cs="Times New Roman"/>
          <w:caps/>
          <w:sz w:val="28"/>
          <w:szCs w:val="28"/>
          <w:lang w:val="uk-UA" w:eastAsia="ru-RU"/>
        </w:rPr>
        <w:t>Завдання, методи та організація дослідження</w:t>
      </w:r>
      <w:r w:rsidRPr="00B82033">
        <w:rPr>
          <w:rFonts w:ascii="Times New Roman" w:eastAsia="Times New Roman" w:hAnsi="Times New Roman" w:cs="Times New Roman"/>
          <w:sz w:val="28"/>
          <w:szCs w:val="28"/>
          <w:lang w:val="uk-UA" w:eastAsia="ru-RU"/>
        </w:rPr>
        <w:t>“, “</w:t>
      </w:r>
      <w:r w:rsidRPr="00B82033">
        <w:rPr>
          <w:rFonts w:ascii="Times New Roman" w:eastAsia="Times New Roman" w:hAnsi="Times New Roman" w:cs="Times New Roman"/>
          <w:caps/>
          <w:sz w:val="28"/>
          <w:szCs w:val="28"/>
          <w:lang w:val="uk-UA" w:eastAsia="ru-RU"/>
        </w:rPr>
        <w:t>Результати дослідження</w:t>
      </w:r>
      <w:r w:rsidRPr="00B82033">
        <w:rPr>
          <w:rFonts w:ascii="Times New Roman" w:eastAsia="Times New Roman" w:hAnsi="Times New Roman" w:cs="Times New Roman"/>
          <w:sz w:val="28"/>
          <w:szCs w:val="28"/>
          <w:lang w:val="uk-UA" w:eastAsia="ru-RU"/>
        </w:rPr>
        <w:t>“, “ВИСНОВКИ“, “ПЕРЕЛІК ПОСИЛАНЬ“, “ДОДАТКИ“ починається з нової сторінки.</w:t>
      </w:r>
    </w:p>
    <w:p w:rsidR="00B82033" w:rsidRPr="00B82033" w:rsidRDefault="00B82033" w:rsidP="000B206C">
      <w:pPr>
        <w:numPr>
          <w:ilvl w:val="0"/>
          <w:numId w:val="10"/>
        </w:numPr>
        <w:tabs>
          <w:tab w:val="clear" w:pos="360"/>
          <w:tab w:val="num" w:pos="142"/>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Прізвища, назви і цитати, що використані автором, необхідно перекладати на українську мову, якою пишеться робота. Абревіатуру назви дають після того, як при першому згадуванні ця назва була дана повністю</w:t>
      </w:r>
      <w:r w:rsidR="00024178">
        <w:rPr>
          <w:rFonts w:ascii="Times New Roman" w:eastAsia="Times New Roman" w:hAnsi="Times New Roman" w:cs="Times New Roman"/>
          <w:sz w:val="28"/>
          <w:szCs w:val="28"/>
          <w:lang w:val="uk-UA" w:eastAsia="ru-RU"/>
        </w:rPr>
        <w:t>,</w:t>
      </w:r>
      <w:r w:rsidRPr="00B82033">
        <w:rPr>
          <w:rFonts w:ascii="Times New Roman" w:eastAsia="Times New Roman" w:hAnsi="Times New Roman" w:cs="Times New Roman"/>
          <w:sz w:val="28"/>
          <w:szCs w:val="28"/>
          <w:lang w:val="uk-UA" w:eastAsia="ru-RU"/>
        </w:rPr>
        <w:t xml:space="preserve"> а поруч, в дужках, – абревіатура.</w:t>
      </w:r>
    </w:p>
    <w:p w:rsidR="00B82033" w:rsidRPr="00B82033" w:rsidRDefault="00B82033" w:rsidP="000B206C">
      <w:pPr>
        <w:numPr>
          <w:ilvl w:val="0"/>
          <w:numId w:val="10"/>
        </w:numPr>
        <w:tabs>
          <w:tab w:val="clear" w:pos="360"/>
          <w:tab w:val="num" w:pos="142"/>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Форма титульного листа і технічного завдання має єдиний загальновузівський стандарт і виконується згідно зі зразками (див. додатки</w:t>
      </w:r>
      <w:r w:rsidRPr="00B82033">
        <w:rPr>
          <w:rFonts w:ascii="Times New Roman" w:eastAsia="Times New Roman" w:hAnsi="Times New Roman" w:cs="Times New Roman"/>
          <w:sz w:val="28"/>
          <w:szCs w:val="28"/>
          <w:lang w:eastAsia="ru-RU"/>
        </w:rPr>
        <w:t xml:space="preserve"> В </w:t>
      </w:r>
      <w:r w:rsidRPr="00B82033">
        <w:rPr>
          <w:rFonts w:ascii="Times New Roman" w:eastAsia="Times New Roman" w:hAnsi="Times New Roman" w:cs="Times New Roman"/>
          <w:sz w:val="28"/>
          <w:szCs w:val="28"/>
          <w:lang w:val="uk-UA" w:eastAsia="ru-RU"/>
        </w:rPr>
        <w:t>і Д).</w:t>
      </w:r>
    </w:p>
    <w:p w:rsidR="00B82033" w:rsidRPr="00B82033" w:rsidRDefault="00B82033" w:rsidP="000B206C">
      <w:pPr>
        <w:numPr>
          <w:ilvl w:val="0"/>
          <w:numId w:val="10"/>
        </w:numPr>
        <w:tabs>
          <w:tab w:val="clear" w:pos="360"/>
          <w:tab w:val="num" w:pos="142"/>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Не допускається розміщувати назву розділу, підрозділу, а також пункту і підпункту в ніжній частині сторінки, якщо після неї розміщено тільки один рядок тексту. Відстань між заголовками і подальшим чи попереднім текстом має складати один додатковий інтервал.</w:t>
      </w:r>
    </w:p>
    <w:p w:rsidR="002435BB" w:rsidRPr="00B82033" w:rsidRDefault="002435BB" w:rsidP="000B206C">
      <w:pPr>
        <w:spacing w:after="0"/>
        <w:rPr>
          <w:rFonts w:ascii="Times New Roman" w:eastAsia="Times New Roman" w:hAnsi="Times New Roman" w:cs="Times New Roman"/>
          <w:b/>
          <w:sz w:val="28"/>
          <w:szCs w:val="28"/>
          <w:lang w:val="uk-UA" w:eastAsia="ru-RU"/>
        </w:rPr>
      </w:pPr>
    </w:p>
    <w:p w:rsidR="00B82033" w:rsidRPr="00B82033" w:rsidRDefault="00B82033" w:rsidP="000B206C">
      <w:pPr>
        <w:spacing w:after="0"/>
        <w:ind w:firstLine="567"/>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b/>
          <w:sz w:val="28"/>
          <w:szCs w:val="28"/>
          <w:lang w:val="uk-UA" w:eastAsia="ru-RU"/>
        </w:rPr>
        <w:t>5.2</w:t>
      </w:r>
      <w:bookmarkStart w:id="17" w:name="a5_2"/>
      <w:bookmarkEnd w:id="17"/>
      <w:r w:rsidRPr="00B82033">
        <w:rPr>
          <w:rFonts w:ascii="Times New Roman" w:eastAsia="Times New Roman" w:hAnsi="Times New Roman" w:cs="Times New Roman"/>
          <w:b/>
          <w:sz w:val="28"/>
          <w:szCs w:val="28"/>
          <w:lang w:val="uk-UA" w:eastAsia="ru-RU"/>
        </w:rPr>
        <w:t xml:space="preserve"> Нумерація</w:t>
      </w:r>
    </w:p>
    <w:p w:rsidR="00B82033" w:rsidRPr="00B82033" w:rsidRDefault="00B82033" w:rsidP="000B206C">
      <w:pPr>
        <w:spacing w:after="0"/>
        <w:rPr>
          <w:rFonts w:ascii="Times New Roman" w:eastAsia="Times New Roman" w:hAnsi="Times New Roman" w:cs="Times New Roman"/>
          <w:sz w:val="28"/>
          <w:szCs w:val="28"/>
          <w:lang w:val="uk-UA" w:eastAsia="ru-RU"/>
        </w:rPr>
      </w:pPr>
    </w:p>
    <w:p w:rsidR="00B82033" w:rsidRPr="00B82033" w:rsidRDefault="00B82033" w:rsidP="000B206C">
      <w:pPr>
        <w:tabs>
          <w:tab w:val="left" w:pos="0"/>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Нумерацію сторінок, розділів, підрозділів, пунктів, підпунктів, додатків (рисунки, таблиці, публікації джерел тощо) подають </w:t>
      </w:r>
      <w:r w:rsidRPr="00B82033">
        <w:rPr>
          <w:rFonts w:ascii="Times New Roman" w:eastAsia="Times New Roman" w:hAnsi="Times New Roman" w:cs="Times New Roman"/>
          <w:b/>
          <w:bCs/>
          <w:sz w:val="28"/>
          <w:szCs w:val="28"/>
          <w:lang w:val="uk-UA" w:eastAsia="ru-RU"/>
        </w:rPr>
        <w:t>арабськими цифрами без знака № у правому верхньому куті: 2, 3, 4…. Крапка після номера сторінки не ставиться.</w:t>
      </w:r>
      <w:r w:rsidRPr="00B82033">
        <w:rPr>
          <w:rFonts w:ascii="Times New Roman" w:eastAsia="Times New Roman" w:hAnsi="Times New Roman" w:cs="Times New Roman"/>
          <w:sz w:val="28"/>
          <w:szCs w:val="28"/>
          <w:lang w:val="uk-UA" w:eastAsia="ru-RU"/>
        </w:rPr>
        <w:t xml:space="preserve"> Нумерація аркушів починається з цифри “</w:t>
      </w:r>
      <w:smartTag w:uri="urn:schemas-microsoft-com:office:smarttags" w:element="metricconverter">
        <w:smartTagPr>
          <w:attr w:name="ProductID" w:val="2”"/>
        </w:smartTagPr>
        <w:r w:rsidRPr="00B82033">
          <w:rPr>
            <w:rFonts w:ascii="Times New Roman" w:eastAsia="Times New Roman" w:hAnsi="Times New Roman" w:cs="Times New Roman"/>
            <w:b/>
            <w:sz w:val="28"/>
            <w:szCs w:val="28"/>
            <w:lang w:val="uk-UA" w:eastAsia="ru-RU"/>
          </w:rPr>
          <w:t>2</w:t>
        </w:r>
        <w:r w:rsidRPr="00B82033">
          <w:rPr>
            <w:rFonts w:ascii="Times New Roman" w:eastAsia="Times New Roman" w:hAnsi="Times New Roman" w:cs="Times New Roman"/>
            <w:sz w:val="28"/>
            <w:szCs w:val="28"/>
            <w:lang w:val="uk-UA" w:eastAsia="ru-RU"/>
          </w:rPr>
          <w:t>”</w:t>
        </w:r>
      </w:smartTag>
      <w:r w:rsidRPr="00B82033">
        <w:rPr>
          <w:rFonts w:ascii="Times New Roman" w:eastAsia="Times New Roman" w:hAnsi="Times New Roman" w:cs="Times New Roman"/>
          <w:sz w:val="28"/>
          <w:szCs w:val="28"/>
          <w:lang w:val="uk-UA" w:eastAsia="ru-RU"/>
        </w:rPr>
        <w:t>, враховуючи, що титульний аркуш є першою сторінкою роботи і номер сторінки на ньому не ставиться (номер також не ставиться на титульному листі для додатків). У нумерацію входять всі аркуші, враховуючи додатки.</w:t>
      </w:r>
    </w:p>
    <w:p w:rsidR="00B82033" w:rsidRPr="00B82033" w:rsidRDefault="00B82033" w:rsidP="000B206C">
      <w:pPr>
        <w:spacing w:after="0"/>
        <w:ind w:firstLine="709"/>
        <w:jc w:val="both"/>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sz w:val="28"/>
          <w:szCs w:val="28"/>
          <w:lang w:val="uk-UA" w:eastAsia="ru-RU"/>
        </w:rPr>
        <w:lastRenderedPageBreak/>
        <w:t xml:space="preserve">Підрозділи нумерують у межах кожного розділу. Номер підрозділу складається з номера розділу і порядкового номера підрозділу, між якими ставлять крапку. В кінці номера підрозділу крапка не ставиться, наприклад: </w:t>
      </w:r>
      <w:r w:rsidRPr="00B82033">
        <w:rPr>
          <w:rFonts w:ascii="Times New Roman" w:eastAsia="Times New Roman" w:hAnsi="Times New Roman" w:cs="Times New Roman"/>
          <w:b/>
          <w:bCs/>
          <w:sz w:val="28"/>
          <w:szCs w:val="28"/>
          <w:lang w:val="uk-UA" w:eastAsia="ru-RU"/>
        </w:rPr>
        <w:t>1.2</w:t>
      </w:r>
      <w:r w:rsidRPr="00B82033">
        <w:rPr>
          <w:rFonts w:ascii="Times New Roman" w:eastAsia="Times New Roman" w:hAnsi="Times New Roman" w:cs="Times New Roman"/>
          <w:sz w:val="28"/>
          <w:szCs w:val="28"/>
          <w:lang w:val="uk-UA" w:eastAsia="ru-RU"/>
        </w:rPr>
        <w:t xml:space="preserve"> або </w:t>
      </w:r>
      <w:r w:rsidRPr="00B82033">
        <w:rPr>
          <w:rFonts w:ascii="Times New Roman" w:eastAsia="Times New Roman" w:hAnsi="Times New Roman" w:cs="Times New Roman"/>
          <w:b/>
          <w:bCs/>
          <w:sz w:val="28"/>
          <w:szCs w:val="28"/>
          <w:lang w:val="uk-UA" w:eastAsia="ru-RU"/>
        </w:rPr>
        <w:t xml:space="preserve">2.4, </w:t>
      </w:r>
      <w:r w:rsidRPr="00B82033">
        <w:rPr>
          <w:rFonts w:ascii="Times New Roman" w:eastAsia="Times New Roman" w:hAnsi="Times New Roman" w:cs="Times New Roman"/>
          <w:bCs/>
          <w:sz w:val="28"/>
          <w:szCs w:val="28"/>
          <w:lang w:val="uk-UA" w:eastAsia="ru-RU"/>
        </w:rPr>
        <w:t>п</w:t>
      </w:r>
      <w:r w:rsidRPr="00B82033">
        <w:rPr>
          <w:rFonts w:ascii="Times New Roman" w:eastAsia="Times New Roman" w:hAnsi="Times New Roman" w:cs="Times New Roman"/>
          <w:sz w:val="28"/>
          <w:szCs w:val="28"/>
          <w:lang w:val="uk-UA" w:eastAsia="ru-RU"/>
        </w:rPr>
        <w:t>отім у тому ж рядку йде заголовок підрозділу</w:t>
      </w:r>
      <w:r w:rsidRPr="00B82033">
        <w:rPr>
          <w:rFonts w:ascii="Times New Roman" w:eastAsia="Times New Roman" w:hAnsi="Times New Roman" w:cs="Times New Roman"/>
          <w:b/>
          <w:sz w:val="28"/>
          <w:szCs w:val="28"/>
          <w:lang w:val="uk-UA" w:eastAsia="ru-RU"/>
        </w:rPr>
        <w:t xml:space="preserve"> також без крапки в кінці.</w:t>
      </w:r>
    </w:p>
    <w:p w:rsidR="00B82033" w:rsidRPr="00B82033" w:rsidRDefault="00B82033" w:rsidP="000B206C">
      <w:pPr>
        <w:spacing w:after="0"/>
        <w:ind w:firstLine="709"/>
        <w:jc w:val="both"/>
        <w:rPr>
          <w:rFonts w:ascii="Times New Roman" w:eastAsia="Times New Roman" w:hAnsi="Times New Roman" w:cs="Times New Roman"/>
          <w:bCs/>
          <w:iCs/>
          <w:sz w:val="28"/>
          <w:szCs w:val="28"/>
          <w:lang w:val="uk-UA" w:eastAsia="ru-RU"/>
        </w:rPr>
      </w:pPr>
      <w:r w:rsidRPr="00B82033">
        <w:rPr>
          <w:rFonts w:ascii="Times New Roman" w:eastAsia="Times New Roman" w:hAnsi="Times New Roman" w:cs="Times New Roman"/>
          <w:bCs/>
          <w:iCs/>
          <w:sz w:val="28"/>
          <w:szCs w:val="28"/>
          <w:lang w:val="uk-UA" w:eastAsia="ru-RU"/>
        </w:rPr>
        <w:t>В окремих випадках у кваліфікаційних роботах підрозділи поділяють на пункти, які нумерують у межах кожного підрозділу. Наприклад: “1.3.2” (другий пункт третього підрозділу першого розділу). Потім у тому ж рядку записують заголовок пункту.</w:t>
      </w:r>
    </w:p>
    <w:p w:rsidR="00B82033" w:rsidRPr="00B82033" w:rsidRDefault="00B82033" w:rsidP="000B206C">
      <w:pPr>
        <w:spacing w:after="0"/>
        <w:ind w:firstLine="709"/>
        <w:rPr>
          <w:rFonts w:ascii="Times New Roman" w:eastAsia="Times New Roman" w:hAnsi="Times New Roman" w:cs="Times New Roman"/>
          <w:b/>
          <w:sz w:val="28"/>
          <w:szCs w:val="28"/>
          <w:lang w:val="uk-UA" w:eastAsia="ru-RU"/>
        </w:rPr>
      </w:pPr>
    </w:p>
    <w:p w:rsidR="00B82033" w:rsidRPr="00B82033" w:rsidRDefault="00B82033" w:rsidP="000B206C">
      <w:pPr>
        <w:spacing w:after="0"/>
        <w:ind w:firstLine="709"/>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b/>
          <w:sz w:val="28"/>
          <w:szCs w:val="28"/>
          <w:lang w:val="uk-UA" w:eastAsia="ru-RU"/>
        </w:rPr>
        <w:t xml:space="preserve">5.3 </w:t>
      </w:r>
      <w:bookmarkStart w:id="18" w:name="a5_3"/>
      <w:bookmarkEnd w:id="18"/>
      <w:r w:rsidRPr="00B82033">
        <w:rPr>
          <w:rFonts w:ascii="Times New Roman" w:eastAsia="Times New Roman" w:hAnsi="Times New Roman" w:cs="Times New Roman"/>
          <w:b/>
          <w:sz w:val="28"/>
          <w:szCs w:val="28"/>
          <w:lang w:val="uk-UA" w:eastAsia="ru-RU"/>
        </w:rPr>
        <w:t>Ілюстрації</w:t>
      </w:r>
    </w:p>
    <w:p w:rsidR="00B82033" w:rsidRPr="00B82033" w:rsidRDefault="00B82033" w:rsidP="000B206C">
      <w:pPr>
        <w:spacing w:after="0"/>
        <w:ind w:firstLine="567"/>
        <w:rPr>
          <w:rFonts w:ascii="Times New Roman" w:eastAsia="Times New Roman" w:hAnsi="Times New Roman" w:cs="Times New Roman"/>
          <w:b/>
          <w:sz w:val="28"/>
          <w:szCs w:val="28"/>
          <w:lang w:val="uk-UA" w:eastAsia="ru-RU"/>
        </w:rPr>
      </w:pP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b/>
          <w:bCs/>
          <w:sz w:val="28"/>
          <w:szCs w:val="28"/>
          <w:lang w:val="uk-UA" w:eastAsia="ru-RU"/>
        </w:rPr>
        <w:t>Ілюстрації (фотографії, креслення, схеми, графіки) і таблиці необхідно подавати у роботі безпосередньо після тексту, де вони згадані вперше, або в додатках.</w:t>
      </w:r>
      <w:r w:rsidRPr="00B82033">
        <w:rPr>
          <w:rFonts w:ascii="Times New Roman" w:eastAsia="Times New Roman" w:hAnsi="Times New Roman" w:cs="Times New Roman"/>
          <w:sz w:val="28"/>
          <w:szCs w:val="28"/>
          <w:lang w:val="uk-UA" w:eastAsia="ru-RU"/>
        </w:rPr>
        <w:t xml:space="preserve"> Ілюстрації і таблиці, які розміщені на окремих сторінках роботи, включають до загальної нумерації сторінок. Таблицю, рисунок або креслення, розміри якого більше формату А4, враховують як одну сторінку і розміщують у відповідних місцях після згадування в тексті або у додатках.</w:t>
      </w:r>
    </w:p>
    <w:p w:rsidR="00B82033" w:rsidRPr="00B82033" w:rsidRDefault="00B82033" w:rsidP="000B206C">
      <w:pPr>
        <w:widowControl w:val="0"/>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Для зображення змін кількісних характеристик найбільш часто користуються лінійними діаграмами. Цифрові дані на них зображуються у вигляді кривих ліній.</w:t>
      </w:r>
    </w:p>
    <w:p w:rsidR="00B82033" w:rsidRPr="00B82033" w:rsidRDefault="00B82033" w:rsidP="000B206C">
      <w:pPr>
        <w:widowControl w:val="0"/>
        <w:spacing w:after="0"/>
        <w:ind w:firstLine="709"/>
        <w:jc w:val="both"/>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b/>
          <w:i/>
          <w:sz w:val="28"/>
          <w:szCs w:val="28"/>
          <w:lang w:val="uk-UA" w:eastAsia="ru-RU"/>
        </w:rPr>
        <w:t>При побудові лінійних діаграм слід дотримуватися таких правил</w:t>
      </w:r>
      <w:r w:rsidRPr="00B82033">
        <w:rPr>
          <w:rFonts w:ascii="Times New Roman" w:eastAsia="Times New Roman" w:hAnsi="Times New Roman" w:cs="Times New Roman"/>
          <w:b/>
          <w:sz w:val="28"/>
          <w:szCs w:val="28"/>
          <w:lang w:val="uk-UA" w:eastAsia="ru-RU"/>
        </w:rPr>
        <w:t>:</w:t>
      </w:r>
    </w:p>
    <w:p w:rsidR="00B82033" w:rsidRPr="00B82033" w:rsidRDefault="00B82033" w:rsidP="000B206C">
      <w:pPr>
        <w:widowControl w:val="0"/>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1. На діаграмі повинні бути: її назва, назва кривих, шкали-лінії з розміщеними на них позначками, назва шкал з розмірностями, умовні позначення, координатна сітка (але не завжди).</w:t>
      </w:r>
    </w:p>
    <w:p w:rsidR="00B82033" w:rsidRPr="00B82033" w:rsidRDefault="00B82033" w:rsidP="000B206C">
      <w:pPr>
        <w:widowControl w:val="0"/>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2. Криві лінії на діаграмі повинні різко відрізнятися від ліній координатної сітки за товщиною. Головна крива проводиться товстою лінією, координатні лінії – тонкою, а ордината і абсциса – приблизно в два рази тонші від лінії сітки.</w:t>
      </w:r>
    </w:p>
    <w:p w:rsidR="00B82033" w:rsidRPr="00B82033" w:rsidRDefault="00B82033" w:rsidP="000B206C">
      <w:pPr>
        <w:widowControl w:val="0"/>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3. Криві можуть бути різними ламаними лініями (суцільними, тире, або крапками) і завжди одним кольором (чорними чорнилами або чорною пастою).</w:t>
      </w:r>
    </w:p>
    <w:p w:rsidR="00B82033" w:rsidRPr="00B82033" w:rsidRDefault="00B82033" w:rsidP="000B206C">
      <w:pPr>
        <w:widowControl w:val="0"/>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4. На одному графіку не рекомендується розміщувати більше 4 кривих.</w:t>
      </w:r>
    </w:p>
    <w:p w:rsidR="00B82033" w:rsidRPr="00B82033" w:rsidRDefault="00B82033" w:rsidP="000B206C">
      <w:pPr>
        <w:widowControl w:val="0"/>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5. Назва діаграми розміщується під нею після слова “Рисунок” з порядковою цифрою розділу і порядкового номера рисунка (арабською без знаку №) після номера рисунка ставиться крапка; підпис (текстівка) починається з великої букви. У кінці підпису крапку не ставлять.</w:t>
      </w:r>
    </w:p>
    <w:p w:rsidR="00B82033" w:rsidRPr="00B82033" w:rsidRDefault="00B82033" w:rsidP="000B206C">
      <w:pPr>
        <w:widowControl w:val="0"/>
        <w:spacing w:after="0"/>
        <w:ind w:firstLine="709"/>
        <w:jc w:val="both"/>
        <w:rPr>
          <w:rFonts w:ascii="Times New Roman" w:eastAsia="Times New Roman" w:hAnsi="Times New Roman" w:cs="Times New Roman"/>
          <w:bCs/>
          <w:sz w:val="28"/>
          <w:szCs w:val="28"/>
          <w:lang w:val="uk-UA" w:eastAsia="ru-RU"/>
        </w:rPr>
      </w:pPr>
      <w:r w:rsidRPr="00B82033">
        <w:rPr>
          <w:rFonts w:ascii="Times New Roman" w:eastAsia="Times New Roman" w:hAnsi="Times New Roman" w:cs="Times New Roman"/>
          <w:bCs/>
          <w:sz w:val="28"/>
          <w:szCs w:val="28"/>
          <w:u w:val="single"/>
          <w:lang w:val="uk-UA" w:eastAsia="ru-RU"/>
        </w:rPr>
        <w:t>Наприклад</w:t>
      </w:r>
      <w:r w:rsidRPr="00B82033">
        <w:rPr>
          <w:rFonts w:ascii="Times New Roman" w:eastAsia="Times New Roman" w:hAnsi="Times New Roman" w:cs="Times New Roman"/>
          <w:bCs/>
          <w:sz w:val="28"/>
          <w:szCs w:val="28"/>
          <w:lang w:val="uk-UA" w:eastAsia="ru-RU"/>
        </w:rPr>
        <w:t>:</w:t>
      </w:r>
    </w:p>
    <w:p w:rsidR="00B82033" w:rsidRPr="00B82033" w:rsidRDefault="00B82033" w:rsidP="000B206C">
      <w:pPr>
        <w:widowControl w:val="0"/>
        <w:tabs>
          <w:tab w:val="left" w:pos="1418"/>
        </w:tabs>
        <w:spacing w:after="0"/>
        <w:ind w:firstLine="709"/>
        <w:jc w:val="both"/>
        <w:rPr>
          <w:rFonts w:ascii="Times New Roman" w:eastAsia="Times New Roman" w:hAnsi="Times New Roman" w:cs="Times New Roman"/>
          <w:bCs/>
          <w:sz w:val="28"/>
          <w:szCs w:val="28"/>
          <w:lang w:val="uk-UA" w:eastAsia="ru-RU"/>
        </w:rPr>
      </w:pPr>
    </w:p>
    <w:p w:rsidR="00B82033" w:rsidRPr="00B82033" w:rsidRDefault="00B82033" w:rsidP="000B206C">
      <w:pPr>
        <w:widowControl w:val="0"/>
        <w:tabs>
          <w:tab w:val="left" w:pos="1843"/>
        </w:tabs>
        <w:spacing w:after="0"/>
        <w:ind w:firstLine="709"/>
        <w:jc w:val="both"/>
        <w:rPr>
          <w:rFonts w:ascii="Times New Roman" w:eastAsia="Times New Roman" w:hAnsi="Times New Roman" w:cs="Times New Roman"/>
          <w:bCs/>
          <w:sz w:val="28"/>
          <w:szCs w:val="28"/>
          <w:lang w:val="uk-UA" w:eastAsia="ru-RU"/>
        </w:rPr>
      </w:pPr>
      <w:r w:rsidRPr="00B82033">
        <w:rPr>
          <w:rFonts w:ascii="Times New Roman" w:eastAsia="Times New Roman" w:hAnsi="Times New Roman" w:cs="Times New Roman"/>
          <w:bCs/>
          <w:sz w:val="28"/>
          <w:szCs w:val="28"/>
          <w:lang w:val="uk-UA" w:eastAsia="ru-RU"/>
        </w:rPr>
        <w:lastRenderedPageBreak/>
        <w:t xml:space="preserve">Рис. 1.1 </w:t>
      </w:r>
      <w:r w:rsidRPr="00B82033">
        <w:rPr>
          <w:rFonts w:ascii="Times New Roman" w:eastAsia="Times New Roman" w:hAnsi="Times New Roman" w:cs="Times New Roman"/>
          <w:sz w:val="28"/>
          <w:szCs w:val="28"/>
          <w:lang w:val="uk-UA" w:eastAsia="ru-RU"/>
        </w:rPr>
        <w:t>Приклади туристського спорядження</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Номер ілюстрації, її назва і пояснювальні підписи розміщують послідовно під ілюстрацією. Якщо в роботі подано одну ілюстрацію, то її нумерують за загальними правилами.</w:t>
      </w:r>
    </w:p>
    <w:p w:rsidR="00B82033" w:rsidRPr="00B82033" w:rsidRDefault="00B82033" w:rsidP="000B206C">
      <w:pPr>
        <w:widowControl w:val="0"/>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6. Пояснення кривих виноситься на вільну частину розграфленої площадки, або в тексті, або під графік. При можливості замість додаткового пояснення слід зробити короткий надпис біля самої кривої.</w:t>
      </w:r>
    </w:p>
    <w:p w:rsidR="00B82033" w:rsidRPr="00B82033" w:rsidRDefault="00B82033" w:rsidP="000B206C">
      <w:pPr>
        <w:widowControl w:val="0"/>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В дипломних роботах досить часто зустрічаються і площинні</w:t>
      </w:r>
      <w:r w:rsidRPr="00B82033">
        <w:rPr>
          <w:rFonts w:ascii="Times New Roman" w:eastAsia="Times New Roman" w:hAnsi="Times New Roman" w:cs="Times New Roman"/>
          <w:color w:val="FF0000"/>
          <w:sz w:val="28"/>
          <w:szCs w:val="28"/>
          <w:lang w:val="uk-UA" w:eastAsia="ru-RU"/>
        </w:rPr>
        <w:t xml:space="preserve"> </w:t>
      </w:r>
      <w:r w:rsidRPr="00B82033">
        <w:rPr>
          <w:rFonts w:ascii="Times New Roman" w:eastAsia="Times New Roman" w:hAnsi="Times New Roman" w:cs="Times New Roman"/>
          <w:sz w:val="28"/>
          <w:szCs w:val="28"/>
          <w:lang w:val="uk-UA" w:eastAsia="ru-RU"/>
        </w:rPr>
        <w:t>діаграми. Найбільш розповсюдженою є стовпчикова діаграма.</w:t>
      </w:r>
    </w:p>
    <w:p w:rsidR="00B82033" w:rsidRPr="00B82033" w:rsidRDefault="00B82033" w:rsidP="000B206C">
      <w:pPr>
        <w:spacing w:after="0"/>
        <w:ind w:firstLine="567"/>
        <w:rPr>
          <w:rFonts w:ascii="Times New Roman" w:eastAsia="Times New Roman" w:hAnsi="Times New Roman" w:cs="Times New Roman"/>
          <w:b/>
          <w:i/>
          <w:sz w:val="28"/>
          <w:szCs w:val="28"/>
          <w:lang w:val="uk-UA" w:eastAsia="ru-RU"/>
        </w:rPr>
      </w:pPr>
      <w:r w:rsidRPr="00B82033">
        <w:rPr>
          <w:rFonts w:ascii="Times New Roman" w:eastAsia="Times New Roman" w:hAnsi="Times New Roman" w:cs="Times New Roman"/>
          <w:b/>
          <w:i/>
          <w:sz w:val="28"/>
          <w:szCs w:val="28"/>
          <w:lang w:val="uk-UA" w:eastAsia="ru-RU"/>
        </w:rPr>
        <w:t>При їх будові необхідно дотримуватися таких правил:</w:t>
      </w:r>
    </w:p>
    <w:p w:rsidR="00B82033" w:rsidRPr="00B82033" w:rsidRDefault="00B82033" w:rsidP="000B206C">
      <w:pPr>
        <w:numPr>
          <w:ilvl w:val="0"/>
          <w:numId w:val="30"/>
        </w:numPr>
        <w:tabs>
          <w:tab w:val="clear" w:pos="1219"/>
          <w:tab w:val="num" w:pos="142"/>
          <w:tab w:val="num" w:pos="993"/>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Прямокутні стовпчики повинні мати однакову ширину і розміщуватися, звичайно, вертикально.</w:t>
      </w:r>
    </w:p>
    <w:p w:rsidR="00B82033" w:rsidRPr="00B82033" w:rsidRDefault="00B82033" w:rsidP="000B206C">
      <w:pPr>
        <w:numPr>
          <w:ilvl w:val="0"/>
          <w:numId w:val="30"/>
        </w:numPr>
        <w:tabs>
          <w:tab w:val="clear" w:pos="1219"/>
          <w:tab w:val="num" w:pos="142"/>
          <w:tab w:val="num" w:pos="993"/>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Основою для стовпчиків служить вісь абсцис (лінія).</w:t>
      </w:r>
    </w:p>
    <w:p w:rsidR="00B82033" w:rsidRPr="00B82033" w:rsidRDefault="00B82033" w:rsidP="000B206C">
      <w:pPr>
        <w:numPr>
          <w:ilvl w:val="0"/>
          <w:numId w:val="30"/>
        </w:numPr>
        <w:tabs>
          <w:tab w:val="clear" w:pos="1219"/>
          <w:tab w:val="num" w:pos="142"/>
          <w:tab w:val="num" w:pos="993"/>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Відстань між стовпчиками повинна бути рівною.</w:t>
      </w:r>
    </w:p>
    <w:p w:rsidR="00B82033" w:rsidRPr="00B82033" w:rsidRDefault="00B82033" w:rsidP="000B206C">
      <w:pPr>
        <w:numPr>
          <w:ilvl w:val="0"/>
          <w:numId w:val="30"/>
        </w:numPr>
        <w:tabs>
          <w:tab w:val="clear" w:pos="1219"/>
          <w:tab w:val="num" w:pos="142"/>
          <w:tab w:val="num" w:pos="993"/>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Назва показників проводиться так, як і в лінійних діаграмах.</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Не варто оформляти посилання на ілюстрації як самостійні фрази, в яких лише повторюється те, що міститься у підписі. У тому місці, де викладається тема, пов’язана з ілюстрацією, і де треба вказати на неї, розміщують посилання у вигляді виразу в круглих дужках </w:t>
      </w:r>
      <w:r w:rsidRPr="00B82033">
        <w:rPr>
          <w:rFonts w:ascii="Times New Roman" w:eastAsia="Times New Roman" w:hAnsi="Times New Roman" w:cs="Times New Roman"/>
          <w:sz w:val="28"/>
          <w:szCs w:val="28"/>
          <w:lang w:eastAsia="ru-RU"/>
        </w:rPr>
        <w:t>“</w:t>
      </w:r>
      <w:r w:rsidRPr="00B82033">
        <w:rPr>
          <w:rFonts w:ascii="Times New Roman" w:eastAsia="Times New Roman" w:hAnsi="Times New Roman" w:cs="Times New Roman"/>
          <w:sz w:val="28"/>
          <w:szCs w:val="28"/>
          <w:lang w:val="uk-UA" w:eastAsia="ru-RU"/>
        </w:rPr>
        <w:t>(рис.3.1)</w:t>
      </w:r>
      <w:r w:rsidRPr="00B82033">
        <w:rPr>
          <w:rFonts w:ascii="Times New Roman" w:eastAsia="Times New Roman" w:hAnsi="Times New Roman" w:cs="Times New Roman"/>
          <w:sz w:val="28"/>
          <w:szCs w:val="28"/>
          <w:lang w:eastAsia="ru-RU"/>
        </w:rPr>
        <w:t>“</w:t>
      </w:r>
      <w:r w:rsidRPr="00B82033">
        <w:rPr>
          <w:rFonts w:ascii="Times New Roman" w:eastAsia="Times New Roman" w:hAnsi="Times New Roman" w:cs="Times New Roman"/>
          <w:sz w:val="28"/>
          <w:szCs w:val="28"/>
          <w:lang w:val="uk-UA" w:eastAsia="ru-RU"/>
        </w:rPr>
        <w:t xml:space="preserve"> або зворот типу: </w:t>
      </w:r>
      <w:r w:rsidRPr="00B82033">
        <w:rPr>
          <w:rFonts w:ascii="Times New Roman" w:eastAsia="Times New Roman" w:hAnsi="Times New Roman" w:cs="Times New Roman"/>
          <w:sz w:val="28"/>
          <w:szCs w:val="28"/>
          <w:lang w:eastAsia="ru-RU"/>
        </w:rPr>
        <w:t>“</w:t>
      </w:r>
      <w:r w:rsidRPr="00B82033">
        <w:rPr>
          <w:rFonts w:ascii="Times New Roman" w:eastAsia="Times New Roman" w:hAnsi="Times New Roman" w:cs="Times New Roman"/>
          <w:sz w:val="28"/>
          <w:szCs w:val="28"/>
          <w:lang w:val="uk-UA" w:eastAsia="ru-RU"/>
        </w:rPr>
        <w:t>…як це видно з рис.</w:t>
      </w:r>
      <w:r w:rsidRPr="00B82033">
        <w:rPr>
          <w:rFonts w:ascii="Times New Roman" w:eastAsia="Times New Roman" w:hAnsi="Times New Roman" w:cs="Times New Roman"/>
          <w:sz w:val="28"/>
          <w:szCs w:val="28"/>
          <w:lang w:eastAsia="ru-RU"/>
        </w:rPr>
        <w:t xml:space="preserve"> </w:t>
      </w:r>
      <w:r w:rsidRPr="00B82033">
        <w:rPr>
          <w:rFonts w:ascii="Times New Roman" w:eastAsia="Times New Roman" w:hAnsi="Times New Roman" w:cs="Times New Roman"/>
          <w:sz w:val="28"/>
          <w:szCs w:val="28"/>
          <w:lang w:val="uk-UA" w:eastAsia="ru-RU"/>
        </w:rPr>
        <w:t>3.1</w:t>
      </w:r>
      <w:r w:rsidRPr="00B82033">
        <w:rPr>
          <w:rFonts w:ascii="Times New Roman" w:eastAsia="Times New Roman" w:hAnsi="Times New Roman" w:cs="Times New Roman"/>
          <w:sz w:val="28"/>
          <w:szCs w:val="28"/>
          <w:lang w:eastAsia="ru-RU"/>
        </w:rPr>
        <w:t>“</w:t>
      </w:r>
      <w:r w:rsidRPr="00B82033">
        <w:rPr>
          <w:rFonts w:ascii="Times New Roman" w:eastAsia="Times New Roman" w:hAnsi="Times New Roman" w:cs="Times New Roman"/>
          <w:sz w:val="28"/>
          <w:szCs w:val="28"/>
          <w:lang w:val="uk-UA" w:eastAsia="ru-RU"/>
        </w:rPr>
        <w:t xml:space="preserve">, або </w:t>
      </w:r>
      <w:r w:rsidRPr="00B82033">
        <w:rPr>
          <w:rFonts w:ascii="Times New Roman" w:eastAsia="Times New Roman" w:hAnsi="Times New Roman" w:cs="Times New Roman"/>
          <w:sz w:val="28"/>
          <w:szCs w:val="28"/>
          <w:lang w:eastAsia="ru-RU"/>
        </w:rPr>
        <w:t>“</w:t>
      </w:r>
      <w:r w:rsidRPr="00B82033">
        <w:rPr>
          <w:rFonts w:ascii="Times New Roman" w:eastAsia="Times New Roman" w:hAnsi="Times New Roman" w:cs="Times New Roman"/>
          <w:sz w:val="28"/>
          <w:szCs w:val="28"/>
          <w:lang w:val="uk-UA" w:eastAsia="ru-RU"/>
        </w:rPr>
        <w:t>…як це показано на рис. 3.1</w:t>
      </w:r>
      <w:r w:rsidRPr="00B82033">
        <w:rPr>
          <w:rFonts w:ascii="Times New Roman" w:eastAsia="Times New Roman" w:hAnsi="Times New Roman" w:cs="Times New Roman"/>
          <w:sz w:val="28"/>
          <w:szCs w:val="28"/>
          <w:lang w:eastAsia="ru-RU"/>
        </w:rPr>
        <w:t>“</w:t>
      </w:r>
      <w:r w:rsidRPr="00B82033">
        <w:rPr>
          <w:rFonts w:ascii="Times New Roman" w:eastAsia="Times New Roman" w:hAnsi="Times New Roman" w:cs="Times New Roman"/>
          <w:sz w:val="28"/>
          <w:szCs w:val="28"/>
          <w:lang w:val="uk-UA" w:eastAsia="ru-RU"/>
        </w:rPr>
        <w:t>.</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Якість ілюстрацій повинна забезпечувати їх чітке відтворення.</w:t>
      </w:r>
    </w:p>
    <w:p w:rsidR="009F4337" w:rsidRDefault="009F4337" w:rsidP="000B206C">
      <w:pPr>
        <w:spacing w:after="0"/>
        <w:ind w:firstLine="709"/>
        <w:rPr>
          <w:rFonts w:ascii="Times New Roman" w:eastAsia="Times New Roman" w:hAnsi="Times New Roman" w:cs="Times New Roman"/>
          <w:sz w:val="28"/>
          <w:szCs w:val="28"/>
          <w:lang w:val="uk-UA" w:eastAsia="ru-RU"/>
        </w:rPr>
      </w:pPr>
    </w:p>
    <w:p w:rsidR="00B82033" w:rsidRPr="00B82033" w:rsidRDefault="00B82033" w:rsidP="000B206C">
      <w:pPr>
        <w:spacing w:after="0"/>
        <w:ind w:firstLine="709"/>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b/>
          <w:sz w:val="28"/>
          <w:szCs w:val="28"/>
          <w:lang w:val="uk-UA" w:eastAsia="ru-RU"/>
        </w:rPr>
        <w:t>5.4</w:t>
      </w:r>
      <w:bookmarkStart w:id="19" w:name="a5_4"/>
      <w:bookmarkEnd w:id="19"/>
      <w:r w:rsidRPr="00B82033">
        <w:rPr>
          <w:rFonts w:ascii="Times New Roman" w:eastAsia="Times New Roman" w:hAnsi="Times New Roman" w:cs="Times New Roman"/>
          <w:b/>
          <w:sz w:val="28"/>
          <w:szCs w:val="28"/>
          <w:lang w:val="uk-UA" w:eastAsia="ru-RU"/>
        </w:rPr>
        <w:t xml:space="preserve"> Таблиці</w:t>
      </w:r>
    </w:p>
    <w:p w:rsidR="00B82033" w:rsidRPr="00B82033" w:rsidRDefault="00B82033" w:rsidP="000B206C">
      <w:pPr>
        <w:spacing w:after="0"/>
        <w:rPr>
          <w:rFonts w:ascii="Times New Roman" w:eastAsia="Times New Roman" w:hAnsi="Times New Roman" w:cs="Times New Roman"/>
          <w:sz w:val="28"/>
          <w:szCs w:val="28"/>
          <w:lang w:val="uk-UA" w:eastAsia="ru-RU"/>
        </w:rPr>
      </w:pP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Цифровий матеріал, як правило, повинен оформлятися у вигляді таблиць.</w:t>
      </w:r>
    </w:p>
    <w:p w:rsidR="00B82033" w:rsidRPr="00B82033" w:rsidRDefault="00B82033" w:rsidP="000B206C">
      <w:pPr>
        <w:spacing w:after="0"/>
        <w:ind w:firstLine="709"/>
        <w:jc w:val="both"/>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b/>
          <w:i/>
          <w:sz w:val="28"/>
          <w:szCs w:val="28"/>
          <w:lang w:val="uk-UA" w:eastAsia="ru-RU"/>
        </w:rPr>
        <w:t>При складанні таблиць необхідно дотримуватися певних правил</w:t>
      </w:r>
      <w:r w:rsidRPr="00B82033">
        <w:rPr>
          <w:rFonts w:ascii="Times New Roman" w:eastAsia="Times New Roman" w:hAnsi="Times New Roman" w:cs="Times New Roman"/>
          <w:b/>
          <w:sz w:val="28"/>
          <w:szCs w:val="28"/>
          <w:lang w:val="uk-UA" w:eastAsia="ru-RU"/>
        </w:rPr>
        <w:t>:</w:t>
      </w:r>
    </w:p>
    <w:p w:rsidR="00B82033" w:rsidRPr="00B82033" w:rsidRDefault="00B82033" w:rsidP="000B206C">
      <w:pPr>
        <w:spacing w:after="0"/>
        <w:ind w:firstLine="709"/>
        <w:jc w:val="both"/>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bCs/>
          <w:sz w:val="28"/>
          <w:szCs w:val="28"/>
          <w:lang w:val="uk-UA" w:eastAsia="ru-RU"/>
        </w:rPr>
        <w:t>1.</w:t>
      </w:r>
      <w:r w:rsidRPr="00B82033">
        <w:rPr>
          <w:rFonts w:ascii="Times New Roman" w:eastAsia="Times New Roman" w:hAnsi="Times New Roman" w:cs="Times New Roman"/>
          <w:b/>
          <w:bCs/>
          <w:sz w:val="28"/>
          <w:szCs w:val="28"/>
          <w:lang w:val="uk-UA" w:eastAsia="ru-RU"/>
        </w:rPr>
        <w:t xml:space="preserve"> </w:t>
      </w:r>
      <w:r w:rsidRPr="00B82033">
        <w:rPr>
          <w:rFonts w:ascii="Times New Roman" w:eastAsia="Times New Roman" w:hAnsi="Times New Roman" w:cs="Times New Roman"/>
          <w:bCs/>
          <w:sz w:val="28"/>
          <w:szCs w:val="28"/>
          <w:lang w:val="uk-UA" w:eastAsia="ru-RU"/>
        </w:rPr>
        <w:t>Слово</w:t>
      </w:r>
      <w:r w:rsidRPr="00B82033">
        <w:rPr>
          <w:rFonts w:ascii="Times New Roman" w:eastAsia="Times New Roman" w:hAnsi="Times New Roman" w:cs="Times New Roman"/>
          <w:b/>
          <w:bCs/>
          <w:sz w:val="28"/>
          <w:szCs w:val="28"/>
          <w:lang w:val="uk-UA" w:eastAsia="ru-RU"/>
        </w:rPr>
        <w:t xml:space="preserve"> </w:t>
      </w:r>
      <w:r w:rsidRPr="00B82033">
        <w:rPr>
          <w:rFonts w:ascii="Times New Roman" w:eastAsia="Times New Roman" w:hAnsi="Times New Roman" w:cs="Times New Roman"/>
          <w:bCs/>
          <w:sz w:val="28"/>
          <w:szCs w:val="28"/>
          <w:lang w:val="uk-UA" w:eastAsia="ru-RU"/>
        </w:rPr>
        <w:t>“Таблиця”</w:t>
      </w:r>
      <w:r w:rsidRPr="00B82033">
        <w:rPr>
          <w:rFonts w:ascii="Times New Roman" w:eastAsia="Times New Roman" w:hAnsi="Times New Roman" w:cs="Times New Roman"/>
          <w:b/>
          <w:bCs/>
          <w:sz w:val="28"/>
          <w:szCs w:val="28"/>
          <w:lang w:val="uk-UA" w:eastAsia="ru-RU"/>
        </w:rPr>
        <w:t xml:space="preserve"> </w:t>
      </w:r>
      <w:r w:rsidRPr="00B82033">
        <w:rPr>
          <w:rFonts w:ascii="Times New Roman" w:eastAsia="Times New Roman" w:hAnsi="Times New Roman" w:cs="Times New Roman"/>
          <w:bCs/>
          <w:sz w:val="28"/>
          <w:szCs w:val="28"/>
          <w:lang w:val="uk-UA" w:eastAsia="ru-RU"/>
        </w:rPr>
        <w:t>без скорочень, з великої літери, розміщують у</w:t>
      </w:r>
      <w:r w:rsidRPr="00B82033">
        <w:rPr>
          <w:rFonts w:ascii="Times New Roman" w:eastAsia="Times New Roman" w:hAnsi="Times New Roman" w:cs="Times New Roman"/>
          <w:sz w:val="28"/>
          <w:szCs w:val="28"/>
          <w:lang w:val="uk-UA" w:eastAsia="ru-RU"/>
        </w:rPr>
        <w:t xml:space="preserve"> правому верхньому куті над відповідним заголовком таблиці і складається з номера розділу і порядкового номера таблиці, (арабською без знака “№”).</w:t>
      </w:r>
    </w:p>
    <w:p w:rsidR="00024178" w:rsidRPr="00024178" w:rsidRDefault="00024178" w:rsidP="000B206C">
      <w:pPr>
        <w:spacing w:after="0"/>
        <w:ind w:firstLine="709"/>
        <w:jc w:val="both"/>
        <w:rPr>
          <w:rFonts w:ascii="Times New Roman" w:eastAsia="Times New Roman" w:hAnsi="Times New Roman" w:cs="Times New Roman"/>
          <w:sz w:val="28"/>
          <w:szCs w:val="28"/>
          <w:lang w:val="uk-UA" w:eastAsia="ru-RU"/>
        </w:rPr>
      </w:pPr>
      <w:r w:rsidRPr="00024178">
        <w:rPr>
          <w:rFonts w:ascii="Times New Roman" w:eastAsia="Times New Roman" w:hAnsi="Times New Roman" w:cs="Times New Roman"/>
          <w:sz w:val="28"/>
          <w:szCs w:val="28"/>
          <w:lang w:val="uk-UA" w:eastAsia="ru-RU"/>
        </w:rPr>
        <w:t>2. Кожна таблиця повинна мати назву, яку розміщують над таблицею і друкують симетрично до тексту. Назва таблиць пишеться з прописної букви без крапки в кінці. Скорочення у заголовках таблиць не допускається.</w:t>
      </w:r>
    </w:p>
    <w:p w:rsidR="00024178" w:rsidRPr="00024178" w:rsidRDefault="00024178" w:rsidP="000B206C">
      <w:pPr>
        <w:spacing w:after="0"/>
        <w:ind w:firstLine="709"/>
        <w:jc w:val="both"/>
        <w:rPr>
          <w:rFonts w:ascii="Times New Roman" w:eastAsia="Times New Roman" w:hAnsi="Times New Roman" w:cs="Times New Roman"/>
          <w:sz w:val="28"/>
          <w:szCs w:val="28"/>
          <w:lang w:val="uk-UA" w:eastAsia="ru-RU"/>
        </w:rPr>
      </w:pPr>
      <w:r w:rsidRPr="00024178">
        <w:rPr>
          <w:rFonts w:ascii="Times New Roman" w:eastAsia="Times New Roman" w:hAnsi="Times New Roman" w:cs="Times New Roman"/>
          <w:sz w:val="28"/>
          <w:szCs w:val="28"/>
          <w:lang w:val="uk-UA" w:eastAsia="ru-RU"/>
        </w:rPr>
        <w:t xml:space="preserve">3. В заголовках граф і колонок допускаються тільки ті скорочення, які прийняті в тексті, або є загальноприйнятими (с, </w:t>
      </w:r>
      <w:proofErr w:type="spellStart"/>
      <w:r w:rsidRPr="00024178">
        <w:rPr>
          <w:rFonts w:ascii="Times New Roman" w:eastAsia="Times New Roman" w:hAnsi="Times New Roman" w:cs="Times New Roman"/>
          <w:sz w:val="28"/>
          <w:szCs w:val="28"/>
          <w:lang w:val="uk-UA" w:eastAsia="ru-RU"/>
        </w:rPr>
        <w:t>хв</w:t>
      </w:r>
      <w:proofErr w:type="spellEnd"/>
      <w:r w:rsidRPr="00024178">
        <w:rPr>
          <w:rFonts w:ascii="Times New Roman" w:eastAsia="Times New Roman" w:hAnsi="Times New Roman" w:cs="Times New Roman"/>
          <w:sz w:val="28"/>
          <w:szCs w:val="28"/>
          <w:lang w:val="uk-UA" w:eastAsia="ru-RU"/>
        </w:rPr>
        <w:t xml:space="preserve">, км, </w:t>
      </w:r>
      <w:proofErr w:type="spellStart"/>
      <w:r w:rsidRPr="00024178">
        <w:rPr>
          <w:rFonts w:ascii="Times New Roman" w:eastAsia="Times New Roman" w:hAnsi="Times New Roman" w:cs="Times New Roman"/>
          <w:sz w:val="28"/>
          <w:szCs w:val="28"/>
          <w:lang w:val="uk-UA" w:eastAsia="ru-RU"/>
        </w:rPr>
        <w:t>к-сть</w:t>
      </w:r>
      <w:proofErr w:type="spellEnd"/>
      <w:r w:rsidRPr="00024178">
        <w:rPr>
          <w:rFonts w:ascii="Times New Roman" w:eastAsia="Times New Roman" w:hAnsi="Times New Roman" w:cs="Times New Roman"/>
          <w:sz w:val="28"/>
          <w:szCs w:val="28"/>
          <w:lang w:val="uk-UA" w:eastAsia="ru-RU"/>
        </w:rPr>
        <w:t xml:space="preserve"> разів і т.п.).</w:t>
      </w:r>
    </w:p>
    <w:p w:rsidR="00024178" w:rsidRPr="00024178" w:rsidRDefault="00024178" w:rsidP="000B206C">
      <w:pPr>
        <w:spacing w:after="0"/>
        <w:ind w:firstLine="709"/>
        <w:jc w:val="both"/>
        <w:rPr>
          <w:rFonts w:ascii="Times New Roman" w:eastAsia="Times New Roman" w:hAnsi="Times New Roman" w:cs="Times New Roman"/>
          <w:sz w:val="28"/>
          <w:szCs w:val="28"/>
          <w:lang w:val="uk-UA" w:eastAsia="ru-RU"/>
        </w:rPr>
      </w:pPr>
      <w:r w:rsidRPr="00024178">
        <w:rPr>
          <w:rFonts w:ascii="Times New Roman" w:eastAsia="Times New Roman" w:hAnsi="Times New Roman" w:cs="Times New Roman"/>
          <w:sz w:val="28"/>
          <w:szCs w:val="28"/>
          <w:lang w:val="uk-UA" w:eastAsia="ru-RU"/>
        </w:rPr>
        <w:t>4. Горизонтальні та вертикальні лінії, які розділяють рядки таблиці можна не проводити, якщо їх відсутність не затрудняє користування таблицею.</w:t>
      </w:r>
    </w:p>
    <w:p w:rsidR="00024178" w:rsidRPr="00024178" w:rsidRDefault="00024178" w:rsidP="000B206C">
      <w:pPr>
        <w:spacing w:after="0"/>
        <w:ind w:firstLine="709"/>
        <w:jc w:val="both"/>
        <w:rPr>
          <w:rFonts w:ascii="Times New Roman" w:eastAsia="Times New Roman" w:hAnsi="Times New Roman" w:cs="Times New Roman"/>
          <w:sz w:val="28"/>
          <w:szCs w:val="28"/>
          <w:lang w:val="uk-UA" w:eastAsia="ru-RU"/>
        </w:rPr>
      </w:pPr>
      <w:r w:rsidRPr="00024178">
        <w:rPr>
          <w:rFonts w:ascii="Times New Roman" w:eastAsia="Times New Roman" w:hAnsi="Times New Roman" w:cs="Times New Roman"/>
          <w:sz w:val="28"/>
          <w:szCs w:val="28"/>
          <w:lang w:val="uk-UA" w:eastAsia="ru-RU"/>
        </w:rPr>
        <w:lastRenderedPageBreak/>
        <w:t>5. Таблицю розміщують після першого згадування про неї в тексті, таким чином, щоб її можна було читати без повороту переплетеного блоку роботи або з поворотом за годинниковою стрілкою.</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b/>
          <w:sz w:val="28"/>
          <w:szCs w:val="28"/>
          <w:lang w:val="uk-UA" w:eastAsia="ru-RU"/>
        </w:rPr>
        <w:t>Наприклад:</w:t>
      </w:r>
    </w:p>
    <w:p w:rsidR="00B82033" w:rsidRPr="00B82033" w:rsidRDefault="00B82033" w:rsidP="000B206C">
      <w:pPr>
        <w:spacing w:after="0"/>
        <w:ind w:firstLine="426"/>
        <w:jc w:val="right"/>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Таблиця 3.1</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Результати соціологічного та маркетингового опитування</w:t>
      </w:r>
    </w:p>
    <w:p w:rsidR="00B82033" w:rsidRPr="00B82033" w:rsidRDefault="00B82033" w:rsidP="000B206C">
      <w:pPr>
        <w:spacing w:after="0"/>
        <w:ind w:firstLine="567"/>
        <w:jc w:val="both"/>
        <w:rPr>
          <w:rFonts w:ascii="Times New Roman" w:eastAsia="Times New Roman" w:hAnsi="Times New Roman" w:cs="Times New Roman"/>
          <w:sz w:val="28"/>
          <w:szCs w:val="28"/>
          <w:lang w:val="uk-UA" w:eastAsia="ru-RU"/>
        </w:rPr>
      </w:pPr>
    </w:p>
    <w:tbl>
      <w:tblPr>
        <w:tblW w:w="9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126"/>
        <w:gridCol w:w="1276"/>
        <w:gridCol w:w="1134"/>
        <w:gridCol w:w="1134"/>
        <w:gridCol w:w="1276"/>
        <w:gridCol w:w="1796"/>
      </w:tblGrid>
      <w:tr w:rsidR="00B82033" w:rsidRPr="00B82033" w:rsidTr="00B82033">
        <w:trPr>
          <w:trHeight w:val="435"/>
        </w:trPr>
        <w:tc>
          <w:tcPr>
            <w:tcW w:w="567" w:type="dxa"/>
            <w:vMerge w:val="restart"/>
            <w:vAlign w:val="center"/>
          </w:tcPr>
          <w:p w:rsidR="00B82033" w:rsidRPr="00B82033" w:rsidRDefault="00B82033" w:rsidP="000B206C">
            <w:pPr>
              <w:spacing w:after="0"/>
              <w:jc w:val="center"/>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№п/п</w:t>
            </w:r>
          </w:p>
        </w:tc>
        <w:tc>
          <w:tcPr>
            <w:tcW w:w="2126" w:type="dxa"/>
            <w:vMerge w:val="restart"/>
            <w:vAlign w:val="center"/>
          </w:tcPr>
          <w:p w:rsidR="00B82033" w:rsidRPr="00B82033" w:rsidRDefault="00B82033" w:rsidP="000B206C">
            <w:pPr>
              <w:spacing w:after="0"/>
              <w:jc w:val="center"/>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Питання</w:t>
            </w:r>
          </w:p>
        </w:tc>
        <w:tc>
          <w:tcPr>
            <w:tcW w:w="4820" w:type="dxa"/>
            <w:gridSpan w:val="4"/>
            <w:vAlign w:val="center"/>
          </w:tcPr>
          <w:p w:rsidR="00B82033" w:rsidRPr="00B82033" w:rsidRDefault="00B82033" w:rsidP="000B206C">
            <w:pPr>
              <w:spacing w:after="0"/>
              <w:jc w:val="center"/>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Вік</w:t>
            </w:r>
          </w:p>
        </w:tc>
        <w:tc>
          <w:tcPr>
            <w:tcW w:w="1796" w:type="dxa"/>
            <w:vMerge w:val="restart"/>
            <w:vAlign w:val="center"/>
          </w:tcPr>
          <w:p w:rsidR="00B82033" w:rsidRPr="00B82033" w:rsidRDefault="00B82033" w:rsidP="000B206C">
            <w:pPr>
              <w:spacing w:after="0"/>
              <w:jc w:val="center"/>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Варіанти відповіді</w:t>
            </w:r>
          </w:p>
        </w:tc>
      </w:tr>
      <w:tr w:rsidR="00B82033" w:rsidRPr="00B82033" w:rsidTr="00B82033">
        <w:trPr>
          <w:trHeight w:val="633"/>
        </w:trPr>
        <w:tc>
          <w:tcPr>
            <w:tcW w:w="567" w:type="dxa"/>
            <w:vMerge/>
          </w:tcPr>
          <w:p w:rsidR="00B82033" w:rsidRPr="00B82033" w:rsidRDefault="00B82033" w:rsidP="000B206C">
            <w:pPr>
              <w:spacing w:after="0"/>
              <w:rPr>
                <w:rFonts w:ascii="Times New Roman" w:eastAsia="Times New Roman" w:hAnsi="Times New Roman" w:cs="Times New Roman"/>
                <w:sz w:val="28"/>
                <w:szCs w:val="28"/>
                <w:lang w:val="uk-UA" w:eastAsia="ru-RU"/>
              </w:rPr>
            </w:pPr>
          </w:p>
        </w:tc>
        <w:tc>
          <w:tcPr>
            <w:tcW w:w="2126" w:type="dxa"/>
            <w:vMerge/>
          </w:tcPr>
          <w:p w:rsidR="00B82033" w:rsidRPr="00B82033" w:rsidRDefault="00B82033" w:rsidP="000B206C">
            <w:pPr>
              <w:spacing w:after="0"/>
              <w:rPr>
                <w:rFonts w:ascii="Times New Roman" w:eastAsia="Times New Roman" w:hAnsi="Times New Roman" w:cs="Times New Roman"/>
                <w:sz w:val="28"/>
                <w:szCs w:val="28"/>
                <w:lang w:val="uk-UA" w:eastAsia="ru-RU"/>
              </w:rPr>
            </w:pPr>
          </w:p>
        </w:tc>
        <w:tc>
          <w:tcPr>
            <w:tcW w:w="1276" w:type="dxa"/>
            <w:vAlign w:val="center"/>
          </w:tcPr>
          <w:p w:rsidR="00B82033" w:rsidRPr="00B82033" w:rsidRDefault="00B82033" w:rsidP="000B206C">
            <w:pPr>
              <w:spacing w:after="0"/>
              <w:jc w:val="center"/>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від 18- до28</w:t>
            </w:r>
          </w:p>
        </w:tc>
        <w:tc>
          <w:tcPr>
            <w:tcW w:w="1134" w:type="dxa"/>
            <w:vAlign w:val="center"/>
          </w:tcPr>
          <w:p w:rsidR="00B82033" w:rsidRPr="00B82033" w:rsidRDefault="00B82033" w:rsidP="000B206C">
            <w:pPr>
              <w:spacing w:after="0"/>
              <w:jc w:val="center"/>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від 29-45</w:t>
            </w:r>
          </w:p>
        </w:tc>
        <w:tc>
          <w:tcPr>
            <w:tcW w:w="1134" w:type="dxa"/>
            <w:vAlign w:val="center"/>
          </w:tcPr>
          <w:p w:rsidR="00B82033" w:rsidRPr="00B82033" w:rsidRDefault="00B82033" w:rsidP="000B206C">
            <w:pPr>
              <w:spacing w:after="0"/>
              <w:jc w:val="center"/>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від 46-60</w:t>
            </w:r>
          </w:p>
        </w:tc>
        <w:tc>
          <w:tcPr>
            <w:tcW w:w="1276" w:type="dxa"/>
            <w:vAlign w:val="center"/>
          </w:tcPr>
          <w:p w:rsidR="00B82033" w:rsidRPr="00B82033" w:rsidRDefault="00B82033" w:rsidP="000B206C">
            <w:pPr>
              <w:spacing w:after="0"/>
              <w:jc w:val="center"/>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від 61 і старше</w:t>
            </w:r>
          </w:p>
        </w:tc>
        <w:tc>
          <w:tcPr>
            <w:tcW w:w="1796" w:type="dxa"/>
            <w:vMerge/>
          </w:tcPr>
          <w:p w:rsidR="00B82033" w:rsidRPr="00B82033" w:rsidRDefault="00B82033" w:rsidP="000B206C">
            <w:pPr>
              <w:spacing w:after="0"/>
              <w:rPr>
                <w:rFonts w:ascii="Times New Roman" w:eastAsia="Times New Roman" w:hAnsi="Times New Roman" w:cs="Times New Roman"/>
                <w:sz w:val="28"/>
                <w:szCs w:val="28"/>
                <w:lang w:val="uk-UA" w:eastAsia="ru-RU"/>
              </w:rPr>
            </w:pPr>
          </w:p>
        </w:tc>
      </w:tr>
      <w:tr w:rsidR="00B82033" w:rsidRPr="00B82033" w:rsidTr="00B82033">
        <w:trPr>
          <w:trHeight w:val="919"/>
        </w:trPr>
        <w:tc>
          <w:tcPr>
            <w:tcW w:w="567" w:type="dxa"/>
            <w:vAlign w:val="center"/>
          </w:tcPr>
          <w:p w:rsidR="00B82033" w:rsidRPr="00B82033" w:rsidRDefault="00B82033" w:rsidP="000B206C">
            <w:pPr>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1.</w:t>
            </w:r>
          </w:p>
        </w:tc>
        <w:tc>
          <w:tcPr>
            <w:tcW w:w="2126" w:type="dxa"/>
          </w:tcPr>
          <w:p w:rsidR="00B82033" w:rsidRPr="00B82033" w:rsidRDefault="00B82033" w:rsidP="000B206C">
            <w:pPr>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Чи маєте бажання відвідати нові місця?</w:t>
            </w:r>
          </w:p>
        </w:tc>
        <w:tc>
          <w:tcPr>
            <w:tcW w:w="1276" w:type="dxa"/>
          </w:tcPr>
          <w:p w:rsidR="00B82033" w:rsidRPr="00B82033" w:rsidRDefault="00B82033" w:rsidP="000B206C">
            <w:pPr>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39</w:t>
            </w:r>
          </w:p>
        </w:tc>
        <w:tc>
          <w:tcPr>
            <w:tcW w:w="1134" w:type="dxa"/>
          </w:tcPr>
          <w:p w:rsidR="00B82033" w:rsidRPr="00B82033" w:rsidRDefault="00B82033" w:rsidP="000B206C">
            <w:pPr>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22</w:t>
            </w:r>
          </w:p>
        </w:tc>
        <w:tc>
          <w:tcPr>
            <w:tcW w:w="1134" w:type="dxa"/>
          </w:tcPr>
          <w:p w:rsidR="00B82033" w:rsidRPr="00B82033" w:rsidRDefault="00B82033" w:rsidP="000B206C">
            <w:pPr>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16</w:t>
            </w:r>
          </w:p>
        </w:tc>
        <w:tc>
          <w:tcPr>
            <w:tcW w:w="1276" w:type="dxa"/>
          </w:tcPr>
          <w:p w:rsidR="00B82033" w:rsidRPr="00B82033" w:rsidRDefault="00B82033" w:rsidP="000B206C">
            <w:pPr>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23</w:t>
            </w:r>
          </w:p>
        </w:tc>
        <w:tc>
          <w:tcPr>
            <w:tcW w:w="1796" w:type="dxa"/>
          </w:tcPr>
          <w:p w:rsidR="00B82033" w:rsidRPr="00B82033" w:rsidRDefault="00B82033" w:rsidP="000B206C">
            <w:pPr>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а)так;</w:t>
            </w:r>
          </w:p>
          <w:p w:rsidR="00B82033" w:rsidRPr="00B82033" w:rsidRDefault="00B82033" w:rsidP="000B206C">
            <w:pPr>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б)ні.</w:t>
            </w:r>
          </w:p>
        </w:tc>
      </w:tr>
      <w:tr w:rsidR="00B82033" w:rsidRPr="00B82033" w:rsidTr="00B82033">
        <w:trPr>
          <w:trHeight w:val="2116"/>
        </w:trPr>
        <w:tc>
          <w:tcPr>
            <w:tcW w:w="567" w:type="dxa"/>
            <w:vAlign w:val="center"/>
          </w:tcPr>
          <w:p w:rsidR="00B82033" w:rsidRPr="00B82033" w:rsidRDefault="00B82033" w:rsidP="000B206C">
            <w:pPr>
              <w:spacing w:after="0"/>
              <w:jc w:val="center"/>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2.</w:t>
            </w:r>
          </w:p>
        </w:tc>
        <w:tc>
          <w:tcPr>
            <w:tcW w:w="2126" w:type="dxa"/>
          </w:tcPr>
          <w:p w:rsidR="00B82033" w:rsidRPr="00B82033" w:rsidRDefault="00B82033" w:rsidP="000B206C">
            <w:pPr>
              <w:spacing w:after="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Як Ви відноситесь до харчування на маршруті стравами національної кухні?</w:t>
            </w:r>
          </w:p>
        </w:tc>
        <w:tc>
          <w:tcPr>
            <w:tcW w:w="1276" w:type="dxa"/>
          </w:tcPr>
          <w:p w:rsidR="00B82033" w:rsidRPr="00B82033" w:rsidRDefault="00B82033" w:rsidP="000B206C">
            <w:pPr>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35</w:t>
            </w:r>
          </w:p>
        </w:tc>
        <w:tc>
          <w:tcPr>
            <w:tcW w:w="1134" w:type="dxa"/>
          </w:tcPr>
          <w:p w:rsidR="00B82033" w:rsidRPr="00B82033" w:rsidRDefault="00B82033" w:rsidP="000B206C">
            <w:pPr>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39</w:t>
            </w:r>
          </w:p>
        </w:tc>
        <w:tc>
          <w:tcPr>
            <w:tcW w:w="1134" w:type="dxa"/>
          </w:tcPr>
          <w:p w:rsidR="00B82033" w:rsidRPr="00B82033" w:rsidRDefault="00B82033" w:rsidP="000B206C">
            <w:pPr>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11</w:t>
            </w:r>
          </w:p>
        </w:tc>
        <w:tc>
          <w:tcPr>
            <w:tcW w:w="1276" w:type="dxa"/>
          </w:tcPr>
          <w:p w:rsidR="00B82033" w:rsidRPr="00B82033" w:rsidRDefault="00B82033" w:rsidP="000B206C">
            <w:pPr>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15</w:t>
            </w:r>
          </w:p>
        </w:tc>
        <w:tc>
          <w:tcPr>
            <w:tcW w:w="1796" w:type="dxa"/>
          </w:tcPr>
          <w:p w:rsidR="00B82033" w:rsidRPr="00B82033" w:rsidRDefault="00B82033" w:rsidP="000B206C">
            <w:pPr>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а)позитивно;</w:t>
            </w:r>
          </w:p>
          <w:p w:rsidR="00B82033" w:rsidRPr="00B82033" w:rsidRDefault="00B82033" w:rsidP="000B206C">
            <w:pPr>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б)негативно;</w:t>
            </w:r>
          </w:p>
          <w:p w:rsidR="00B82033" w:rsidRPr="00B82033" w:rsidRDefault="00B82033" w:rsidP="000B206C">
            <w:pPr>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в)важко відповісти.</w:t>
            </w:r>
          </w:p>
        </w:tc>
      </w:tr>
      <w:tr w:rsidR="00B82033" w:rsidRPr="00B82033" w:rsidTr="00B82033">
        <w:tc>
          <w:tcPr>
            <w:tcW w:w="2693" w:type="dxa"/>
            <w:gridSpan w:val="2"/>
          </w:tcPr>
          <w:p w:rsidR="00B82033" w:rsidRPr="00B82033" w:rsidRDefault="00B82033" w:rsidP="000B206C">
            <w:pPr>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Всього</w:t>
            </w:r>
          </w:p>
        </w:tc>
        <w:tc>
          <w:tcPr>
            <w:tcW w:w="1276" w:type="dxa"/>
          </w:tcPr>
          <w:p w:rsidR="00B82033" w:rsidRPr="00B82033" w:rsidRDefault="00B82033" w:rsidP="000B206C">
            <w:pPr>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41%</w:t>
            </w:r>
          </w:p>
        </w:tc>
        <w:tc>
          <w:tcPr>
            <w:tcW w:w="1134" w:type="dxa"/>
          </w:tcPr>
          <w:p w:rsidR="00B82033" w:rsidRPr="00B82033" w:rsidRDefault="00B82033" w:rsidP="000B206C">
            <w:pPr>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25%</w:t>
            </w:r>
          </w:p>
        </w:tc>
        <w:tc>
          <w:tcPr>
            <w:tcW w:w="1134" w:type="dxa"/>
          </w:tcPr>
          <w:p w:rsidR="00B82033" w:rsidRPr="00B82033" w:rsidRDefault="00B82033" w:rsidP="000B206C">
            <w:pPr>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17%</w:t>
            </w:r>
          </w:p>
        </w:tc>
        <w:tc>
          <w:tcPr>
            <w:tcW w:w="1276" w:type="dxa"/>
          </w:tcPr>
          <w:p w:rsidR="00B82033" w:rsidRPr="00B82033" w:rsidRDefault="00B82033" w:rsidP="000B206C">
            <w:pPr>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17%</w:t>
            </w:r>
          </w:p>
        </w:tc>
        <w:tc>
          <w:tcPr>
            <w:tcW w:w="1796" w:type="dxa"/>
          </w:tcPr>
          <w:p w:rsidR="00B82033" w:rsidRPr="00B82033" w:rsidRDefault="00B82033" w:rsidP="000B206C">
            <w:pPr>
              <w:spacing w:after="0"/>
              <w:rPr>
                <w:rFonts w:ascii="Times New Roman" w:eastAsia="Times New Roman" w:hAnsi="Times New Roman" w:cs="Times New Roman"/>
                <w:sz w:val="28"/>
                <w:szCs w:val="28"/>
                <w:lang w:val="uk-UA" w:eastAsia="ru-RU"/>
              </w:rPr>
            </w:pPr>
          </w:p>
        </w:tc>
      </w:tr>
    </w:tbl>
    <w:p w:rsidR="00B82033" w:rsidRPr="00B82033" w:rsidRDefault="00B82033" w:rsidP="000B206C">
      <w:pPr>
        <w:spacing w:after="0"/>
        <w:ind w:firstLine="567"/>
        <w:jc w:val="both"/>
        <w:rPr>
          <w:rFonts w:ascii="Times New Roman" w:eastAsia="Times New Roman" w:hAnsi="Times New Roman" w:cs="Times New Roman"/>
          <w:sz w:val="28"/>
          <w:szCs w:val="28"/>
          <w:lang w:val="uk-UA" w:eastAsia="ru-RU"/>
        </w:rPr>
      </w:pP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6.На всі таблиці в роботі мають бути посилання в тексті.</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7.Розмір таблиці не повинен перевищувати стандартного аркуша паперу. Якщо таблиця не вміщується на такому форматі, її треба давати з продовженням на кількох сторінках. Над продовженням таблиці на новому листі ставиться заголовок типу “Продовження таблиці</w:t>
      </w:r>
      <w:r w:rsidRPr="00B82033">
        <w:rPr>
          <w:rFonts w:ascii="Times New Roman" w:eastAsia="Times New Roman" w:hAnsi="Times New Roman" w:cs="Times New Roman"/>
          <w:sz w:val="28"/>
          <w:szCs w:val="28"/>
          <w:lang w:eastAsia="ru-RU"/>
        </w:rPr>
        <w:t>…</w:t>
      </w:r>
      <w:r w:rsidRPr="00B82033">
        <w:rPr>
          <w:rFonts w:ascii="Times New Roman" w:eastAsia="Times New Roman" w:hAnsi="Times New Roman" w:cs="Times New Roman"/>
          <w:sz w:val="28"/>
          <w:szCs w:val="28"/>
          <w:lang w:val="uk-UA" w:eastAsia="ru-RU"/>
        </w:rPr>
        <w:t xml:space="preserve">” із зазначенням номера таблиці. </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u w:val="single"/>
          <w:lang w:val="uk-UA" w:eastAsia="ru-RU"/>
        </w:rPr>
        <w:t>Наприклад</w:t>
      </w:r>
      <w:r w:rsidRPr="00B82033">
        <w:rPr>
          <w:rFonts w:ascii="Times New Roman" w:eastAsia="Times New Roman" w:hAnsi="Times New Roman" w:cs="Times New Roman"/>
          <w:sz w:val="28"/>
          <w:szCs w:val="28"/>
          <w:lang w:val="uk-UA" w:eastAsia="ru-RU"/>
        </w:rPr>
        <w:t>:</w:t>
      </w:r>
    </w:p>
    <w:p w:rsidR="00B82033" w:rsidRPr="00B82033" w:rsidRDefault="00B82033" w:rsidP="000B206C">
      <w:pPr>
        <w:spacing w:after="0"/>
        <w:ind w:firstLine="567"/>
        <w:jc w:val="right"/>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Продовження табл. 1.2.</w:t>
      </w:r>
    </w:p>
    <w:p w:rsidR="00B82033" w:rsidRPr="00B82033" w:rsidRDefault="00B82033" w:rsidP="000B206C">
      <w:pPr>
        <w:spacing w:after="0"/>
        <w:ind w:firstLine="567"/>
        <w:jc w:val="both"/>
        <w:rPr>
          <w:rFonts w:ascii="Times New Roman" w:eastAsia="Times New Roman" w:hAnsi="Times New Roman" w:cs="Times New Roman"/>
          <w:sz w:val="28"/>
          <w:szCs w:val="28"/>
          <w:lang w:val="uk-UA" w:eastAsia="ru-RU"/>
        </w:rPr>
      </w:pP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Заголовок таблиці на новій сторінці не повторюється.</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8.Не рекомендуються вертикальні надписи в графах таблиць.</w:t>
      </w:r>
    </w:p>
    <w:p w:rsidR="00B82033" w:rsidRPr="00B82033" w:rsidRDefault="00B82033" w:rsidP="000B206C">
      <w:pPr>
        <w:spacing w:after="0"/>
        <w:ind w:firstLine="709"/>
        <w:jc w:val="both"/>
        <w:rPr>
          <w:rFonts w:ascii="Times New Roman" w:eastAsia="Times New Roman" w:hAnsi="Times New Roman" w:cs="Times New Roman"/>
          <w:sz w:val="28"/>
          <w:szCs w:val="28"/>
          <w:lang w:eastAsia="ru-RU"/>
        </w:rPr>
      </w:pPr>
      <w:r w:rsidRPr="00B82033">
        <w:rPr>
          <w:rFonts w:ascii="Times New Roman" w:eastAsia="Times New Roman" w:hAnsi="Times New Roman" w:cs="Times New Roman"/>
          <w:sz w:val="28"/>
          <w:szCs w:val="28"/>
          <w:lang w:val="uk-UA" w:eastAsia="ru-RU"/>
        </w:rPr>
        <w:t>9.У графах таблиць не можна залишати вільні місця. Якщо дані відсутні, треба ставити тире, або писати “немає”. Якщо табличні стовпці заповнені текстом, то крапка у кінці його не ставиться</w:t>
      </w:r>
      <w:r w:rsidRPr="00B82033">
        <w:rPr>
          <w:rFonts w:ascii="Times New Roman" w:eastAsia="Times New Roman" w:hAnsi="Times New Roman" w:cs="Times New Roman"/>
          <w:sz w:val="28"/>
          <w:szCs w:val="28"/>
          <w:lang w:eastAsia="ru-RU"/>
        </w:rPr>
        <w:t>.</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10. Примітки до таблиць розміщуються безпосередньо після таблиці (під нею, без додаткового інтервалу). Слово примітка друкують з великої літери з </w:t>
      </w:r>
      <w:r w:rsidRPr="00B82033">
        <w:rPr>
          <w:rFonts w:ascii="Times New Roman" w:eastAsia="Times New Roman" w:hAnsi="Times New Roman" w:cs="Times New Roman"/>
          <w:sz w:val="28"/>
          <w:szCs w:val="28"/>
          <w:lang w:val="uk-UA" w:eastAsia="ru-RU"/>
        </w:rPr>
        <w:lastRenderedPageBreak/>
        <w:t>абзацного відступу. Одну примітку не нумерують. Декілька приміток нумерують послідовно арабськими цифрами з крапкою.</w:t>
      </w:r>
    </w:p>
    <w:p w:rsidR="00B82033" w:rsidRPr="00B82033" w:rsidRDefault="00B82033" w:rsidP="000B206C">
      <w:pPr>
        <w:spacing w:after="0"/>
        <w:ind w:firstLine="709"/>
        <w:jc w:val="both"/>
        <w:rPr>
          <w:rFonts w:ascii="Times New Roman" w:eastAsia="Times New Roman" w:hAnsi="Times New Roman" w:cs="Times New Roman"/>
          <w:b/>
          <w:bCs/>
          <w:sz w:val="28"/>
          <w:szCs w:val="28"/>
          <w:lang w:val="uk-UA" w:eastAsia="ru-RU"/>
        </w:rPr>
      </w:pPr>
      <w:r w:rsidRPr="00B82033">
        <w:rPr>
          <w:rFonts w:ascii="Times New Roman" w:eastAsia="Times New Roman" w:hAnsi="Times New Roman" w:cs="Times New Roman"/>
          <w:b/>
          <w:bCs/>
          <w:sz w:val="28"/>
          <w:szCs w:val="28"/>
          <w:lang w:val="uk-UA" w:eastAsia="ru-RU"/>
        </w:rPr>
        <w:t xml:space="preserve">            Наприклад:</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            Примітка: …</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            Примітки: 1. …</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                               2. …</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12. При написанні таблиць необхідно витримувати один додатковий інтервал між таблицею і наступним текстом.</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bCs/>
          <w:sz w:val="28"/>
          <w:szCs w:val="28"/>
          <w:lang w:val="uk-UA" w:eastAsia="ru-RU"/>
        </w:rPr>
        <w:t xml:space="preserve">13. </w:t>
      </w:r>
      <w:r w:rsidRPr="00B82033">
        <w:rPr>
          <w:rFonts w:ascii="Times New Roman" w:eastAsia="Times New Roman" w:hAnsi="Times New Roman" w:cs="Times New Roman"/>
          <w:sz w:val="28"/>
          <w:szCs w:val="28"/>
          <w:lang w:val="uk-UA" w:eastAsia="ru-RU"/>
        </w:rPr>
        <w:t xml:space="preserve">Заголовки граф повинні починатися з великих літер, підзаголовки – з маленьких, якщо вони складають одне речення із заголовком, і з великих, якщо вони є самостійними. Висота рядків повинна бути не меншою </w:t>
      </w:r>
      <w:smartTag w:uri="urn:schemas-microsoft-com:office:smarttags" w:element="metricconverter">
        <w:smartTagPr>
          <w:attr w:name="ProductID" w:val="8 мм"/>
        </w:smartTagPr>
        <w:r w:rsidRPr="00B82033">
          <w:rPr>
            <w:rFonts w:ascii="Times New Roman" w:eastAsia="Times New Roman" w:hAnsi="Times New Roman" w:cs="Times New Roman"/>
            <w:sz w:val="28"/>
            <w:szCs w:val="28"/>
            <w:lang w:val="uk-UA" w:eastAsia="ru-RU"/>
          </w:rPr>
          <w:t>8 мм</w:t>
        </w:r>
      </w:smartTag>
      <w:r w:rsidRPr="00B82033">
        <w:rPr>
          <w:rFonts w:ascii="Times New Roman" w:eastAsia="Times New Roman" w:hAnsi="Times New Roman" w:cs="Times New Roman"/>
          <w:sz w:val="28"/>
          <w:szCs w:val="28"/>
          <w:lang w:val="uk-UA" w:eastAsia="ru-RU"/>
        </w:rPr>
        <w:t>. Графу з порядковими номерами рядків до таблиці включати не треба.</w:t>
      </w:r>
    </w:p>
    <w:p w:rsidR="00B82033" w:rsidRPr="00B82033" w:rsidRDefault="00B82033" w:rsidP="000B206C">
      <w:pPr>
        <w:shd w:val="clear" w:color="auto" w:fill="FFFFFF"/>
        <w:spacing w:after="0"/>
        <w:ind w:firstLine="567"/>
        <w:jc w:val="center"/>
        <w:rPr>
          <w:rFonts w:ascii="Times New Roman" w:eastAsia="Times New Roman" w:hAnsi="Times New Roman" w:cs="Times New Roman"/>
          <w:b/>
          <w:bCs/>
          <w:sz w:val="28"/>
          <w:szCs w:val="28"/>
          <w:lang w:val="uk-UA" w:eastAsia="ru-RU"/>
        </w:rPr>
      </w:pPr>
    </w:p>
    <w:p w:rsidR="00B82033" w:rsidRPr="00BF0B04" w:rsidRDefault="00B82033" w:rsidP="000B206C">
      <w:pPr>
        <w:shd w:val="clear" w:color="auto" w:fill="FFFFFF"/>
        <w:spacing w:after="0"/>
        <w:jc w:val="center"/>
        <w:rPr>
          <w:rFonts w:ascii="Times New Roman" w:eastAsia="Times New Roman" w:hAnsi="Times New Roman" w:cs="Times New Roman"/>
          <w:b/>
          <w:bCs/>
          <w:sz w:val="28"/>
          <w:szCs w:val="28"/>
          <w:lang w:val="uk-UA" w:eastAsia="ru-RU"/>
        </w:rPr>
      </w:pPr>
      <w:r w:rsidRPr="00B82033">
        <w:rPr>
          <w:rFonts w:ascii="Times New Roman" w:eastAsia="Times New Roman" w:hAnsi="Times New Roman" w:cs="Times New Roman"/>
          <w:b/>
          <w:bCs/>
          <w:sz w:val="28"/>
          <w:szCs w:val="28"/>
          <w:lang w:val="uk-UA" w:eastAsia="ru-RU"/>
        </w:rPr>
        <w:t>6 ПІДГОТОВКА</w:t>
      </w:r>
      <w:r w:rsidR="00BF0B04">
        <w:rPr>
          <w:rFonts w:ascii="Times New Roman" w:eastAsia="Times New Roman" w:hAnsi="Times New Roman" w:cs="Times New Roman"/>
          <w:b/>
          <w:bCs/>
          <w:sz w:val="28"/>
          <w:szCs w:val="28"/>
          <w:lang w:eastAsia="ru-RU"/>
        </w:rPr>
        <w:t xml:space="preserve"> </w:t>
      </w:r>
      <w:r w:rsidRPr="00B82033">
        <w:rPr>
          <w:rFonts w:ascii="Times New Roman" w:eastAsia="Times New Roman" w:hAnsi="Times New Roman" w:cs="Times New Roman"/>
          <w:b/>
          <w:bCs/>
          <w:sz w:val="28"/>
          <w:szCs w:val="28"/>
          <w:lang w:val="uk-UA" w:eastAsia="ru-RU"/>
        </w:rPr>
        <w:t>ДО</w:t>
      </w:r>
      <w:r w:rsidRPr="00B82033">
        <w:rPr>
          <w:rFonts w:ascii="Times New Roman" w:eastAsia="Times New Roman" w:hAnsi="Times New Roman" w:cs="Times New Roman"/>
          <w:b/>
          <w:bCs/>
          <w:sz w:val="28"/>
          <w:szCs w:val="28"/>
          <w:lang w:eastAsia="ru-RU"/>
        </w:rPr>
        <w:t xml:space="preserve"> </w:t>
      </w:r>
      <w:r w:rsidRPr="00B82033">
        <w:rPr>
          <w:rFonts w:ascii="Times New Roman" w:eastAsia="Times New Roman" w:hAnsi="Times New Roman" w:cs="Times New Roman"/>
          <w:b/>
          <w:bCs/>
          <w:sz w:val="28"/>
          <w:szCs w:val="28"/>
          <w:lang w:val="uk-UA" w:eastAsia="ru-RU"/>
        </w:rPr>
        <w:t>ЗАХИСТУ</w:t>
      </w:r>
      <w:r w:rsidRPr="00B82033">
        <w:rPr>
          <w:rFonts w:ascii="Times New Roman" w:eastAsia="Times New Roman" w:hAnsi="Times New Roman" w:cs="Times New Roman"/>
          <w:b/>
          <w:bCs/>
          <w:sz w:val="28"/>
          <w:szCs w:val="28"/>
          <w:lang w:eastAsia="ru-RU"/>
        </w:rPr>
        <w:t xml:space="preserve"> </w:t>
      </w:r>
      <w:r w:rsidRPr="00B82033">
        <w:rPr>
          <w:rFonts w:ascii="Times New Roman" w:eastAsia="Times New Roman" w:hAnsi="Times New Roman" w:cs="Times New Roman"/>
          <w:b/>
          <w:bCs/>
          <w:sz w:val="28"/>
          <w:szCs w:val="28"/>
          <w:lang w:val="uk-UA" w:eastAsia="ru-RU"/>
        </w:rPr>
        <w:t xml:space="preserve">ТА ЗАХИСТ </w:t>
      </w:r>
    </w:p>
    <w:p w:rsidR="00B82033" w:rsidRPr="00B82033" w:rsidRDefault="00B82033" w:rsidP="000B206C">
      <w:pPr>
        <w:shd w:val="clear" w:color="auto" w:fill="FFFFFF"/>
        <w:spacing w:after="0"/>
        <w:jc w:val="center"/>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b/>
          <w:bCs/>
          <w:sz w:val="28"/>
          <w:szCs w:val="28"/>
          <w:lang w:val="uk-UA" w:eastAsia="ru-RU"/>
        </w:rPr>
        <w:t>КВАЛІФІКАЦІЙНИХ РОБІТ</w:t>
      </w:r>
    </w:p>
    <w:p w:rsidR="00B82033" w:rsidRPr="00B82033" w:rsidRDefault="00B82033" w:rsidP="000B206C">
      <w:pPr>
        <w:shd w:val="clear" w:color="auto" w:fill="FFFFFF"/>
        <w:spacing w:after="0"/>
        <w:ind w:firstLine="567"/>
        <w:jc w:val="center"/>
        <w:rPr>
          <w:rFonts w:ascii="Times New Roman" w:eastAsia="Times New Roman" w:hAnsi="Times New Roman" w:cs="Times New Roman"/>
          <w:b/>
          <w:sz w:val="28"/>
          <w:szCs w:val="28"/>
          <w:lang w:val="uk-UA" w:eastAsia="ru-RU"/>
        </w:rPr>
      </w:pPr>
    </w:p>
    <w:p w:rsidR="00B82033" w:rsidRPr="00B82033" w:rsidRDefault="00B82033" w:rsidP="000B206C">
      <w:pPr>
        <w:widowControl w:val="0"/>
        <w:autoSpaceDE w:val="0"/>
        <w:autoSpaceDN w:val="0"/>
        <w:adjustRightInd w:val="0"/>
        <w:spacing w:after="0"/>
        <w:ind w:firstLine="665"/>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До захисту кваліфікаційних робіт допускаються студенти, які виконали всі вимоги навчального плану та освітньо-професійної програми з відповідного напряму підготовки (спеціальності). Допуском до захисту </w:t>
      </w:r>
      <w:r w:rsidR="00024178">
        <w:rPr>
          <w:rFonts w:ascii="Times New Roman" w:eastAsia="Times New Roman" w:hAnsi="Times New Roman" w:cs="Times New Roman"/>
          <w:sz w:val="28"/>
          <w:szCs w:val="28"/>
          <w:lang w:val="uk-UA" w:eastAsia="ru-RU"/>
        </w:rPr>
        <w:t>кваліфікацій</w:t>
      </w:r>
      <w:r w:rsidRPr="00B82033">
        <w:rPr>
          <w:rFonts w:ascii="Times New Roman" w:eastAsia="Times New Roman" w:hAnsi="Times New Roman" w:cs="Times New Roman"/>
          <w:sz w:val="28"/>
          <w:szCs w:val="28"/>
          <w:lang w:val="uk-UA" w:eastAsia="ru-RU"/>
        </w:rPr>
        <w:t>ної роботи є наказ ректора.</w:t>
      </w:r>
    </w:p>
    <w:p w:rsidR="00B82033" w:rsidRPr="00B82033" w:rsidRDefault="00B82033" w:rsidP="000B206C">
      <w:pPr>
        <w:widowControl w:val="0"/>
        <w:autoSpaceDE w:val="0"/>
        <w:autoSpaceDN w:val="0"/>
        <w:adjustRightInd w:val="0"/>
        <w:spacing w:after="0"/>
        <w:ind w:firstLine="665"/>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Робота має бути написана у певний термін і вчасно подана на кафедру у переплетеному</w:t>
      </w:r>
      <w:r w:rsidR="00330BEF">
        <w:rPr>
          <w:rFonts w:ascii="Times New Roman" w:eastAsia="Times New Roman" w:hAnsi="Times New Roman" w:cs="Times New Roman"/>
          <w:sz w:val="28"/>
          <w:szCs w:val="28"/>
          <w:lang w:val="uk-UA" w:eastAsia="ru-RU"/>
        </w:rPr>
        <w:t xml:space="preserve"> та електронному</w:t>
      </w:r>
      <w:r w:rsidRPr="00B82033">
        <w:rPr>
          <w:rFonts w:ascii="Times New Roman" w:eastAsia="Times New Roman" w:hAnsi="Times New Roman" w:cs="Times New Roman"/>
          <w:sz w:val="28"/>
          <w:szCs w:val="28"/>
          <w:lang w:val="uk-UA" w:eastAsia="ru-RU"/>
        </w:rPr>
        <w:t xml:space="preserve"> вигляді. </w:t>
      </w:r>
      <w:r w:rsidR="00330BEF">
        <w:rPr>
          <w:rFonts w:ascii="Times New Roman" w:eastAsia="Times New Roman" w:hAnsi="Times New Roman" w:cs="Times New Roman"/>
          <w:sz w:val="28"/>
          <w:szCs w:val="28"/>
          <w:lang w:val="uk-UA" w:eastAsia="ru-RU"/>
        </w:rPr>
        <w:t xml:space="preserve">Електронний варіант роботи буде внесено до репозитарію університету та перевірений на плагіат. </w:t>
      </w:r>
      <w:r w:rsidRPr="00B82033">
        <w:rPr>
          <w:rFonts w:ascii="Times New Roman" w:eastAsia="Times New Roman" w:hAnsi="Times New Roman" w:cs="Times New Roman"/>
          <w:sz w:val="28"/>
          <w:szCs w:val="28"/>
          <w:lang w:val="uk-UA" w:eastAsia="ru-RU"/>
        </w:rPr>
        <w:t xml:space="preserve">Обов’язковою процедурою допуску до захисту є попереднє обговорення роботи на кафедрі у формі переднього захисту (згідно графіку, затвердженому кафедрою). </w:t>
      </w:r>
      <w:r w:rsidRPr="00B82033">
        <w:rPr>
          <w:rFonts w:ascii="Times New Roman" w:eastAsia="Times New Roman" w:hAnsi="Times New Roman" w:cs="Times New Roman"/>
          <w:b/>
          <w:sz w:val="28"/>
          <w:szCs w:val="28"/>
          <w:u w:val="single"/>
          <w:lang w:val="uk-UA" w:eastAsia="ru-RU"/>
        </w:rPr>
        <w:t>Термін подання готової роботи на кафедру за місяць до захисту.</w:t>
      </w:r>
      <w:r w:rsidRPr="00B82033">
        <w:rPr>
          <w:rFonts w:ascii="Times New Roman" w:eastAsia="Times New Roman" w:hAnsi="Times New Roman" w:cs="Times New Roman"/>
          <w:sz w:val="28"/>
          <w:szCs w:val="28"/>
          <w:lang w:val="uk-UA" w:eastAsia="ru-RU"/>
        </w:rPr>
        <w:t xml:space="preserve"> Кафедра призначає рецензента. Ознайомитися з відгуком наукового керівника та рецензією можна особисто за тиждень до захисту. </w:t>
      </w:r>
    </w:p>
    <w:p w:rsidR="00123876" w:rsidRPr="00B82033" w:rsidRDefault="00123876" w:rsidP="000B206C">
      <w:pPr>
        <w:shd w:val="clear" w:color="auto" w:fill="FFFFFF"/>
        <w:spacing w:after="0"/>
        <w:ind w:firstLine="665"/>
        <w:jc w:val="both"/>
        <w:rPr>
          <w:rFonts w:ascii="Times New Roman" w:eastAsia="Times New Roman" w:hAnsi="Times New Roman" w:cs="Times New Roman"/>
          <w:b/>
          <w:sz w:val="28"/>
          <w:szCs w:val="28"/>
          <w:lang w:val="uk-UA" w:eastAsia="ru-RU"/>
        </w:rPr>
      </w:pPr>
    </w:p>
    <w:p w:rsidR="00B82033" w:rsidRPr="00B82033" w:rsidRDefault="00B82033" w:rsidP="00BF0B04">
      <w:pPr>
        <w:shd w:val="clear" w:color="auto" w:fill="FFFFFF"/>
        <w:spacing w:after="0"/>
        <w:jc w:val="both"/>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b/>
          <w:sz w:val="28"/>
          <w:szCs w:val="28"/>
          <w:lang w:val="uk-UA" w:eastAsia="ru-RU"/>
        </w:rPr>
        <w:t xml:space="preserve">6.1 </w:t>
      </w:r>
      <w:bookmarkStart w:id="20" w:name="a6_1"/>
      <w:bookmarkEnd w:id="20"/>
      <w:r w:rsidRPr="00B82033">
        <w:rPr>
          <w:rFonts w:ascii="Times New Roman" w:eastAsia="Times New Roman" w:hAnsi="Times New Roman" w:cs="Times New Roman"/>
          <w:b/>
          <w:sz w:val="28"/>
          <w:szCs w:val="28"/>
          <w:lang w:val="uk-UA" w:eastAsia="ru-RU"/>
        </w:rPr>
        <w:t>Основні документи, що надаються державній екзаменаційній</w:t>
      </w:r>
      <w:r w:rsidRPr="00B82033">
        <w:rPr>
          <w:rFonts w:ascii="Times New Roman" w:eastAsia="Times New Roman" w:hAnsi="Times New Roman" w:cs="Times New Roman"/>
          <w:b/>
          <w:sz w:val="28"/>
          <w:szCs w:val="28"/>
          <w:lang w:eastAsia="ru-RU"/>
        </w:rPr>
        <w:t xml:space="preserve"> </w:t>
      </w:r>
      <w:r w:rsidRPr="00B82033">
        <w:rPr>
          <w:rFonts w:ascii="Times New Roman" w:eastAsia="Times New Roman" w:hAnsi="Times New Roman" w:cs="Times New Roman"/>
          <w:b/>
          <w:sz w:val="28"/>
          <w:szCs w:val="28"/>
          <w:lang w:val="uk-UA" w:eastAsia="ru-RU"/>
        </w:rPr>
        <w:t>комісії</w:t>
      </w:r>
    </w:p>
    <w:p w:rsidR="00B82033" w:rsidRPr="00B82033" w:rsidRDefault="00B82033" w:rsidP="000B206C">
      <w:pPr>
        <w:shd w:val="clear" w:color="auto" w:fill="FFFFFF"/>
        <w:spacing w:after="0"/>
        <w:ind w:firstLine="709"/>
        <w:jc w:val="center"/>
        <w:rPr>
          <w:rFonts w:ascii="Times New Roman" w:eastAsia="Times New Roman" w:hAnsi="Times New Roman" w:cs="Times New Roman"/>
          <w:sz w:val="28"/>
          <w:szCs w:val="28"/>
          <w:lang w:val="uk-UA" w:eastAsia="ru-RU"/>
        </w:rPr>
      </w:pPr>
    </w:p>
    <w:p w:rsidR="00B82033" w:rsidRPr="00B82033" w:rsidRDefault="00B82033" w:rsidP="000B206C">
      <w:pPr>
        <w:shd w:val="clear" w:color="auto" w:fill="FFFFFF"/>
        <w:tabs>
          <w:tab w:val="left" w:pos="-1843"/>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Підготовлена до захисту робота подається </w:t>
      </w:r>
      <w:r w:rsidRPr="00B82033">
        <w:rPr>
          <w:rFonts w:ascii="Times New Roman" w:eastAsia="Times New Roman" w:hAnsi="Times New Roman" w:cs="Times New Roman"/>
          <w:b/>
          <w:i/>
          <w:sz w:val="28"/>
          <w:szCs w:val="28"/>
          <w:lang w:val="uk-UA" w:eastAsia="ru-RU"/>
        </w:rPr>
        <w:t>науковому керівникові,</w:t>
      </w:r>
      <w:r w:rsidRPr="00B82033">
        <w:rPr>
          <w:rFonts w:ascii="Times New Roman" w:eastAsia="Times New Roman" w:hAnsi="Times New Roman" w:cs="Times New Roman"/>
          <w:sz w:val="28"/>
          <w:szCs w:val="28"/>
          <w:lang w:val="uk-UA" w:eastAsia="ru-RU"/>
        </w:rPr>
        <w:t xml:space="preserve"> який ще раз проглядає таку роботу в цілому. Свої думки він викладає у письмовому відгуку. Він пишеться у довільній формі, але у ньому повинні бути деякі </w:t>
      </w:r>
      <w:r w:rsidRPr="00B82033">
        <w:rPr>
          <w:rFonts w:ascii="Times New Roman" w:eastAsia="Times New Roman" w:hAnsi="Times New Roman" w:cs="Times New Roman"/>
          <w:sz w:val="28"/>
          <w:szCs w:val="28"/>
          <w:u w:val="single"/>
          <w:lang w:val="uk-UA" w:eastAsia="ru-RU"/>
        </w:rPr>
        <w:t>загальні положення</w:t>
      </w:r>
      <w:r w:rsidRPr="00B82033">
        <w:rPr>
          <w:rFonts w:ascii="Times New Roman" w:eastAsia="Times New Roman" w:hAnsi="Times New Roman" w:cs="Times New Roman"/>
          <w:sz w:val="28"/>
          <w:szCs w:val="28"/>
          <w:lang w:val="uk-UA" w:eastAsia="ru-RU"/>
        </w:rPr>
        <w:t>:</w:t>
      </w:r>
    </w:p>
    <w:p w:rsidR="00B82033" w:rsidRPr="00B82033" w:rsidRDefault="00B82033" w:rsidP="000B206C">
      <w:pPr>
        <w:numPr>
          <w:ilvl w:val="0"/>
          <w:numId w:val="5"/>
        </w:numPr>
        <w:shd w:val="clear" w:color="auto" w:fill="FFFFFF"/>
        <w:tabs>
          <w:tab w:val="left" w:pos="739"/>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характеризується виконана робота, її актуальність, теоретичний рівень, практичне значення, повнота, глибина й оригінальність рішення поставлених завдань, висновків дослідження;</w:t>
      </w:r>
    </w:p>
    <w:p w:rsidR="00B82033" w:rsidRPr="00B82033" w:rsidRDefault="00123876" w:rsidP="000B206C">
      <w:pPr>
        <w:shd w:val="clear" w:color="auto" w:fill="FFFFFF"/>
        <w:tabs>
          <w:tab w:val="left" w:pos="792"/>
          <w:tab w:val="left" w:pos="7018"/>
        </w:tabs>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B82033" w:rsidRPr="00B82033">
        <w:rPr>
          <w:rFonts w:ascii="Times New Roman" w:eastAsia="Times New Roman" w:hAnsi="Times New Roman" w:cs="Times New Roman"/>
          <w:sz w:val="28"/>
          <w:szCs w:val="28"/>
          <w:lang w:val="uk-UA" w:eastAsia="ru-RU"/>
        </w:rPr>
        <w:t xml:space="preserve">закінчується письмовий відгук наукового керівника вказівкою на ступінь відповідності її вимогам, які висуваються до робіт такого типу, також дається рекомендація роботи до захисту та рекомендована </w:t>
      </w:r>
      <w:r w:rsidR="00B82033" w:rsidRPr="00B82033">
        <w:rPr>
          <w:rFonts w:ascii="Times New Roman" w:eastAsia="Times New Roman" w:hAnsi="Times New Roman" w:cs="Times New Roman"/>
          <w:b/>
          <w:sz w:val="28"/>
          <w:szCs w:val="28"/>
          <w:lang w:val="uk-UA" w:eastAsia="ru-RU"/>
        </w:rPr>
        <w:t>оцінка.</w:t>
      </w:r>
    </w:p>
    <w:p w:rsidR="00B82033" w:rsidRPr="00B82033" w:rsidRDefault="00B82033" w:rsidP="000B206C">
      <w:pPr>
        <w:shd w:val="clear" w:color="auto" w:fill="FFFFFF"/>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Робота обов'язково рецензується. Виконується рецензія, як правило, викладачем, спеціалістом тієї галузі знань, за тематикою якої виконана кваліфікаційна робота.</w:t>
      </w:r>
    </w:p>
    <w:p w:rsidR="00B82033" w:rsidRPr="00B82033" w:rsidRDefault="00B82033" w:rsidP="000B206C">
      <w:pPr>
        <w:shd w:val="clear" w:color="auto" w:fill="FFFFFF"/>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b/>
          <w:i/>
          <w:sz w:val="28"/>
          <w:szCs w:val="28"/>
          <w:lang w:val="uk-UA" w:eastAsia="ru-RU"/>
        </w:rPr>
        <w:t>Рецензент зобов’язаний</w:t>
      </w:r>
      <w:r w:rsidRPr="00B82033">
        <w:rPr>
          <w:rFonts w:ascii="Times New Roman" w:eastAsia="Times New Roman" w:hAnsi="Times New Roman" w:cs="Times New Roman"/>
          <w:sz w:val="28"/>
          <w:szCs w:val="28"/>
          <w:lang w:val="uk-UA" w:eastAsia="ru-RU"/>
        </w:rPr>
        <w:t xml:space="preserve"> провести кваліфікований аналіз сутності і основних положень рецензованої роботи, а також оцінити актуальність обраної теми, самостійність підходу до її розкриття, наявність власної точки зору, вміння користуватися методами наукового дослідження, ступінь обґрунтованості висновків та рекомендацій, достовірність одержаних результатів, їхню новизну та практичну значимість. Він також має оцінити і вивести на перший план сильні сторони роботи, її досягнення, стрункість, широту й ретельність охоплення матеріалу, а також перспективи, які вона відкриває.</w:t>
      </w:r>
    </w:p>
    <w:p w:rsidR="00B82033" w:rsidRPr="00B82033" w:rsidRDefault="00B82033" w:rsidP="000B206C">
      <w:pPr>
        <w:widowControl w:val="0"/>
        <w:shd w:val="clear" w:color="auto" w:fill="FFFFFF"/>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Поряд із позитивними сторонами такої роботи відзначаються і недоліки, зокрема, вказуються відступи від логічності й грамотності викладу матеріалу, виявляються фактичні помилки тощо. Заради справедливості слід вказати також на деяку незавершеність, що завжди виправдовується широтою, складністю й перспективністю теми, а також обіцянкою і в подальшому над нею працювати.</w:t>
      </w:r>
    </w:p>
    <w:p w:rsidR="00B82033" w:rsidRPr="00B82033" w:rsidRDefault="00B82033" w:rsidP="000B206C">
      <w:pPr>
        <w:shd w:val="clear" w:color="auto" w:fill="FFFFFF"/>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Якщо рецензент встановив брак джерельної бази або недостатню обґрунтованість висновків роботи, виявив помилки або порушення вимог щодо оформлення роботи (запозичення чужих праць або наведення даних без відповідних посилань тощо), у рецензії мають бути вказані конкретні причини, через які студенту не може бути поставлена позитивна оцінка.</w:t>
      </w:r>
    </w:p>
    <w:p w:rsidR="00B82033" w:rsidRPr="00B82033" w:rsidRDefault="00B82033" w:rsidP="000B206C">
      <w:pPr>
        <w:shd w:val="clear" w:color="auto" w:fill="FFFFFF"/>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Обсяг відгуку та рецензії, як правило, не перевищує 2-х сторінок друкованого тексту. У рецензії пропонується виставити автору дипломної роботи конкретну оцінку.</w:t>
      </w:r>
    </w:p>
    <w:p w:rsidR="00B82033" w:rsidRPr="00B82033" w:rsidRDefault="00B82033" w:rsidP="000B206C">
      <w:pPr>
        <w:shd w:val="clear" w:color="auto" w:fill="FFFFFF"/>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Робота допускається до захисту за протоколом рішення кафедри (при наявності позитивного відгуку та рецензії). З рецензією слід ознайомитись до захисту, щоб підготуватися до обговорення зауважень, висловлених рецензентом.</w:t>
      </w:r>
    </w:p>
    <w:p w:rsidR="00B82033" w:rsidRPr="00B82033" w:rsidRDefault="00B82033" w:rsidP="000B206C">
      <w:pPr>
        <w:widowControl w:val="0"/>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Основним документом, який готується до захисту студентом, і зачитується або переказується на засіданні ДЕК, є конспект доповіді. В ньому він повинен коротко обґрунтувати актуальність теми, ознайомити із завданнями досліджень, методами, організацією та основними результатами досліджень. При викладанні матеріалів дослідження студент повинен чітко володіти текстом.</w:t>
      </w:r>
    </w:p>
    <w:p w:rsidR="00B82033" w:rsidRPr="00B82033" w:rsidRDefault="00B82033" w:rsidP="000B206C">
      <w:pPr>
        <w:widowControl w:val="0"/>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lastRenderedPageBreak/>
        <w:t xml:space="preserve">При підготовці до захисту кваліфікаційної роботи студент повинен також підготувати </w:t>
      </w:r>
      <w:r w:rsidR="00330BEF">
        <w:rPr>
          <w:rFonts w:ascii="Times New Roman" w:eastAsia="Times New Roman" w:hAnsi="Times New Roman" w:cs="Times New Roman"/>
          <w:sz w:val="28"/>
          <w:szCs w:val="28"/>
          <w:lang w:val="uk-UA" w:eastAsia="ru-RU"/>
        </w:rPr>
        <w:t>презентацію</w:t>
      </w:r>
      <w:r w:rsidRPr="00B82033">
        <w:rPr>
          <w:rFonts w:ascii="Times New Roman" w:eastAsia="Times New Roman" w:hAnsi="Times New Roman" w:cs="Times New Roman"/>
          <w:sz w:val="28"/>
          <w:szCs w:val="28"/>
          <w:lang w:val="uk-UA" w:eastAsia="ru-RU"/>
        </w:rPr>
        <w:t xml:space="preserve"> (рисунки, таблиці, схеми, тощо), розміри </w:t>
      </w:r>
      <w:r w:rsidR="00330BEF">
        <w:rPr>
          <w:rFonts w:ascii="Times New Roman" w:eastAsia="Times New Roman" w:hAnsi="Times New Roman" w:cs="Times New Roman"/>
          <w:sz w:val="28"/>
          <w:szCs w:val="28"/>
          <w:lang w:val="uk-UA" w:eastAsia="ru-RU"/>
        </w:rPr>
        <w:t xml:space="preserve">зображень </w:t>
      </w:r>
      <w:r w:rsidRPr="00B82033">
        <w:rPr>
          <w:rFonts w:ascii="Times New Roman" w:eastAsia="Times New Roman" w:hAnsi="Times New Roman" w:cs="Times New Roman"/>
          <w:sz w:val="28"/>
          <w:szCs w:val="28"/>
          <w:lang w:val="uk-UA" w:eastAsia="ru-RU"/>
        </w:rPr>
        <w:t>яко</w:t>
      </w:r>
      <w:r w:rsidR="00330BEF">
        <w:rPr>
          <w:rFonts w:ascii="Times New Roman" w:eastAsia="Times New Roman" w:hAnsi="Times New Roman" w:cs="Times New Roman"/>
          <w:sz w:val="28"/>
          <w:szCs w:val="28"/>
          <w:lang w:val="uk-UA" w:eastAsia="ru-RU"/>
        </w:rPr>
        <w:t>ї</w:t>
      </w:r>
      <w:r w:rsidRPr="00B82033">
        <w:rPr>
          <w:rFonts w:ascii="Times New Roman" w:eastAsia="Times New Roman" w:hAnsi="Times New Roman" w:cs="Times New Roman"/>
          <w:sz w:val="28"/>
          <w:szCs w:val="28"/>
          <w:lang w:val="uk-UA" w:eastAsia="ru-RU"/>
        </w:rPr>
        <w:t xml:space="preserve"> б сприяли зоровому сприйняттю з будь-якої точки аудиторії.</w:t>
      </w:r>
    </w:p>
    <w:p w:rsidR="00B82033" w:rsidRPr="00B82033" w:rsidRDefault="00B82033" w:rsidP="000B206C">
      <w:pPr>
        <w:widowControl w:val="0"/>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Захист робіт проводиться відкрито при обов’язковій участі наукового керівника і в присутності студентів курсу чи академічної групи. Після доповіді (орієнтовно 10-15 хв.) студент повинен чітко відповісти на поставлені запитання членів Державної екзаменаційної комісії.</w:t>
      </w:r>
    </w:p>
    <w:p w:rsidR="00B82033" w:rsidRPr="00B82033" w:rsidRDefault="00B82033" w:rsidP="000B206C">
      <w:pPr>
        <w:shd w:val="clear" w:color="auto" w:fill="FFFFFF"/>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У випадку, якщо студент порушує встановлені терміни подання роботи на кафедру, робота до захисту не допускається і може повторно претендувати на допуск до захисту не раніше, ніж через рік.</w:t>
      </w:r>
    </w:p>
    <w:p w:rsidR="00B82033" w:rsidRPr="00B82033" w:rsidRDefault="00B82033" w:rsidP="000B206C">
      <w:pPr>
        <w:shd w:val="clear" w:color="auto" w:fill="FFFFFF"/>
        <w:spacing w:after="0"/>
        <w:ind w:firstLine="709"/>
        <w:jc w:val="both"/>
        <w:rPr>
          <w:rFonts w:ascii="Times New Roman" w:eastAsia="Times New Roman" w:hAnsi="Times New Roman" w:cs="Times New Roman"/>
          <w:sz w:val="28"/>
          <w:szCs w:val="28"/>
          <w:lang w:val="uk-UA" w:eastAsia="ru-RU"/>
        </w:rPr>
      </w:pPr>
    </w:p>
    <w:p w:rsidR="00B82033" w:rsidRPr="00B82033" w:rsidRDefault="00B82033" w:rsidP="000B206C">
      <w:pPr>
        <w:spacing w:after="0"/>
        <w:ind w:firstLine="709"/>
        <w:jc w:val="both"/>
        <w:rPr>
          <w:rFonts w:ascii="Times New Roman" w:eastAsia="Times New Roman" w:hAnsi="Times New Roman" w:cs="Times New Roman"/>
          <w:b/>
          <w:bCs/>
          <w:sz w:val="28"/>
          <w:szCs w:val="28"/>
          <w:lang w:val="uk-UA" w:eastAsia="ru-RU"/>
        </w:rPr>
      </w:pPr>
      <w:r w:rsidRPr="00B82033">
        <w:rPr>
          <w:rFonts w:ascii="Times New Roman" w:eastAsia="Times New Roman" w:hAnsi="Times New Roman" w:cs="Times New Roman"/>
          <w:b/>
          <w:bCs/>
          <w:sz w:val="28"/>
          <w:szCs w:val="28"/>
          <w:lang w:val="uk-UA" w:eastAsia="ru-RU"/>
        </w:rPr>
        <w:t xml:space="preserve">6.2 </w:t>
      </w:r>
      <w:bookmarkStart w:id="21" w:name="a6_2"/>
      <w:bookmarkEnd w:id="21"/>
      <w:r w:rsidRPr="00B82033">
        <w:rPr>
          <w:rFonts w:ascii="Times New Roman" w:eastAsia="Times New Roman" w:hAnsi="Times New Roman" w:cs="Times New Roman"/>
          <w:b/>
          <w:bCs/>
          <w:sz w:val="28"/>
          <w:szCs w:val="28"/>
          <w:lang w:val="uk-UA" w:eastAsia="ru-RU"/>
        </w:rPr>
        <w:t>Обов’язки наукового керівника</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Наукові керівники призначаються кафедрою з числа осіб професорсько-викладацького складу, після чого вони затверджуються наказом ректора Запорізького національного університету на весь період виконання випускної кваліфікаційної роботи. В окремих випадках, коли робота виконується на межі різних наукових напрямів, кафедра, окрім наукового керівника, може призначити одного або навіть двох наукових консультантів.</w:t>
      </w:r>
    </w:p>
    <w:p w:rsidR="00B82033" w:rsidRPr="00B82033" w:rsidRDefault="00B82033" w:rsidP="000B206C">
      <w:pPr>
        <w:shd w:val="clear" w:color="auto" w:fill="FFFFFF"/>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Під час виконання роботи науковий керівник:</w:t>
      </w:r>
    </w:p>
    <w:p w:rsidR="00B82033" w:rsidRPr="00B82033" w:rsidRDefault="00B82033" w:rsidP="000B206C">
      <w:pPr>
        <w:numPr>
          <w:ilvl w:val="0"/>
          <w:numId w:val="13"/>
        </w:numPr>
        <w:shd w:val="clear" w:color="auto" w:fill="FFFFFF"/>
        <w:tabs>
          <w:tab w:val="num" w:pos="1134"/>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надає допомогу у визначенні актуальної наукової теми дослідження;</w:t>
      </w:r>
    </w:p>
    <w:p w:rsidR="00B82033" w:rsidRPr="00B82033" w:rsidRDefault="00B82033" w:rsidP="000B206C">
      <w:pPr>
        <w:numPr>
          <w:ilvl w:val="0"/>
          <w:numId w:val="13"/>
        </w:numPr>
        <w:shd w:val="clear" w:color="auto" w:fill="FFFFFF"/>
        <w:tabs>
          <w:tab w:val="num" w:pos="1134"/>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ознайомлює студента з вимогами кафедри і факультету щодо підготовки та захисту роботи і коментує їх;</w:t>
      </w:r>
    </w:p>
    <w:p w:rsidR="00B82033" w:rsidRPr="00B82033" w:rsidRDefault="00B82033" w:rsidP="000B206C">
      <w:pPr>
        <w:numPr>
          <w:ilvl w:val="0"/>
          <w:numId w:val="13"/>
        </w:numPr>
        <w:shd w:val="clear" w:color="auto" w:fill="FFFFFF"/>
        <w:tabs>
          <w:tab w:val="num" w:pos="1134"/>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надає студенту допомогу у розробці календарного плану-графіка на весь період виконання дослідження;</w:t>
      </w:r>
    </w:p>
    <w:p w:rsidR="00B82033" w:rsidRPr="00B82033" w:rsidRDefault="00B82033" w:rsidP="000B206C">
      <w:pPr>
        <w:numPr>
          <w:ilvl w:val="0"/>
          <w:numId w:val="13"/>
        </w:numPr>
        <w:shd w:val="clear" w:color="auto" w:fill="FFFFFF"/>
        <w:tabs>
          <w:tab w:val="num" w:pos="1134"/>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допомагає студенту у складанні плану роботи та програми відбору необхідного матеріалу для реалізації наукової концепції; </w:t>
      </w:r>
    </w:p>
    <w:p w:rsidR="00B82033" w:rsidRPr="00B82033" w:rsidRDefault="00B82033" w:rsidP="000B206C">
      <w:pPr>
        <w:numPr>
          <w:ilvl w:val="0"/>
          <w:numId w:val="13"/>
        </w:numPr>
        <w:tabs>
          <w:tab w:val="num" w:pos="1134"/>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рекомендує спеціальну, нормативну літературу та інформаційні джерела за обраною темою роботи;</w:t>
      </w:r>
    </w:p>
    <w:p w:rsidR="00B82033" w:rsidRPr="00B82033" w:rsidRDefault="00B82033" w:rsidP="000B206C">
      <w:pPr>
        <w:numPr>
          <w:ilvl w:val="0"/>
          <w:numId w:val="13"/>
        </w:numPr>
        <w:tabs>
          <w:tab w:val="num" w:pos="1134"/>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регулярно консультує студента, а при необхідності організовує консультації у інших викладачів університету та інших фахівців за темою роботи;</w:t>
      </w:r>
    </w:p>
    <w:p w:rsidR="00B82033" w:rsidRPr="00B82033" w:rsidRDefault="00B82033" w:rsidP="000B206C">
      <w:pPr>
        <w:numPr>
          <w:ilvl w:val="0"/>
          <w:numId w:val="13"/>
        </w:numPr>
        <w:tabs>
          <w:tab w:val="num" w:pos="1134"/>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контролює протягом всього періоду графік поетапного виконання від чернетки до чистового варіанту, її якість та своєчасність виконання, а також інформує завідувача кафедри про хід підготовки роботи до захисту;</w:t>
      </w:r>
    </w:p>
    <w:p w:rsidR="00B82033" w:rsidRPr="00B82033" w:rsidRDefault="00B82033" w:rsidP="000B206C">
      <w:pPr>
        <w:numPr>
          <w:ilvl w:val="0"/>
          <w:numId w:val="13"/>
        </w:numPr>
        <w:tabs>
          <w:tab w:val="num" w:pos="1134"/>
        </w:tabs>
        <w:spacing w:after="0"/>
        <w:ind w:left="0" w:firstLine="709"/>
        <w:jc w:val="both"/>
        <w:rPr>
          <w:rFonts w:ascii="Times New Roman" w:eastAsia="Times New Roman" w:hAnsi="Times New Roman" w:cs="Times New Roman"/>
          <w:i/>
          <w:sz w:val="28"/>
          <w:szCs w:val="28"/>
          <w:lang w:val="uk-UA" w:eastAsia="ru-RU"/>
        </w:rPr>
      </w:pPr>
      <w:r w:rsidRPr="00B82033">
        <w:rPr>
          <w:rFonts w:ascii="Times New Roman" w:eastAsia="Times New Roman" w:hAnsi="Times New Roman" w:cs="Times New Roman"/>
          <w:sz w:val="28"/>
          <w:szCs w:val="28"/>
          <w:lang w:val="uk-UA" w:eastAsia="ru-RU"/>
        </w:rPr>
        <w:t>контролює хід проведення дослідження і разом зі студентом несе відповідальність за виконання затвердженого плану;</w:t>
      </w:r>
    </w:p>
    <w:p w:rsidR="00B82033" w:rsidRPr="00B82033" w:rsidRDefault="00B82033" w:rsidP="000B206C">
      <w:pPr>
        <w:widowControl w:val="0"/>
        <w:numPr>
          <w:ilvl w:val="0"/>
          <w:numId w:val="13"/>
        </w:numPr>
        <w:tabs>
          <w:tab w:val="num" w:pos="1134"/>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рекомендує форми оприлюднення результатів;</w:t>
      </w:r>
    </w:p>
    <w:p w:rsidR="00B82033" w:rsidRPr="00B82033" w:rsidRDefault="00B82033" w:rsidP="000B206C">
      <w:pPr>
        <w:numPr>
          <w:ilvl w:val="0"/>
          <w:numId w:val="13"/>
        </w:numPr>
        <w:tabs>
          <w:tab w:val="num" w:pos="1134"/>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дає відгук на </w:t>
      </w:r>
      <w:r w:rsidR="00330BEF">
        <w:rPr>
          <w:rFonts w:ascii="Times New Roman" w:eastAsia="Times New Roman" w:hAnsi="Times New Roman" w:cs="Times New Roman"/>
          <w:sz w:val="28"/>
          <w:szCs w:val="28"/>
          <w:lang w:val="uk-UA" w:eastAsia="ru-RU"/>
        </w:rPr>
        <w:t>кваліфікацій</w:t>
      </w:r>
      <w:r w:rsidRPr="00B82033">
        <w:rPr>
          <w:rFonts w:ascii="Times New Roman" w:eastAsia="Times New Roman" w:hAnsi="Times New Roman" w:cs="Times New Roman"/>
          <w:sz w:val="28"/>
          <w:szCs w:val="28"/>
          <w:lang w:val="uk-UA" w:eastAsia="ru-RU"/>
        </w:rPr>
        <w:t>ну роботу по її завершенні;</w:t>
      </w:r>
    </w:p>
    <w:p w:rsidR="00B82033" w:rsidRPr="00B82033" w:rsidRDefault="00B82033" w:rsidP="000B206C">
      <w:pPr>
        <w:numPr>
          <w:ilvl w:val="0"/>
          <w:numId w:val="13"/>
        </w:numPr>
        <w:tabs>
          <w:tab w:val="num" w:pos="1134"/>
        </w:tabs>
        <w:spacing w:after="0"/>
        <w:ind w:left="0" w:firstLine="709"/>
        <w:jc w:val="both"/>
        <w:rPr>
          <w:rFonts w:ascii="Times New Roman" w:eastAsia="Times New Roman" w:hAnsi="Times New Roman" w:cs="Times New Roman"/>
          <w:i/>
          <w:sz w:val="28"/>
          <w:szCs w:val="28"/>
          <w:lang w:val="uk-UA" w:eastAsia="ru-RU"/>
        </w:rPr>
      </w:pPr>
      <w:r w:rsidRPr="00B82033">
        <w:rPr>
          <w:rFonts w:ascii="Times New Roman" w:eastAsia="Times New Roman" w:hAnsi="Times New Roman" w:cs="Times New Roman"/>
          <w:sz w:val="28"/>
          <w:szCs w:val="28"/>
          <w:lang w:val="uk-UA" w:eastAsia="ru-RU"/>
        </w:rPr>
        <w:lastRenderedPageBreak/>
        <w:t xml:space="preserve">присутній на захисті </w:t>
      </w:r>
      <w:r w:rsidR="00330BEF">
        <w:rPr>
          <w:rFonts w:ascii="Times New Roman" w:eastAsia="Times New Roman" w:hAnsi="Times New Roman" w:cs="Times New Roman"/>
          <w:sz w:val="28"/>
          <w:szCs w:val="28"/>
          <w:lang w:val="uk-UA" w:eastAsia="ru-RU"/>
        </w:rPr>
        <w:t>кваліфікацій</w:t>
      </w:r>
      <w:r w:rsidRPr="00B82033">
        <w:rPr>
          <w:rFonts w:ascii="Times New Roman" w:eastAsia="Times New Roman" w:hAnsi="Times New Roman" w:cs="Times New Roman"/>
          <w:sz w:val="28"/>
          <w:szCs w:val="28"/>
          <w:lang w:val="uk-UA" w:eastAsia="ru-RU"/>
        </w:rPr>
        <w:t>ної роботи в ДЕК.</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b/>
          <w:sz w:val="28"/>
          <w:szCs w:val="28"/>
          <w:lang w:val="uk-UA" w:eastAsia="ru-RU"/>
        </w:rPr>
        <w:t>Функції консультантів</w:t>
      </w:r>
      <w:r w:rsidRPr="00B82033">
        <w:rPr>
          <w:rFonts w:ascii="Times New Roman" w:eastAsia="Times New Roman" w:hAnsi="Times New Roman" w:cs="Times New Roman"/>
          <w:sz w:val="28"/>
          <w:szCs w:val="28"/>
          <w:lang w:val="uk-UA" w:eastAsia="ru-RU"/>
        </w:rPr>
        <w:t>:</w:t>
      </w:r>
    </w:p>
    <w:p w:rsidR="00B82033" w:rsidRPr="00B82033" w:rsidRDefault="00B82033" w:rsidP="000B206C">
      <w:pPr>
        <w:numPr>
          <w:ilvl w:val="0"/>
          <w:numId w:val="13"/>
        </w:numPr>
        <w:tabs>
          <w:tab w:val="num" w:pos="1134"/>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надання допомоги студенту з усіх теоретичних і методичних питань випускної кваліфікаційної роботи;</w:t>
      </w:r>
    </w:p>
    <w:p w:rsidR="00B82033" w:rsidRPr="00B82033" w:rsidRDefault="00B82033" w:rsidP="000B206C">
      <w:pPr>
        <w:numPr>
          <w:ilvl w:val="0"/>
          <w:numId w:val="13"/>
        </w:numPr>
        <w:tabs>
          <w:tab w:val="num" w:pos="1134"/>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участь у погодженні теми та розробки плану роботи;</w:t>
      </w:r>
    </w:p>
    <w:p w:rsidR="00B82033" w:rsidRPr="00B82033" w:rsidRDefault="00B82033" w:rsidP="000B206C">
      <w:pPr>
        <w:numPr>
          <w:ilvl w:val="0"/>
          <w:numId w:val="13"/>
        </w:numPr>
        <w:tabs>
          <w:tab w:val="num" w:pos="1134"/>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рекомендації до пошуку та вивчення інформаційних джерел;</w:t>
      </w:r>
    </w:p>
    <w:p w:rsidR="00B82033" w:rsidRPr="00B82033" w:rsidRDefault="00B82033" w:rsidP="000B206C">
      <w:pPr>
        <w:numPr>
          <w:ilvl w:val="0"/>
          <w:numId w:val="13"/>
        </w:numPr>
        <w:tabs>
          <w:tab w:val="num" w:pos="1134"/>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контроль за додержанням графіка виконання випускної кваліфікаційної роботи та вимог щодо її оформлення.</w:t>
      </w:r>
    </w:p>
    <w:p w:rsidR="00B82033" w:rsidRPr="00B82033" w:rsidRDefault="00B82033" w:rsidP="000B206C">
      <w:pPr>
        <w:shd w:val="clear" w:color="auto" w:fill="FFFFFF"/>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Науковий керівник і консультанти повинні допомогти студенту визначити найбільш ефективні шляхи дослідження, всебічно стимулювати творчість і самостійність при виконанні ним </w:t>
      </w:r>
      <w:r w:rsidR="00330BEF">
        <w:rPr>
          <w:rFonts w:ascii="Times New Roman" w:eastAsia="Times New Roman" w:hAnsi="Times New Roman" w:cs="Times New Roman"/>
          <w:sz w:val="28"/>
          <w:szCs w:val="28"/>
          <w:lang w:val="uk-UA" w:eastAsia="ru-RU"/>
        </w:rPr>
        <w:t>кваліфікацій</w:t>
      </w:r>
      <w:r w:rsidRPr="00B82033">
        <w:rPr>
          <w:rFonts w:ascii="Times New Roman" w:eastAsia="Times New Roman" w:hAnsi="Times New Roman" w:cs="Times New Roman"/>
          <w:sz w:val="28"/>
          <w:szCs w:val="28"/>
          <w:lang w:val="uk-UA" w:eastAsia="ru-RU"/>
        </w:rPr>
        <w:t>ної роботи.</w:t>
      </w:r>
    </w:p>
    <w:p w:rsidR="00B82033" w:rsidRPr="00B82033" w:rsidRDefault="00B82033" w:rsidP="000B206C">
      <w:pPr>
        <w:shd w:val="clear" w:color="auto" w:fill="FFFFFF"/>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Відгук наукового керівника та рішення кафедри є допуском випускної роботи до захисту перед ДЕК.</w:t>
      </w:r>
    </w:p>
    <w:p w:rsidR="00B82033" w:rsidRPr="00B82033" w:rsidRDefault="00B82033" w:rsidP="000B206C">
      <w:pPr>
        <w:shd w:val="clear" w:color="auto" w:fill="FFFFFF"/>
        <w:spacing w:after="0"/>
        <w:jc w:val="both"/>
        <w:rPr>
          <w:rFonts w:ascii="Times New Roman" w:eastAsia="Times New Roman" w:hAnsi="Times New Roman" w:cs="Times New Roman"/>
          <w:b/>
          <w:sz w:val="28"/>
          <w:szCs w:val="28"/>
          <w:lang w:val="uk-UA" w:eastAsia="ru-RU"/>
        </w:rPr>
      </w:pPr>
    </w:p>
    <w:p w:rsidR="00B82033" w:rsidRPr="00B82033" w:rsidRDefault="00B82033" w:rsidP="000B206C">
      <w:pPr>
        <w:shd w:val="clear" w:color="auto" w:fill="FFFFFF"/>
        <w:spacing w:after="0"/>
        <w:ind w:firstLine="567"/>
        <w:jc w:val="both"/>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b/>
          <w:sz w:val="28"/>
          <w:szCs w:val="28"/>
          <w:lang w:val="uk-UA" w:eastAsia="ru-RU"/>
        </w:rPr>
        <w:t xml:space="preserve">6.3 </w:t>
      </w:r>
      <w:bookmarkStart w:id="22" w:name="a6_3"/>
      <w:bookmarkEnd w:id="22"/>
      <w:r w:rsidRPr="00B82033">
        <w:rPr>
          <w:rFonts w:ascii="Times New Roman" w:eastAsia="Times New Roman" w:hAnsi="Times New Roman" w:cs="Times New Roman"/>
          <w:b/>
          <w:sz w:val="28"/>
          <w:szCs w:val="28"/>
          <w:lang w:val="uk-UA" w:eastAsia="ru-RU"/>
        </w:rPr>
        <w:t>Підготовка до виступу на засіданні ДЕК</w:t>
      </w:r>
    </w:p>
    <w:p w:rsidR="00B82033" w:rsidRPr="00B82033" w:rsidRDefault="00B82033" w:rsidP="000B206C">
      <w:pPr>
        <w:shd w:val="clear" w:color="auto" w:fill="FFFFFF"/>
        <w:spacing w:after="0"/>
        <w:ind w:firstLine="567"/>
        <w:jc w:val="both"/>
        <w:rPr>
          <w:rFonts w:ascii="Times New Roman" w:eastAsia="Times New Roman" w:hAnsi="Times New Roman" w:cs="Times New Roman"/>
          <w:sz w:val="28"/>
          <w:szCs w:val="28"/>
          <w:lang w:val="uk-UA" w:eastAsia="ru-RU"/>
        </w:rPr>
      </w:pPr>
    </w:p>
    <w:p w:rsidR="00B82033" w:rsidRPr="00B82033" w:rsidRDefault="00B82033" w:rsidP="000B206C">
      <w:pPr>
        <w:shd w:val="clear" w:color="auto" w:fill="FFFFFF"/>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Перше і найголовніше, з чого починається підготовка до захисту роботи, – це розробка виступу за результатами дослідження у формі усної доповіді, яка покликана розкрити сутність, теоретичне й практичне значення результатів проведеної роботи.</w:t>
      </w:r>
    </w:p>
    <w:p w:rsidR="00B82033" w:rsidRPr="00B82033" w:rsidRDefault="00B82033" w:rsidP="000B206C">
      <w:pPr>
        <w:shd w:val="clear" w:color="auto" w:fill="FFFFFF"/>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У структурному відношенні доповідь можна поділити на три логічно взаємопов’язані частини, які сукупно характеризують зміст проведеного дослідження, його актуальність, новизну результатів, наукову і практичну цінність виконаної роботи.</w:t>
      </w:r>
    </w:p>
    <w:p w:rsidR="00B82033" w:rsidRPr="00B82033" w:rsidRDefault="00B82033" w:rsidP="000B206C">
      <w:pPr>
        <w:shd w:val="clear" w:color="auto" w:fill="FFFFFF"/>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Перша частина повторює вступ роботи. Рубрики цієї частини відповідають тим смисловим аспектам, відповідно до яких дається опис наукової проблеми, також формулювання мети роботи. Тут же необхідно вказати методи, за допомогою яких одержано фактичний матеріал робіт, а також охарактеризувати її склад і загальну структуру.</w:t>
      </w:r>
    </w:p>
    <w:p w:rsidR="00B82033" w:rsidRPr="00B82033" w:rsidRDefault="00B82033" w:rsidP="000B206C">
      <w:pPr>
        <w:shd w:val="clear" w:color="auto" w:fill="FFFFFF"/>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Після першої вступної частини йде друга і найбільша за обсягом частина, яка у послідовності, встановленій логікою проведеного дослідження, характеризує кожну частину роботи. При цьому особливу увагу слід звернути на підсумкові результати. Відзначаються також критичні співставлення та оцінки.</w:t>
      </w:r>
    </w:p>
    <w:p w:rsidR="00B82033" w:rsidRPr="00B82033" w:rsidRDefault="00B82033" w:rsidP="000B206C">
      <w:pPr>
        <w:shd w:val="clear" w:color="auto" w:fill="FFFFFF"/>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Закінчується доповідь підсумковою частиною, яка будується за висновками роботи. Тут доречно перерахувати загальні висновки з її тексту (не повторюючи більш часткові узагальнення, зроблені при характеристиці розділів основної частини) і зібрати воєдино основні рекомендації.</w:t>
      </w:r>
    </w:p>
    <w:p w:rsidR="00B82033" w:rsidRPr="00B82033" w:rsidRDefault="00B82033" w:rsidP="000B206C">
      <w:pPr>
        <w:shd w:val="clear" w:color="auto" w:fill="FFFFFF"/>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lastRenderedPageBreak/>
        <w:t>До тексту доповіді можуть бути додані додаткові матеріали (схеми, таблиці, графіки, діаграми тощо), які необхідні для доказів висунутих положень, зроблених висновків і запропонованих рекомендацій.</w:t>
      </w:r>
    </w:p>
    <w:p w:rsidR="00B82033" w:rsidRPr="00B82033" w:rsidRDefault="00B82033" w:rsidP="000B206C">
      <w:pPr>
        <w:shd w:val="clear" w:color="auto" w:fill="FFFFFF"/>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Коли текст виступу на захист робіт складений, доречно підготувати письмові відповіді, зауваження й побажання, які наявні у відгуку та рецензії, а потім скласти письмові відповіді на всі питання і зауваження, які містяться у рецензії. Письмова підготовка відповідей необхідна для того, щоб під час захисту зайві хвилювання не змогли завадити правильно та спокійно відповідати на питання.</w:t>
      </w:r>
    </w:p>
    <w:p w:rsidR="00B82033" w:rsidRPr="00B82033" w:rsidRDefault="00B82033" w:rsidP="000B206C">
      <w:pPr>
        <w:shd w:val="clear" w:color="auto" w:fill="FFFFFF"/>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У випадку згоди з рецензентом можливі відповіді типу: “Із чим не можна не погодитися”, “Вказані недоліки можуть бути виправлені…”, “Я цілком згодний із тим, що…”, “Зауваження по роботі досить справедливі…”.</w:t>
      </w:r>
    </w:p>
    <w:p w:rsidR="00B82033" w:rsidRPr="00B82033" w:rsidRDefault="00B82033" w:rsidP="000B206C">
      <w:pPr>
        <w:widowControl w:val="0"/>
        <w:shd w:val="clear" w:color="auto" w:fill="FFFFFF"/>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У випадку незгоди з зауваженнями рецензента можна заперечувати таким чином : “Я дозволю не погодитися…”, “У зв’язку із зауваженнями хотілося б звернути увагу присутніх на таке…”, “Це питання поки залишається відкритим…”, “Факти (результати, дані) доводять, що…” “Із зауваженнями не можна погодитись, оскільки…”, “Думаю, що це не стосується теми нашого дослідження…”, “Така постановка питання неправомірна, оскільки…” і т. п.</w:t>
      </w:r>
    </w:p>
    <w:p w:rsidR="00B82033" w:rsidRPr="00B82033" w:rsidRDefault="00B82033" w:rsidP="000B206C">
      <w:pPr>
        <w:shd w:val="clear" w:color="auto" w:fill="FFFFFF"/>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Відповіді мають бути короткими, чіткими й добре аргументованими. Якщо можливі посилання на тексти робіт, то їх слід робити. Це надає відповідям найбільшої переконливості й одночасно дозволяє підкреслити достовірність наведеного аргументу.</w:t>
      </w:r>
    </w:p>
    <w:p w:rsidR="00B82033" w:rsidRPr="00B82033" w:rsidRDefault="00B82033" w:rsidP="000B206C">
      <w:pPr>
        <w:shd w:val="clear" w:color="auto" w:fill="FFFFFF"/>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При підготовці до захисту бажано ще раз уважно перегорнути весь текст роботи, зробити позначки на сторінках, вкласти у потрібні місця закладки. Особливу увагу слід звернути на аналітичні таблиці, графіки та схеми, що містять у собі в наочній і концентрованій формі найбільш значущі результати виконаної роботи. Вони оформлюються </w:t>
      </w:r>
      <w:r w:rsidR="002D7D57">
        <w:rPr>
          <w:rFonts w:ascii="Times New Roman" w:eastAsia="Times New Roman" w:hAnsi="Times New Roman" w:cs="Times New Roman"/>
          <w:sz w:val="28"/>
          <w:szCs w:val="28"/>
          <w:lang w:val="uk-UA" w:eastAsia="ru-RU"/>
        </w:rPr>
        <w:t xml:space="preserve">у презентацію </w:t>
      </w:r>
      <w:r w:rsidRPr="00B82033">
        <w:rPr>
          <w:rFonts w:ascii="Times New Roman" w:eastAsia="Times New Roman" w:hAnsi="Times New Roman" w:cs="Times New Roman"/>
          <w:sz w:val="28"/>
          <w:szCs w:val="28"/>
          <w:lang w:val="uk-UA" w:eastAsia="ru-RU"/>
        </w:rPr>
        <w:t>таким чином, щоб студент міг демонструвати їх без особливих ускладнень і вони були доступні усім присутнім у залі.</w:t>
      </w:r>
    </w:p>
    <w:p w:rsidR="00B82033" w:rsidRPr="00B82033" w:rsidRDefault="00B82033" w:rsidP="000B206C">
      <w:pPr>
        <w:shd w:val="clear" w:color="auto" w:fill="FFFFFF"/>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Доповідь слід розраховувати на </w:t>
      </w:r>
      <w:r w:rsidRPr="00B82033">
        <w:rPr>
          <w:rFonts w:ascii="Times New Roman" w:eastAsia="Times New Roman" w:hAnsi="Times New Roman" w:cs="Times New Roman"/>
          <w:sz w:val="28"/>
          <w:szCs w:val="28"/>
          <w:lang w:eastAsia="ru-RU"/>
        </w:rPr>
        <w:t>10-15</w:t>
      </w:r>
      <w:r w:rsidRPr="00B82033">
        <w:rPr>
          <w:rFonts w:ascii="Times New Roman" w:eastAsia="Times New Roman" w:hAnsi="Times New Roman" w:cs="Times New Roman"/>
          <w:sz w:val="28"/>
          <w:szCs w:val="28"/>
          <w:lang w:val="uk-UA" w:eastAsia="ru-RU"/>
        </w:rPr>
        <w:t xml:space="preserve"> хвилин виступу.</w:t>
      </w:r>
    </w:p>
    <w:p w:rsidR="00BF0B04" w:rsidRDefault="00BF0B04" w:rsidP="000B206C">
      <w:pPr>
        <w:shd w:val="clear" w:color="auto" w:fill="FFFFFF"/>
        <w:spacing w:after="0"/>
        <w:ind w:firstLine="709"/>
        <w:jc w:val="both"/>
        <w:rPr>
          <w:rFonts w:ascii="Times New Roman" w:eastAsia="Times New Roman" w:hAnsi="Times New Roman" w:cs="Times New Roman"/>
          <w:b/>
          <w:sz w:val="28"/>
          <w:szCs w:val="28"/>
          <w:lang w:val="uk-UA" w:eastAsia="ru-RU"/>
        </w:rPr>
      </w:pPr>
    </w:p>
    <w:p w:rsidR="00B82033" w:rsidRPr="00B82033" w:rsidRDefault="00B82033" w:rsidP="000B206C">
      <w:pPr>
        <w:shd w:val="clear" w:color="auto" w:fill="FFFFFF"/>
        <w:spacing w:after="0"/>
        <w:ind w:firstLine="709"/>
        <w:jc w:val="both"/>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b/>
          <w:sz w:val="28"/>
          <w:szCs w:val="28"/>
          <w:lang w:val="uk-UA" w:eastAsia="ru-RU"/>
        </w:rPr>
        <w:t>6.4</w:t>
      </w:r>
      <w:bookmarkStart w:id="23" w:name="a6_4"/>
      <w:bookmarkEnd w:id="23"/>
      <w:r w:rsidRPr="00B82033">
        <w:rPr>
          <w:rFonts w:ascii="Times New Roman" w:eastAsia="Times New Roman" w:hAnsi="Times New Roman" w:cs="Times New Roman"/>
          <w:b/>
          <w:sz w:val="28"/>
          <w:szCs w:val="28"/>
          <w:lang w:val="uk-UA" w:eastAsia="ru-RU"/>
        </w:rPr>
        <w:t xml:space="preserve"> Публічний захист кваліфікаційної роботи</w:t>
      </w:r>
    </w:p>
    <w:p w:rsidR="00B82033" w:rsidRPr="00B82033" w:rsidRDefault="00B82033" w:rsidP="000B206C">
      <w:pPr>
        <w:shd w:val="clear" w:color="auto" w:fill="FFFFFF"/>
        <w:spacing w:after="0"/>
        <w:ind w:firstLine="709"/>
        <w:jc w:val="both"/>
        <w:rPr>
          <w:rFonts w:ascii="Times New Roman" w:eastAsia="Times New Roman" w:hAnsi="Times New Roman" w:cs="Times New Roman"/>
          <w:sz w:val="28"/>
          <w:szCs w:val="28"/>
          <w:lang w:val="uk-UA" w:eastAsia="ru-RU"/>
        </w:rPr>
      </w:pPr>
    </w:p>
    <w:p w:rsidR="00B82033" w:rsidRPr="00B82033" w:rsidRDefault="00B82033" w:rsidP="000B206C">
      <w:pPr>
        <w:shd w:val="clear" w:color="auto" w:fill="FFFFFF"/>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Захист відбувається на засіданні ДЕК публічно. Він носить характер наукової дискусії і проходить в обстановці високої вимогливості, принциповості та дотримання наукової етики, при цьому докладному аналізу мусять піддаватися достовірність і обґрунтованість усіх висновків та рекомендацій наукового і практичного характеру, які знаходяться у кваліфікаційних роботах.</w:t>
      </w:r>
    </w:p>
    <w:p w:rsidR="00B82033" w:rsidRPr="00B82033" w:rsidRDefault="00B82033" w:rsidP="000B206C">
      <w:pPr>
        <w:shd w:val="clear" w:color="auto" w:fill="FFFFFF"/>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lastRenderedPageBreak/>
        <w:t>Засідання ДЕК починається з того, що головуючий оголошує про захист робіт, вказуючи їх назву, прізвище, ім'я та по-батькові автора, наукового керівника та рецензента.</w:t>
      </w:r>
    </w:p>
    <w:p w:rsidR="00B82033" w:rsidRPr="00B82033" w:rsidRDefault="00B82033" w:rsidP="000B206C">
      <w:pPr>
        <w:shd w:val="clear" w:color="auto" w:fill="FFFFFF"/>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Далі слово для повідомлення надається самому авторові роботи. Свій виступ він будує на основі вільного викладу раніше підготовленого конспекту доповіді, яка має продемонструвати високий теоретичний рівень підготовки, ерудицію і здатність доступно викласти основні наукові результати проведеного дослідження. </w:t>
      </w:r>
    </w:p>
    <w:p w:rsidR="00B82033" w:rsidRPr="00B82033" w:rsidRDefault="00B82033" w:rsidP="000B206C">
      <w:pPr>
        <w:shd w:val="clear" w:color="auto" w:fill="FFFFFF"/>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Зазвичай, доповідь починається зі звернення: “Шановний пане голово! Шановні члени Державної екзаменаційної комісії! Шановні присутні!...” Дуже важливо, аби мовлення автора роботи була науковою, ясною, граматично точною, впевненою, що робить її зрозумілою та переконливою, гарно аргументованою за змістом. Промова має бути виразною, що залежить від темпу, гучності та інтонації. Не припускається порушення норм літературної вимови, зокрема, вживання неправильних наголосів.</w:t>
      </w:r>
    </w:p>
    <w:p w:rsidR="00B82033" w:rsidRPr="00B82033" w:rsidRDefault="00B82033" w:rsidP="000B206C">
      <w:pPr>
        <w:shd w:val="clear" w:color="auto" w:fill="FFFFFF"/>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Слід також врахувати й таке питання, як вибір одягу. Це важливо для доповідача. Відома елегантність, підтягнутість в одязі сприяє гарному враженню на членів ДЕК і присутніх на захисті.</w:t>
      </w:r>
    </w:p>
    <w:p w:rsidR="00B82033" w:rsidRPr="00B82033" w:rsidRDefault="00B82033" w:rsidP="000B206C">
      <w:pPr>
        <w:shd w:val="clear" w:color="auto" w:fill="FFFFFF"/>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Автор роботи доповідає за кафедрою, звертаючи увагу на об'єкти, відображені на плакатах, </w:t>
      </w:r>
      <w:r w:rsidRPr="00B82033">
        <w:rPr>
          <w:rFonts w:ascii="Times New Roman" w:eastAsia="Times New Roman" w:hAnsi="Times New Roman" w:cs="Times New Roman"/>
          <w:sz w:val="28"/>
          <w:szCs w:val="28"/>
          <w:lang w:eastAsia="ru-RU"/>
        </w:rPr>
        <w:t>рисунках</w:t>
      </w:r>
      <w:r w:rsidRPr="00B82033">
        <w:rPr>
          <w:rFonts w:ascii="Times New Roman" w:eastAsia="Times New Roman" w:hAnsi="Times New Roman" w:cs="Times New Roman"/>
          <w:sz w:val="28"/>
          <w:szCs w:val="28"/>
          <w:lang w:val="uk-UA" w:eastAsia="ru-RU"/>
        </w:rPr>
        <w:t>, пояснює особливості експонатів. Після виступу надається слово науковому керівникові (якщо він присутній), у разі відсутності головуючий зачитує відгук. Після цього починається наукова дискусія, в якій можуть брати участь всі присутні на захисті. Члени ДЕК і особи, запрошені на захист, в усній формі можуть ставити питання із проблем роботи, методів дослідження, уточнюючи результати й процедуру експериментальної роботи тощо.</w:t>
      </w:r>
    </w:p>
    <w:p w:rsidR="00B82033" w:rsidRPr="00B82033" w:rsidRDefault="00B82033" w:rsidP="000B206C">
      <w:pPr>
        <w:shd w:val="clear" w:color="auto" w:fill="FFFFFF"/>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Відповідаючи на поставлені запитання, слід торкатися суті справи. Авторам робіт слід виявляти скромність в оцінці своїх наукових результатів і тактовність до тих, хто ставить запитання.</w:t>
      </w:r>
    </w:p>
    <w:p w:rsidR="00B82033" w:rsidRPr="00B82033" w:rsidRDefault="00B82033" w:rsidP="000B206C">
      <w:pPr>
        <w:shd w:val="clear" w:color="auto" w:fill="FFFFFF"/>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Перш ніж відповідати на запитання, необхідно його вислухати або при потребі й записати. При цьому слід враховувати, що чітка, логічна, аргументована відповідь на попереднє питання може виключити наступне.</w:t>
      </w:r>
    </w:p>
    <w:p w:rsidR="00B82033" w:rsidRPr="00B82033" w:rsidRDefault="00B82033" w:rsidP="000B206C">
      <w:pPr>
        <w:shd w:val="clear" w:color="auto" w:fill="FFFFFF"/>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Інколи виникають нижче наведені ситуації:</w:t>
      </w:r>
    </w:p>
    <w:p w:rsidR="00B82033" w:rsidRPr="00B82033" w:rsidRDefault="00B82033" w:rsidP="000B206C">
      <w:pPr>
        <w:widowControl w:val="0"/>
        <w:numPr>
          <w:ilvl w:val="0"/>
          <w:numId w:val="5"/>
        </w:numPr>
        <w:shd w:val="clear" w:color="auto" w:fill="FFFFFF"/>
        <w:tabs>
          <w:tab w:val="left" w:pos="797"/>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питання зрозуміле і Ви даєте на нього відповідь. Від Вас чекають розгорнутої відповіді, яка демонструє Вашу ерудицію;</w:t>
      </w:r>
    </w:p>
    <w:p w:rsidR="00B82033" w:rsidRPr="00B82033" w:rsidRDefault="00B82033" w:rsidP="000B206C">
      <w:pPr>
        <w:numPr>
          <w:ilvl w:val="0"/>
          <w:numId w:val="5"/>
        </w:numPr>
        <w:shd w:val="clear" w:color="auto" w:fill="FFFFFF"/>
        <w:tabs>
          <w:tab w:val="left" w:pos="797"/>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питання незрозуміле. Тоді слід попросити уточнити або повторити його, а потім відповісти на нього;</w:t>
      </w:r>
    </w:p>
    <w:p w:rsidR="00B82033" w:rsidRPr="00B82033" w:rsidRDefault="00B82033" w:rsidP="000B206C">
      <w:pPr>
        <w:numPr>
          <w:ilvl w:val="0"/>
          <w:numId w:val="5"/>
        </w:numPr>
        <w:shd w:val="clear" w:color="auto" w:fill="FFFFFF"/>
        <w:tabs>
          <w:tab w:val="left" w:pos="797"/>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питання зрозуміле, але відповісти на нього Ви не можете. У цьому випадку можливі репліки: </w:t>
      </w:r>
      <w:r w:rsidRPr="00B82033">
        <w:rPr>
          <w:rFonts w:ascii="Times New Roman" w:eastAsia="Times New Roman" w:hAnsi="Times New Roman" w:cs="Times New Roman"/>
          <w:sz w:val="28"/>
          <w:szCs w:val="28"/>
          <w:lang w:eastAsia="ru-RU"/>
        </w:rPr>
        <w:t>“</w:t>
      </w:r>
      <w:r w:rsidRPr="00B82033">
        <w:rPr>
          <w:rFonts w:ascii="Times New Roman" w:eastAsia="Times New Roman" w:hAnsi="Times New Roman" w:cs="Times New Roman"/>
          <w:sz w:val="28"/>
          <w:szCs w:val="28"/>
          <w:lang w:val="uk-UA" w:eastAsia="ru-RU"/>
        </w:rPr>
        <w:t>Це не входило у завдання даної роботи</w:t>
      </w:r>
      <w:r w:rsidRPr="00B82033">
        <w:rPr>
          <w:rFonts w:ascii="Times New Roman" w:eastAsia="Times New Roman" w:hAnsi="Times New Roman" w:cs="Times New Roman"/>
          <w:sz w:val="28"/>
          <w:szCs w:val="28"/>
          <w:lang w:eastAsia="ru-RU"/>
        </w:rPr>
        <w:t>“</w:t>
      </w:r>
      <w:r w:rsidRPr="00B82033">
        <w:rPr>
          <w:rFonts w:ascii="Times New Roman" w:eastAsia="Times New Roman" w:hAnsi="Times New Roman" w:cs="Times New Roman"/>
          <w:sz w:val="28"/>
          <w:szCs w:val="28"/>
          <w:lang w:val="uk-UA" w:eastAsia="ru-RU"/>
        </w:rPr>
        <w:t xml:space="preserve">; </w:t>
      </w:r>
      <w:r w:rsidRPr="00B82033">
        <w:rPr>
          <w:rFonts w:ascii="Times New Roman" w:eastAsia="Times New Roman" w:hAnsi="Times New Roman" w:cs="Times New Roman"/>
          <w:sz w:val="28"/>
          <w:szCs w:val="28"/>
          <w:lang w:eastAsia="ru-RU"/>
        </w:rPr>
        <w:t>“</w:t>
      </w:r>
      <w:r w:rsidRPr="00B82033">
        <w:rPr>
          <w:rFonts w:ascii="Times New Roman" w:eastAsia="Times New Roman" w:hAnsi="Times New Roman" w:cs="Times New Roman"/>
          <w:sz w:val="28"/>
          <w:szCs w:val="28"/>
          <w:lang w:val="uk-UA" w:eastAsia="ru-RU"/>
        </w:rPr>
        <w:t xml:space="preserve">Це </w:t>
      </w:r>
      <w:r w:rsidRPr="00B82033">
        <w:rPr>
          <w:rFonts w:ascii="Times New Roman" w:eastAsia="Times New Roman" w:hAnsi="Times New Roman" w:cs="Times New Roman"/>
          <w:sz w:val="28"/>
          <w:szCs w:val="28"/>
          <w:lang w:val="uk-UA" w:eastAsia="ru-RU"/>
        </w:rPr>
        <w:lastRenderedPageBreak/>
        <w:t>виходить за рамки цієї роботи</w:t>
      </w:r>
      <w:r w:rsidRPr="00B82033">
        <w:rPr>
          <w:rFonts w:ascii="Times New Roman" w:eastAsia="Times New Roman" w:hAnsi="Times New Roman" w:cs="Times New Roman"/>
          <w:sz w:val="28"/>
          <w:szCs w:val="28"/>
          <w:lang w:eastAsia="ru-RU"/>
        </w:rPr>
        <w:t>“</w:t>
      </w:r>
      <w:r w:rsidRPr="00B82033">
        <w:rPr>
          <w:rFonts w:ascii="Times New Roman" w:eastAsia="Times New Roman" w:hAnsi="Times New Roman" w:cs="Times New Roman"/>
          <w:sz w:val="28"/>
          <w:szCs w:val="28"/>
          <w:lang w:val="uk-UA" w:eastAsia="ru-RU"/>
        </w:rPr>
        <w:t xml:space="preserve">; </w:t>
      </w:r>
      <w:r w:rsidRPr="00B82033">
        <w:rPr>
          <w:rFonts w:ascii="Times New Roman" w:eastAsia="Times New Roman" w:hAnsi="Times New Roman" w:cs="Times New Roman"/>
          <w:sz w:val="28"/>
          <w:szCs w:val="28"/>
          <w:lang w:eastAsia="ru-RU"/>
        </w:rPr>
        <w:t>“</w:t>
      </w:r>
      <w:r w:rsidRPr="00B82033">
        <w:rPr>
          <w:rFonts w:ascii="Times New Roman" w:eastAsia="Times New Roman" w:hAnsi="Times New Roman" w:cs="Times New Roman"/>
          <w:sz w:val="28"/>
          <w:szCs w:val="28"/>
          <w:lang w:val="uk-UA" w:eastAsia="ru-RU"/>
        </w:rPr>
        <w:t>Це питання, на жаль, не розглядалося нами (з якоїсь причини)</w:t>
      </w:r>
      <w:r w:rsidRPr="00B82033">
        <w:rPr>
          <w:rFonts w:ascii="Times New Roman" w:eastAsia="Times New Roman" w:hAnsi="Times New Roman" w:cs="Times New Roman"/>
          <w:sz w:val="28"/>
          <w:szCs w:val="28"/>
          <w:lang w:eastAsia="ru-RU"/>
        </w:rPr>
        <w:t xml:space="preserve"> “</w:t>
      </w:r>
      <w:r w:rsidRPr="00B82033">
        <w:rPr>
          <w:rFonts w:ascii="Times New Roman" w:eastAsia="Times New Roman" w:hAnsi="Times New Roman" w:cs="Times New Roman"/>
          <w:sz w:val="28"/>
          <w:szCs w:val="28"/>
          <w:lang w:val="uk-UA" w:eastAsia="ru-RU"/>
        </w:rPr>
        <w:t xml:space="preserve"> тощо.</w:t>
      </w:r>
    </w:p>
    <w:p w:rsidR="00B82033" w:rsidRPr="00B82033" w:rsidRDefault="00B82033" w:rsidP="000B206C">
      <w:pPr>
        <w:shd w:val="clear" w:color="auto" w:fill="FFFFFF"/>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Далі надається слово рецензентові (при відсутності – зачитується рецензія).</w:t>
      </w:r>
    </w:p>
    <w:p w:rsidR="00B82033" w:rsidRPr="00B82033" w:rsidRDefault="00B82033" w:rsidP="000B206C">
      <w:pPr>
        <w:shd w:val="clear" w:color="auto" w:fill="FFFFFF"/>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Після закінчення дискусії за бажанням автора роботи йому може надаватися заключне слово, після якого можна вважати, що основна частина процедури захисту завершена.</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На закритому засіданні ДЕК підбиваються підсумки захисту і приймається рішення про оцінку (“відмінно”, “добре”, “задовільно”, “незадовільно”). Це рішення приймається простою більшістю голосів членів комісії, що беруть участь у засіданні. При рівному числі голосів голос Голови є вирішальним.</w:t>
      </w:r>
    </w:p>
    <w:p w:rsidR="00B82033" w:rsidRPr="00B82033" w:rsidRDefault="00B82033" w:rsidP="000B206C">
      <w:pPr>
        <w:spacing w:after="0"/>
        <w:ind w:firstLine="709"/>
        <w:rPr>
          <w:rFonts w:ascii="Times New Roman" w:eastAsia="Times New Roman" w:hAnsi="Times New Roman" w:cs="Times New Roman"/>
          <w:sz w:val="28"/>
          <w:szCs w:val="28"/>
          <w:lang w:val="uk-UA" w:eastAsia="ru-RU"/>
        </w:rPr>
      </w:pPr>
    </w:p>
    <w:p w:rsidR="00B82033" w:rsidRPr="00B82033" w:rsidRDefault="00B82033" w:rsidP="000B206C">
      <w:pPr>
        <w:widowControl w:val="0"/>
        <w:spacing w:after="0"/>
        <w:ind w:firstLine="709"/>
        <w:jc w:val="both"/>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b/>
          <w:sz w:val="28"/>
          <w:szCs w:val="28"/>
          <w:lang w:val="uk-UA" w:eastAsia="ru-RU"/>
        </w:rPr>
        <w:t xml:space="preserve">6.5 </w:t>
      </w:r>
      <w:bookmarkStart w:id="24" w:name="a6_5"/>
      <w:bookmarkEnd w:id="24"/>
      <w:r w:rsidRPr="00B82033">
        <w:rPr>
          <w:rFonts w:ascii="Times New Roman" w:eastAsia="Times New Roman" w:hAnsi="Times New Roman" w:cs="Times New Roman"/>
          <w:b/>
          <w:sz w:val="28"/>
          <w:szCs w:val="28"/>
          <w:lang w:val="uk-UA" w:eastAsia="ru-RU"/>
        </w:rPr>
        <w:t>Критерії оцінювання кваліфікаційних робіт</w:t>
      </w:r>
    </w:p>
    <w:p w:rsidR="00B82033" w:rsidRPr="00B82033" w:rsidRDefault="00B82033" w:rsidP="000B206C">
      <w:pPr>
        <w:spacing w:after="0"/>
        <w:ind w:firstLine="567"/>
        <w:jc w:val="both"/>
        <w:rPr>
          <w:rFonts w:ascii="Times New Roman" w:eastAsia="Times New Roman" w:hAnsi="Times New Roman" w:cs="Times New Roman"/>
          <w:sz w:val="28"/>
          <w:szCs w:val="28"/>
          <w:lang w:val="uk-UA" w:eastAsia="ru-RU"/>
        </w:rPr>
      </w:pP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При оцінці кваліфікаційної роботи враховується:</w:t>
      </w:r>
    </w:p>
    <w:p w:rsidR="00B82033" w:rsidRPr="00B82033" w:rsidRDefault="00B82033" w:rsidP="000B206C">
      <w:pPr>
        <w:numPr>
          <w:ilvl w:val="0"/>
          <w:numId w:val="31"/>
        </w:numPr>
        <w:tabs>
          <w:tab w:val="num" w:pos="142"/>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якість роботи, правильність і глибина викладання матеріалу теми, відповідність змісту назві теми;</w:t>
      </w:r>
    </w:p>
    <w:p w:rsidR="00B82033" w:rsidRPr="00B82033" w:rsidRDefault="00B82033" w:rsidP="000B206C">
      <w:pPr>
        <w:numPr>
          <w:ilvl w:val="0"/>
          <w:numId w:val="31"/>
        </w:numPr>
        <w:tabs>
          <w:tab w:val="num" w:pos="142"/>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чіткість і конкретність постановки завдань та вибору сучасних методів дослідження;</w:t>
      </w:r>
    </w:p>
    <w:p w:rsidR="00B82033" w:rsidRPr="00B82033" w:rsidRDefault="00B82033" w:rsidP="000B206C">
      <w:pPr>
        <w:numPr>
          <w:ilvl w:val="0"/>
          <w:numId w:val="31"/>
        </w:numPr>
        <w:tabs>
          <w:tab w:val="num" w:pos="142"/>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методичний рівень, літературне опрацювання (кількість праць), грамотність і культура оформлення роботи;</w:t>
      </w:r>
    </w:p>
    <w:p w:rsidR="00B82033" w:rsidRPr="00B82033" w:rsidRDefault="00B82033" w:rsidP="000B206C">
      <w:pPr>
        <w:numPr>
          <w:ilvl w:val="0"/>
          <w:numId w:val="31"/>
        </w:numPr>
        <w:tabs>
          <w:tab w:val="num" w:pos="142"/>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якість доповіді: уміння коротко, чітко обґрунтовувати актуальність теми, здібність швидко та зрозуміло відповідати на поставлені запитання;</w:t>
      </w:r>
    </w:p>
    <w:p w:rsidR="00B82033" w:rsidRPr="00B82033" w:rsidRDefault="00B82033" w:rsidP="000B206C">
      <w:pPr>
        <w:numPr>
          <w:ilvl w:val="0"/>
          <w:numId w:val="31"/>
        </w:numPr>
        <w:tabs>
          <w:tab w:val="num" w:pos="142"/>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ступінь самостійності при виконанні роботи;</w:t>
      </w:r>
    </w:p>
    <w:p w:rsidR="00B82033" w:rsidRPr="00B82033" w:rsidRDefault="00B82033" w:rsidP="000B206C">
      <w:pPr>
        <w:numPr>
          <w:ilvl w:val="0"/>
          <w:numId w:val="31"/>
        </w:numPr>
        <w:tabs>
          <w:tab w:val="num" w:pos="142"/>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глибина знань, правильність виконання і чіткість ілюстрацій.</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Оцінка роботи визначається за такими основними критеріями:</w:t>
      </w:r>
    </w:p>
    <w:p w:rsidR="00B82033" w:rsidRPr="00B82033" w:rsidRDefault="00B82033" w:rsidP="000B206C">
      <w:pPr>
        <w:widowControl w:val="0"/>
        <w:numPr>
          <w:ilvl w:val="1"/>
          <w:numId w:val="31"/>
        </w:numPr>
        <w:tabs>
          <w:tab w:val="clear" w:pos="1440"/>
          <w:tab w:val="left" w:pos="0"/>
          <w:tab w:val="num" w:pos="993"/>
          <w:tab w:val="num" w:pos="1843"/>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кваліфікаційна робота, повинна відповідати таким вимогам: чітко викладений матеріал на основі власної оцінки спеціально підібраних джерел та наукової літератури (в окремому методологічному розділі), використані наукові підходи та методи дослідження, на підставі самостійно проведеного дослідження досягнуто певних результатів, що дало змогу зробити аргументовані висновки й обґрунтувати власні пропозиції, під час захисту студент проявив вміння доповісти суть свого дослідження, правильно відповів на запитання </w:t>
      </w:r>
      <w:r w:rsidR="002D7D57">
        <w:rPr>
          <w:rFonts w:ascii="Times New Roman" w:eastAsia="Times New Roman" w:hAnsi="Times New Roman" w:cs="Times New Roman"/>
          <w:sz w:val="28"/>
          <w:szCs w:val="28"/>
          <w:lang w:val="uk-UA" w:eastAsia="ru-RU"/>
        </w:rPr>
        <w:t xml:space="preserve">членів </w:t>
      </w:r>
      <w:r w:rsidRPr="00B82033">
        <w:rPr>
          <w:rFonts w:ascii="Times New Roman" w:eastAsia="Times New Roman" w:hAnsi="Times New Roman" w:cs="Times New Roman"/>
          <w:sz w:val="28"/>
          <w:szCs w:val="28"/>
          <w:lang w:val="uk-UA" w:eastAsia="ru-RU"/>
        </w:rPr>
        <w:t xml:space="preserve">Державної </w:t>
      </w:r>
      <w:r w:rsidR="002D7D57">
        <w:rPr>
          <w:rFonts w:ascii="Times New Roman" w:eastAsia="Times New Roman" w:hAnsi="Times New Roman" w:cs="Times New Roman"/>
          <w:sz w:val="28"/>
          <w:szCs w:val="28"/>
          <w:lang w:val="uk-UA" w:eastAsia="ru-RU"/>
        </w:rPr>
        <w:t xml:space="preserve">екзаменаційної </w:t>
      </w:r>
      <w:r w:rsidRPr="00B82033">
        <w:rPr>
          <w:rFonts w:ascii="Times New Roman" w:eastAsia="Times New Roman" w:hAnsi="Times New Roman" w:cs="Times New Roman"/>
          <w:sz w:val="28"/>
          <w:szCs w:val="28"/>
          <w:lang w:val="uk-UA" w:eastAsia="ru-RU"/>
        </w:rPr>
        <w:t>комісії, продемонстрував здатність відстоювати свою позицію, проводити наукову дискусію і визначити свої недоліки та помилки, оцінюється на “</w:t>
      </w:r>
      <w:r w:rsidRPr="00B82033">
        <w:rPr>
          <w:rFonts w:ascii="Times New Roman" w:eastAsia="Times New Roman" w:hAnsi="Times New Roman" w:cs="Times New Roman"/>
          <w:b/>
          <w:sz w:val="28"/>
          <w:szCs w:val="28"/>
          <w:lang w:val="uk-UA" w:eastAsia="ru-RU"/>
        </w:rPr>
        <w:t>відмінно”</w:t>
      </w:r>
      <w:r w:rsidRPr="00B82033">
        <w:rPr>
          <w:rFonts w:ascii="Times New Roman" w:eastAsia="Times New Roman" w:hAnsi="Times New Roman" w:cs="Times New Roman"/>
          <w:sz w:val="28"/>
          <w:szCs w:val="28"/>
          <w:lang w:val="uk-UA" w:eastAsia="ru-RU"/>
        </w:rPr>
        <w:t>;</w:t>
      </w:r>
    </w:p>
    <w:p w:rsidR="00B82033" w:rsidRPr="00B82033" w:rsidRDefault="00B82033" w:rsidP="000B206C">
      <w:pPr>
        <w:widowControl w:val="0"/>
        <w:numPr>
          <w:ilvl w:val="1"/>
          <w:numId w:val="31"/>
        </w:numPr>
        <w:tabs>
          <w:tab w:val="clear" w:pos="1440"/>
          <w:tab w:val="left" w:pos="0"/>
          <w:tab w:val="num" w:pos="993"/>
          <w:tab w:val="num" w:pos="1843"/>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робота, що містить вичерпну систематизовану інформацію за обраною темою, у ній студент зробив оцінку використаних джерел, чітко сформулював </w:t>
      </w:r>
      <w:r w:rsidRPr="00B82033">
        <w:rPr>
          <w:rFonts w:ascii="Times New Roman" w:eastAsia="Times New Roman" w:hAnsi="Times New Roman" w:cs="Times New Roman"/>
          <w:sz w:val="28"/>
          <w:szCs w:val="28"/>
          <w:lang w:val="uk-UA" w:eastAsia="ru-RU"/>
        </w:rPr>
        <w:lastRenderedPageBreak/>
        <w:t xml:space="preserve">мету і завдання дослідження, зробив логічні висновки й обґрунтував власні пропозиції, але має несуттєві відхилення від вимог до </w:t>
      </w:r>
      <w:r w:rsidR="002D7D57">
        <w:rPr>
          <w:rFonts w:ascii="Times New Roman" w:eastAsia="Times New Roman" w:hAnsi="Times New Roman" w:cs="Times New Roman"/>
          <w:sz w:val="28"/>
          <w:szCs w:val="28"/>
          <w:lang w:val="uk-UA" w:eastAsia="ru-RU"/>
        </w:rPr>
        <w:t>кваліфікацій</w:t>
      </w:r>
      <w:r w:rsidRPr="00B82033">
        <w:rPr>
          <w:rFonts w:ascii="Times New Roman" w:eastAsia="Times New Roman" w:hAnsi="Times New Roman" w:cs="Times New Roman"/>
          <w:sz w:val="28"/>
          <w:szCs w:val="28"/>
          <w:lang w:val="uk-UA" w:eastAsia="ru-RU"/>
        </w:rPr>
        <w:t>ної роботи, які не знижують її загальної оцінки як закінченого самостійного дослідження (окремі неточності, мовні та стилістичні огріхи тощо), дозволяють при відповідному захисті виставляти “</w:t>
      </w:r>
      <w:r w:rsidRPr="00B82033">
        <w:rPr>
          <w:rFonts w:ascii="Times New Roman" w:eastAsia="Times New Roman" w:hAnsi="Times New Roman" w:cs="Times New Roman"/>
          <w:b/>
          <w:sz w:val="28"/>
          <w:szCs w:val="28"/>
          <w:lang w:val="uk-UA" w:eastAsia="ru-RU"/>
        </w:rPr>
        <w:t>добре”</w:t>
      </w:r>
      <w:r w:rsidRPr="00B82033">
        <w:rPr>
          <w:rFonts w:ascii="Times New Roman" w:eastAsia="Times New Roman" w:hAnsi="Times New Roman" w:cs="Times New Roman"/>
          <w:sz w:val="28"/>
          <w:szCs w:val="28"/>
          <w:lang w:val="uk-UA" w:eastAsia="ru-RU"/>
        </w:rPr>
        <w:t>;</w:t>
      </w:r>
    </w:p>
    <w:p w:rsidR="00B82033" w:rsidRPr="00B82033" w:rsidRDefault="00B82033" w:rsidP="000B206C">
      <w:pPr>
        <w:numPr>
          <w:ilvl w:val="1"/>
          <w:numId w:val="31"/>
        </w:numPr>
        <w:tabs>
          <w:tab w:val="clear" w:pos="1440"/>
          <w:tab w:val="left" w:pos="0"/>
          <w:tab w:val="num" w:pos="993"/>
          <w:tab w:val="num" w:pos="1843"/>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робота, в якій розкрито обрану тему, але лише на основі реферування опублікованих джерел, проблема в цілому розглянута, але не зроблено самостійних аргументованих висновків і автор не врахував деякі обов’язкові вимоги до дослідження, оцінюється на “</w:t>
      </w:r>
      <w:r w:rsidRPr="00B82033">
        <w:rPr>
          <w:rFonts w:ascii="Times New Roman" w:eastAsia="Times New Roman" w:hAnsi="Times New Roman" w:cs="Times New Roman"/>
          <w:b/>
          <w:sz w:val="28"/>
          <w:szCs w:val="28"/>
          <w:lang w:val="uk-UA" w:eastAsia="ru-RU"/>
        </w:rPr>
        <w:t>задовільно”</w:t>
      </w:r>
      <w:r w:rsidRPr="00B82033">
        <w:rPr>
          <w:rFonts w:ascii="Times New Roman" w:eastAsia="Times New Roman" w:hAnsi="Times New Roman" w:cs="Times New Roman"/>
          <w:sz w:val="28"/>
          <w:szCs w:val="28"/>
          <w:lang w:val="uk-UA" w:eastAsia="ru-RU"/>
        </w:rPr>
        <w:t>;</w:t>
      </w:r>
    </w:p>
    <w:p w:rsidR="00B82033" w:rsidRPr="00B82033" w:rsidRDefault="00B82033" w:rsidP="000B206C">
      <w:pPr>
        <w:numPr>
          <w:ilvl w:val="1"/>
          <w:numId w:val="31"/>
        </w:numPr>
        <w:shd w:val="clear" w:color="auto" w:fill="FFFFFF"/>
        <w:tabs>
          <w:tab w:val="clear" w:pos="1440"/>
          <w:tab w:val="left" w:pos="0"/>
          <w:tab w:val="num" w:pos="993"/>
          <w:tab w:val="num" w:pos="1843"/>
        </w:tabs>
        <w:spacing w:after="0"/>
        <w:ind w:left="0" w:firstLine="709"/>
        <w:jc w:val="both"/>
        <w:rPr>
          <w:rFonts w:ascii="Times New Roman" w:eastAsia="Times New Roman" w:hAnsi="Times New Roman" w:cs="Times New Roman"/>
          <w:bCs/>
          <w:sz w:val="28"/>
          <w:szCs w:val="28"/>
          <w:lang w:val="uk-UA" w:eastAsia="ru-RU"/>
        </w:rPr>
      </w:pPr>
      <w:r w:rsidRPr="00B82033">
        <w:rPr>
          <w:rFonts w:ascii="Times New Roman" w:eastAsia="Times New Roman" w:hAnsi="Times New Roman" w:cs="Times New Roman"/>
          <w:sz w:val="28"/>
          <w:szCs w:val="28"/>
          <w:lang w:val="uk-UA" w:eastAsia="ru-RU"/>
        </w:rPr>
        <w:t>кваліфікаційна робота, що не відповідає вищевказаним вимогам, отримує оцінку “</w:t>
      </w:r>
      <w:r w:rsidRPr="00B82033">
        <w:rPr>
          <w:rFonts w:ascii="Times New Roman" w:eastAsia="Times New Roman" w:hAnsi="Times New Roman" w:cs="Times New Roman"/>
          <w:b/>
          <w:sz w:val="28"/>
          <w:szCs w:val="28"/>
          <w:lang w:val="uk-UA" w:eastAsia="ru-RU"/>
        </w:rPr>
        <w:t xml:space="preserve">незадовільно”. </w:t>
      </w:r>
      <w:r w:rsidRPr="00B82033">
        <w:rPr>
          <w:rFonts w:ascii="Times New Roman" w:eastAsia="Times New Roman" w:hAnsi="Times New Roman" w:cs="Times New Roman"/>
          <w:bCs/>
          <w:sz w:val="28"/>
          <w:szCs w:val="28"/>
          <w:lang w:val="uk-UA" w:eastAsia="ru-RU"/>
        </w:rPr>
        <w:t>Студент, робота якого не отримала позитивної оцінки, має право доопрацювати її та захищати на засіданні ДЕК повторно, і не пізніше, ніж три роки, але тільки один раз і не раніше наступного року.</w:t>
      </w:r>
    </w:p>
    <w:p w:rsidR="00B82033" w:rsidRPr="00B82033" w:rsidRDefault="00B82033" w:rsidP="000B206C">
      <w:pPr>
        <w:shd w:val="clear" w:color="auto" w:fill="FFFFFF"/>
        <w:tabs>
          <w:tab w:val="left" w:pos="778"/>
        </w:tabs>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Голова ДЕК оголошує всім присутнім цю оцінку, повідомляючи, що кожному, хто захистився, присуджується кваліфікаційний рівень спеціаліста чи магістра.</w:t>
      </w:r>
    </w:p>
    <w:p w:rsidR="00B82033" w:rsidRPr="00B82033" w:rsidRDefault="00B82033" w:rsidP="000B206C">
      <w:pPr>
        <w:shd w:val="clear" w:color="auto" w:fill="FFFFFF"/>
        <w:spacing w:after="0"/>
        <w:ind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Після завершення захисту всі роботи передаються до архіву ЗНУ</w:t>
      </w:r>
      <w:r w:rsidR="00645522">
        <w:rPr>
          <w:rFonts w:ascii="Times New Roman" w:eastAsia="Times New Roman" w:hAnsi="Times New Roman" w:cs="Times New Roman"/>
          <w:sz w:val="28"/>
          <w:szCs w:val="28"/>
          <w:lang w:val="uk-UA" w:eastAsia="ru-RU"/>
        </w:rPr>
        <w:t>, електронний варіант загружається до репозитарію ЗНУ</w:t>
      </w:r>
      <w:r w:rsidRPr="00B82033">
        <w:rPr>
          <w:rFonts w:ascii="Times New Roman" w:eastAsia="Times New Roman" w:hAnsi="Times New Roman" w:cs="Times New Roman"/>
          <w:sz w:val="28"/>
          <w:szCs w:val="28"/>
          <w:lang w:val="uk-UA" w:eastAsia="ru-RU"/>
        </w:rPr>
        <w:t>.</w:t>
      </w:r>
    </w:p>
    <w:p w:rsidR="00B82033" w:rsidRDefault="00B82033" w:rsidP="000B206C">
      <w:pPr>
        <w:spacing w:after="0"/>
        <w:jc w:val="center"/>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sz w:val="28"/>
          <w:szCs w:val="28"/>
          <w:lang w:val="uk-UA" w:eastAsia="ru-RU"/>
        </w:rPr>
        <w:br w:type="page"/>
      </w:r>
      <w:r w:rsidRPr="00B82033">
        <w:rPr>
          <w:rFonts w:ascii="Times New Roman" w:eastAsia="Times New Roman" w:hAnsi="Times New Roman" w:cs="Times New Roman"/>
          <w:b/>
          <w:sz w:val="28"/>
          <w:szCs w:val="28"/>
          <w:lang w:val="uk-UA" w:eastAsia="ru-RU"/>
        </w:rPr>
        <w:lastRenderedPageBreak/>
        <w:t>ПЕРЕЛІК ПОСИЛАНЬ</w:t>
      </w:r>
    </w:p>
    <w:p w:rsidR="00042CA5" w:rsidRPr="00B82033" w:rsidRDefault="00042CA5" w:rsidP="000B206C">
      <w:pPr>
        <w:spacing w:after="0"/>
        <w:jc w:val="center"/>
        <w:rPr>
          <w:rFonts w:ascii="Times New Roman" w:eastAsia="Times New Roman" w:hAnsi="Times New Roman" w:cs="Times New Roman"/>
          <w:b/>
          <w:sz w:val="28"/>
          <w:szCs w:val="28"/>
          <w:lang w:val="uk-UA" w:eastAsia="ru-RU"/>
        </w:rPr>
      </w:pPr>
    </w:p>
    <w:p w:rsidR="009E6056" w:rsidRPr="009E6056" w:rsidRDefault="00E7507B" w:rsidP="000B206C">
      <w:pPr>
        <w:numPr>
          <w:ilvl w:val="0"/>
          <w:numId w:val="33"/>
        </w:numPr>
        <w:tabs>
          <w:tab w:val="clear" w:pos="720"/>
          <w:tab w:val="num" w:pos="851"/>
          <w:tab w:val="left" w:pos="1134"/>
        </w:tabs>
        <w:spacing w:after="0"/>
        <w:ind w:left="0" w:firstLine="709"/>
        <w:jc w:val="both"/>
        <w:rPr>
          <w:rFonts w:ascii="Times New Roman" w:eastAsia="Times New Roman" w:hAnsi="Times New Roman" w:cs="Times New Roman"/>
          <w:sz w:val="28"/>
          <w:szCs w:val="28"/>
          <w:lang w:eastAsia="ru-RU"/>
        </w:rPr>
      </w:pPr>
      <w:r w:rsidRPr="00E7507B">
        <w:rPr>
          <w:rFonts w:ascii="Times New Roman" w:eastAsia="Times New Roman" w:hAnsi="Times New Roman" w:cs="Times New Roman"/>
          <w:sz w:val="28"/>
          <w:szCs w:val="28"/>
          <w:lang w:eastAsia="ru-RU"/>
        </w:rPr>
        <w:t xml:space="preserve">ДСТУ 3008:2015. </w:t>
      </w:r>
      <w:proofErr w:type="spellStart"/>
      <w:r w:rsidRPr="00E7507B">
        <w:rPr>
          <w:rFonts w:ascii="Times New Roman" w:eastAsia="Times New Roman" w:hAnsi="Times New Roman" w:cs="Times New Roman"/>
          <w:sz w:val="28"/>
          <w:szCs w:val="28"/>
          <w:lang w:eastAsia="ru-RU"/>
        </w:rPr>
        <w:t>Звіти</w:t>
      </w:r>
      <w:proofErr w:type="spellEnd"/>
      <w:r w:rsidRPr="00E7507B">
        <w:rPr>
          <w:rFonts w:ascii="Times New Roman" w:eastAsia="Times New Roman" w:hAnsi="Times New Roman" w:cs="Times New Roman"/>
          <w:sz w:val="28"/>
          <w:szCs w:val="28"/>
          <w:lang w:eastAsia="ru-RU"/>
        </w:rPr>
        <w:t xml:space="preserve"> у </w:t>
      </w:r>
      <w:proofErr w:type="spellStart"/>
      <w:r w:rsidRPr="00E7507B">
        <w:rPr>
          <w:rFonts w:ascii="Times New Roman" w:eastAsia="Times New Roman" w:hAnsi="Times New Roman" w:cs="Times New Roman"/>
          <w:sz w:val="28"/>
          <w:szCs w:val="28"/>
          <w:lang w:eastAsia="ru-RU"/>
        </w:rPr>
        <w:t>сфері</w:t>
      </w:r>
      <w:proofErr w:type="spellEnd"/>
      <w:r w:rsidRPr="00E7507B">
        <w:rPr>
          <w:rFonts w:ascii="Times New Roman" w:eastAsia="Times New Roman" w:hAnsi="Times New Roman" w:cs="Times New Roman"/>
          <w:sz w:val="28"/>
          <w:szCs w:val="28"/>
          <w:lang w:eastAsia="ru-RU"/>
        </w:rPr>
        <w:t xml:space="preserve"> науки </w:t>
      </w:r>
      <w:proofErr w:type="spellStart"/>
      <w:r w:rsidRPr="00E7507B">
        <w:rPr>
          <w:rFonts w:ascii="Times New Roman" w:eastAsia="Times New Roman" w:hAnsi="Times New Roman" w:cs="Times New Roman"/>
          <w:sz w:val="28"/>
          <w:szCs w:val="28"/>
          <w:lang w:eastAsia="ru-RU"/>
        </w:rPr>
        <w:t>і</w:t>
      </w:r>
      <w:proofErr w:type="spellEnd"/>
      <w:r w:rsidRPr="00E7507B">
        <w:rPr>
          <w:rFonts w:ascii="Times New Roman" w:eastAsia="Times New Roman" w:hAnsi="Times New Roman" w:cs="Times New Roman"/>
          <w:sz w:val="28"/>
          <w:szCs w:val="28"/>
          <w:lang w:eastAsia="ru-RU"/>
        </w:rPr>
        <w:t xml:space="preserve"> </w:t>
      </w:r>
      <w:proofErr w:type="spellStart"/>
      <w:r w:rsidRPr="00E7507B">
        <w:rPr>
          <w:rFonts w:ascii="Times New Roman" w:eastAsia="Times New Roman" w:hAnsi="Times New Roman" w:cs="Times New Roman"/>
          <w:sz w:val="28"/>
          <w:szCs w:val="28"/>
          <w:lang w:eastAsia="ru-RU"/>
        </w:rPr>
        <w:t>техніки</w:t>
      </w:r>
      <w:proofErr w:type="spellEnd"/>
      <w:r w:rsidRPr="00E7507B">
        <w:rPr>
          <w:rFonts w:ascii="Times New Roman" w:eastAsia="Times New Roman" w:hAnsi="Times New Roman" w:cs="Times New Roman"/>
          <w:sz w:val="28"/>
          <w:szCs w:val="28"/>
          <w:lang w:eastAsia="ru-RU"/>
        </w:rPr>
        <w:t xml:space="preserve">. Структура та правила </w:t>
      </w:r>
      <w:proofErr w:type="spellStart"/>
      <w:r w:rsidRPr="00E7507B">
        <w:rPr>
          <w:rFonts w:ascii="Times New Roman" w:eastAsia="Times New Roman" w:hAnsi="Times New Roman" w:cs="Times New Roman"/>
          <w:sz w:val="28"/>
          <w:szCs w:val="28"/>
          <w:lang w:eastAsia="ru-RU"/>
        </w:rPr>
        <w:t>оформлення</w:t>
      </w:r>
      <w:proofErr w:type="spellEnd"/>
      <w:r w:rsidRPr="00E7507B">
        <w:rPr>
          <w:rFonts w:ascii="Times New Roman" w:eastAsia="Times New Roman" w:hAnsi="Times New Roman" w:cs="Times New Roman"/>
          <w:sz w:val="28"/>
          <w:szCs w:val="28"/>
          <w:lang w:eastAsia="ru-RU"/>
        </w:rPr>
        <w:t>. Вид</w:t>
      </w:r>
      <w:proofErr w:type="gramStart"/>
      <w:r w:rsidRPr="00E7507B">
        <w:rPr>
          <w:rFonts w:ascii="Times New Roman" w:eastAsia="Times New Roman" w:hAnsi="Times New Roman" w:cs="Times New Roman"/>
          <w:sz w:val="28"/>
          <w:szCs w:val="28"/>
          <w:lang w:eastAsia="ru-RU"/>
        </w:rPr>
        <w:t>.</w:t>
      </w:r>
      <w:proofErr w:type="gramEnd"/>
      <w:r w:rsidRPr="00E7507B">
        <w:rPr>
          <w:rFonts w:ascii="Times New Roman" w:eastAsia="Times New Roman" w:hAnsi="Times New Roman" w:cs="Times New Roman"/>
          <w:sz w:val="28"/>
          <w:szCs w:val="28"/>
          <w:lang w:eastAsia="ru-RU"/>
        </w:rPr>
        <w:t xml:space="preserve"> </w:t>
      </w:r>
      <w:proofErr w:type="spellStart"/>
      <w:proofErr w:type="gramStart"/>
      <w:r w:rsidRPr="00E7507B">
        <w:rPr>
          <w:rFonts w:ascii="Times New Roman" w:eastAsia="Times New Roman" w:hAnsi="Times New Roman" w:cs="Times New Roman"/>
          <w:sz w:val="28"/>
          <w:szCs w:val="28"/>
          <w:lang w:eastAsia="ru-RU"/>
        </w:rPr>
        <w:t>о</w:t>
      </w:r>
      <w:proofErr w:type="gramEnd"/>
      <w:r w:rsidRPr="00E7507B">
        <w:rPr>
          <w:rFonts w:ascii="Times New Roman" w:eastAsia="Times New Roman" w:hAnsi="Times New Roman" w:cs="Times New Roman"/>
          <w:sz w:val="28"/>
          <w:szCs w:val="28"/>
          <w:lang w:eastAsia="ru-RU"/>
        </w:rPr>
        <w:t>фіц</w:t>
      </w:r>
      <w:proofErr w:type="spellEnd"/>
      <w:r w:rsidRPr="00E7507B">
        <w:rPr>
          <w:rFonts w:ascii="Times New Roman" w:eastAsia="Times New Roman" w:hAnsi="Times New Roman" w:cs="Times New Roman"/>
          <w:sz w:val="28"/>
          <w:szCs w:val="28"/>
          <w:lang w:eastAsia="ru-RU"/>
        </w:rPr>
        <w:t xml:space="preserve">. </w:t>
      </w:r>
      <w:proofErr w:type="spellStart"/>
      <w:r w:rsidRPr="00E7507B">
        <w:rPr>
          <w:rFonts w:ascii="Times New Roman" w:eastAsia="Times New Roman" w:hAnsi="Times New Roman" w:cs="Times New Roman"/>
          <w:sz w:val="28"/>
          <w:szCs w:val="28"/>
          <w:lang w:eastAsia="ru-RU"/>
        </w:rPr>
        <w:t>Київ</w:t>
      </w:r>
      <w:proofErr w:type="spellEnd"/>
      <w:proofErr w:type="gramStart"/>
      <w:r w:rsidRPr="00E7507B">
        <w:rPr>
          <w:rFonts w:ascii="Times New Roman" w:eastAsia="Times New Roman" w:hAnsi="Times New Roman" w:cs="Times New Roman"/>
          <w:sz w:val="28"/>
          <w:szCs w:val="28"/>
          <w:lang w:eastAsia="ru-RU"/>
        </w:rPr>
        <w:t xml:space="preserve"> :</w:t>
      </w:r>
      <w:proofErr w:type="gramEnd"/>
      <w:r w:rsidRPr="00E7507B">
        <w:rPr>
          <w:rFonts w:ascii="Times New Roman" w:eastAsia="Times New Roman" w:hAnsi="Times New Roman" w:cs="Times New Roman"/>
          <w:sz w:val="28"/>
          <w:szCs w:val="28"/>
          <w:lang w:eastAsia="ru-RU"/>
        </w:rPr>
        <w:t xml:space="preserve"> ДП «</w:t>
      </w:r>
      <w:proofErr w:type="spellStart"/>
      <w:r w:rsidRPr="00E7507B">
        <w:rPr>
          <w:rFonts w:ascii="Times New Roman" w:eastAsia="Times New Roman" w:hAnsi="Times New Roman" w:cs="Times New Roman"/>
          <w:sz w:val="28"/>
          <w:szCs w:val="28"/>
          <w:lang w:eastAsia="ru-RU"/>
        </w:rPr>
        <w:t>УкрНДНЦ</w:t>
      </w:r>
      <w:proofErr w:type="spellEnd"/>
      <w:r w:rsidRPr="00E7507B">
        <w:rPr>
          <w:rFonts w:ascii="Times New Roman" w:eastAsia="Times New Roman" w:hAnsi="Times New Roman" w:cs="Times New Roman"/>
          <w:sz w:val="28"/>
          <w:szCs w:val="28"/>
          <w:lang w:eastAsia="ru-RU"/>
        </w:rPr>
        <w:t>». 2016. 26 с. (</w:t>
      </w:r>
      <w:proofErr w:type="spellStart"/>
      <w:r w:rsidRPr="00E7507B">
        <w:rPr>
          <w:rFonts w:ascii="Times New Roman" w:eastAsia="Times New Roman" w:hAnsi="Times New Roman" w:cs="Times New Roman"/>
          <w:sz w:val="28"/>
          <w:szCs w:val="28"/>
          <w:lang w:eastAsia="ru-RU"/>
        </w:rPr>
        <w:t>Інформація</w:t>
      </w:r>
      <w:proofErr w:type="spellEnd"/>
      <w:r w:rsidRPr="00E7507B">
        <w:rPr>
          <w:rFonts w:ascii="Times New Roman" w:eastAsia="Times New Roman" w:hAnsi="Times New Roman" w:cs="Times New Roman"/>
          <w:sz w:val="28"/>
          <w:szCs w:val="28"/>
          <w:lang w:eastAsia="ru-RU"/>
        </w:rPr>
        <w:t xml:space="preserve"> та </w:t>
      </w:r>
      <w:proofErr w:type="spellStart"/>
      <w:r w:rsidRPr="00E7507B">
        <w:rPr>
          <w:rFonts w:ascii="Times New Roman" w:eastAsia="Times New Roman" w:hAnsi="Times New Roman" w:cs="Times New Roman"/>
          <w:sz w:val="28"/>
          <w:szCs w:val="28"/>
          <w:lang w:eastAsia="ru-RU"/>
        </w:rPr>
        <w:t>документація</w:t>
      </w:r>
      <w:proofErr w:type="spellEnd"/>
      <w:r w:rsidRPr="00E7507B">
        <w:rPr>
          <w:rFonts w:ascii="Times New Roman" w:eastAsia="Times New Roman" w:hAnsi="Times New Roman" w:cs="Times New Roman"/>
          <w:sz w:val="28"/>
          <w:szCs w:val="28"/>
          <w:lang w:eastAsia="ru-RU"/>
        </w:rPr>
        <w:t xml:space="preserve">). URL: http://library.znu.edu.ua//site/obyavlenia/3659_3008-2015.pdf. (дата </w:t>
      </w:r>
      <w:proofErr w:type="spellStart"/>
      <w:r w:rsidRPr="00E7507B">
        <w:rPr>
          <w:rFonts w:ascii="Times New Roman" w:eastAsia="Times New Roman" w:hAnsi="Times New Roman" w:cs="Times New Roman"/>
          <w:sz w:val="28"/>
          <w:szCs w:val="28"/>
          <w:lang w:eastAsia="ru-RU"/>
        </w:rPr>
        <w:t>звернення</w:t>
      </w:r>
      <w:proofErr w:type="spellEnd"/>
      <w:r w:rsidRPr="00E7507B">
        <w:rPr>
          <w:rFonts w:ascii="Times New Roman" w:eastAsia="Times New Roman" w:hAnsi="Times New Roman" w:cs="Times New Roman"/>
          <w:sz w:val="28"/>
          <w:szCs w:val="28"/>
          <w:lang w:eastAsia="ru-RU"/>
        </w:rPr>
        <w:t xml:space="preserve">: 20.08.2018). </w:t>
      </w:r>
    </w:p>
    <w:p w:rsidR="009E6056" w:rsidRPr="009E6056" w:rsidRDefault="00E7507B" w:rsidP="000B206C">
      <w:pPr>
        <w:numPr>
          <w:ilvl w:val="0"/>
          <w:numId w:val="33"/>
        </w:numPr>
        <w:tabs>
          <w:tab w:val="clear" w:pos="720"/>
          <w:tab w:val="num" w:pos="851"/>
          <w:tab w:val="left" w:pos="1134"/>
        </w:tabs>
        <w:spacing w:after="0"/>
        <w:ind w:left="0" w:firstLine="709"/>
        <w:jc w:val="both"/>
        <w:rPr>
          <w:rFonts w:ascii="Times New Roman" w:eastAsia="Times New Roman" w:hAnsi="Times New Roman" w:cs="Times New Roman"/>
          <w:sz w:val="28"/>
          <w:szCs w:val="28"/>
          <w:lang w:eastAsia="ru-RU"/>
        </w:rPr>
      </w:pPr>
      <w:r w:rsidRPr="00E7507B">
        <w:rPr>
          <w:rFonts w:ascii="Times New Roman" w:eastAsia="Times New Roman" w:hAnsi="Times New Roman" w:cs="Times New Roman"/>
          <w:sz w:val="28"/>
          <w:szCs w:val="28"/>
          <w:lang w:eastAsia="ru-RU"/>
        </w:rPr>
        <w:t xml:space="preserve"> ДСТУ 3582:2013. </w:t>
      </w:r>
      <w:proofErr w:type="spellStart"/>
      <w:r w:rsidRPr="00E7507B">
        <w:rPr>
          <w:rFonts w:ascii="Times New Roman" w:eastAsia="Times New Roman" w:hAnsi="Times New Roman" w:cs="Times New Roman"/>
          <w:sz w:val="28"/>
          <w:szCs w:val="28"/>
          <w:lang w:eastAsia="ru-RU"/>
        </w:rPr>
        <w:t>Національний</w:t>
      </w:r>
      <w:proofErr w:type="spellEnd"/>
      <w:r w:rsidRPr="00E7507B">
        <w:rPr>
          <w:rFonts w:ascii="Times New Roman" w:eastAsia="Times New Roman" w:hAnsi="Times New Roman" w:cs="Times New Roman"/>
          <w:sz w:val="28"/>
          <w:szCs w:val="28"/>
          <w:lang w:eastAsia="ru-RU"/>
        </w:rPr>
        <w:t xml:space="preserve"> стандарт </w:t>
      </w:r>
      <w:proofErr w:type="spellStart"/>
      <w:r w:rsidRPr="00E7507B">
        <w:rPr>
          <w:rFonts w:ascii="Times New Roman" w:eastAsia="Times New Roman" w:hAnsi="Times New Roman" w:cs="Times New Roman"/>
          <w:sz w:val="28"/>
          <w:szCs w:val="28"/>
          <w:lang w:eastAsia="ru-RU"/>
        </w:rPr>
        <w:t>України</w:t>
      </w:r>
      <w:proofErr w:type="spellEnd"/>
      <w:r w:rsidRPr="00E7507B">
        <w:rPr>
          <w:rFonts w:ascii="Times New Roman" w:eastAsia="Times New Roman" w:hAnsi="Times New Roman" w:cs="Times New Roman"/>
          <w:sz w:val="28"/>
          <w:szCs w:val="28"/>
          <w:lang w:eastAsia="ru-RU"/>
        </w:rPr>
        <w:t xml:space="preserve">. </w:t>
      </w:r>
      <w:proofErr w:type="spellStart"/>
      <w:proofErr w:type="gramStart"/>
      <w:r w:rsidRPr="00E7507B">
        <w:rPr>
          <w:rFonts w:ascii="Times New Roman" w:eastAsia="Times New Roman" w:hAnsi="Times New Roman" w:cs="Times New Roman"/>
          <w:sz w:val="28"/>
          <w:szCs w:val="28"/>
          <w:lang w:eastAsia="ru-RU"/>
        </w:rPr>
        <w:t>Б</w:t>
      </w:r>
      <w:proofErr w:type="gramEnd"/>
      <w:r w:rsidRPr="00E7507B">
        <w:rPr>
          <w:rFonts w:ascii="Times New Roman" w:eastAsia="Times New Roman" w:hAnsi="Times New Roman" w:cs="Times New Roman"/>
          <w:sz w:val="28"/>
          <w:szCs w:val="28"/>
          <w:lang w:eastAsia="ru-RU"/>
        </w:rPr>
        <w:t>ібліографічний</w:t>
      </w:r>
      <w:proofErr w:type="spellEnd"/>
      <w:r w:rsidRPr="00E7507B">
        <w:rPr>
          <w:rFonts w:ascii="Times New Roman" w:eastAsia="Times New Roman" w:hAnsi="Times New Roman" w:cs="Times New Roman"/>
          <w:sz w:val="28"/>
          <w:szCs w:val="28"/>
          <w:lang w:eastAsia="ru-RU"/>
        </w:rPr>
        <w:t xml:space="preserve"> </w:t>
      </w:r>
      <w:proofErr w:type="spellStart"/>
      <w:r w:rsidRPr="00E7507B">
        <w:rPr>
          <w:rFonts w:ascii="Times New Roman" w:eastAsia="Times New Roman" w:hAnsi="Times New Roman" w:cs="Times New Roman"/>
          <w:sz w:val="28"/>
          <w:szCs w:val="28"/>
          <w:lang w:eastAsia="ru-RU"/>
        </w:rPr>
        <w:t>опис</w:t>
      </w:r>
      <w:proofErr w:type="spellEnd"/>
      <w:r w:rsidRPr="00E7507B">
        <w:rPr>
          <w:rFonts w:ascii="Times New Roman" w:eastAsia="Times New Roman" w:hAnsi="Times New Roman" w:cs="Times New Roman"/>
          <w:sz w:val="28"/>
          <w:szCs w:val="28"/>
          <w:lang w:eastAsia="ru-RU"/>
        </w:rPr>
        <w:t xml:space="preserve">. </w:t>
      </w:r>
      <w:proofErr w:type="spellStart"/>
      <w:r w:rsidRPr="00E7507B">
        <w:rPr>
          <w:rFonts w:ascii="Times New Roman" w:eastAsia="Times New Roman" w:hAnsi="Times New Roman" w:cs="Times New Roman"/>
          <w:sz w:val="28"/>
          <w:szCs w:val="28"/>
          <w:lang w:eastAsia="ru-RU"/>
        </w:rPr>
        <w:t>Скорочення</w:t>
      </w:r>
      <w:proofErr w:type="spellEnd"/>
      <w:r w:rsidRPr="00E7507B">
        <w:rPr>
          <w:rFonts w:ascii="Times New Roman" w:eastAsia="Times New Roman" w:hAnsi="Times New Roman" w:cs="Times New Roman"/>
          <w:sz w:val="28"/>
          <w:szCs w:val="28"/>
          <w:lang w:eastAsia="ru-RU"/>
        </w:rPr>
        <w:t xml:space="preserve"> </w:t>
      </w:r>
      <w:proofErr w:type="spellStart"/>
      <w:r w:rsidRPr="00E7507B">
        <w:rPr>
          <w:rFonts w:ascii="Times New Roman" w:eastAsia="Times New Roman" w:hAnsi="Times New Roman" w:cs="Times New Roman"/>
          <w:sz w:val="28"/>
          <w:szCs w:val="28"/>
          <w:lang w:eastAsia="ru-RU"/>
        </w:rPr>
        <w:t>слів</w:t>
      </w:r>
      <w:proofErr w:type="spellEnd"/>
      <w:r w:rsidRPr="00E7507B">
        <w:rPr>
          <w:rFonts w:ascii="Times New Roman" w:eastAsia="Times New Roman" w:hAnsi="Times New Roman" w:cs="Times New Roman"/>
          <w:sz w:val="28"/>
          <w:szCs w:val="28"/>
          <w:lang w:eastAsia="ru-RU"/>
        </w:rPr>
        <w:t xml:space="preserve"> </w:t>
      </w:r>
      <w:proofErr w:type="spellStart"/>
      <w:r w:rsidRPr="00E7507B">
        <w:rPr>
          <w:rFonts w:ascii="Times New Roman" w:eastAsia="Times New Roman" w:hAnsi="Times New Roman" w:cs="Times New Roman"/>
          <w:sz w:val="28"/>
          <w:szCs w:val="28"/>
          <w:lang w:eastAsia="ru-RU"/>
        </w:rPr>
        <w:t>і</w:t>
      </w:r>
      <w:proofErr w:type="spellEnd"/>
      <w:r w:rsidRPr="00E7507B">
        <w:rPr>
          <w:rFonts w:ascii="Times New Roman" w:eastAsia="Times New Roman" w:hAnsi="Times New Roman" w:cs="Times New Roman"/>
          <w:sz w:val="28"/>
          <w:szCs w:val="28"/>
          <w:lang w:eastAsia="ru-RU"/>
        </w:rPr>
        <w:t xml:space="preserve"> </w:t>
      </w:r>
      <w:proofErr w:type="spellStart"/>
      <w:r w:rsidRPr="00E7507B">
        <w:rPr>
          <w:rFonts w:ascii="Times New Roman" w:eastAsia="Times New Roman" w:hAnsi="Times New Roman" w:cs="Times New Roman"/>
          <w:sz w:val="28"/>
          <w:szCs w:val="28"/>
          <w:lang w:eastAsia="ru-RU"/>
        </w:rPr>
        <w:t>словосполучень</w:t>
      </w:r>
      <w:proofErr w:type="spellEnd"/>
      <w:r w:rsidRPr="00E7507B">
        <w:rPr>
          <w:rFonts w:ascii="Times New Roman" w:eastAsia="Times New Roman" w:hAnsi="Times New Roman" w:cs="Times New Roman"/>
          <w:sz w:val="28"/>
          <w:szCs w:val="28"/>
          <w:lang w:eastAsia="ru-RU"/>
        </w:rPr>
        <w:t xml:space="preserve"> </w:t>
      </w:r>
      <w:proofErr w:type="spellStart"/>
      <w:r w:rsidRPr="00E7507B">
        <w:rPr>
          <w:rFonts w:ascii="Times New Roman" w:eastAsia="Times New Roman" w:hAnsi="Times New Roman" w:cs="Times New Roman"/>
          <w:sz w:val="28"/>
          <w:szCs w:val="28"/>
          <w:lang w:eastAsia="ru-RU"/>
        </w:rPr>
        <w:t>українською</w:t>
      </w:r>
      <w:proofErr w:type="spellEnd"/>
      <w:r w:rsidRPr="00E7507B">
        <w:rPr>
          <w:rFonts w:ascii="Times New Roman" w:eastAsia="Times New Roman" w:hAnsi="Times New Roman" w:cs="Times New Roman"/>
          <w:sz w:val="28"/>
          <w:szCs w:val="28"/>
          <w:lang w:eastAsia="ru-RU"/>
        </w:rPr>
        <w:t xml:space="preserve"> </w:t>
      </w:r>
      <w:proofErr w:type="spellStart"/>
      <w:r w:rsidRPr="00E7507B">
        <w:rPr>
          <w:rFonts w:ascii="Times New Roman" w:eastAsia="Times New Roman" w:hAnsi="Times New Roman" w:cs="Times New Roman"/>
          <w:sz w:val="28"/>
          <w:szCs w:val="28"/>
          <w:lang w:eastAsia="ru-RU"/>
        </w:rPr>
        <w:t>мовою</w:t>
      </w:r>
      <w:proofErr w:type="spellEnd"/>
      <w:r w:rsidRPr="00E7507B">
        <w:rPr>
          <w:rFonts w:ascii="Times New Roman" w:eastAsia="Times New Roman" w:hAnsi="Times New Roman" w:cs="Times New Roman"/>
          <w:sz w:val="28"/>
          <w:szCs w:val="28"/>
          <w:lang w:eastAsia="ru-RU"/>
        </w:rPr>
        <w:t xml:space="preserve">. </w:t>
      </w:r>
      <w:proofErr w:type="spellStart"/>
      <w:r w:rsidRPr="00E7507B">
        <w:rPr>
          <w:rFonts w:ascii="Times New Roman" w:eastAsia="Times New Roman" w:hAnsi="Times New Roman" w:cs="Times New Roman"/>
          <w:sz w:val="28"/>
          <w:szCs w:val="28"/>
          <w:lang w:eastAsia="ru-RU"/>
        </w:rPr>
        <w:t>Загальні</w:t>
      </w:r>
      <w:proofErr w:type="spellEnd"/>
      <w:r w:rsidRPr="00E7507B">
        <w:rPr>
          <w:rFonts w:ascii="Times New Roman" w:eastAsia="Times New Roman" w:hAnsi="Times New Roman" w:cs="Times New Roman"/>
          <w:sz w:val="28"/>
          <w:szCs w:val="28"/>
          <w:lang w:eastAsia="ru-RU"/>
        </w:rPr>
        <w:t xml:space="preserve"> </w:t>
      </w:r>
      <w:proofErr w:type="spellStart"/>
      <w:r w:rsidRPr="00E7507B">
        <w:rPr>
          <w:rFonts w:ascii="Times New Roman" w:eastAsia="Times New Roman" w:hAnsi="Times New Roman" w:cs="Times New Roman"/>
          <w:sz w:val="28"/>
          <w:szCs w:val="28"/>
          <w:lang w:eastAsia="ru-RU"/>
        </w:rPr>
        <w:t>вимоги</w:t>
      </w:r>
      <w:proofErr w:type="spellEnd"/>
      <w:r w:rsidRPr="00E7507B">
        <w:rPr>
          <w:rFonts w:ascii="Times New Roman" w:eastAsia="Times New Roman" w:hAnsi="Times New Roman" w:cs="Times New Roman"/>
          <w:sz w:val="28"/>
          <w:szCs w:val="28"/>
          <w:lang w:eastAsia="ru-RU"/>
        </w:rPr>
        <w:t xml:space="preserve"> та правила. (ISO 4:1984, NEQ; ISO 832:1994, NEQ). Вид</w:t>
      </w:r>
      <w:proofErr w:type="gramStart"/>
      <w:r w:rsidRPr="00E7507B">
        <w:rPr>
          <w:rFonts w:ascii="Times New Roman" w:eastAsia="Times New Roman" w:hAnsi="Times New Roman" w:cs="Times New Roman"/>
          <w:sz w:val="28"/>
          <w:szCs w:val="28"/>
          <w:lang w:eastAsia="ru-RU"/>
        </w:rPr>
        <w:t>.</w:t>
      </w:r>
      <w:proofErr w:type="gramEnd"/>
      <w:r w:rsidRPr="00E7507B">
        <w:rPr>
          <w:rFonts w:ascii="Times New Roman" w:eastAsia="Times New Roman" w:hAnsi="Times New Roman" w:cs="Times New Roman"/>
          <w:sz w:val="28"/>
          <w:szCs w:val="28"/>
          <w:lang w:eastAsia="ru-RU"/>
        </w:rPr>
        <w:t xml:space="preserve"> </w:t>
      </w:r>
      <w:proofErr w:type="spellStart"/>
      <w:proofErr w:type="gramStart"/>
      <w:r w:rsidRPr="00E7507B">
        <w:rPr>
          <w:rFonts w:ascii="Times New Roman" w:eastAsia="Times New Roman" w:hAnsi="Times New Roman" w:cs="Times New Roman"/>
          <w:sz w:val="28"/>
          <w:szCs w:val="28"/>
          <w:lang w:eastAsia="ru-RU"/>
        </w:rPr>
        <w:t>о</w:t>
      </w:r>
      <w:proofErr w:type="gramEnd"/>
      <w:r w:rsidRPr="00E7507B">
        <w:rPr>
          <w:rFonts w:ascii="Times New Roman" w:eastAsia="Times New Roman" w:hAnsi="Times New Roman" w:cs="Times New Roman"/>
          <w:sz w:val="28"/>
          <w:szCs w:val="28"/>
          <w:lang w:eastAsia="ru-RU"/>
        </w:rPr>
        <w:t>фіц</w:t>
      </w:r>
      <w:proofErr w:type="spellEnd"/>
      <w:r w:rsidRPr="00E7507B">
        <w:rPr>
          <w:rFonts w:ascii="Times New Roman" w:eastAsia="Times New Roman" w:hAnsi="Times New Roman" w:cs="Times New Roman"/>
          <w:sz w:val="28"/>
          <w:szCs w:val="28"/>
          <w:lang w:eastAsia="ru-RU"/>
        </w:rPr>
        <w:t xml:space="preserve">. </w:t>
      </w:r>
      <w:proofErr w:type="spellStart"/>
      <w:r w:rsidRPr="00E7507B">
        <w:rPr>
          <w:rFonts w:ascii="Times New Roman" w:eastAsia="Times New Roman" w:hAnsi="Times New Roman" w:cs="Times New Roman"/>
          <w:sz w:val="28"/>
          <w:szCs w:val="28"/>
          <w:lang w:eastAsia="ru-RU"/>
        </w:rPr>
        <w:t>Київ</w:t>
      </w:r>
      <w:proofErr w:type="spellEnd"/>
      <w:proofErr w:type="gramStart"/>
      <w:r w:rsidRPr="00E7507B">
        <w:rPr>
          <w:rFonts w:ascii="Times New Roman" w:eastAsia="Times New Roman" w:hAnsi="Times New Roman" w:cs="Times New Roman"/>
          <w:sz w:val="28"/>
          <w:szCs w:val="28"/>
          <w:lang w:eastAsia="ru-RU"/>
        </w:rPr>
        <w:t xml:space="preserve"> :</w:t>
      </w:r>
      <w:proofErr w:type="gramEnd"/>
      <w:r w:rsidRPr="00E7507B">
        <w:rPr>
          <w:rFonts w:ascii="Times New Roman" w:eastAsia="Times New Roman" w:hAnsi="Times New Roman" w:cs="Times New Roman"/>
          <w:sz w:val="28"/>
          <w:szCs w:val="28"/>
          <w:lang w:eastAsia="ru-RU"/>
        </w:rPr>
        <w:t xml:space="preserve"> </w:t>
      </w:r>
      <w:proofErr w:type="spellStart"/>
      <w:r w:rsidRPr="00E7507B">
        <w:rPr>
          <w:rFonts w:ascii="Times New Roman" w:eastAsia="Times New Roman" w:hAnsi="Times New Roman" w:cs="Times New Roman"/>
          <w:sz w:val="28"/>
          <w:szCs w:val="28"/>
          <w:lang w:eastAsia="ru-RU"/>
        </w:rPr>
        <w:t>Мінекономрозвитку</w:t>
      </w:r>
      <w:proofErr w:type="spellEnd"/>
      <w:r w:rsidRPr="00E7507B">
        <w:rPr>
          <w:rFonts w:ascii="Times New Roman" w:eastAsia="Times New Roman" w:hAnsi="Times New Roman" w:cs="Times New Roman"/>
          <w:sz w:val="28"/>
          <w:szCs w:val="28"/>
          <w:lang w:eastAsia="ru-RU"/>
        </w:rPr>
        <w:t xml:space="preserve"> </w:t>
      </w:r>
      <w:proofErr w:type="spellStart"/>
      <w:r w:rsidRPr="00E7507B">
        <w:rPr>
          <w:rFonts w:ascii="Times New Roman" w:eastAsia="Times New Roman" w:hAnsi="Times New Roman" w:cs="Times New Roman"/>
          <w:sz w:val="28"/>
          <w:szCs w:val="28"/>
          <w:lang w:eastAsia="ru-RU"/>
        </w:rPr>
        <w:t>України</w:t>
      </w:r>
      <w:proofErr w:type="spellEnd"/>
      <w:r w:rsidRPr="00E7507B">
        <w:rPr>
          <w:rFonts w:ascii="Times New Roman" w:eastAsia="Times New Roman" w:hAnsi="Times New Roman" w:cs="Times New Roman"/>
          <w:sz w:val="28"/>
          <w:szCs w:val="28"/>
          <w:lang w:eastAsia="ru-RU"/>
        </w:rPr>
        <w:t>, 2014. 15 с. (</w:t>
      </w:r>
      <w:proofErr w:type="spellStart"/>
      <w:r w:rsidRPr="00E7507B">
        <w:rPr>
          <w:rFonts w:ascii="Times New Roman" w:eastAsia="Times New Roman" w:hAnsi="Times New Roman" w:cs="Times New Roman"/>
          <w:sz w:val="28"/>
          <w:szCs w:val="28"/>
          <w:lang w:eastAsia="ru-RU"/>
        </w:rPr>
        <w:t>Інформація</w:t>
      </w:r>
      <w:proofErr w:type="spellEnd"/>
      <w:r w:rsidRPr="00E7507B">
        <w:rPr>
          <w:rFonts w:ascii="Times New Roman" w:eastAsia="Times New Roman" w:hAnsi="Times New Roman" w:cs="Times New Roman"/>
          <w:sz w:val="28"/>
          <w:szCs w:val="28"/>
          <w:lang w:eastAsia="ru-RU"/>
        </w:rPr>
        <w:t xml:space="preserve"> та </w:t>
      </w:r>
      <w:proofErr w:type="spellStart"/>
      <w:r w:rsidRPr="00E7507B">
        <w:rPr>
          <w:rFonts w:ascii="Times New Roman" w:eastAsia="Times New Roman" w:hAnsi="Times New Roman" w:cs="Times New Roman"/>
          <w:sz w:val="28"/>
          <w:szCs w:val="28"/>
          <w:lang w:eastAsia="ru-RU"/>
        </w:rPr>
        <w:t>документація</w:t>
      </w:r>
      <w:proofErr w:type="spellEnd"/>
      <w:r w:rsidRPr="00E7507B">
        <w:rPr>
          <w:rFonts w:ascii="Times New Roman" w:eastAsia="Times New Roman" w:hAnsi="Times New Roman" w:cs="Times New Roman"/>
          <w:sz w:val="28"/>
          <w:szCs w:val="28"/>
          <w:lang w:eastAsia="ru-RU"/>
        </w:rPr>
        <w:t xml:space="preserve">). URL: http://library.znu.edu.ua//site/obyavlenia/3582.pdf (дата </w:t>
      </w:r>
      <w:proofErr w:type="spellStart"/>
      <w:r w:rsidRPr="00E7507B">
        <w:rPr>
          <w:rFonts w:ascii="Times New Roman" w:eastAsia="Times New Roman" w:hAnsi="Times New Roman" w:cs="Times New Roman"/>
          <w:sz w:val="28"/>
          <w:szCs w:val="28"/>
          <w:lang w:eastAsia="ru-RU"/>
        </w:rPr>
        <w:t>звернення</w:t>
      </w:r>
      <w:proofErr w:type="spellEnd"/>
      <w:r w:rsidRPr="00E7507B">
        <w:rPr>
          <w:rFonts w:ascii="Times New Roman" w:eastAsia="Times New Roman" w:hAnsi="Times New Roman" w:cs="Times New Roman"/>
          <w:sz w:val="28"/>
          <w:szCs w:val="28"/>
          <w:lang w:eastAsia="ru-RU"/>
        </w:rPr>
        <w:t xml:space="preserve">: 28.08.2018). </w:t>
      </w:r>
    </w:p>
    <w:p w:rsidR="009E6056" w:rsidRPr="009E6056" w:rsidRDefault="00E7507B" w:rsidP="000B206C">
      <w:pPr>
        <w:numPr>
          <w:ilvl w:val="0"/>
          <w:numId w:val="33"/>
        </w:numPr>
        <w:tabs>
          <w:tab w:val="clear" w:pos="720"/>
          <w:tab w:val="num" w:pos="851"/>
          <w:tab w:val="left" w:pos="1134"/>
        </w:tabs>
        <w:spacing w:after="0"/>
        <w:ind w:left="0" w:firstLine="709"/>
        <w:jc w:val="both"/>
        <w:rPr>
          <w:rFonts w:ascii="Times New Roman" w:eastAsia="Times New Roman" w:hAnsi="Times New Roman" w:cs="Times New Roman"/>
          <w:sz w:val="28"/>
          <w:szCs w:val="28"/>
          <w:lang w:eastAsia="ru-RU"/>
        </w:rPr>
      </w:pPr>
      <w:r w:rsidRPr="00E7507B">
        <w:rPr>
          <w:rFonts w:ascii="Times New Roman" w:eastAsia="Times New Roman" w:hAnsi="Times New Roman" w:cs="Times New Roman"/>
          <w:sz w:val="28"/>
          <w:szCs w:val="28"/>
          <w:lang w:eastAsia="ru-RU"/>
        </w:rPr>
        <w:t xml:space="preserve">ДСТУ 8302:2015. </w:t>
      </w:r>
      <w:proofErr w:type="spellStart"/>
      <w:r w:rsidRPr="00E7507B">
        <w:rPr>
          <w:rFonts w:ascii="Times New Roman" w:eastAsia="Times New Roman" w:hAnsi="Times New Roman" w:cs="Times New Roman"/>
          <w:sz w:val="28"/>
          <w:szCs w:val="28"/>
          <w:lang w:eastAsia="ru-RU"/>
        </w:rPr>
        <w:t>Національний</w:t>
      </w:r>
      <w:proofErr w:type="spellEnd"/>
      <w:r w:rsidRPr="00E7507B">
        <w:rPr>
          <w:rFonts w:ascii="Times New Roman" w:eastAsia="Times New Roman" w:hAnsi="Times New Roman" w:cs="Times New Roman"/>
          <w:sz w:val="28"/>
          <w:szCs w:val="28"/>
          <w:lang w:eastAsia="ru-RU"/>
        </w:rPr>
        <w:t xml:space="preserve"> стандарт </w:t>
      </w:r>
      <w:proofErr w:type="spellStart"/>
      <w:r w:rsidRPr="00E7507B">
        <w:rPr>
          <w:rFonts w:ascii="Times New Roman" w:eastAsia="Times New Roman" w:hAnsi="Times New Roman" w:cs="Times New Roman"/>
          <w:sz w:val="28"/>
          <w:szCs w:val="28"/>
          <w:lang w:eastAsia="ru-RU"/>
        </w:rPr>
        <w:t>України</w:t>
      </w:r>
      <w:proofErr w:type="spellEnd"/>
      <w:r w:rsidRPr="00E7507B">
        <w:rPr>
          <w:rFonts w:ascii="Times New Roman" w:eastAsia="Times New Roman" w:hAnsi="Times New Roman" w:cs="Times New Roman"/>
          <w:sz w:val="28"/>
          <w:szCs w:val="28"/>
          <w:lang w:eastAsia="ru-RU"/>
        </w:rPr>
        <w:t xml:space="preserve">. </w:t>
      </w:r>
      <w:proofErr w:type="spellStart"/>
      <w:proofErr w:type="gramStart"/>
      <w:r w:rsidRPr="00E7507B">
        <w:rPr>
          <w:rFonts w:ascii="Times New Roman" w:eastAsia="Times New Roman" w:hAnsi="Times New Roman" w:cs="Times New Roman"/>
          <w:sz w:val="28"/>
          <w:szCs w:val="28"/>
          <w:lang w:eastAsia="ru-RU"/>
        </w:rPr>
        <w:t>Б</w:t>
      </w:r>
      <w:proofErr w:type="gramEnd"/>
      <w:r w:rsidRPr="00E7507B">
        <w:rPr>
          <w:rFonts w:ascii="Times New Roman" w:eastAsia="Times New Roman" w:hAnsi="Times New Roman" w:cs="Times New Roman"/>
          <w:sz w:val="28"/>
          <w:szCs w:val="28"/>
          <w:lang w:eastAsia="ru-RU"/>
        </w:rPr>
        <w:t>ібліографічне</w:t>
      </w:r>
      <w:proofErr w:type="spellEnd"/>
      <w:r w:rsidRPr="00E7507B">
        <w:rPr>
          <w:rFonts w:ascii="Times New Roman" w:eastAsia="Times New Roman" w:hAnsi="Times New Roman" w:cs="Times New Roman"/>
          <w:sz w:val="28"/>
          <w:szCs w:val="28"/>
          <w:lang w:eastAsia="ru-RU"/>
        </w:rPr>
        <w:t xml:space="preserve"> </w:t>
      </w:r>
      <w:proofErr w:type="spellStart"/>
      <w:r w:rsidRPr="00E7507B">
        <w:rPr>
          <w:rFonts w:ascii="Times New Roman" w:eastAsia="Times New Roman" w:hAnsi="Times New Roman" w:cs="Times New Roman"/>
          <w:sz w:val="28"/>
          <w:szCs w:val="28"/>
          <w:lang w:eastAsia="ru-RU"/>
        </w:rPr>
        <w:t>посилання</w:t>
      </w:r>
      <w:proofErr w:type="spellEnd"/>
      <w:r w:rsidRPr="00E7507B">
        <w:rPr>
          <w:rFonts w:ascii="Times New Roman" w:eastAsia="Times New Roman" w:hAnsi="Times New Roman" w:cs="Times New Roman"/>
          <w:sz w:val="28"/>
          <w:szCs w:val="28"/>
          <w:lang w:eastAsia="ru-RU"/>
        </w:rPr>
        <w:t xml:space="preserve">. </w:t>
      </w:r>
      <w:proofErr w:type="spellStart"/>
      <w:r w:rsidRPr="00E7507B">
        <w:rPr>
          <w:rFonts w:ascii="Times New Roman" w:eastAsia="Times New Roman" w:hAnsi="Times New Roman" w:cs="Times New Roman"/>
          <w:sz w:val="28"/>
          <w:szCs w:val="28"/>
          <w:lang w:eastAsia="ru-RU"/>
        </w:rPr>
        <w:t>Загальні</w:t>
      </w:r>
      <w:proofErr w:type="spellEnd"/>
      <w:r w:rsidRPr="00E7507B">
        <w:rPr>
          <w:rFonts w:ascii="Times New Roman" w:eastAsia="Times New Roman" w:hAnsi="Times New Roman" w:cs="Times New Roman"/>
          <w:sz w:val="28"/>
          <w:szCs w:val="28"/>
          <w:lang w:eastAsia="ru-RU"/>
        </w:rPr>
        <w:t xml:space="preserve"> </w:t>
      </w:r>
      <w:proofErr w:type="spellStart"/>
      <w:r w:rsidRPr="00E7507B">
        <w:rPr>
          <w:rFonts w:ascii="Times New Roman" w:eastAsia="Times New Roman" w:hAnsi="Times New Roman" w:cs="Times New Roman"/>
          <w:sz w:val="28"/>
          <w:szCs w:val="28"/>
          <w:lang w:eastAsia="ru-RU"/>
        </w:rPr>
        <w:t>положення</w:t>
      </w:r>
      <w:proofErr w:type="spellEnd"/>
      <w:r w:rsidRPr="00E7507B">
        <w:rPr>
          <w:rFonts w:ascii="Times New Roman" w:eastAsia="Times New Roman" w:hAnsi="Times New Roman" w:cs="Times New Roman"/>
          <w:sz w:val="28"/>
          <w:szCs w:val="28"/>
          <w:lang w:eastAsia="ru-RU"/>
        </w:rPr>
        <w:t xml:space="preserve"> та правила </w:t>
      </w:r>
      <w:proofErr w:type="spellStart"/>
      <w:r w:rsidRPr="00E7507B">
        <w:rPr>
          <w:rFonts w:ascii="Times New Roman" w:eastAsia="Times New Roman" w:hAnsi="Times New Roman" w:cs="Times New Roman"/>
          <w:sz w:val="28"/>
          <w:szCs w:val="28"/>
          <w:lang w:eastAsia="ru-RU"/>
        </w:rPr>
        <w:t>складання</w:t>
      </w:r>
      <w:proofErr w:type="spellEnd"/>
      <w:r w:rsidRPr="00E7507B">
        <w:rPr>
          <w:rFonts w:ascii="Times New Roman" w:eastAsia="Times New Roman" w:hAnsi="Times New Roman" w:cs="Times New Roman"/>
          <w:sz w:val="28"/>
          <w:szCs w:val="28"/>
          <w:lang w:eastAsia="ru-RU"/>
        </w:rPr>
        <w:t>. Вид</w:t>
      </w:r>
      <w:proofErr w:type="gramStart"/>
      <w:r w:rsidRPr="00E7507B">
        <w:rPr>
          <w:rFonts w:ascii="Times New Roman" w:eastAsia="Times New Roman" w:hAnsi="Times New Roman" w:cs="Times New Roman"/>
          <w:sz w:val="28"/>
          <w:szCs w:val="28"/>
          <w:lang w:eastAsia="ru-RU"/>
        </w:rPr>
        <w:t>.</w:t>
      </w:r>
      <w:proofErr w:type="gramEnd"/>
      <w:r w:rsidRPr="00E7507B">
        <w:rPr>
          <w:rFonts w:ascii="Times New Roman" w:eastAsia="Times New Roman" w:hAnsi="Times New Roman" w:cs="Times New Roman"/>
          <w:sz w:val="28"/>
          <w:szCs w:val="28"/>
          <w:lang w:eastAsia="ru-RU"/>
        </w:rPr>
        <w:t xml:space="preserve"> </w:t>
      </w:r>
      <w:proofErr w:type="spellStart"/>
      <w:proofErr w:type="gramStart"/>
      <w:r w:rsidRPr="00E7507B">
        <w:rPr>
          <w:rFonts w:ascii="Times New Roman" w:eastAsia="Times New Roman" w:hAnsi="Times New Roman" w:cs="Times New Roman"/>
          <w:sz w:val="28"/>
          <w:szCs w:val="28"/>
          <w:lang w:eastAsia="ru-RU"/>
        </w:rPr>
        <w:t>о</w:t>
      </w:r>
      <w:proofErr w:type="gramEnd"/>
      <w:r w:rsidRPr="00E7507B">
        <w:rPr>
          <w:rFonts w:ascii="Times New Roman" w:eastAsia="Times New Roman" w:hAnsi="Times New Roman" w:cs="Times New Roman"/>
          <w:sz w:val="28"/>
          <w:szCs w:val="28"/>
          <w:lang w:eastAsia="ru-RU"/>
        </w:rPr>
        <w:t>фіц</w:t>
      </w:r>
      <w:proofErr w:type="spellEnd"/>
      <w:r w:rsidRPr="00E7507B">
        <w:rPr>
          <w:rFonts w:ascii="Times New Roman" w:eastAsia="Times New Roman" w:hAnsi="Times New Roman" w:cs="Times New Roman"/>
          <w:sz w:val="28"/>
          <w:szCs w:val="28"/>
          <w:lang w:eastAsia="ru-RU"/>
        </w:rPr>
        <w:t xml:space="preserve">. </w:t>
      </w:r>
      <w:proofErr w:type="spellStart"/>
      <w:r w:rsidRPr="00E7507B">
        <w:rPr>
          <w:rFonts w:ascii="Times New Roman" w:eastAsia="Times New Roman" w:hAnsi="Times New Roman" w:cs="Times New Roman"/>
          <w:sz w:val="28"/>
          <w:szCs w:val="28"/>
          <w:lang w:eastAsia="ru-RU"/>
        </w:rPr>
        <w:t>Київ</w:t>
      </w:r>
      <w:proofErr w:type="spellEnd"/>
      <w:proofErr w:type="gramStart"/>
      <w:r w:rsidRPr="00E7507B">
        <w:rPr>
          <w:rFonts w:ascii="Times New Roman" w:eastAsia="Times New Roman" w:hAnsi="Times New Roman" w:cs="Times New Roman"/>
          <w:sz w:val="28"/>
          <w:szCs w:val="28"/>
          <w:lang w:eastAsia="ru-RU"/>
        </w:rPr>
        <w:t xml:space="preserve"> :</w:t>
      </w:r>
      <w:proofErr w:type="gramEnd"/>
      <w:r w:rsidRPr="00E7507B">
        <w:rPr>
          <w:rFonts w:ascii="Times New Roman" w:eastAsia="Times New Roman" w:hAnsi="Times New Roman" w:cs="Times New Roman"/>
          <w:sz w:val="28"/>
          <w:szCs w:val="28"/>
          <w:lang w:eastAsia="ru-RU"/>
        </w:rPr>
        <w:t xml:space="preserve"> ДП «</w:t>
      </w:r>
      <w:proofErr w:type="spellStart"/>
      <w:r w:rsidRPr="00E7507B">
        <w:rPr>
          <w:rFonts w:ascii="Times New Roman" w:eastAsia="Times New Roman" w:hAnsi="Times New Roman" w:cs="Times New Roman"/>
          <w:sz w:val="28"/>
          <w:szCs w:val="28"/>
          <w:lang w:eastAsia="ru-RU"/>
        </w:rPr>
        <w:t>УкрНДНЦ</w:t>
      </w:r>
      <w:proofErr w:type="spellEnd"/>
      <w:r w:rsidRPr="00E7507B">
        <w:rPr>
          <w:rFonts w:ascii="Times New Roman" w:eastAsia="Times New Roman" w:hAnsi="Times New Roman" w:cs="Times New Roman"/>
          <w:sz w:val="28"/>
          <w:szCs w:val="28"/>
          <w:lang w:eastAsia="ru-RU"/>
        </w:rPr>
        <w:t>». 2016. 16 с. (</w:t>
      </w:r>
      <w:proofErr w:type="spellStart"/>
      <w:r w:rsidRPr="00E7507B">
        <w:rPr>
          <w:rFonts w:ascii="Times New Roman" w:eastAsia="Times New Roman" w:hAnsi="Times New Roman" w:cs="Times New Roman"/>
          <w:sz w:val="28"/>
          <w:szCs w:val="28"/>
          <w:lang w:eastAsia="ru-RU"/>
        </w:rPr>
        <w:t>Інформація</w:t>
      </w:r>
      <w:proofErr w:type="spellEnd"/>
      <w:r w:rsidRPr="00E7507B">
        <w:rPr>
          <w:rFonts w:ascii="Times New Roman" w:eastAsia="Times New Roman" w:hAnsi="Times New Roman" w:cs="Times New Roman"/>
          <w:sz w:val="28"/>
          <w:szCs w:val="28"/>
          <w:lang w:eastAsia="ru-RU"/>
        </w:rPr>
        <w:t xml:space="preserve"> та </w:t>
      </w:r>
      <w:proofErr w:type="spellStart"/>
      <w:r w:rsidRPr="00E7507B">
        <w:rPr>
          <w:rFonts w:ascii="Times New Roman" w:eastAsia="Times New Roman" w:hAnsi="Times New Roman" w:cs="Times New Roman"/>
          <w:sz w:val="28"/>
          <w:szCs w:val="28"/>
          <w:lang w:eastAsia="ru-RU"/>
        </w:rPr>
        <w:t>документація</w:t>
      </w:r>
      <w:proofErr w:type="spellEnd"/>
      <w:r w:rsidRPr="00E7507B">
        <w:rPr>
          <w:rFonts w:ascii="Times New Roman" w:eastAsia="Times New Roman" w:hAnsi="Times New Roman" w:cs="Times New Roman"/>
          <w:sz w:val="28"/>
          <w:szCs w:val="28"/>
          <w:lang w:eastAsia="ru-RU"/>
        </w:rPr>
        <w:t>). URL: http://library.znu.edu.ua//site/obyavlenia/DSTU_8302_2015--.</w:t>
      </w:r>
      <w:proofErr w:type="spellStart"/>
      <w:r w:rsidRPr="00E7507B">
        <w:rPr>
          <w:rFonts w:ascii="Times New Roman" w:eastAsia="Times New Roman" w:hAnsi="Times New Roman" w:cs="Times New Roman"/>
          <w:sz w:val="28"/>
          <w:szCs w:val="28"/>
          <w:lang w:eastAsia="ru-RU"/>
        </w:rPr>
        <w:t>pdf</w:t>
      </w:r>
      <w:proofErr w:type="spellEnd"/>
      <w:r w:rsidRPr="00E7507B">
        <w:rPr>
          <w:rFonts w:ascii="Times New Roman" w:eastAsia="Times New Roman" w:hAnsi="Times New Roman" w:cs="Times New Roman"/>
          <w:sz w:val="28"/>
          <w:szCs w:val="28"/>
          <w:lang w:eastAsia="ru-RU"/>
        </w:rPr>
        <w:t xml:space="preserve">. (дата </w:t>
      </w:r>
      <w:proofErr w:type="spellStart"/>
      <w:r w:rsidRPr="00E7507B">
        <w:rPr>
          <w:rFonts w:ascii="Times New Roman" w:eastAsia="Times New Roman" w:hAnsi="Times New Roman" w:cs="Times New Roman"/>
          <w:sz w:val="28"/>
          <w:szCs w:val="28"/>
          <w:lang w:eastAsia="ru-RU"/>
        </w:rPr>
        <w:t>звернення</w:t>
      </w:r>
      <w:proofErr w:type="spellEnd"/>
      <w:r w:rsidRPr="00E7507B">
        <w:rPr>
          <w:rFonts w:ascii="Times New Roman" w:eastAsia="Times New Roman" w:hAnsi="Times New Roman" w:cs="Times New Roman"/>
          <w:sz w:val="28"/>
          <w:szCs w:val="28"/>
          <w:lang w:eastAsia="ru-RU"/>
        </w:rPr>
        <w:t xml:space="preserve">: 10.08.2018). </w:t>
      </w:r>
    </w:p>
    <w:p w:rsidR="009E6056" w:rsidRPr="009E6056" w:rsidRDefault="00E7507B" w:rsidP="000B206C">
      <w:pPr>
        <w:numPr>
          <w:ilvl w:val="0"/>
          <w:numId w:val="33"/>
        </w:numPr>
        <w:tabs>
          <w:tab w:val="clear" w:pos="720"/>
          <w:tab w:val="num" w:pos="851"/>
          <w:tab w:val="left" w:pos="1134"/>
        </w:tabs>
        <w:spacing w:after="0"/>
        <w:ind w:left="0" w:firstLine="709"/>
        <w:jc w:val="both"/>
        <w:rPr>
          <w:rFonts w:ascii="Times New Roman" w:eastAsia="Times New Roman" w:hAnsi="Times New Roman" w:cs="Times New Roman"/>
          <w:sz w:val="28"/>
          <w:szCs w:val="28"/>
          <w:lang w:eastAsia="ru-RU"/>
        </w:rPr>
      </w:pPr>
      <w:r w:rsidRPr="00E7507B">
        <w:rPr>
          <w:rFonts w:ascii="Times New Roman" w:eastAsia="Times New Roman" w:hAnsi="Times New Roman" w:cs="Times New Roman"/>
          <w:sz w:val="28"/>
          <w:szCs w:val="28"/>
          <w:lang w:eastAsia="ru-RU"/>
        </w:rPr>
        <w:t xml:space="preserve"> </w:t>
      </w:r>
      <w:proofErr w:type="spellStart"/>
      <w:r w:rsidRPr="00E7507B">
        <w:rPr>
          <w:rFonts w:ascii="Times New Roman" w:eastAsia="Times New Roman" w:hAnsi="Times New Roman" w:cs="Times New Roman"/>
          <w:sz w:val="28"/>
          <w:szCs w:val="28"/>
          <w:lang w:eastAsia="ru-RU"/>
        </w:rPr>
        <w:t>Еко</w:t>
      </w:r>
      <w:proofErr w:type="spellEnd"/>
      <w:r w:rsidRPr="00E7507B">
        <w:rPr>
          <w:rFonts w:ascii="Times New Roman" w:eastAsia="Times New Roman" w:hAnsi="Times New Roman" w:cs="Times New Roman"/>
          <w:sz w:val="28"/>
          <w:szCs w:val="28"/>
          <w:lang w:eastAsia="ru-RU"/>
        </w:rPr>
        <w:t xml:space="preserve"> У. Як </w:t>
      </w:r>
      <w:proofErr w:type="spellStart"/>
      <w:r w:rsidRPr="00E7507B">
        <w:rPr>
          <w:rFonts w:ascii="Times New Roman" w:eastAsia="Times New Roman" w:hAnsi="Times New Roman" w:cs="Times New Roman"/>
          <w:sz w:val="28"/>
          <w:szCs w:val="28"/>
          <w:lang w:eastAsia="ru-RU"/>
        </w:rPr>
        <w:t>написати</w:t>
      </w:r>
      <w:proofErr w:type="spellEnd"/>
      <w:r w:rsidRPr="00E7507B">
        <w:rPr>
          <w:rFonts w:ascii="Times New Roman" w:eastAsia="Times New Roman" w:hAnsi="Times New Roman" w:cs="Times New Roman"/>
          <w:sz w:val="28"/>
          <w:szCs w:val="28"/>
          <w:lang w:eastAsia="ru-RU"/>
        </w:rPr>
        <w:t xml:space="preserve"> </w:t>
      </w:r>
      <w:proofErr w:type="spellStart"/>
      <w:r w:rsidRPr="00E7507B">
        <w:rPr>
          <w:rFonts w:ascii="Times New Roman" w:eastAsia="Times New Roman" w:hAnsi="Times New Roman" w:cs="Times New Roman"/>
          <w:sz w:val="28"/>
          <w:szCs w:val="28"/>
          <w:lang w:eastAsia="ru-RU"/>
        </w:rPr>
        <w:t>дипломну</w:t>
      </w:r>
      <w:proofErr w:type="spellEnd"/>
      <w:r w:rsidRPr="00E7507B">
        <w:rPr>
          <w:rFonts w:ascii="Times New Roman" w:eastAsia="Times New Roman" w:hAnsi="Times New Roman" w:cs="Times New Roman"/>
          <w:sz w:val="28"/>
          <w:szCs w:val="28"/>
          <w:lang w:eastAsia="ru-RU"/>
        </w:rPr>
        <w:t xml:space="preserve"> роботу</w:t>
      </w:r>
      <w:proofErr w:type="gramStart"/>
      <w:r w:rsidRPr="00E7507B">
        <w:rPr>
          <w:rFonts w:ascii="Times New Roman" w:eastAsia="Times New Roman" w:hAnsi="Times New Roman" w:cs="Times New Roman"/>
          <w:sz w:val="28"/>
          <w:szCs w:val="28"/>
          <w:lang w:eastAsia="ru-RU"/>
        </w:rPr>
        <w:t xml:space="preserve"> :</w:t>
      </w:r>
      <w:proofErr w:type="gramEnd"/>
      <w:r w:rsidRPr="00E7507B">
        <w:rPr>
          <w:rFonts w:ascii="Times New Roman" w:eastAsia="Times New Roman" w:hAnsi="Times New Roman" w:cs="Times New Roman"/>
          <w:sz w:val="28"/>
          <w:szCs w:val="28"/>
          <w:lang w:eastAsia="ru-RU"/>
        </w:rPr>
        <w:t xml:space="preserve"> </w:t>
      </w:r>
      <w:proofErr w:type="spellStart"/>
      <w:r w:rsidRPr="00E7507B">
        <w:rPr>
          <w:rFonts w:ascii="Times New Roman" w:eastAsia="Times New Roman" w:hAnsi="Times New Roman" w:cs="Times New Roman"/>
          <w:sz w:val="28"/>
          <w:szCs w:val="28"/>
          <w:lang w:eastAsia="ru-RU"/>
        </w:rPr>
        <w:t>Гуманітарні</w:t>
      </w:r>
      <w:proofErr w:type="spellEnd"/>
      <w:r w:rsidRPr="00E7507B">
        <w:rPr>
          <w:rFonts w:ascii="Times New Roman" w:eastAsia="Times New Roman" w:hAnsi="Times New Roman" w:cs="Times New Roman"/>
          <w:sz w:val="28"/>
          <w:szCs w:val="28"/>
          <w:lang w:eastAsia="ru-RU"/>
        </w:rPr>
        <w:t xml:space="preserve"> науки</w:t>
      </w:r>
      <w:proofErr w:type="gramStart"/>
      <w:r w:rsidRPr="00E7507B">
        <w:rPr>
          <w:rFonts w:ascii="Times New Roman" w:eastAsia="Times New Roman" w:hAnsi="Times New Roman" w:cs="Times New Roman"/>
          <w:sz w:val="28"/>
          <w:szCs w:val="28"/>
          <w:lang w:eastAsia="ru-RU"/>
        </w:rPr>
        <w:t xml:space="preserve"> / П</w:t>
      </w:r>
      <w:proofErr w:type="gramEnd"/>
      <w:r w:rsidRPr="00E7507B">
        <w:rPr>
          <w:rFonts w:ascii="Times New Roman" w:eastAsia="Times New Roman" w:hAnsi="Times New Roman" w:cs="Times New Roman"/>
          <w:sz w:val="28"/>
          <w:szCs w:val="28"/>
          <w:lang w:eastAsia="ru-RU"/>
        </w:rPr>
        <w:t xml:space="preserve">ер. за ред. О. Глотова. </w:t>
      </w:r>
      <w:proofErr w:type="spellStart"/>
      <w:r w:rsidRPr="00E7507B">
        <w:rPr>
          <w:rFonts w:ascii="Times New Roman" w:eastAsia="Times New Roman" w:hAnsi="Times New Roman" w:cs="Times New Roman"/>
          <w:sz w:val="28"/>
          <w:szCs w:val="28"/>
          <w:lang w:eastAsia="ru-RU"/>
        </w:rPr>
        <w:t>Тернопіль</w:t>
      </w:r>
      <w:proofErr w:type="spellEnd"/>
      <w:proofErr w:type="gramStart"/>
      <w:r w:rsidRPr="00E7507B">
        <w:rPr>
          <w:rFonts w:ascii="Times New Roman" w:eastAsia="Times New Roman" w:hAnsi="Times New Roman" w:cs="Times New Roman"/>
          <w:sz w:val="28"/>
          <w:szCs w:val="28"/>
          <w:lang w:eastAsia="ru-RU"/>
        </w:rPr>
        <w:t xml:space="preserve"> :</w:t>
      </w:r>
      <w:proofErr w:type="gramEnd"/>
      <w:r w:rsidRPr="00E7507B">
        <w:rPr>
          <w:rFonts w:ascii="Times New Roman" w:eastAsia="Times New Roman" w:hAnsi="Times New Roman" w:cs="Times New Roman"/>
          <w:sz w:val="28"/>
          <w:szCs w:val="28"/>
          <w:lang w:eastAsia="ru-RU"/>
        </w:rPr>
        <w:t xml:space="preserve"> </w:t>
      </w:r>
      <w:proofErr w:type="spellStart"/>
      <w:r w:rsidRPr="00E7507B">
        <w:rPr>
          <w:rFonts w:ascii="Times New Roman" w:eastAsia="Times New Roman" w:hAnsi="Times New Roman" w:cs="Times New Roman"/>
          <w:sz w:val="28"/>
          <w:szCs w:val="28"/>
          <w:lang w:eastAsia="ru-RU"/>
        </w:rPr>
        <w:t>Мандрівець</w:t>
      </w:r>
      <w:proofErr w:type="spellEnd"/>
      <w:r w:rsidRPr="00E7507B">
        <w:rPr>
          <w:rFonts w:ascii="Times New Roman" w:eastAsia="Times New Roman" w:hAnsi="Times New Roman" w:cs="Times New Roman"/>
          <w:sz w:val="28"/>
          <w:szCs w:val="28"/>
          <w:lang w:eastAsia="ru-RU"/>
        </w:rPr>
        <w:t xml:space="preserve">, 2007. 224 с. </w:t>
      </w:r>
    </w:p>
    <w:p w:rsidR="009E6056" w:rsidRPr="009E6056" w:rsidRDefault="00E7507B" w:rsidP="000B206C">
      <w:pPr>
        <w:numPr>
          <w:ilvl w:val="0"/>
          <w:numId w:val="33"/>
        </w:numPr>
        <w:tabs>
          <w:tab w:val="clear" w:pos="720"/>
          <w:tab w:val="num" w:pos="851"/>
          <w:tab w:val="left" w:pos="1134"/>
        </w:tabs>
        <w:spacing w:after="0"/>
        <w:ind w:left="0" w:firstLine="709"/>
        <w:jc w:val="both"/>
        <w:rPr>
          <w:rFonts w:ascii="Times New Roman" w:eastAsia="Times New Roman" w:hAnsi="Times New Roman" w:cs="Times New Roman"/>
          <w:sz w:val="28"/>
          <w:szCs w:val="28"/>
          <w:lang w:eastAsia="ru-RU"/>
        </w:rPr>
      </w:pPr>
      <w:r w:rsidRPr="00E7507B">
        <w:rPr>
          <w:rFonts w:ascii="Times New Roman" w:eastAsia="Times New Roman" w:hAnsi="Times New Roman" w:cs="Times New Roman"/>
          <w:sz w:val="28"/>
          <w:szCs w:val="28"/>
          <w:lang w:eastAsia="ru-RU"/>
        </w:rPr>
        <w:t xml:space="preserve">Закон </w:t>
      </w:r>
      <w:proofErr w:type="spellStart"/>
      <w:r w:rsidRPr="00E7507B">
        <w:rPr>
          <w:rFonts w:ascii="Times New Roman" w:eastAsia="Times New Roman" w:hAnsi="Times New Roman" w:cs="Times New Roman"/>
          <w:sz w:val="28"/>
          <w:szCs w:val="28"/>
          <w:lang w:eastAsia="ru-RU"/>
        </w:rPr>
        <w:t>України</w:t>
      </w:r>
      <w:proofErr w:type="spellEnd"/>
      <w:r w:rsidRPr="00E7507B">
        <w:rPr>
          <w:rFonts w:ascii="Times New Roman" w:eastAsia="Times New Roman" w:hAnsi="Times New Roman" w:cs="Times New Roman"/>
          <w:sz w:val="28"/>
          <w:szCs w:val="28"/>
          <w:lang w:eastAsia="ru-RU"/>
        </w:rPr>
        <w:t xml:space="preserve"> «Про </w:t>
      </w:r>
      <w:proofErr w:type="spellStart"/>
      <w:r w:rsidRPr="00E7507B">
        <w:rPr>
          <w:rFonts w:ascii="Times New Roman" w:eastAsia="Times New Roman" w:hAnsi="Times New Roman" w:cs="Times New Roman"/>
          <w:sz w:val="28"/>
          <w:szCs w:val="28"/>
          <w:lang w:eastAsia="ru-RU"/>
        </w:rPr>
        <w:t>освіту</w:t>
      </w:r>
      <w:proofErr w:type="spellEnd"/>
      <w:r w:rsidRPr="00E7507B">
        <w:rPr>
          <w:rFonts w:ascii="Times New Roman" w:eastAsia="Times New Roman" w:hAnsi="Times New Roman" w:cs="Times New Roman"/>
          <w:sz w:val="28"/>
          <w:szCs w:val="28"/>
          <w:lang w:eastAsia="ru-RU"/>
        </w:rPr>
        <w:t xml:space="preserve">» </w:t>
      </w:r>
      <w:proofErr w:type="spellStart"/>
      <w:r w:rsidRPr="00E7507B">
        <w:rPr>
          <w:rFonts w:ascii="Times New Roman" w:eastAsia="Times New Roman" w:hAnsi="Times New Roman" w:cs="Times New Roman"/>
          <w:sz w:val="28"/>
          <w:szCs w:val="28"/>
          <w:lang w:eastAsia="ru-RU"/>
        </w:rPr>
        <w:t>від</w:t>
      </w:r>
      <w:proofErr w:type="spellEnd"/>
      <w:r w:rsidRPr="00E7507B">
        <w:rPr>
          <w:rFonts w:ascii="Times New Roman" w:eastAsia="Times New Roman" w:hAnsi="Times New Roman" w:cs="Times New Roman"/>
          <w:sz w:val="28"/>
          <w:szCs w:val="28"/>
          <w:lang w:eastAsia="ru-RU"/>
        </w:rPr>
        <w:t xml:space="preserve"> 05.09.2017. № 2145-VIII. URL: http://zakon2.rada.gov.ua/laws/show/2145-19 (дата </w:t>
      </w:r>
      <w:proofErr w:type="spellStart"/>
      <w:r w:rsidRPr="00E7507B">
        <w:rPr>
          <w:rFonts w:ascii="Times New Roman" w:eastAsia="Times New Roman" w:hAnsi="Times New Roman" w:cs="Times New Roman"/>
          <w:sz w:val="28"/>
          <w:szCs w:val="28"/>
          <w:lang w:eastAsia="ru-RU"/>
        </w:rPr>
        <w:t>звернення</w:t>
      </w:r>
      <w:proofErr w:type="spellEnd"/>
      <w:r w:rsidRPr="00E7507B">
        <w:rPr>
          <w:rFonts w:ascii="Times New Roman" w:eastAsia="Times New Roman" w:hAnsi="Times New Roman" w:cs="Times New Roman"/>
          <w:sz w:val="28"/>
          <w:szCs w:val="28"/>
          <w:lang w:eastAsia="ru-RU"/>
        </w:rPr>
        <w:t xml:space="preserve">: 29.08.2018). </w:t>
      </w:r>
    </w:p>
    <w:p w:rsidR="009E6056" w:rsidRPr="009E6056" w:rsidRDefault="009E6056" w:rsidP="009E6056">
      <w:pPr>
        <w:numPr>
          <w:ilvl w:val="0"/>
          <w:numId w:val="33"/>
        </w:numPr>
        <w:tabs>
          <w:tab w:val="clear" w:pos="720"/>
          <w:tab w:val="num" w:pos="142"/>
          <w:tab w:val="left" w:pos="1134"/>
        </w:tabs>
        <w:spacing w:after="0"/>
        <w:ind w:left="0" w:firstLine="709"/>
        <w:jc w:val="both"/>
        <w:rPr>
          <w:rFonts w:ascii="Times New Roman" w:eastAsia="Times New Roman" w:hAnsi="Times New Roman" w:cs="Times New Roman"/>
          <w:sz w:val="28"/>
          <w:szCs w:val="28"/>
          <w:lang w:eastAsia="ru-RU"/>
        </w:rPr>
      </w:pPr>
      <w:proofErr w:type="spellStart"/>
      <w:r w:rsidRPr="009E6056">
        <w:rPr>
          <w:rFonts w:ascii="Times New Roman" w:eastAsia="Times New Roman" w:hAnsi="Times New Roman" w:cs="Times New Roman"/>
          <w:sz w:val="28"/>
          <w:szCs w:val="28"/>
          <w:lang w:eastAsia="ru-RU"/>
        </w:rPr>
        <w:t>Оформлення</w:t>
      </w:r>
      <w:proofErr w:type="spellEnd"/>
      <w:r w:rsidRPr="009E6056">
        <w:rPr>
          <w:rFonts w:ascii="Times New Roman" w:eastAsia="Times New Roman" w:hAnsi="Times New Roman" w:cs="Times New Roman"/>
          <w:sz w:val="28"/>
          <w:szCs w:val="28"/>
          <w:lang w:eastAsia="ru-RU"/>
        </w:rPr>
        <w:t xml:space="preserve">, </w:t>
      </w:r>
      <w:proofErr w:type="spellStart"/>
      <w:r w:rsidRPr="009E6056">
        <w:rPr>
          <w:rFonts w:ascii="Times New Roman" w:eastAsia="Times New Roman" w:hAnsi="Times New Roman" w:cs="Times New Roman"/>
          <w:sz w:val="28"/>
          <w:szCs w:val="28"/>
          <w:lang w:eastAsia="ru-RU"/>
        </w:rPr>
        <w:t>головні</w:t>
      </w:r>
      <w:proofErr w:type="spellEnd"/>
      <w:r w:rsidRPr="009E6056">
        <w:rPr>
          <w:rFonts w:ascii="Times New Roman" w:eastAsia="Times New Roman" w:hAnsi="Times New Roman" w:cs="Times New Roman"/>
          <w:sz w:val="28"/>
          <w:szCs w:val="28"/>
          <w:lang w:eastAsia="ru-RU"/>
        </w:rPr>
        <w:t xml:space="preserve"> </w:t>
      </w:r>
      <w:proofErr w:type="spellStart"/>
      <w:r w:rsidRPr="009E6056">
        <w:rPr>
          <w:rFonts w:ascii="Times New Roman" w:eastAsia="Times New Roman" w:hAnsi="Times New Roman" w:cs="Times New Roman"/>
          <w:sz w:val="28"/>
          <w:szCs w:val="28"/>
          <w:lang w:eastAsia="ru-RU"/>
        </w:rPr>
        <w:t>вимоги</w:t>
      </w:r>
      <w:proofErr w:type="spellEnd"/>
      <w:r w:rsidRPr="009E6056">
        <w:rPr>
          <w:rFonts w:ascii="Times New Roman" w:eastAsia="Times New Roman" w:hAnsi="Times New Roman" w:cs="Times New Roman"/>
          <w:sz w:val="28"/>
          <w:szCs w:val="28"/>
          <w:lang w:eastAsia="ru-RU"/>
        </w:rPr>
        <w:t xml:space="preserve"> та </w:t>
      </w:r>
      <w:proofErr w:type="spellStart"/>
      <w:r w:rsidRPr="009E6056">
        <w:rPr>
          <w:rFonts w:ascii="Times New Roman" w:eastAsia="Times New Roman" w:hAnsi="Times New Roman" w:cs="Times New Roman"/>
          <w:sz w:val="28"/>
          <w:szCs w:val="28"/>
          <w:lang w:eastAsia="ru-RU"/>
        </w:rPr>
        <w:t>методичні</w:t>
      </w:r>
      <w:proofErr w:type="spellEnd"/>
      <w:r w:rsidRPr="009E6056">
        <w:rPr>
          <w:rFonts w:ascii="Times New Roman" w:eastAsia="Times New Roman" w:hAnsi="Times New Roman" w:cs="Times New Roman"/>
          <w:sz w:val="28"/>
          <w:szCs w:val="28"/>
          <w:lang w:eastAsia="ru-RU"/>
        </w:rPr>
        <w:t xml:space="preserve"> </w:t>
      </w:r>
      <w:proofErr w:type="spellStart"/>
      <w:r w:rsidRPr="009E6056">
        <w:rPr>
          <w:rFonts w:ascii="Times New Roman" w:eastAsia="Times New Roman" w:hAnsi="Times New Roman" w:cs="Times New Roman"/>
          <w:sz w:val="28"/>
          <w:szCs w:val="28"/>
          <w:lang w:eastAsia="ru-RU"/>
        </w:rPr>
        <w:t>вказівки</w:t>
      </w:r>
      <w:proofErr w:type="spellEnd"/>
      <w:r w:rsidRPr="009E6056">
        <w:rPr>
          <w:rFonts w:ascii="Times New Roman" w:eastAsia="Times New Roman" w:hAnsi="Times New Roman" w:cs="Times New Roman"/>
          <w:sz w:val="28"/>
          <w:szCs w:val="28"/>
          <w:lang w:eastAsia="ru-RU"/>
        </w:rPr>
        <w:t xml:space="preserve"> </w:t>
      </w:r>
      <w:proofErr w:type="spellStart"/>
      <w:r w:rsidRPr="009E6056">
        <w:rPr>
          <w:rFonts w:ascii="Times New Roman" w:eastAsia="Times New Roman" w:hAnsi="Times New Roman" w:cs="Times New Roman"/>
          <w:sz w:val="28"/>
          <w:szCs w:val="28"/>
          <w:lang w:eastAsia="ru-RU"/>
        </w:rPr>
        <w:t>щодо</w:t>
      </w:r>
      <w:proofErr w:type="spellEnd"/>
      <w:r w:rsidRPr="009E6056">
        <w:rPr>
          <w:rFonts w:ascii="Times New Roman" w:eastAsia="Times New Roman" w:hAnsi="Times New Roman" w:cs="Times New Roman"/>
          <w:sz w:val="28"/>
          <w:szCs w:val="28"/>
          <w:lang w:eastAsia="ru-RU"/>
        </w:rPr>
        <w:t xml:space="preserve"> </w:t>
      </w:r>
      <w:proofErr w:type="spellStart"/>
      <w:r w:rsidRPr="009E6056">
        <w:rPr>
          <w:rFonts w:ascii="Times New Roman" w:eastAsia="Times New Roman" w:hAnsi="Times New Roman" w:cs="Times New Roman"/>
          <w:sz w:val="28"/>
          <w:szCs w:val="28"/>
          <w:lang w:eastAsia="ru-RU"/>
        </w:rPr>
        <w:t>написання</w:t>
      </w:r>
      <w:proofErr w:type="spellEnd"/>
      <w:r w:rsidRPr="009E6056">
        <w:rPr>
          <w:rFonts w:ascii="Times New Roman" w:eastAsia="Times New Roman" w:hAnsi="Times New Roman" w:cs="Times New Roman"/>
          <w:sz w:val="28"/>
          <w:szCs w:val="28"/>
          <w:lang w:eastAsia="ru-RU"/>
        </w:rPr>
        <w:t xml:space="preserve">  </w:t>
      </w:r>
      <w:proofErr w:type="spellStart"/>
      <w:r w:rsidRPr="009E6056">
        <w:rPr>
          <w:rFonts w:ascii="Times New Roman" w:eastAsia="Times New Roman" w:hAnsi="Times New Roman" w:cs="Times New Roman"/>
          <w:sz w:val="28"/>
          <w:szCs w:val="28"/>
          <w:lang w:eastAsia="ru-RU"/>
        </w:rPr>
        <w:t>дипломних</w:t>
      </w:r>
      <w:proofErr w:type="spellEnd"/>
      <w:r w:rsidRPr="009E6056">
        <w:rPr>
          <w:rFonts w:ascii="Times New Roman" w:eastAsia="Times New Roman" w:hAnsi="Times New Roman" w:cs="Times New Roman"/>
          <w:sz w:val="28"/>
          <w:szCs w:val="28"/>
          <w:lang w:eastAsia="ru-RU"/>
        </w:rPr>
        <w:t xml:space="preserve"> </w:t>
      </w:r>
      <w:proofErr w:type="spellStart"/>
      <w:r w:rsidRPr="009E6056">
        <w:rPr>
          <w:rFonts w:ascii="Times New Roman" w:eastAsia="Times New Roman" w:hAnsi="Times New Roman" w:cs="Times New Roman"/>
          <w:sz w:val="28"/>
          <w:szCs w:val="28"/>
          <w:lang w:eastAsia="ru-RU"/>
        </w:rPr>
        <w:t>робіт</w:t>
      </w:r>
      <w:proofErr w:type="spellEnd"/>
      <w:r w:rsidRPr="009E6056">
        <w:rPr>
          <w:rFonts w:ascii="Times New Roman" w:eastAsia="Times New Roman" w:hAnsi="Times New Roman" w:cs="Times New Roman"/>
          <w:sz w:val="28"/>
          <w:szCs w:val="28"/>
          <w:lang w:eastAsia="ru-RU"/>
        </w:rPr>
        <w:t xml:space="preserve"> </w:t>
      </w:r>
      <w:proofErr w:type="spellStart"/>
      <w:r w:rsidRPr="009E6056">
        <w:rPr>
          <w:rFonts w:ascii="Times New Roman" w:eastAsia="Times New Roman" w:hAnsi="Times New Roman" w:cs="Times New Roman"/>
          <w:sz w:val="28"/>
          <w:szCs w:val="28"/>
          <w:lang w:eastAsia="ru-RU"/>
        </w:rPr>
        <w:t>освітньо-кваліфікаційних</w:t>
      </w:r>
      <w:proofErr w:type="spellEnd"/>
      <w:r w:rsidRPr="009E6056">
        <w:rPr>
          <w:rFonts w:ascii="Times New Roman" w:eastAsia="Times New Roman" w:hAnsi="Times New Roman" w:cs="Times New Roman"/>
          <w:sz w:val="28"/>
          <w:szCs w:val="28"/>
          <w:lang w:eastAsia="ru-RU"/>
        </w:rPr>
        <w:t xml:space="preserve"> </w:t>
      </w:r>
      <w:proofErr w:type="spellStart"/>
      <w:proofErr w:type="gramStart"/>
      <w:r w:rsidRPr="009E6056">
        <w:rPr>
          <w:rFonts w:ascii="Times New Roman" w:eastAsia="Times New Roman" w:hAnsi="Times New Roman" w:cs="Times New Roman"/>
          <w:sz w:val="28"/>
          <w:szCs w:val="28"/>
          <w:lang w:eastAsia="ru-RU"/>
        </w:rPr>
        <w:t>р</w:t>
      </w:r>
      <w:proofErr w:type="gramEnd"/>
      <w:r w:rsidRPr="009E6056">
        <w:rPr>
          <w:rFonts w:ascii="Times New Roman" w:eastAsia="Times New Roman" w:hAnsi="Times New Roman" w:cs="Times New Roman"/>
          <w:sz w:val="28"/>
          <w:szCs w:val="28"/>
          <w:lang w:eastAsia="ru-RU"/>
        </w:rPr>
        <w:t>івнів</w:t>
      </w:r>
      <w:proofErr w:type="spellEnd"/>
      <w:r w:rsidRPr="009E6056">
        <w:rPr>
          <w:rFonts w:ascii="Times New Roman" w:eastAsia="Times New Roman" w:hAnsi="Times New Roman" w:cs="Times New Roman"/>
          <w:sz w:val="28"/>
          <w:szCs w:val="28"/>
          <w:lang w:eastAsia="ru-RU"/>
        </w:rPr>
        <w:t xml:space="preserve"> «</w:t>
      </w:r>
      <w:proofErr w:type="spellStart"/>
      <w:r w:rsidRPr="009E6056">
        <w:rPr>
          <w:rFonts w:ascii="Times New Roman" w:eastAsia="Times New Roman" w:hAnsi="Times New Roman" w:cs="Times New Roman"/>
          <w:sz w:val="28"/>
          <w:szCs w:val="28"/>
          <w:lang w:eastAsia="ru-RU"/>
        </w:rPr>
        <w:t>спеціаліст</w:t>
      </w:r>
      <w:proofErr w:type="spellEnd"/>
      <w:r w:rsidRPr="009E6056">
        <w:rPr>
          <w:rFonts w:ascii="Times New Roman" w:eastAsia="Times New Roman" w:hAnsi="Times New Roman" w:cs="Times New Roman"/>
          <w:sz w:val="28"/>
          <w:szCs w:val="28"/>
          <w:lang w:eastAsia="ru-RU"/>
        </w:rPr>
        <w:t>», «</w:t>
      </w:r>
      <w:proofErr w:type="spellStart"/>
      <w:r w:rsidRPr="009E6056">
        <w:rPr>
          <w:rFonts w:ascii="Times New Roman" w:eastAsia="Times New Roman" w:hAnsi="Times New Roman" w:cs="Times New Roman"/>
          <w:sz w:val="28"/>
          <w:szCs w:val="28"/>
          <w:lang w:eastAsia="ru-RU"/>
        </w:rPr>
        <w:t>магістр</w:t>
      </w:r>
      <w:proofErr w:type="spellEnd"/>
      <w:r w:rsidRPr="009E6056">
        <w:rPr>
          <w:rFonts w:ascii="Times New Roman" w:eastAsia="Times New Roman" w:hAnsi="Times New Roman" w:cs="Times New Roman"/>
          <w:sz w:val="28"/>
          <w:szCs w:val="28"/>
          <w:lang w:eastAsia="ru-RU"/>
        </w:rPr>
        <w:t xml:space="preserve">» студентами факультету </w:t>
      </w:r>
      <w:proofErr w:type="spellStart"/>
      <w:r w:rsidRPr="009E6056">
        <w:rPr>
          <w:rFonts w:ascii="Times New Roman" w:eastAsia="Times New Roman" w:hAnsi="Times New Roman" w:cs="Times New Roman"/>
          <w:sz w:val="28"/>
          <w:szCs w:val="28"/>
          <w:lang w:eastAsia="ru-RU"/>
        </w:rPr>
        <w:t>фізичного</w:t>
      </w:r>
      <w:proofErr w:type="spellEnd"/>
      <w:r w:rsidRPr="009E6056">
        <w:rPr>
          <w:rFonts w:ascii="Times New Roman" w:eastAsia="Times New Roman" w:hAnsi="Times New Roman" w:cs="Times New Roman"/>
          <w:sz w:val="28"/>
          <w:szCs w:val="28"/>
          <w:lang w:eastAsia="ru-RU"/>
        </w:rPr>
        <w:t xml:space="preserve"> </w:t>
      </w:r>
      <w:proofErr w:type="spellStart"/>
      <w:r w:rsidRPr="009E6056">
        <w:rPr>
          <w:rFonts w:ascii="Times New Roman" w:eastAsia="Times New Roman" w:hAnsi="Times New Roman" w:cs="Times New Roman"/>
          <w:sz w:val="28"/>
          <w:szCs w:val="28"/>
          <w:lang w:eastAsia="ru-RU"/>
        </w:rPr>
        <w:t>виховання</w:t>
      </w:r>
      <w:proofErr w:type="spellEnd"/>
      <w:r w:rsidRPr="009E6056">
        <w:rPr>
          <w:rFonts w:ascii="Times New Roman" w:eastAsia="Times New Roman" w:hAnsi="Times New Roman" w:cs="Times New Roman"/>
          <w:sz w:val="28"/>
          <w:szCs w:val="28"/>
          <w:lang w:eastAsia="ru-RU"/>
        </w:rPr>
        <w:t xml:space="preserve">: </w:t>
      </w:r>
      <w:proofErr w:type="spellStart"/>
      <w:r w:rsidRPr="009E6056">
        <w:rPr>
          <w:rFonts w:ascii="Times New Roman" w:eastAsia="Times New Roman" w:hAnsi="Times New Roman" w:cs="Times New Roman"/>
          <w:sz w:val="28"/>
          <w:szCs w:val="28"/>
          <w:lang w:eastAsia="ru-RU"/>
        </w:rPr>
        <w:t>методичні</w:t>
      </w:r>
      <w:proofErr w:type="spellEnd"/>
      <w:r w:rsidRPr="009E6056">
        <w:rPr>
          <w:rFonts w:ascii="Times New Roman" w:eastAsia="Times New Roman" w:hAnsi="Times New Roman" w:cs="Times New Roman"/>
          <w:sz w:val="28"/>
          <w:szCs w:val="28"/>
          <w:lang w:eastAsia="ru-RU"/>
        </w:rPr>
        <w:t xml:space="preserve"> </w:t>
      </w:r>
      <w:proofErr w:type="spellStart"/>
      <w:r w:rsidRPr="009E6056">
        <w:rPr>
          <w:rFonts w:ascii="Times New Roman" w:eastAsia="Times New Roman" w:hAnsi="Times New Roman" w:cs="Times New Roman"/>
          <w:sz w:val="28"/>
          <w:szCs w:val="28"/>
          <w:lang w:eastAsia="ru-RU"/>
        </w:rPr>
        <w:t>вказівки</w:t>
      </w:r>
      <w:proofErr w:type="spellEnd"/>
      <w:r w:rsidRPr="009E6056">
        <w:rPr>
          <w:rFonts w:ascii="Times New Roman" w:eastAsia="Times New Roman" w:hAnsi="Times New Roman" w:cs="Times New Roman"/>
          <w:sz w:val="28"/>
          <w:szCs w:val="28"/>
          <w:lang w:eastAsia="ru-RU"/>
        </w:rPr>
        <w:t xml:space="preserve">  / Уклад.: А.П. </w:t>
      </w:r>
      <w:proofErr w:type="spellStart"/>
      <w:r w:rsidRPr="009E6056">
        <w:rPr>
          <w:rFonts w:ascii="Times New Roman" w:eastAsia="Times New Roman" w:hAnsi="Times New Roman" w:cs="Times New Roman"/>
          <w:sz w:val="28"/>
          <w:szCs w:val="28"/>
          <w:lang w:eastAsia="ru-RU"/>
        </w:rPr>
        <w:t>Конох</w:t>
      </w:r>
      <w:proofErr w:type="spellEnd"/>
      <w:r w:rsidRPr="009E60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А.О. </w:t>
      </w:r>
      <w:proofErr w:type="spellStart"/>
      <w:r>
        <w:rPr>
          <w:rFonts w:ascii="Times New Roman" w:eastAsia="Times New Roman" w:hAnsi="Times New Roman" w:cs="Times New Roman"/>
          <w:sz w:val="28"/>
          <w:szCs w:val="28"/>
          <w:lang w:eastAsia="ru-RU"/>
        </w:rPr>
        <w:t>Кузнєцов</w:t>
      </w:r>
      <w:proofErr w:type="spellEnd"/>
      <w:r>
        <w:rPr>
          <w:rFonts w:ascii="Times New Roman" w:eastAsia="Times New Roman" w:hAnsi="Times New Roman" w:cs="Times New Roman"/>
          <w:sz w:val="28"/>
          <w:szCs w:val="28"/>
          <w:lang w:eastAsia="ru-RU"/>
        </w:rPr>
        <w:t xml:space="preserve">, Т.М. </w:t>
      </w:r>
      <w:proofErr w:type="spellStart"/>
      <w:r>
        <w:rPr>
          <w:rFonts w:ascii="Times New Roman" w:eastAsia="Times New Roman" w:hAnsi="Times New Roman" w:cs="Times New Roman"/>
          <w:sz w:val="28"/>
          <w:szCs w:val="28"/>
          <w:lang w:eastAsia="ru-RU"/>
        </w:rPr>
        <w:t>Чиженок</w:t>
      </w:r>
      <w:proofErr w:type="spellEnd"/>
      <w:r>
        <w:rPr>
          <w:rFonts w:ascii="Times New Roman" w:eastAsia="Times New Roman" w:hAnsi="Times New Roman" w:cs="Times New Roman"/>
          <w:sz w:val="28"/>
          <w:szCs w:val="28"/>
          <w:lang w:eastAsia="ru-RU"/>
        </w:rPr>
        <w:t xml:space="preserve">. </w:t>
      </w:r>
      <w:proofErr w:type="spellStart"/>
      <w:r w:rsidRPr="009E6056">
        <w:rPr>
          <w:rFonts w:ascii="Times New Roman" w:eastAsia="Times New Roman" w:hAnsi="Times New Roman" w:cs="Times New Roman"/>
          <w:sz w:val="28"/>
          <w:szCs w:val="28"/>
          <w:lang w:eastAsia="ru-RU"/>
        </w:rPr>
        <w:t>Запоріжжя</w:t>
      </w:r>
      <w:proofErr w:type="spellEnd"/>
      <w:r w:rsidRPr="009E6056">
        <w:rPr>
          <w:rFonts w:ascii="Times New Roman" w:eastAsia="Times New Roman" w:hAnsi="Times New Roman" w:cs="Times New Roman"/>
          <w:sz w:val="28"/>
          <w:szCs w:val="28"/>
          <w:lang w:eastAsia="ru-RU"/>
        </w:rPr>
        <w:t>: ЗНУ, 2012. 64 с.</w:t>
      </w:r>
    </w:p>
    <w:p w:rsidR="00E7507B" w:rsidRPr="009E6056" w:rsidRDefault="00E7507B" w:rsidP="000B206C">
      <w:pPr>
        <w:numPr>
          <w:ilvl w:val="0"/>
          <w:numId w:val="33"/>
        </w:numPr>
        <w:tabs>
          <w:tab w:val="clear" w:pos="720"/>
          <w:tab w:val="num" w:pos="851"/>
          <w:tab w:val="left" w:pos="1134"/>
        </w:tabs>
        <w:spacing w:after="0"/>
        <w:ind w:left="0" w:firstLine="709"/>
        <w:jc w:val="both"/>
        <w:rPr>
          <w:rFonts w:ascii="Times New Roman" w:eastAsia="Times New Roman" w:hAnsi="Times New Roman" w:cs="Times New Roman"/>
          <w:sz w:val="28"/>
          <w:szCs w:val="28"/>
          <w:lang w:eastAsia="ru-RU"/>
        </w:rPr>
      </w:pPr>
      <w:r w:rsidRPr="009E6056">
        <w:rPr>
          <w:rFonts w:ascii="Times New Roman" w:eastAsia="Times New Roman" w:hAnsi="Times New Roman" w:cs="Times New Roman"/>
          <w:sz w:val="28"/>
          <w:szCs w:val="28"/>
          <w:lang w:val="uk-UA" w:eastAsia="ru-RU"/>
        </w:rPr>
        <w:t xml:space="preserve"> Методичні рекомендації щодо оформлення курсових, дипломних і магістерських робіт для студентів факультету іноземної філології / Уклад. : О. М. Головко, С. Г. Вдовицька, К. М. </w:t>
      </w:r>
      <w:proofErr w:type="spellStart"/>
      <w:r w:rsidRPr="009E6056">
        <w:rPr>
          <w:rFonts w:ascii="Times New Roman" w:eastAsia="Times New Roman" w:hAnsi="Times New Roman" w:cs="Times New Roman"/>
          <w:sz w:val="28"/>
          <w:szCs w:val="28"/>
          <w:lang w:val="uk-UA" w:eastAsia="ru-RU"/>
        </w:rPr>
        <w:t>Ружин</w:t>
      </w:r>
      <w:proofErr w:type="spellEnd"/>
      <w:r w:rsidRPr="009E6056">
        <w:rPr>
          <w:rFonts w:ascii="Times New Roman" w:eastAsia="Times New Roman" w:hAnsi="Times New Roman" w:cs="Times New Roman"/>
          <w:sz w:val="28"/>
          <w:szCs w:val="28"/>
          <w:lang w:val="uk-UA" w:eastAsia="ru-RU"/>
        </w:rPr>
        <w:t xml:space="preserve">, О. В. </w:t>
      </w:r>
      <w:proofErr w:type="spellStart"/>
      <w:r w:rsidRPr="009E6056">
        <w:rPr>
          <w:rFonts w:ascii="Times New Roman" w:eastAsia="Times New Roman" w:hAnsi="Times New Roman" w:cs="Times New Roman"/>
          <w:sz w:val="28"/>
          <w:szCs w:val="28"/>
          <w:lang w:val="uk-UA" w:eastAsia="ru-RU"/>
        </w:rPr>
        <w:t>Тєлкова</w:t>
      </w:r>
      <w:proofErr w:type="spellEnd"/>
      <w:r w:rsidRPr="009E6056">
        <w:rPr>
          <w:rFonts w:ascii="Times New Roman" w:eastAsia="Times New Roman" w:hAnsi="Times New Roman" w:cs="Times New Roman"/>
          <w:sz w:val="28"/>
          <w:szCs w:val="28"/>
          <w:lang w:val="uk-UA" w:eastAsia="ru-RU"/>
        </w:rPr>
        <w:t xml:space="preserve">, Т. М. </w:t>
      </w:r>
      <w:proofErr w:type="spellStart"/>
      <w:r w:rsidRPr="009E6056">
        <w:rPr>
          <w:rFonts w:ascii="Times New Roman" w:eastAsia="Times New Roman" w:hAnsi="Times New Roman" w:cs="Times New Roman"/>
          <w:sz w:val="28"/>
          <w:szCs w:val="28"/>
          <w:lang w:val="uk-UA" w:eastAsia="ru-RU"/>
        </w:rPr>
        <w:t>Уділова</w:t>
      </w:r>
      <w:proofErr w:type="spellEnd"/>
      <w:r w:rsidRPr="009E6056">
        <w:rPr>
          <w:rFonts w:ascii="Times New Roman" w:eastAsia="Times New Roman" w:hAnsi="Times New Roman" w:cs="Times New Roman"/>
          <w:sz w:val="28"/>
          <w:szCs w:val="28"/>
          <w:lang w:val="uk-UA" w:eastAsia="ru-RU"/>
        </w:rPr>
        <w:t xml:space="preserve">, П. І. Яценко. </w:t>
      </w:r>
      <w:proofErr w:type="spellStart"/>
      <w:r w:rsidRPr="00E7507B">
        <w:rPr>
          <w:rFonts w:ascii="Times New Roman" w:eastAsia="Times New Roman" w:hAnsi="Times New Roman" w:cs="Times New Roman"/>
          <w:sz w:val="28"/>
          <w:szCs w:val="28"/>
          <w:lang w:eastAsia="ru-RU"/>
        </w:rPr>
        <w:t>Запоріжжя</w:t>
      </w:r>
      <w:proofErr w:type="spellEnd"/>
      <w:proofErr w:type="gramStart"/>
      <w:r w:rsidRPr="00E7507B">
        <w:rPr>
          <w:rFonts w:ascii="Times New Roman" w:eastAsia="Times New Roman" w:hAnsi="Times New Roman" w:cs="Times New Roman"/>
          <w:sz w:val="28"/>
          <w:szCs w:val="28"/>
          <w:lang w:eastAsia="ru-RU"/>
        </w:rPr>
        <w:t xml:space="preserve"> :</w:t>
      </w:r>
      <w:proofErr w:type="gramEnd"/>
      <w:r w:rsidRPr="00E7507B">
        <w:rPr>
          <w:rFonts w:ascii="Times New Roman" w:eastAsia="Times New Roman" w:hAnsi="Times New Roman" w:cs="Times New Roman"/>
          <w:sz w:val="28"/>
          <w:szCs w:val="28"/>
          <w:lang w:eastAsia="ru-RU"/>
        </w:rPr>
        <w:t xml:space="preserve"> ЗНУ, 2011. 70 с. </w:t>
      </w:r>
    </w:p>
    <w:p w:rsidR="009E6056" w:rsidRPr="00E7507B" w:rsidRDefault="009E6056" w:rsidP="000B206C">
      <w:pPr>
        <w:numPr>
          <w:ilvl w:val="0"/>
          <w:numId w:val="33"/>
        </w:numPr>
        <w:tabs>
          <w:tab w:val="clear" w:pos="720"/>
          <w:tab w:val="num" w:pos="851"/>
          <w:tab w:val="left" w:pos="1134"/>
        </w:tabs>
        <w:spacing w:after="0"/>
        <w:ind w:left="0" w:firstLine="709"/>
        <w:jc w:val="both"/>
        <w:rPr>
          <w:rFonts w:ascii="Times New Roman" w:eastAsia="Times New Roman" w:hAnsi="Times New Roman" w:cs="Times New Roman"/>
          <w:sz w:val="28"/>
          <w:szCs w:val="28"/>
          <w:lang w:eastAsia="ru-RU"/>
        </w:rPr>
      </w:pPr>
      <w:proofErr w:type="spellStart"/>
      <w:proofErr w:type="gramStart"/>
      <w:r w:rsidRPr="009E6056">
        <w:rPr>
          <w:rFonts w:ascii="Times New Roman" w:eastAsia="Times New Roman" w:hAnsi="Times New Roman" w:cs="Times New Roman"/>
          <w:sz w:val="28"/>
          <w:szCs w:val="28"/>
          <w:lang w:eastAsia="ru-RU"/>
        </w:rPr>
        <w:t>Методичні</w:t>
      </w:r>
      <w:proofErr w:type="spellEnd"/>
      <w:r w:rsidRPr="009E6056">
        <w:rPr>
          <w:rFonts w:ascii="Times New Roman" w:eastAsia="Times New Roman" w:hAnsi="Times New Roman" w:cs="Times New Roman"/>
          <w:sz w:val="28"/>
          <w:szCs w:val="28"/>
          <w:lang w:eastAsia="ru-RU"/>
        </w:rPr>
        <w:t xml:space="preserve"> </w:t>
      </w:r>
      <w:proofErr w:type="spellStart"/>
      <w:r w:rsidRPr="009E6056">
        <w:rPr>
          <w:rFonts w:ascii="Times New Roman" w:eastAsia="Times New Roman" w:hAnsi="Times New Roman" w:cs="Times New Roman"/>
          <w:sz w:val="28"/>
          <w:szCs w:val="28"/>
          <w:lang w:eastAsia="ru-RU"/>
        </w:rPr>
        <w:t>рекомендації</w:t>
      </w:r>
      <w:proofErr w:type="spellEnd"/>
      <w:r w:rsidRPr="009E6056">
        <w:rPr>
          <w:rFonts w:ascii="Times New Roman" w:eastAsia="Times New Roman" w:hAnsi="Times New Roman" w:cs="Times New Roman"/>
          <w:sz w:val="28"/>
          <w:szCs w:val="28"/>
          <w:lang w:eastAsia="ru-RU"/>
        </w:rPr>
        <w:t xml:space="preserve"> до </w:t>
      </w:r>
      <w:proofErr w:type="spellStart"/>
      <w:r w:rsidRPr="009E6056">
        <w:rPr>
          <w:rFonts w:ascii="Times New Roman" w:eastAsia="Times New Roman" w:hAnsi="Times New Roman" w:cs="Times New Roman"/>
          <w:sz w:val="28"/>
          <w:szCs w:val="28"/>
          <w:lang w:eastAsia="ru-RU"/>
        </w:rPr>
        <w:t>написання</w:t>
      </w:r>
      <w:proofErr w:type="spellEnd"/>
      <w:r w:rsidRPr="009E6056">
        <w:rPr>
          <w:rFonts w:ascii="Times New Roman" w:eastAsia="Times New Roman" w:hAnsi="Times New Roman" w:cs="Times New Roman"/>
          <w:sz w:val="28"/>
          <w:szCs w:val="28"/>
          <w:lang w:eastAsia="ru-RU"/>
        </w:rPr>
        <w:t xml:space="preserve">, </w:t>
      </w:r>
      <w:proofErr w:type="spellStart"/>
      <w:r w:rsidRPr="009E6056">
        <w:rPr>
          <w:rFonts w:ascii="Times New Roman" w:eastAsia="Times New Roman" w:hAnsi="Times New Roman" w:cs="Times New Roman"/>
          <w:sz w:val="28"/>
          <w:szCs w:val="28"/>
          <w:lang w:eastAsia="ru-RU"/>
        </w:rPr>
        <w:t>оформлення</w:t>
      </w:r>
      <w:proofErr w:type="spellEnd"/>
      <w:r w:rsidRPr="009E6056">
        <w:rPr>
          <w:rFonts w:ascii="Times New Roman" w:eastAsia="Times New Roman" w:hAnsi="Times New Roman" w:cs="Times New Roman"/>
          <w:sz w:val="28"/>
          <w:szCs w:val="28"/>
          <w:lang w:eastAsia="ru-RU"/>
        </w:rPr>
        <w:t xml:space="preserve"> та </w:t>
      </w:r>
      <w:proofErr w:type="spellStart"/>
      <w:r w:rsidRPr="009E6056">
        <w:rPr>
          <w:rFonts w:ascii="Times New Roman" w:eastAsia="Times New Roman" w:hAnsi="Times New Roman" w:cs="Times New Roman"/>
          <w:sz w:val="28"/>
          <w:szCs w:val="28"/>
          <w:lang w:eastAsia="ru-RU"/>
        </w:rPr>
        <w:t>захисту</w:t>
      </w:r>
      <w:proofErr w:type="spellEnd"/>
      <w:r w:rsidRPr="009E6056">
        <w:rPr>
          <w:rFonts w:ascii="Times New Roman" w:eastAsia="Times New Roman" w:hAnsi="Times New Roman" w:cs="Times New Roman"/>
          <w:sz w:val="28"/>
          <w:szCs w:val="28"/>
          <w:lang w:eastAsia="ru-RU"/>
        </w:rPr>
        <w:t xml:space="preserve"> </w:t>
      </w:r>
      <w:proofErr w:type="spellStart"/>
      <w:r w:rsidRPr="009E6056">
        <w:rPr>
          <w:rFonts w:ascii="Times New Roman" w:eastAsia="Times New Roman" w:hAnsi="Times New Roman" w:cs="Times New Roman"/>
          <w:sz w:val="28"/>
          <w:szCs w:val="28"/>
          <w:lang w:eastAsia="ru-RU"/>
        </w:rPr>
        <w:t>курсових</w:t>
      </w:r>
      <w:proofErr w:type="spellEnd"/>
      <w:r w:rsidRPr="009E6056">
        <w:rPr>
          <w:rFonts w:ascii="Times New Roman" w:eastAsia="Times New Roman" w:hAnsi="Times New Roman" w:cs="Times New Roman"/>
          <w:sz w:val="28"/>
          <w:szCs w:val="28"/>
          <w:lang w:eastAsia="ru-RU"/>
        </w:rPr>
        <w:t xml:space="preserve"> </w:t>
      </w:r>
      <w:proofErr w:type="spellStart"/>
      <w:r w:rsidRPr="009E6056">
        <w:rPr>
          <w:rFonts w:ascii="Times New Roman" w:eastAsia="Times New Roman" w:hAnsi="Times New Roman" w:cs="Times New Roman"/>
          <w:sz w:val="28"/>
          <w:szCs w:val="28"/>
          <w:lang w:eastAsia="ru-RU"/>
        </w:rPr>
        <w:t>робіт</w:t>
      </w:r>
      <w:proofErr w:type="spellEnd"/>
      <w:r w:rsidRPr="009E6056">
        <w:rPr>
          <w:rFonts w:ascii="Times New Roman" w:eastAsia="Times New Roman" w:hAnsi="Times New Roman" w:cs="Times New Roman"/>
          <w:sz w:val="28"/>
          <w:szCs w:val="28"/>
          <w:lang w:eastAsia="ru-RU"/>
        </w:rPr>
        <w:t xml:space="preserve"> </w:t>
      </w:r>
      <w:proofErr w:type="spellStart"/>
      <w:r w:rsidRPr="009E6056">
        <w:rPr>
          <w:rFonts w:ascii="Times New Roman" w:eastAsia="Times New Roman" w:hAnsi="Times New Roman" w:cs="Times New Roman"/>
          <w:sz w:val="28"/>
          <w:szCs w:val="28"/>
          <w:lang w:eastAsia="ru-RU"/>
        </w:rPr>
        <w:t>і</w:t>
      </w:r>
      <w:proofErr w:type="spellEnd"/>
      <w:r w:rsidRPr="009E6056">
        <w:rPr>
          <w:rFonts w:ascii="Times New Roman" w:eastAsia="Times New Roman" w:hAnsi="Times New Roman" w:cs="Times New Roman"/>
          <w:sz w:val="28"/>
          <w:szCs w:val="28"/>
          <w:lang w:eastAsia="ru-RU"/>
        </w:rPr>
        <w:t xml:space="preserve"> </w:t>
      </w:r>
      <w:proofErr w:type="spellStart"/>
      <w:r w:rsidRPr="009E6056">
        <w:rPr>
          <w:rFonts w:ascii="Times New Roman" w:eastAsia="Times New Roman" w:hAnsi="Times New Roman" w:cs="Times New Roman"/>
          <w:sz w:val="28"/>
          <w:szCs w:val="28"/>
          <w:lang w:eastAsia="ru-RU"/>
        </w:rPr>
        <w:t>кваліфікаційних</w:t>
      </w:r>
      <w:proofErr w:type="spellEnd"/>
      <w:r w:rsidRPr="009E6056">
        <w:rPr>
          <w:rFonts w:ascii="Times New Roman" w:eastAsia="Times New Roman" w:hAnsi="Times New Roman" w:cs="Times New Roman"/>
          <w:sz w:val="28"/>
          <w:szCs w:val="28"/>
          <w:lang w:eastAsia="ru-RU"/>
        </w:rPr>
        <w:t xml:space="preserve"> </w:t>
      </w:r>
      <w:proofErr w:type="spellStart"/>
      <w:r w:rsidRPr="009E6056">
        <w:rPr>
          <w:rFonts w:ascii="Times New Roman" w:eastAsia="Times New Roman" w:hAnsi="Times New Roman" w:cs="Times New Roman"/>
          <w:sz w:val="28"/>
          <w:szCs w:val="28"/>
          <w:lang w:eastAsia="ru-RU"/>
        </w:rPr>
        <w:t>робіт</w:t>
      </w:r>
      <w:proofErr w:type="spellEnd"/>
      <w:r w:rsidRPr="009E6056">
        <w:rPr>
          <w:rFonts w:ascii="Times New Roman" w:eastAsia="Times New Roman" w:hAnsi="Times New Roman" w:cs="Times New Roman"/>
          <w:sz w:val="28"/>
          <w:szCs w:val="28"/>
          <w:lang w:eastAsia="ru-RU"/>
        </w:rPr>
        <w:t xml:space="preserve"> </w:t>
      </w:r>
      <w:proofErr w:type="spellStart"/>
      <w:r w:rsidRPr="009E6056">
        <w:rPr>
          <w:rFonts w:ascii="Times New Roman" w:eastAsia="Times New Roman" w:hAnsi="Times New Roman" w:cs="Times New Roman"/>
          <w:sz w:val="28"/>
          <w:szCs w:val="28"/>
          <w:lang w:eastAsia="ru-RU"/>
        </w:rPr>
        <w:t>магістра</w:t>
      </w:r>
      <w:proofErr w:type="spellEnd"/>
      <w:r w:rsidRPr="009E6056">
        <w:rPr>
          <w:rFonts w:ascii="Times New Roman" w:eastAsia="Times New Roman" w:hAnsi="Times New Roman" w:cs="Times New Roman"/>
          <w:sz w:val="28"/>
          <w:szCs w:val="28"/>
          <w:lang w:eastAsia="ru-RU"/>
        </w:rPr>
        <w:t xml:space="preserve"> для </w:t>
      </w:r>
      <w:proofErr w:type="spellStart"/>
      <w:r w:rsidRPr="009E6056">
        <w:rPr>
          <w:rFonts w:ascii="Times New Roman" w:eastAsia="Times New Roman" w:hAnsi="Times New Roman" w:cs="Times New Roman"/>
          <w:sz w:val="28"/>
          <w:szCs w:val="28"/>
          <w:lang w:eastAsia="ru-RU"/>
        </w:rPr>
        <w:t>здобувачів</w:t>
      </w:r>
      <w:proofErr w:type="spellEnd"/>
      <w:r w:rsidRPr="009E6056">
        <w:rPr>
          <w:rFonts w:ascii="Times New Roman" w:eastAsia="Times New Roman" w:hAnsi="Times New Roman" w:cs="Times New Roman"/>
          <w:sz w:val="28"/>
          <w:szCs w:val="28"/>
          <w:lang w:eastAsia="ru-RU"/>
        </w:rPr>
        <w:t xml:space="preserve"> </w:t>
      </w:r>
      <w:proofErr w:type="spellStart"/>
      <w:r w:rsidRPr="009E6056">
        <w:rPr>
          <w:rFonts w:ascii="Times New Roman" w:eastAsia="Times New Roman" w:hAnsi="Times New Roman" w:cs="Times New Roman"/>
          <w:sz w:val="28"/>
          <w:szCs w:val="28"/>
          <w:lang w:eastAsia="ru-RU"/>
        </w:rPr>
        <w:t>ступеня</w:t>
      </w:r>
      <w:proofErr w:type="spellEnd"/>
      <w:r w:rsidRPr="009E6056">
        <w:rPr>
          <w:rFonts w:ascii="Times New Roman" w:eastAsia="Times New Roman" w:hAnsi="Times New Roman" w:cs="Times New Roman"/>
          <w:sz w:val="28"/>
          <w:szCs w:val="28"/>
          <w:lang w:eastAsia="ru-RU"/>
        </w:rPr>
        <w:t xml:space="preserve"> </w:t>
      </w:r>
      <w:proofErr w:type="spellStart"/>
      <w:r w:rsidRPr="009E6056">
        <w:rPr>
          <w:rFonts w:ascii="Times New Roman" w:eastAsia="Times New Roman" w:hAnsi="Times New Roman" w:cs="Times New Roman"/>
          <w:sz w:val="28"/>
          <w:szCs w:val="28"/>
          <w:lang w:eastAsia="ru-RU"/>
        </w:rPr>
        <w:t>вищої</w:t>
      </w:r>
      <w:proofErr w:type="spellEnd"/>
      <w:r w:rsidRPr="009E6056">
        <w:rPr>
          <w:rFonts w:ascii="Times New Roman" w:eastAsia="Times New Roman" w:hAnsi="Times New Roman" w:cs="Times New Roman"/>
          <w:sz w:val="28"/>
          <w:szCs w:val="28"/>
          <w:lang w:eastAsia="ru-RU"/>
        </w:rPr>
        <w:t xml:space="preserve"> </w:t>
      </w:r>
      <w:proofErr w:type="spellStart"/>
      <w:r w:rsidRPr="009E6056">
        <w:rPr>
          <w:rFonts w:ascii="Times New Roman" w:eastAsia="Times New Roman" w:hAnsi="Times New Roman" w:cs="Times New Roman"/>
          <w:sz w:val="28"/>
          <w:szCs w:val="28"/>
          <w:lang w:eastAsia="ru-RU"/>
        </w:rPr>
        <w:t>освіти</w:t>
      </w:r>
      <w:proofErr w:type="spellEnd"/>
      <w:r w:rsidRPr="009E6056">
        <w:rPr>
          <w:rFonts w:ascii="Times New Roman" w:eastAsia="Times New Roman" w:hAnsi="Times New Roman" w:cs="Times New Roman"/>
          <w:sz w:val="28"/>
          <w:szCs w:val="28"/>
          <w:lang w:eastAsia="ru-RU"/>
        </w:rPr>
        <w:t xml:space="preserve"> бакалавра та </w:t>
      </w:r>
      <w:proofErr w:type="spellStart"/>
      <w:r w:rsidRPr="009E6056">
        <w:rPr>
          <w:rFonts w:ascii="Times New Roman" w:eastAsia="Times New Roman" w:hAnsi="Times New Roman" w:cs="Times New Roman"/>
          <w:sz w:val="28"/>
          <w:szCs w:val="28"/>
          <w:lang w:eastAsia="ru-RU"/>
        </w:rPr>
        <w:t>магістра</w:t>
      </w:r>
      <w:proofErr w:type="spellEnd"/>
      <w:r w:rsidRPr="009E6056">
        <w:rPr>
          <w:rFonts w:ascii="Times New Roman" w:eastAsia="Times New Roman" w:hAnsi="Times New Roman" w:cs="Times New Roman"/>
          <w:sz w:val="28"/>
          <w:szCs w:val="28"/>
          <w:lang w:eastAsia="ru-RU"/>
        </w:rPr>
        <w:t xml:space="preserve"> </w:t>
      </w:r>
      <w:proofErr w:type="spellStart"/>
      <w:r w:rsidRPr="009E6056">
        <w:rPr>
          <w:rFonts w:ascii="Times New Roman" w:eastAsia="Times New Roman" w:hAnsi="Times New Roman" w:cs="Times New Roman"/>
          <w:sz w:val="28"/>
          <w:szCs w:val="28"/>
          <w:lang w:eastAsia="ru-RU"/>
        </w:rPr>
        <w:t>спеціальності</w:t>
      </w:r>
      <w:proofErr w:type="spellEnd"/>
      <w:r w:rsidRPr="009E6056">
        <w:rPr>
          <w:rFonts w:ascii="Times New Roman" w:eastAsia="Times New Roman" w:hAnsi="Times New Roman" w:cs="Times New Roman"/>
          <w:sz w:val="28"/>
          <w:szCs w:val="28"/>
          <w:lang w:eastAsia="ru-RU"/>
        </w:rPr>
        <w:t xml:space="preserve"> «</w:t>
      </w:r>
      <w:proofErr w:type="spellStart"/>
      <w:r w:rsidRPr="009E6056">
        <w:rPr>
          <w:rFonts w:ascii="Times New Roman" w:eastAsia="Times New Roman" w:hAnsi="Times New Roman" w:cs="Times New Roman"/>
          <w:sz w:val="28"/>
          <w:szCs w:val="28"/>
          <w:lang w:eastAsia="ru-RU"/>
        </w:rPr>
        <w:t>Філологія</w:t>
      </w:r>
      <w:proofErr w:type="spellEnd"/>
      <w:r w:rsidRPr="009E6056">
        <w:rPr>
          <w:rFonts w:ascii="Times New Roman" w:eastAsia="Times New Roman" w:hAnsi="Times New Roman" w:cs="Times New Roman"/>
          <w:sz w:val="28"/>
          <w:szCs w:val="28"/>
          <w:lang w:eastAsia="ru-RU"/>
        </w:rPr>
        <w:t xml:space="preserve">» / М. О. </w:t>
      </w:r>
      <w:proofErr w:type="spellStart"/>
      <w:r w:rsidRPr="009E6056">
        <w:rPr>
          <w:rFonts w:ascii="Times New Roman" w:eastAsia="Times New Roman" w:hAnsi="Times New Roman" w:cs="Times New Roman"/>
          <w:sz w:val="28"/>
          <w:szCs w:val="28"/>
          <w:lang w:eastAsia="ru-RU"/>
        </w:rPr>
        <w:t>Биба</w:t>
      </w:r>
      <w:proofErr w:type="spellEnd"/>
      <w:r w:rsidRPr="009E6056">
        <w:rPr>
          <w:rFonts w:ascii="Times New Roman" w:eastAsia="Times New Roman" w:hAnsi="Times New Roman" w:cs="Times New Roman"/>
          <w:sz w:val="28"/>
          <w:szCs w:val="28"/>
          <w:lang w:eastAsia="ru-RU"/>
        </w:rPr>
        <w:t xml:space="preserve">, К. М. Василина, М. В. </w:t>
      </w:r>
      <w:proofErr w:type="spellStart"/>
      <w:r w:rsidRPr="009E6056">
        <w:rPr>
          <w:rFonts w:ascii="Times New Roman" w:eastAsia="Times New Roman" w:hAnsi="Times New Roman" w:cs="Times New Roman"/>
          <w:sz w:val="28"/>
          <w:szCs w:val="28"/>
          <w:lang w:eastAsia="ru-RU"/>
        </w:rPr>
        <w:t>Воробйова</w:t>
      </w:r>
      <w:proofErr w:type="spellEnd"/>
      <w:r w:rsidRPr="009E6056">
        <w:rPr>
          <w:rFonts w:ascii="Times New Roman" w:eastAsia="Times New Roman" w:hAnsi="Times New Roman" w:cs="Times New Roman"/>
          <w:sz w:val="28"/>
          <w:szCs w:val="28"/>
          <w:lang w:eastAsia="ru-RU"/>
        </w:rPr>
        <w:t xml:space="preserve">, М. В. </w:t>
      </w:r>
      <w:proofErr w:type="spellStart"/>
      <w:r w:rsidRPr="009E6056">
        <w:rPr>
          <w:rFonts w:ascii="Times New Roman" w:eastAsia="Times New Roman" w:hAnsi="Times New Roman" w:cs="Times New Roman"/>
          <w:sz w:val="28"/>
          <w:szCs w:val="28"/>
          <w:lang w:eastAsia="ru-RU"/>
        </w:rPr>
        <w:t>Залужна</w:t>
      </w:r>
      <w:proofErr w:type="spellEnd"/>
      <w:r w:rsidRPr="009E6056">
        <w:rPr>
          <w:rFonts w:ascii="Times New Roman" w:eastAsia="Times New Roman" w:hAnsi="Times New Roman" w:cs="Times New Roman"/>
          <w:sz w:val="28"/>
          <w:szCs w:val="28"/>
          <w:lang w:eastAsia="ru-RU"/>
        </w:rPr>
        <w:t xml:space="preserve">, Г. Ф. </w:t>
      </w:r>
      <w:proofErr w:type="spellStart"/>
      <w:r w:rsidRPr="009E6056">
        <w:rPr>
          <w:rFonts w:ascii="Times New Roman" w:eastAsia="Times New Roman" w:hAnsi="Times New Roman" w:cs="Times New Roman"/>
          <w:sz w:val="28"/>
          <w:szCs w:val="28"/>
          <w:lang w:eastAsia="ru-RU"/>
        </w:rPr>
        <w:t>Морошкіна</w:t>
      </w:r>
      <w:proofErr w:type="spellEnd"/>
      <w:r w:rsidRPr="009E6056">
        <w:rPr>
          <w:rFonts w:ascii="Times New Roman" w:eastAsia="Times New Roman" w:hAnsi="Times New Roman" w:cs="Times New Roman"/>
          <w:sz w:val="28"/>
          <w:szCs w:val="28"/>
          <w:lang w:eastAsia="ru-RU"/>
        </w:rPr>
        <w:t xml:space="preserve">, Т. М. </w:t>
      </w:r>
      <w:proofErr w:type="spellStart"/>
      <w:r w:rsidRPr="009E6056">
        <w:rPr>
          <w:rFonts w:ascii="Times New Roman" w:eastAsia="Times New Roman" w:hAnsi="Times New Roman" w:cs="Times New Roman"/>
          <w:sz w:val="28"/>
          <w:szCs w:val="28"/>
          <w:lang w:eastAsia="ru-RU"/>
        </w:rPr>
        <w:t>Уділова</w:t>
      </w:r>
      <w:proofErr w:type="spellEnd"/>
      <w:r w:rsidRPr="009E6056">
        <w:rPr>
          <w:rFonts w:ascii="Times New Roman" w:eastAsia="Times New Roman" w:hAnsi="Times New Roman" w:cs="Times New Roman"/>
          <w:sz w:val="28"/>
          <w:szCs w:val="28"/>
          <w:lang w:eastAsia="ru-RU"/>
        </w:rPr>
        <w:t>.</w:t>
      </w:r>
      <w:proofErr w:type="gramEnd"/>
      <w:r w:rsidRPr="009E6056">
        <w:rPr>
          <w:rFonts w:ascii="Times New Roman" w:eastAsia="Times New Roman" w:hAnsi="Times New Roman" w:cs="Times New Roman"/>
          <w:sz w:val="28"/>
          <w:szCs w:val="28"/>
          <w:lang w:eastAsia="ru-RU"/>
        </w:rPr>
        <w:t xml:space="preserve"> </w:t>
      </w:r>
      <w:proofErr w:type="spellStart"/>
      <w:r w:rsidRPr="009E6056">
        <w:rPr>
          <w:rFonts w:ascii="Times New Roman" w:eastAsia="Times New Roman" w:hAnsi="Times New Roman" w:cs="Times New Roman"/>
          <w:sz w:val="28"/>
          <w:szCs w:val="28"/>
          <w:lang w:eastAsia="ru-RU"/>
        </w:rPr>
        <w:t>Запоріжжя</w:t>
      </w:r>
      <w:proofErr w:type="spellEnd"/>
      <w:proofErr w:type="gramStart"/>
      <w:r w:rsidRPr="009E6056">
        <w:rPr>
          <w:rFonts w:ascii="Times New Roman" w:eastAsia="Times New Roman" w:hAnsi="Times New Roman" w:cs="Times New Roman"/>
          <w:sz w:val="28"/>
          <w:szCs w:val="28"/>
          <w:lang w:eastAsia="ru-RU"/>
        </w:rPr>
        <w:t xml:space="preserve"> :</w:t>
      </w:r>
      <w:proofErr w:type="gramEnd"/>
      <w:r w:rsidRPr="009E6056">
        <w:rPr>
          <w:rFonts w:ascii="Times New Roman" w:eastAsia="Times New Roman" w:hAnsi="Times New Roman" w:cs="Times New Roman"/>
          <w:sz w:val="28"/>
          <w:szCs w:val="28"/>
          <w:lang w:eastAsia="ru-RU"/>
        </w:rPr>
        <w:t xml:space="preserve"> ЗНУ, 2019. 66 с.</w:t>
      </w:r>
    </w:p>
    <w:p w:rsidR="00E7507B" w:rsidRPr="00E7507B" w:rsidRDefault="00E7507B" w:rsidP="000B206C">
      <w:pPr>
        <w:numPr>
          <w:ilvl w:val="0"/>
          <w:numId w:val="33"/>
        </w:numPr>
        <w:tabs>
          <w:tab w:val="clear" w:pos="720"/>
          <w:tab w:val="num" w:pos="851"/>
          <w:tab w:val="left" w:pos="1134"/>
        </w:tabs>
        <w:spacing w:after="0"/>
        <w:ind w:left="0" w:firstLine="709"/>
        <w:jc w:val="both"/>
        <w:rPr>
          <w:rFonts w:ascii="Times New Roman" w:eastAsia="Times New Roman" w:hAnsi="Times New Roman" w:cs="Times New Roman"/>
          <w:sz w:val="28"/>
          <w:szCs w:val="28"/>
          <w:lang w:eastAsia="ru-RU"/>
        </w:rPr>
      </w:pPr>
      <w:r w:rsidRPr="00E7507B">
        <w:rPr>
          <w:rFonts w:ascii="Times New Roman" w:eastAsia="Times New Roman" w:hAnsi="Times New Roman" w:cs="Times New Roman"/>
          <w:sz w:val="28"/>
          <w:szCs w:val="28"/>
          <w:lang w:eastAsia="ru-RU"/>
        </w:rPr>
        <w:t xml:space="preserve"> </w:t>
      </w:r>
      <w:proofErr w:type="spellStart"/>
      <w:r w:rsidRPr="00E7507B">
        <w:rPr>
          <w:rFonts w:ascii="Times New Roman" w:eastAsia="Times New Roman" w:hAnsi="Times New Roman" w:cs="Times New Roman"/>
          <w:sz w:val="28"/>
          <w:szCs w:val="28"/>
          <w:lang w:eastAsia="ru-RU"/>
        </w:rPr>
        <w:t>Положення</w:t>
      </w:r>
      <w:proofErr w:type="spellEnd"/>
      <w:r w:rsidRPr="00E7507B">
        <w:rPr>
          <w:rFonts w:ascii="Times New Roman" w:eastAsia="Times New Roman" w:hAnsi="Times New Roman" w:cs="Times New Roman"/>
          <w:sz w:val="28"/>
          <w:szCs w:val="28"/>
          <w:lang w:eastAsia="ru-RU"/>
        </w:rPr>
        <w:t xml:space="preserve"> про </w:t>
      </w:r>
      <w:proofErr w:type="spellStart"/>
      <w:r w:rsidRPr="00E7507B">
        <w:rPr>
          <w:rFonts w:ascii="Times New Roman" w:eastAsia="Times New Roman" w:hAnsi="Times New Roman" w:cs="Times New Roman"/>
          <w:sz w:val="28"/>
          <w:szCs w:val="28"/>
          <w:lang w:eastAsia="ru-RU"/>
        </w:rPr>
        <w:t>організацію</w:t>
      </w:r>
      <w:proofErr w:type="spellEnd"/>
      <w:r w:rsidRPr="00E7507B">
        <w:rPr>
          <w:rFonts w:ascii="Times New Roman" w:eastAsia="Times New Roman" w:hAnsi="Times New Roman" w:cs="Times New Roman"/>
          <w:sz w:val="28"/>
          <w:szCs w:val="28"/>
          <w:lang w:eastAsia="ru-RU"/>
        </w:rPr>
        <w:t xml:space="preserve"> </w:t>
      </w:r>
      <w:proofErr w:type="spellStart"/>
      <w:r w:rsidRPr="00E7507B">
        <w:rPr>
          <w:rFonts w:ascii="Times New Roman" w:eastAsia="Times New Roman" w:hAnsi="Times New Roman" w:cs="Times New Roman"/>
          <w:sz w:val="28"/>
          <w:szCs w:val="28"/>
          <w:lang w:eastAsia="ru-RU"/>
        </w:rPr>
        <w:t>освітнього</w:t>
      </w:r>
      <w:proofErr w:type="spellEnd"/>
      <w:r w:rsidRPr="00E7507B">
        <w:rPr>
          <w:rFonts w:ascii="Times New Roman" w:eastAsia="Times New Roman" w:hAnsi="Times New Roman" w:cs="Times New Roman"/>
          <w:sz w:val="28"/>
          <w:szCs w:val="28"/>
          <w:lang w:eastAsia="ru-RU"/>
        </w:rPr>
        <w:t xml:space="preserve"> </w:t>
      </w:r>
      <w:proofErr w:type="spellStart"/>
      <w:r w:rsidRPr="00E7507B">
        <w:rPr>
          <w:rFonts w:ascii="Times New Roman" w:eastAsia="Times New Roman" w:hAnsi="Times New Roman" w:cs="Times New Roman"/>
          <w:sz w:val="28"/>
          <w:szCs w:val="28"/>
          <w:lang w:eastAsia="ru-RU"/>
        </w:rPr>
        <w:t>процесу</w:t>
      </w:r>
      <w:proofErr w:type="spellEnd"/>
      <w:r w:rsidRPr="00E7507B">
        <w:rPr>
          <w:rFonts w:ascii="Times New Roman" w:eastAsia="Times New Roman" w:hAnsi="Times New Roman" w:cs="Times New Roman"/>
          <w:sz w:val="28"/>
          <w:szCs w:val="28"/>
          <w:lang w:eastAsia="ru-RU"/>
        </w:rPr>
        <w:t xml:space="preserve"> в </w:t>
      </w:r>
      <w:proofErr w:type="spellStart"/>
      <w:r w:rsidRPr="00E7507B">
        <w:rPr>
          <w:rFonts w:ascii="Times New Roman" w:eastAsia="Times New Roman" w:hAnsi="Times New Roman" w:cs="Times New Roman"/>
          <w:sz w:val="28"/>
          <w:szCs w:val="28"/>
          <w:lang w:eastAsia="ru-RU"/>
        </w:rPr>
        <w:t>Запорізькому</w:t>
      </w:r>
      <w:proofErr w:type="spellEnd"/>
      <w:r w:rsidRPr="00E7507B">
        <w:rPr>
          <w:rFonts w:ascii="Times New Roman" w:eastAsia="Times New Roman" w:hAnsi="Times New Roman" w:cs="Times New Roman"/>
          <w:sz w:val="28"/>
          <w:szCs w:val="28"/>
          <w:lang w:eastAsia="ru-RU"/>
        </w:rPr>
        <w:t xml:space="preserve"> </w:t>
      </w:r>
      <w:proofErr w:type="spellStart"/>
      <w:r w:rsidRPr="00E7507B">
        <w:rPr>
          <w:rFonts w:ascii="Times New Roman" w:eastAsia="Times New Roman" w:hAnsi="Times New Roman" w:cs="Times New Roman"/>
          <w:sz w:val="28"/>
          <w:szCs w:val="28"/>
          <w:lang w:eastAsia="ru-RU"/>
        </w:rPr>
        <w:t>національному</w:t>
      </w:r>
      <w:proofErr w:type="spellEnd"/>
      <w:r w:rsidRPr="00E7507B">
        <w:rPr>
          <w:rFonts w:ascii="Times New Roman" w:eastAsia="Times New Roman" w:hAnsi="Times New Roman" w:cs="Times New Roman"/>
          <w:sz w:val="28"/>
          <w:szCs w:val="28"/>
          <w:lang w:eastAsia="ru-RU"/>
        </w:rPr>
        <w:t xml:space="preserve"> </w:t>
      </w:r>
      <w:proofErr w:type="spellStart"/>
      <w:r w:rsidRPr="00E7507B">
        <w:rPr>
          <w:rFonts w:ascii="Times New Roman" w:eastAsia="Times New Roman" w:hAnsi="Times New Roman" w:cs="Times New Roman"/>
          <w:sz w:val="28"/>
          <w:szCs w:val="28"/>
          <w:lang w:eastAsia="ru-RU"/>
        </w:rPr>
        <w:t>університеті</w:t>
      </w:r>
      <w:proofErr w:type="spellEnd"/>
      <w:r w:rsidRPr="00E7507B">
        <w:rPr>
          <w:rFonts w:ascii="Times New Roman" w:eastAsia="Times New Roman" w:hAnsi="Times New Roman" w:cs="Times New Roman"/>
          <w:sz w:val="28"/>
          <w:szCs w:val="28"/>
          <w:lang w:eastAsia="ru-RU"/>
        </w:rPr>
        <w:t xml:space="preserve">. URL: http://sites.znu.edu.ua/navchalnyj_viddil/normatyvna_basa/polozhennya_pro_organ_ </w:t>
      </w:r>
      <w:proofErr w:type="spellStart"/>
      <w:r w:rsidRPr="00E7507B">
        <w:rPr>
          <w:rFonts w:ascii="Times New Roman" w:eastAsia="Times New Roman" w:hAnsi="Times New Roman" w:cs="Times New Roman"/>
          <w:sz w:val="28"/>
          <w:szCs w:val="28"/>
          <w:lang w:eastAsia="ru-RU"/>
        </w:rPr>
        <w:t>_zts__yu_osv__tn__ogo_protsesu_v_znu.pdf</w:t>
      </w:r>
      <w:proofErr w:type="spellEnd"/>
      <w:r w:rsidRPr="00E7507B">
        <w:rPr>
          <w:rFonts w:ascii="Times New Roman" w:eastAsia="Times New Roman" w:hAnsi="Times New Roman" w:cs="Times New Roman"/>
          <w:sz w:val="28"/>
          <w:szCs w:val="28"/>
          <w:lang w:eastAsia="ru-RU"/>
        </w:rPr>
        <w:t xml:space="preserve"> (дата </w:t>
      </w:r>
      <w:proofErr w:type="spellStart"/>
      <w:r w:rsidRPr="00E7507B">
        <w:rPr>
          <w:rFonts w:ascii="Times New Roman" w:eastAsia="Times New Roman" w:hAnsi="Times New Roman" w:cs="Times New Roman"/>
          <w:sz w:val="28"/>
          <w:szCs w:val="28"/>
          <w:lang w:eastAsia="ru-RU"/>
        </w:rPr>
        <w:t>звернення</w:t>
      </w:r>
      <w:proofErr w:type="spellEnd"/>
      <w:r w:rsidRPr="00E7507B">
        <w:rPr>
          <w:rFonts w:ascii="Times New Roman" w:eastAsia="Times New Roman" w:hAnsi="Times New Roman" w:cs="Times New Roman"/>
          <w:sz w:val="28"/>
          <w:szCs w:val="28"/>
          <w:lang w:eastAsia="ru-RU"/>
        </w:rPr>
        <w:t xml:space="preserve">: 18.08.2018). </w:t>
      </w:r>
    </w:p>
    <w:p w:rsidR="00E7507B" w:rsidRPr="00D206DE" w:rsidRDefault="00E7507B" w:rsidP="000B206C">
      <w:pPr>
        <w:numPr>
          <w:ilvl w:val="0"/>
          <w:numId w:val="33"/>
        </w:numPr>
        <w:tabs>
          <w:tab w:val="clear" w:pos="720"/>
          <w:tab w:val="num" w:pos="851"/>
          <w:tab w:val="left" w:pos="1134"/>
        </w:tabs>
        <w:spacing w:after="0"/>
        <w:ind w:left="0" w:firstLine="709"/>
        <w:jc w:val="both"/>
        <w:rPr>
          <w:rFonts w:ascii="Times New Roman" w:eastAsia="Times New Roman" w:hAnsi="Times New Roman" w:cs="Times New Roman"/>
          <w:sz w:val="28"/>
          <w:szCs w:val="28"/>
          <w:lang w:val="uk-UA" w:eastAsia="ru-RU"/>
        </w:rPr>
      </w:pPr>
      <w:r w:rsidRPr="00E7507B">
        <w:rPr>
          <w:rFonts w:ascii="Times New Roman" w:eastAsia="Times New Roman" w:hAnsi="Times New Roman" w:cs="Times New Roman"/>
          <w:sz w:val="28"/>
          <w:szCs w:val="28"/>
          <w:lang w:val="uk-UA" w:eastAsia="ru-RU"/>
        </w:rPr>
        <w:t xml:space="preserve">Положення про порядок створення, організацію і роботу екзаменаційної комісії з атестації здобувачів вищої освіти у Запорізькому </w:t>
      </w:r>
      <w:r w:rsidRPr="00E7507B">
        <w:rPr>
          <w:rFonts w:ascii="Times New Roman" w:eastAsia="Times New Roman" w:hAnsi="Times New Roman" w:cs="Times New Roman"/>
          <w:sz w:val="28"/>
          <w:szCs w:val="28"/>
          <w:lang w:val="uk-UA" w:eastAsia="ru-RU"/>
        </w:rPr>
        <w:lastRenderedPageBreak/>
        <w:t xml:space="preserve">національному університеті. </w:t>
      </w:r>
      <w:r w:rsidRPr="00E7507B">
        <w:rPr>
          <w:rFonts w:ascii="Times New Roman" w:eastAsia="Times New Roman" w:hAnsi="Times New Roman" w:cs="Times New Roman"/>
          <w:sz w:val="28"/>
          <w:szCs w:val="28"/>
          <w:lang w:eastAsia="ru-RU"/>
        </w:rPr>
        <w:t>URL</w:t>
      </w:r>
      <w:r w:rsidRPr="00D206DE">
        <w:rPr>
          <w:rFonts w:ascii="Times New Roman" w:eastAsia="Times New Roman" w:hAnsi="Times New Roman" w:cs="Times New Roman"/>
          <w:sz w:val="28"/>
          <w:szCs w:val="28"/>
          <w:lang w:val="uk-UA" w:eastAsia="ru-RU"/>
        </w:rPr>
        <w:t xml:space="preserve">: </w:t>
      </w:r>
      <w:proofErr w:type="spellStart"/>
      <w:r w:rsidRPr="00E7507B">
        <w:rPr>
          <w:rFonts w:ascii="Times New Roman" w:eastAsia="Times New Roman" w:hAnsi="Times New Roman" w:cs="Times New Roman"/>
          <w:sz w:val="28"/>
          <w:szCs w:val="28"/>
          <w:lang w:eastAsia="ru-RU"/>
        </w:rPr>
        <w:t>http</w:t>
      </w:r>
      <w:proofErr w:type="spellEnd"/>
      <w:r w:rsidRPr="00D206DE">
        <w:rPr>
          <w:rFonts w:ascii="Times New Roman" w:eastAsia="Times New Roman" w:hAnsi="Times New Roman" w:cs="Times New Roman"/>
          <w:sz w:val="28"/>
          <w:szCs w:val="28"/>
          <w:lang w:val="uk-UA" w:eastAsia="ru-RU"/>
        </w:rPr>
        <w:t>://</w:t>
      </w:r>
      <w:proofErr w:type="spellStart"/>
      <w:r w:rsidRPr="00E7507B">
        <w:rPr>
          <w:rFonts w:ascii="Times New Roman" w:eastAsia="Times New Roman" w:hAnsi="Times New Roman" w:cs="Times New Roman"/>
          <w:sz w:val="28"/>
          <w:szCs w:val="28"/>
          <w:lang w:eastAsia="ru-RU"/>
        </w:rPr>
        <w:t>sites</w:t>
      </w:r>
      <w:proofErr w:type="spellEnd"/>
      <w:r w:rsidRPr="00D206DE">
        <w:rPr>
          <w:rFonts w:ascii="Times New Roman" w:eastAsia="Times New Roman" w:hAnsi="Times New Roman" w:cs="Times New Roman"/>
          <w:sz w:val="28"/>
          <w:szCs w:val="28"/>
          <w:lang w:val="uk-UA" w:eastAsia="ru-RU"/>
        </w:rPr>
        <w:t>.</w:t>
      </w:r>
      <w:proofErr w:type="spellStart"/>
      <w:r w:rsidRPr="00E7507B">
        <w:rPr>
          <w:rFonts w:ascii="Times New Roman" w:eastAsia="Times New Roman" w:hAnsi="Times New Roman" w:cs="Times New Roman"/>
          <w:sz w:val="28"/>
          <w:szCs w:val="28"/>
          <w:lang w:eastAsia="ru-RU"/>
        </w:rPr>
        <w:t>znu</w:t>
      </w:r>
      <w:proofErr w:type="spellEnd"/>
      <w:r w:rsidRPr="00D206DE">
        <w:rPr>
          <w:rFonts w:ascii="Times New Roman" w:eastAsia="Times New Roman" w:hAnsi="Times New Roman" w:cs="Times New Roman"/>
          <w:sz w:val="28"/>
          <w:szCs w:val="28"/>
          <w:lang w:val="uk-UA" w:eastAsia="ru-RU"/>
        </w:rPr>
        <w:t>.</w:t>
      </w:r>
      <w:proofErr w:type="spellStart"/>
      <w:r w:rsidRPr="00E7507B">
        <w:rPr>
          <w:rFonts w:ascii="Times New Roman" w:eastAsia="Times New Roman" w:hAnsi="Times New Roman" w:cs="Times New Roman"/>
          <w:sz w:val="28"/>
          <w:szCs w:val="28"/>
          <w:lang w:eastAsia="ru-RU"/>
        </w:rPr>
        <w:t>edu</w:t>
      </w:r>
      <w:proofErr w:type="spellEnd"/>
      <w:r w:rsidRPr="00D206DE">
        <w:rPr>
          <w:rFonts w:ascii="Times New Roman" w:eastAsia="Times New Roman" w:hAnsi="Times New Roman" w:cs="Times New Roman"/>
          <w:sz w:val="28"/>
          <w:szCs w:val="28"/>
          <w:lang w:val="uk-UA" w:eastAsia="ru-RU"/>
        </w:rPr>
        <w:t>.</w:t>
      </w:r>
      <w:proofErr w:type="spellStart"/>
      <w:r w:rsidRPr="00E7507B">
        <w:rPr>
          <w:rFonts w:ascii="Times New Roman" w:eastAsia="Times New Roman" w:hAnsi="Times New Roman" w:cs="Times New Roman"/>
          <w:sz w:val="28"/>
          <w:szCs w:val="28"/>
          <w:lang w:eastAsia="ru-RU"/>
        </w:rPr>
        <w:t>ua</w:t>
      </w:r>
      <w:proofErr w:type="spellEnd"/>
      <w:r w:rsidRPr="00D206DE">
        <w:rPr>
          <w:rFonts w:ascii="Times New Roman" w:eastAsia="Times New Roman" w:hAnsi="Times New Roman" w:cs="Times New Roman"/>
          <w:sz w:val="28"/>
          <w:szCs w:val="28"/>
          <w:lang w:val="uk-UA" w:eastAsia="ru-RU"/>
        </w:rPr>
        <w:t>/</w:t>
      </w:r>
      <w:proofErr w:type="spellStart"/>
      <w:r w:rsidRPr="00E7507B">
        <w:rPr>
          <w:rFonts w:ascii="Times New Roman" w:eastAsia="Times New Roman" w:hAnsi="Times New Roman" w:cs="Times New Roman"/>
          <w:sz w:val="28"/>
          <w:szCs w:val="28"/>
          <w:lang w:eastAsia="ru-RU"/>
        </w:rPr>
        <w:t>navchalnyj</w:t>
      </w:r>
      <w:proofErr w:type="spellEnd"/>
      <w:r w:rsidRPr="00D206DE">
        <w:rPr>
          <w:rFonts w:ascii="Times New Roman" w:eastAsia="Times New Roman" w:hAnsi="Times New Roman" w:cs="Times New Roman"/>
          <w:sz w:val="28"/>
          <w:szCs w:val="28"/>
          <w:lang w:val="uk-UA" w:eastAsia="ru-RU"/>
        </w:rPr>
        <w:t>_</w:t>
      </w:r>
      <w:proofErr w:type="spellStart"/>
      <w:r w:rsidRPr="00E7507B">
        <w:rPr>
          <w:rFonts w:ascii="Times New Roman" w:eastAsia="Times New Roman" w:hAnsi="Times New Roman" w:cs="Times New Roman"/>
          <w:sz w:val="28"/>
          <w:szCs w:val="28"/>
          <w:lang w:eastAsia="ru-RU"/>
        </w:rPr>
        <w:t>viddil</w:t>
      </w:r>
      <w:proofErr w:type="spellEnd"/>
      <w:r w:rsidRPr="00D206DE">
        <w:rPr>
          <w:rFonts w:ascii="Times New Roman" w:eastAsia="Times New Roman" w:hAnsi="Times New Roman" w:cs="Times New Roman"/>
          <w:sz w:val="28"/>
          <w:szCs w:val="28"/>
          <w:lang w:val="uk-UA" w:eastAsia="ru-RU"/>
        </w:rPr>
        <w:t>/</w:t>
      </w:r>
      <w:proofErr w:type="spellStart"/>
      <w:r w:rsidRPr="00E7507B">
        <w:rPr>
          <w:rFonts w:ascii="Times New Roman" w:eastAsia="Times New Roman" w:hAnsi="Times New Roman" w:cs="Times New Roman"/>
          <w:sz w:val="28"/>
          <w:szCs w:val="28"/>
          <w:lang w:eastAsia="ru-RU"/>
        </w:rPr>
        <w:t>normatyvna</w:t>
      </w:r>
      <w:proofErr w:type="spellEnd"/>
      <w:r w:rsidRPr="00D206DE">
        <w:rPr>
          <w:rFonts w:ascii="Times New Roman" w:eastAsia="Times New Roman" w:hAnsi="Times New Roman" w:cs="Times New Roman"/>
          <w:sz w:val="28"/>
          <w:szCs w:val="28"/>
          <w:lang w:val="uk-UA" w:eastAsia="ru-RU"/>
        </w:rPr>
        <w:t>_</w:t>
      </w:r>
      <w:proofErr w:type="spellStart"/>
      <w:r w:rsidRPr="00E7507B">
        <w:rPr>
          <w:rFonts w:ascii="Times New Roman" w:eastAsia="Times New Roman" w:hAnsi="Times New Roman" w:cs="Times New Roman"/>
          <w:sz w:val="28"/>
          <w:szCs w:val="28"/>
          <w:lang w:eastAsia="ru-RU"/>
        </w:rPr>
        <w:t>basa</w:t>
      </w:r>
      <w:proofErr w:type="spellEnd"/>
      <w:r w:rsidRPr="00D206DE">
        <w:rPr>
          <w:rFonts w:ascii="Times New Roman" w:eastAsia="Times New Roman" w:hAnsi="Times New Roman" w:cs="Times New Roman"/>
          <w:sz w:val="28"/>
          <w:szCs w:val="28"/>
          <w:lang w:val="uk-UA" w:eastAsia="ru-RU"/>
        </w:rPr>
        <w:t>/</w:t>
      </w:r>
      <w:proofErr w:type="spellStart"/>
      <w:r w:rsidRPr="00E7507B">
        <w:rPr>
          <w:rFonts w:ascii="Times New Roman" w:eastAsia="Times New Roman" w:hAnsi="Times New Roman" w:cs="Times New Roman"/>
          <w:sz w:val="28"/>
          <w:szCs w:val="28"/>
          <w:lang w:eastAsia="ru-RU"/>
        </w:rPr>
        <w:t>polozhennya</w:t>
      </w:r>
      <w:proofErr w:type="spellEnd"/>
      <w:r w:rsidRPr="00D206DE">
        <w:rPr>
          <w:rFonts w:ascii="Times New Roman" w:eastAsia="Times New Roman" w:hAnsi="Times New Roman" w:cs="Times New Roman"/>
          <w:sz w:val="28"/>
          <w:szCs w:val="28"/>
          <w:lang w:val="uk-UA" w:eastAsia="ru-RU"/>
        </w:rPr>
        <w:t>_</w:t>
      </w:r>
      <w:proofErr w:type="spellStart"/>
      <w:r w:rsidRPr="00E7507B">
        <w:rPr>
          <w:rFonts w:ascii="Times New Roman" w:eastAsia="Times New Roman" w:hAnsi="Times New Roman" w:cs="Times New Roman"/>
          <w:sz w:val="28"/>
          <w:szCs w:val="28"/>
          <w:lang w:eastAsia="ru-RU"/>
        </w:rPr>
        <w:t>pro</w:t>
      </w:r>
      <w:proofErr w:type="spellEnd"/>
      <w:r w:rsidRPr="00D206DE">
        <w:rPr>
          <w:rFonts w:ascii="Times New Roman" w:eastAsia="Times New Roman" w:hAnsi="Times New Roman" w:cs="Times New Roman"/>
          <w:sz w:val="28"/>
          <w:szCs w:val="28"/>
          <w:lang w:val="uk-UA" w:eastAsia="ru-RU"/>
        </w:rPr>
        <w:t>_</w:t>
      </w:r>
      <w:proofErr w:type="spellStart"/>
      <w:r w:rsidRPr="00E7507B">
        <w:rPr>
          <w:rFonts w:ascii="Times New Roman" w:eastAsia="Times New Roman" w:hAnsi="Times New Roman" w:cs="Times New Roman"/>
          <w:sz w:val="28"/>
          <w:szCs w:val="28"/>
          <w:lang w:eastAsia="ru-RU"/>
        </w:rPr>
        <w:t>poryad</w:t>
      </w:r>
      <w:proofErr w:type="spellEnd"/>
      <w:r w:rsidRPr="00D206DE">
        <w:rPr>
          <w:rFonts w:ascii="Times New Roman" w:eastAsia="Times New Roman" w:hAnsi="Times New Roman" w:cs="Times New Roman"/>
          <w:sz w:val="28"/>
          <w:szCs w:val="28"/>
          <w:lang w:val="uk-UA" w:eastAsia="ru-RU"/>
        </w:rPr>
        <w:t xml:space="preserve"> </w:t>
      </w:r>
      <w:proofErr w:type="spellStart"/>
      <w:r w:rsidRPr="00E7507B">
        <w:rPr>
          <w:rFonts w:ascii="Times New Roman" w:eastAsia="Times New Roman" w:hAnsi="Times New Roman" w:cs="Times New Roman"/>
          <w:sz w:val="28"/>
          <w:szCs w:val="28"/>
          <w:lang w:eastAsia="ru-RU"/>
        </w:rPr>
        <w:t>ok</w:t>
      </w:r>
      <w:proofErr w:type="spellEnd"/>
      <w:r w:rsidRPr="00D206DE">
        <w:rPr>
          <w:rFonts w:ascii="Times New Roman" w:eastAsia="Times New Roman" w:hAnsi="Times New Roman" w:cs="Times New Roman"/>
          <w:sz w:val="28"/>
          <w:szCs w:val="28"/>
          <w:lang w:val="uk-UA" w:eastAsia="ru-RU"/>
        </w:rPr>
        <w:t>_</w:t>
      </w:r>
      <w:proofErr w:type="spellStart"/>
      <w:r w:rsidRPr="00E7507B">
        <w:rPr>
          <w:rFonts w:ascii="Times New Roman" w:eastAsia="Times New Roman" w:hAnsi="Times New Roman" w:cs="Times New Roman"/>
          <w:sz w:val="28"/>
          <w:szCs w:val="28"/>
          <w:lang w:eastAsia="ru-RU"/>
        </w:rPr>
        <w:t>stvorennya</w:t>
      </w:r>
      <w:proofErr w:type="spellEnd"/>
      <w:r w:rsidRPr="00D206DE">
        <w:rPr>
          <w:rFonts w:ascii="Times New Roman" w:eastAsia="Times New Roman" w:hAnsi="Times New Roman" w:cs="Times New Roman"/>
          <w:sz w:val="28"/>
          <w:szCs w:val="28"/>
          <w:lang w:val="uk-UA" w:eastAsia="ru-RU"/>
        </w:rPr>
        <w:t>__</w:t>
      </w:r>
      <w:proofErr w:type="spellStart"/>
      <w:r w:rsidRPr="00E7507B">
        <w:rPr>
          <w:rFonts w:ascii="Times New Roman" w:eastAsia="Times New Roman" w:hAnsi="Times New Roman" w:cs="Times New Roman"/>
          <w:sz w:val="28"/>
          <w:szCs w:val="28"/>
          <w:lang w:eastAsia="ru-RU"/>
        </w:rPr>
        <w:t>organ</w:t>
      </w:r>
      <w:proofErr w:type="spellEnd"/>
      <w:r w:rsidRPr="00D206DE">
        <w:rPr>
          <w:rFonts w:ascii="Times New Roman" w:eastAsia="Times New Roman" w:hAnsi="Times New Roman" w:cs="Times New Roman"/>
          <w:sz w:val="28"/>
          <w:szCs w:val="28"/>
          <w:lang w:val="uk-UA" w:eastAsia="ru-RU"/>
        </w:rPr>
        <w:t>__</w:t>
      </w:r>
      <w:proofErr w:type="spellStart"/>
      <w:r w:rsidRPr="00E7507B">
        <w:rPr>
          <w:rFonts w:ascii="Times New Roman" w:eastAsia="Times New Roman" w:hAnsi="Times New Roman" w:cs="Times New Roman"/>
          <w:sz w:val="28"/>
          <w:szCs w:val="28"/>
          <w:lang w:eastAsia="ru-RU"/>
        </w:rPr>
        <w:t>zats</w:t>
      </w:r>
      <w:proofErr w:type="spellEnd"/>
      <w:r w:rsidRPr="00D206DE">
        <w:rPr>
          <w:rFonts w:ascii="Times New Roman" w:eastAsia="Times New Roman" w:hAnsi="Times New Roman" w:cs="Times New Roman"/>
          <w:sz w:val="28"/>
          <w:szCs w:val="28"/>
          <w:lang w:val="uk-UA" w:eastAsia="ru-RU"/>
        </w:rPr>
        <w:t>__</w:t>
      </w:r>
      <w:proofErr w:type="spellStart"/>
      <w:r w:rsidRPr="00E7507B">
        <w:rPr>
          <w:rFonts w:ascii="Times New Roman" w:eastAsia="Times New Roman" w:hAnsi="Times New Roman" w:cs="Times New Roman"/>
          <w:sz w:val="28"/>
          <w:szCs w:val="28"/>
          <w:lang w:eastAsia="ru-RU"/>
        </w:rPr>
        <w:t>yu</w:t>
      </w:r>
      <w:proofErr w:type="spellEnd"/>
      <w:r w:rsidRPr="00D206DE">
        <w:rPr>
          <w:rFonts w:ascii="Times New Roman" w:eastAsia="Times New Roman" w:hAnsi="Times New Roman" w:cs="Times New Roman"/>
          <w:sz w:val="28"/>
          <w:szCs w:val="28"/>
          <w:lang w:val="uk-UA" w:eastAsia="ru-RU"/>
        </w:rPr>
        <w:t>____</w:t>
      </w:r>
      <w:proofErr w:type="spellStart"/>
      <w:r w:rsidRPr="00E7507B">
        <w:rPr>
          <w:rFonts w:ascii="Times New Roman" w:eastAsia="Times New Roman" w:hAnsi="Times New Roman" w:cs="Times New Roman"/>
          <w:sz w:val="28"/>
          <w:szCs w:val="28"/>
          <w:lang w:eastAsia="ru-RU"/>
        </w:rPr>
        <w:t>robotu</w:t>
      </w:r>
      <w:proofErr w:type="spellEnd"/>
      <w:r w:rsidRPr="00D206DE">
        <w:rPr>
          <w:rFonts w:ascii="Times New Roman" w:eastAsia="Times New Roman" w:hAnsi="Times New Roman" w:cs="Times New Roman"/>
          <w:sz w:val="28"/>
          <w:szCs w:val="28"/>
          <w:lang w:val="uk-UA" w:eastAsia="ru-RU"/>
        </w:rPr>
        <w:t>_</w:t>
      </w:r>
      <w:proofErr w:type="spellStart"/>
      <w:r w:rsidRPr="00E7507B">
        <w:rPr>
          <w:rFonts w:ascii="Times New Roman" w:eastAsia="Times New Roman" w:hAnsi="Times New Roman" w:cs="Times New Roman"/>
          <w:sz w:val="28"/>
          <w:szCs w:val="28"/>
          <w:lang w:eastAsia="ru-RU"/>
        </w:rPr>
        <w:t>ekzamenats</w:t>
      </w:r>
      <w:proofErr w:type="spellEnd"/>
      <w:r w:rsidRPr="00D206DE">
        <w:rPr>
          <w:rFonts w:ascii="Times New Roman" w:eastAsia="Times New Roman" w:hAnsi="Times New Roman" w:cs="Times New Roman"/>
          <w:sz w:val="28"/>
          <w:szCs w:val="28"/>
          <w:lang w:val="uk-UA" w:eastAsia="ru-RU"/>
        </w:rPr>
        <w:t>__</w:t>
      </w:r>
      <w:proofErr w:type="spellStart"/>
      <w:r w:rsidRPr="00E7507B">
        <w:rPr>
          <w:rFonts w:ascii="Times New Roman" w:eastAsia="Times New Roman" w:hAnsi="Times New Roman" w:cs="Times New Roman"/>
          <w:sz w:val="28"/>
          <w:szCs w:val="28"/>
          <w:lang w:eastAsia="ru-RU"/>
        </w:rPr>
        <w:t>jnoyi</w:t>
      </w:r>
      <w:proofErr w:type="spellEnd"/>
      <w:r w:rsidRPr="00D206DE">
        <w:rPr>
          <w:rFonts w:ascii="Times New Roman" w:eastAsia="Times New Roman" w:hAnsi="Times New Roman" w:cs="Times New Roman"/>
          <w:sz w:val="28"/>
          <w:szCs w:val="28"/>
          <w:lang w:val="uk-UA" w:eastAsia="ru-RU"/>
        </w:rPr>
        <w:t>_</w:t>
      </w:r>
      <w:proofErr w:type="spellStart"/>
      <w:r w:rsidRPr="00E7507B">
        <w:rPr>
          <w:rFonts w:ascii="Times New Roman" w:eastAsia="Times New Roman" w:hAnsi="Times New Roman" w:cs="Times New Roman"/>
          <w:sz w:val="28"/>
          <w:szCs w:val="28"/>
          <w:lang w:eastAsia="ru-RU"/>
        </w:rPr>
        <w:t>kom</w:t>
      </w:r>
      <w:proofErr w:type="spellEnd"/>
      <w:r w:rsidRPr="00D206DE">
        <w:rPr>
          <w:rFonts w:ascii="Times New Roman" w:eastAsia="Times New Roman" w:hAnsi="Times New Roman" w:cs="Times New Roman"/>
          <w:sz w:val="28"/>
          <w:szCs w:val="28"/>
          <w:lang w:val="uk-UA" w:eastAsia="ru-RU"/>
        </w:rPr>
        <w:t>__</w:t>
      </w:r>
      <w:proofErr w:type="spellStart"/>
      <w:r w:rsidRPr="00E7507B">
        <w:rPr>
          <w:rFonts w:ascii="Times New Roman" w:eastAsia="Times New Roman" w:hAnsi="Times New Roman" w:cs="Times New Roman"/>
          <w:sz w:val="28"/>
          <w:szCs w:val="28"/>
          <w:lang w:eastAsia="ru-RU"/>
        </w:rPr>
        <w:t>s</w:t>
      </w:r>
      <w:proofErr w:type="spellEnd"/>
      <w:r w:rsidRPr="00D206DE">
        <w:rPr>
          <w:rFonts w:ascii="Times New Roman" w:eastAsia="Times New Roman" w:hAnsi="Times New Roman" w:cs="Times New Roman"/>
          <w:sz w:val="28"/>
          <w:szCs w:val="28"/>
          <w:lang w:val="uk-UA" w:eastAsia="ru-RU"/>
        </w:rPr>
        <w:t>__</w:t>
      </w:r>
      <w:proofErr w:type="spellStart"/>
      <w:r w:rsidRPr="00E7507B">
        <w:rPr>
          <w:rFonts w:ascii="Times New Roman" w:eastAsia="Times New Roman" w:hAnsi="Times New Roman" w:cs="Times New Roman"/>
          <w:sz w:val="28"/>
          <w:szCs w:val="28"/>
          <w:lang w:eastAsia="ru-RU"/>
        </w:rPr>
        <w:t>yi</w:t>
      </w:r>
      <w:proofErr w:type="spellEnd"/>
      <w:r w:rsidRPr="00D206DE">
        <w:rPr>
          <w:rFonts w:ascii="Times New Roman" w:eastAsia="Times New Roman" w:hAnsi="Times New Roman" w:cs="Times New Roman"/>
          <w:sz w:val="28"/>
          <w:szCs w:val="28"/>
          <w:lang w:val="uk-UA" w:eastAsia="ru-RU"/>
        </w:rPr>
        <w:t>_</w:t>
      </w:r>
      <w:proofErr w:type="spellStart"/>
      <w:r w:rsidRPr="00E7507B">
        <w:rPr>
          <w:rFonts w:ascii="Times New Roman" w:eastAsia="Times New Roman" w:hAnsi="Times New Roman" w:cs="Times New Roman"/>
          <w:sz w:val="28"/>
          <w:szCs w:val="28"/>
          <w:lang w:eastAsia="ru-RU"/>
        </w:rPr>
        <w:t>z</w:t>
      </w:r>
      <w:proofErr w:type="spellEnd"/>
      <w:r w:rsidRPr="00D206DE">
        <w:rPr>
          <w:rFonts w:ascii="Times New Roman" w:eastAsia="Times New Roman" w:hAnsi="Times New Roman" w:cs="Times New Roman"/>
          <w:sz w:val="28"/>
          <w:szCs w:val="28"/>
          <w:lang w:val="uk-UA" w:eastAsia="ru-RU"/>
        </w:rPr>
        <w:t>_</w:t>
      </w:r>
      <w:proofErr w:type="spellStart"/>
      <w:r w:rsidRPr="00E7507B">
        <w:rPr>
          <w:rFonts w:ascii="Times New Roman" w:eastAsia="Times New Roman" w:hAnsi="Times New Roman" w:cs="Times New Roman"/>
          <w:sz w:val="28"/>
          <w:szCs w:val="28"/>
          <w:lang w:eastAsia="ru-RU"/>
        </w:rPr>
        <w:t>at</w:t>
      </w:r>
      <w:proofErr w:type="spellEnd"/>
      <w:r w:rsidRPr="00D206DE">
        <w:rPr>
          <w:rFonts w:ascii="Times New Roman" w:eastAsia="Times New Roman" w:hAnsi="Times New Roman" w:cs="Times New Roman"/>
          <w:sz w:val="28"/>
          <w:szCs w:val="28"/>
          <w:lang w:val="uk-UA" w:eastAsia="ru-RU"/>
        </w:rPr>
        <w:t xml:space="preserve"> </w:t>
      </w:r>
      <w:proofErr w:type="spellStart"/>
      <w:r w:rsidRPr="00E7507B">
        <w:rPr>
          <w:rFonts w:ascii="Times New Roman" w:eastAsia="Times New Roman" w:hAnsi="Times New Roman" w:cs="Times New Roman"/>
          <w:sz w:val="28"/>
          <w:szCs w:val="28"/>
          <w:lang w:eastAsia="ru-RU"/>
        </w:rPr>
        <w:t>estats</w:t>
      </w:r>
      <w:proofErr w:type="spellEnd"/>
      <w:r w:rsidRPr="00D206DE">
        <w:rPr>
          <w:rFonts w:ascii="Times New Roman" w:eastAsia="Times New Roman" w:hAnsi="Times New Roman" w:cs="Times New Roman"/>
          <w:sz w:val="28"/>
          <w:szCs w:val="28"/>
          <w:lang w:val="uk-UA" w:eastAsia="ru-RU"/>
        </w:rPr>
        <w:t>__</w:t>
      </w:r>
      <w:proofErr w:type="spellStart"/>
      <w:r w:rsidRPr="00E7507B">
        <w:rPr>
          <w:rFonts w:ascii="Times New Roman" w:eastAsia="Times New Roman" w:hAnsi="Times New Roman" w:cs="Times New Roman"/>
          <w:sz w:val="28"/>
          <w:szCs w:val="28"/>
          <w:lang w:eastAsia="ru-RU"/>
        </w:rPr>
        <w:t>yi</w:t>
      </w:r>
      <w:proofErr w:type="spellEnd"/>
      <w:r w:rsidRPr="00D206DE">
        <w:rPr>
          <w:rFonts w:ascii="Times New Roman" w:eastAsia="Times New Roman" w:hAnsi="Times New Roman" w:cs="Times New Roman"/>
          <w:sz w:val="28"/>
          <w:szCs w:val="28"/>
          <w:lang w:val="uk-UA" w:eastAsia="ru-RU"/>
        </w:rPr>
        <w:t>_</w:t>
      </w:r>
      <w:proofErr w:type="spellStart"/>
      <w:r w:rsidRPr="00E7507B">
        <w:rPr>
          <w:rFonts w:ascii="Times New Roman" w:eastAsia="Times New Roman" w:hAnsi="Times New Roman" w:cs="Times New Roman"/>
          <w:sz w:val="28"/>
          <w:szCs w:val="28"/>
          <w:lang w:eastAsia="ru-RU"/>
        </w:rPr>
        <w:t>zdobuvach</w:t>
      </w:r>
      <w:proofErr w:type="spellEnd"/>
      <w:r w:rsidRPr="00D206DE">
        <w:rPr>
          <w:rFonts w:ascii="Times New Roman" w:eastAsia="Times New Roman" w:hAnsi="Times New Roman" w:cs="Times New Roman"/>
          <w:sz w:val="28"/>
          <w:szCs w:val="28"/>
          <w:lang w:val="uk-UA" w:eastAsia="ru-RU"/>
        </w:rPr>
        <w:t>__</w:t>
      </w:r>
      <w:proofErr w:type="spellStart"/>
      <w:r w:rsidRPr="00E7507B">
        <w:rPr>
          <w:rFonts w:ascii="Times New Roman" w:eastAsia="Times New Roman" w:hAnsi="Times New Roman" w:cs="Times New Roman"/>
          <w:sz w:val="28"/>
          <w:szCs w:val="28"/>
          <w:lang w:eastAsia="ru-RU"/>
        </w:rPr>
        <w:t>v</w:t>
      </w:r>
      <w:proofErr w:type="spellEnd"/>
      <w:r w:rsidRPr="00D206DE">
        <w:rPr>
          <w:rFonts w:ascii="Times New Roman" w:eastAsia="Times New Roman" w:hAnsi="Times New Roman" w:cs="Times New Roman"/>
          <w:sz w:val="28"/>
          <w:szCs w:val="28"/>
          <w:lang w:val="uk-UA" w:eastAsia="ru-RU"/>
        </w:rPr>
        <w:t>_</w:t>
      </w:r>
      <w:proofErr w:type="spellStart"/>
      <w:r w:rsidRPr="00E7507B">
        <w:rPr>
          <w:rFonts w:ascii="Times New Roman" w:eastAsia="Times New Roman" w:hAnsi="Times New Roman" w:cs="Times New Roman"/>
          <w:sz w:val="28"/>
          <w:szCs w:val="28"/>
          <w:lang w:eastAsia="ru-RU"/>
        </w:rPr>
        <w:t>vischoyi</w:t>
      </w:r>
      <w:proofErr w:type="spellEnd"/>
      <w:r w:rsidRPr="00D206DE">
        <w:rPr>
          <w:rFonts w:ascii="Times New Roman" w:eastAsia="Times New Roman" w:hAnsi="Times New Roman" w:cs="Times New Roman"/>
          <w:sz w:val="28"/>
          <w:szCs w:val="28"/>
          <w:lang w:val="uk-UA" w:eastAsia="ru-RU"/>
        </w:rPr>
        <w:t>_</w:t>
      </w:r>
      <w:proofErr w:type="spellStart"/>
      <w:r w:rsidRPr="00E7507B">
        <w:rPr>
          <w:rFonts w:ascii="Times New Roman" w:eastAsia="Times New Roman" w:hAnsi="Times New Roman" w:cs="Times New Roman"/>
          <w:sz w:val="28"/>
          <w:szCs w:val="28"/>
          <w:lang w:eastAsia="ru-RU"/>
        </w:rPr>
        <w:t>osv</w:t>
      </w:r>
      <w:proofErr w:type="spellEnd"/>
      <w:r w:rsidRPr="00D206DE">
        <w:rPr>
          <w:rFonts w:ascii="Times New Roman" w:eastAsia="Times New Roman" w:hAnsi="Times New Roman" w:cs="Times New Roman"/>
          <w:sz w:val="28"/>
          <w:szCs w:val="28"/>
          <w:lang w:val="uk-UA" w:eastAsia="ru-RU"/>
        </w:rPr>
        <w:t>__</w:t>
      </w:r>
      <w:proofErr w:type="spellStart"/>
      <w:r w:rsidRPr="00E7507B">
        <w:rPr>
          <w:rFonts w:ascii="Times New Roman" w:eastAsia="Times New Roman" w:hAnsi="Times New Roman" w:cs="Times New Roman"/>
          <w:sz w:val="28"/>
          <w:szCs w:val="28"/>
          <w:lang w:eastAsia="ru-RU"/>
        </w:rPr>
        <w:t>ti</w:t>
      </w:r>
      <w:proofErr w:type="spellEnd"/>
      <w:r w:rsidRPr="00D206DE">
        <w:rPr>
          <w:rFonts w:ascii="Times New Roman" w:eastAsia="Times New Roman" w:hAnsi="Times New Roman" w:cs="Times New Roman"/>
          <w:sz w:val="28"/>
          <w:szCs w:val="28"/>
          <w:lang w:val="uk-UA" w:eastAsia="ru-RU"/>
        </w:rPr>
        <w:t>_</w:t>
      </w:r>
      <w:proofErr w:type="spellStart"/>
      <w:r w:rsidRPr="00E7507B">
        <w:rPr>
          <w:rFonts w:ascii="Times New Roman" w:eastAsia="Times New Roman" w:hAnsi="Times New Roman" w:cs="Times New Roman"/>
          <w:sz w:val="28"/>
          <w:szCs w:val="28"/>
          <w:lang w:eastAsia="ru-RU"/>
        </w:rPr>
        <w:t>u</w:t>
      </w:r>
      <w:proofErr w:type="spellEnd"/>
      <w:r w:rsidRPr="00D206DE">
        <w:rPr>
          <w:rFonts w:ascii="Times New Roman" w:eastAsia="Times New Roman" w:hAnsi="Times New Roman" w:cs="Times New Roman"/>
          <w:sz w:val="28"/>
          <w:szCs w:val="28"/>
          <w:lang w:val="uk-UA" w:eastAsia="ru-RU"/>
        </w:rPr>
        <w:t>_</w:t>
      </w:r>
      <w:proofErr w:type="spellStart"/>
      <w:r w:rsidRPr="00E7507B">
        <w:rPr>
          <w:rFonts w:ascii="Times New Roman" w:eastAsia="Times New Roman" w:hAnsi="Times New Roman" w:cs="Times New Roman"/>
          <w:sz w:val="28"/>
          <w:szCs w:val="28"/>
          <w:lang w:eastAsia="ru-RU"/>
        </w:rPr>
        <w:t>znu</w:t>
      </w:r>
      <w:proofErr w:type="spellEnd"/>
      <w:r w:rsidRPr="00D206DE">
        <w:rPr>
          <w:rFonts w:ascii="Times New Roman" w:eastAsia="Times New Roman" w:hAnsi="Times New Roman" w:cs="Times New Roman"/>
          <w:sz w:val="28"/>
          <w:szCs w:val="28"/>
          <w:lang w:val="uk-UA" w:eastAsia="ru-RU"/>
        </w:rPr>
        <w:t>.</w:t>
      </w:r>
      <w:proofErr w:type="spellStart"/>
      <w:r w:rsidRPr="00E7507B">
        <w:rPr>
          <w:rFonts w:ascii="Times New Roman" w:eastAsia="Times New Roman" w:hAnsi="Times New Roman" w:cs="Times New Roman"/>
          <w:sz w:val="28"/>
          <w:szCs w:val="28"/>
          <w:lang w:eastAsia="ru-RU"/>
        </w:rPr>
        <w:t>pdf</w:t>
      </w:r>
      <w:proofErr w:type="spellEnd"/>
      <w:r w:rsidRPr="00D206DE">
        <w:rPr>
          <w:rFonts w:ascii="Times New Roman" w:eastAsia="Times New Roman" w:hAnsi="Times New Roman" w:cs="Times New Roman"/>
          <w:sz w:val="28"/>
          <w:szCs w:val="28"/>
          <w:lang w:val="uk-UA" w:eastAsia="ru-RU"/>
        </w:rPr>
        <w:t xml:space="preserve"> (дата звернення: 18.08.2018). </w:t>
      </w:r>
    </w:p>
    <w:p w:rsidR="00E7507B" w:rsidRPr="00E7507B" w:rsidRDefault="00E7507B" w:rsidP="000B206C">
      <w:pPr>
        <w:numPr>
          <w:ilvl w:val="0"/>
          <w:numId w:val="33"/>
        </w:numPr>
        <w:tabs>
          <w:tab w:val="clear" w:pos="720"/>
          <w:tab w:val="num" w:pos="851"/>
          <w:tab w:val="left" w:pos="1134"/>
        </w:tabs>
        <w:spacing w:after="0"/>
        <w:ind w:left="0" w:firstLine="709"/>
        <w:jc w:val="both"/>
        <w:rPr>
          <w:rFonts w:ascii="Times New Roman" w:eastAsia="Times New Roman" w:hAnsi="Times New Roman" w:cs="Times New Roman"/>
          <w:sz w:val="28"/>
          <w:szCs w:val="28"/>
          <w:lang w:eastAsia="ru-RU"/>
        </w:rPr>
      </w:pPr>
      <w:r w:rsidRPr="00D206DE">
        <w:rPr>
          <w:rFonts w:ascii="Times New Roman" w:eastAsia="Times New Roman" w:hAnsi="Times New Roman" w:cs="Times New Roman"/>
          <w:sz w:val="28"/>
          <w:szCs w:val="28"/>
          <w:lang w:val="uk-UA" w:eastAsia="ru-RU"/>
        </w:rPr>
        <w:t xml:space="preserve"> </w:t>
      </w:r>
      <w:proofErr w:type="spellStart"/>
      <w:r w:rsidRPr="00E7507B">
        <w:rPr>
          <w:rFonts w:ascii="Times New Roman" w:eastAsia="Times New Roman" w:hAnsi="Times New Roman" w:cs="Times New Roman"/>
          <w:sz w:val="28"/>
          <w:szCs w:val="28"/>
          <w:lang w:eastAsia="ru-RU"/>
        </w:rPr>
        <w:t>Приклади</w:t>
      </w:r>
      <w:proofErr w:type="spellEnd"/>
      <w:r w:rsidRPr="00E7507B">
        <w:rPr>
          <w:rFonts w:ascii="Times New Roman" w:eastAsia="Times New Roman" w:hAnsi="Times New Roman" w:cs="Times New Roman"/>
          <w:sz w:val="28"/>
          <w:szCs w:val="28"/>
          <w:lang w:eastAsia="ru-RU"/>
        </w:rPr>
        <w:t xml:space="preserve"> </w:t>
      </w:r>
      <w:proofErr w:type="spellStart"/>
      <w:r w:rsidRPr="00E7507B">
        <w:rPr>
          <w:rFonts w:ascii="Times New Roman" w:eastAsia="Times New Roman" w:hAnsi="Times New Roman" w:cs="Times New Roman"/>
          <w:sz w:val="28"/>
          <w:szCs w:val="28"/>
          <w:lang w:eastAsia="ru-RU"/>
        </w:rPr>
        <w:t>оформлення</w:t>
      </w:r>
      <w:proofErr w:type="spellEnd"/>
      <w:r w:rsidRPr="00E7507B">
        <w:rPr>
          <w:rFonts w:ascii="Times New Roman" w:eastAsia="Times New Roman" w:hAnsi="Times New Roman" w:cs="Times New Roman"/>
          <w:sz w:val="28"/>
          <w:szCs w:val="28"/>
          <w:lang w:eastAsia="ru-RU"/>
        </w:rPr>
        <w:t xml:space="preserve"> </w:t>
      </w:r>
      <w:proofErr w:type="spellStart"/>
      <w:r w:rsidRPr="00E7507B">
        <w:rPr>
          <w:rFonts w:ascii="Times New Roman" w:eastAsia="Times New Roman" w:hAnsi="Times New Roman" w:cs="Times New Roman"/>
          <w:sz w:val="28"/>
          <w:szCs w:val="28"/>
          <w:lang w:eastAsia="ru-RU"/>
        </w:rPr>
        <w:t>бібліографічного</w:t>
      </w:r>
      <w:proofErr w:type="spellEnd"/>
      <w:r w:rsidRPr="00E7507B">
        <w:rPr>
          <w:rFonts w:ascii="Times New Roman" w:eastAsia="Times New Roman" w:hAnsi="Times New Roman" w:cs="Times New Roman"/>
          <w:sz w:val="28"/>
          <w:szCs w:val="28"/>
          <w:lang w:eastAsia="ru-RU"/>
        </w:rPr>
        <w:t xml:space="preserve"> </w:t>
      </w:r>
      <w:proofErr w:type="spellStart"/>
      <w:r w:rsidRPr="00E7507B">
        <w:rPr>
          <w:rFonts w:ascii="Times New Roman" w:eastAsia="Times New Roman" w:hAnsi="Times New Roman" w:cs="Times New Roman"/>
          <w:sz w:val="28"/>
          <w:szCs w:val="28"/>
          <w:lang w:eastAsia="ru-RU"/>
        </w:rPr>
        <w:t>опису</w:t>
      </w:r>
      <w:proofErr w:type="spellEnd"/>
      <w:r w:rsidRPr="00E7507B">
        <w:rPr>
          <w:rFonts w:ascii="Times New Roman" w:eastAsia="Times New Roman" w:hAnsi="Times New Roman" w:cs="Times New Roman"/>
          <w:sz w:val="28"/>
          <w:szCs w:val="28"/>
          <w:lang w:eastAsia="ru-RU"/>
        </w:rPr>
        <w:t xml:space="preserve"> </w:t>
      </w:r>
      <w:proofErr w:type="gramStart"/>
      <w:r w:rsidRPr="00E7507B">
        <w:rPr>
          <w:rFonts w:ascii="Times New Roman" w:eastAsia="Times New Roman" w:hAnsi="Times New Roman" w:cs="Times New Roman"/>
          <w:sz w:val="28"/>
          <w:szCs w:val="28"/>
          <w:lang w:eastAsia="ru-RU"/>
        </w:rPr>
        <w:t>у</w:t>
      </w:r>
      <w:proofErr w:type="gramEnd"/>
      <w:r w:rsidRPr="00E7507B">
        <w:rPr>
          <w:rFonts w:ascii="Times New Roman" w:eastAsia="Times New Roman" w:hAnsi="Times New Roman" w:cs="Times New Roman"/>
          <w:sz w:val="28"/>
          <w:szCs w:val="28"/>
          <w:lang w:eastAsia="ru-RU"/>
        </w:rPr>
        <w:t xml:space="preserve"> списку </w:t>
      </w:r>
      <w:proofErr w:type="spellStart"/>
      <w:r w:rsidRPr="00E7507B">
        <w:rPr>
          <w:rFonts w:ascii="Times New Roman" w:eastAsia="Times New Roman" w:hAnsi="Times New Roman" w:cs="Times New Roman"/>
          <w:sz w:val="28"/>
          <w:szCs w:val="28"/>
          <w:lang w:eastAsia="ru-RU"/>
        </w:rPr>
        <w:t>джерел</w:t>
      </w:r>
      <w:proofErr w:type="spellEnd"/>
      <w:r w:rsidRPr="00E7507B">
        <w:rPr>
          <w:rFonts w:ascii="Times New Roman" w:eastAsia="Times New Roman" w:hAnsi="Times New Roman" w:cs="Times New Roman"/>
          <w:sz w:val="28"/>
          <w:szCs w:val="28"/>
          <w:lang w:eastAsia="ru-RU"/>
        </w:rPr>
        <w:t xml:space="preserve"> </w:t>
      </w:r>
      <w:proofErr w:type="spellStart"/>
      <w:r w:rsidRPr="00E7507B">
        <w:rPr>
          <w:rFonts w:ascii="Times New Roman" w:eastAsia="Times New Roman" w:hAnsi="Times New Roman" w:cs="Times New Roman"/>
          <w:sz w:val="28"/>
          <w:szCs w:val="28"/>
          <w:lang w:eastAsia="ru-RU"/>
        </w:rPr>
        <w:t>з</w:t>
      </w:r>
      <w:proofErr w:type="spellEnd"/>
      <w:r w:rsidRPr="00E7507B">
        <w:rPr>
          <w:rFonts w:ascii="Times New Roman" w:eastAsia="Times New Roman" w:hAnsi="Times New Roman" w:cs="Times New Roman"/>
          <w:sz w:val="28"/>
          <w:szCs w:val="28"/>
          <w:lang w:eastAsia="ru-RU"/>
        </w:rPr>
        <w:t xml:space="preserve"> </w:t>
      </w:r>
      <w:proofErr w:type="spellStart"/>
      <w:r w:rsidRPr="00E7507B">
        <w:rPr>
          <w:rFonts w:ascii="Times New Roman" w:eastAsia="Times New Roman" w:hAnsi="Times New Roman" w:cs="Times New Roman"/>
          <w:sz w:val="28"/>
          <w:szCs w:val="28"/>
          <w:lang w:eastAsia="ru-RU"/>
        </w:rPr>
        <w:t>урахуванням</w:t>
      </w:r>
      <w:proofErr w:type="spellEnd"/>
      <w:r w:rsidRPr="00E7507B">
        <w:rPr>
          <w:rFonts w:ascii="Times New Roman" w:eastAsia="Times New Roman" w:hAnsi="Times New Roman" w:cs="Times New Roman"/>
          <w:sz w:val="28"/>
          <w:szCs w:val="28"/>
          <w:lang w:eastAsia="ru-RU"/>
        </w:rPr>
        <w:t xml:space="preserve"> </w:t>
      </w:r>
      <w:proofErr w:type="spellStart"/>
      <w:r w:rsidRPr="00E7507B">
        <w:rPr>
          <w:rFonts w:ascii="Times New Roman" w:eastAsia="Times New Roman" w:hAnsi="Times New Roman" w:cs="Times New Roman"/>
          <w:sz w:val="28"/>
          <w:szCs w:val="28"/>
          <w:lang w:eastAsia="ru-RU"/>
        </w:rPr>
        <w:t>Національного</w:t>
      </w:r>
      <w:proofErr w:type="spellEnd"/>
      <w:r w:rsidRPr="00E7507B">
        <w:rPr>
          <w:rFonts w:ascii="Times New Roman" w:eastAsia="Times New Roman" w:hAnsi="Times New Roman" w:cs="Times New Roman"/>
          <w:sz w:val="28"/>
          <w:szCs w:val="28"/>
          <w:lang w:eastAsia="ru-RU"/>
        </w:rPr>
        <w:t xml:space="preserve"> стандарту </w:t>
      </w:r>
      <w:proofErr w:type="spellStart"/>
      <w:r w:rsidRPr="00E7507B">
        <w:rPr>
          <w:rFonts w:ascii="Times New Roman" w:eastAsia="Times New Roman" w:hAnsi="Times New Roman" w:cs="Times New Roman"/>
          <w:sz w:val="28"/>
          <w:szCs w:val="28"/>
          <w:lang w:eastAsia="ru-RU"/>
        </w:rPr>
        <w:t>України</w:t>
      </w:r>
      <w:proofErr w:type="spellEnd"/>
      <w:r w:rsidRPr="00E7507B">
        <w:rPr>
          <w:rFonts w:ascii="Times New Roman" w:eastAsia="Times New Roman" w:hAnsi="Times New Roman" w:cs="Times New Roman"/>
          <w:sz w:val="28"/>
          <w:szCs w:val="28"/>
          <w:lang w:eastAsia="ru-RU"/>
        </w:rPr>
        <w:t xml:space="preserve"> ДСТУ 8302:2015 (</w:t>
      </w:r>
      <w:proofErr w:type="spellStart"/>
      <w:r w:rsidRPr="00E7507B">
        <w:rPr>
          <w:rFonts w:ascii="Times New Roman" w:eastAsia="Times New Roman" w:hAnsi="Times New Roman" w:cs="Times New Roman"/>
          <w:sz w:val="28"/>
          <w:szCs w:val="28"/>
          <w:lang w:eastAsia="ru-RU"/>
        </w:rPr>
        <w:t>укладено</w:t>
      </w:r>
      <w:proofErr w:type="spellEnd"/>
      <w:r w:rsidRPr="00E7507B">
        <w:rPr>
          <w:rFonts w:ascii="Times New Roman" w:eastAsia="Times New Roman" w:hAnsi="Times New Roman" w:cs="Times New Roman"/>
          <w:sz w:val="28"/>
          <w:szCs w:val="28"/>
          <w:lang w:eastAsia="ru-RU"/>
        </w:rPr>
        <w:t xml:space="preserve"> </w:t>
      </w:r>
      <w:proofErr w:type="spellStart"/>
      <w:r w:rsidRPr="00E7507B">
        <w:rPr>
          <w:rFonts w:ascii="Times New Roman" w:eastAsia="Times New Roman" w:hAnsi="Times New Roman" w:cs="Times New Roman"/>
          <w:sz w:val="28"/>
          <w:szCs w:val="28"/>
          <w:lang w:eastAsia="ru-RU"/>
        </w:rPr>
        <w:t>Науковою</w:t>
      </w:r>
      <w:proofErr w:type="spellEnd"/>
      <w:r w:rsidRPr="00E7507B">
        <w:rPr>
          <w:rFonts w:ascii="Times New Roman" w:eastAsia="Times New Roman" w:hAnsi="Times New Roman" w:cs="Times New Roman"/>
          <w:sz w:val="28"/>
          <w:szCs w:val="28"/>
          <w:lang w:eastAsia="ru-RU"/>
        </w:rPr>
        <w:t xml:space="preserve"> </w:t>
      </w:r>
      <w:proofErr w:type="spellStart"/>
      <w:r w:rsidRPr="00E7507B">
        <w:rPr>
          <w:rFonts w:ascii="Times New Roman" w:eastAsia="Times New Roman" w:hAnsi="Times New Roman" w:cs="Times New Roman"/>
          <w:sz w:val="28"/>
          <w:szCs w:val="28"/>
          <w:lang w:eastAsia="ru-RU"/>
        </w:rPr>
        <w:t>бібліотекою</w:t>
      </w:r>
      <w:proofErr w:type="spellEnd"/>
      <w:r w:rsidRPr="00E7507B">
        <w:rPr>
          <w:rFonts w:ascii="Times New Roman" w:eastAsia="Times New Roman" w:hAnsi="Times New Roman" w:cs="Times New Roman"/>
          <w:sz w:val="28"/>
          <w:szCs w:val="28"/>
          <w:lang w:eastAsia="ru-RU"/>
        </w:rPr>
        <w:t xml:space="preserve"> ЗНУ). URL: http://library.znu.edu.ua//site/obyavlenia/SPISOK.pdf (дата </w:t>
      </w:r>
      <w:proofErr w:type="spellStart"/>
      <w:r w:rsidRPr="00E7507B">
        <w:rPr>
          <w:rFonts w:ascii="Times New Roman" w:eastAsia="Times New Roman" w:hAnsi="Times New Roman" w:cs="Times New Roman"/>
          <w:sz w:val="28"/>
          <w:szCs w:val="28"/>
          <w:lang w:eastAsia="ru-RU"/>
        </w:rPr>
        <w:t>звернення</w:t>
      </w:r>
      <w:proofErr w:type="spellEnd"/>
      <w:r w:rsidRPr="00E7507B">
        <w:rPr>
          <w:rFonts w:ascii="Times New Roman" w:eastAsia="Times New Roman" w:hAnsi="Times New Roman" w:cs="Times New Roman"/>
          <w:sz w:val="28"/>
          <w:szCs w:val="28"/>
          <w:lang w:eastAsia="ru-RU"/>
        </w:rPr>
        <w:t>: 25.08.2018).</w:t>
      </w:r>
    </w:p>
    <w:p w:rsidR="00B82033" w:rsidRPr="00B82033" w:rsidRDefault="00B82033" w:rsidP="000B206C">
      <w:pPr>
        <w:numPr>
          <w:ilvl w:val="0"/>
          <w:numId w:val="33"/>
        </w:numPr>
        <w:tabs>
          <w:tab w:val="clear" w:pos="720"/>
          <w:tab w:val="num" w:pos="851"/>
          <w:tab w:val="left" w:pos="1134"/>
        </w:tabs>
        <w:spacing w:after="0"/>
        <w:ind w:left="0" w:firstLine="709"/>
        <w:jc w:val="both"/>
        <w:rPr>
          <w:rFonts w:ascii="Times New Roman" w:eastAsia="Times New Roman" w:hAnsi="Times New Roman" w:cs="Times New Roman"/>
          <w:sz w:val="28"/>
          <w:szCs w:val="28"/>
          <w:lang w:eastAsia="ru-RU"/>
        </w:rPr>
      </w:pPr>
      <w:r w:rsidRPr="00B82033">
        <w:rPr>
          <w:rFonts w:ascii="Times New Roman" w:eastAsia="Times New Roman" w:hAnsi="Times New Roman" w:cs="Times New Roman"/>
          <w:sz w:val="28"/>
          <w:szCs w:val="28"/>
          <w:lang w:eastAsia="ru-RU"/>
        </w:rPr>
        <w:t xml:space="preserve">Белуха М.Т. </w:t>
      </w:r>
      <w:r w:rsidRPr="00B82033">
        <w:rPr>
          <w:rFonts w:ascii="Times New Roman" w:eastAsia="Times New Roman" w:hAnsi="Times New Roman" w:cs="Times New Roman"/>
          <w:sz w:val="28"/>
          <w:szCs w:val="28"/>
          <w:lang w:val="uk-UA" w:eastAsia="ru-RU"/>
        </w:rPr>
        <w:t xml:space="preserve">Основи наукових </w:t>
      </w:r>
      <w:proofErr w:type="gramStart"/>
      <w:r w:rsidRPr="00B82033">
        <w:rPr>
          <w:rFonts w:ascii="Times New Roman" w:eastAsia="Times New Roman" w:hAnsi="Times New Roman" w:cs="Times New Roman"/>
          <w:sz w:val="28"/>
          <w:szCs w:val="28"/>
          <w:lang w:val="uk-UA" w:eastAsia="ru-RU"/>
        </w:rPr>
        <w:t>досл</w:t>
      </w:r>
      <w:proofErr w:type="gramEnd"/>
      <w:r w:rsidRPr="00B82033">
        <w:rPr>
          <w:rFonts w:ascii="Times New Roman" w:eastAsia="Times New Roman" w:hAnsi="Times New Roman" w:cs="Times New Roman"/>
          <w:sz w:val="28"/>
          <w:szCs w:val="28"/>
          <w:lang w:val="uk-UA" w:eastAsia="ru-RU"/>
        </w:rPr>
        <w:t>іджень</w:t>
      </w:r>
      <w:r w:rsidR="00645522">
        <w:rPr>
          <w:rFonts w:ascii="Times New Roman" w:eastAsia="Times New Roman" w:hAnsi="Times New Roman" w:cs="Times New Roman"/>
          <w:sz w:val="28"/>
          <w:szCs w:val="28"/>
          <w:lang w:val="uk-UA" w:eastAsia="ru-RU"/>
        </w:rPr>
        <w:t>. К.: Вища шк..,1997.</w:t>
      </w:r>
      <w:r w:rsidRPr="00B82033">
        <w:rPr>
          <w:rFonts w:ascii="Times New Roman" w:eastAsia="Times New Roman" w:hAnsi="Times New Roman" w:cs="Times New Roman"/>
          <w:sz w:val="28"/>
          <w:szCs w:val="28"/>
          <w:lang w:val="uk-UA" w:eastAsia="ru-RU"/>
        </w:rPr>
        <w:t xml:space="preserve"> 271с.</w:t>
      </w:r>
    </w:p>
    <w:p w:rsidR="00B82033" w:rsidRPr="00B82033" w:rsidRDefault="00B82033" w:rsidP="000B206C">
      <w:pPr>
        <w:numPr>
          <w:ilvl w:val="0"/>
          <w:numId w:val="33"/>
        </w:numPr>
        <w:tabs>
          <w:tab w:val="clear" w:pos="720"/>
          <w:tab w:val="num" w:pos="851"/>
          <w:tab w:val="left" w:pos="1134"/>
        </w:tabs>
        <w:spacing w:after="0"/>
        <w:ind w:left="0" w:firstLine="709"/>
        <w:jc w:val="both"/>
        <w:rPr>
          <w:rFonts w:ascii="Times New Roman" w:eastAsia="Times New Roman" w:hAnsi="Times New Roman" w:cs="Times New Roman"/>
          <w:sz w:val="28"/>
          <w:szCs w:val="28"/>
          <w:lang w:eastAsia="ru-RU"/>
        </w:rPr>
      </w:pPr>
      <w:proofErr w:type="spellStart"/>
      <w:r w:rsidRPr="00B82033">
        <w:rPr>
          <w:rFonts w:ascii="Times New Roman" w:eastAsia="Times New Roman" w:hAnsi="Times New Roman" w:cs="Times New Roman"/>
          <w:sz w:val="28"/>
          <w:szCs w:val="28"/>
          <w:lang w:eastAsia="ru-RU"/>
        </w:rPr>
        <w:t>Бережнова</w:t>
      </w:r>
      <w:proofErr w:type="spellEnd"/>
      <w:r w:rsidRPr="00B82033">
        <w:rPr>
          <w:rFonts w:ascii="Times New Roman" w:eastAsia="Times New Roman" w:hAnsi="Times New Roman" w:cs="Times New Roman"/>
          <w:sz w:val="28"/>
          <w:szCs w:val="28"/>
          <w:lang w:eastAsia="ru-RU"/>
        </w:rPr>
        <w:t xml:space="preserve"> Е.В. Требования к курсовым и дипломным работам по педагогике: метод</w:t>
      </w:r>
      <w:proofErr w:type="gramStart"/>
      <w:r w:rsidRPr="00B82033">
        <w:rPr>
          <w:rFonts w:ascii="Times New Roman" w:eastAsia="Times New Roman" w:hAnsi="Times New Roman" w:cs="Times New Roman"/>
          <w:sz w:val="28"/>
          <w:szCs w:val="28"/>
          <w:lang w:eastAsia="ru-RU"/>
        </w:rPr>
        <w:t>.</w:t>
      </w:r>
      <w:proofErr w:type="gramEnd"/>
      <w:r w:rsidRPr="00B82033">
        <w:rPr>
          <w:rFonts w:ascii="Times New Roman" w:eastAsia="Times New Roman" w:hAnsi="Times New Roman" w:cs="Times New Roman"/>
          <w:sz w:val="28"/>
          <w:szCs w:val="28"/>
          <w:lang w:eastAsia="ru-RU"/>
        </w:rPr>
        <w:t xml:space="preserve"> </w:t>
      </w:r>
      <w:proofErr w:type="spellStart"/>
      <w:proofErr w:type="gramStart"/>
      <w:r w:rsidRPr="00B82033">
        <w:rPr>
          <w:rFonts w:ascii="Times New Roman" w:eastAsia="Times New Roman" w:hAnsi="Times New Roman" w:cs="Times New Roman"/>
          <w:sz w:val="28"/>
          <w:szCs w:val="28"/>
          <w:lang w:eastAsia="ru-RU"/>
        </w:rPr>
        <w:t>р</w:t>
      </w:r>
      <w:proofErr w:type="gramEnd"/>
      <w:r w:rsidRPr="00B82033">
        <w:rPr>
          <w:rFonts w:ascii="Times New Roman" w:eastAsia="Times New Roman" w:hAnsi="Times New Roman" w:cs="Times New Roman"/>
          <w:sz w:val="28"/>
          <w:szCs w:val="28"/>
          <w:lang w:eastAsia="ru-RU"/>
        </w:rPr>
        <w:t>еком</w:t>
      </w:r>
      <w:proofErr w:type="spellEnd"/>
      <w:r w:rsidRPr="00B82033">
        <w:rPr>
          <w:rFonts w:ascii="Times New Roman" w:eastAsia="Times New Roman" w:hAnsi="Times New Roman" w:cs="Times New Roman"/>
          <w:sz w:val="28"/>
          <w:szCs w:val="28"/>
          <w:lang w:eastAsia="ru-RU"/>
        </w:rPr>
        <w:t>. для студентов</w:t>
      </w:r>
      <w:r w:rsidR="00645522">
        <w:rPr>
          <w:rFonts w:ascii="Times New Roman" w:eastAsia="Times New Roman" w:hAnsi="Times New Roman" w:cs="Times New Roman"/>
          <w:sz w:val="28"/>
          <w:szCs w:val="28"/>
          <w:lang w:eastAsia="ru-RU"/>
        </w:rPr>
        <w:t>.</w:t>
      </w:r>
      <w:r w:rsidRPr="00B82033">
        <w:rPr>
          <w:rFonts w:ascii="Times New Roman" w:eastAsia="Times New Roman" w:hAnsi="Times New Roman" w:cs="Times New Roman"/>
          <w:sz w:val="28"/>
          <w:szCs w:val="28"/>
          <w:lang w:eastAsia="ru-RU"/>
        </w:rPr>
        <w:t xml:space="preserve"> М.: Педагог</w:t>
      </w:r>
      <w:r w:rsidR="00645522">
        <w:rPr>
          <w:rFonts w:ascii="Times New Roman" w:eastAsia="Times New Roman" w:hAnsi="Times New Roman" w:cs="Times New Roman"/>
          <w:sz w:val="28"/>
          <w:szCs w:val="28"/>
          <w:lang w:eastAsia="ru-RU"/>
        </w:rPr>
        <w:t xml:space="preserve">ическое общество России,1999. </w:t>
      </w:r>
      <w:r w:rsidRPr="00B82033">
        <w:rPr>
          <w:rFonts w:ascii="Times New Roman" w:eastAsia="Times New Roman" w:hAnsi="Times New Roman" w:cs="Times New Roman"/>
          <w:sz w:val="28"/>
          <w:szCs w:val="28"/>
          <w:lang w:eastAsia="ru-RU"/>
        </w:rPr>
        <w:t>48с.</w:t>
      </w:r>
    </w:p>
    <w:p w:rsidR="00B82033" w:rsidRPr="00B82033" w:rsidRDefault="00B82033" w:rsidP="000B206C">
      <w:pPr>
        <w:numPr>
          <w:ilvl w:val="0"/>
          <w:numId w:val="33"/>
        </w:numPr>
        <w:tabs>
          <w:tab w:val="clear" w:pos="720"/>
          <w:tab w:val="num" w:pos="851"/>
          <w:tab w:val="left" w:pos="1134"/>
        </w:tabs>
        <w:spacing w:after="0"/>
        <w:ind w:left="0" w:firstLine="709"/>
        <w:jc w:val="both"/>
        <w:rPr>
          <w:rFonts w:ascii="Times New Roman" w:eastAsia="Times New Roman" w:hAnsi="Times New Roman" w:cs="Times New Roman"/>
          <w:sz w:val="28"/>
          <w:szCs w:val="28"/>
          <w:lang w:eastAsia="ru-RU"/>
        </w:rPr>
      </w:pPr>
      <w:proofErr w:type="spellStart"/>
      <w:r w:rsidRPr="00B82033">
        <w:rPr>
          <w:rFonts w:ascii="Times New Roman" w:eastAsia="Times New Roman" w:hAnsi="Times New Roman" w:cs="Times New Roman"/>
          <w:sz w:val="28"/>
          <w:szCs w:val="28"/>
          <w:lang w:eastAsia="ru-RU"/>
        </w:rPr>
        <w:t>Бережнова</w:t>
      </w:r>
      <w:proofErr w:type="spellEnd"/>
      <w:r w:rsidRPr="00B82033">
        <w:rPr>
          <w:rFonts w:ascii="Times New Roman" w:eastAsia="Times New Roman" w:hAnsi="Times New Roman" w:cs="Times New Roman"/>
          <w:sz w:val="28"/>
          <w:szCs w:val="28"/>
          <w:lang w:eastAsia="ru-RU"/>
        </w:rPr>
        <w:t xml:space="preserve"> Е.В.</w:t>
      </w:r>
      <w:r w:rsidR="00645522">
        <w:rPr>
          <w:rFonts w:ascii="Times New Roman" w:eastAsia="Times New Roman" w:hAnsi="Times New Roman" w:cs="Times New Roman"/>
          <w:sz w:val="28"/>
          <w:szCs w:val="28"/>
          <w:lang w:val="uk-UA" w:eastAsia="ru-RU"/>
        </w:rPr>
        <w:t>,</w:t>
      </w:r>
      <w:r w:rsidRPr="00B82033">
        <w:rPr>
          <w:rFonts w:ascii="Times New Roman" w:eastAsia="Times New Roman" w:hAnsi="Times New Roman" w:cs="Times New Roman"/>
          <w:sz w:val="28"/>
          <w:szCs w:val="28"/>
          <w:lang w:eastAsia="ru-RU"/>
        </w:rPr>
        <w:t xml:space="preserve"> </w:t>
      </w:r>
      <w:r w:rsidR="00645522" w:rsidRPr="00B82033">
        <w:rPr>
          <w:rFonts w:ascii="Times New Roman" w:eastAsia="Times New Roman" w:hAnsi="Times New Roman" w:cs="Times New Roman"/>
          <w:sz w:val="28"/>
          <w:szCs w:val="28"/>
          <w:lang w:eastAsia="ru-RU"/>
        </w:rPr>
        <w:t>Краевский В.В.</w:t>
      </w:r>
      <w:r w:rsidR="00645522">
        <w:rPr>
          <w:rFonts w:ascii="Times New Roman" w:eastAsia="Times New Roman" w:hAnsi="Times New Roman" w:cs="Times New Roman"/>
          <w:sz w:val="28"/>
          <w:szCs w:val="28"/>
          <w:lang w:val="uk-UA" w:eastAsia="ru-RU"/>
        </w:rPr>
        <w:t xml:space="preserve"> </w:t>
      </w:r>
      <w:r w:rsidRPr="00B82033">
        <w:rPr>
          <w:rFonts w:ascii="Times New Roman" w:eastAsia="Times New Roman" w:hAnsi="Times New Roman" w:cs="Times New Roman"/>
          <w:sz w:val="28"/>
          <w:szCs w:val="28"/>
          <w:lang w:eastAsia="ru-RU"/>
        </w:rPr>
        <w:t>Основы учебно-исследовательской деятельности студентов М., 2005</w:t>
      </w:r>
      <w:r w:rsidR="00645522">
        <w:rPr>
          <w:rFonts w:ascii="Times New Roman" w:eastAsia="Times New Roman" w:hAnsi="Times New Roman" w:cs="Times New Roman"/>
          <w:sz w:val="28"/>
          <w:szCs w:val="28"/>
          <w:lang w:eastAsia="ru-RU"/>
        </w:rPr>
        <w:t xml:space="preserve">. </w:t>
      </w:r>
      <w:r w:rsidRPr="00B82033">
        <w:rPr>
          <w:rFonts w:ascii="Times New Roman" w:eastAsia="Times New Roman" w:hAnsi="Times New Roman" w:cs="Times New Roman"/>
          <w:sz w:val="28"/>
          <w:szCs w:val="28"/>
          <w:lang w:eastAsia="ru-RU"/>
        </w:rPr>
        <w:t>126с.</w:t>
      </w:r>
    </w:p>
    <w:p w:rsidR="00B82033" w:rsidRPr="00B82033" w:rsidRDefault="00B82033" w:rsidP="000B206C">
      <w:pPr>
        <w:numPr>
          <w:ilvl w:val="0"/>
          <w:numId w:val="33"/>
        </w:numPr>
        <w:tabs>
          <w:tab w:val="clear" w:pos="720"/>
          <w:tab w:val="num" w:pos="851"/>
          <w:tab w:val="left" w:pos="1134"/>
        </w:tabs>
        <w:spacing w:after="0"/>
        <w:ind w:left="0" w:firstLine="709"/>
        <w:jc w:val="both"/>
        <w:rPr>
          <w:rFonts w:ascii="Times New Roman" w:eastAsia="Times New Roman" w:hAnsi="Times New Roman" w:cs="Times New Roman"/>
          <w:sz w:val="28"/>
          <w:szCs w:val="28"/>
          <w:lang w:eastAsia="ru-RU"/>
        </w:rPr>
      </w:pPr>
      <w:r w:rsidRPr="00B82033">
        <w:rPr>
          <w:rFonts w:ascii="Times New Roman" w:eastAsia="Times New Roman" w:hAnsi="Times New Roman" w:cs="Times New Roman"/>
          <w:sz w:val="28"/>
          <w:szCs w:val="28"/>
          <w:lang w:eastAsia="ru-RU"/>
        </w:rPr>
        <w:t>Дипломные работы (мет</w:t>
      </w:r>
      <w:r w:rsidR="00645522">
        <w:rPr>
          <w:rFonts w:ascii="Times New Roman" w:eastAsia="Times New Roman" w:hAnsi="Times New Roman" w:cs="Times New Roman"/>
          <w:sz w:val="28"/>
          <w:szCs w:val="28"/>
          <w:lang w:eastAsia="ru-RU"/>
        </w:rPr>
        <w:t>одические рекомендации)</w:t>
      </w:r>
      <w:r w:rsidR="00645522">
        <w:rPr>
          <w:rFonts w:ascii="Times New Roman" w:eastAsia="Times New Roman" w:hAnsi="Times New Roman" w:cs="Times New Roman"/>
          <w:sz w:val="28"/>
          <w:szCs w:val="28"/>
          <w:lang w:val="uk-UA" w:eastAsia="ru-RU"/>
        </w:rPr>
        <w:t>.</w:t>
      </w:r>
      <w:r w:rsidR="00645522">
        <w:rPr>
          <w:rFonts w:ascii="Times New Roman" w:eastAsia="Times New Roman" w:hAnsi="Times New Roman" w:cs="Times New Roman"/>
          <w:sz w:val="28"/>
          <w:szCs w:val="28"/>
          <w:lang w:eastAsia="ru-RU"/>
        </w:rPr>
        <w:t xml:space="preserve"> Архангельск</w:t>
      </w:r>
      <w:proofErr w:type="gramStart"/>
      <w:r w:rsidR="00645522">
        <w:rPr>
          <w:rFonts w:ascii="Times New Roman" w:eastAsia="Times New Roman" w:hAnsi="Times New Roman" w:cs="Times New Roman"/>
          <w:sz w:val="28"/>
          <w:szCs w:val="28"/>
          <w:lang w:eastAsia="ru-RU"/>
        </w:rPr>
        <w:t xml:space="preserve"> :</w:t>
      </w:r>
      <w:proofErr w:type="gramEnd"/>
      <w:r w:rsidR="00645522">
        <w:rPr>
          <w:rFonts w:ascii="Times New Roman" w:eastAsia="Times New Roman" w:hAnsi="Times New Roman" w:cs="Times New Roman"/>
          <w:sz w:val="28"/>
          <w:szCs w:val="28"/>
          <w:lang w:eastAsia="ru-RU"/>
        </w:rPr>
        <w:t xml:space="preserve"> ПГУ, 1999.</w:t>
      </w:r>
      <w:r w:rsidRPr="00B82033">
        <w:rPr>
          <w:rFonts w:ascii="Times New Roman" w:eastAsia="Times New Roman" w:hAnsi="Times New Roman" w:cs="Times New Roman"/>
          <w:sz w:val="28"/>
          <w:szCs w:val="28"/>
          <w:lang w:eastAsia="ru-RU"/>
        </w:rPr>
        <w:t xml:space="preserve"> 20с.</w:t>
      </w:r>
    </w:p>
    <w:p w:rsidR="00B82033" w:rsidRPr="00B82033" w:rsidRDefault="00B82033" w:rsidP="000B206C">
      <w:pPr>
        <w:numPr>
          <w:ilvl w:val="0"/>
          <w:numId w:val="33"/>
        </w:numPr>
        <w:tabs>
          <w:tab w:val="clear" w:pos="720"/>
          <w:tab w:val="num" w:pos="851"/>
          <w:tab w:val="left" w:pos="1134"/>
        </w:tabs>
        <w:spacing w:after="0"/>
        <w:ind w:left="0" w:firstLine="709"/>
        <w:jc w:val="both"/>
        <w:rPr>
          <w:rFonts w:ascii="Times New Roman" w:eastAsia="Times New Roman" w:hAnsi="Times New Roman" w:cs="Times New Roman"/>
          <w:sz w:val="28"/>
          <w:szCs w:val="28"/>
          <w:lang w:eastAsia="ru-RU"/>
        </w:rPr>
      </w:pPr>
      <w:r w:rsidRPr="00B82033">
        <w:rPr>
          <w:rFonts w:ascii="Times New Roman" w:eastAsia="Times New Roman" w:hAnsi="Times New Roman" w:cs="Times New Roman"/>
          <w:sz w:val="28"/>
          <w:szCs w:val="28"/>
          <w:lang w:val="uk-UA" w:eastAsia="ru-RU"/>
        </w:rPr>
        <w:t>Євдокимов В.І</w:t>
      </w:r>
      <w:r w:rsidR="00492974">
        <w:rPr>
          <w:rFonts w:ascii="Times New Roman" w:eastAsia="Times New Roman" w:hAnsi="Times New Roman" w:cs="Times New Roman"/>
          <w:sz w:val="28"/>
          <w:szCs w:val="28"/>
          <w:lang w:val="uk-UA" w:eastAsia="ru-RU"/>
        </w:rPr>
        <w:t>.</w:t>
      </w:r>
      <w:r w:rsidR="00645522">
        <w:rPr>
          <w:rFonts w:ascii="Times New Roman" w:eastAsia="Times New Roman" w:hAnsi="Times New Roman" w:cs="Times New Roman"/>
          <w:sz w:val="28"/>
          <w:szCs w:val="28"/>
          <w:lang w:val="uk-UA" w:eastAsia="ru-RU"/>
        </w:rPr>
        <w:t>,</w:t>
      </w:r>
      <w:r w:rsidR="00492974">
        <w:rPr>
          <w:rFonts w:ascii="Times New Roman" w:eastAsia="Times New Roman" w:hAnsi="Times New Roman" w:cs="Times New Roman"/>
          <w:sz w:val="28"/>
          <w:szCs w:val="28"/>
          <w:lang w:val="uk-UA" w:eastAsia="ru-RU"/>
        </w:rPr>
        <w:t xml:space="preserve"> </w:t>
      </w:r>
      <w:proofErr w:type="spellStart"/>
      <w:r w:rsidR="00645522" w:rsidRPr="00B82033">
        <w:rPr>
          <w:rFonts w:ascii="Times New Roman" w:eastAsia="Times New Roman" w:hAnsi="Times New Roman" w:cs="Times New Roman"/>
          <w:sz w:val="28"/>
          <w:szCs w:val="28"/>
          <w:lang w:val="uk-UA" w:eastAsia="ru-RU"/>
        </w:rPr>
        <w:t>Агапова</w:t>
      </w:r>
      <w:proofErr w:type="spellEnd"/>
      <w:r w:rsidR="00645522" w:rsidRPr="00645522">
        <w:rPr>
          <w:rFonts w:ascii="Times New Roman" w:eastAsia="Times New Roman" w:hAnsi="Times New Roman" w:cs="Times New Roman"/>
          <w:sz w:val="28"/>
          <w:szCs w:val="28"/>
          <w:lang w:val="uk-UA" w:eastAsia="ru-RU"/>
        </w:rPr>
        <w:t xml:space="preserve"> </w:t>
      </w:r>
      <w:r w:rsidR="00645522" w:rsidRPr="00B82033">
        <w:rPr>
          <w:rFonts w:ascii="Times New Roman" w:eastAsia="Times New Roman" w:hAnsi="Times New Roman" w:cs="Times New Roman"/>
          <w:sz w:val="28"/>
          <w:szCs w:val="28"/>
          <w:lang w:val="uk-UA" w:eastAsia="ru-RU"/>
        </w:rPr>
        <w:t>Т.П., Гавриш</w:t>
      </w:r>
      <w:r w:rsidR="00645522" w:rsidRPr="00645522">
        <w:rPr>
          <w:rFonts w:ascii="Times New Roman" w:eastAsia="Times New Roman" w:hAnsi="Times New Roman" w:cs="Times New Roman"/>
          <w:sz w:val="28"/>
          <w:szCs w:val="28"/>
          <w:lang w:val="uk-UA" w:eastAsia="ru-RU"/>
        </w:rPr>
        <w:t xml:space="preserve"> </w:t>
      </w:r>
      <w:r w:rsidR="00645522" w:rsidRPr="00B82033">
        <w:rPr>
          <w:rFonts w:ascii="Times New Roman" w:eastAsia="Times New Roman" w:hAnsi="Times New Roman" w:cs="Times New Roman"/>
          <w:sz w:val="28"/>
          <w:szCs w:val="28"/>
          <w:lang w:val="uk-UA" w:eastAsia="ru-RU"/>
        </w:rPr>
        <w:t>І.В., Олійник Т.О.</w:t>
      </w:r>
      <w:r w:rsidR="00645522">
        <w:rPr>
          <w:rFonts w:ascii="Times New Roman" w:eastAsia="Times New Roman" w:hAnsi="Times New Roman" w:cs="Times New Roman"/>
          <w:sz w:val="28"/>
          <w:szCs w:val="28"/>
          <w:lang w:val="uk-UA" w:eastAsia="ru-RU"/>
        </w:rPr>
        <w:t xml:space="preserve"> </w:t>
      </w:r>
      <w:r w:rsidRPr="00B82033">
        <w:rPr>
          <w:rFonts w:ascii="Times New Roman" w:eastAsia="Times New Roman" w:hAnsi="Times New Roman" w:cs="Times New Roman"/>
          <w:sz w:val="28"/>
          <w:szCs w:val="28"/>
          <w:lang w:val="uk-UA" w:eastAsia="ru-RU"/>
        </w:rPr>
        <w:t>Педагогічний експеримент</w:t>
      </w:r>
      <w:r w:rsidR="00645522">
        <w:rPr>
          <w:rFonts w:ascii="Times New Roman" w:eastAsia="Times New Roman" w:hAnsi="Times New Roman" w:cs="Times New Roman"/>
          <w:sz w:val="28"/>
          <w:szCs w:val="28"/>
          <w:lang w:val="uk-UA" w:eastAsia="ru-RU"/>
        </w:rPr>
        <w:t>.</w:t>
      </w:r>
      <w:r w:rsidRPr="00B82033">
        <w:rPr>
          <w:rFonts w:ascii="Times New Roman" w:eastAsia="Times New Roman" w:hAnsi="Times New Roman" w:cs="Times New Roman"/>
          <w:sz w:val="28"/>
          <w:szCs w:val="28"/>
          <w:lang w:val="uk-UA" w:eastAsia="ru-RU"/>
        </w:rPr>
        <w:t xml:space="preserve"> Х</w:t>
      </w:r>
      <w:r w:rsidR="00645522">
        <w:rPr>
          <w:rFonts w:ascii="Times New Roman" w:eastAsia="Times New Roman" w:hAnsi="Times New Roman" w:cs="Times New Roman"/>
          <w:sz w:val="28"/>
          <w:szCs w:val="28"/>
          <w:lang w:val="uk-UA" w:eastAsia="ru-RU"/>
        </w:rPr>
        <w:t>арків</w:t>
      </w:r>
      <w:r w:rsidRPr="00B82033">
        <w:rPr>
          <w:rFonts w:ascii="Times New Roman" w:eastAsia="Times New Roman" w:hAnsi="Times New Roman" w:cs="Times New Roman"/>
          <w:sz w:val="28"/>
          <w:szCs w:val="28"/>
          <w:lang w:val="uk-UA" w:eastAsia="ru-RU"/>
        </w:rPr>
        <w:t>, 20</w:t>
      </w:r>
      <w:r w:rsidR="00645522">
        <w:rPr>
          <w:rFonts w:ascii="Times New Roman" w:eastAsia="Times New Roman" w:hAnsi="Times New Roman" w:cs="Times New Roman"/>
          <w:sz w:val="28"/>
          <w:szCs w:val="28"/>
          <w:lang w:val="uk-UA" w:eastAsia="ru-RU"/>
        </w:rPr>
        <w:t xml:space="preserve">11. </w:t>
      </w:r>
      <w:r w:rsidRPr="00B82033">
        <w:rPr>
          <w:rFonts w:ascii="Times New Roman" w:eastAsia="Times New Roman" w:hAnsi="Times New Roman" w:cs="Times New Roman"/>
          <w:sz w:val="28"/>
          <w:szCs w:val="28"/>
          <w:lang w:val="uk-UA" w:eastAsia="ru-RU"/>
        </w:rPr>
        <w:t>147с.</w:t>
      </w:r>
    </w:p>
    <w:p w:rsidR="00B82033" w:rsidRPr="00B82033" w:rsidRDefault="00B82033" w:rsidP="000B206C">
      <w:pPr>
        <w:numPr>
          <w:ilvl w:val="0"/>
          <w:numId w:val="33"/>
        </w:numPr>
        <w:tabs>
          <w:tab w:val="clear" w:pos="720"/>
          <w:tab w:val="num" w:pos="851"/>
          <w:tab w:val="left" w:pos="1134"/>
        </w:tabs>
        <w:spacing w:after="0"/>
        <w:ind w:left="0" w:firstLine="709"/>
        <w:jc w:val="both"/>
        <w:rPr>
          <w:rFonts w:ascii="Times New Roman" w:eastAsia="Times New Roman" w:hAnsi="Times New Roman" w:cs="Times New Roman"/>
          <w:sz w:val="28"/>
          <w:szCs w:val="28"/>
          <w:lang w:eastAsia="ru-RU"/>
        </w:rPr>
      </w:pPr>
      <w:r w:rsidRPr="00B82033">
        <w:rPr>
          <w:rFonts w:ascii="Times New Roman" w:eastAsia="Times New Roman" w:hAnsi="Times New Roman" w:cs="Times New Roman"/>
          <w:sz w:val="28"/>
          <w:szCs w:val="28"/>
          <w:lang w:eastAsia="ru-RU"/>
        </w:rPr>
        <w:t>Железняк Ю.Д.</w:t>
      </w:r>
      <w:r w:rsidR="00645522">
        <w:rPr>
          <w:rFonts w:ascii="Times New Roman" w:eastAsia="Times New Roman" w:hAnsi="Times New Roman" w:cs="Times New Roman"/>
          <w:sz w:val="28"/>
          <w:szCs w:val="28"/>
          <w:lang w:val="uk-UA" w:eastAsia="ru-RU"/>
        </w:rPr>
        <w:t>,</w:t>
      </w:r>
      <w:r w:rsidRPr="00B82033">
        <w:rPr>
          <w:rFonts w:ascii="Times New Roman" w:eastAsia="Times New Roman" w:hAnsi="Times New Roman" w:cs="Times New Roman"/>
          <w:sz w:val="28"/>
          <w:szCs w:val="28"/>
          <w:lang w:eastAsia="ru-RU"/>
        </w:rPr>
        <w:t xml:space="preserve"> </w:t>
      </w:r>
      <w:r w:rsidR="00645522" w:rsidRPr="00B82033">
        <w:rPr>
          <w:rFonts w:ascii="Times New Roman" w:eastAsia="Times New Roman" w:hAnsi="Times New Roman" w:cs="Times New Roman"/>
          <w:sz w:val="28"/>
          <w:szCs w:val="28"/>
          <w:lang w:eastAsia="ru-RU"/>
        </w:rPr>
        <w:t xml:space="preserve">Петров П.К. </w:t>
      </w:r>
      <w:r w:rsidRPr="00B82033">
        <w:rPr>
          <w:rFonts w:ascii="Times New Roman" w:eastAsia="Times New Roman" w:hAnsi="Times New Roman" w:cs="Times New Roman"/>
          <w:sz w:val="28"/>
          <w:szCs w:val="28"/>
          <w:lang w:eastAsia="ru-RU"/>
        </w:rPr>
        <w:t>Основы научно-методической деятельности</w:t>
      </w:r>
      <w:r w:rsidR="00645522">
        <w:rPr>
          <w:rFonts w:ascii="Times New Roman" w:eastAsia="Times New Roman" w:hAnsi="Times New Roman" w:cs="Times New Roman"/>
          <w:sz w:val="28"/>
          <w:szCs w:val="28"/>
          <w:lang w:val="uk-UA" w:eastAsia="ru-RU"/>
        </w:rPr>
        <w:t>.</w:t>
      </w:r>
      <w:r w:rsidRPr="00B82033">
        <w:rPr>
          <w:rFonts w:ascii="Times New Roman" w:eastAsia="Times New Roman" w:hAnsi="Times New Roman" w:cs="Times New Roman"/>
          <w:sz w:val="28"/>
          <w:szCs w:val="28"/>
          <w:lang w:eastAsia="ru-RU"/>
        </w:rPr>
        <w:t xml:space="preserve"> </w:t>
      </w:r>
      <w:r w:rsidR="00645522">
        <w:rPr>
          <w:rFonts w:ascii="Times New Roman" w:eastAsia="Times New Roman" w:hAnsi="Times New Roman" w:cs="Times New Roman"/>
          <w:sz w:val="28"/>
          <w:szCs w:val="28"/>
          <w:lang w:eastAsia="ru-RU"/>
        </w:rPr>
        <w:t>М., 2001.</w:t>
      </w:r>
      <w:r w:rsidRPr="00B82033">
        <w:rPr>
          <w:rFonts w:ascii="Times New Roman" w:eastAsia="Times New Roman" w:hAnsi="Times New Roman" w:cs="Times New Roman"/>
          <w:sz w:val="28"/>
          <w:szCs w:val="28"/>
          <w:lang w:eastAsia="ru-RU"/>
        </w:rPr>
        <w:t xml:space="preserve"> 263с.</w:t>
      </w:r>
    </w:p>
    <w:p w:rsidR="00B82033" w:rsidRPr="00B82033" w:rsidRDefault="00B82033" w:rsidP="000B206C">
      <w:pPr>
        <w:numPr>
          <w:ilvl w:val="0"/>
          <w:numId w:val="33"/>
        </w:numPr>
        <w:tabs>
          <w:tab w:val="clear" w:pos="720"/>
          <w:tab w:val="num" w:pos="851"/>
          <w:tab w:val="left" w:pos="1134"/>
        </w:tabs>
        <w:spacing w:after="0"/>
        <w:ind w:left="0" w:firstLine="709"/>
        <w:jc w:val="both"/>
        <w:rPr>
          <w:rFonts w:ascii="Times New Roman" w:eastAsia="Times New Roman" w:hAnsi="Times New Roman" w:cs="Times New Roman"/>
          <w:sz w:val="28"/>
          <w:szCs w:val="28"/>
          <w:lang w:eastAsia="ru-RU"/>
        </w:rPr>
      </w:pPr>
      <w:proofErr w:type="spellStart"/>
      <w:r w:rsidRPr="00B82033">
        <w:rPr>
          <w:rFonts w:ascii="Times New Roman" w:eastAsia="Times New Roman" w:hAnsi="Times New Roman" w:cs="Times New Roman"/>
          <w:sz w:val="28"/>
          <w:szCs w:val="28"/>
          <w:lang w:eastAsia="ru-RU"/>
        </w:rPr>
        <w:t>Загвязинский</w:t>
      </w:r>
      <w:proofErr w:type="spellEnd"/>
      <w:r w:rsidRPr="00B82033">
        <w:rPr>
          <w:rFonts w:ascii="Times New Roman" w:eastAsia="Times New Roman" w:hAnsi="Times New Roman" w:cs="Times New Roman"/>
          <w:sz w:val="28"/>
          <w:szCs w:val="28"/>
          <w:lang w:eastAsia="ru-RU"/>
        </w:rPr>
        <w:t xml:space="preserve"> В.И. Методология и методика дидактического исследования</w:t>
      </w:r>
      <w:r w:rsidR="00645522">
        <w:rPr>
          <w:rFonts w:ascii="Times New Roman" w:eastAsia="Times New Roman" w:hAnsi="Times New Roman" w:cs="Times New Roman"/>
          <w:sz w:val="28"/>
          <w:szCs w:val="28"/>
          <w:lang w:eastAsia="ru-RU"/>
        </w:rPr>
        <w:t>. М.: Педагогика,1982.</w:t>
      </w:r>
      <w:r w:rsidRPr="00B82033">
        <w:rPr>
          <w:rFonts w:ascii="Times New Roman" w:eastAsia="Times New Roman" w:hAnsi="Times New Roman" w:cs="Times New Roman"/>
          <w:sz w:val="28"/>
          <w:szCs w:val="28"/>
          <w:lang w:eastAsia="ru-RU"/>
        </w:rPr>
        <w:t xml:space="preserve"> 156с.</w:t>
      </w:r>
    </w:p>
    <w:p w:rsidR="00B82033" w:rsidRPr="00B82033" w:rsidRDefault="00B82033" w:rsidP="000B206C">
      <w:pPr>
        <w:numPr>
          <w:ilvl w:val="0"/>
          <w:numId w:val="33"/>
        </w:numPr>
        <w:tabs>
          <w:tab w:val="clear" w:pos="720"/>
          <w:tab w:val="num" w:pos="851"/>
          <w:tab w:val="left" w:pos="1134"/>
        </w:tabs>
        <w:spacing w:after="0"/>
        <w:ind w:left="0" w:firstLine="709"/>
        <w:jc w:val="both"/>
        <w:rPr>
          <w:rFonts w:ascii="Times New Roman" w:eastAsia="Times New Roman" w:hAnsi="Times New Roman" w:cs="Times New Roman"/>
          <w:sz w:val="28"/>
          <w:szCs w:val="28"/>
          <w:lang w:eastAsia="ru-RU"/>
        </w:rPr>
      </w:pPr>
      <w:proofErr w:type="spellStart"/>
      <w:r w:rsidRPr="00B82033">
        <w:rPr>
          <w:rFonts w:ascii="Times New Roman" w:eastAsia="Times New Roman" w:hAnsi="Times New Roman" w:cs="Times New Roman"/>
          <w:sz w:val="28"/>
          <w:szCs w:val="28"/>
          <w:lang w:val="uk-UA" w:eastAsia="ru-RU"/>
        </w:rPr>
        <w:t>Костюкевич</w:t>
      </w:r>
      <w:proofErr w:type="spellEnd"/>
      <w:r w:rsidRPr="00B82033">
        <w:rPr>
          <w:rFonts w:ascii="Times New Roman" w:eastAsia="Times New Roman" w:hAnsi="Times New Roman" w:cs="Times New Roman"/>
          <w:sz w:val="28"/>
          <w:szCs w:val="28"/>
          <w:lang w:val="uk-UA" w:eastAsia="ru-RU"/>
        </w:rPr>
        <w:t xml:space="preserve"> В.М. Дипломна робота</w:t>
      </w:r>
      <w:r w:rsidR="00645522">
        <w:rPr>
          <w:rFonts w:ascii="Times New Roman" w:eastAsia="Times New Roman" w:hAnsi="Times New Roman" w:cs="Times New Roman"/>
          <w:sz w:val="28"/>
          <w:szCs w:val="28"/>
          <w:lang w:val="uk-UA" w:eastAsia="ru-RU"/>
        </w:rPr>
        <w:t xml:space="preserve">. Вінниця, 2005. </w:t>
      </w:r>
      <w:r w:rsidRPr="00B82033">
        <w:rPr>
          <w:rFonts w:ascii="Times New Roman" w:eastAsia="Times New Roman" w:hAnsi="Times New Roman" w:cs="Times New Roman"/>
          <w:sz w:val="28"/>
          <w:szCs w:val="28"/>
          <w:lang w:val="uk-UA" w:eastAsia="ru-RU"/>
        </w:rPr>
        <w:t>213с.</w:t>
      </w:r>
    </w:p>
    <w:p w:rsidR="00B82033" w:rsidRPr="00B82033" w:rsidRDefault="00B82033" w:rsidP="000B206C">
      <w:pPr>
        <w:numPr>
          <w:ilvl w:val="0"/>
          <w:numId w:val="33"/>
        </w:numPr>
        <w:tabs>
          <w:tab w:val="clear" w:pos="720"/>
          <w:tab w:val="num" w:pos="851"/>
          <w:tab w:val="left" w:pos="1134"/>
        </w:tabs>
        <w:spacing w:after="0"/>
        <w:ind w:left="0" w:firstLine="709"/>
        <w:jc w:val="both"/>
        <w:rPr>
          <w:rFonts w:ascii="Times New Roman" w:eastAsia="Times New Roman" w:hAnsi="Times New Roman" w:cs="Times New Roman"/>
          <w:sz w:val="28"/>
          <w:szCs w:val="28"/>
          <w:lang w:eastAsia="ru-RU"/>
        </w:rPr>
      </w:pPr>
      <w:proofErr w:type="spellStart"/>
      <w:r w:rsidRPr="00B82033">
        <w:rPr>
          <w:rFonts w:ascii="Times New Roman" w:eastAsia="Times New Roman" w:hAnsi="Times New Roman" w:cs="Times New Roman"/>
          <w:sz w:val="28"/>
          <w:szCs w:val="28"/>
          <w:lang w:eastAsia="ru-RU"/>
        </w:rPr>
        <w:t>Учебно-медод</w:t>
      </w:r>
      <w:proofErr w:type="spellEnd"/>
      <w:r w:rsidRPr="00B82033">
        <w:rPr>
          <w:rFonts w:ascii="Times New Roman" w:eastAsia="Times New Roman" w:hAnsi="Times New Roman" w:cs="Times New Roman"/>
          <w:sz w:val="28"/>
          <w:szCs w:val="28"/>
          <w:lang w:eastAsia="ru-RU"/>
        </w:rPr>
        <w:t>. Пособие по подготовке и защите курсовых работ и дипломных исследовательских проектов. / Б.И. Краснов</w:t>
      </w:r>
      <w:r w:rsidR="00645522">
        <w:rPr>
          <w:rFonts w:ascii="Times New Roman" w:eastAsia="Times New Roman" w:hAnsi="Times New Roman" w:cs="Times New Roman"/>
          <w:sz w:val="28"/>
          <w:szCs w:val="28"/>
          <w:lang w:val="uk-UA" w:eastAsia="ru-RU"/>
        </w:rPr>
        <w:t xml:space="preserve"> та ін</w:t>
      </w:r>
      <w:proofErr w:type="gramStart"/>
      <w:r w:rsidR="00645522">
        <w:rPr>
          <w:rFonts w:ascii="Times New Roman" w:eastAsia="Times New Roman" w:hAnsi="Times New Roman" w:cs="Times New Roman"/>
          <w:sz w:val="28"/>
          <w:szCs w:val="28"/>
          <w:lang w:val="uk-UA" w:eastAsia="ru-RU"/>
        </w:rPr>
        <w:t>..</w:t>
      </w:r>
      <w:r w:rsidR="00645522">
        <w:rPr>
          <w:rFonts w:ascii="Times New Roman" w:eastAsia="Times New Roman" w:hAnsi="Times New Roman" w:cs="Times New Roman"/>
          <w:sz w:val="28"/>
          <w:szCs w:val="28"/>
          <w:lang w:eastAsia="ru-RU"/>
        </w:rPr>
        <w:t xml:space="preserve"> </w:t>
      </w:r>
      <w:proofErr w:type="gramEnd"/>
      <w:r w:rsidR="00645522">
        <w:rPr>
          <w:rFonts w:ascii="Times New Roman" w:eastAsia="Times New Roman" w:hAnsi="Times New Roman" w:cs="Times New Roman"/>
          <w:sz w:val="28"/>
          <w:szCs w:val="28"/>
          <w:lang w:eastAsia="ru-RU"/>
        </w:rPr>
        <w:t xml:space="preserve">М.: МГСУ «Союз»,1998. </w:t>
      </w:r>
      <w:r w:rsidRPr="00B82033">
        <w:rPr>
          <w:rFonts w:ascii="Times New Roman" w:eastAsia="Times New Roman" w:hAnsi="Times New Roman" w:cs="Times New Roman"/>
          <w:sz w:val="28"/>
          <w:szCs w:val="28"/>
          <w:lang w:eastAsia="ru-RU"/>
        </w:rPr>
        <w:t>59с.</w:t>
      </w:r>
    </w:p>
    <w:p w:rsidR="00B82033" w:rsidRPr="00B82033" w:rsidRDefault="00B82033" w:rsidP="000B206C">
      <w:pPr>
        <w:numPr>
          <w:ilvl w:val="0"/>
          <w:numId w:val="33"/>
        </w:numPr>
        <w:tabs>
          <w:tab w:val="clear" w:pos="720"/>
          <w:tab w:val="num" w:pos="851"/>
          <w:tab w:val="left" w:pos="1134"/>
        </w:tabs>
        <w:spacing w:after="0"/>
        <w:ind w:left="0" w:firstLine="709"/>
        <w:jc w:val="both"/>
        <w:rPr>
          <w:rFonts w:ascii="Times New Roman" w:eastAsia="Times New Roman" w:hAnsi="Times New Roman" w:cs="Times New Roman"/>
          <w:sz w:val="28"/>
          <w:szCs w:val="28"/>
          <w:lang w:eastAsia="ru-RU"/>
        </w:rPr>
      </w:pPr>
      <w:r w:rsidRPr="00B82033">
        <w:rPr>
          <w:rFonts w:ascii="Times New Roman" w:eastAsia="Times New Roman" w:hAnsi="Times New Roman" w:cs="Times New Roman"/>
          <w:sz w:val="28"/>
          <w:szCs w:val="28"/>
          <w:lang w:eastAsia="ru-RU"/>
        </w:rPr>
        <w:t>Кузин Ф.А. Магистерская диссертация: Методика написания, правила оформления и порядок защиты</w:t>
      </w:r>
      <w:proofErr w:type="gramStart"/>
      <w:r w:rsidRPr="00B82033">
        <w:rPr>
          <w:rFonts w:ascii="Times New Roman" w:eastAsia="Times New Roman" w:hAnsi="Times New Roman" w:cs="Times New Roman"/>
          <w:sz w:val="28"/>
          <w:szCs w:val="28"/>
          <w:lang w:eastAsia="ru-RU"/>
        </w:rPr>
        <w:t xml:space="preserve"> :</w:t>
      </w:r>
      <w:proofErr w:type="gramEnd"/>
      <w:r w:rsidRPr="00B82033">
        <w:rPr>
          <w:rFonts w:ascii="Times New Roman" w:eastAsia="Times New Roman" w:hAnsi="Times New Roman" w:cs="Times New Roman"/>
          <w:sz w:val="28"/>
          <w:szCs w:val="28"/>
          <w:lang w:eastAsia="ru-RU"/>
        </w:rPr>
        <w:t xml:space="preserve"> Практическое пособие для студентов-магистрантов</w:t>
      </w:r>
      <w:r w:rsidR="00645522">
        <w:rPr>
          <w:rFonts w:ascii="Times New Roman" w:eastAsia="Times New Roman" w:hAnsi="Times New Roman" w:cs="Times New Roman"/>
          <w:sz w:val="28"/>
          <w:szCs w:val="28"/>
          <w:lang w:eastAsia="ru-RU"/>
        </w:rPr>
        <w:t xml:space="preserve">. М.: «ОСЬ – 89», 1997. </w:t>
      </w:r>
      <w:r w:rsidRPr="00B82033">
        <w:rPr>
          <w:rFonts w:ascii="Times New Roman" w:eastAsia="Times New Roman" w:hAnsi="Times New Roman" w:cs="Times New Roman"/>
          <w:sz w:val="28"/>
          <w:szCs w:val="28"/>
          <w:lang w:eastAsia="ru-RU"/>
        </w:rPr>
        <w:t>302с.</w:t>
      </w:r>
    </w:p>
    <w:p w:rsidR="00B82033" w:rsidRPr="00B82033" w:rsidRDefault="00B82033" w:rsidP="000B206C">
      <w:pPr>
        <w:numPr>
          <w:ilvl w:val="0"/>
          <w:numId w:val="33"/>
        </w:numPr>
        <w:tabs>
          <w:tab w:val="clear" w:pos="720"/>
          <w:tab w:val="num" w:pos="851"/>
          <w:tab w:val="left" w:pos="1134"/>
        </w:tabs>
        <w:spacing w:after="0"/>
        <w:ind w:left="0" w:firstLine="709"/>
        <w:jc w:val="both"/>
        <w:rPr>
          <w:rFonts w:ascii="Times New Roman" w:eastAsia="Times New Roman" w:hAnsi="Times New Roman" w:cs="Times New Roman"/>
          <w:sz w:val="28"/>
          <w:szCs w:val="28"/>
          <w:lang w:eastAsia="ru-RU"/>
        </w:rPr>
      </w:pPr>
      <w:r w:rsidRPr="00B82033">
        <w:rPr>
          <w:rFonts w:ascii="Times New Roman" w:eastAsia="Times New Roman" w:hAnsi="Times New Roman" w:cs="Times New Roman"/>
          <w:sz w:val="28"/>
          <w:szCs w:val="28"/>
          <w:lang w:eastAsia="ru-RU"/>
        </w:rPr>
        <w:t xml:space="preserve">Кузнецов И.Н. Подготовка и оформление рефератов, курсовых и дипломных работ. </w:t>
      </w:r>
      <w:r w:rsidR="00645522">
        <w:rPr>
          <w:rFonts w:ascii="Times New Roman" w:eastAsia="Times New Roman" w:hAnsi="Times New Roman" w:cs="Times New Roman"/>
          <w:sz w:val="28"/>
          <w:szCs w:val="28"/>
          <w:lang w:eastAsia="ru-RU"/>
        </w:rPr>
        <w:t>Минск: ООО «</w:t>
      </w:r>
      <w:proofErr w:type="gramStart"/>
      <w:r w:rsidR="00645522">
        <w:rPr>
          <w:rFonts w:ascii="Times New Roman" w:eastAsia="Times New Roman" w:hAnsi="Times New Roman" w:cs="Times New Roman"/>
          <w:sz w:val="28"/>
          <w:szCs w:val="28"/>
          <w:lang w:eastAsia="ru-RU"/>
        </w:rPr>
        <w:t>Сэр-Вит</w:t>
      </w:r>
      <w:proofErr w:type="gramEnd"/>
      <w:r w:rsidR="00645522">
        <w:rPr>
          <w:rFonts w:ascii="Times New Roman" w:eastAsia="Times New Roman" w:hAnsi="Times New Roman" w:cs="Times New Roman"/>
          <w:sz w:val="28"/>
          <w:szCs w:val="28"/>
          <w:lang w:eastAsia="ru-RU"/>
        </w:rPr>
        <w:t xml:space="preserve">», 2000. </w:t>
      </w:r>
      <w:r w:rsidRPr="00B82033">
        <w:rPr>
          <w:rFonts w:ascii="Times New Roman" w:eastAsia="Times New Roman" w:hAnsi="Times New Roman" w:cs="Times New Roman"/>
          <w:sz w:val="28"/>
          <w:szCs w:val="28"/>
          <w:lang w:eastAsia="ru-RU"/>
        </w:rPr>
        <w:t>256с.</w:t>
      </w:r>
    </w:p>
    <w:p w:rsidR="00B82033" w:rsidRPr="00B82033" w:rsidRDefault="00B82033" w:rsidP="000B206C">
      <w:pPr>
        <w:numPr>
          <w:ilvl w:val="0"/>
          <w:numId w:val="33"/>
        </w:numPr>
        <w:tabs>
          <w:tab w:val="clear" w:pos="720"/>
          <w:tab w:val="num" w:pos="851"/>
          <w:tab w:val="left" w:pos="1134"/>
        </w:tabs>
        <w:spacing w:after="0"/>
        <w:ind w:left="0" w:firstLine="709"/>
        <w:jc w:val="both"/>
        <w:rPr>
          <w:rFonts w:ascii="Times New Roman" w:eastAsia="Times New Roman" w:hAnsi="Times New Roman" w:cs="Times New Roman"/>
          <w:sz w:val="28"/>
          <w:szCs w:val="28"/>
          <w:lang w:eastAsia="ru-RU"/>
        </w:rPr>
      </w:pPr>
      <w:r w:rsidRPr="00B82033">
        <w:rPr>
          <w:rFonts w:ascii="Times New Roman" w:eastAsia="Times New Roman" w:hAnsi="Times New Roman" w:cs="Times New Roman"/>
          <w:sz w:val="28"/>
          <w:szCs w:val="28"/>
          <w:lang w:eastAsia="ru-RU"/>
        </w:rPr>
        <w:t>Курсовые и выпускные квалификационные работы по педагогике: метод</w:t>
      </w:r>
      <w:proofErr w:type="gramStart"/>
      <w:r w:rsidRPr="00B82033">
        <w:rPr>
          <w:rFonts w:ascii="Times New Roman" w:eastAsia="Times New Roman" w:hAnsi="Times New Roman" w:cs="Times New Roman"/>
          <w:sz w:val="28"/>
          <w:szCs w:val="28"/>
          <w:lang w:eastAsia="ru-RU"/>
        </w:rPr>
        <w:t>.</w:t>
      </w:r>
      <w:proofErr w:type="gramEnd"/>
      <w:r w:rsidRPr="00B82033">
        <w:rPr>
          <w:rFonts w:ascii="Times New Roman" w:eastAsia="Times New Roman" w:hAnsi="Times New Roman" w:cs="Times New Roman"/>
          <w:sz w:val="28"/>
          <w:szCs w:val="28"/>
          <w:lang w:eastAsia="ru-RU"/>
        </w:rPr>
        <w:t xml:space="preserve"> </w:t>
      </w:r>
      <w:proofErr w:type="gramStart"/>
      <w:r w:rsidRPr="00B82033">
        <w:rPr>
          <w:rFonts w:ascii="Times New Roman" w:eastAsia="Times New Roman" w:hAnsi="Times New Roman" w:cs="Times New Roman"/>
          <w:sz w:val="28"/>
          <w:szCs w:val="28"/>
          <w:lang w:eastAsia="ru-RU"/>
        </w:rPr>
        <w:t>р</w:t>
      </w:r>
      <w:proofErr w:type="gramEnd"/>
      <w:r w:rsidRPr="00B82033">
        <w:rPr>
          <w:rFonts w:ascii="Times New Roman" w:eastAsia="Times New Roman" w:hAnsi="Times New Roman" w:cs="Times New Roman"/>
          <w:sz w:val="28"/>
          <w:szCs w:val="28"/>
          <w:lang w:eastAsia="ru-RU"/>
        </w:rPr>
        <w:t xml:space="preserve">екомендации для студентов / ПГУ. 3-е изд., </w:t>
      </w:r>
      <w:proofErr w:type="spellStart"/>
      <w:r w:rsidRPr="00B82033">
        <w:rPr>
          <w:rFonts w:ascii="Times New Roman" w:eastAsia="Times New Roman" w:hAnsi="Times New Roman" w:cs="Times New Roman"/>
          <w:sz w:val="28"/>
          <w:szCs w:val="28"/>
          <w:lang w:eastAsia="ru-RU"/>
        </w:rPr>
        <w:t>перераб</w:t>
      </w:r>
      <w:proofErr w:type="spellEnd"/>
      <w:r w:rsidRPr="00B82033">
        <w:rPr>
          <w:rFonts w:ascii="Times New Roman" w:eastAsia="Times New Roman" w:hAnsi="Times New Roman" w:cs="Times New Roman"/>
          <w:sz w:val="28"/>
          <w:szCs w:val="28"/>
          <w:lang w:eastAsia="ru-RU"/>
        </w:rPr>
        <w:t>. и д</w:t>
      </w:r>
      <w:r w:rsidR="00645522">
        <w:rPr>
          <w:rFonts w:ascii="Times New Roman" w:eastAsia="Times New Roman" w:hAnsi="Times New Roman" w:cs="Times New Roman"/>
          <w:sz w:val="28"/>
          <w:szCs w:val="28"/>
          <w:lang w:eastAsia="ru-RU"/>
        </w:rPr>
        <w:t xml:space="preserve">оп. Архангельск: ПГУ, 2000. </w:t>
      </w:r>
      <w:r w:rsidRPr="00B82033">
        <w:rPr>
          <w:rFonts w:ascii="Times New Roman" w:eastAsia="Times New Roman" w:hAnsi="Times New Roman" w:cs="Times New Roman"/>
          <w:sz w:val="28"/>
          <w:szCs w:val="28"/>
          <w:lang w:eastAsia="ru-RU"/>
        </w:rPr>
        <w:t>39с.</w:t>
      </w:r>
    </w:p>
    <w:p w:rsidR="00B82033" w:rsidRPr="00B82033" w:rsidRDefault="00B82033" w:rsidP="000B206C">
      <w:pPr>
        <w:numPr>
          <w:ilvl w:val="0"/>
          <w:numId w:val="33"/>
        </w:numPr>
        <w:tabs>
          <w:tab w:val="clear" w:pos="720"/>
          <w:tab w:val="num" w:pos="851"/>
          <w:tab w:val="left" w:pos="1134"/>
        </w:tabs>
        <w:spacing w:after="0"/>
        <w:ind w:left="0" w:firstLine="709"/>
        <w:jc w:val="both"/>
        <w:rPr>
          <w:rFonts w:ascii="Times New Roman" w:eastAsia="Times New Roman" w:hAnsi="Times New Roman" w:cs="Times New Roman"/>
          <w:sz w:val="28"/>
          <w:szCs w:val="28"/>
          <w:lang w:eastAsia="ru-RU"/>
        </w:rPr>
      </w:pPr>
      <w:r w:rsidRPr="00B82033">
        <w:rPr>
          <w:rFonts w:ascii="Times New Roman" w:eastAsia="Times New Roman" w:hAnsi="Times New Roman" w:cs="Times New Roman"/>
          <w:sz w:val="28"/>
          <w:szCs w:val="28"/>
          <w:lang w:eastAsia="ru-RU"/>
        </w:rPr>
        <w:t>Курсовые и дипломные работы по педагогике: метод</w:t>
      </w:r>
      <w:proofErr w:type="gramStart"/>
      <w:r w:rsidRPr="00B82033">
        <w:rPr>
          <w:rFonts w:ascii="Times New Roman" w:eastAsia="Times New Roman" w:hAnsi="Times New Roman" w:cs="Times New Roman"/>
          <w:sz w:val="28"/>
          <w:szCs w:val="28"/>
          <w:lang w:eastAsia="ru-RU"/>
        </w:rPr>
        <w:t>.</w:t>
      </w:r>
      <w:proofErr w:type="gramEnd"/>
      <w:r w:rsidRPr="00B82033">
        <w:rPr>
          <w:rFonts w:ascii="Times New Roman" w:eastAsia="Times New Roman" w:hAnsi="Times New Roman" w:cs="Times New Roman"/>
          <w:sz w:val="28"/>
          <w:szCs w:val="28"/>
          <w:lang w:eastAsia="ru-RU"/>
        </w:rPr>
        <w:t xml:space="preserve"> </w:t>
      </w:r>
      <w:proofErr w:type="spellStart"/>
      <w:proofErr w:type="gramStart"/>
      <w:r w:rsidRPr="00B82033">
        <w:rPr>
          <w:rFonts w:ascii="Times New Roman" w:eastAsia="Times New Roman" w:hAnsi="Times New Roman" w:cs="Times New Roman"/>
          <w:sz w:val="28"/>
          <w:szCs w:val="28"/>
          <w:lang w:eastAsia="ru-RU"/>
        </w:rPr>
        <w:t>р</w:t>
      </w:r>
      <w:proofErr w:type="gramEnd"/>
      <w:r w:rsidRPr="00B82033">
        <w:rPr>
          <w:rFonts w:ascii="Times New Roman" w:eastAsia="Times New Roman" w:hAnsi="Times New Roman" w:cs="Times New Roman"/>
          <w:sz w:val="28"/>
          <w:szCs w:val="28"/>
          <w:lang w:eastAsia="ru-RU"/>
        </w:rPr>
        <w:t>еком</w:t>
      </w:r>
      <w:proofErr w:type="spellEnd"/>
      <w:r w:rsidRPr="00B82033">
        <w:rPr>
          <w:rFonts w:ascii="Times New Roman" w:eastAsia="Times New Roman" w:hAnsi="Times New Roman" w:cs="Times New Roman"/>
          <w:sz w:val="28"/>
          <w:szCs w:val="28"/>
          <w:lang w:eastAsia="ru-RU"/>
        </w:rPr>
        <w:t xml:space="preserve">. для студ. / сост. Ф.Б. </w:t>
      </w:r>
      <w:proofErr w:type="spellStart"/>
      <w:r w:rsidRPr="00B82033">
        <w:rPr>
          <w:rFonts w:ascii="Times New Roman" w:eastAsia="Times New Roman" w:hAnsi="Times New Roman" w:cs="Times New Roman"/>
          <w:sz w:val="28"/>
          <w:szCs w:val="28"/>
          <w:lang w:eastAsia="ru-RU"/>
        </w:rPr>
        <w:t>Барашкова</w:t>
      </w:r>
      <w:proofErr w:type="spellEnd"/>
      <w:r w:rsidRPr="00B82033">
        <w:rPr>
          <w:rFonts w:ascii="Times New Roman" w:eastAsia="Times New Roman" w:hAnsi="Times New Roman" w:cs="Times New Roman"/>
          <w:sz w:val="28"/>
          <w:szCs w:val="28"/>
          <w:lang w:eastAsia="ru-RU"/>
        </w:rPr>
        <w:t>. ПГУ.</w:t>
      </w:r>
      <w:r w:rsidR="00645522">
        <w:rPr>
          <w:rFonts w:ascii="Times New Roman" w:eastAsia="Times New Roman" w:hAnsi="Times New Roman" w:cs="Times New Roman"/>
          <w:sz w:val="28"/>
          <w:szCs w:val="28"/>
          <w:lang w:eastAsia="ru-RU"/>
        </w:rPr>
        <w:t xml:space="preserve"> 2-е изд. </w:t>
      </w:r>
      <w:proofErr w:type="spellStart"/>
      <w:r w:rsidR="00645522">
        <w:rPr>
          <w:rFonts w:ascii="Times New Roman" w:eastAsia="Times New Roman" w:hAnsi="Times New Roman" w:cs="Times New Roman"/>
          <w:sz w:val="28"/>
          <w:szCs w:val="28"/>
          <w:lang w:eastAsia="ru-RU"/>
        </w:rPr>
        <w:t>перераб</w:t>
      </w:r>
      <w:proofErr w:type="spellEnd"/>
      <w:r w:rsidR="00645522">
        <w:rPr>
          <w:rFonts w:ascii="Times New Roman" w:eastAsia="Times New Roman" w:hAnsi="Times New Roman" w:cs="Times New Roman"/>
          <w:sz w:val="28"/>
          <w:szCs w:val="28"/>
          <w:lang w:eastAsia="ru-RU"/>
        </w:rPr>
        <w:t>. и доп. Архангельск</w:t>
      </w:r>
      <w:proofErr w:type="gramStart"/>
      <w:r w:rsidR="00645522">
        <w:rPr>
          <w:rFonts w:ascii="Times New Roman" w:eastAsia="Times New Roman" w:hAnsi="Times New Roman" w:cs="Times New Roman"/>
          <w:sz w:val="28"/>
          <w:szCs w:val="28"/>
          <w:lang w:eastAsia="ru-RU"/>
        </w:rPr>
        <w:t xml:space="preserve"> :</w:t>
      </w:r>
      <w:proofErr w:type="gramEnd"/>
      <w:r w:rsidR="00645522">
        <w:rPr>
          <w:rFonts w:ascii="Times New Roman" w:eastAsia="Times New Roman" w:hAnsi="Times New Roman" w:cs="Times New Roman"/>
          <w:sz w:val="28"/>
          <w:szCs w:val="28"/>
          <w:lang w:eastAsia="ru-RU"/>
        </w:rPr>
        <w:t xml:space="preserve"> ПГУ, 1998. </w:t>
      </w:r>
      <w:r w:rsidRPr="00B82033">
        <w:rPr>
          <w:rFonts w:ascii="Times New Roman" w:eastAsia="Times New Roman" w:hAnsi="Times New Roman" w:cs="Times New Roman"/>
          <w:sz w:val="28"/>
          <w:szCs w:val="28"/>
          <w:lang w:eastAsia="ru-RU"/>
        </w:rPr>
        <w:t>44с.</w:t>
      </w:r>
    </w:p>
    <w:p w:rsidR="00B82033" w:rsidRPr="00B82033" w:rsidRDefault="00B82033" w:rsidP="000B206C">
      <w:pPr>
        <w:numPr>
          <w:ilvl w:val="0"/>
          <w:numId w:val="33"/>
        </w:numPr>
        <w:tabs>
          <w:tab w:val="clear" w:pos="720"/>
          <w:tab w:val="num" w:pos="851"/>
          <w:tab w:val="left" w:pos="1134"/>
        </w:tabs>
        <w:spacing w:after="0"/>
        <w:ind w:left="0" w:firstLine="709"/>
        <w:jc w:val="both"/>
        <w:rPr>
          <w:rFonts w:ascii="Times New Roman" w:eastAsia="Times New Roman" w:hAnsi="Times New Roman" w:cs="Times New Roman"/>
          <w:sz w:val="28"/>
          <w:szCs w:val="28"/>
          <w:lang w:eastAsia="ru-RU"/>
        </w:rPr>
      </w:pPr>
      <w:r w:rsidRPr="00B82033">
        <w:rPr>
          <w:rFonts w:ascii="Times New Roman" w:eastAsia="Times New Roman" w:hAnsi="Times New Roman" w:cs="Times New Roman"/>
          <w:sz w:val="28"/>
          <w:szCs w:val="28"/>
          <w:lang w:eastAsia="ru-RU"/>
        </w:rPr>
        <w:lastRenderedPageBreak/>
        <w:t>Лукин Ю.Ф. Методические указания по подготовке и защите выпускной квалификационной работы</w:t>
      </w:r>
      <w:r w:rsidR="00645522">
        <w:rPr>
          <w:rFonts w:ascii="Times New Roman" w:eastAsia="Times New Roman" w:hAnsi="Times New Roman" w:cs="Times New Roman"/>
          <w:sz w:val="28"/>
          <w:szCs w:val="28"/>
          <w:lang w:eastAsia="ru-RU"/>
        </w:rPr>
        <w:t xml:space="preserve">. Архангельск: ПГУ, 2003. </w:t>
      </w:r>
      <w:r w:rsidRPr="00B82033">
        <w:rPr>
          <w:rFonts w:ascii="Times New Roman" w:eastAsia="Times New Roman" w:hAnsi="Times New Roman" w:cs="Times New Roman"/>
          <w:sz w:val="28"/>
          <w:szCs w:val="28"/>
          <w:lang w:eastAsia="ru-RU"/>
        </w:rPr>
        <w:t>32с.</w:t>
      </w:r>
    </w:p>
    <w:p w:rsidR="00B82033" w:rsidRPr="00B82033" w:rsidRDefault="00B82033" w:rsidP="000B206C">
      <w:pPr>
        <w:numPr>
          <w:ilvl w:val="0"/>
          <w:numId w:val="33"/>
        </w:numPr>
        <w:tabs>
          <w:tab w:val="clear" w:pos="720"/>
          <w:tab w:val="num" w:pos="851"/>
          <w:tab w:val="left" w:pos="1134"/>
        </w:tabs>
        <w:spacing w:after="0"/>
        <w:ind w:left="0" w:firstLine="709"/>
        <w:jc w:val="both"/>
        <w:rPr>
          <w:rFonts w:ascii="Times New Roman" w:eastAsia="Times New Roman" w:hAnsi="Times New Roman" w:cs="Times New Roman"/>
          <w:sz w:val="28"/>
          <w:szCs w:val="28"/>
          <w:lang w:eastAsia="ru-RU"/>
        </w:rPr>
      </w:pPr>
      <w:proofErr w:type="spellStart"/>
      <w:r w:rsidRPr="00B82033">
        <w:rPr>
          <w:rFonts w:ascii="Times New Roman" w:eastAsia="Times New Roman" w:hAnsi="Times New Roman" w:cs="Times New Roman"/>
          <w:sz w:val="28"/>
          <w:szCs w:val="28"/>
          <w:lang w:eastAsia="ru-RU"/>
        </w:rPr>
        <w:t>Меньшуткин</w:t>
      </w:r>
      <w:proofErr w:type="spellEnd"/>
      <w:r w:rsidRPr="00B82033">
        <w:rPr>
          <w:rFonts w:ascii="Times New Roman" w:eastAsia="Times New Roman" w:hAnsi="Times New Roman" w:cs="Times New Roman"/>
          <w:sz w:val="28"/>
          <w:szCs w:val="28"/>
          <w:lang w:eastAsia="ru-RU"/>
        </w:rPr>
        <w:t xml:space="preserve"> Н.Н. Требования к выполнению выпускных квалификационных работ: методические указания.</w:t>
      </w:r>
      <w:r w:rsidR="00645522">
        <w:rPr>
          <w:rFonts w:ascii="Times New Roman" w:eastAsia="Times New Roman" w:hAnsi="Times New Roman" w:cs="Times New Roman"/>
          <w:sz w:val="28"/>
          <w:szCs w:val="28"/>
          <w:lang w:eastAsia="ru-RU"/>
        </w:rPr>
        <w:t xml:space="preserve"> Архангельск: ПГУ, 2000. </w:t>
      </w:r>
      <w:r w:rsidRPr="00B82033">
        <w:rPr>
          <w:rFonts w:ascii="Times New Roman" w:eastAsia="Times New Roman" w:hAnsi="Times New Roman" w:cs="Times New Roman"/>
          <w:sz w:val="28"/>
          <w:szCs w:val="28"/>
          <w:lang w:eastAsia="ru-RU"/>
        </w:rPr>
        <w:t>14с.</w:t>
      </w:r>
    </w:p>
    <w:p w:rsidR="00B82033" w:rsidRPr="00B82033" w:rsidRDefault="00B82033" w:rsidP="000B206C">
      <w:pPr>
        <w:numPr>
          <w:ilvl w:val="0"/>
          <w:numId w:val="33"/>
        </w:numPr>
        <w:tabs>
          <w:tab w:val="clear" w:pos="720"/>
          <w:tab w:val="num" w:pos="851"/>
          <w:tab w:val="left" w:pos="1134"/>
        </w:tabs>
        <w:spacing w:after="0"/>
        <w:ind w:left="0" w:firstLine="709"/>
        <w:jc w:val="both"/>
        <w:rPr>
          <w:rFonts w:ascii="Times New Roman" w:eastAsia="Times New Roman" w:hAnsi="Times New Roman" w:cs="Times New Roman"/>
          <w:sz w:val="28"/>
          <w:szCs w:val="28"/>
          <w:lang w:eastAsia="ru-RU"/>
        </w:rPr>
      </w:pPr>
      <w:r w:rsidRPr="00B82033">
        <w:rPr>
          <w:rFonts w:ascii="Times New Roman" w:eastAsia="Times New Roman" w:hAnsi="Times New Roman" w:cs="Times New Roman"/>
          <w:sz w:val="28"/>
          <w:szCs w:val="28"/>
          <w:lang w:eastAsia="ru-RU"/>
        </w:rPr>
        <w:t>Методические рекомендации по написанию, оформлению и защите кандидатской диссертации / сост.</w:t>
      </w:r>
      <w:r w:rsidR="00645522">
        <w:rPr>
          <w:rFonts w:ascii="Times New Roman" w:eastAsia="Times New Roman" w:hAnsi="Times New Roman" w:cs="Times New Roman"/>
          <w:sz w:val="28"/>
          <w:szCs w:val="28"/>
          <w:lang w:eastAsia="ru-RU"/>
        </w:rPr>
        <w:t xml:space="preserve"> К.Д. </w:t>
      </w:r>
      <w:proofErr w:type="spellStart"/>
      <w:r w:rsidR="00645522">
        <w:rPr>
          <w:rFonts w:ascii="Times New Roman" w:eastAsia="Times New Roman" w:hAnsi="Times New Roman" w:cs="Times New Roman"/>
          <w:sz w:val="28"/>
          <w:szCs w:val="28"/>
          <w:lang w:eastAsia="ru-RU"/>
        </w:rPr>
        <w:t>Якимчук</w:t>
      </w:r>
      <w:proofErr w:type="spellEnd"/>
      <w:r w:rsidR="00645522">
        <w:rPr>
          <w:rFonts w:ascii="Times New Roman" w:eastAsia="Times New Roman" w:hAnsi="Times New Roman" w:cs="Times New Roman"/>
          <w:sz w:val="28"/>
          <w:szCs w:val="28"/>
          <w:lang w:eastAsia="ru-RU"/>
        </w:rPr>
        <w:t xml:space="preserve">, Л.Б. Румянцев. Архангельск: МИУ, 1999. </w:t>
      </w:r>
      <w:r w:rsidRPr="00B82033">
        <w:rPr>
          <w:rFonts w:ascii="Times New Roman" w:eastAsia="Times New Roman" w:hAnsi="Times New Roman" w:cs="Times New Roman"/>
          <w:sz w:val="28"/>
          <w:szCs w:val="28"/>
          <w:lang w:eastAsia="ru-RU"/>
        </w:rPr>
        <w:t>80с.</w:t>
      </w:r>
    </w:p>
    <w:p w:rsidR="00B82033" w:rsidRPr="00B82033" w:rsidRDefault="00B82033" w:rsidP="000B206C">
      <w:pPr>
        <w:numPr>
          <w:ilvl w:val="0"/>
          <w:numId w:val="33"/>
        </w:numPr>
        <w:tabs>
          <w:tab w:val="clear" w:pos="720"/>
          <w:tab w:val="num" w:pos="851"/>
          <w:tab w:val="left" w:pos="1134"/>
        </w:tabs>
        <w:spacing w:after="0"/>
        <w:ind w:left="0" w:firstLine="709"/>
        <w:jc w:val="both"/>
        <w:rPr>
          <w:rFonts w:ascii="Times New Roman" w:eastAsia="Times New Roman" w:hAnsi="Times New Roman" w:cs="Times New Roman"/>
          <w:sz w:val="28"/>
          <w:szCs w:val="28"/>
          <w:lang w:eastAsia="ru-RU"/>
        </w:rPr>
      </w:pPr>
      <w:proofErr w:type="spellStart"/>
      <w:r w:rsidRPr="00B82033">
        <w:rPr>
          <w:rFonts w:ascii="Times New Roman" w:eastAsia="Times New Roman" w:hAnsi="Times New Roman" w:cs="Times New Roman"/>
          <w:sz w:val="28"/>
          <w:szCs w:val="28"/>
          <w:lang w:eastAsia="ru-RU"/>
        </w:rPr>
        <w:t>Мыркин</w:t>
      </w:r>
      <w:proofErr w:type="spellEnd"/>
      <w:r w:rsidRPr="00B82033">
        <w:rPr>
          <w:rFonts w:ascii="Times New Roman" w:eastAsia="Times New Roman" w:hAnsi="Times New Roman" w:cs="Times New Roman"/>
          <w:sz w:val="28"/>
          <w:szCs w:val="28"/>
          <w:lang w:eastAsia="ru-RU"/>
        </w:rPr>
        <w:t xml:space="preserve"> В.Я. Дипломная работа: методические рекомендации для студентов </w:t>
      </w:r>
      <w:proofErr w:type="gramStart"/>
      <w:r w:rsidRPr="00B82033">
        <w:rPr>
          <w:rFonts w:ascii="Times New Roman" w:eastAsia="Times New Roman" w:hAnsi="Times New Roman" w:cs="Times New Roman"/>
          <w:sz w:val="28"/>
          <w:szCs w:val="28"/>
          <w:lang w:eastAsia="ru-RU"/>
        </w:rPr>
        <w:t>фак-та</w:t>
      </w:r>
      <w:proofErr w:type="gramEnd"/>
      <w:r w:rsidRPr="00B82033">
        <w:rPr>
          <w:rFonts w:ascii="Times New Roman" w:eastAsia="Times New Roman" w:hAnsi="Times New Roman" w:cs="Times New Roman"/>
          <w:sz w:val="28"/>
          <w:szCs w:val="28"/>
          <w:lang w:eastAsia="ru-RU"/>
        </w:rPr>
        <w:t xml:space="preserve"> иностранных языков</w:t>
      </w:r>
      <w:r w:rsidR="00645522">
        <w:rPr>
          <w:rFonts w:ascii="Times New Roman" w:eastAsia="Times New Roman" w:hAnsi="Times New Roman" w:cs="Times New Roman"/>
          <w:sz w:val="28"/>
          <w:szCs w:val="28"/>
          <w:lang w:eastAsia="ru-RU"/>
        </w:rPr>
        <w:t xml:space="preserve">. Архангельск: ПГУ, 2002. </w:t>
      </w:r>
      <w:r w:rsidRPr="00B82033">
        <w:rPr>
          <w:rFonts w:ascii="Times New Roman" w:eastAsia="Times New Roman" w:hAnsi="Times New Roman" w:cs="Times New Roman"/>
          <w:sz w:val="28"/>
          <w:szCs w:val="28"/>
          <w:lang w:eastAsia="ru-RU"/>
        </w:rPr>
        <w:t>23с.</w:t>
      </w:r>
    </w:p>
    <w:p w:rsidR="00B82033" w:rsidRPr="00B82033" w:rsidRDefault="00B82033" w:rsidP="000B206C">
      <w:pPr>
        <w:numPr>
          <w:ilvl w:val="0"/>
          <w:numId w:val="33"/>
        </w:numPr>
        <w:tabs>
          <w:tab w:val="clear" w:pos="720"/>
          <w:tab w:val="num" w:pos="851"/>
          <w:tab w:val="left" w:pos="1134"/>
        </w:tabs>
        <w:spacing w:after="0"/>
        <w:ind w:left="0" w:firstLine="709"/>
        <w:jc w:val="both"/>
        <w:rPr>
          <w:rFonts w:ascii="Times New Roman" w:eastAsia="Times New Roman" w:hAnsi="Times New Roman" w:cs="Times New Roman"/>
          <w:sz w:val="28"/>
          <w:szCs w:val="28"/>
          <w:lang w:eastAsia="ru-RU"/>
        </w:rPr>
      </w:pPr>
      <w:proofErr w:type="spellStart"/>
      <w:r w:rsidRPr="00B82033">
        <w:rPr>
          <w:rFonts w:ascii="Times New Roman" w:eastAsia="Times New Roman" w:hAnsi="Times New Roman" w:cs="Times New Roman"/>
          <w:sz w:val="28"/>
          <w:szCs w:val="28"/>
          <w:lang w:eastAsia="ru-RU"/>
        </w:rPr>
        <w:t>Наквасина</w:t>
      </w:r>
      <w:proofErr w:type="spellEnd"/>
      <w:r w:rsidRPr="00B82033">
        <w:rPr>
          <w:rFonts w:ascii="Times New Roman" w:eastAsia="Times New Roman" w:hAnsi="Times New Roman" w:cs="Times New Roman"/>
          <w:sz w:val="28"/>
          <w:szCs w:val="28"/>
          <w:lang w:eastAsia="ru-RU"/>
        </w:rPr>
        <w:t xml:space="preserve"> Е.Н. Требования к курсовым и выпускным квалификационным работам: метод</w:t>
      </w:r>
      <w:proofErr w:type="gramStart"/>
      <w:r w:rsidRPr="00B82033">
        <w:rPr>
          <w:rFonts w:ascii="Times New Roman" w:eastAsia="Times New Roman" w:hAnsi="Times New Roman" w:cs="Times New Roman"/>
          <w:sz w:val="28"/>
          <w:szCs w:val="28"/>
          <w:lang w:eastAsia="ru-RU"/>
        </w:rPr>
        <w:t>.</w:t>
      </w:r>
      <w:proofErr w:type="gramEnd"/>
      <w:r w:rsidRPr="00B82033">
        <w:rPr>
          <w:rFonts w:ascii="Times New Roman" w:eastAsia="Times New Roman" w:hAnsi="Times New Roman" w:cs="Times New Roman"/>
          <w:sz w:val="28"/>
          <w:szCs w:val="28"/>
          <w:lang w:eastAsia="ru-RU"/>
        </w:rPr>
        <w:t xml:space="preserve"> </w:t>
      </w:r>
      <w:proofErr w:type="gramStart"/>
      <w:r w:rsidRPr="00B82033">
        <w:rPr>
          <w:rFonts w:ascii="Times New Roman" w:eastAsia="Times New Roman" w:hAnsi="Times New Roman" w:cs="Times New Roman"/>
          <w:sz w:val="28"/>
          <w:szCs w:val="28"/>
          <w:lang w:eastAsia="ru-RU"/>
        </w:rPr>
        <w:t>у</w:t>
      </w:r>
      <w:proofErr w:type="gramEnd"/>
      <w:r w:rsidRPr="00B82033">
        <w:rPr>
          <w:rFonts w:ascii="Times New Roman" w:eastAsia="Times New Roman" w:hAnsi="Times New Roman" w:cs="Times New Roman"/>
          <w:sz w:val="28"/>
          <w:szCs w:val="28"/>
          <w:lang w:eastAsia="ru-RU"/>
        </w:rPr>
        <w:t>каз. для студ. Архан</w:t>
      </w:r>
      <w:r w:rsidR="00645522">
        <w:rPr>
          <w:rFonts w:ascii="Times New Roman" w:eastAsia="Times New Roman" w:hAnsi="Times New Roman" w:cs="Times New Roman"/>
          <w:sz w:val="28"/>
          <w:szCs w:val="28"/>
          <w:lang w:eastAsia="ru-RU"/>
        </w:rPr>
        <w:t xml:space="preserve">гельск: ПГУ, 2001. </w:t>
      </w:r>
      <w:r w:rsidRPr="00B82033">
        <w:rPr>
          <w:rFonts w:ascii="Times New Roman" w:eastAsia="Times New Roman" w:hAnsi="Times New Roman" w:cs="Times New Roman"/>
          <w:sz w:val="28"/>
          <w:szCs w:val="28"/>
          <w:lang w:eastAsia="ru-RU"/>
        </w:rPr>
        <w:t>31с.</w:t>
      </w:r>
    </w:p>
    <w:p w:rsidR="00B82033" w:rsidRPr="00B82033" w:rsidRDefault="00B82033" w:rsidP="000B206C">
      <w:pPr>
        <w:numPr>
          <w:ilvl w:val="0"/>
          <w:numId w:val="33"/>
        </w:numPr>
        <w:tabs>
          <w:tab w:val="clear" w:pos="720"/>
          <w:tab w:val="num" w:pos="851"/>
          <w:tab w:val="left" w:pos="1134"/>
        </w:tabs>
        <w:spacing w:after="0"/>
        <w:ind w:left="0" w:firstLine="709"/>
        <w:jc w:val="both"/>
        <w:rPr>
          <w:rFonts w:ascii="Times New Roman" w:eastAsia="Times New Roman" w:hAnsi="Times New Roman" w:cs="Times New Roman"/>
          <w:sz w:val="28"/>
          <w:szCs w:val="28"/>
          <w:lang w:eastAsia="ru-RU"/>
        </w:rPr>
      </w:pPr>
      <w:r w:rsidRPr="00B82033">
        <w:rPr>
          <w:rFonts w:ascii="Times New Roman" w:eastAsia="Times New Roman" w:hAnsi="Times New Roman" w:cs="Times New Roman"/>
          <w:sz w:val="28"/>
          <w:szCs w:val="28"/>
          <w:lang w:eastAsia="ru-RU"/>
        </w:rPr>
        <w:t>Основы научных исследований: учеб</w:t>
      </w:r>
      <w:proofErr w:type="gramStart"/>
      <w:r w:rsidRPr="00B82033">
        <w:rPr>
          <w:rFonts w:ascii="Times New Roman" w:eastAsia="Times New Roman" w:hAnsi="Times New Roman" w:cs="Times New Roman"/>
          <w:sz w:val="28"/>
          <w:szCs w:val="28"/>
          <w:lang w:eastAsia="ru-RU"/>
        </w:rPr>
        <w:t>.</w:t>
      </w:r>
      <w:proofErr w:type="gramEnd"/>
      <w:r w:rsidRPr="00B82033">
        <w:rPr>
          <w:rFonts w:ascii="Times New Roman" w:eastAsia="Times New Roman" w:hAnsi="Times New Roman" w:cs="Times New Roman"/>
          <w:sz w:val="28"/>
          <w:szCs w:val="28"/>
          <w:lang w:eastAsia="ru-RU"/>
        </w:rPr>
        <w:t xml:space="preserve"> </w:t>
      </w:r>
      <w:proofErr w:type="gramStart"/>
      <w:r w:rsidRPr="00B82033">
        <w:rPr>
          <w:rFonts w:ascii="Times New Roman" w:eastAsia="Times New Roman" w:hAnsi="Times New Roman" w:cs="Times New Roman"/>
          <w:sz w:val="28"/>
          <w:szCs w:val="28"/>
          <w:lang w:eastAsia="ru-RU"/>
        </w:rPr>
        <w:t>п</w:t>
      </w:r>
      <w:proofErr w:type="gramEnd"/>
      <w:r w:rsidRPr="00B82033">
        <w:rPr>
          <w:rFonts w:ascii="Times New Roman" w:eastAsia="Times New Roman" w:hAnsi="Times New Roman" w:cs="Times New Roman"/>
          <w:sz w:val="28"/>
          <w:szCs w:val="28"/>
          <w:lang w:eastAsia="ru-RU"/>
        </w:rPr>
        <w:t xml:space="preserve">особие / под. ред. А.А. </w:t>
      </w:r>
      <w:proofErr w:type="spellStart"/>
      <w:r w:rsidRPr="00B82033">
        <w:rPr>
          <w:rFonts w:ascii="Times New Roman" w:eastAsia="Times New Roman" w:hAnsi="Times New Roman" w:cs="Times New Roman"/>
          <w:sz w:val="28"/>
          <w:szCs w:val="28"/>
          <w:lang w:eastAsia="ru-RU"/>
        </w:rPr>
        <w:t>Лудченко</w:t>
      </w:r>
      <w:proofErr w:type="spellEnd"/>
      <w:r w:rsidRPr="00B82033">
        <w:rPr>
          <w:rFonts w:ascii="Times New Roman" w:eastAsia="Times New Roman" w:hAnsi="Times New Roman" w:cs="Times New Roman"/>
          <w:sz w:val="28"/>
          <w:szCs w:val="28"/>
          <w:lang w:eastAsia="ru-RU"/>
        </w:rPr>
        <w:t>. 2-е изд., сте</w:t>
      </w:r>
      <w:r w:rsidR="00645522">
        <w:rPr>
          <w:rFonts w:ascii="Times New Roman" w:eastAsia="Times New Roman" w:hAnsi="Times New Roman" w:cs="Times New Roman"/>
          <w:sz w:val="28"/>
          <w:szCs w:val="28"/>
          <w:lang w:eastAsia="ru-RU"/>
        </w:rPr>
        <w:t xml:space="preserve">р. К.: О-во «Знания», 2001. </w:t>
      </w:r>
      <w:r w:rsidRPr="00B82033">
        <w:rPr>
          <w:rFonts w:ascii="Times New Roman" w:eastAsia="Times New Roman" w:hAnsi="Times New Roman" w:cs="Times New Roman"/>
          <w:sz w:val="28"/>
          <w:szCs w:val="28"/>
          <w:lang w:eastAsia="ru-RU"/>
        </w:rPr>
        <w:t>113с.</w:t>
      </w:r>
    </w:p>
    <w:p w:rsidR="00B82033" w:rsidRPr="00B82033" w:rsidRDefault="00B82033" w:rsidP="000B206C">
      <w:pPr>
        <w:numPr>
          <w:ilvl w:val="0"/>
          <w:numId w:val="33"/>
        </w:numPr>
        <w:tabs>
          <w:tab w:val="clear" w:pos="720"/>
          <w:tab w:val="num" w:pos="851"/>
          <w:tab w:val="left" w:pos="1134"/>
        </w:tabs>
        <w:spacing w:after="0"/>
        <w:ind w:left="0" w:firstLine="709"/>
        <w:jc w:val="both"/>
        <w:rPr>
          <w:rFonts w:ascii="Times New Roman" w:eastAsia="Times New Roman" w:hAnsi="Times New Roman" w:cs="Times New Roman"/>
          <w:sz w:val="28"/>
          <w:szCs w:val="28"/>
          <w:lang w:eastAsia="ru-RU"/>
        </w:rPr>
      </w:pPr>
      <w:r w:rsidRPr="00B82033">
        <w:rPr>
          <w:rFonts w:ascii="Times New Roman" w:eastAsia="Times New Roman" w:hAnsi="Times New Roman" w:cs="Times New Roman"/>
          <w:sz w:val="28"/>
          <w:szCs w:val="28"/>
          <w:lang w:eastAsia="ru-RU"/>
        </w:rPr>
        <w:t>Полонский В.М. Оценка качества научно-педагогических исследований</w:t>
      </w:r>
      <w:r w:rsidR="00645522">
        <w:rPr>
          <w:rFonts w:ascii="Times New Roman" w:eastAsia="Times New Roman" w:hAnsi="Times New Roman" w:cs="Times New Roman"/>
          <w:sz w:val="28"/>
          <w:szCs w:val="28"/>
          <w:lang w:val="uk-UA" w:eastAsia="ru-RU"/>
        </w:rPr>
        <w:t>.</w:t>
      </w:r>
      <w:r w:rsidRPr="00B82033">
        <w:rPr>
          <w:rFonts w:ascii="Times New Roman" w:eastAsia="Times New Roman" w:hAnsi="Times New Roman" w:cs="Times New Roman"/>
          <w:sz w:val="28"/>
          <w:szCs w:val="28"/>
          <w:lang w:eastAsia="ru-RU"/>
        </w:rPr>
        <w:t xml:space="preserve"> </w:t>
      </w:r>
      <w:r w:rsidR="00645522">
        <w:rPr>
          <w:rFonts w:ascii="Times New Roman" w:eastAsia="Times New Roman" w:hAnsi="Times New Roman" w:cs="Times New Roman"/>
          <w:sz w:val="28"/>
          <w:szCs w:val="28"/>
          <w:lang w:eastAsia="ru-RU"/>
        </w:rPr>
        <w:t xml:space="preserve">М.: Педагогика, 1987. </w:t>
      </w:r>
      <w:r w:rsidRPr="00B82033">
        <w:rPr>
          <w:rFonts w:ascii="Times New Roman" w:eastAsia="Times New Roman" w:hAnsi="Times New Roman" w:cs="Times New Roman"/>
          <w:sz w:val="28"/>
          <w:szCs w:val="28"/>
          <w:lang w:eastAsia="ru-RU"/>
        </w:rPr>
        <w:t>114с.</w:t>
      </w:r>
    </w:p>
    <w:p w:rsidR="00B82033" w:rsidRPr="00B82033" w:rsidRDefault="00B82033" w:rsidP="000B206C">
      <w:pPr>
        <w:numPr>
          <w:ilvl w:val="0"/>
          <w:numId w:val="33"/>
        </w:numPr>
        <w:tabs>
          <w:tab w:val="clear" w:pos="720"/>
          <w:tab w:val="num" w:pos="851"/>
          <w:tab w:val="left" w:pos="1134"/>
        </w:tabs>
        <w:spacing w:after="0"/>
        <w:ind w:left="0" w:firstLine="709"/>
        <w:jc w:val="both"/>
        <w:rPr>
          <w:rFonts w:ascii="Times New Roman" w:eastAsia="Times New Roman" w:hAnsi="Times New Roman" w:cs="Times New Roman"/>
          <w:sz w:val="28"/>
          <w:szCs w:val="28"/>
          <w:lang w:eastAsia="ru-RU"/>
        </w:rPr>
      </w:pPr>
      <w:r w:rsidRPr="00B82033">
        <w:rPr>
          <w:rFonts w:ascii="Times New Roman" w:eastAsia="Times New Roman" w:hAnsi="Times New Roman" w:cs="Times New Roman"/>
          <w:sz w:val="28"/>
          <w:szCs w:val="28"/>
          <w:lang w:val="uk-UA" w:eastAsia="ru-RU"/>
        </w:rPr>
        <w:t xml:space="preserve">Шиян Б.М., </w:t>
      </w:r>
      <w:proofErr w:type="spellStart"/>
      <w:r w:rsidRPr="00B82033">
        <w:rPr>
          <w:rFonts w:ascii="Times New Roman" w:eastAsia="Times New Roman" w:hAnsi="Times New Roman" w:cs="Times New Roman"/>
          <w:sz w:val="28"/>
          <w:szCs w:val="28"/>
          <w:lang w:val="uk-UA" w:eastAsia="ru-RU"/>
        </w:rPr>
        <w:t>Вацеба</w:t>
      </w:r>
      <w:proofErr w:type="spellEnd"/>
      <w:r w:rsidRPr="00B82033">
        <w:rPr>
          <w:rFonts w:ascii="Times New Roman" w:eastAsia="Times New Roman" w:hAnsi="Times New Roman" w:cs="Times New Roman"/>
          <w:sz w:val="28"/>
          <w:szCs w:val="28"/>
          <w:lang w:val="uk-UA" w:eastAsia="ru-RU"/>
        </w:rPr>
        <w:t xml:space="preserve"> О.М. Теорія і методика наукових педагогічних досліджень</w:t>
      </w:r>
      <w:r w:rsidR="00F72C65">
        <w:rPr>
          <w:rFonts w:ascii="Times New Roman" w:eastAsia="Times New Roman" w:hAnsi="Times New Roman" w:cs="Times New Roman"/>
          <w:sz w:val="28"/>
          <w:szCs w:val="28"/>
          <w:lang w:val="uk-UA" w:eastAsia="ru-RU"/>
        </w:rPr>
        <w:t xml:space="preserve"> у фізичному вихованні і спорту. </w:t>
      </w:r>
      <w:r w:rsidRPr="00B82033">
        <w:rPr>
          <w:rFonts w:ascii="Times New Roman" w:eastAsia="Times New Roman" w:hAnsi="Times New Roman" w:cs="Times New Roman"/>
          <w:sz w:val="28"/>
          <w:szCs w:val="28"/>
          <w:lang w:val="uk-UA" w:eastAsia="ru-RU"/>
        </w:rPr>
        <w:t>Тернопіль: На</w:t>
      </w:r>
      <w:r w:rsidR="00F72C65">
        <w:rPr>
          <w:rFonts w:ascii="Times New Roman" w:eastAsia="Times New Roman" w:hAnsi="Times New Roman" w:cs="Times New Roman"/>
          <w:sz w:val="28"/>
          <w:szCs w:val="28"/>
          <w:lang w:val="uk-UA" w:eastAsia="ru-RU"/>
        </w:rPr>
        <w:t xml:space="preserve">вчальна книга – Богдан, 2008. </w:t>
      </w:r>
      <w:r w:rsidRPr="00B82033">
        <w:rPr>
          <w:rFonts w:ascii="Times New Roman" w:eastAsia="Times New Roman" w:hAnsi="Times New Roman" w:cs="Times New Roman"/>
          <w:sz w:val="28"/>
          <w:szCs w:val="28"/>
          <w:lang w:val="uk-UA" w:eastAsia="ru-RU"/>
        </w:rPr>
        <w:t>275с.</w:t>
      </w:r>
    </w:p>
    <w:p w:rsidR="00B82033" w:rsidRPr="00B82033" w:rsidRDefault="00B82033" w:rsidP="000B206C">
      <w:pPr>
        <w:numPr>
          <w:ilvl w:val="0"/>
          <w:numId w:val="33"/>
        </w:numPr>
        <w:tabs>
          <w:tab w:val="clear" w:pos="720"/>
          <w:tab w:val="num" w:pos="851"/>
          <w:tab w:val="left" w:pos="1134"/>
        </w:tabs>
        <w:spacing w:after="0"/>
        <w:ind w:left="0" w:firstLine="709"/>
        <w:jc w:val="both"/>
        <w:rPr>
          <w:rFonts w:ascii="Times New Roman" w:eastAsia="Times New Roman" w:hAnsi="Times New Roman" w:cs="Times New Roman"/>
          <w:sz w:val="28"/>
          <w:szCs w:val="28"/>
          <w:lang w:eastAsia="ru-RU"/>
        </w:rPr>
      </w:pPr>
      <w:r w:rsidRPr="00B82033">
        <w:rPr>
          <w:rFonts w:ascii="Times New Roman" w:eastAsia="Times New Roman" w:hAnsi="Times New Roman" w:cs="Times New Roman"/>
          <w:sz w:val="28"/>
          <w:szCs w:val="28"/>
          <w:lang w:eastAsia="ru-RU"/>
        </w:rPr>
        <w:t xml:space="preserve">Эко Умберто. Как написать дипломную работу. Гуманитарные науки: </w:t>
      </w:r>
      <w:proofErr w:type="spellStart"/>
      <w:r w:rsidRPr="00B82033">
        <w:rPr>
          <w:rFonts w:ascii="Times New Roman" w:eastAsia="Times New Roman" w:hAnsi="Times New Roman" w:cs="Times New Roman"/>
          <w:sz w:val="28"/>
          <w:szCs w:val="28"/>
          <w:lang w:eastAsia="ru-RU"/>
        </w:rPr>
        <w:t>учебно-методич</w:t>
      </w:r>
      <w:proofErr w:type="spellEnd"/>
      <w:r w:rsidRPr="00B82033">
        <w:rPr>
          <w:rFonts w:ascii="Times New Roman" w:eastAsia="Times New Roman" w:hAnsi="Times New Roman" w:cs="Times New Roman"/>
          <w:sz w:val="28"/>
          <w:szCs w:val="28"/>
          <w:lang w:eastAsia="ru-RU"/>
        </w:rPr>
        <w:t>. пособие</w:t>
      </w:r>
      <w:proofErr w:type="gramStart"/>
      <w:r w:rsidRPr="00B82033">
        <w:rPr>
          <w:rFonts w:ascii="Times New Roman" w:eastAsia="Times New Roman" w:hAnsi="Times New Roman" w:cs="Times New Roman"/>
          <w:sz w:val="28"/>
          <w:szCs w:val="28"/>
          <w:lang w:eastAsia="ru-RU"/>
        </w:rPr>
        <w:t>.</w:t>
      </w:r>
      <w:proofErr w:type="gramEnd"/>
      <w:r w:rsidRPr="00B82033">
        <w:rPr>
          <w:rFonts w:ascii="Times New Roman" w:eastAsia="Times New Roman" w:hAnsi="Times New Roman" w:cs="Times New Roman"/>
          <w:sz w:val="28"/>
          <w:szCs w:val="28"/>
          <w:lang w:eastAsia="ru-RU"/>
        </w:rPr>
        <w:t xml:space="preserve"> </w:t>
      </w:r>
      <w:proofErr w:type="gramStart"/>
      <w:r w:rsidRPr="00B82033">
        <w:rPr>
          <w:rFonts w:ascii="Times New Roman" w:eastAsia="Times New Roman" w:hAnsi="Times New Roman" w:cs="Times New Roman"/>
          <w:sz w:val="28"/>
          <w:szCs w:val="28"/>
          <w:lang w:eastAsia="ru-RU"/>
        </w:rPr>
        <w:t>п</w:t>
      </w:r>
      <w:proofErr w:type="gramEnd"/>
      <w:r w:rsidRPr="00B82033">
        <w:rPr>
          <w:rFonts w:ascii="Times New Roman" w:eastAsia="Times New Roman" w:hAnsi="Times New Roman" w:cs="Times New Roman"/>
          <w:sz w:val="28"/>
          <w:szCs w:val="28"/>
          <w:lang w:eastAsia="ru-RU"/>
        </w:rPr>
        <w:t>ер. с итал.</w:t>
      </w:r>
      <w:r w:rsidR="00F72C65">
        <w:rPr>
          <w:rFonts w:ascii="Times New Roman" w:eastAsia="Times New Roman" w:hAnsi="Times New Roman" w:cs="Times New Roman"/>
          <w:sz w:val="28"/>
          <w:szCs w:val="28"/>
          <w:lang w:eastAsia="ru-RU"/>
        </w:rPr>
        <w:t xml:space="preserve"> </w:t>
      </w:r>
      <w:r w:rsidRPr="00B82033">
        <w:rPr>
          <w:rFonts w:ascii="Times New Roman" w:eastAsia="Times New Roman" w:hAnsi="Times New Roman" w:cs="Times New Roman"/>
          <w:sz w:val="28"/>
          <w:szCs w:val="28"/>
          <w:lang w:eastAsia="ru-RU"/>
        </w:rPr>
        <w:t>М.: Кни</w:t>
      </w:r>
      <w:r w:rsidR="00F72C65">
        <w:rPr>
          <w:rFonts w:ascii="Times New Roman" w:eastAsia="Times New Roman" w:hAnsi="Times New Roman" w:cs="Times New Roman"/>
          <w:sz w:val="28"/>
          <w:szCs w:val="28"/>
          <w:lang w:eastAsia="ru-RU"/>
        </w:rPr>
        <w:t xml:space="preserve">жный дом «Университет», 2001. </w:t>
      </w:r>
      <w:r w:rsidRPr="00B82033">
        <w:rPr>
          <w:rFonts w:ascii="Times New Roman" w:eastAsia="Times New Roman" w:hAnsi="Times New Roman" w:cs="Times New Roman"/>
          <w:sz w:val="28"/>
          <w:szCs w:val="28"/>
          <w:lang w:eastAsia="ru-RU"/>
        </w:rPr>
        <w:t>238с.</w:t>
      </w:r>
    </w:p>
    <w:p w:rsidR="00B82033" w:rsidRPr="00B82033" w:rsidRDefault="00B82033" w:rsidP="000B206C">
      <w:pPr>
        <w:numPr>
          <w:ilvl w:val="0"/>
          <w:numId w:val="33"/>
        </w:numPr>
        <w:tabs>
          <w:tab w:val="clear" w:pos="720"/>
          <w:tab w:val="num" w:pos="851"/>
          <w:tab w:val="left" w:pos="1134"/>
        </w:tabs>
        <w:spacing w:after="0"/>
        <w:ind w:left="0" w:firstLine="709"/>
        <w:jc w:val="both"/>
        <w:rPr>
          <w:rFonts w:ascii="Times New Roman" w:eastAsia="Times New Roman" w:hAnsi="Times New Roman" w:cs="Times New Roman"/>
          <w:sz w:val="28"/>
          <w:szCs w:val="28"/>
          <w:lang w:eastAsia="ru-RU"/>
        </w:rPr>
      </w:pPr>
      <w:r w:rsidRPr="00B82033">
        <w:rPr>
          <w:rFonts w:ascii="Times New Roman" w:eastAsia="Times New Roman" w:hAnsi="Times New Roman" w:cs="Times New Roman"/>
          <w:sz w:val="28"/>
          <w:szCs w:val="28"/>
          <w:lang w:val="uk-UA" w:eastAsia="ru-RU"/>
        </w:rPr>
        <w:t>Як підготувати і захистити дисертацію на здобуття наукового ступеня: методичні поради.</w:t>
      </w:r>
      <w:r w:rsidR="00F72C65">
        <w:rPr>
          <w:rFonts w:ascii="Times New Roman" w:eastAsia="Times New Roman" w:hAnsi="Times New Roman" w:cs="Times New Roman"/>
          <w:sz w:val="28"/>
          <w:szCs w:val="28"/>
          <w:lang w:val="uk-UA" w:eastAsia="ru-RU"/>
        </w:rPr>
        <w:t xml:space="preserve"> 3-є видання, випр. та </w:t>
      </w:r>
      <w:proofErr w:type="spellStart"/>
      <w:r w:rsidR="00F72C65">
        <w:rPr>
          <w:rFonts w:ascii="Times New Roman" w:eastAsia="Times New Roman" w:hAnsi="Times New Roman" w:cs="Times New Roman"/>
          <w:sz w:val="28"/>
          <w:szCs w:val="28"/>
          <w:lang w:val="uk-UA" w:eastAsia="ru-RU"/>
        </w:rPr>
        <w:t>допов</w:t>
      </w:r>
      <w:proofErr w:type="spellEnd"/>
      <w:r w:rsidR="00F72C65">
        <w:rPr>
          <w:rFonts w:ascii="Times New Roman" w:eastAsia="Times New Roman" w:hAnsi="Times New Roman" w:cs="Times New Roman"/>
          <w:sz w:val="28"/>
          <w:szCs w:val="28"/>
          <w:lang w:val="uk-UA" w:eastAsia="ru-RU"/>
        </w:rPr>
        <w:t xml:space="preserve">. </w:t>
      </w:r>
      <w:r w:rsidRPr="00B82033">
        <w:rPr>
          <w:rFonts w:ascii="Times New Roman" w:eastAsia="Times New Roman" w:hAnsi="Times New Roman" w:cs="Times New Roman"/>
          <w:sz w:val="28"/>
          <w:szCs w:val="28"/>
          <w:lang w:val="uk-UA" w:eastAsia="ru-RU"/>
        </w:rPr>
        <w:t>К.: Редакція «Бюлетеня Вищої атестаційної комісії Ук</w:t>
      </w:r>
      <w:r w:rsidR="00F72C65">
        <w:rPr>
          <w:rFonts w:ascii="Times New Roman" w:eastAsia="Times New Roman" w:hAnsi="Times New Roman" w:cs="Times New Roman"/>
          <w:sz w:val="28"/>
          <w:szCs w:val="28"/>
          <w:lang w:val="uk-UA" w:eastAsia="ru-RU"/>
        </w:rPr>
        <w:t xml:space="preserve">раїни» Вид-во «Толока», 2005. </w:t>
      </w:r>
      <w:r w:rsidRPr="00B82033">
        <w:rPr>
          <w:rFonts w:ascii="Times New Roman" w:eastAsia="Times New Roman" w:hAnsi="Times New Roman" w:cs="Times New Roman"/>
          <w:sz w:val="28"/>
          <w:szCs w:val="28"/>
          <w:lang w:val="uk-UA" w:eastAsia="ru-RU"/>
        </w:rPr>
        <w:t>80с.</w:t>
      </w:r>
    </w:p>
    <w:p w:rsidR="00B82033" w:rsidRPr="00B82033" w:rsidRDefault="00B82033" w:rsidP="000B206C">
      <w:pPr>
        <w:shd w:val="clear" w:color="auto" w:fill="FFFFFF"/>
        <w:tabs>
          <w:tab w:val="left" w:pos="778"/>
        </w:tabs>
        <w:spacing w:after="0"/>
        <w:jc w:val="center"/>
        <w:rPr>
          <w:rFonts w:ascii="Times New Roman" w:eastAsia="Times New Roman" w:hAnsi="Times New Roman" w:cs="Times New Roman"/>
          <w:sz w:val="28"/>
          <w:szCs w:val="28"/>
          <w:lang w:eastAsia="ru-RU"/>
        </w:rPr>
      </w:pPr>
    </w:p>
    <w:p w:rsidR="00B82033" w:rsidRPr="00B82033" w:rsidRDefault="00B82033" w:rsidP="000B206C">
      <w:pPr>
        <w:shd w:val="clear" w:color="auto" w:fill="FFFFFF"/>
        <w:tabs>
          <w:tab w:val="left" w:pos="778"/>
        </w:tabs>
        <w:spacing w:after="0"/>
        <w:jc w:val="center"/>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sz w:val="28"/>
          <w:szCs w:val="28"/>
          <w:lang w:eastAsia="ru-RU"/>
        </w:rPr>
        <w:br w:type="page"/>
      </w:r>
      <w:r w:rsidRPr="00B82033">
        <w:rPr>
          <w:rFonts w:ascii="Times New Roman" w:eastAsia="Times New Roman" w:hAnsi="Times New Roman" w:cs="Times New Roman"/>
          <w:b/>
          <w:sz w:val="28"/>
          <w:szCs w:val="28"/>
          <w:lang w:val="uk-UA" w:eastAsia="ru-RU"/>
        </w:rPr>
        <w:lastRenderedPageBreak/>
        <w:t>ДОДАТКИ</w:t>
      </w:r>
    </w:p>
    <w:p w:rsidR="00B82033" w:rsidRPr="00B82033" w:rsidRDefault="00B82033" w:rsidP="000B206C">
      <w:pPr>
        <w:keepNext/>
        <w:spacing w:after="0"/>
        <w:jc w:val="center"/>
        <w:outlineLvl w:val="0"/>
        <w:rPr>
          <w:rFonts w:ascii="Times New Roman" w:eastAsia="Times New Roman" w:hAnsi="Times New Roman" w:cs="Times New Roman"/>
          <w:sz w:val="28"/>
          <w:szCs w:val="28"/>
          <w:lang w:val="uk-UA" w:eastAsia="ru-RU"/>
        </w:rPr>
      </w:pPr>
    </w:p>
    <w:p w:rsidR="00B82033" w:rsidRPr="00B82033" w:rsidRDefault="00B82033" w:rsidP="000B206C">
      <w:pPr>
        <w:keepNext/>
        <w:spacing w:after="0"/>
        <w:jc w:val="center"/>
        <w:outlineLvl w:val="0"/>
        <w:rPr>
          <w:rFonts w:ascii="Times New Roman" w:eastAsia="Times New Roman" w:hAnsi="Times New Roman" w:cs="Times New Roman"/>
          <w:b/>
          <w:sz w:val="28"/>
          <w:szCs w:val="28"/>
          <w:lang w:val="uk-UA" w:eastAsia="ru-RU"/>
        </w:rPr>
      </w:pPr>
      <w:bookmarkStart w:id="25" w:name="_Додаток_А"/>
      <w:bookmarkEnd w:id="25"/>
      <w:r w:rsidRPr="00B82033">
        <w:rPr>
          <w:rFonts w:ascii="Times New Roman" w:eastAsia="Times New Roman" w:hAnsi="Times New Roman" w:cs="Times New Roman"/>
          <w:b/>
          <w:sz w:val="28"/>
          <w:szCs w:val="28"/>
          <w:lang w:val="uk-UA" w:eastAsia="ru-RU"/>
        </w:rPr>
        <w:t>Додаток А</w:t>
      </w:r>
    </w:p>
    <w:p w:rsidR="00B82033" w:rsidRPr="00B82033" w:rsidRDefault="00B82033" w:rsidP="000B206C">
      <w:pPr>
        <w:spacing w:after="0"/>
        <w:jc w:val="center"/>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b/>
          <w:sz w:val="28"/>
          <w:szCs w:val="28"/>
          <w:lang w:val="uk-UA" w:eastAsia="ru-RU"/>
        </w:rPr>
        <w:t>Поради початківцю-досліднику</w:t>
      </w:r>
    </w:p>
    <w:p w:rsidR="00B82033" w:rsidRPr="00B82033" w:rsidRDefault="00B82033" w:rsidP="000B206C">
      <w:pPr>
        <w:spacing w:after="0"/>
        <w:jc w:val="center"/>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(що треба знати про технологію дослідження)</w:t>
      </w:r>
    </w:p>
    <w:p w:rsidR="00B82033" w:rsidRPr="00B82033" w:rsidRDefault="00B82033" w:rsidP="000B206C">
      <w:pPr>
        <w:widowControl w:val="0"/>
        <w:spacing w:after="0"/>
        <w:ind w:firstLine="567"/>
        <w:jc w:val="center"/>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b/>
          <w:sz w:val="28"/>
          <w:szCs w:val="28"/>
          <w:lang w:val="uk-UA" w:eastAsia="ru-RU"/>
        </w:rPr>
        <w:t>1. Процес наукового дослідження</w:t>
      </w:r>
    </w:p>
    <w:p w:rsidR="00B82033" w:rsidRPr="00B82033" w:rsidRDefault="00B82033" w:rsidP="000B206C">
      <w:pPr>
        <w:numPr>
          <w:ilvl w:val="0"/>
          <w:numId w:val="4"/>
        </w:numPr>
        <w:tabs>
          <w:tab w:val="num" w:pos="567"/>
        </w:tabs>
        <w:spacing w:after="0"/>
        <w:ind w:left="0" w:firstLine="426"/>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Консультація з науковим керівником і складання попереднього плану та концепції.</w:t>
      </w:r>
    </w:p>
    <w:p w:rsidR="00B82033" w:rsidRPr="00B82033" w:rsidRDefault="00B82033" w:rsidP="000B206C">
      <w:pPr>
        <w:numPr>
          <w:ilvl w:val="0"/>
          <w:numId w:val="4"/>
        </w:numPr>
        <w:tabs>
          <w:tab w:val="num" w:pos="567"/>
        </w:tabs>
        <w:spacing w:after="0"/>
        <w:ind w:left="0" w:firstLine="426"/>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Створення бібліографічного архіву.</w:t>
      </w:r>
    </w:p>
    <w:p w:rsidR="00B82033" w:rsidRPr="00B82033" w:rsidRDefault="00B82033" w:rsidP="000B206C">
      <w:pPr>
        <w:numPr>
          <w:ilvl w:val="0"/>
          <w:numId w:val="4"/>
        </w:numPr>
        <w:tabs>
          <w:tab w:val="num" w:pos="567"/>
        </w:tabs>
        <w:spacing w:after="0"/>
        <w:ind w:left="0" w:firstLine="426"/>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Створення науково обробленого архіву; обробка першоджерел дослідження; реферування; концептуальна систематизація зібраного матеріалу.</w:t>
      </w:r>
    </w:p>
    <w:p w:rsidR="00B82033" w:rsidRPr="00B82033" w:rsidRDefault="00B82033" w:rsidP="000B206C">
      <w:pPr>
        <w:numPr>
          <w:ilvl w:val="0"/>
          <w:numId w:val="4"/>
        </w:numPr>
        <w:tabs>
          <w:tab w:val="num" w:pos="567"/>
        </w:tabs>
        <w:spacing w:after="0"/>
        <w:ind w:left="0" w:firstLine="426"/>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Формування концепції наукового дослідження і створення кінцевого плану.</w:t>
      </w:r>
    </w:p>
    <w:p w:rsidR="00B82033" w:rsidRPr="00B82033" w:rsidRDefault="00B82033" w:rsidP="000B206C">
      <w:pPr>
        <w:numPr>
          <w:ilvl w:val="0"/>
          <w:numId w:val="4"/>
        </w:numPr>
        <w:tabs>
          <w:tab w:val="num" w:pos="567"/>
        </w:tabs>
        <w:spacing w:after="0"/>
        <w:ind w:left="0" w:firstLine="426"/>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Створення (написання) та редагування чернеткового рукопису.</w:t>
      </w:r>
    </w:p>
    <w:p w:rsidR="00B82033" w:rsidRPr="00B82033" w:rsidRDefault="00B82033" w:rsidP="000B206C">
      <w:pPr>
        <w:numPr>
          <w:ilvl w:val="0"/>
          <w:numId w:val="4"/>
        </w:numPr>
        <w:tabs>
          <w:tab w:val="num" w:pos="567"/>
        </w:tabs>
        <w:spacing w:after="0"/>
        <w:ind w:left="0" w:firstLine="426"/>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Створення чистового рукопису у відповідності до “Стандартів”.</w:t>
      </w:r>
    </w:p>
    <w:p w:rsidR="00B82033" w:rsidRPr="00B82033" w:rsidRDefault="00B82033" w:rsidP="000B206C">
      <w:pPr>
        <w:numPr>
          <w:ilvl w:val="0"/>
          <w:numId w:val="4"/>
        </w:numPr>
        <w:tabs>
          <w:tab w:val="num" w:pos="567"/>
        </w:tabs>
        <w:spacing w:after="0"/>
        <w:ind w:left="0" w:firstLine="426"/>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Рецензування та публічний захист.</w:t>
      </w:r>
    </w:p>
    <w:p w:rsidR="00B82033" w:rsidRPr="00B82033" w:rsidRDefault="00B82033" w:rsidP="000B206C">
      <w:pPr>
        <w:spacing w:after="0"/>
        <w:ind w:firstLine="567"/>
        <w:jc w:val="center"/>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b/>
          <w:sz w:val="28"/>
          <w:szCs w:val="28"/>
          <w:lang w:val="uk-UA" w:eastAsia="ru-RU"/>
        </w:rPr>
        <w:t>2. Етапи наукового пошуку</w:t>
      </w:r>
    </w:p>
    <w:p w:rsidR="00B82033" w:rsidRPr="00B82033" w:rsidRDefault="00B82033" w:rsidP="000B206C">
      <w:pPr>
        <w:spacing w:after="0"/>
        <w:ind w:firstLine="567"/>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u w:val="single"/>
          <w:lang w:val="uk-UA" w:eastAsia="ru-RU"/>
        </w:rPr>
        <w:t>Перший етап</w:t>
      </w:r>
      <w:r w:rsidRPr="00B82033">
        <w:rPr>
          <w:rFonts w:ascii="Times New Roman" w:eastAsia="Times New Roman" w:hAnsi="Times New Roman" w:cs="Times New Roman"/>
          <w:sz w:val="28"/>
          <w:szCs w:val="28"/>
          <w:lang w:val="uk-UA" w:eastAsia="ru-RU"/>
        </w:rPr>
        <w:t xml:space="preserve"> у технології наукового дослідження: підготовка до дослідження: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8"/>
        <w:gridCol w:w="6879"/>
      </w:tblGrid>
      <w:tr w:rsidR="00B82033" w:rsidRPr="00B82033" w:rsidTr="00B82033">
        <w:tc>
          <w:tcPr>
            <w:tcW w:w="0" w:type="auto"/>
          </w:tcPr>
          <w:p w:rsidR="00B82033" w:rsidRPr="00B82033" w:rsidRDefault="00B82033" w:rsidP="000B206C">
            <w:pPr>
              <w:keepNext/>
              <w:spacing w:after="0"/>
              <w:jc w:val="center"/>
              <w:outlineLvl w:val="1"/>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b/>
                <w:sz w:val="28"/>
                <w:szCs w:val="28"/>
                <w:lang w:val="uk-UA" w:eastAsia="ru-RU"/>
              </w:rPr>
              <w:t>Вибір теми</w:t>
            </w:r>
          </w:p>
        </w:tc>
        <w:tc>
          <w:tcPr>
            <w:tcW w:w="0" w:type="auto"/>
          </w:tcPr>
          <w:p w:rsidR="00B82033" w:rsidRPr="00B82033" w:rsidRDefault="00B82033" w:rsidP="000B206C">
            <w:pPr>
              <w:keepNext/>
              <w:spacing w:after="0"/>
              <w:outlineLvl w:val="2"/>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Мотивоване обґрунтування обраної теми</w:t>
            </w:r>
          </w:p>
        </w:tc>
      </w:tr>
      <w:tr w:rsidR="00B82033" w:rsidRPr="00D64F17" w:rsidTr="00B82033">
        <w:tc>
          <w:tcPr>
            <w:tcW w:w="0" w:type="auto"/>
          </w:tcPr>
          <w:p w:rsidR="00B82033" w:rsidRPr="00B82033" w:rsidRDefault="00B82033" w:rsidP="000B206C">
            <w:pPr>
              <w:spacing w:after="0"/>
              <w:ind w:firstLine="34"/>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Вибір об’єкта і</w:t>
            </w:r>
          </w:p>
          <w:p w:rsidR="00B82033" w:rsidRPr="00B82033" w:rsidRDefault="00B82033" w:rsidP="000B206C">
            <w:pPr>
              <w:spacing w:after="0"/>
              <w:ind w:firstLine="34"/>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предмета дослідження</w:t>
            </w:r>
          </w:p>
        </w:tc>
        <w:tc>
          <w:tcPr>
            <w:tcW w:w="0" w:type="auto"/>
          </w:tcPr>
          <w:p w:rsidR="00B82033" w:rsidRPr="00B82033" w:rsidRDefault="00B82033" w:rsidP="000B206C">
            <w:pPr>
              <w:keepNext/>
              <w:spacing w:after="0"/>
              <w:jc w:val="both"/>
              <w:outlineLvl w:val="2"/>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Визначення явища, що буде аналізуватися, сутності і напрямку аналізу та їх письмова фіксація</w:t>
            </w:r>
          </w:p>
        </w:tc>
      </w:tr>
      <w:tr w:rsidR="00B82033" w:rsidRPr="00B82033" w:rsidTr="00B82033">
        <w:tc>
          <w:tcPr>
            <w:tcW w:w="0" w:type="auto"/>
          </w:tcPr>
          <w:p w:rsidR="00B82033" w:rsidRPr="00B82033" w:rsidRDefault="00B82033" w:rsidP="000B206C">
            <w:pPr>
              <w:spacing w:after="0"/>
              <w:ind w:firstLine="34"/>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Попереднє планування</w:t>
            </w:r>
          </w:p>
        </w:tc>
        <w:tc>
          <w:tcPr>
            <w:tcW w:w="0" w:type="auto"/>
          </w:tcPr>
          <w:p w:rsidR="00B82033" w:rsidRPr="00B82033" w:rsidRDefault="00B82033" w:rsidP="000B206C">
            <w:pPr>
              <w:spacing w:after="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Складання попереднього плану роботи і формулювання робочої концепції (гіпотези)</w:t>
            </w:r>
          </w:p>
        </w:tc>
      </w:tr>
      <w:tr w:rsidR="00B82033" w:rsidRPr="00B82033" w:rsidTr="00B82033">
        <w:tc>
          <w:tcPr>
            <w:tcW w:w="0" w:type="auto"/>
          </w:tcPr>
          <w:p w:rsidR="00B82033" w:rsidRPr="00B82033" w:rsidRDefault="00B82033" w:rsidP="000B206C">
            <w:pPr>
              <w:spacing w:after="0"/>
              <w:ind w:firstLine="34"/>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Ознайомлення з</w:t>
            </w:r>
          </w:p>
          <w:p w:rsidR="00B82033" w:rsidRPr="00B82033" w:rsidRDefault="00B82033" w:rsidP="000B206C">
            <w:pPr>
              <w:spacing w:after="0"/>
              <w:ind w:firstLine="34"/>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науковою літературою за темою</w:t>
            </w:r>
          </w:p>
        </w:tc>
        <w:tc>
          <w:tcPr>
            <w:tcW w:w="0" w:type="auto"/>
          </w:tcPr>
          <w:p w:rsidR="00B82033" w:rsidRPr="00B82033" w:rsidRDefault="00B82033" w:rsidP="000B206C">
            <w:pPr>
              <w:spacing w:after="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Накопичення наукової інформації. Плановий перегляд бібліографії</w:t>
            </w:r>
          </w:p>
        </w:tc>
      </w:tr>
      <w:tr w:rsidR="00B82033" w:rsidRPr="00B82033" w:rsidTr="00B82033">
        <w:tc>
          <w:tcPr>
            <w:tcW w:w="0" w:type="auto"/>
          </w:tcPr>
          <w:p w:rsidR="00B82033" w:rsidRPr="00B82033" w:rsidRDefault="00B82033" w:rsidP="000B206C">
            <w:pPr>
              <w:spacing w:after="0"/>
              <w:ind w:firstLine="34"/>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Оволодіння методами</w:t>
            </w:r>
          </w:p>
          <w:p w:rsidR="00B82033" w:rsidRPr="00B82033" w:rsidRDefault="00B82033" w:rsidP="000B206C">
            <w:pPr>
              <w:spacing w:after="0"/>
              <w:ind w:firstLine="34"/>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дослідження. </w:t>
            </w:r>
          </w:p>
          <w:p w:rsidR="00B82033" w:rsidRPr="00B82033" w:rsidRDefault="00B82033" w:rsidP="000B206C">
            <w:pPr>
              <w:spacing w:after="0"/>
              <w:ind w:firstLine="34"/>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Визначення методики</w:t>
            </w:r>
          </w:p>
        </w:tc>
        <w:tc>
          <w:tcPr>
            <w:tcW w:w="0" w:type="auto"/>
          </w:tcPr>
          <w:p w:rsidR="00B82033" w:rsidRPr="00B82033" w:rsidRDefault="00B82033" w:rsidP="000B206C">
            <w:pPr>
              <w:spacing w:after="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Вивчення теорії питання про методи дослідження. </w:t>
            </w:r>
          </w:p>
          <w:p w:rsidR="00B82033" w:rsidRPr="00B82033" w:rsidRDefault="00B82033" w:rsidP="000B206C">
            <w:pPr>
              <w:spacing w:after="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Вибір методів і прийомів для власного дослідження</w:t>
            </w:r>
          </w:p>
        </w:tc>
      </w:tr>
      <w:tr w:rsidR="00B82033" w:rsidRPr="00B82033" w:rsidTr="00B82033">
        <w:tc>
          <w:tcPr>
            <w:tcW w:w="0" w:type="auto"/>
          </w:tcPr>
          <w:p w:rsidR="00B82033" w:rsidRPr="00B82033" w:rsidRDefault="00B82033" w:rsidP="000B206C">
            <w:pPr>
              <w:spacing w:after="0"/>
              <w:ind w:firstLine="34"/>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Консультація з</w:t>
            </w:r>
          </w:p>
          <w:p w:rsidR="00B82033" w:rsidRPr="00B82033" w:rsidRDefault="00B82033" w:rsidP="000B206C">
            <w:pPr>
              <w:spacing w:after="0"/>
              <w:ind w:firstLine="34"/>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науковим керівником </w:t>
            </w:r>
          </w:p>
        </w:tc>
        <w:tc>
          <w:tcPr>
            <w:tcW w:w="0" w:type="auto"/>
          </w:tcPr>
          <w:p w:rsidR="00B82033" w:rsidRPr="00B82033" w:rsidRDefault="00B82033" w:rsidP="000B206C">
            <w:pPr>
              <w:spacing w:after="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Уточнення свого розуміння теми, плану, концепції, наукового прогнозу, методів, джерел із розумінням наукового керівника</w:t>
            </w:r>
          </w:p>
        </w:tc>
      </w:tr>
      <w:tr w:rsidR="00B82033" w:rsidRPr="00D64F17" w:rsidTr="00B82033">
        <w:tc>
          <w:tcPr>
            <w:tcW w:w="0" w:type="auto"/>
          </w:tcPr>
          <w:p w:rsidR="00B82033" w:rsidRPr="00B82033" w:rsidRDefault="00B82033" w:rsidP="000B206C">
            <w:pPr>
              <w:spacing w:after="0"/>
              <w:ind w:firstLine="34"/>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Організація “власного</w:t>
            </w:r>
          </w:p>
          <w:p w:rsidR="00B82033" w:rsidRPr="00B82033" w:rsidRDefault="00B82033" w:rsidP="000B206C">
            <w:pPr>
              <w:spacing w:after="0"/>
              <w:ind w:firstLine="34"/>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бібліографічного </w:t>
            </w:r>
            <w:r w:rsidRPr="00B82033">
              <w:rPr>
                <w:rFonts w:ascii="Times New Roman" w:eastAsia="Times New Roman" w:hAnsi="Times New Roman" w:cs="Times New Roman"/>
                <w:sz w:val="28"/>
                <w:szCs w:val="28"/>
                <w:lang w:val="uk-UA" w:eastAsia="ru-RU"/>
              </w:rPr>
              <w:lastRenderedPageBreak/>
              <w:t>архіву”</w:t>
            </w:r>
          </w:p>
        </w:tc>
        <w:tc>
          <w:tcPr>
            <w:tcW w:w="0" w:type="auto"/>
          </w:tcPr>
          <w:p w:rsidR="00B82033" w:rsidRPr="00B82033" w:rsidRDefault="00B82033" w:rsidP="000B206C">
            <w:pPr>
              <w:spacing w:after="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lastRenderedPageBreak/>
              <w:t>Складання списку джерел дослідження, бібліографічний їх опис, вибір системи (концепції) в організації “бібліографічного архіву”</w:t>
            </w:r>
          </w:p>
        </w:tc>
      </w:tr>
    </w:tbl>
    <w:p w:rsidR="00B82033" w:rsidRPr="00B82033" w:rsidRDefault="00B82033" w:rsidP="000B206C">
      <w:pPr>
        <w:keepNext/>
        <w:spacing w:after="0"/>
        <w:ind w:firstLine="567"/>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u w:val="single"/>
          <w:lang w:val="uk-UA" w:eastAsia="ru-RU"/>
        </w:rPr>
        <w:lastRenderedPageBreak/>
        <w:t>Другий етап</w:t>
      </w:r>
      <w:r w:rsidRPr="00B82033">
        <w:rPr>
          <w:rFonts w:ascii="Times New Roman" w:eastAsia="Times New Roman" w:hAnsi="Times New Roman" w:cs="Times New Roman"/>
          <w:sz w:val="28"/>
          <w:szCs w:val="28"/>
          <w:lang w:val="uk-UA" w:eastAsia="ru-RU"/>
        </w:rPr>
        <w:t xml:space="preserve"> у технології наукового дослідження: накопичення наукової інформації, створення науково обробленого матеріалу: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6912"/>
      </w:tblGrid>
      <w:tr w:rsidR="00B82033" w:rsidRPr="00B82033" w:rsidTr="00B82033">
        <w:trPr>
          <w:trHeight w:val="390"/>
        </w:trPr>
        <w:tc>
          <w:tcPr>
            <w:tcW w:w="2835" w:type="dxa"/>
          </w:tcPr>
          <w:p w:rsidR="00B82033" w:rsidRPr="00B82033" w:rsidRDefault="00B82033" w:rsidP="000B206C">
            <w:pPr>
              <w:spacing w:after="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Обробка джерел дослідження</w:t>
            </w:r>
          </w:p>
        </w:tc>
        <w:tc>
          <w:tcPr>
            <w:tcW w:w="6912" w:type="dxa"/>
          </w:tcPr>
          <w:p w:rsidR="00B82033" w:rsidRPr="00B82033" w:rsidRDefault="00B82033" w:rsidP="000B206C">
            <w:pPr>
              <w:spacing w:after="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Конспектування-реферування джерел дослідження у зручній для дослідника структурі та формі</w:t>
            </w:r>
          </w:p>
        </w:tc>
      </w:tr>
      <w:tr w:rsidR="00B82033" w:rsidRPr="00B82033" w:rsidTr="00B82033">
        <w:tc>
          <w:tcPr>
            <w:tcW w:w="2835" w:type="dxa"/>
          </w:tcPr>
          <w:p w:rsidR="00B82033" w:rsidRPr="00B82033" w:rsidRDefault="00B82033" w:rsidP="000B206C">
            <w:pPr>
              <w:spacing w:after="0"/>
              <w:ind w:hanging="8"/>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Накопичення власних</w:t>
            </w:r>
          </w:p>
          <w:p w:rsidR="00B82033" w:rsidRPr="00B82033" w:rsidRDefault="00B82033" w:rsidP="000B206C">
            <w:pPr>
              <w:spacing w:after="0"/>
              <w:ind w:hanging="8"/>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наукових фактів</w:t>
            </w:r>
          </w:p>
        </w:tc>
        <w:tc>
          <w:tcPr>
            <w:tcW w:w="6912" w:type="dxa"/>
          </w:tcPr>
          <w:p w:rsidR="00B82033" w:rsidRPr="00B82033" w:rsidRDefault="00B82033" w:rsidP="000B206C">
            <w:pPr>
              <w:spacing w:after="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Пошук наукових фактів у наукових текстах, джерельному матеріалі. Уміння виявлення наукового факту, уміння зібрати достатню кількість фактів</w:t>
            </w:r>
          </w:p>
        </w:tc>
      </w:tr>
      <w:tr w:rsidR="00B82033" w:rsidRPr="00B82033" w:rsidTr="00B82033">
        <w:tc>
          <w:tcPr>
            <w:tcW w:w="2835" w:type="dxa"/>
          </w:tcPr>
          <w:p w:rsidR="00B82033" w:rsidRPr="00B82033" w:rsidRDefault="00B82033" w:rsidP="000B206C">
            <w:pPr>
              <w:spacing w:after="0"/>
              <w:ind w:hanging="8"/>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Оформлення </w:t>
            </w:r>
          </w:p>
          <w:p w:rsidR="00B82033" w:rsidRPr="00B82033" w:rsidRDefault="00B82033" w:rsidP="000B206C">
            <w:pPr>
              <w:spacing w:after="0"/>
              <w:ind w:hanging="8"/>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попередніх наукових результатів</w:t>
            </w:r>
          </w:p>
        </w:tc>
        <w:tc>
          <w:tcPr>
            <w:tcW w:w="6912" w:type="dxa"/>
          </w:tcPr>
          <w:p w:rsidR="00B82033" w:rsidRPr="00B82033" w:rsidRDefault="00B82033" w:rsidP="000B206C">
            <w:pPr>
              <w:spacing w:after="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Відбір концептуально значущих фактів і оброблених фрагментів, додаючи до них судження особистісного значення</w:t>
            </w:r>
          </w:p>
        </w:tc>
      </w:tr>
    </w:tbl>
    <w:p w:rsidR="00B82033" w:rsidRPr="00B82033" w:rsidRDefault="00B82033" w:rsidP="000B206C">
      <w:pPr>
        <w:spacing w:after="0"/>
        <w:ind w:firstLine="567"/>
        <w:jc w:val="both"/>
        <w:rPr>
          <w:rFonts w:ascii="Times New Roman" w:eastAsia="Times New Roman" w:hAnsi="Times New Roman" w:cs="Times New Roman"/>
          <w:sz w:val="28"/>
          <w:szCs w:val="28"/>
          <w:lang w:val="uk-UA" w:eastAsia="ru-RU"/>
        </w:rPr>
      </w:pPr>
    </w:p>
    <w:p w:rsidR="00B82033" w:rsidRPr="00B82033" w:rsidRDefault="00B82033" w:rsidP="000B206C">
      <w:pPr>
        <w:spacing w:after="0"/>
        <w:ind w:firstLine="567"/>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u w:val="single"/>
          <w:lang w:val="uk-UA" w:eastAsia="ru-RU"/>
        </w:rPr>
        <w:t>Третій етап</w:t>
      </w:r>
      <w:r w:rsidRPr="00B82033">
        <w:rPr>
          <w:rFonts w:ascii="Times New Roman" w:eastAsia="Times New Roman" w:hAnsi="Times New Roman" w:cs="Times New Roman"/>
          <w:sz w:val="28"/>
          <w:szCs w:val="28"/>
          <w:lang w:val="uk-UA" w:eastAsia="ru-RU"/>
        </w:rPr>
        <w:t xml:space="preserve"> у технології наукового дослідження: написання чернеткового рукопису наукового проекту: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6946"/>
      </w:tblGrid>
      <w:tr w:rsidR="00B82033" w:rsidRPr="00B82033" w:rsidTr="00B82033">
        <w:tc>
          <w:tcPr>
            <w:tcW w:w="2835" w:type="dxa"/>
          </w:tcPr>
          <w:p w:rsidR="00B82033" w:rsidRPr="00B82033" w:rsidRDefault="00B82033" w:rsidP="000B206C">
            <w:pPr>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Уточнення плану і</w:t>
            </w:r>
          </w:p>
          <w:p w:rsidR="00B82033" w:rsidRPr="00B82033" w:rsidRDefault="00B82033" w:rsidP="000B206C">
            <w:pPr>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концепції дослідження</w:t>
            </w:r>
          </w:p>
        </w:tc>
        <w:tc>
          <w:tcPr>
            <w:tcW w:w="6946" w:type="dxa"/>
          </w:tcPr>
          <w:p w:rsidR="00B82033" w:rsidRPr="00B82033" w:rsidRDefault="00B82033" w:rsidP="000B206C">
            <w:pPr>
              <w:spacing w:after="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Визначення обсягу і композиції (побудови) роботи, послідовність викладення матеріалу</w:t>
            </w:r>
          </w:p>
        </w:tc>
      </w:tr>
      <w:tr w:rsidR="00B82033" w:rsidRPr="00D64F17" w:rsidTr="00B82033">
        <w:tc>
          <w:tcPr>
            <w:tcW w:w="2835" w:type="dxa"/>
          </w:tcPr>
          <w:p w:rsidR="00B82033" w:rsidRPr="00B82033" w:rsidRDefault="00B82033" w:rsidP="000B206C">
            <w:pPr>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Аналіз, узагальнення і теоретичне пояснення фрагментів (розділів) роботи</w:t>
            </w:r>
          </w:p>
        </w:tc>
        <w:tc>
          <w:tcPr>
            <w:tcW w:w="6946" w:type="dxa"/>
          </w:tcPr>
          <w:p w:rsidR="00B82033" w:rsidRPr="00B82033" w:rsidRDefault="00B82033" w:rsidP="000B206C">
            <w:pPr>
              <w:spacing w:after="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Словесне оформлення вступу, історії питання, теорії питання, окремих розділів, обґрунтування висновків</w:t>
            </w:r>
          </w:p>
        </w:tc>
      </w:tr>
      <w:tr w:rsidR="00B82033" w:rsidRPr="00B82033" w:rsidTr="00B82033">
        <w:trPr>
          <w:trHeight w:val="70"/>
        </w:trPr>
        <w:tc>
          <w:tcPr>
            <w:tcW w:w="2835" w:type="dxa"/>
          </w:tcPr>
          <w:p w:rsidR="00B82033" w:rsidRPr="00B82033" w:rsidRDefault="00B82033" w:rsidP="000B206C">
            <w:pPr>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Створення чернеткового</w:t>
            </w:r>
          </w:p>
          <w:p w:rsidR="00B82033" w:rsidRPr="00B82033" w:rsidRDefault="00B82033" w:rsidP="000B206C">
            <w:pPr>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рукописного варіанту наукового проекту</w:t>
            </w:r>
          </w:p>
        </w:tc>
        <w:tc>
          <w:tcPr>
            <w:tcW w:w="6946" w:type="dxa"/>
          </w:tcPr>
          <w:p w:rsidR="00B82033" w:rsidRPr="00B82033" w:rsidRDefault="00B82033" w:rsidP="000B206C">
            <w:pPr>
              <w:spacing w:after="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Словесне оформлення всієї роботи: написання тексту наукового дослідження</w:t>
            </w:r>
          </w:p>
        </w:tc>
      </w:tr>
      <w:tr w:rsidR="00B82033" w:rsidRPr="00B82033" w:rsidTr="00B82033">
        <w:trPr>
          <w:trHeight w:val="695"/>
        </w:trPr>
        <w:tc>
          <w:tcPr>
            <w:tcW w:w="2835" w:type="dxa"/>
          </w:tcPr>
          <w:p w:rsidR="00B82033" w:rsidRPr="00B82033" w:rsidRDefault="00B82033" w:rsidP="000B206C">
            <w:pPr>
              <w:keepNext/>
              <w:tabs>
                <w:tab w:val="left" w:pos="34"/>
              </w:tabs>
              <w:spacing w:after="0"/>
              <w:outlineLvl w:val="2"/>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Попереднє рецензування</w:t>
            </w:r>
          </w:p>
          <w:p w:rsidR="00B82033" w:rsidRPr="00B82033" w:rsidRDefault="00B82033" w:rsidP="000B206C">
            <w:pPr>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роботи науковим </w:t>
            </w:r>
          </w:p>
          <w:p w:rsidR="00B82033" w:rsidRPr="00B82033" w:rsidRDefault="00B82033" w:rsidP="000B206C">
            <w:pPr>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керівником</w:t>
            </w:r>
          </w:p>
        </w:tc>
        <w:tc>
          <w:tcPr>
            <w:tcW w:w="6946" w:type="dxa"/>
          </w:tcPr>
          <w:p w:rsidR="00B82033" w:rsidRPr="00B82033" w:rsidRDefault="00B82033" w:rsidP="000B206C">
            <w:pPr>
              <w:spacing w:after="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В ідеалі: здача на рецензування частинами</w:t>
            </w:r>
          </w:p>
          <w:p w:rsidR="00B82033" w:rsidRPr="00B82033" w:rsidRDefault="00B82033" w:rsidP="000B206C">
            <w:pPr>
              <w:spacing w:after="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(фрагментами)</w:t>
            </w:r>
          </w:p>
        </w:tc>
      </w:tr>
      <w:tr w:rsidR="00B82033" w:rsidRPr="00B82033" w:rsidTr="00B82033">
        <w:tc>
          <w:tcPr>
            <w:tcW w:w="2835" w:type="dxa"/>
          </w:tcPr>
          <w:p w:rsidR="00B82033" w:rsidRPr="00B82033" w:rsidRDefault="00B82033" w:rsidP="000B206C">
            <w:pPr>
              <w:spacing w:after="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Редагування рукопису</w:t>
            </w:r>
          </w:p>
        </w:tc>
        <w:tc>
          <w:tcPr>
            <w:tcW w:w="6946" w:type="dxa"/>
          </w:tcPr>
          <w:p w:rsidR="00B82033" w:rsidRPr="00B82033" w:rsidRDefault="00B82033" w:rsidP="000B206C">
            <w:pPr>
              <w:spacing w:after="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Уточнення цитат, посилань, смислових мотивацій, бібліографічних описів; перевірка стилю і грамотності</w:t>
            </w:r>
          </w:p>
        </w:tc>
      </w:tr>
      <w:tr w:rsidR="00B82033" w:rsidRPr="00D64F17" w:rsidTr="00B82033">
        <w:tc>
          <w:tcPr>
            <w:tcW w:w="2835" w:type="dxa"/>
          </w:tcPr>
          <w:p w:rsidR="00B82033" w:rsidRPr="00B82033" w:rsidRDefault="00B82033" w:rsidP="000B206C">
            <w:pPr>
              <w:spacing w:after="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Написання реферату</w:t>
            </w:r>
          </w:p>
          <w:p w:rsidR="00B82033" w:rsidRPr="00B82033" w:rsidRDefault="00B82033" w:rsidP="000B206C">
            <w:pPr>
              <w:spacing w:after="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наукової роботи</w:t>
            </w:r>
          </w:p>
        </w:tc>
        <w:tc>
          <w:tcPr>
            <w:tcW w:w="6946" w:type="dxa"/>
          </w:tcPr>
          <w:p w:rsidR="00B82033" w:rsidRPr="00B82033" w:rsidRDefault="00B82033" w:rsidP="000B206C">
            <w:pPr>
              <w:spacing w:after="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Формулювання узгоджених цілей і завдань, методів, наукової новизни (гіпотези); зазначення ключових слів</w:t>
            </w:r>
          </w:p>
        </w:tc>
      </w:tr>
    </w:tbl>
    <w:p w:rsidR="00B82033" w:rsidRPr="00B82033" w:rsidRDefault="00B82033" w:rsidP="000B206C">
      <w:pPr>
        <w:spacing w:after="0"/>
        <w:ind w:firstLine="567"/>
        <w:jc w:val="both"/>
        <w:rPr>
          <w:rFonts w:ascii="Times New Roman" w:eastAsia="Times New Roman" w:hAnsi="Times New Roman" w:cs="Times New Roman"/>
          <w:sz w:val="28"/>
          <w:szCs w:val="28"/>
          <w:lang w:val="uk-UA" w:eastAsia="ru-RU"/>
        </w:rPr>
      </w:pPr>
    </w:p>
    <w:p w:rsidR="00B82033" w:rsidRPr="00B82033" w:rsidRDefault="00B82033" w:rsidP="000B206C">
      <w:pPr>
        <w:spacing w:after="0"/>
        <w:ind w:firstLine="567"/>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u w:val="single"/>
          <w:lang w:val="uk-UA" w:eastAsia="ru-RU"/>
        </w:rPr>
        <w:t>Четвертий етап</w:t>
      </w:r>
      <w:r w:rsidRPr="00B82033">
        <w:rPr>
          <w:rFonts w:ascii="Times New Roman" w:eastAsia="Times New Roman" w:hAnsi="Times New Roman" w:cs="Times New Roman"/>
          <w:sz w:val="28"/>
          <w:szCs w:val="28"/>
          <w:lang w:val="uk-UA" w:eastAsia="ru-RU"/>
        </w:rPr>
        <w:t xml:space="preserve"> у технології наукового дослідження: оформлення і захист наукового проекту: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6912"/>
      </w:tblGrid>
      <w:tr w:rsidR="00B82033" w:rsidRPr="00B82033" w:rsidTr="00B82033">
        <w:tc>
          <w:tcPr>
            <w:tcW w:w="2835" w:type="dxa"/>
          </w:tcPr>
          <w:p w:rsidR="00B82033" w:rsidRPr="00B82033" w:rsidRDefault="00B82033" w:rsidP="000B206C">
            <w:pPr>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Створення чистового </w:t>
            </w:r>
            <w:r w:rsidRPr="00B82033">
              <w:rPr>
                <w:rFonts w:ascii="Times New Roman" w:eastAsia="Times New Roman" w:hAnsi="Times New Roman" w:cs="Times New Roman"/>
                <w:sz w:val="28"/>
                <w:szCs w:val="28"/>
                <w:lang w:val="uk-UA" w:eastAsia="ru-RU"/>
              </w:rPr>
              <w:lastRenderedPageBreak/>
              <w:t>варіанту</w:t>
            </w:r>
          </w:p>
        </w:tc>
        <w:tc>
          <w:tcPr>
            <w:tcW w:w="6912" w:type="dxa"/>
          </w:tcPr>
          <w:p w:rsidR="00B82033" w:rsidRPr="00B82033" w:rsidRDefault="00B82033" w:rsidP="000B206C">
            <w:pPr>
              <w:keepNext/>
              <w:spacing w:after="0"/>
              <w:outlineLvl w:val="2"/>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lastRenderedPageBreak/>
              <w:t xml:space="preserve">Оформлення проекту за «Стандартом» </w:t>
            </w:r>
          </w:p>
        </w:tc>
      </w:tr>
      <w:tr w:rsidR="00B82033" w:rsidRPr="00B82033" w:rsidTr="00B82033">
        <w:tc>
          <w:tcPr>
            <w:tcW w:w="2835" w:type="dxa"/>
          </w:tcPr>
          <w:p w:rsidR="00B82033" w:rsidRPr="00B82033" w:rsidRDefault="00B82033" w:rsidP="000B206C">
            <w:pPr>
              <w:spacing w:after="0"/>
              <w:rPr>
                <w:rFonts w:ascii="Times New Roman" w:eastAsia="Times New Roman" w:hAnsi="Times New Roman" w:cs="Times New Roman"/>
                <w:sz w:val="28"/>
                <w:szCs w:val="28"/>
                <w:lang w:val="uk-UA" w:eastAsia="ru-RU"/>
              </w:rPr>
            </w:pPr>
            <w:proofErr w:type="spellStart"/>
            <w:r w:rsidRPr="00B82033">
              <w:rPr>
                <w:rFonts w:ascii="Times New Roman" w:eastAsia="Times New Roman" w:hAnsi="Times New Roman" w:cs="Times New Roman"/>
                <w:sz w:val="28"/>
                <w:szCs w:val="28"/>
                <w:lang w:val="uk-UA" w:eastAsia="ru-RU"/>
              </w:rPr>
              <w:lastRenderedPageBreak/>
              <w:t>Нормоконтроль</w:t>
            </w:r>
            <w:proofErr w:type="spellEnd"/>
          </w:p>
        </w:tc>
        <w:tc>
          <w:tcPr>
            <w:tcW w:w="6912" w:type="dxa"/>
          </w:tcPr>
          <w:p w:rsidR="00B82033" w:rsidRPr="00B82033" w:rsidRDefault="00B82033" w:rsidP="000B206C">
            <w:pPr>
              <w:spacing w:after="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Експертиза наукового проекту на дотримання</w:t>
            </w:r>
          </w:p>
          <w:p w:rsidR="00B82033" w:rsidRPr="00B82033" w:rsidRDefault="00B82033" w:rsidP="000B206C">
            <w:pPr>
              <w:spacing w:after="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«Стандартів» оформлення</w:t>
            </w:r>
          </w:p>
        </w:tc>
      </w:tr>
      <w:tr w:rsidR="00B82033" w:rsidRPr="00B82033" w:rsidTr="00B82033">
        <w:tc>
          <w:tcPr>
            <w:tcW w:w="2835" w:type="dxa"/>
          </w:tcPr>
          <w:p w:rsidR="00B82033" w:rsidRPr="00B82033" w:rsidRDefault="00B82033" w:rsidP="000B206C">
            <w:pPr>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Рецензування наукової роботи</w:t>
            </w:r>
          </w:p>
        </w:tc>
        <w:tc>
          <w:tcPr>
            <w:tcW w:w="6912" w:type="dxa"/>
          </w:tcPr>
          <w:p w:rsidR="00B82033" w:rsidRPr="00B82033" w:rsidRDefault="00B82033" w:rsidP="000B206C">
            <w:pPr>
              <w:spacing w:after="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Представлення чистого варіанту на рецензію спеціалісту кафедри</w:t>
            </w:r>
          </w:p>
        </w:tc>
      </w:tr>
      <w:tr w:rsidR="00B82033" w:rsidRPr="00B82033" w:rsidTr="00B82033">
        <w:tc>
          <w:tcPr>
            <w:tcW w:w="2835" w:type="dxa"/>
          </w:tcPr>
          <w:p w:rsidR="00B82033" w:rsidRPr="00B82033" w:rsidRDefault="00B82033" w:rsidP="000B206C">
            <w:pPr>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Захист наукового проекту</w:t>
            </w:r>
          </w:p>
        </w:tc>
        <w:tc>
          <w:tcPr>
            <w:tcW w:w="6912" w:type="dxa"/>
          </w:tcPr>
          <w:p w:rsidR="00B82033" w:rsidRPr="00B82033" w:rsidRDefault="00B82033" w:rsidP="000B206C">
            <w:pPr>
              <w:spacing w:after="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Уточнення зауважень рецензента, підготовка до відповідей на зауваження, публічний захист</w:t>
            </w:r>
          </w:p>
        </w:tc>
      </w:tr>
    </w:tbl>
    <w:p w:rsidR="00B82033" w:rsidRPr="00B82033" w:rsidRDefault="00B82033" w:rsidP="000B206C">
      <w:pPr>
        <w:spacing w:after="0"/>
        <w:ind w:firstLine="567"/>
        <w:jc w:val="both"/>
        <w:rPr>
          <w:rFonts w:ascii="Times New Roman" w:eastAsia="Times New Roman" w:hAnsi="Times New Roman" w:cs="Times New Roman"/>
          <w:sz w:val="28"/>
          <w:szCs w:val="28"/>
          <w:lang w:val="uk-UA" w:eastAsia="ru-RU"/>
        </w:rPr>
      </w:pPr>
    </w:p>
    <w:p w:rsidR="00B82033" w:rsidRPr="00B82033" w:rsidRDefault="00B82033" w:rsidP="000B206C">
      <w:pPr>
        <w:spacing w:after="0"/>
        <w:ind w:firstLine="567"/>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Таким чином: загальну схему всього ходу наукового дослідження можна уявити у вигляді логічної схеми:</w:t>
      </w:r>
    </w:p>
    <w:p w:rsidR="00B82033" w:rsidRPr="00B82033" w:rsidRDefault="00B82033" w:rsidP="000B206C">
      <w:pPr>
        <w:numPr>
          <w:ilvl w:val="0"/>
          <w:numId w:val="3"/>
        </w:numPr>
        <w:tabs>
          <w:tab w:val="clear" w:pos="360"/>
          <w:tab w:val="num" w:pos="993"/>
        </w:tabs>
        <w:spacing w:after="0"/>
        <w:ind w:left="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Обґрунтування актуальності обраної теми.</w:t>
      </w:r>
    </w:p>
    <w:p w:rsidR="00B82033" w:rsidRPr="00B82033" w:rsidRDefault="00B82033" w:rsidP="000B206C">
      <w:pPr>
        <w:numPr>
          <w:ilvl w:val="0"/>
          <w:numId w:val="3"/>
        </w:numPr>
        <w:tabs>
          <w:tab w:val="clear" w:pos="360"/>
          <w:tab w:val="num" w:pos="993"/>
        </w:tabs>
        <w:spacing w:after="0"/>
        <w:ind w:left="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Постановка мети й конкретних завдань дослідження.</w:t>
      </w:r>
    </w:p>
    <w:p w:rsidR="00B82033" w:rsidRPr="00B82033" w:rsidRDefault="00B82033" w:rsidP="000B206C">
      <w:pPr>
        <w:numPr>
          <w:ilvl w:val="0"/>
          <w:numId w:val="3"/>
        </w:numPr>
        <w:tabs>
          <w:tab w:val="clear" w:pos="360"/>
          <w:tab w:val="num" w:pos="993"/>
        </w:tabs>
        <w:spacing w:after="0"/>
        <w:ind w:left="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Визначення об’єкта та предмета дослідження.</w:t>
      </w:r>
    </w:p>
    <w:p w:rsidR="00B82033" w:rsidRPr="00B82033" w:rsidRDefault="00B82033" w:rsidP="000B206C">
      <w:pPr>
        <w:numPr>
          <w:ilvl w:val="0"/>
          <w:numId w:val="3"/>
        </w:numPr>
        <w:tabs>
          <w:tab w:val="clear" w:pos="360"/>
          <w:tab w:val="num" w:pos="993"/>
        </w:tabs>
        <w:spacing w:after="0"/>
        <w:ind w:left="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Вибір методу (методики) проведення дослідження.</w:t>
      </w:r>
    </w:p>
    <w:p w:rsidR="00B82033" w:rsidRPr="00B82033" w:rsidRDefault="00B82033" w:rsidP="000B206C">
      <w:pPr>
        <w:numPr>
          <w:ilvl w:val="0"/>
          <w:numId w:val="3"/>
        </w:numPr>
        <w:tabs>
          <w:tab w:val="clear" w:pos="360"/>
          <w:tab w:val="num" w:pos="993"/>
        </w:tabs>
        <w:spacing w:after="0"/>
        <w:ind w:left="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Опис процесу дослідження.</w:t>
      </w:r>
    </w:p>
    <w:p w:rsidR="00B82033" w:rsidRPr="00B82033" w:rsidRDefault="00B82033" w:rsidP="000B206C">
      <w:pPr>
        <w:numPr>
          <w:ilvl w:val="0"/>
          <w:numId w:val="3"/>
        </w:numPr>
        <w:tabs>
          <w:tab w:val="clear" w:pos="360"/>
          <w:tab w:val="num" w:pos="993"/>
        </w:tabs>
        <w:spacing w:after="0"/>
        <w:ind w:left="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Обговорення результатів дослідження.</w:t>
      </w:r>
    </w:p>
    <w:p w:rsidR="00B82033" w:rsidRPr="00B82033" w:rsidRDefault="00B82033" w:rsidP="000B206C">
      <w:pPr>
        <w:numPr>
          <w:ilvl w:val="0"/>
          <w:numId w:val="3"/>
        </w:numPr>
        <w:tabs>
          <w:tab w:val="clear" w:pos="360"/>
          <w:tab w:val="num" w:pos="993"/>
        </w:tabs>
        <w:spacing w:after="0"/>
        <w:ind w:left="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Формулювання висновків та оцінка одержаних результатів.</w:t>
      </w:r>
    </w:p>
    <w:p w:rsidR="00B82033" w:rsidRPr="00B82033" w:rsidRDefault="00B82033" w:rsidP="000B206C">
      <w:pPr>
        <w:tabs>
          <w:tab w:val="left" w:pos="567"/>
        </w:tabs>
        <w:spacing w:after="0"/>
        <w:ind w:firstLine="567"/>
        <w:jc w:val="center"/>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b/>
          <w:sz w:val="28"/>
          <w:szCs w:val="28"/>
          <w:lang w:val="uk-UA" w:eastAsia="ru-RU"/>
        </w:rPr>
        <w:t>3. Загальна методологія наукового пошуку</w:t>
      </w:r>
    </w:p>
    <w:p w:rsidR="00B82033" w:rsidRPr="00B82033" w:rsidRDefault="00B82033" w:rsidP="000B206C">
      <w:pPr>
        <w:spacing w:after="0"/>
        <w:ind w:firstLine="567"/>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3.1. Будь-яке наукове дослідження – від творчого задуму до кінцевого оформлення наукової праці – здійснюється досить індивідуально. Але все ж можна визначити деякі методологічні підходи до його проведення, які прийнято називати </w:t>
      </w:r>
      <w:r w:rsidRPr="00B82033">
        <w:rPr>
          <w:rFonts w:ascii="Times New Roman" w:eastAsia="Times New Roman" w:hAnsi="Times New Roman" w:cs="Times New Roman"/>
          <w:b/>
          <w:sz w:val="28"/>
          <w:szCs w:val="28"/>
          <w:lang w:val="uk-UA" w:eastAsia="ru-RU"/>
        </w:rPr>
        <w:t>вивченням</w:t>
      </w:r>
      <w:r w:rsidRPr="00B82033">
        <w:rPr>
          <w:rFonts w:ascii="Times New Roman" w:eastAsia="Times New Roman" w:hAnsi="Times New Roman" w:cs="Times New Roman"/>
          <w:sz w:val="28"/>
          <w:szCs w:val="28"/>
          <w:lang w:val="uk-UA" w:eastAsia="ru-RU"/>
        </w:rPr>
        <w:t xml:space="preserve"> у науковому смислі:</w:t>
      </w:r>
    </w:p>
    <w:p w:rsidR="00B82033" w:rsidRPr="00B82033" w:rsidRDefault="00B82033" w:rsidP="000B206C">
      <w:pPr>
        <w:numPr>
          <w:ilvl w:val="0"/>
          <w:numId w:val="1"/>
        </w:numPr>
        <w:tabs>
          <w:tab w:val="clear" w:pos="1069"/>
          <w:tab w:val="num" w:pos="426"/>
          <w:tab w:val="left" w:pos="993"/>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цілісний підхід до об’єкта вивчення, розгляд цього об’єкта у виникненні і розвитку, тобто використання історичного підходу до його вивчення;</w:t>
      </w:r>
    </w:p>
    <w:p w:rsidR="00B82033" w:rsidRPr="00B82033" w:rsidRDefault="00B82033" w:rsidP="000B206C">
      <w:pPr>
        <w:numPr>
          <w:ilvl w:val="0"/>
          <w:numId w:val="1"/>
        </w:numPr>
        <w:tabs>
          <w:tab w:val="clear" w:pos="1069"/>
          <w:tab w:val="num" w:pos="426"/>
          <w:tab w:val="left" w:pos="993"/>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діалектична взаємодія нових наукових результатів і раніше накопичених знань;</w:t>
      </w:r>
    </w:p>
    <w:p w:rsidR="00B82033" w:rsidRPr="00B82033" w:rsidRDefault="00B82033" w:rsidP="000B206C">
      <w:pPr>
        <w:numPr>
          <w:ilvl w:val="0"/>
          <w:numId w:val="1"/>
        </w:numPr>
        <w:tabs>
          <w:tab w:val="clear" w:pos="1069"/>
          <w:tab w:val="num" w:pos="426"/>
          <w:tab w:val="left" w:pos="993"/>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обґрунтоване використання наукового передбачення;</w:t>
      </w:r>
    </w:p>
    <w:p w:rsidR="00B82033" w:rsidRPr="00B82033" w:rsidRDefault="00B82033" w:rsidP="000B206C">
      <w:pPr>
        <w:numPr>
          <w:ilvl w:val="0"/>
          <w:numId w:val="1"/>
        </w:numPr>
        <w:tabs>
          <w:tab w:val="clear" w:pos="1069"/>
          <w:tab w:val="num" w:pos="426"/>
          <w:tab w:val="left" w:pos="993"/>
        </w:tabs>
        <w:spacing w:after="0"/>
        <w:ind w:left="0" w:firstLine="709"/>
        <w:jc w:val="both"/>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sz w:val="28"/>
          <w:szCs w:val="28"/>
          <w:lang w:val="uk-UA" w:eastAsia="ru-RU"/>
        </w:rPr>
        <w:t xml:space="preserve">вивчати у науковому смислі означає бути науково </w:t>
      </w:r>
      <w:r w:rsidRPr="00B82033">
        <w:rPr>
          <w:rFonts w:ascii="Times New Roman" w:eastAsia="Times New Roman" w:hAnsi="Times New Roman" w:cs="Times New Roman"/>
          <w:b/>
          <w:sz w:val="28"/>
          <w:szCs w:val="28"/>
          <w:lang w:val="uk-UA" w:eastAsia="ru-RU"/>
        </w:rPr>
        <w:t>об’єктивним;</w:t>
      </w:r>
    </w:p>
    <w:p w:rsidR="00B82033" w:rsidRPr="00B82033" w:rsidRDefault="00B82033" w:rsidP="000B206C">
      <w:pPr>
        <w:numPr>
          <w:ilvl w:val="0"/>
          <w:numId w:val="1"/>
        </w:numPr>
        <w:tabs>
          <w:tab w:val="clear" w:pos="1069"/>
          <w:tab w:val="num" w:pos="426"/>
          <w:tab w:val="left" w:pos="993"/>
        </w:tabs>
        <w:spacing w:after="0"/>
        <w:ind w:left="0" w:firstLine="709"/>
        <w:jc w:val="both"/>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sz w:val="28"/>
          <w:szCs w:val="28"/>
          <w:lang w:val="uk-UA" w:eastAsia="ru-RU"/>
        </w:rPr>
        <w:t>науково вивчати – це означає вести пошук причинно-слідчих зв’язків між фактами, подіями та явищами, що розглядаються;</w:t>
      </w:r>
    </w:p>
    <w:p w:rsidR="00B82033" w:rsidRPr="00B82033" w:rsidRDefault="00B82033" w:rsidP="000B206C">
      <w:pPr>
        <w:numPr>
          <w:ilvl w:val="0"/>
          <w:numId w:val="1"/>
        </w:numPr>
        <w:tabs>
          <w:tab w:val="clear" w:pos="1069"/>
          <w:tab w:val="num" w:pos="426"/>
          <w:tab w:val="left" w:pos="993"/>
        </w:tabs>
        <w:spacing w:after="0"/>
        <w:ind w:left="0" w:firstLine="709"/>
        <w:jc w:val="both"/>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sz w:val="28"/>
          <w:szCs w:val="28"/>
          <w:lang w:val="uk-UA" w:eastAsia="ru-RU"/>
        </w:rPr>
        <w:t>науково вивчати – це не тільки дивитися, а й бачити, помічати важливі частковості, велике – в малому, не ухиляючись від накресленої головної лінії дослідження;</w:t>
      </w:r>
    </w:p>
    <w:p w:rsidR="00B82033" w:rsidRPr="00B82033" w:rsidRDefault="00B82033" w:rsidP="000B206C">
      <w:pPr>
        <w:numPr>
          <w:ilvl w:val="0"/>
          <w:numId w:val="1"/>
        </w:numPr>
        <w:tabs>
          <w:tab w:val="clear" w:pos="1069"/>
          <w:tab w:val="num" w:pos="426"/>
          <w:tab w:val="left" w:pos="993"/>
        </w:tabs>
        <w:spacing w:after="0"/>
        <w:ind w:left="0" w:firstLine="709"/>
        <w:jc w:val="both"/>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sz w:val="28"/>
          <w:szCs w:val="28"/>
          <w:lang w:val="uk-UA" w:eastAsia="ru-RU"/>
        </w:rPr>
        <w:t>слід пам’ятати, що при науковому дослідженні важливо все: концентруючи увагу на основних та ключових питаннях теми, не можна не враховувати так звані непрямі факти, які на перший погляд здаються малозначимими;</w:t>
      </w:r>
    </w:p>
    <w:p w:rsidR="00B82033" w:rsidRPr="00B82033" w:rsidRDefault="00B82033" w:rsidP="000B206C">
      <w:pPr>
        <w:numPr>
          <w:ilvl w:val="0"/>
          <w:numId w:val="1"/>
        </w:numPr>
        <w:tabs>
          <w:tab w:val="clear" w:pos="1069"/>
          <w:tab w:val="num" w:pos="426"/>
          <w:tab w:val="left" w:pos="993"/>
        </w:tabs>
        <w:spacing w:after="0"/>
        <w:ind w:left="0" w:firstLine="709"/>
        <w:jc w:val="both"/>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sz w:val="28"/>
          <w:szCs w:val="28"/>
          <w:lang w:val="uk-UA" w:eastAsia="ru-RU"/>
        </w:rPr>
        <w:lastRenderedPageBreak/>
        <w:t>у науці мало встановити який-небудь науковий факт, важливо дати йому пояснення з позицій науки, показати загально</w:t>
      </w:r>
      <w:r w:rsidR="00F72C65">
        <w:rPr>
          <w:rFonts w:ascii="Times New Roman" w:eastAsia="Times New Roman" w:hAnsi="Times New Roman" w:cs="Times New Roman"/>
          <w:sz w:val="28"/>
          <w:szCs w:val="28"/>
          <w:lang w:val="uk-UA" w:eastAsia="ru-RU"/>
        </w:rPr>
        <w:t>-</w:t>
      </w:r>
      <w:r w:rsidRPr="00B82033">
        <w:rPr>
          <w:rFonts w:ascii="Times New Roman" w:eastAsia="Times New Roman" w:hAnsi="Times New Roman" w:cs="Times New Roman"/>
          <w:sz w:val="28"/>
          <w:szCs w:val="28"/>
          <w:lang w:val="uk-UA" w:eastAsia="ru-RU"/>
        </w:rPr>
        <w:t>пізнавальне, теоретичне або практичне значення;</w:t>
      </w:r>
    </w:p>
    <w:p w:rsidR="00B82033" w:rsidRPr="00B82033" w:rsidRDefault="00B82033" w:rsidP="000B206C">
      <w:pPr>
        <w:numPr>
          <w:ilvl w:val="0"/>
          <w:numId w:val="1"/>
        </w:numPr>
        <w:tabs>
          <w:tab w:val="clear" w:pos="1069"/>
          <w:tab w:val="num" w:pos="426"/>
          <w:tab w:val="left" w:pos="993"/>
        </w:tabs>
        <w:spacing w:after="0"/>
        <w:ind w:left="0" w:firstLine="709"/>
        <w:jc w:val="both"/>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sz w:val="28"/>
          <w:szCs w:val="28"/>
          <w:lang w:val="uk-UA" w:eastAsia="ru-RU"/>
        </w:rPr>
        <w:t>розвиток ідеї до стадії вирішення завдання здійснюється як плановий процес наукового дослідження;</w:t>
      </w:r>
    </w:p>
    <w:p w:rsidR="00B82033" w:rsidRPr="00B82033" w:rsidRDefault="00B82033" w:rsidP="000B206C">
      <w:pPr>
        <w:numPr>
          <w:ilvl w:val="0"/>
          <w:numId w:val="1"/>
        </w:numPr>
        <w:tabs>
          <w:tab w:val="clear" w:pos="1069"/>
          <w:tab w:val="num" w:pos="426"/>
          <w:tab w:val="left" w:pos="993"/>
        </w:tabs>
        <w:spacing w:after="0"/>
        <w:ind w:left="0" w:firstLine="709"/>
        <w:jc w:val="both"/>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sz w:val="28"/>
          <w:szCs w:val="28"/>
          <w:lang w:val="uk-UA" w:eastAsia="ru-RU"/>
        </w:rPr>
        <w:t>наукове дослідження – трудомісткий і складний процес, який вимагає постійної “високої напруги”, роботи з вогником, творчістю, одержимістю.</w:t>
      </w:r>
    </w:p>
    <w:p w:rsidR="00B82033" w:rsidRPr="00B82033" w:rsidRDefault="00B82033" w:rsidP="000B206C">
      <w:pPr>
        <w:spacing w:after="0"/>
        <w:jc w:val="both"/>
        <w:rPr>
          <w:rFonts w:ascii="Times New Roman" w:eastAsia="Times New Roman" w:hAnsi="Times New Roman" w:cs="Times New Roman"/>
          <w:b/>
          <w:sz w:val="28"/>
          <w:szCs w:val="28"/>
          <w:lang w:val="uk-UA" w:eastAsia="ru-RU"/>
        </w:rPr>
      </w:pPr>
    </w:p>
    <w:p w:rsidR="00B82033" w:rsidRPr="00B82033" w:rsidRDefault="00B82033" w:rsidP="000B206C">
      <w:pPr>
        <w:spacing w:after="0"/>
        <w:ind w:firstLine="567"/>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3.2. Основні поняття науково-дослідної роботи, що використовуються в науковій роботі.</w:t>
      </w:r>
    </w:p>
    <w:p w:rsidR="00B82033" w:rsidRPr="00B82033" w:rsidRDefault="00B82033" w:rsidP="000B206C">
      <w:pPr>
        <w:spacing w:after="0"/>
        <w:ind w:firstLine="567"/>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Розпочинаючи наукове дослідження слід, перш за все, засвоїти мову, якою вчені спілкуються між собою. Ця мова досить специфічна. У ній багато понять і термінів, що використовуються у науковій діяльності. Від ступеня володіння понятійним апаратом науки залежить, наскільки точно, грамотно й зрозуміло дослідник може висловити свою думку, пояснити той чи інший факт, виявити належну дію на читача своїх наукових результатів.</w:t>
      </w:r>
    </w:p>
    <w:p w:rsidR="00B82033" w:rsidRPr="00B82033" w:rsidRDefault="00B82033" w:rsidP="000B206C">
      <w:pPr>
        <w:spacing w:after="0"/>
        <w:ind w:firstLine="567"/>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Основу мови науки складають </w:t>
      </w:r>
      <w:r w:rsidRPr="00B82033">
        <w:rPr>
          <w:rFonts w:ascii="Times New Roman" w:eastAsia="Times New Roman" w:hAnsi="Times New Roman" w:cs="Times New Roman"/>
          <w:b/>
          <w:sz w:val="28"/>
          <w:szCs w:val="28"/>
          <w:lang w:val="uk-UA" w:eastAsia="ru-RU"/>
        </w:rPr>
        <w:t>слова і словосполучення</w:t>
      </w:r>
      <w:r w:rsidRPr="00B82033">
        <w:rPr>
          <w:rFonts w:ascii="Times New Roman" w:eastAsia="Times New Roman" w:hAnsi="Times New Roman" w:cs="Times New Roman"/>
          <w:sz w:val="28"/>
          <w:szCs w:val="28"/>
          <w:lang w:val="uk-UA" w:eastAsia="ru-RU"/>
        </w:rPr>
        <w:t xml:space="preserve"> термінологічного характеру, деякі з яких ми перераховуємо: аналогія, актуальність теми, аспект, гіпотеза, дедукція, дисертація, ідея, індукція, інформація, дослідження наукове, спеціальність (напрямок дослідження), дослідницьке завдання, історіографія, категорія, концепція, кон’юнктура, коротке повідомлення, ключове слово, метод дослідження, метод наукового пізнання, наукова дисципліна, наукова тема, наукова теорія, наукове дослідження, наукове пізнання, науково-технічний напрямок, науково-дослідна робота, наукова доповідь, науковий звіт, науковий факт, огляд, об’єкт дослідження, визначення (дефініція), предмет дослідження, поняття, постановка питання, принцип, проблема (дослідницька, комплексна, наукова), судження, теорія, умовивід, фактографічний документ, формула винаходу, формула відкриття. </w:t>
      </w:r>
    </w:p>
    <w:p w:rsidR="00B82033" w:rsidRPr="00B82033" w:rsidRDefault="00B82033" w:rsidP="000B206C">
      <w:pPr>
        <w:spacing w:after="0"/>
        <w:ind w:firstLine="567"/>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До цього слід також додати специфічні терміни галузі, в якій виконується робота – категорії та поняття історичної науки.</w:t>
      </w:r>
    </w:p>
    <w:p w:rsidR="00B82033" w:rsidRPr="00B82033" w:rsidRDefault="00B82033" w:rsidP="000B206C">
      <w:pPr>
        <w:spacing w:after="0"/>
        <w:ind w:firstLine="567"/>
        <w:jc w:val="both"/>
        <w:rPr>
          <w:rFonts w:ascii="Times New Roman" w:eastAsia="Times New Roman" w:hAnsi="Times New Roman" w:cs="Times New Roman"/>
          <w:sz w:val="28"/>
          <w:szCs w:val="28"/>
          <w:lang w:val="uk-UA" w:eastAsia="ru-RU"/>
        </w:rPr>
      </w:pPr>
    </w:p>
    <w:p w:rsidR="00B82033" w:rsidRPr="00B82033" w:rsidRDefault="00B82033" w:rsidP="000B206C">
      <w:pPr>
        <w:spacing w:after="0"/>
        <w:ind w:firstLine="567"/>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3.3. Використання методів наукового пізнання.</w:t>
      </w:r>
    </w:p>
    <w:p w:rsidR="00B82033" w:rsidRPr="00B82033" w:rsidRDefault="00B82033" w:rsidP="000B206C">
      <w:pPr>
        <w:spacing w:after="0"/>
        <w:ind w:firstLine="567"/>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Загальні методи наукового пізнання, як пр</w:t>
      </w:r>
      <w:r w:rsidR="00F72C65">
        <w:rPr>
          <w:rFonts w:ascii="Times New Roman" w:eastAsia="Times New Roman" w:hAnsi="Times New Roman" w:cs="Times New Roman"/>
          <w:sz w:val="28"/>
          <w:szCs w:val="28"/>
          <w:lang w:val="uk-UA" w:eastAsia="ru-RU"/>
        </w:rPr>
        <w:t>авило, поділяються на три групи</w:t>
      </w:r>
      <w:r w:rsidRPr="00B82033">
        <w:rPr>
          <w:rFonts w:ascii="Times New Roman" w:eastAsia="Times New Roman" w:hAnsi="Times New Roman" w:cs="Times New Roman"/>
          <w:sz w:val="28"/>
          <w:szCs w:val="28"/>
          <w:lang w:val="uk-UA" w:eastAsia="ru-RU"/>
        </w:rPr>
        <w:t>:</w:t>
      </w:r>
    </w:p>
    <w:p w:rsidR="00B82033" w:rsidRPr="00B82033" w:rsidRDefault="00B82033" w:rsidP="000B206C">
      <w:pPr>
        <w:numPr>
          <w:ilvl w:val="0"/>
          <w:numId w:val="2"/>
        </w:numPr>
        <w:tabs>
          <w:tab w:val="clear" w:pos="1189"/>
          <w:tab w:val="num" w:pos="567"/>
          <w:tab w:val="num" w:pos="709"/>
          <w:tab w:val="left" w:pos="993"/>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методи емпіричного дослідження (спостереження, порівняння, вимірювання, експеримент);</w:t>
      </w:r>
    </w:p>
    <w:p w:rsidR="00B82033" w:rsidRPr="00B82033" w:rsidRDefault="00B82033" w:rsidP="000B206C">
      <w:pPr>
        <w:numPr>
          <w:ilvl w:val="0"/>
          <w:numId w:val="2"/>
        </w:numPr>
        <w:tabs>
          <w:tab w:val="clear" w:pos="1189"/>
          <w:tab w:val="num" w:pos="567"/>
          <w:tab w:val="num" w:pos="709"/>
          <w:tab w:val="left" w:pos="993"/>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методи, які використовуються як на емпіричному, так і на теоретичному рівні дослідження (абстрагування, аналіз і синтез, індукція, дедукція, моделювання та ін.);</w:t>
      </w:r>
    </w:p>
    <w:p w:rsidR="00B82033" w:rsidRPr="00B82033" w:rsidRDefault="00B82033" w:rsidP="000B206C">
      <w:pPr>
        <w:numPr>
          <w:ilvl w:val="0"/>
          <w:numId w:val="2"/>
        </w:numPr>
        <w:tabs>
          <w:tab w:val="clear" w:pos="1189"/>
          <w:tab w:val="num" w:pos="567"/>
          <w:tab w:val="num" w:pos="709"/>
          <w:tab w:val="left" w:pos="993"/>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lastRenderedPageBreak/>
        <w:t>методи теоретичного дослідження (сходження від абстрактного до конкретного та ін.).</w:t>
      </w:r>
    </w:p>
    <w:p w:rsidR="00B82033" w:rsidRPr="00B82033" w:rsidRDefault="00B82033" w:rsidP="000B206C">
      <w:pPr>
        <w:spacing w:after="0"/>
        <w:ind w:firstLine="567"/>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Дослідник має бути добре обізнаним зі спеціальними проблемами історичної науки, і навіть окремі етапи його дослідницької роботи вимагають застосування спеціальних методів рішення, оригінальних методик. Такі методи мають специфічний характер. Природно тому, що вони вивчаються, розробляються й удосконалюються в конкретних спеціальних науках. Вони ніколи не бувають довільними, оскільки визначаються характером досліджуваного об’єкта.</w:t>
      </w:r>
    </w:p>
    <w:p w:rsidR="00B82033" w:rsidRPr="00B82033" w:rsidRDefault="00B82033" w:rsidP="000B206C">
      <w:pPr>
        <w:spacing w:after="0"/>
        <w:ind w:firstLine="567"/>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3.4. Застосування логічних заходів і правил.</w:t>
      </w:r>
    </w:p>
    <w:p w:rsidR="00B82033" w:rsidRPr="00B82033" w:rsidRDefault="00B82033" w:rsidP="000B206C">
      <w:pPr>
        <w:keepNext/>
        <w:spacing w:after="0"/>
        <w:ind w:firstLine="567"/>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Оскільки у науковому тексті використовуються поняття і судження, цілком зрозуміло, що, перш за все, саме ці смислові одиниці повинні задовольняти вимозі визначеності. До основних логічних законів і правил слід віднести:</w:t>
      </w:r>
    </w:p>
    <w:p w:rsidR="00B82033" w:rsidRPr="00B82033" w:rsidRDefault="00B82033" w:rsidP="000B206C">
      <w:pPr>
        <w:numPr>
          <w:ilvl w:val="0"/>
          <w:numId w:val="1"/>
        </w:numPr>
        <w:tabs>
          <w:tab w:val="clear" w:pos="1069"/>
          <w:tab w:val="num" w:pos="709"/>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закон тотожності;</w:t>
      </w:r>
    </w:p>
    <w:p w:rsidR="00B82033" w:rsidRPr="00B82033" w:rsidRDefault="00B82033" w:rsidP="000B206C">
      <w:pPr>
        <w:numPr>
          <w:ilvl w:val="0"/>
          <w:numId w:val="1"/>
        </w:numPr>
        <w:tabs>
          <w:tab w:val="clear" w:pos="1069"/>
          <w:tab w:val="num" w:pos="709"/>
        </w:tabs>
        <w:spacing w:after="0"/>
        <w:ind w:left="0" w:firstLine="709"/>
        <w:jc w:val="both"/>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sz w:val="28"/>
          <w:szCs w:val="28"/>
          <w:lang w:val="uk-UA" w:eastAsia="ru-RU"/>
        </w:rPr>
        <w:t>закон суперечності;</w:t>
      </w:r>
    </w:p>
    <w:p w:rsidR="00B82033" w:rsidRPr="00B82033" w:rsidRDefault="00B82033" w:rsidP="000B206C">
      <w:pPr>
        <w:numPr>
          <w:ilvl w:val="0"/>
          <w:numId w:val="1"/>
        </w:numPr>
        <w:tabs>
          <w:tab w:val="clear" w:pos="1069"/>
          <w:tab w:val="num" w:pos="709"/>
        </w:tabs>
        <w:spacing w:after="0"/>
        <w:ind w:left="0" w:firstLine="709"/>
        <w:jc w:val="both"/>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sz w:val="28"/>
          <w:szCs w:val="28"/>
          <w:lang w:val="uk-UA" w:eastAsia="ru-RU"/>
        </w:rPr>
        <w:t>закон виключення третього;</w:t>
      </w:r>
    </w:p>
    <w:p w:rsidR="00B82033" w:rsidRPr="00B82033" w:rsidRDefault="00B82033" w:rsidP="000B206C">
      <w:pPr>
        <w:numPr>
          <w:ilvl w:val="0"/>
          <w:numId w:val="1"/>
        </w:numPr>
        <w:tabs>
          <w:tab w:val="clear" w:pos="1069"/>
          <w:tab w:val="num" w:pos="709"/>
        </w:tabs>
        <w:spacing w:after="0"/>
        <w:ind w:left="0" w:firstLine="709"/>
        <w:jc w:val="both"/>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sz w:val="28"/>
          <w:szCs w:val="28"/>
          <w:lang w:val="uk-UA" w:eastAsia="ru-RU"/>
        </w:rPr>
        <w:t>закон достатньої підстави;</w:t>
      </w:r>
    </w:p>
    <w:p w:rsidR="00B82033" w:rsidRPr="00B82033" w:rsidRDefault="00B82033" w:rsidP="000B206C">
      <w:pPr>
        <w:numPr>
          <w:ilvl w:val="0"/>
          <w:numId w:val="1"/>
        </w:numPr>
        <w:tabs>
          <w:tab w:val="clear" w:pos="1069"/>
          <w:tab w:val="num" w:pos="709"/>
        </w:tabs>
        <w:spacing w:after="0"/>
        <w:ind w:left="0" w:firstLine="709"/>
        <w:jc w:val="both"/>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sz w:val="28"/>
          <w:szCs w:val="28"/>
          <w:lang w:val="uk-UA" w:eastAsia="ru-RU"/>
        </w:rPr>
        <w:t>дедукції та індукції;</w:t>
      </w:r>
    </w:p>
    <w:p w:rsidR="00B82033" w:rsidRPr="00B82033" w:rsidRDefault="00B82033" w:rsidP="000B206C">
      <w:pPr>
        <w:numPr>
          <w:ilvl w:val="0"/>
          <w:numId w:val="1"/>
        </w:numPr>
        <w:tabs>
          <w:tab w:val="clear" w:pos="1069"/>
          <w:tab w:val="num" w:pos="709"/>
        </w:tabs>
        <w:spacing w:after="0"/>
        <w:ind w:left="0" w:firstLine="709"/>
        <w:jc w:val="both"/>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sz w:val="28"/>
          <w:szCs w:val="28"/>
          <w:lang w:val="uk-UA" w:eastAsia="ru-RU"/>
        </w:rPr>
        <w:t>аргументування;</w:t>
      </w:r>
    </w:p>
    <w:p w:rsidR="00B82033" w:rsidRPr="00B82033" w:rsidRDefault="00B82033" w:rsidP="000B206C">
      <w:pPr>
        <w:numPr>
          <w:ilvl w:val="0"/>
          <w:numId w:val="1"/>
        </w:numPr>
        <w:tabs>
          <w:tab w:val="clear" w:pos="1069"/>
          <w:tab w:val="num" w:pos="709"/>
        </w:tabs>
        <w:spacing w:after="0"/>
        <w:ind w:left="0" w:firstLine="709"/>
        <w:jc w:val="both"/>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sz w:val="28"/>
          <w:szCs w:val="28"/>
          <w:lang w:val="uk-UA" w:eastAsia="ru-RU"/>
        </w:rPr>
        <w:t>вимога автономності;</w:t>
      </w:r>
    </w:p>
    <w:p w:rsidR="00B82033" w:rsidRPr="00B82033" w:rsidRDefault="00B82033" w:rsidP="000B206C">
      <w:pPr>
        <w:numPr>
          <w:ilvl w:val="0"/>
          <w:numId w:val="1"/>
        </w:numPr>
        <w:tabs>
          <w:tab w:val="clear" w:pos="1069"/>
          <w:tab w:val="num" w:pos="709"/>
        </w:tabs>
        <w:spacing w:after="0"/>
        <w:ind w:left="0" w:firstLine="709"/>
        <w:jc w:val="both"/>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sz w:val="28"/>
          <w:szCs w:val="28"/>
          <w:lang w:val="uk-UA" w:eastAsia="ru-RU"/>
        </w:rPr>
        <w:t>вимога достатності аргументів;</w:t>
      </w:r>
    </w:p>
    <w:p w:rsidR="00B82033" w:rsidRPr="00B82033" w:rsidRDefault="00B82033" w:rsidP="000B206C">
      <w:pPr>
        <w:numPr>
          <w:ilvl w:val="0"/>
          <w:numId w:val="1"/>
        </w:numPr>
        <w:tabs>
          <w:tab w:val="clear" w:pos="1069"/>
          <w:tab w:val="num" w:pos="709"/>
        </w:tabs>
        <w:spacing w:after="0"/>
        <w:ind w:left="0" w:firstLine="709"/>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вимога спростування доказів (критика [спростування] тези; критика аргументів, критика демонстрації).</w:t>
      </w:r>
    </w:p>
    <w:p w:rsidR="00B82033" w:rsidRPr="00B82033" w:rsidRDefault="00B82033" w:rsidP="000B206C">
      <w:pPr>
        <w:keepNext/>
        <w:spacing w:after="0"/>
        <w:jc w:val="center"/>
        <w:outlineLvl w:val="0"/>
        <w:rPr>
          <w:rFonts w:ascii="Times New Roman" w:eastAsia="Times New Roman" w:hAnsi="Times New Roman" w:cs="Times New Roman"/>
          <w:b/>
          <w:sz w:val="28"/>
          <w:szCs w:val="28"/>
          <w:lang w:val="uk-UA" w:eastAsia="ru-RU"/>
        </w:rPr>
      </w:pPr>
      <w:bookmarkStart w:id="26" w:name="_Додаток_Б"/>
      <w:bookmarkEnd w:id="26"/>
      <w:r w:rsidRPr="00B82033">
        <w:rPr>
          <w:rFonts w:ascii="Times New Roman" w:eastAsia="Times New Roman" w:hAnsi="Times New Roman" w:cs="Times New Roman"/>
          <w:b/>
          <w:sz w:val="28"/>
          <w:szCs w:val="28"/>
          <w:lang w:val="uk-UA" w:eastAsia="ru-RU"/>
        </w:rPr>
        <w:br w:type="page"/>
      </w:r>
      <w:bookmarkStart w:id="27" w:name="дБ"/>
      <w:r w:rsidRPr="00B82033">
        <w:rPr>
          <w:rFonts w:ascii="Times New Roman" w:eastAsia="Times New Roman" w:hAnsi="Times New Roman" w:cs="Times New Roman"/>
          <w:b/>
          <w:sz w:val="28"/>
          <w:szCs w:val="28"/>
          <w:lang w:val="uk-UA" w:eastAsia="ru-RU"/>
        </w:rPr>
        <w:lastRenderedPageBreak/>
        <w:t>Додаток Б</w:t>
      </w:r>
      <w:bookmarkEnd w:id="27"/>
    </w:p>
    <w:p w:rsidR="00B82033" w:rsidRPr="00B82033" w:rsidRDefault="00B82033" w:rsidP="000B206C">
      <w:pPr>
        <w:keepNext/>
        <w:spacing w:after="0"/>
        <w:jc w:val="center"/>
        <w:outlineLvl w:val="0"/>
        <w:rPr>
          <w:rFonts w:ascii="Times New Roman" w:eastAsia="Times New Roman" w:hAnsi="Times New Roman" w:cs="Times New Roman"/>
          <w:b/>
          <w:bCs/>
          <w:sz w:val="28"/>
          <w:szCs w:val="28"/>
          <w:lang w:val="uk-UA" w:eastAsia="ru-RU"/>
        </w:rPr>
      </w:pPr>
    </w:p>
    <w:p w:rsidR="00B82033" w:rsidRPr="00B82033" w:rsidRDefault="00B82033" w:rsidP="000B206C">
      <w:pPr>
        <w:keepNext/>
        <w:spacing w:after="0"/>
        <w:jc w:val="center"/>
        <w:outlineLvl w:val="0"/>
        <w:rPr>
          <w:rFonts w:ascii="Times New Roman" w:eastAsia="Times New Roman" w:hAnsi="Times New Roman" w:cs="Times New Roman"/>
          <w:b/>
          <w:bCs/>
          <w:sz w:val="28"/>
          <w:szCs w:val="28"/>
          <w:lang w:val="uk-UA" w:eastAsia="ru-RU"/>
        </w:rPr>
      </w:pPr>
      <w:bookmarkStart w:id="28" w:name="_Зразок_заяви"/>
      <w:bookmarkEnd w:id="28"/>
      <w:r w:rsidRPr="00B82033">
        <w:rPr>
          <w:rFonts w:ascii="Times New Roman" w:eastAsia="Times New Roman" w:hAnsi="Times New Roman" w:cs="Times New Roman"/>
          <w:b/>
          <w:bCs/>
          <w:sz w:val="28"/>
          <w:szCs w:val="28"/>
          <w:lang w:val="uk-UA" w:eastAsia="ru-RU"/>
        </w:rPr>
        <w:t>Зразок заяви</w:t>
      </w:r>
    </w:p>
    <w:p w:rsidR="00B82033" w:rsidRPr="00B82033" w:rsidRDefault="00B82033" w:rsidP="000B206C">
      <w:pPr>
        <w:spacing w:after="0"/>
        <w:jc w:val="right"/>
        <w:rPr>
          <w:rFonts w:ascii="Times New Roman" w:eastAsia="Times New Roman" w:hAnsi="Times New Roman" w:cs="Times New Roman"/>
          <w:sz w:val="28"/>
          <w:szCs w:val="28"/>
          <w:lang w:val="uk-UA" w:eastAsia="ru-RU"/>
        </w:rPr>
      </w:pPr>
    </w:p>
    <w:p w:rsidR="00B82033" w:rsidRPr="00B82033" w:rsidRDefault="00B82033" w:rsidP="000B206C">
      <w:pPr>
        <w:spacing w:after="0"/>
        <w:jc w:val="right"/>
        <w:rPr>
          <w:rFonts w:ascii="Times New Roman" w:eastAsia="Times New Roman" w:hAnsi="Times New Roman" w:cs="Times New Roman"/>
          <w:sz w:val="28"/>
          <w:szCs w:val="28"/>
          <w:lang w:val="uk-UA" w:eastAsia="ru-RU"/>
        </w:rPr>
      </w:pPr>
    </w:p>
    <w:p w:rsidR="00B82033" w:rsidRPr="00B82033" w:rsidRDefault="00B82033" w:rsidP="000B206C">
      <w:pPr>
        <w:spacing w:after="0"/>
        <w:jc w:val="right"/>
        <w:rPr>
          <w:rFonts w:ascii="Times New Roman" w:eastAsia="Times New Roman" w:hAnsi="Times New Roman" w:cs="Times New Roman"/>
          <w:sz w:val="28"/>
          <w:szCs w:val="28"/>
          <w:lang w:val="uk-UA" w:eastAsia="ru-RU"/>
        </w:rPr>
      </w:pPr>
    </w:p>
    <w:p w:rsidR="00B82033" w:rsidRPr="00B82033" w:rsidRDefault="00B82033" w:rsidP="000B206C">
      <w:pPr>
        <w:spacing w:after="0"/>
        <w:jc w:val="right"/>
        <w:rPr>
          <w:rFonts w:ascii="Times New Roman" w:eastAsia="Times New Roman" w:hAnsi="Times New Roman" w:cs="Times New Roman"/>
          <w:sz w:val="28"/>
          <w:szCs w:val="28"/>
          <w:lang w:val="uk-UA" w:eastAsia="ru-RU"/>
        </w:rPr>
      </w:pPr>
    </w:p>
    <w:p w:rsidR="00B82033" w:rsidRPr="00B82033" w:rsidRDefault="00B82033" w:rsidP="000B206C">
      <w:pPr>
        <w:spacing w:after="0"/>
        <w:jc w:val="right"/>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Декану факультету фізичного виховання</w:t>
      </w:r>
      <w:r w:rsidR="00F72C65">
        <w:rPr>
          <w:rFonts w:ascii="Times New Roman" w:eastAsia="Times New Roman" w:hAnsi="Times New Roman" w:cs="Times New Roman"/>
          <w:sz w:val="28"/>
          <w:szCs w:val="28"/>
          <w:lang w:val="uk-UA" w:eastAsia="ru-RU"/>
        </w:rPr>
        <w:t>,</w:t>
      </w:r>
    </w:p>
    <w:p w:rsidR="00B82033" w:rsidRPr="00F72C65" w:rsidRDefault="00F72C65" w:rsidP="000B206C">
      <w:pPr>
        <w:spacing w:after="0"/>
        <w:ind w:firstLine="4678"/>
        <w:jc w:val="both"/>
        <w:rPr>
          <w:rFonts w:ascii="Times New Roman" w:eastAsia="Times New Roman" w:hAnsi="Times New Roman" w:cs="Times New Roman"/>
          <w:iCs/>
          <w:sz w:val="28"/>
          <w:szCs w:val="28"/>
          <w:lang w:val="uk-UA" w:eastAsia="ru-RU"/>
        </w:rPr>
      </w:pPr>
      <w:proofErr w:type="spellStart"/>
      <w:r w:rsidRPr="00F72C65">
        <w:rPr>
          <w:rFonts w:ascii="Times New Roman" w:eastAsia="Times New Roman" w:hAnsi="Times New Roman" w:cs="Times New Roman"/>
          <w:iCs/>
          <w:sz w:val="28"/>
          <w:szCs w:val="28"/>
          <w:lang w:val="uk-UA" w:eastAsia="ru-RU"/>
        </w:rPr>
        <w:t>здоровя</w:t>
      </w:r>
      <w:proofErr w:type="spellEnd"/>
      <w:r w:rsidRPr="00F72C65">
        <w:rPr>
          <w:rFonts w:ascii="Times New Roman" w:eastAsia="Times New Roman" w:hAnsi="Times New Roman" w:cs="Times New Roman"/>
          <w:iCs/>
          <w:sz w:val="28"/>
          <w:szCs w:val="28"/>
          <w:lang w:val="uk-UA" w:eastAsia="ru-RU"/>
        </w:rPr>
        <w:t xml:space="preserve"> та туризму</w:t>
      </w:r>
    </w:p>
    <w:p w:rsidR="00B82033" w:rsidRPr="00B82033" w:rsidRDefault="00B82033" w:rsidP="000B206C">
      <w:pPr>
        <w:spacing w:after="0"/>
        <w:jc w:val="right"/>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___________________________________________</w:t>
      </w:r>
    </w:p>
    <w:p w:rsidR="00B82033" w:rsidRPr="00B82033" w:rsidRDefault="00B82033" w:rsidP="000B206C">
      <w:pPr>
        <w:spacing w:after="0"/>
        <w:jc w:val="right"/>
        <w:rPr>
          <w:rFonts w:ascii="Times New Roman" w:eastAsia="Times New Roman" w:hAnsi="Times New Roman" w:cs="Times New Roman"/>
          <w:i/>
          <w:iCs/>
          <w:sz w:val="28"/>
          <w:szCs w:val="28"/>
          <w:lang w:val="uk-UA" w:eastAsia="ru-RU"/>
        </w:rPr>
      </w:pPr>
      <w:r w:rsidRPr="00B82033">
        <w:rPr>
          <w:rFonts w:ascii="Times New Roman" w:eastAsia="Times New Roman" w:hAnsi="Times New Roman" w:cs="Times New Roman"/>
          <w:i/>
          <w:iCs/>
          <w:sz w:val="28"/>
          <w:szCs w:val="28"/>
          <w:lang w:val="uk-UA" w:eastAsia="ru-RU"/>
        </w:rPr>
        <w:t>(вчене звання, науковий ступінь, прізвище, ініціали)</w:t>
      </w:r>
    </w:p>
    <w:p w:rsidR="00B82033" w:rsidRPr="00B82033" w:rsidRDefault="00B82033" w:rsidP="000B206C">
      <w:pPr>
        <w:spacing w:after="0"/>
        <w:jc w:val="right"/>
        <w:rPr>
          <w:rFonts w:ascii="Times New Roman" w:eastAsia="Times New Roman" w:hAnsi="Times New Roman" w:cs="Times New Roman"/>
          <w:i/>
          <w:iCs/>
          <w:sz w:val="28"/>
          <w:szCs w:val="28"/>
          <w:lang w:val="uk-UA" w:eastAsia="ru-RU"/>
        </w:rPr>
      </w:pPr>
    </w:p>
    <w:p w:rsidR="00B82033" w:rsidRPr="00B82033" w:rsidRDefault="00B82033" w:rsidP="000B206C">
      <w:pPr>
        <w:spacing w:after="0"/>
        <w:jc w:val="right"/>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студента_________________________</w:t>
      </w:r>
    </w:p>
    <w:p w:rsidR="00B82033" w:rsidRPr="00B82033" w:rsidRDefault="00B82033" w:rsidP="000B206C">
      <w:pPr>
        <w:spacing w:after="0"/>
        <w:jc w:val="right"/>
        <w:rPr>
          <w:rFonts w:ascii="Times New Roman" w:eastAsia="Times New Roman" w:hAnsi="Times New Roman" w:cs="Times New Roman"/>
          <w:i/>
          <w:iCs/>
          <w:sz w:val="28"/>
          <w:szCs w:val="28"/>
          <w:lang w:val="uk-UA" w:eastAsia="ru-RU"/>
        </w:rPr>
      </w:pPr>
      <w:r w:rsidRPr="00B82033">
        <w:rPr>
          <w:rFonts w:ascii="Times New Roman" w:eastAsia="Times New Roman" w:hAnsi="Times New Roman" w:cs="Times New Roman"/>
          <w:i/>
          <w:iCs/>
          <w:sz w:val="28"/>
          <w:szCs w:val="28"/>
          <w:lang w:val="uk-UA" w:eastAsia="ru-RU"/>
        </w:rPr>
        <w:t>(прізвище, ім’я. ,по-батькові, курс, група)</w:t>
      </w:r>
    </w:p>
    <w:p w:rsidR="00B82033" w:rsidRPr="00B82033" w:rsidRDefault="00B82033" w:rsidP="000B206C">
      <w:pPr>
        <w:spacing w:after="0"/>
        <w:jc w:val="right"/>
        <w:rPr>
          <w:rFonts w:ascii="Times New Roman" w:eastAsia="Times New Roman" w:hAnsi="Times New Roman" w:cs="Times New Roman"/>
          <w:i/>
          <w:iCs/>
          <w:sz w:val="28"/>
          <w:szCs w:val="28"/>
          <w:lang w:val="uk-UA" w:eastAsia="ru-RU"/>
        </w:rPr>
      </w:pPr>
    </w:p>
    <w:p w:rsidR="00B82033" w:rsidRPr="00B82033" w:rsidRDefault="00B82033" w:rsidP="000B206C">
      <w:pPr>
        <w:spacing w:after="0"/>
        <w:jc w:val="right"/>
        <w:rPr>
          <w:rFonts w:ascii="Times New Roman" w:eastAsia="Times New Roman" w:hAnsi="Times New Roman" w:cs="Times New Roman"/>
          <w:i/>
          <w:iCs/>
          <w:sz w:val="28"/>
          <w:szCs w:val="28"/>
          <w:lang w:val="uk-UA" w:eastAsia="ru-RU"/>
        </w:rPr>
      </w:pPr>
    </w:p>
    <w:p w:rsidR="00B82033" w:rsidRPr="00B82033" w:rsidRDefault="00B82033" w:rsidP="000B206C">
      <w:pPr>
        <w:spacing w:after="0"/>
        <w:jc w:val="right"/>
        <w:rPr>
          <w:rFonts w:ascii="Times New Roman" w:eastAsia="Times New Roman" w:hAnsi="Times New Roman" w:cs="Times New Roman"/>
          <w:i/>
          <w:iCs/>
          <w:sz w:val="28"/>
          <w:szCs w:val="28"/>
          <w:lang w:val="uk-UA" w:eastAsia="ru-RU"/>
        </w:rPr>
      </w:pPr>
    </w:p>
    <w:p w:rsidR="00B82033" w:rsidRPr="00B82033" w:rsidRDefault="00B82033" w:rsidP="000B206C">
      <w:pPr>
        <w:spacing w:after="0"/>
        <w:jc w:val="right"/>
        <w:rPr>
          <w:rFonts w:ascii="Times New Roman" w:eastAsia="Times New Roman" w:hAnsi="Times New Roman" w:cs="Times New Roman"/>
          <w:i/>
          <w:iCs/>
          <w:sz w:val="28"/>
          <w:szCs w:val="28"/>
          <w:lang w:val="uk-UA" w:eastAsia="ru-RU"/>
        </w:rPr>
      </w:pPr>
    </w:p>
    <w:p w:rsidR="00B82033" w:rsidRPr="00B82033" w:rsidRDefault="00B82033" w:rsidP="000B206C">
      <w:pPr>
        <w:spacing w:after="0"/>
        <w:jc w:val="right"/>
        <w:rPr>
          <w:rFonts w:ascii="Times New Roman" w:eastAsia="Times New Roman" w:hAnsi="Times New Roman" w:cs="Times New Roman"/>
          <w:i/>
          <w:iCs/>
          <w:sz w:val="28"/>
          <w:szCs w:val="28"/>
          <w:lang w:val="uk-UA" w:eastAsia="ru-RU"/>
        </w:rPr>
      </w:pPr>
    </w:p>
    <w:p w:rsidR="00B82033" w:rsidRPr="00B82033" w:rsidRDefault="00B82033" w:rsidP="000B206C">
      <w:pPr>
        <w:spacing w:after="0"/>
        <w:jc w:val="right"/>
        <w:rPr>
          <w:rFonts w:ascii="Times New Roman" w:eastAsia="Times New Roman" w:hAnsi="Times New Roman" w:cs="Times New Roman"/>
          <w:i/>
          <w:iCs/>
          <w:sz w:val="28"/>
          <w:szCs w:val="28"/>
          <w:lang w:val="uk-UA" w:eastAsia="ru-RU"/>
        </w:rPr>
      </w:pPr>
    </w:p>
    <w:p w:rsidR="00B82033" w:rsidRPr="00B82033" w:rsidRDefault="00B82033" w:rsidP="000B206C">
      <w:pPr>
        <w:spacing w:after="0"/>
        <w:jc w:val="right"/>
        <w:rPr>
          <w:rFonts w:ascii="Times New Roman" w:eastAsia="Times New Roman" w:hAnsi="Times New Roman" w:cs="Times New Roman"/>
          <w:i/>
          <w:iCs/>
          <w:sz w:val="28"/>
          <w:szCs w:val="28"/>
          <w:lang w:val="uk-UA" w:eastAsia="ru-RU"/>
        </w:rPr>
      </w:pPr>
    </w:p>
    <w:p w:rsidR="00B82033" w:rsidRPr="00B82033" w:rsidRDefault="00B82033" w:rsidP="000B206C">
      <w:pPr>
        <w:spacing w:after="0"/>
        <w:jc w:val="right"/>
        <w:rPr>
          <w:rFonts w:ascii="Times New Roman" w:eastAsia="Times New Roman" w:hAnsi="Times New Roman" w:cs="Times New Roman"/>
          <w:i/>
          <w:iCs/>
          <w:sz w:val="28"/>
          <w:szCs w:val="28"/>
          <w:lang w:val="uk-UA" w:eastAsia="ru-RU"/>
        </w:rPr>
      </w:pPr>
    </w:p>
    <w:p w:rsidR="00B82033" w:rsidRPr="00B82033" w:rsidRDefault="00B82033" w:rsidP="000B206C">
      <w:pPr>
        <w:spacing w:after="0"/>
        <w:jc w:val="center"/>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ЗАЯВА</w:t>
      </w:r>
    </w:p>
    <w:p w:rsidR="00B82033" w:rsidRPr="00B82033" w:rsidRDefault="00B82033" w:rsidP="000B206C">
      <w:pPr>
        <w:keepNext/>
        <w:spacing w:after="0"/>
        <w:ind w:firstLine="720"/>
        <w:jc w:val="both"/>
        <w:outlineLvl w:val="0"/>
        <w:rPr>
          <w:rFonts w:ascii="Times New Roman" w:eastAsia="Times New Roman" w:hAnsi="Times New Roman" w:cs="Times New Roman"/>
          <w:sz w:val="28"/>
          <w:szCs w:val="28"/>
          <w:lang w:val="uk-UA" w:eastAsia="ru-RU"/>
        </w:rPr>
      </w:pPr>
    </w:p>
    <w:p w:rsidR="00B82033" w:rsidRPr="00B82033" w:rsidRDefault="00B82033" w:rsidP="000B206C">
      <w:pPr>
        <w:keepNext/>
        <w:spacing w:after="0"/>
        <w:ind w:firstLine="720"/>
        <w:jc w:val="both"/>
        <w:outlineLvl w:val="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Прошу Вашого дозволу виконувати кваліфік</w:t>
      </w:r>
      <w:r w:rsidR="002D60ED">
        <w:rPr>
          <w:rFonts w:ascii="Times New Roman" w:eastAsia="Times New Roman" w:hAnsi="Times New Roman" w:cs="Times New Roman"/>
          <w:sz w:val="28"/>
          <w:szCs w:val="28"/>
          <w:lang w:val="uk-UA" w:eastAsia="ru-RU"/>
        </w:rPr>
        <w:t xml:space="preserve">аційну </w:t>
      </w:r>
      <w:r w:rsidRPr="00B82033">
        <w:rPr>
          <w:rFonts w:ascii="Times New Roman" w:eastAsia="Times New Roman" w:hAnsi="Times New Roman" w:cs="Times New Roman"/>
          <w:sz w:val="28"/>
          <w:szCs w:val="28"/>
          <w:lang w:val="uk-UA" w:eastAsia="ru-RU"/>
        </w:rPr>
        <w:t xml:space="preserve">роботу </w:t>
      </w:r>
      <w:r w:rsidR="002D60ED">
        <w:rPr>
          <w:rFonts w:ascii="Times New Roman" w:eastAsia="Times New Roman" w:hAnsi="Times New Roman" w:cs="Times New Roman"/>
          <w:sz w:val="28"/>
          <w:szCs w:val="28"/>
          <w:lang w:val="uk-UA" w:eastAsia="ru-RU"/>
        </w:rPr>
        <w:t xml:space="preserve">бакалавра </w:t>
      </w:r>
      <w:r w:rsidRPr="00B82033">
        <w:rPr>
          <w:rFonts w:ascii="Times New Roman" w:eastAsia="Times New Roman" w:hAnsi="Times New Roman" w:cs="Times New Roman"/>
          <w:sz w:val="28"/>
          <w:szCs w:val="28"/>
          <w:lang w:val="uk-UA" w:eastAsia="ru-RU"/>
        </w:rPr>
        <w:t xml:space="preserve">на кафедрі </w:t>
      </w:r>
      <w:r w:rsidR="002D60ED">
        <w:rPr>
          <w:rFonts w:ascii="Times New Roman" w:eastAsia="Times New Roman" w:hAnsi="Times New Roman" w:cs="Times New Roman"/>
          <w:sz w:val="28"/>
          <w:szCs w:val="28"/>
          <w:lang w:val="uk-UA" w:eastAsia="ru-RU"/>
        </w:rPr>
        <w:t>туризму та готельно-ресторанної справи</w:t>
      </w:r>
      <w:r w:rsidRPr="00B82033">
        <w:rPr>
          <w:rFonts w:ascii="Times New Roman" w:eastAsia="Times New Roman" w:hAnsi="Times New Roman" w:cs="Times New Roman"/>
          <w:sz w:val="28"/>
          <w:szCs w:val="28"/>
          <w:lang w:val="uk-UA" w:eastAsia="ru-RU"/>
        </w:rPr>
        <w:t>.</w:t>
      </w:r>
    </w:p>
    <w:p w:rsidR="00B82033" w:rsidRPr="00B82033" w:rsidRDefault="00B82033" w:rsidP="000B206C">
      <w:pPr>
        <w:spacing w:after="0"/>
        <w:ind w:firstLine="72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Прошу затвердити тему кваліфікаційної роботи у такому формулюванні: </w:t>
      </w:r>
      <w:r w:rsidR="002D60ED">
        <w:rPr>
          <w:rFonts w:ascii="Times New Roman" w:eastAsia="Times New Roman" w:hAnsi="Times New Roman" w:cs="Times New Roman"/>
          <w:sz w:val="28"/>
          <w:szCs w:val="28"/>
          <w:lang w:val="uk-UA" w:eastAsia="ru-RU"/>
        </w:rPr>
        <w:t>«</w:t>
      </w:r>
      <w:r w:rsidRPr="00B82033">
        <w:rPr>
          <w:rFonts w:ascii="Times New Roman" w:eastAsia="Times New Roman" w:hAnsi="Times New Roman" w:cs="Times New Roman"/>
          <w:sz w:val="28"/>
          <w:szCs w:val="28"/>
          <w:lang w:val="uk-UA" w:eastAsia="ru-RU"/>
        </w:rPr>
        <w:t>Назва теми</w:t>
      </w:r>
      <w:r w:rsidR="002D60ED">
        <w:rPr>
          <w:rFonts w:ascii="Times New Roman" w:eastAsia="Times New Roman" w:hAnsi="Times New Roman" w:cs="Times New Roman"/>
          <w:sz w:val="28"/>
          <w:szCs w:val="28"/>
          <w:lang w:val="uk-UA" w:eastAsia="ru-RU"/>
        </w:rPr>
        <w:t>».</w:t>
      </w:r>
    </w:p>
    <w:p w:rsidR="00B82033" w:rsidRPr="00B82033" w:rsidRDefault="00B82033" w:rsidP="000B206C">
      <w:pPr>
        <w:spacing w:after="0"/>
        <w:ind w:firstLine="72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Прошу призначити науковим керівником (прізвище, ініціали, науковий ступінь, вчене звання, посада).</w:t>
      </w:r>
    </w:p>
    <w:p w:rsidR="00B82033" w:rsidRPr="00B82033" w:rsidRDefault="00B82033" w:rsidP="000B206C">
      <w:pPr>
        <w:spacing w:after="0"/>
        <w:rPr>
          <w:rFonts w:ascii="Times New Roman" w:eastAsia="Times New Roman" w:hAnsi="Times New Roman" w:cs="Times New Roman"/>
          <w:sz w:val="28"/>
          <w:szCs w:val="28"/>
          <w:lang w:val="uk-UA" w:eastAsia="ru-RU"/>
        </w:rPr>
      </w:pPr>
    </w:p>
    <w:p w:rsidR="00B82033" w:rsidRPr="00B82033" w:rsidRDefault="00B82033" w:rsidP="000B206C">
      <w:pPr>
        <w:keepNext/>
        <w:spacing w:after="0"/>
        <w:jc w:val="center"/>
        <w:outlineLvl w:val="0"/>
        <w:rPr>
          <w:rFonts w:ascii="Times New Roman" w:eastAsia="Times New Roman" w:hAnsi="Times New Roman" w:cs="Times New Roman"/>
          <w:sz w:val="28"/>
          <w:szCs w:val="28"/>
          <w:lang w:val="uk-UA" w:eastAsia="ru-RU"/>
        </w:rPr>
      </w:pPr>
    </w:p>
    <w:p w:rsidR="00B82033" w:rsidRPr="00B82033" w:rsidRDefault="00B82033" w:rsidP="000B206C">
      <w:pPr>
        <w:keepNext/>
        <w:spacing w:after="0"/>
        <w:jc w:val="center"/>
        <w:outlineLvl w:val="0"/>
        <w:rPr>
          <w:rFonts w:ascii="Times New Roman" w:eastAsia="Times New Roman" w:hAnsi="Times New Roman" w:cs="Times New Roman"/>
          <w:sz w:val="28"/>
          <w:szCs w:val="28"/>
          <w:lang w:val="uk-UA" w:eastAsia="ru-RU"/>
        </w:rPr>
      </w:pPr>
    </w:p>
    <w:p w:rsidR="00B82033" w:rsidRPr="00B82033" w:rsidRDefault="00B82033" w:rsidP="000B206C">
      <w:pPr>
        <w:keepNext/>
        <w:spacing w:after="0"/>
        <w:jc w:val="center"/>
        <w:outlineLvl w:val="0"/>
        <w:rPr>
          <w:rFonts w:ascii="Times New Roman" w:eastAsia="Times New Roman" w:hAnsi="Times New Roman" w:cs="Times New Roman"/>
          <w:sz w:val="28"/>
          <w:szCs w:val="28"/>
          <w:lang w:val="uk-UA" w:eastAsia="ru-RU"/>
        </w:rPr>
      </w:pPr>
    </w:p>
    <w:p w:rsidR="00B82033" w:rsidRPr="00B82033" w:rsidRDefault="00B82033" w:rsidP="000B206C">
      <w:pPr>
        <w:keepNext/>
        <w:spacing w:after="0"/>
        <w:jc w:val="center"/>
        <w:outlineLvl w:val="0"/>
        <w:rPr>
          <w:rFonts w:ascii="Times New Roman" w:eastAsia="Times New Roman" w:hAnsi="Times New Roman" w:cs="Times New Roman"/>
          <w:sz w:val="28"/>
          <w:szCs w:val="28"/>
          <w:lang w:eastAsia="ru-RU"/>
        </w:rPr>
      </w:pPr>
      <w:r w:rsidRPr="00B82033">
        <w:rPr>
          <w:rFonts w:ascii="Times New Roman" w:eastAsia="Times New Roman" w:hAnsi="Times New Roman" w:cs="Times New Roman"/>
          <w:sz w:val="28"/>
          <w:szCs w:val="28"/>
          <w:lang w:val="uk-UA" w:eastAsia="ru-RU"/>
        </w:rPr>
        <w:t xml:space="preserve">Дата              </w:t>
      </w:r>
      <w:r w:rsidRPr="00B82033">
        <w:rPr>
          <w:rFonts w:ascii="Times New Roman" w:eastAsia="Times New Roman" w:hAnsi="Times New Roman" w:cs="Times New Roman"/>
          <w:sz w:val="28"/>
          <w:szCs w:val="28"/>
          <w:lang w:val="uk-UA" w:eastAsia="ru-RU"/>
        </w:rPr>
        <w:tab/>
      </w:r>
      <w:r w:rsidRPr="00B82033">
        <w:rPr>
          <w:rFonts w:ascii="Times New Roman" w:eastAsia="Times New Roman" w:hAnsi="Times New Roman" w:cs="Times New Roman"/>
          <w:sz w:val="28"/>
          <w:szCs w:val="28"/>
          <w:lang w:val="uk-UA" w:eastAsia="ru-RU"/>
        </w:rPr>
        <w:tab/>
      </w:r>
      <w:r w:rsidRPr="00B82033">
        <w:rPr>
          <w:rFonts w:ascii="Times New Roman" w:eastAsia="Times New Roman" w:hAnsi="Times New Roman" w:cs="Times New Roman"/>
          <w:sz w:val="28"/>
          <w:szCs w:val="28"/>
          <w:lang w:val="uk-UA" w:eastAsia="ru-RU"/>
        </w:rPr>
        <w:tab/>
      </w:r>
      <w:r w:rsidRPr="00B82033">
        <w:rPr>
          <w:rFonts w:ascii="Times New Roman" w:eastAsia="Times New Roman" w:hAnsi="Times New Roman" w:cs="Times New Roman"/>
          <w:sz w:val="28"/>
          <w:szCs w:val="28"/>
          <w:lang w:val="uk-UA" w:eastAsia="ru-RU"/>
        </w:rPr>
        <w:tab/>
      </w:r>
      <w:r w:rsidRPr="00B82033">
        <w:rPr>
          <w:rFonts w:ascii="Times New Roman" w:eastAsia="Times New Roman" w:hAnsi="Times New Roman" w:cs="Times New Roman"/>
          <w:sz w:val="28"/>
          <w:szCs w:val="28"/>
          <w:lang w:val="uk-UA" w:eastAsia="ru-RU"/>
        </w:rPr>
        <w:tab/>
      </w:r>
      <w:r w:rsidRPr="00B82033">
        <w:rPr>
          <w:rFonts w:ascii="Times New Roman" w:eastAsia="Times New Roman" w:hAnsi="Times New Roman" w:cs="Times New Roman"/>
          <w:sz w:val="28"/>
          <w:szCs w:val="28"/>
          <w:lang w:val="uk-UA" w:eastAsia="ru-RU"/>
        </w:rPr>
        <w:tab/>
        <w:t>підпис студента</w:t>
      </w:r>
    </w:p>
    <w:p w:rsidR="00B82033" w:rsidRPr="00B82033" w:rsidRDefault="00B82033" w:rsidP="000B206C">
      <w:pPr>
        <w:keepNext/>
        <w:spacing w:after="0"/>
        <w:outlineLvl w:val="0"/>
        <w:rPr>
          <w:rFonts w:ascii="Times New Roman" w:eastAsia="Times New Roman" w:hAnsi="Times New Roman" w:cs="Times New Roman"/>
          <w:sz w:val="28"/>
          <w:szCs w:val="28"/>
          <w:lang w:eastAsia="ru-RU"/>
        </w:rPr>
      </w:pPr>
    </w:p>
    <w:p w:rsidR="00B82033" w:rsidRPr="00B82033" w:rsidRDefault="00B82033" w:rsidP="000B206C">
      <w:pPr>
        <w:spacing w:after="0"/>
        <w:jc w:val="center"/>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sz w:val="28"/>
          <w:szCs w:val="28"/>
          <w:lang w:val="uk-UA" w:eastAsia="ru-RU"/>
        </w:rPr>
        <w:br w:type="page"/>
      </w:r>
      <w:bookmarkStart w:id="29" w:name="дВ"/>
      <w:bookmarkEnd w:id="29"/>
      <w:r w:rsidRPr="00B82033">
        <w:rPr>
          <w:rFonts w:ascii="Times New Roman" w:eastAsia="Times New Roman" w:hAnsi="Times New Roman" w:cs="Times New Roman"/>
          <w:b/>
          <w:sz w:val="28"/>
          <w:szCs w:val="28"/>
          <w:lang w:val="uk-UA" w:eastAsia="ru-RU"/>
        </w:rPr>
        <w:lastRenderedPageBreak/>
        <w:t>Додаток В</w:t>
      </w:r>
    </w:p>
    <w:p w:rsidR="00B82033" w:rsidRPr="00B82033" w:rsidRDefault="00B82033" w:rsidP="000B206C">
      <w:pPr>
        <w:spacing w:after="0"/>
        <w:jc w:val="center"/>
        <w:rPr>
          <w:rFonts w:ascii="Times New Roman" w:eastAsia="Times New Roman" w:hAnsi="Times New Roman" w:cs="Times New Roman"/>
          <w:b/>
          <w:sz w:val="28"/>
          <w:szCs w:val="28"/>
          <w:lang w:val="uk-UA" w:eastAsia="ru-RU"/>
        </w:rPr>
      </w:pPr>
    </w:p>
    <w:p w:rsidR="00B82033" w:rsidRPr="00B82033" w:rsidRDefault="00B82033" w:rsidP="000B206C">
      <w:pPr>
        <w:spacing w:after="0"/>
        <w:ind w:hanging="284"/>
        <w:jc w:val="center"/>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b/>
          <w:sz w:val="28"/>
          <w:szCs w:val="28"/>
          <w:lang w:val="uk-UA" w:eastAsia="ru-RU"/>
        </w:rPr>
        <w:t xml:space="preserve">Зразок титульної сторінки </w:t>
      </w:r>
    </w:p>
    <w:p w:rsidR="00F42D76" w:rsidRPr="00F42D76" w:rsidRDefault="00F42D76" w:rsidP="00F42D76">
      <w:pPr>
        <w:keepNext/>
        <w:spacing w:before="240" w:after="60" w:line="240" w:lineRule="auto"/>
        <w:jc w:val="center"/>
        <w:outlineLvl w:val="0"/>
        <w:rPr>
          <w:rFonts w:ascii="Times New Roman" w:eastAsia="Times New Roman" w:hAnsi="Times New Roman" w:cs="Times New Roman"/>
          <w:bCs/>
          <w:kern w:val="32"/>
          <w:sz w:val="28"/>
          <w:szCs w:val="28"/>
          <w:lang w:val="uk-UA" w:eastAsia="ru-RU"/>
        </w:rPr>
      </w:pPr>
      <w:r w:rsidRPr="00F42D76">
        <w:rPr>
          <w:rFonts w:ascii="Times New Roman" w:eastAsia="Times New Roman" w:hAnsi="Times New Roman" w:cs="Times New Roman"/>
          <w:bCs/>
          <w:kern w:val="32"/>
          <w:sz w:val="28"/>
          <w:szCs w:val="28"/>
          <w:lang w:val="uk-UA" w:eastAsia="ru-RU"/>
        </w:rPr>
        <w:t>МІНІСТЕРСТВО ОСВІТИ І НАУКИ УКРАЇНИ</w:t>
      </w:r>
    </w:p>
    <w:p w:rsidR="00F42D76" w:rsidRPr="00F42D76" w:rsidRDefault="00F42D76" w:rsidP="00F42D76">
      <w:pPr>
        <w:spacing w:after="0" w:line="240" w:lineRule="auto"/>
        <w:jc w:val="center"/>
        <w:rPr>
          <w:rFonts w:ascii="Times New Roman" w:eastAsia="Times New Roman" w:hAnsi="Times New Roman" w:cs="Times New Roman"/>
          <w:sz w:val="28"/>
          <w:szCs w:val="28"/>
          <w:lang w:val="uk-UA" w:eastAsia="ru-RU"/>
        </w:rPr>
      </w:pPr>
      <w:r w:rsidRPr="00F42D76">
        <w:rPr>
          <w:rFonts w:ascii="Times New Roman" w:eastAsia="Times New Roman" w:hAnsi="Times New Roman" w:cs="Times New Roman"/>
          <w:sz w:val="28"/>
          <w:szCs w:val="28"/>
          <w:lang w:val="uk-UA" w:eastAsia="ru-RU"/>
        </w:rPr>
        <w:t>ЗАПОРІЗЬКИЙ НАЦІОНАЛЬНИЙ УНІВЕРСИТЕТ</w:t>
      </w:r>
    </w:p>
    <w:p w:rsidR="00F42D76" w:rsidRPr="00F42D76" w:rsidRDefault="00F42D76" w:rsidP="00F42D76">
      <w:pPr>
        <w:spacing w:after="0" w:line="240" w:lineRule="auto"/>
        <w:jc w:val="center"/>
        <w:rPr>
          <w:rFonts w:ascii="Times New Roman" w:eastAsia="Times New Roman" w:hAnsi="Times New Roman" w:cs="Times New Roman"/>
          <w:sz w:val="28"/>
          <w:szCs w:val="28"/>
          <w:lang w:val="uk-UA" w:eastAsia="ru-RU"/>
        </w:rPr>
      </w:pPr>
    </w:p>
    <w:p w:rsidR="00F42D76" w:rsidRPr="00F42D76" w:rsidRDefault="00F42D76" w:rsidP="00F42D76">
      <w:pPr>
        <w:spacing w:after="0" w:line="240" w:lineRule="auto"/>
        <w:jc w:val="center"/>
        <w:rPr>
          <w:rFonts w:ascii="Times New Roman" w:eastAsia="Times New Roman" w:hAnsi="Times New Roman" w:cs="Times New Roman"/>
          <w:sz w:val="28"/>
          <w:szCs w:val="28"/>
          <w:lang w:val="uk-UA" w:eastAsia="ru-RU"/>
        </w:rPr>
      </w:pPr>
      <w:r w:rsidRPr="00F42D76">
        <w:rPr>
          <w:rFonts w:ascii="Times New Roman" w:eastAsia="Times New Roman" w:hAnsi="Times New Roman" w:cs="Times New Roman"/>
          <w:sz w:val="28"/>
          <w:szCs w:val="28"/>
          <w:lang w:val="uk-UA" w:eastAsia="ru-RU"/>
        </w:rPr>
        <w:t>ФАКУЛЬТЕТ ФІЗИЧНОГО ВИХОВАННЯ, ЗДОРОВ'Я ТА ТУРИЗМУ</w:t>
      </w:r>
    </w:p>
    <w:p w:rsidR="00F42D76" w:rsidRPr="00F42D76" w:rsidRDefault="00F42D76" w:rsidP="00F42D76">
      <w:pPr>
        <w:spacing w:after="0" w:line="240" w:lineRule="auto"/>
        <w:jc w:val="center"/>
        <w:rPr>
          <w:rFonts w:ascii="Times New Roman" w:eastAsia="Times New Roman" w:hAnsi="Times New Roman" w:cs="Times New Roman"/>
          <w:sz w:val="28"/>
          <w:szCs w:val="28"/>
          <w:lang w:val="uk-UA" w:eastAsia="ru-RU"/>
        </w:rPr>
      </w:pPr>
      <w:r w:rsidRPr="00F42D76">
        <w:rPr>
          <w:rFonts w:ascii="Times New Roman" w:eastAsia="Times New Roman" w:hAnsi="Times New Roman" w:cs="Times New Roman"/>
          <w:sz w:val="28"/>
          <w:szCs w:val="28"/>
          <w:lang w:val="uk-UA" w:eastAsia="ru-RU"/>
        </w:rPr>
        <w:t>КАФЕДРА ТУРИЗМУ ТА ГОТЕЛЬНО-РЕСТОРАННОЇ СПРАВИ</w:t>
      </w:r>
      <w:r w:rsidRPr="00F42D76">
        <w:rPr>
          <w:rFonts w:ascii="Times New Roman" w:eastAsia="Times New Roman" w:hAnsi="Times New Roman" w:cs="Times New Roman"/>
          <w:sz w:val="28"/>
          <w:szCs w:val="28"/>
          <w:lang w:val="uk-UA" w:eastAsia="ru-RU"/>
        </w:rPr>
        <w:tab/>
      </w:r>
    </w:p>
    <w:p w:rsidR="00F42D76" w:rsidRPr="00F42D76" w:rsidRDefault="00F42D76" w:rsidP="00F42D76">
      <w:pPr>
        <w:spacing w:after="0" w:line="240" w:lineRule="auto"/>
        <w:jc w:val="center"/>
        <w:rPr>
          <w:rFonts w:ascii="Times New Roman" w:eastAsia="Times New Roman" w:hAnsi="Times New Roman" w:cs="Times New Roman"/>
          <w:sz w:val="28"/>
          <w:szCs w:val="28"/>
          <w:lang w:val="uk-UA" w:eastAsia="ru-RU"/>
        </w:rPr>
      </w:pPr>
    </w:p>
    <w:p w:rsidR="00F42D76" w:rsidRPr="00F42D76" w:rsidRDefault="00F42D76" w:rsidP="00F42D76">
      <w:pPr>
        <w:spacing w:after="0" w:line="240" w:lineRule="auto"/>
        <w:jc w:val="center"/>
        <w:rPr>
          <w:rFonts w:ascii="Times New Roman" w:eastAsia="Times New Roman" w:hAnsi="Times New Roman" w:cs="Times New Roman"/>
          <w:b/>
          <w:sz w:val="20"/>
          <w:szCs w:val="20"/>
          <w:lang w:val="uk-UA" w:eastAsia="ru-RU"/>
        </w:rPr>
      </w:pPr>
    </w:p>
    <w:p w:rsidR="00F42D76" w:rsidRPr="00F42D76" w:rsidRDefault="00F42D76" w:rsidP="00F42D76">
      <w:pPr>
        <w:spacing w:after="0" w:line="240" w:lineRule="auto"/>
        <w:jc w:val="center"/>
        <w:rPr>
          <w:rFonts w:ascii="Times New Roman" w:eastAsia="Times New Roman" w:hAnsi="Times New Roman" w:cs="Times New Roman"/>
          <w:b/>
          <w:sz w:val="20"/>
          <w:szCs w:val="20"/>
          <w:lang w:val="uk-UA" w:eastAsia="ru-RU"/>
        </w:rPr>
      </w:pPr>
    </w:p>
    <w:p w:rsidR="00F42D76" w:rsidRPr="00F42D76" w:rsidRDefault="00F42D76" w:rsidP="00F42D76">
      <w:pPr>
        <w:spacing w:after="0" w:line="240" w:lineRule="auto"/>
        <w:jc w:val="center"/>
        <w:rPr>
          <w:rFonts w:ascii="Times New Roman" w:eastAsia="Times New Roman" w:hAnsi="Times New Roman" w:cs="Times New Roman"/>
          <w:b/>
          <w:sz w:val="20"/>
          <w:szCs w:val="20"/>
          <w:lang w:val="uk-UA" w:eastAsia="ru-RU"/>
        </w:rPr>
      </w:pPr>
    </w:p>
    <w:p w:rsidR="00F42D76" w:rsidRPr="00F42D76" w:rsidRDefault="00F42D76" w:rsidP="00F42D76">
      <w:pPr>
        <w:spacing w:after="0" w:line="240" w:lineRule="auto"/>
        <w:jc w:val="center"/>
        <w:rPr>
          <w:rFonts w:ascii="Times New Roman" w:eastAsia="Times New Roman" w:hAnsi="Times New Roman" w:cs="Times New Roman"/>
          <w:b/>
          <w:sz w:val="20"/>
          <w:szCs w:val="20"/>
          <w:lang w:val="uk-UA" w:eastAsia="ru-RU"/>
        </w:rPr>
      </w:pPr>
    </w:p>
    <w:p w:rsidR="00F42D76" w:rsidRPr="00F42D76" w:rsidRDefault="00F42D76" w:rsidP="00F42D76">
      <w:pPr>
        <w:spacing w:after="0" w:line="240" w:lineRule="auto"/>
        <w:jc w:val="center"/>
        <w:rPr>
          <w:rFonts w:ascii="Times New Roman" w:eastAsia="Times New Roman" w:hAnsi="Times New Roman" w:cs="Times New Roman"/>
          <w:b/>
          <w:sz w:val="20"/>
          <w:szCs w:val="20"/>
          <w:lang w:val="uk-UA" w:eastAsia="ru-RU"/>
        </w:rPr>
      </w:pPr>
    </w:p>
    <w:p w:rsidR="00F42D76" w:rsidRPr="00F42D76" w:rsidRDefault="00F42D76" w:rsidP="00F42D76">
      <w:pPr>
        <w:spacing w:after="0" w:line="240" w:lineRule="auto"/>
        <w:jc w:val="center"/>
        <w:rPr>
          <w:rFonts w:ascii="Times New Roman" w:eastAsia="Times New Roman" w:hAnsi="Times New Roman" w:cs="Times New Roman"/>
          <w:b/>
          <w:sz w:val="20"/>
          <w:szCs w:val="20"/>
          <w:lang w:val="uk-UA" w:eastAsia="ru-RU"/>
        </w:rPr>
      </w:pPr>
    </w:p>
    <w:p w:rsidR="00F42D76" w:rsidRPr="00F42D76" w:rsidRDefault="00F42D76" w:rsidP="00F42D76">
      <w:pPr>
        <w:spacing w:after="0" w:line="240" w:lineRule="auto"/>
        <w:jc w:val="center"/>
        <w:rPr>
          <w:rFonts w:ascii="Times New Roman" w:eastAsia="Times New Roman" w:hAnsi="Times New Roman" w:cs="Times New Roman"/>
          <w:b/>
          <w:sz w:val="20"/>
          <w:szCs w:val="20"/>
          <w:lang w:val="uk-UA" w:eastAsia="ru-RU"/>
        </w:rPr>
      </w:pPr>
    </w:p>
    <w:p w:rsidR="00F42D76" w:rsidRPr="00F42D76" w:rsidRDefault="00F42D76" w:rsidP="00F42D76">
      <w:pPr>
        <w:keepNext/>
        <w:spacing w:after="0" w:line="240" w:lineRule="auto"/>
        <w:jc w:val="center"/>
        <w:outlineLvl w:val="4"/>
        <w:rPr>
          <w:rFonts w:ascii="Times New Roman" w:eastAsia="Times New Roman" w:hAnsi="Times New Roman" w:cs="Times New Roman"/>
          <w:b/>
          <w:bCs/>
          <w:i/>
          <w:caps/>
          <w:sz w:val="48"/>
          <w:szCs w:val="20"/>
          <w:lang w:val="uk-UA" w:eastAsia="ru-RU"/>
        </w:rPr>
      </w:pPr>
      <w:r w:rsidRPr="00F42D76">
        <w:rPr>
          <w:rFonts w:ascii="Times New Roman" w:eastAsia="Times New Roman" w:hAnsi="Times New Roman" w:cs="Times New Roman"/>
          <w:b/>
          <w:bCs/>
          <w:i/>
          <w:caps/>
          <w:sz w:val="48"/>
          <w:szCs w:val="20"/>
          <w:lang w:val="uk-UA" w:eastAsia="ru-RU"/>
        </w:rPr>
        <w:t>КУРСОВА РОБОТА</w:t>
      </w:r>
    </w:p>
    <w:p w:rsidR="00F42D76" w:rsidRPr="00F42D76" w:rsidRDefault="00F42D76" w:rsidP="00F42D76">
      <w:pPr>
        <w:spacing w:after="0" w:line="240" w:lineRule="auto"/>
        <w:jc w:val="center"/>
        <w:rPr>
          <w:rFonts w:ascii="Times New Roman" w:eastAsia="Times New Roman" w:hAnsi="Times New Roman" w:cs="Times New Roman"/>
          <w:sz w:val="32"/>
          <w:szCs w:val="32"/>
          <w:lang w:val="uk-UA" w:eastAsia="ru-RU"/>
        </w:rPr>
      </w:pPr>
      <w:r w:rsidRPr="00F42D76">
        <w:rPr>
          <w:rFonts w:ascii="Times New Roman" w:eastAsia="Times New Roman" w:hAnsi="Times New Roman" w:cs="Times New Roman"/>
          <w:bCs/>
          <w:sz w:val="32"/>
          <w:szCs w:val="32"/>
          <w:lang w:val="uk-UA" w:eastAsia="ru-RU"/>
        </w:rPr>
        <w:t xml:space="preserve">зі </w:t>
      </w:r>
      <w:r w:rsidRPr="00F42D76">
        <w:rPr>
          <w:rFonts w:ascii="Times New Roman" w:eastAsia="Times New Roman" w:hAnsi="Times New Roman" w:cs="Times New Roman"/>
          <w:sz w:val="32"/>
          <w:szCs w:val="32"/>
          <w:lang w:val="uk-UA" w:eastAsia="ru-RU"/>
        </w:rPr>
        <w:t>навчальної дисципліни</w:t>
      </w:r>
      <w:r w:rsidRPr="00F42D76">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val="uk-UA" w:eastAsia="ru-RU"/>
        </w:rPr>
        <w:t>«</w:t>
      </w:r>
      <w:r w:rsidRPr="00F42D76">
        <w:rPr>
          <w:rFonts w:ascii="Times New Roman" w:eastAsia="Times New Roman" w:hAnsi="Times New Roman" w:cs="Times New Roman"/>
          <w:sz w:val="32"/>
          <w:szCs w:val="32"/>
          <w:lang w:val="uk-UA" w:eastAsia="ru-RU"/>
        </w:rPr>
        <w:t>_________________________</w:t>
      </w:r>
      <w:r>
        <w:rPr>
          <w:rFonts w:ascii="Times New Roman" w:eastAsia="Times New Roman" w:hAnsi="Times New Roman" w:cs="Times New Roman"/>
          <w:sz w:val="32"/>
          <w:szCs w:val="32"/>
          <w:lang w:val="uk-UA" w:eastAsia="ru-RU"/>
        </w:rPr>
        <w:t>»</w:t>
      </w:r>
    </w:p>
    <w:p w:rsidR="00F42D76" w:rsidRPr="00F42D76" w:rsidRDefault="00F42D76" w:rsidP="00F42D76">
      <w:pPr>
        <w:spacing w:after="0" w:line="240" w:lineRule="auto"/>
        <w:rPr>
          <w:rFonts w:ascii="Times New Roman" w:eastAsia="Times New Roman" w:hAnsi="Times New Roman" w:cs="Times New Roman"/>
          <w:bCs/>
          <w:sz w:val="20"/>
          <w:szCs w:val="20"/>
          <w:lang w:val="uk-UA" w:eastAsia="ru-RU"/>
        </w:rPr>
      </w:pPr>
    </w:p>
    <w:p w:rsidR="00F42D76" w:rsidRPr="00F42D76" w:rsidRDefault="00F42D76" w:rsidP="00F42D76">
      <w:pPr>
        <w:spacing w:after="0" w:line="240" w:lineRule="auto"/>
        <w:rPr>
          <w:rFonts w:ascii="Times New Roman" w:eastAsia="Times New Roman" w:hAnsi="Times New Roman" w:cs="Times New Roman"/>
          <w:bCs/>
          <w:sz w:val="32"/>
          <w:szCs w:val="20"/>
          <w:lang w:val="uk-UA" w:eastAsia="ru-RU"/>
        </w:rPr>
      </w:pPr>
    </w:p>
    <w:p w:rsidR="00F42D76" w:rsidRPr="00F42D76" w:rsidRDefault="00F42D76" w:rsidP="00F42D76">
      <w:pPr>
        <w:spacing w:after="0" w:line="240" w:lineRule="auto"/>
        <w:rPr>
          <w:rFonts w:ascii="Times New Roman" w:eastAsia="Times New Roman" w:hAnsi="Times New Roman" w:cs="Times New Roman"/>
          <w:bCs/>
          <w:sz w:val="36"/>
          <w:szCs w:val="20"/>
          <w:lang w:val="uk-UA" w:eastAsia="ru-RU"/>
        </w:rPr>
      </w:pPr>
      <w:r w:rsidRPr="00F42D76">
        <w:rPr>
          <w:rFonts w:ascii="Times New Roman" w:eastAsia="Times New Roman" w:hAnsi="Times New Roman" w:cs="Times New Roman"/>
          <w:bCs/>
          <w:sz w:val="36"/>
          <w:szCs w:val="20"/>
          <w:lang w:val="uk-UA" w:eastAsia="ru-RU"/>
        </w:rPr>
        <w:t>з теми: « __________ »</w:t>
      </w:r>
    </w:p>
    <w:p w:rsidR="00F42D76" w:rsidRPr="00F42D76" w:rsidRDefault="00F42D76" w:rsidP="00F42D76">
      <w:pPr>
        <w:spacing w:after="0" w:line="240" w:lineRule="auto"/>
        <w:rPr>
          <w:rFonts w:ascii="Times New Roman" w:eastAsia="Times New Roman" w:hAnsi="Times New Roman" w:cs="Times New Roman"/>
          <w:b/>
          <w:sz w:val="36"/>
          <w:szCs w:val="20"/>
          <w:lang w:val="uk-UA" w:eastAsia="ru-RU"/>
        </w:rPr>
      </w:pPr>
    </w:p>
    <w:p w:rsidR="00F42D76" w:rsidRPr="00F42D76" w:rsidRDefault="00F42D76" w:rsidP="00F42D76">
      <w:pPr>
        <w:spacing w:after="0" w:line="240" w:lineRule="auto"/>
        <w:rPr>
          <w:rFonts w:ascii="Times New Roman" w:eastAsia="Times New Roman" w:hAnsi="Times New Roman" w:cs="Times New Roman"/>
          <w:b/>
          <w:sz w:val="36"/>
          <w:szCs w:val="20"/>
          <w:lang w:val="uk-UA" w:eastAsia="ru-RU"/>
        </w:rPr>
      </w:pPr>
    </w:p>
    <w:p w:rsidR="00F42D76" w:rsidRPr="00F42D76" w:rsidRDefault="00F42D76" w:rsidP="00F42D76">
      <w:pPr>
        <w:spacing w:after="0" w:line="240" w:lineRule="auto"/>
        <w:rPr>
          <w:rFonts w:ascii="Times New Roman" w:eastAsia="Times New Roman" w:hAnsi="Times New Roman" w:cs="Times New Roman"/>
          <w:bCs/>
          <w:sz w:val="36"/>
          <w:szCs w:val="20"/>
          <w:lang w:val="uk-UA" w:eastAsia="ru-RU"/>
        </w:rPr>
      </w:pPr>
    </w:p>
    <w:p w:rsidR="00F42D76" w:rsidRPr="00F42D76" w:rsidRDefault="00F42D76" w:rsidP="00F42D76">
      <w:pPr>
        <w:spacing w:after="0" w:line="240" w:lineRule="auto"/>
        <w:rPr>
          <w:rFonts w:ascii="Times New Roman" w:eastAsia="Times New Roman" w:hAnsi="Times New Roman" w:cs="Times New Roman"/>
          <w:b/>
          <w:sz w:val="36"/>
          <w:szCs w:val="20"/>
          <w:lang w:val="uk-UA" w:eastAsia="ru-RU"/>
        </w:rPr>
      </w:pPr>
    </w:p>
    <w:p w:rsidR="00F42D76" w:rsidRPr="00F42D76" w:rsidRDefault="00F42D76" w:rsidP="00F42D76">
      <w:pPr>
        <w:spacing w:after="0" w:line="240" w:lineRule="auto"/>
        <w:rPr>
          <w:rFonts w:ascii="Times New Roman" w:eastAsia="Times New Roman" w:hAnsi="Times New Roman" w:cs="Times New Roman"/>
          <w:b/>
          <w:sz w:val="36"/>
          <w:szCs w:val="20"/>
          <w:lang w:val="uk-UA" w:eastAsia="ru-RU"/>
        </w:rPr>
      </w:pPr>
    </w:p>
    <w:p w:rsidR="00F42D76" w:rsidRPr="00F42D76" w:rsidRDefault="00F42D76" w:rsidP="00F42D76">
      <w:pPr>
        <w:spacing w:after="0" w:line="240" w:lineRule="auto"/>
        <w:rPr>
          <w:rFonts w:ascii="Times New Roman" w:eastAsia="Times New Roman" w:hAnsi="Times New Roman" w:cs="Times New Roman"/>
          <w:sz w:val="28"/>
          <w:szCs w:val="28"/>
          <w:u w:val="single"/>
          <w:lang w:val="uk-UA" w:eastAsia="ru-RU"/>
        </w:rPr>
      </w:pPr>
      <w:r w:rsidRPr="00F42D76">
        <w:rPr>
          <w:rFonts w:ascii="Times New Roman" w:eastAsia="Times New Roman" w:hAnsi="Times New Roman" w:cs="Times New Roman"/>
          <w:sz w:val="28"/>
          <w:szCs w:val="28"/>
          <w:lang w:val="uk-UA" w:eastAsia="ru-RU"/>
        </w:rPr>
        <w:t>Виконав(</w:t>
      </w:r>
      <w:proofErr w:type="spellStart"/>
      <w:r w:rsidRPr="00F42D76">
        <w:rPr>
          <w:rFonts w:ascii="Times New Roman" w:eastAsia="Times New Roman" w:hAnsi="Times New Roman" w:cs="Times New Roman"/>
          <w:sz w:val="28"/>
          <w:szCs w:val="28"/>
          <w:lang w:val="uk-UA" w:eastAsia="ru-RU"/>
        </w:rPr>
        <w:t>ла</w:t>
      </w:r>
      <w:proofErr w:type="spellEnd"/>
      <w:r w:rsidRPr="00F42D76">
        <w:rPr>
          <w:rFonts w:ascii="Times New Roman" w:eastAsia="Times New Roman" w:hAnsi="Times New Roman" w:cs="Times New Roman"/>
          <w:sz w:val="28"/>
          <w:szCs w:val="28"/>
          <w:lang w:val="uk-UA" w:eastAsia="ru-RU"/>
        </w:rPr>
        <w:t xml:space="preserve">): </w:t>
      </w:r>
      <w:r w:rsidRPr="00F42D76">
        <w:rPr>
          <w:rFonts w:ascii="Times New Roman" w:eastAsia="Times New Roman" w:hAnsi="Times New Roman" w:cs="Times New Roman"/>
          <w:sz w:val="28"/>
          <w:szCs w:val="28"/>
          <w:u w:val="single"/>
          <w:lang w:val="uk-UA" w:eastAsia="ru-RU"/>
        </w:rPr>
        <w:t xml:space="preserve">                          ІВАНОВА ІВАННА ІВАНІВНА                           </w:t>
      </w:r>
      <w:r w:rsidRPr="00F42D76">
        <w:rPr>
          <w:rFonts w:ascii="Times New Roman" w:eastAsia="Times New Roman" w:hAnsi="Times New Roman" w:cs="Times New Roman"/>
          <w:color w:val="FFFFFF"/>
          <w:sz w:val="28"/>
          <w:szCs w:val="28"/>
          <w:u w:val="single"/>
          <w:lang w:val="uk-UA" w:eastAsia="ru-RU"/>
        </w:rPr>
        <w:t>.</w:t>
      </w:r>
    </w:p>
    <w:p w:rsidR="00F42D76" w:rsidRPr="00F42D76" w:rsidRDefault="00F42D76" w:rsidP="00F42D76">
      <w:pPr>
        <w:spacing w:after="0" w:line="240" w:lineRule="auto"/>
        <w:rPr>
          <w:rFonts w:ascii="Times New Roman" w:eastAsia="Times New Roman" w:hAnsi="Times New Roman" w:cs="Times New Roman"/>
          <w:sz w:val="28"/>
          <w:szCs w:val="28"/>
          <w:u w:val="single"/>
          <w:lang w:val="uk-UA" w:eastAsia="ru-RU"/>
        </w:rPr>
      </w:pPr>
    </w:p>
    <w:p w:rsidR="00F42D76" w:rsidRPr="00F42D76" w:rsidRDefault="00F42D76" w:rsidP="00F42D76">
      <w:pPr>
        <w:spacing w:after="0" w:line="240" w:lineRule="auto"/>
        <w:rPr>
          <w:rFonts w:ascii="Times New Roman" w:eastAsia="Times New Roman" w:hAnsi="Times New Roman" w:cs="Times New Roman"/>
          <w:color w:val="FFFFFF"/>
          <w:sz w:val="28"/>
          <w:szCs w:val="28"/>
          <w:u w:val="single"/>
          <w:lang w:val="uk-UA" w:eastAsia="ru-RU"/>
        </w:rPr>
      </w:pPr>
      <w:r w:rsidRPr="00F42D76">
        <w:rPr>
          <w:rFonts w:ascii="Times New Roman" w:eastAsia="Times New Roman" w:hAnsi="Times New Roman" w:cs="Times New Roman"/>
          <w:sz w:val="28"/>
          <w:szCs w:val="28"/>
          <w:lang w:val="uk-UA" w:eastAsia="ru-RU"/>
        </w:rPr>
        <w:t>Студент(</w:t>
      </w:r>
      <w:proofErr w:type="spellStart"/>
      <w:r w:rsidRPr="00F42D76">
        <w:rPr>
          <w:rFonts w:ascii="Times New Roman" w:eastAsia="Times New Roman" w:hAnsi="Times New Roman" w:cs="Times New Roman"/>
          <w:sz w:val="28"/>
          <w:szCs w:val="28"/>
          <w:lang w:val="uk-UA" w:eastAsia="ru-RU"/>
        </w:rPr>
        <w:t>ка</w:t>
      </w:r>
      <w:proofErr w:type="spellEnd"/>
      <w:r w:rsidRPr="00F42D76">
        <w:rPr>
          <w:rFonts w:ascii="Times New Roman" w:eastAsia="Times New Roman" w:hAnsi="Times New Roman" w:cs="Times New Roman"/>
          <w:sz w:val="28"/>
          <w:szCs w:val="28"/>
          <w:lang w:val="uk-UA" w:eastAsia="ru-RU"/>
        </w:rPr>
        <w:t xml:space="preserve">) групи: </w:t>
      </w:r>
      <w:r w:rsidRPr="00F42D76">
        <w:rPr>
          <w:rFonts w:ascii="Times New Roman" w:eastAsia="Times New Roman" w:hAnsi="Times New Roman" w:cs="Times New Roman"/>
          <w:sz w:val="28"/>
          <w:szCs w:val="28"/>
          <w:u w:val="single"/>
          <w:lang w:val="uk-UA" w:eastAsia="ru-RU"/>
        </w:rPr>
        <w:t xml:space="preserve">                                                                                       </w:t>
      </w:r>
      <w:r w:rsidRPr="00F42D76">
        <w:rPr>
          <w:rFonts w:ascii="Times New Roman" w:eastAsia="Times New Roman" w:hAnsi="Times New Roman" w:cs="Times New Roman"/>
          <w:color w:val="FFFFFF"/>
          <w:sz w:val="28"/>
          <w:szCs w:val="28"/>
          <w:u w:val="single"/>
          <w:lang w:val="uk-UA" w:eastAsia="ru-RU"/>
        </w:rPr>
        <w:t>.</w:t>
      </w:r>
    </w:p>
    <w:p w:rsidR="00F42D76" w:rsidRPr="00F42D76" w:rsidRDefault="00F42D76" w:rsidP="00F42D76">
      <w:pPr>
        <w:spacing w:after="0" w:line="240" w:lineRule="auto"/>
        <w:rPr>
          <w:rFonts w:ascii="Times New Roman" w:eastAsia="Times New Roman" w:hAnsi="Times New Roman" w:cs="Times New Roman"/>
          <w:sz w:val="28"/>
          <w:szCs w:val="28"/>
          <w:u w:val="single"/>
          <w:lang w:val="uk-UA" w:eastAsia="ru-RU"/>
        </w:rPr>
      </w:pPr>
    </w:p>
    <w:p w:rsidR="00F42D76" w:rsidRPr="00F42D76" w:rsidRDefault="00F42D76" w:rsidP="00F42D76">
      <w:pPr>
        <w:spacing w:after="0" w:line="240" w:lineRule="auto"/>
        <w:jc w:val="both"/>
        <w:rPr>
          <w:rFonts w:ascii="Times New Roman" w:eastAsia="Times New Roman" w:hAnsi="Times New Roman" w:cs="Times New Roman"/>
          <w:sz w:val="28"/>
          <w:szCs w:val="28"/>
          <w:lang w:val="uk-UA" w:eastAsia="ru-RU"/>
        </w:rPr>
      </w:pPr>
      <w:r w:rsidRPr="00F42D76">
        <w:rPr>
          <w:rFonts w:ascii="Times New Roman" w:eastAsia="Times New Roman" w:hAnsi="Times New Roman" w:cs="Times New Roman"/>
          <w:sz w:val="28"/>
          <w:szCs w:val="28"/>
          <w:lang w:val="uk-UA" w:eastAsia="ru-RU"/>
        </w:rPr>
        <w:t>Спеціальності:  ___________________________________</w:t>
      </w:r>
    </w:p>
    <w:p w:rsidR="00F42D76" w:rsidRPr="00F42D76" w:rsidRDefault="00F42D76" w:rsidP="00F42D76">
      <w:pPr>
        <w:spacing w:after="0" w:line="240" w:lineRule="auto"/>
        <w:rPr>
          <w:rFonts w:ascii="Times New Roman" w:eastAsia="Times New Roman" w:hAnsi="Times New Roman" w:cs="Times New Roman"/>
          <w:sz w:val="28"/>
          <w:szCs w:val="28"/>
          <w:lang w:val="uk-UA" w:eastAsia="ru-RU"/>
        </w:rPr>
      </w:pPr>
    </w:p>
    <w:p w:rsidR="00F42D76" w:rsidRPr="00F42D76" w:rsidRDefault="00F42D76" w:rsidP="00F42D76">
      <w:pPr>
        <w:spacing w:after="0" w:line="240" w:lineRule="auto"/>
        <w:rPr>
          <w:rFonts w:ascii="Times New Roman" w:eastAsia="Times New Roman" w:hAnsi="Times New Roman" w:cs="Times New Roman"/>
          <w:sz w:val="20"/>
          <w:szCs w:val="20"/>
          <w:lang w:val="uk-UA" w:eastAsia="ru-RU"/>
        </w:rPr>
      </w:pPr>
      <w:r w:rsidRPr="00F42D76">
        <w:rPr>
          <w:rFonts w:ascii="Times New Roman" w:eastAsia="Times New Roman" w:hAnsi="Times New Roman" w:cs="Times New Roman"/>
          <w:sz w:val="28"/>
          <w:szCs w:val="28"/>
          <w:lang w:val="uk-UA" w:eastAsia="ru-RU"/>
        </w:rPr>
        <w:t>Керівник:___________________________________-_</w:t>
      </w:r>
      <w:r w:rsidRPr="00F42D76">
        <w:rPr>
          <w:rFonts w:ascii="Times New Roman" w:eastAsia="Times New Roman" w:hAnsi="Times New Roman" w:cs="Times New Roman"/>
          <w:sz w:val="20"/>
          <w:szCs w:val="20"/>
          <w:lang w:val="uk-UA" w:eastAsia="ru-RU"/>
        </w:rPr>
        <w:tab/>
      </w:r>
      <w:r w:rsidRPr="00F42D76">
        <w:rPr>
          <w:rFonts w:ascii="Times New Roman" w:eastAsia="Times New Roman" w:hAnsi="Times New Roman" w:cs="Times New Roman"/>
          <w:sz w:val="20"/>
          <w:szCs w:val="20"/>
          <w:lang w:val="uk-UA" w:eastAsia="ru-RU"/>
        </w:rPr>
        <w:tab/>
      </w:r>
      <w:r w:rsidRPr="00F42D76">
        <w:rPr>
          <w:rFonts w:ascii="Times New Roman" w:eastAsia="Times New Roman" w:hAnsi="Times New Roman" w:cs="Times New Roman"/>
          <w:sz w:val="20"/>
          <w:szCs w:val="20"/>
          <w:lang w:val="uk-UA" w:eastAsia="ru-RU"/>
        </w:rPr>
        <w:tab/>
      </w:r>
      <w:r w:rsidRPr="00F42D76">
        <w:rPr>
          <w:rFonts w:ascii="Times New Roman" w:eastAsia="Times New Roman" w:hAnsi="Times New Roman" w:cs="Times New Roman"/>
          <w:sz w:val="20"/>
          <w:szCs w:val="20"/>
          <w:lang w:val="uk-UA" w:eastAsia="ru-RU"/>
        </w:rPr>
        <w:tab/>
      </w:r>
      <w:r w:rsidRPr="00F42D76">
        <w:rPr>
          <w:rFonts w:ascii="Times New Roman" w:eastAsia="Times New Roman" w:hAnsi="Times New Roman" w:cs="Times New Roman"/>
          <w:sz w:val="20"/>
          <w:szCs w:val="20"/>
          <w:lang w:val="uk-UA" w:eastAsia="ru-RU"/>
        </w:rPr>
        <w:tab/>
      </w:r>
      <w:r w:rsidRPr="00F42D76">
        <w:rPr>
          <w:rFonts w:ascii="Times New Roman" w:eastAsia="Times New Roman" w:hAnsi="Times New Roman" w:cs="Times New Roman"/>
          <w:sz w:val="20"/>
          <w:szCs w:val="20"/>
          <w:lang w:val="uk-UA" w:eastAsia="ru-RU"/>
        </w:rPr>
        <w:tab/>
      </w:r>
    </w:p>
    <w:p w:rsidR="00F42D76" w:rsidRPr="00F42D76" w:rsidRDefault="00F42D76" w:rsidP="00F42D76">
      <w:pPr>
        <w:spacing w:after="0" w:line="240" w:lineRule="auto"/>
        <w:rPr>
          <w:rFonts w:ascii="Times New Roman" w:eastAsia="Times New Roman" w:hAnsi="Times New Roman" w:cs="Times New Roman"/>
          <w:sz w:val="20"/>
          <w:szCs w:val="20"/>
          <w:lang w:val="uk-UA" w:eastAsia="ru-RU"/>
        </w:rPr>
      </w:pPr>
    </w:p>
    <w:p w:rsidR="00F42D76" w:rsidRPr="00F42D76" w:rsidRDefault="00F42D76" w:rsidP="00F42D76">
      <w:pPr>
        <w:spacing w:after="0" w:line="240" w:lineRule="auto"/>
        <w:rPr>
          <w:rFonts w:ascii="Times New Roman" w:eastAsia="Times New Roman" w:hAnsi="Times New Roman" w:cs="Times New Roman"/>
          <w:sz w:val="20"/>
          <w:szCs w:val="20"/>
          <w:lang w:val="uk-UA" w:eastAsia="ru-RU"/>
        </w:rPr>
      </w:pPr>
    </w:p>
    <w:p w:rsidR="00F42D76" w:rsidRPr="00F42D76" w:rsidRDefault="00F42D76" w:rsidP="00F42D76">
      <w:pPr>
        <w:spacing w:after="0" w:line="240" w:lineRule="auto"/>
        <w:rPr>
          <w:rFonts w:ascii="Times New Roman" w:eastAsia="Times New Roman" w:hAnsi="Times New Roman" w:cs="Times New Roman"/>
          <w:sz w:val="20"/>
          <w:szCs w:val="20"/>
          <w:lang w:val="uk-UA" w:eastAsia="ru-RU"/>
        </w:rPr>
      </w:pPr>
    </w:p>
    <w:p w:rsidR="00F42D76" w:rsidRPr="00F42D76" w:rsidRDefault="00F42D76" w:rsidP="00F42D76">
      <w:pPr>
        <w:spacing w:after="0" w:line="240" w:lineRule="auto"/>
        <w:rPr>
          <w:rFonts w:ascii="Times New Roman" w:eastAsia="Times New Roman" w:hAnsi="Times New Roman" w:cs="Times New Roman"/>
          <w:sz w:val="20"/>
          <w:szCs w:val="20"/>
          <w:lang w:val="uk-UA" w:eastAsia="ru-RU"/>
        </w:rPr>
      </w:pPr>
    </w:p>
    <w:p w:rsidR="00F42D76" w:rsidRPr="00F42D76" w:rsidRDefault="00F42D76" w:rsidP="00F42D76">
      <w:pPr>
        <w:spacing w:after="0" w:line="240" w:lineRule="auto"/>
        <w:rPr>
          <w:rFonts w:ascii="Times New Roman" w:eastAsia="Times New Roman" w:hAnsi="Times New Roman" w:cs="Times New Roman"/>
          <w:sz w:val="20"/>
          <w:szCs w:val="20"/>
          <w:lang w:val="uk-UA" w:eastAsia="ru-RU"/>
        </w:rPr>
      </w:pPr>
    </w:p>
    <w:p w:rsidR="00F42D76" w:rsidRPr="00F42D76" w:rsidRDefault="00F42D76" w:rsidP="00F42D76">
      <w:pPr>
        <w:spacing w:after="0" w:line="240" w:lineRule="auto"/>
        <w:rPr>
          <w:rFonts w:ascii="Times New Roman" w:eastAsia="Times New Roman" w:hAnsi="Times New Roman" w:cs="Times New Roman"/>
          <w:sz w:val="20"/>
          <w:szCs w:val="20"/>
          <w:lang w:val="uk-UA" w:eastAsia="ru-RU"/>
        </w:rPr>
      </w:pPr>
    </w:p>
    <w:p w:rsidR="00F42D76" w:rsidRPr="00F42D76" w:rsidRDefault="00F42D76" w:rsidP="00F42D76">
      <w:pPr>
        <w:spacing w:after="0" w:line="240" w:lineRule="auto"/>
        <w:rPr>
          <w:rFonts w:ascii="Times New Roman" w:eastAsia="Times New Roman" w:hAnsi="Times New Roman" w:cs="Times New Roman"/>
          <w:sz w:val="20"/>
          <w:szCs w:val="20"/>
          <w:lang w:val="uk-UA" w:eastAsia="ru-RU"/>
        </w:rPr>
      </w:pPr>
    </w:p>
    <w:p w:rsidR="00F42D76" w:rsidRPr="00F42D76" w:rsidRDefault="00F42D76" w:rsidP="00F42D76">
      <w:pPr>
        <w:spacing w:after="0" w:line="240" w:lineRule="auto"/>
        <w:rPr>
          <w:rFonts w:ascii="Times New Roman" w:eastAsia="Times New Roman" w:hAnsi="Times New Roman" w:cs="Times New Roman"/>
          <w:sz w:val="20"/>
          <w:szCs w:val="20"/>
          <w:lang w:val="uk-UA" w:eastAsia="ru-RU"/>
        </w:rPr>
      </w:pPr>
    </w:p>
    <w:p w:rsidR="00F42D76" w:rsidRPr="00F42D76" w:rsidRDefault="00F42D76" w:rsidP="00F42D76">
      <w:pPr>
        <w:spacing w:after="0" w:line="240" w:lineRule="auto"/>
        <w:rPr>
          <w:rFonts w:ascii="Times New Roman" w:eastAsia="Times New Roman" w:hAnsi="Times New Roman" w:cs="Times New Roman"/>
          <w:sz w:val="20"/>
          <w:szCs w:val="20"/>
          <w:lang w:val="uk-UA" w:eastAsia="ru-RU"/>
        </w:rPr>
      </w:pPr>
    </w:p>
    <w:p w:rsidR="00F42D76" w:rsidRPr="00F42D76" w:rsidRDefault="00F42D76" w:rsidP="00F42D76">
      <w:pPr>
        <w:spacing w:after="0" w:line="240" w:lineRule="auto"/>
        <w:jc w:val="center"/>
        <w:rPr>
          <w:rFonts w:ascii="Times New Roman" w:eastAsia="Times New Roman" w:hAnsi="Times New Roman" w:cs="Times New Roman"/>
          <w:sz w:val="20"/>
          <w:szCs w:val="20"/>
          <w:lang w:val="uk-UA" w:eastAsia="ru-RU"/>
        </w:rPr>
      </w:pPr>
    </w:p>
    <w:p w:rsidR="00F42D76" w:rsidRPr="00F42D76" w:rsidRDefault="00F42D76" w:rsidP="00F42D76">
      <w:pPr>
        <w:spacing w:after="0" w:line="240" w:lineRule="auto"/>
        <w:jc w:val="center"/>
        <w:rPr>
          <w:rFonts w:ascii="Times New Roman" w:eastAsia="Times New Roman" w:hAnsi="Times New Roman" w:cs="Times New Roman"/>
          <w:sz w:val="28"/>
          <w:szCs w:val="28"/>
          <w:lang w:val="uk-UA" w:eastAsia="ru-RU"/>
        </w:rPr>
      </w:pPr>
      <w:r w:rsidRPr="00F42D76">
        <w:rPr>
          <w:rFonts w:ascii="Times New Roman" w:eastAsia="Times New Roman" w:hAnsi="Times New Roman" w:cs="Times New Roman"/>
          <w:sz w:val="28"/>
          <w:szCs w:val="28"/>
          <w:lang w:val="uk-UA" w:eastAsia="ru-RU"/>
        </w:rPr>
        <w:t>Запоріжжя</w:t>
      </w:r>
    </w:p>
    <w:p w:rsidR="00F42D76" w:rsidRPr="00F42D76" w:rsidRDefault="00F42D76" w:rsidP="00F42D76">
      <w:pPr>
        <w:spacing w:after="0" w:line="240" w:lineRule="auto"/>
        <w:jc w:val="center"/>
        <w:rPr>
          <w:rFonts w:ascii="Times New Roman" w:eastAsia="Times New Roman" w:hAnsi="Times New Roman" w:cs="Times New Roman"/>
          <w:sz w:val="28"/>
          <w:szCs w:val="28"/>
          <w:lang w:val="uk-UA" w:eastAsia="ru-RU"/>
        </w:rPr>
      </w:pPr>
      <w:r w:rsidRPr="00F42D76">
        <w:rPr>
          <w:rFonts w:ascii="Times New Roman" w:eastAsia="Times New Roman" w:hAnsi="Times New Roman" w:cs="Times New Roman"/>
          <w:sz w:val="28"/>
          <w:szCs w:val="28"/>
          <w:lang w:val="uk-UA" w:eastAsia="ru-RU"/>
        </w:rPr>
        <w:t>2020</w:t>
      </w:r>
    </w:p>
    <w:p w:rsidR="00F42D76" w:rsidRPr="00F42D76" w:rsidRDefault="00F42D76" w:rsidP="00F42D76">
      <w:pPr>
        <w:spacing w:after="0" w:line="240" w:lineRule="auto"/>
        <w:rPr>
          <w:rFonts w:ascii="Times New Roman" w:eastAsia="Times New Roman" w:hAnsi="Times New Roman" w:cs="Times New Roman"/>
          <w:sz w:val="20"/>
          <w:szCs w:val="20"/>
          <w:lang w:val="uk-UA" w:eastAsia="ru-RU"/>
        </w:rPr>
      </w:pPr>
    </w:p>
    <w:p w:rsidR="00B82033" w:rsidRPr="00B82033" w:rsidRDefault="00B82033" w:rsidP="000B206C">
      <w:pPr>
        <w:spacing w:after="0"/>
        <w:ind w:firstLine="709"/>
        <w:jc w:val="center"/>
        <w:rPr>
          <w:rFonts w:ascii="Times New Roman" w:eastAsia="Times New Roman" w:hAnsi="Times New Roman" w:cs="Times New Roman"/>
          <w:b/>
          <w:bCs/>
          <w:sz w:val="28"/>
          <w:szCs w:val="28"/>
          <w:lang w:val="uk-UA" w:eastAsia="uk-UA"/>
        </w:rPr>
      </w:pPr>
      <w:r w:rsidRPr="00B82033">
        <w:rPr>
          <w:rFonts w:ascii="Times New Roman" w:eastAsia="Times New Roman" w:hAnsi="Times New Roman" w:cs="Times New Roman"/>
          <w:b/>
          <w:bCs/>
          <w:sz w:val="28"/>
          <w:szCs w:val="28"/>
          <w:lang w:val="uk-UA" w:eastAsia="uk-UA"/>
        </w:rPr>
        <w:t>ЗАПОРІЗЬКИЙ НАЦІОНАЛЬНИЙ УНІВЕРСИТЕТ</w:t>
      </w:r>
    </w:p>
    <w:p w:rsidR="00B82033" w:rsidRPr="00B82033" w:rsidRDefault="00B82033" w:rsidP="000B206C">
      <w:pPr>
        <w:spacing w:after="0"/>
        <w:ind w:firstLine="709"/>
        <w:jc w:val="center"/>
        <w:rPr>
          <w:rFonts w:ascii="Times New Roman" w:eastAsia="Times New Roman" w:hAnsi="Times New Roman" w:cs="Times New Roman"/>
          <w:b/>
          <w:bCs/>
          <w:sz w:val="28"/>
          <w:szCs w:val="28"/>
          <w:lang w:val="uk-UA" w:eastAsia="uk-UA"/>
        </w:rPr>
      </w:pPr>
      <w:r w:rsidRPr="00B82033">
        <w:rPr>
          <w:rFonts w:ascii="Times New Roman" w:eastAsia="Times New Roman" w:hAnsi="Times New Roman" w:cs="Times New Roman"/>
          <w:b/>
          <w:bCs/>
          <w:sz w:val="28"/>
          <w:szCs w:val="28"/>
          <w:lang w:val="uk-UA" w:eastAsia="uk-UA"/>
        </w:rPr>
        <w:t>МІНІСТЕРСТВА ОСВІТИ І НАУКИ УКРАЇНИ</w:t>
      </w:r>
    </w:p>
    <w:p w:rsidR="00B82033" w:rsidRPr="00B82033" w:rsidRDefault="00B82033" w:rsidP="000B206C">
      <w:pPr>
        <w:spacing w:after="0"/>
        <w:ind w:firstLine="709"/>
        <w:jc w:val="center"/>
        <w:rPr>
          <w:rFonts w:ascii="Times New Roman" w:eastAsia="Times New Roman" w:hAnsi="Times New Roman" w:cs="Times New Roman"/>
          <w:sz w:val="28"/>
          <w:szCs w:val="28"/>
          <w:lang w:val="uk-UA" w:eastAsia="uk-UA"/>
        </w:rPr>
      </w:pPr>
      <w:r w:rsidRPr="00B82033">
        <w:rPr>
          <w:rFonts w:ascii="Times New Roman" w:eastAsia="Times New Roman" w:hAnsi="Times New Roman" w:cs="Times New Roman"/>
          <w:sz w:val="28"/>
          <w:szCs w:val="28"/>
          <w:lang w:val="uk-UA" w:eastAsia="uk-UA"/>
        </w:rPr>
        <w:t>Факультет фізичного виховання</w:t>
      </w:r>
      <w:r w:rsidR="00492974">
        <w:rPr>
          <w:rFonts w:ascii="Times New Roman" w:eastAsia="Times New Roman" w:hAnsi="Times New Roman" w:cs="Times New Roman"/>
          <w:sz w:val="28"/>
          <w:szCs w:val="28"/>
          <w:lang w:val="uk-UA" w:eastAsia="uk-UA"/>
        </w:rPr>
        <w:t>, здоров’я та туризму</w:t>
      </w:r>
    </w:p>
    <w:p w:rsidR="00B82033" w:rsidRPr="00B82033" w:rsidRDefault="00B82033" w:rsidP="000B206C">
      <w:pPr>
        <w:spacing w:after="0"/>
        <w:ind w:firstLine="709"/>
        <w:jc w:val="center"/>
        <w:rPr>
          <w:rFonts w:ascii="Times New Roman" w:eastAsia="Times New Roman" w:hAnsi="Times New Roman" w:cs="Times New Roman"/>
          <w:sz w:val="28"/>
          <w:szCs w:val="28"/>
          <w:lang w:val="uk-UA" w:eastAsia="uk-UA"/>
        </w:rPr>
      </w:pPr>
      <w:r w:rsidRPr="00B82033">
        <w:rPr>
          <w:rFonts w:ascii="Times New Roman" w:eastAsia="Times New Roman" w:hAnsi="Times New Roman" w:cs="Times New Roman"/>
          <w:sz w:val="28"/>
          <w:szCs w:val="28"/>
          <w:lang w:val="uk-UA" w:eastAsia="uk-UA"/>
        </w:rPr>
        <w:t>Кафедра туризму</w:t>
      </w:r>
      <w:r w:rsidR="00492974">
        <w:rPr>
          <w:rFonts w:ascii="Times New Roman" w:eastAsia="Times New Roman" w:hAnsi="Times New Roman" w:cs="Times New Roman"/>
          <w:sz w:val="28"/>
          <w:szCs w:val="28"/>
          <w:lang w:val="uk-UA" w:eastAsia="uk-UA"/>
        </w:rPr>
        <w:t xml:space="preserve"> та готельно-ресторанної справи</w:t>
      </w:r>
    </w:p>
    <w:p w:rsidR="00B82033" w:rsidRPr="00B82033" w:rsidRDefault="00B82033" w:rsidP="000B206C">
      <w:pPr>
        <w:spacing w:after="0"/>
        <w:ind w:firstLine="709"/>
        <w:jc w:val="center"/>
        <w:rPr>
          <w:rFonts w:ascii="Times New Roman" w:eastAsia="Times New Roman" w:hAnsi="Times New Roman" w:cs="Times New Roman"/>
          <w:sz w:val="28"/>
          <w:szCs w:val="28"/>
          <w:lang w:val="uk-UA" w:eastAsia="uk-UA"/>
        </w:rPr>
      </w:pPr>
    </w:p>
    <w:p w:rsidR="00B82033" w:rsidRPr="00B82033" w:rsidRDefault="00B82033" w:rsidP="000B206C">
      <w:pPr>
        <w:spacing w:after="0"/>
        <w:ind w:firstLine="709"/>
        <w:jc w:val="center"/>
        <w:rPr>
          <w:rFonts w:ascii="Times New Roman" w:eastAsia="Times New Roman" w:hAnsi="Times New Roman" w:cs="Times New Roman"/>
          <w:sz w:val="28"/>
          <w:szCs w:val="28"/>
          <w:lang w:val="uk-UA" w:eastAsia="uk-UA"/>
        </w:rPr>
      </w:pPr>
    </w:p>
    <w:p w:rsidR="00B82033" w:rsidRPr="00B82033" w:rsidRDefault="00B82033" w:rsidP="000B206C">
      <w:pPr>
        <w:spacing w:after="0"/>
        <w:ind w:firstLine="709"/>
        <w:jc w:val="center"/>
        <w:rPr>
          <w:rFonts w:ascii="Times New Roman" w:eastAsia="Times New Roman" w:hAnsi="Times New Roman" w:cs="Times New Roman"/>
          <w:sz w:val="28"/>
          <w:szCs w:val="28"/>
          <w:lang w:val="uk-UA" w:eastAsia="uk-UA"/>
        </w:rPr>
      </w:pPr>
    </w:p>
    <w:p w:rsidR="00B82033" w:rsidRDefault="00B82033" w:rsidP="000B206C">
      <w:pPr>
        <w:spacing w:after="0"/>
        <w:ind w:firstLine="709"/>
        <w:jc w:val="center"/>
        <w:rPr>
          <w:rFonts w:ascii="Times New Roman" w:eastAsia="Times New Roman" w:hAnsi="Times New Roman" w:cs="Times New Roman"/>
          <w:sz w:val="28"/>
          <w:szCs w:val="28"/>
          <w:lang w:val="uk-UA" w:eastAsia="uk-UA"/>
        </w:rPr>
      </w:pPr>
    </w:p>
    <w:p w:rsidR="00F42D76" w:rsidRDefault="00F42D76" w:rsidP="000B206C">
      <w:pPr>
        <w:spacing w:after="0"/>
        <w:ind w:firstLine="709"/>
        <w:jc w:val="center"/>
        <w:rPr>
          <w:rFonts w:ascii="Times New Roman" w:eastAsia="Times New Roman" w:hAnsi="Times New Roman" w:cs="Times New Roman"/>
          <w:sz w:val="28"/>
          <w:szCs w:val="28"/>
          <w:lang w:val="uk-UA" w:eastAsia="uk-UA"/>
        </w:rPr>
      </w:pPr>
    </w:p>
    <w:p w:rsidR="00F42D76" w:rsidRPr="00B82033" w:rsidRDefault="00F42D76" w:rsidP="000B206C">
      <w:pPr>
        <w:spacing w:after="0"/>
        <w:ind w:firstLine="709"/>
        <w:jc w:val="center"/>
        <w:rPr>
          <w:rFonts w:ascii="Times New Roman" w:eastAsia="Times New Roman" w:hAnsi="Times New Roman" w:cs="Times New Roman"/>
          <w:sz w:val="28"/>
          <w:szCs w:val="28"/>
          <w:lang w:val="uk-UA" w:eastAsia="uk-UA"/>
        </w:rPr>
      </w:pPr>
    </w:p>
    <w:p w:rsidR="00B82033" w:rsidRPr="00B82033" w:rsidRDefault="00B82033" w:rsidP="000B206C">
      <w:pPr>
        <w:spacing w:after="0"/>
        <w:ind w:firstLine="709"/>
        <w:jc w:val="center"/>
        <w:rPr>
          <w:rFonts w:ascii="Times New Roman" w:eastAsia="Times New Roman" w:hAnsi="Times New Roman" w:cs="Times New Roman"/>
          <w:sz w:val="28"/>
          <w:szCs w:val="28"/>
          <w:lang w:val="uk-UA" w:eastAsia="uk-UA"/>
        </w:rPr>
      </w:pPr>
    </w:p>
    <w:p w:rsidR="00B82033" w:rsidRPr="00B82033" w:rsidRDefault="00B82033" w:rsidP="000B206C">
      <w:pPr>
        <w:spacing w:after="0"/>
        <w:ind w:firstLine="709"/>
        <w:jc w:val="center"/>
        <w:rPr>
          <w:rFonts w:ascii="Times New Roman" w:eastAsia="Times New Roman" w:hAnsi="Times New Roman" w:cs="Times New Roman"/>
          <w:b/>
          <w:bCs/>
          <w:sz w:val="28"/>
          <w:szCs w:val="28"/>
          <w:lang w:val="uk-UA" w:eastAsia="uk-UA"/>
        </w:rPr>
      </w:pPr>
      <w:r w:rsidRPr="00B82033">
        <w:rPr>
          <w:rFonts w:ascii="Times New Roman" w:eastAsia="Times New Roman" w:hAnsi="Times New Roman" w:cs="Times New Roman"/>
          <w:b/>
          <w:bCs/>
          <w:sz w:val="28"/>
          <w:szCs w:val="28"/>
          <w:lang w:val="uk-UA" w:eastAsia="uk-UA"/>
        </w:rPr>
        <w:t>КВАЛІФІКАЦІЙНА РОБОТА</w:t>
      </w:r>
    </w:p>
    <w:p w:rsidR="00B82033" w:rsidRDefault="00B82033" w:rsidP="000B206C">
      <w:pPr>
        <w:spacing w:after="0"/>
        <w:ind w:firstLine="709"/>
        <w:jc w:val="center"/>
        <w:rPr>
          <w:rFonts w:ascii="Times New Roman" w:eastAsia="Times New Roman" w:hAnsi="Times New Roman" w:cs="Times New Roman"/>
          <w:b/>
          <w:bCs/>
          <w:sz w:val="28"/>
          <w:szCs w:val="28"/>
          <w:lang w:val="uk-UA" w:eastAsia="uk-UA"/>
        </w:rPr>
      </w:pPr>
    </w:p>
    <w:p w:rsidR="00F42D76" w:rsidRPr="00B82033" w:rsidRDefault="00F42D76" w:rsidP="000B206C">
      <w:pPr>
        <w:spacing w:after="0"/>
        <w:ind w:firstLine="709"/>
        <w:jc w:val="center"/>
        <w:rPr>
          <w:rFonts w:ascii="Times New Roman" w:eastAsia="Times New Roman" w:hAnsi="Times New Roman" w:cs="Times New Roman"/>
          <w:b/>
          <w:bCs/>
          <w:sz w:val="28"/>
          <w:szCs w:val="28"/>
          <w:lang w:val="uk-UA" w:eastAsia="uk-UA"/>
        </w:rPr>
      </w:pPr>
    </w:p>
    <w:p w:rsidR="00B82033" w:rsidRPr="00B82033" w:rsidRDefault="00B82033" w:rsidP="00F42D76">
      <w:pPr>
        <w:spacing w:after="0"/>
        <w:ind w:left="1134" w:hanging="1134"/>
        <w:jc w:val="both"/>
        <w:rPr>
          <w:rFonts w:ascii="Times New Roman" w:eastAsia="Times New Roman" w:hAnsi="Times New Roman" w:cs="Times New Roman"/>
          <w:sz w:val="28"/>
          <w:szCs w:val="28"/>
          <w:lang w:val="uk-UA" w:eastAsia="uk-UA"/>
        </w:rPr>
      </w:pPr>
      <w:r w:rsidRPr="00B82033">
        <w:rPr>
          <w:rFonts w:ascii="Times New Roman" w:eastAsia="Times New Roman" w:hAnsi="Times New Roman" w:cs="Times New Roman"/>
          <w:sz w:val="28"/>
          <w:szCs w:val="28"/>
          <w:lang w:val="uk-UA" w:eastAsia="uk-UA"/>
        </w:rPr>
        <w:t>На тему: «</w:t>
      </w:r>
      <w:r w:rsidR="00492974">
        <w:rPr>
          <w:rFonts w:ascii="Times New Roman" w:eastAsia="Times New Roman" w:hAnsi="Times New Roman" w:cs="Times New Roman"/>
          <w:sz w:val="28"/>
          <w:szCs w:val="28"/>
          <w:lang w:val="uk-UA" w:eastAsia="uk-UA"/>
        </w:rPr>
        <w:t>Ш</w:t>
      </w:r>
      <w:r w:rsidR="00492974" w:rsidRPr="00492974">
        <w:rPr>
          <w:rFonts w:ascii="Times New Roman" w:eastAsia="Times New Roman" w:hAnsi="Times New Roman" w:cs="Times New Roman"/>
          <w:sz w:val="28"/>
          <w:szCs w:val="28"/>
          <w:lang w:val="uk-UA" w:eastAsia="uk-UA"/>
        </w:rPr>
        <w:t xml:space="preserve">ляхи підвищення якості обслуговування в засобах розміщення на прикладі готелів </w:t>
      </w:r>
      <w:proofErr w:type="spellStart"/>
      <w:r w:rsidR="00492974" w:rsidRPr="00492974">
        <w:rPr>
          <w:rFonts w:ascii="Times New Roman" w:eastAsia="Times New Roman" w:hAnsi="Times New Roman" w:cs="Times New Roman"/>
          <w:sz w:val="28"/>
          <w:szCs w:val="28"/>
          <w:lang w:val="uk-UA" w:eastAsia="uk-UA"/>
        </w:rPr>
        <w:t>Анталії</w:t>
      </w:r>
      <w:proofErr w:type="spellEnd"/>
      <w:r w:rsidR="00492974" w:rsidRPr="00492974">
        <w:rPr>
          <w:rFonts w:ascii="Times New Roman" w:eastAsia="Times New Roman" w:hAnsi="Times New Roman" w:cs="Times New Roman"/>
          <w:sz w:val="28"/>
          <w:szCs w:val="28"/>
          <w:lang w:val="uk-UA" w:eastAsia="uk-UA"/>
        </w:rPr>
        <w:t xml:space="preserve"> та </w:t>
      </w:r>
      <w:proofErr w:type="spellStart"/>
      <w:r w:rsidR="00492974" w:rsidRPr="00492974">
        <w:rPr>
          <w:rFonts w:ascii="Times New Roman" w:eastAsia="Times New Roman" w:hAnsi="Times New Roman" w:cs="Times New Roman"/>
          <w:sz w:val="28"/>
          <w:szCs w:val="28"/>
          <w:lang w:val="uk-UA" w:eastAsia="uk-UA"/>
        </w:rPr>
        <w:t>Кемеру</w:t>
      </w:r>
      <w:proofErr w:type="spellEnd"/>
      <w:r w:rsidRPr="00B82033">
        <w:rPr>
          <w:rFonts w:ascii="Times New Roman" w:eastAsia="Times New Roman" w:hAnsi="Times New Roman" w:cs="Times New Roman"/>
          <w:sz w:val="28"/>
          <w:szCs w:val="28"/>
          <w:lang w:val="uk-UA" w:eastAsia="uk-UA"/>
        </w:rPr>
        <w:t>»</w:t>
      </w:r>
    </w:p>
    <w:p w:rsidR="00B82033" w:rsidRPr="00B82033" w:rsidRDefault="00BC6453" w:rsidP="00BC6453">
      <w:pPr>
        <w:spacing w:after="0"/>
        <w:ind w:left="1134"/>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w:t>
      </w:r>
      <w:proofErr w:type="spellStart"/>
      <w:r w:rsidR="00F42D76" w:rsidRPr="00F42D76">
        <w:rPr>
          <w:rFonts w:ascii="Times New Roman" w:eastAsia="Times New Roman" w:hAnsi="Times New Roman" w:cs="Times New Roman"/>
          <w:sz w:val="28"/>
          <w:szCs w:val="28"/>
          <w:lang w:val="uk-UA" w:eastAsia="uk-UA"/>
        </w:rPr>
        <w:t>Ways</w:t>
      </w:r>
      <w:proofErr w:type="spellEnd"/>
      <w:r w:rsidR="00F42D76" w:rsidRPr="00F42D76">
        <w:rPr>
          <w:rFonts w:ascii="Times New Roman" w:eastAsia="Times New Roman" w:hAnsi="Times New Roman" w:cs="Times New Roman"/>
          <w:sz w:val="28"/>
          <w:szCs w:val="28"/>
          <w:lang w:val="uk-UA" w:eastAsia="uk-UA"/>
        </w:rPr>
        <w:t xml:space="preserve"> </w:t>
      </w:r>
      <w:proofErr w:type="spellStart"/>
      <w:r w:rsidR="00F42D76" w:rsidRPr="00F42D76">
        <w:rPr>
          <w:rFonts w:ascii="Times New Roman" w:eastAsia="Times New Roman" w:hAnsi="Times New Roman" w:cs="Times New Roman"/>
          <w:sz w:val="28"/>
          <w:szCs w:val="28"/>
          <w:lang w:val="uk-UA" w:eastAsia="uk-UA"/>
        </w:rPr>
        <w:t>to</w:t>
      </w:r>
      <w:proofErr w:type="spellEnd"/>
      <w:r w:rsidR="00F42D76" w:rsidRPr="00F42D76">
        <w:rPr>
          <w:rFonts w:ascii="Times New Roman" w:eastAsia="Times New Roman" w:hAnsi="Times New Roman" w:cs="Times New Roman"/>
          <w:sz w:val="28"/>
          <w:szCs w:val="28"/>
          <w:lang w:val="uk-UA" w:eastAsia="uk-UA"/>
        </w:rPr>
        <w:t xml:space="preserve"> </w:t>
      </w:r>
      <w:proofErr w:type="spellStart"/>
      <w:r w:rsidR="00F42D76" w:rsidRPr="00F42D76">
        <w:rPr>
          <w:rFonts w:ascii="Times New Roman" w:eastAsia="Times New Roman" w:hAnsi="Times New Roman" w:cs="Times New Roman"/>
          <w:sz w:val="28"/>
          <w:szCs w:val="28"/>
          <w:lang w:val="uk-UA" w:eastAsia="uk-UA"/>
        </w:rPr>
        <w:t>improve</w:t>
      </w:r>
      <w:proofErr w:type="spellEnd"/>
      <w:r w:rsidR="00F42D76" w:rsidRPr="00F42D76">
        <w:rPr>
          <w:rFonts w:ascii="Times New Roman" w:eastAsia="Times New Roman" w:hAnsi="Times New Roman" w:cs="Times New Roman"/>
          <w:sz w:val="28"/>
          <w:szCs w:val="28"/>
          <w:lang w:val="uk-UA" w:eastAsia="uk-UA"/>
        </w:rPr>
        <w:t xml:space="preserve"> </w:t>
      </w:r>
      <w:proofErr w:type="spellStart"/>
      <w:r w:rsidR="00F42D76" w:rsidRPr="00F42D76">
        <w:rPr>
          <w:rFonts w:ascii="Times New Roman" w:eastAsia="Times New Roman" w:hAnsi="Times New Roman" w:cs="Times New Roman"/>
          <w:sz w:val="28"/>
          <w:szCs w:val="28"/>
          <w:lang w:val="uk-UA" w:eastAsia="uk-UA"/>
        </w:rPr>
        <w:t>the</w:t>
      </w:r>
      <w:proofErr w:type="spellEnd"/>
      <w:r w:rsidR="00F42D76" w:rsidRPr="00F42D76">
        <w:rPr>
          <w:rFonts w:ascii="Times New Roman" w:eastAsia="Times New Roman" w:hAnsi="Times New Roman" w:cs="Times New Roman"/>
          <w:sz w:val="28"/>
          <w:szCs w:val="28"/>
          <w:lang w:val="uk-UA" w:eastAsia="uk-UA"/>
        </w:rPr>
        <w:t xml:space="preserve"> </w:t>
      </w:r>
      <w:proofErr w:type="spellStart"/>
      <w:r w:rsidR="00F42D76" w:rsidRPr="00F42D76">
        <w:rPr>
          <w:rFonts w:ascii="Times New Roman" w:eastAsia="Times New Roman" w:hAnsi="Times New Roman" w:cs="Times New Roman"/>
          <w:sz w:val="28"/>
          <w:szCs w:val="28"/>
          <w:lang w:val="uk-UA" w:eastAsia="uk-UA"/>
        </w:rPr>
        <w:t>quality</w:t>
      </w:r>
      <w:proofErr w:type="spellEnd"/>
      <w:r w:rsidR="00F42D76" w:rsidRPr="00F42D76">
        <w:rPr>
          <w:rFonts w:ascii="Times New Roman" w:eastAsia="Times New Roman" w:hAnsi="Times New Roman" w:cs="Times New Roman"/>
          <w:sz w:val="28"/>
          <w:szCs w:val="28"/>
          <w:lang w:val="uk-UA" w:eastAsia="uk-UA"/>
        </w:rPr>
        <w:t xml:space="preserve"> </w:t>
      </w:r>
      <w:proofErr w:type="spellStart"/>
      <w:r w:rsidR="00F42D76" w:rsidRPr="00F42D76">
        <w:rPr>
          <w:rFonts w:ascii="Times New Roman" w:eastAsia="Times New Roman" w:hAnsi="Times New Roman" w:cs="Times New Roman"/>
          <w:sz w:val="28"/>
          <w:szCs w:val="28"/>
          <w:lang w:val="uk-UA" w:eastAsia="uk-UA"/>
        </w:rPr>
        <w:t>of</w:t>
      </w:r>
      <w:proofErr w:type="spellEnd"/>
      <w:r w:rsidR="00F42D76" w:rsidRPr="00F42D76">
        <w:rPr>
          <w:rFonts w:ascii="Times New Roman" w:eastAsia="Times New Roman" w:hAnsi="Times New Roman" w:cs="Times New Roman"/>
          <w:sz w:val="28"/>
          <w:szCs w:val="28"/>
          <w:lang w:val="uk-UA" w:eastAsia="uk-UA"/>
        </w:rPr>
        <w:t xml:space="preserve"> </w:t>
      </w:r>
      <w:proofErr w:type="spellStart"/>
      <w:r w:rsidR="00F42D76" w:rsidRPr="00F42D76">
        <w:rPr>
          <w:rFonts w:ascii="Times New Roman" w:eastAsia="Times New Roman" w:hAnsi="Times New Roman" w:cs="Times New Roman"/>
          <w:sz w:val="28"/>
          <w:szCs w:val="28"/>
          <w:lang w:val="uk-UA" w:eastAsia="uk-UA"/>
        </w:rPr>
        <w:t>service</w:t>
      </w:r>
      <w:proofErr w:type="spellEnd"/>
      <w:r w:rsidR="00F42D76" w:rsidRPr="00F42D76">
        <w:rPr>
          <w:rFonts w:ascii="Times New Roman" w:eastAsia="Times New Roman" w:hAnsi="Times New Roman" w:cs="Times New Roman"/>
          <w:sz w:val="28"/>
          <w:szCs w:val="28"/>
          <w:lang w:val="uk-UA" w:eastAsia="uk-UA"/>
        </w:rPr>
        <w:t xml:space="preserve"> </w:t>
      </w:r>
      <w:proofErr w:type="spellStart"/>
      <w:r w:rsidR="00F42D76" w:rsidRPr="00F42D76">
        <w:rPr>
          <w:rFonts w:ascii="Times New Roman" w:eastAsia="Times New Roman" w:hAnsi="Times New Roman" w:cs="Times New Roman"/>
          <w:sz w:val="28"/>
          <w:szCs w:val="28"/>
          <w:lang w:val="uk-UA" w:eastAsia="uk-UA"/>
        </w:rPr>
        <w:t>in</w:t>
      </w:r>
      <w:proofErr w:type="spellEnd"/>
      <w:r w:rsidR="00F42D76" w:rsidRPr="00F42D76">
        <w:rPr>
          <w:rFonts w:ascii="Times New Roman" w:eastAsia="Times New Roman" w:hAnsi="Times New Roman" w:cs="Times New Roman"/>
          <w:sz w:val="28"/>
          <w:szCs w:val="28"/>
          <w:lang w:val="uk-UA" w:eastAsia="uk-UA"/>
        </w:rPr>
        <w:t xml:space="preserve"> </w:t>
      </w:r>
      <w:proofErr w:type="spellStart"/>
      <w:r w:rsidR="00F42D76" w:rsidRPr="00F42D76">
        <w:rPr>
          <w:rFonts w:ascii="Times New Roman" w:eastAsia="Times New Roman" w:hAnsi="Times New Roman" w:cs="Times New Roman"/>
          <w:sz w:val="28"/>
          <w:szCs w:val="28"/>
          <w:lang w:val="uk-UA" w:eastAsia="uk-UA"/>
        </w:rPr>
        <w:t>accommodation</w:t>
      </w:r>
      <w:proofErr w:type="spellEnd"/>
      <w:r w:rsidR="00F42D76" w:rsidRPr="00F42D76">
        <w:rPr>
          <w:rFonts w:ascii="Times New Roman" w:eastAsia="Times New Roman" w:hAnsi="Times New Roman" w:cs="Times New Roman"/>
          <w:sz w:val="28"/>
          <w:szCs w:val="28"/>
          <w:lang w:val="uk-UA" w:eastAsia="uk-UA"/>
        </w:rPr>
        <w:t xml:space="preserve"> </w:t>
      </w:r>
      <w:proofErr w:type="spellStart"/>
      <w:r w:rsidR="00F42D76" w:rsidRPr="00F42D76">
        <w:rPr>
          <w:rFonts w:ascii="Times New Roman" w:eastAsia="Times New Roman" w:hAnsi="Times New Roman" w:cs="Times New Roman"/>
          <w:sz w:val="28"/>
          <w:szCs w:val="28"/>
          <w:lang w:val="uk-UA" w:eastAsia="uk-UA"/>
        </w:rPr>
        <w:t>facilities</w:t>
      </w:r>
      <w:proofErr w:type="spellEnd"/>
      <w:r w:rsidR="00F42D76" w:rsidRPr="00F42D76">
        <w:rPr>
          <w:rFonts w:ascii="Times New Roman" w:eastAsia="Times New Roman" w:hAnsi="Times New Roman" w:cs="Times New Roman"/>
          <w:sz w:val="28"/>
          <w:szCs w:val="28"/>
          <w:lang w:val="uk-UA" w:eastAsia="uk-UA"/>
        </w:rPr>
        <w:t xml:space="preserve"> </w:t>
      </w:r>
      <w:proofErr w:type="spellStart"/>
      <w:r w:rsidR="00F42D76" w:rsidRPr="00F42D76">
        <w:rPr>
          <w:rFonts w:ascii="Times New Roman" w:eastAsia="Times New Roman" w:hAnsi="Times New Roman" w:cs="Times New Roman"/>
          <w:sz w:val="28"/>
          <w:szCs w:val="28"/>
          <w:lang w:val="uk-UA" w:eastAsia="uk-UA"/>
        </w:rPr>
        <w:t>on</w:t>
      </w:r>
      <w:proofErr w:type="spellEnd"/>
      <w:r w:rsidR="00F42D76" w:rsidRPr="00F42D76">
        <w:rPr>
          <w:rFonts w:ascii="Times New Roman" w:eastAsia="Times New Roman" w:hAnsi="Times New Roman" w:cs="Times New Roman"/>
          <w:sz w:val="28"/>
          <w:szCs w:val="28"/>
          <w:lang w:val="uk-UA" w:eastAsia="uk-UA"/>
        </w:rPr>
        <w:t xml:space="preserve"> </w:t>
      </w:r>
      <w:proofErr w:type="spellStart"/>
      <w:r w:rsidR="00F42D76" w:rsidRPr="00F42D76">
        <w:rPr>
          <w:rFonts w:ascii="Times New Roman" w:eastAsia="Times New Roman" w:hAnsi="Times New Roman" w:cs="Times New Roman"/>
          <w:sz w:val="28"/>
          <w:szCs w:val="28"/>
          <w:lang w:val="uk-UA" w:eastAsia="uk-UA"/>
        </w:rPr>
        <w:t>the</w:t>
      </w:r>
      <w:proofErr w:type="spellEnd"/>
      <w:r w:rsidR="00F42D76" w:rsidRPr="00F42D76">
        <w:rPr>
          <w:rFonts w:ascii="Times New Roman" w:eastAsia="Times New Roman" w:hAnsi="Times New Roman" w:cs="Times New Roman"/>
          <w:sz w:val="28"/>
          <w:szCs w:val="28"/>
          <w:lang w:val="uk-UA" w:eastAsia="uk-UA"/>
        </w:rPr>
        <w:t xml:space="preserve"> </w:t>
      </w:r>
      <w:proofErr w:type="spellStart"/>
      <w:r w:rsidR="00F42D76" w:rsidRPr="00F42D76">
        <w:rPr>
          <w:rFonts w:ascii="Times New Roman" w:eastAsia="Times New Roman" w:hAnsi="Times New Roman" w:cs="Times New Roman"/>
          <w:sz w:val="28"/>
          <w:szCs w:val="28"/>
          <w:lang w:val="uk-UA" w:eastAsia="uk-UA"/>
        </w:rPr>
        <w:t>example</w:t>
      </w:r>
      <w:proofErr w:type="spellEnd"/>
      <w:r w:rsidR="00F42D76" w:rsidRPr="00F42D76">
        <w:rPr>
          <w:rFonts w:ascii="Times New Roman" w:eastAsia="Times New Roman" w:hAnsi="Times New Roman" w:cs="Times New Roman"/>
          <w:sz w:val="28"/>
          <w:szCs w:val="28"/>
          <w:lang w:val="uk-UA" w:eastAsia="uk-UA"/>
        </w:rPr>
        <w:t xml:space="preserve"> </w:t>
      </w:r>
      <w:proofErr w:type="spellStart"/>
      <w:r w:rsidR="00F42D76" w:rsidRPr="00F42D76">
        <w:rPr>
          <w:rFonts w:ascii="Times New Roman" w:eastAsia="Times New Roman" w:hAnsi="Times New Roman" w:cs="Times New Roman"/>
          <w:sz w:val="28"/>
          <w:szCs w:val="28"/>
          <w:lang w:val="uk-UA" w:eastAsia="uk-UA"/>
        </w:rPr>
        <w:t>of</w:t>
      </w:r>
      <w:proofErr w:type="spellEnd"/>
      <w:r w:rsidR="00F42D76" w:rsidRPr="00F42D76">
        <w:rPr>
          <w:rFonts w:ascii="Times New Roman" w:eastAsia="Times New Roman" w:hAnsi="Times New Roman" w:cs="Times New Roman"/>
          <w:sz w:val="28"/>
          <w:szCs w:val="28"/>
          <w:lang w:val="uk-UA" w:eastAsia="uk-UA"/>
        </w:rPr>
        <w:t xml:space="preserve"> </w:t>
      </w:r>
      <w:proofErr w:type="spellStart"/>
      <w:r w:rsidR="00F42D76" w:rsidRPr="00F42D76">
        <w:rPr>
          <w:rFonts w:ascii="Times New Roman" w:eastAsia="Times New Roman" w:hAnsi="Times New Roman" w:cs="Times New Roman"/>
          <w:sz w:val="28"/>
          <w:szCs w:val="28"/>
          <w:lang w:val="uk-UA" w:eastAsia="uk-UA"/>
        </w:rPr>
        <w:t>hotels</w:t>
      </w:r>
      <w:proofErr w:type="spellEnd"/>
      <w:r w:rsidR="00F42D76" w:rsidRPr="00F42D76">
        <w:rPr>
          <w:rFonts w:ascii="Times New Roman" w:eastAsia="Times New Roman" w:hAnsi="Times New Roman" w:cs="Times New Roman"/>
          <w:sz w:val="28"/>
          <w:szCs w:val="28"/>
          <w:lang w:val="uk-UA" w:eastAsia="uk-UA"/>
        </w:rPr>
        <w:t xml:space="preserve"> </w:t>
      </w:r>
      <w:proofErr w:type="spellStart"/>
      <w:r w:rsidR="00F42D76" w:rsidRPr="00F42D76">
        <w:rPr>
          <w:rFonts w:ascii="Times New Roman" w:eastAsia="Times New Roman" w:hAnsi="Times New Roman" w:cs="Times New Roman"/>
          <w:sz w:val="28"/>
          <w:szCs w:val="28"/>
          <w:lang w:val="uk-UA" w:eastAsia="uk-UA"/>
        </w:rPr>
        <w:t>in</w:t>
      </w:r>
      <w:proofErr w:type="spellEnd"/>
      <w:r w:rsidR="00F42D76" w:rsidRPr="00F42D76">
        <w:rPr>
          <w:rFonts w:ascii="Times New Roman" w:eastAsia="Times New Roman" w:hAnsi="Times New Roman" w:cs="Times New Roman"/>
          <w:sz w:val="28"/>
          <w:szCs w:val="28"/>
          <w:lang w:val="uk-UA" w:eastAsia="uk-UA"/>
        </w:rPr>
        <w:t xml:space="preserve"> </w:t>
      </w:r>
      <w:proofErr w:type="spellStart"/>
      <w:r w:rsidR="00F42D76" w:rsidRPr="00F42D76">
        <w:rPr>
          <w:rFonts w:ascii="Times New Roman" w:eastAsia="Times New Roman" w:hAnsi="Times New Roman" w:cs="Times New Roman"/>
          <w:sz w:val="28"/>
          <w:szCs w:val="28"/>
          <w:lang w:val="uk-UA" w:eastAsia="uk-UA"/>
        </w:rPr>
        <w:t>Antalya</w:t>
      </w:r>
      <w:proofErr w:type="spellEnd"/>
      <w:r w:rsidR="00F42D76" w:rsidRPr="00F42D76">
        <w:rPr>
          <w:rFonts w:ascii="Times New Roman" w:eastAsia="Times New Roman" w:hAnsi="Times New Roman" w:cs="Times New Roman"/>
          <w:sz w:val="28"/>
          <w:szCs w:val="28"/>
          <w:lang w:val="uk-UA" w:eastAsia="uk-UA"/>
        </w:rPr>
        <w:t xml:space="preserve"> </w:t>
      </w:r>
      <w:proofErr w:type="spellStart"/>
      <w:r w:rsidR="00F42D76" w:rsidRPr="00F42D76">
        <w:rPr>
          <w:rFonts w:ascii="Times New Roman" w:eastAsia="Times New Roman" w:hAnsi="Times New Roman" w:cs="Times New Roman"/>
          <w:sz w:val="28"/>
          <w:szCs w:val="28"/>
          <w:lang w:val="uk-UA" w:eastAsia="uk-UA"/>
        </w:rPr>
        <w:t>and</w:t>
      </w:r>
      <w:proofErr w:type="spellEnd"/>
      <w:r w:rsidR="00F42D76" w:rsidRPr="00F42D76">
        <w:rPr>
          <w:rFonts w:ascii="Times New Roman" w:eastAsia="Times New Roman" w:hAnsi="Times New Roman" w:cs="Times New Roman"/>
          <w:sz w:val="28"/>
          <w:szCs w:val="28"/>
          <w:lang w:val="uk-UA" w:eastAsia="uk-UA"/>
        </w:rPr>
        <w:t xml:space="preserve"> </w:t>
      </w:r>
      <w:proofErr w:type="spellStart"/>
      <w:r w:rsidR="00F42D76" w:rsidRPr="00F42D76">
        <w:rPr>
          <w:rFonts w:ascii="Times New Roman" w:eastAsia="Times New Roman" w:hAnsi="Times New Roman" w:cs="Times New Roman"/>
          <w:sz w:val="28"/>
          <w:szCs w:val="28"/>
          <w:lang w:val="uk-UA" w:eastAsia="uk-UA"/>
        </w:rPr>
        <w:t>Kemer</w:t>
      </w:r>
      <w:proofErr w:type="spellEnd"/>
      <w:r>
        <w:rPr>
          <w:rFonts w:ascii="Times New Roman" w:eastAsia="Times New Roman" w:hAnsi="Times New Roman" w:cs="Times New Roman"/>
          <w:sz w:val="28"/>
          <w:szCs w:val="28"/>
          <w:lang w:val="uk-UA" w:eastAsia="uk-UA"/>
        </w:rPr>
        <w:t>»</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uk-UA"/>
        </w:rPr>
      </w:pPr>
    </w:p>
    <w:p w:rsidR="00B82033" w:rsidRDefault="00B82033" w:rsidP="000B206C">
      <w:pPr>
        <w:spacing w:after="0"/>
        <w:ind w:firstLine="709"/>
        <w:jc w:val="both"/>
        <w:rPr>
          <w:rFonts w:ascii="Times New Roman" w:eastAsia="Times New Roman" w:hAnsi="Times New Roman" w:cs="Times New Roman"/>
          <w:sz w:val="28"/>
          <w:szCs w:val="28"/>
          <w:lang w:val="uk-UA" w:eastAsia="uk-UA"/>
        </w:rPr>
      </w:pPr>
    </w:p>
    <w:p w:rsidR="00BC6453" w:rsidRPr="00B82033" w:rsidRDefault="00BC6453" w:rsidP="000B206C">
      <w:pPr>
        <w:spacing w:after="0"/>
        <w:ind w:firstLine="709"/>
        <w:jc w:val="both"/>
        <w:rPr>
          <w:rFonts w:ascii="Times New Roman" w:eastAsia="Times New Roman" w:hAnsi="Times New Roman" w:cs="Times New Roman"/>
          <w:sz w:val="28"/>
          <w:szCs w:val="28"/>
          <w:lang w:val="uk-UA" w:eastAsia="uk-UA"/>
        </w:rPr>
      </w:pPr>
    </w:p>
    <w:p w:rsidR="00B82033" w:rsidRPr="00B82033" w:rsidRDefault="00B82033" w:rsidP="000B206C">
      <w:pPr>
        <w:spacing w:after="0"/>
        <w:ind w:firstLine="3544"/>
        <w:jc w:val="both"/>
        <w:rPr>
          <w:rFonts w:ascii="Times New Roman" w:eastAsia="Times New Roman" w:hAnsi="Times New Roman" w:cs="Times New Roman"/>
          <w:sz w:val="28"/>
          <w:szCs w:val="28"/>
          <w:lang w:val="uk-UA" w:eastAsia="uk-UA"/>
        </w:rPr>
      </w:pPr>
      <w:r w:rsidRPr="00B82033">
        <w:rPr>
          <w:rFonts w:ascii="Times New Roman" w:eastAsia="Times New Roman" w:hAnsi="Times New Roman" w:cs="Times New Roman"/>
          <w:sz w:val="28"/>
          <w:szCs w:val="28"/>
          <w:lang w:val="uk-UA" w:eastAsia="uk-UA"/>
        </w:rPr>
        <w:t>Виконала: студент</w:t>
      </w:r>
      <w:r w:rsidR="00492974">
        <w:rPr>
          <w:rFonts w:ascii="Times New Roman" w:eastAsia="Times New Roman" w:hAnsi="Times New Roman" w:cs="Times New Roman"/>
          <w:sz w:val="28"/>
          <w:szCs w:val="28"/>
          <w:lang w:val="uk-UA" w:eastAsia="uk-UA"/>
        </w:rPr>
        <w:t>(</w:t>
      </w:r>
      <w:r w:rsidRPr="00B82033">
        <w:rPr>
          <w:rFonts w:ascii="Times New Roman" w:eastAsia="Times New Roman" w:hAnsi="Times New Roman" w:cs="Times New Roman"/>
          <w:sz w:val="28"/>
          <w:szCs w:val="28"/>
          <w:lang w:eastAsia="uk-UA"/>
        </w:rPr>
        <w:t>ка</w:t>
      </w:r>
      <w:r w:rsidR="00492974">
        <w:rPr>
          <w:rFonts w:ascii="Times New Roman" w:eastAsia="Times New Roman" w:hAnsi="Times New Roman" w:cs="Times New Roman"/>
          <w:sz w:val="28"/>
          <w:szCs w:val="28"/>
          <w:lang w:val="uk-UA" w:eastAsia="uk-UA"/>
        </w:rPr>
        <w:t>)</w:t>
      </w:r>
      <w:r w:rsidRPr="00B82033">
        <w:rPr>
          <w:rFonts w:ascii="Times New Roman" w:eastAsia="Times New Roman" w:hAnsi="Times New Roman" w:cs="Times New Roman"/>
          <w:sz w:val="28"/>
          <w:szCs w:val="28"/>
          <w:lang w:val="uk-UA" w:eastAsia="uk-UA"/>
        </w:rPr>
        <w:t xml:space="preserve"> </w:t>
      </w:r>
      <w:r w:rsidR="00492974">
        <w:rPr>
          <w:rFonts w:ascii="Times New Roman" w:eastAsia="Times New Roman" w:hAnsi="Times New Roman" w:cs="Times New Roman"/>
          <w:sz w:val="28"/>
          <w:szCs w:val="28"/>
          <w:lang w:val="uk-UA" w:eastAsia="uk-UA"/>
        </w:rPr>
        <w:t>4</w:t>
      </w:r>
      <w:r w:rsidRPr="00B82033">
        <w:rPr>
          <w:rFonts w:ascii="Times New Roman" w:eastAsia="Times New Roman" w:hAnsi="Times New Roman" w:cs="Times New Roman"/>
          <w:sz w:val="28"/>
          <w:szCs w:val="28"/>
          <w:lang w:val="uk-UA" w:eastAsia="uk-UA"/>
        </w:rPr>
        <w:t xml:space="preserve"> курсу, групи </w:t>
      </w:r>
      <w:r w:rsidR="00492974">
        <w:rPr>
          <w:rFonts w:ascii="Times New Roman" w:eastAsia="Times New Roman" w:hAnsi="Times New Roman" w:cs="Times New Roman"/>
          <w:sz w:val="28"/>
          <w:szCs w:val="28"/>
          <w:lang w:val="uk-UA" w:eastAsia="uk-UA"/>
        </w:rPr>
        <w:t>6.2419</w:t>
      </w:r>
    </w:p>
    <w:p w:rsidR="00B82033" w:rsidRDefault="00B82033" w:rsidP="000B206C">
      <w:pPr>
        <w:spacing w:after="0"/>
        <w:ind w:firstLine="3544"/>
        <w:jc w:val="both"/>
        <w:rPr>
          <w:rFonts w:ascii="Times New Roman" w:eastAsia="Times New Roman" w:hAnsi="Times New Roman" w:cs="Times New Roman"/>
          <w:sz w:val="28"/>
          <w:szCs w:val="28"/>
          <w:lang w:val="uk-UA" w:eastAsia="uk-UA"/>
        </w:rPr>
      </w:pPr>
      <w:r w:rsidRPr="00B82033">
        <w:rPr>
          <w:rFonts w:ascii="Times New Roman" w:eastAsia="Times New Roman" w:hAnsi="Times New Roman" w:cs="Times New Roman"/>
          <w:sz w:val="28"/>
          <w:szCs w:val="28"/>
          <w:lang w:val="uk-UA" w:eastAsia="uk-UA"/>
        </w:rPr>
        <w:t xml:space="preserve">Спеціальності </w:t>
      </w:r>
      <w:r w:rsidR="00492974">
        <w:rPr>
          <w:rFonts w:ascii="Times New Roman" w:eastAsia="Times New Roman" w:hAnsi="Times New Roman" w:cs="Times New Roman"/>
          <w:sz w:val="28"/>
          <w:szCs w:val="28"/>
          <w:lang w:val="uk-UA" w:eastAsia="uk-UA"/>
        </w:rPr>
        <w:t>241 Готельно-ресторанна</w:t>
      </w:r>
    </w:p>
    <w:p w:rsidR="00492974" w:rsidRPr="00B82033" w:rsidRDefault="00492974" w:rsidP="000B206C">
      <w:pPr>
        <w:spacing w:after="0"/>
        <w:ind w:firstLine="3544"/>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справа</w:t>
      </w:r>
    </w:p>
    <w:p w:rsidR="00B82033" w:rsidRPr="00B82033" w:rsidRDefault="00B82033" w:rsidP="000B206C">
      <w:pPr>
        <w:spacing w:after="0"/>
        <w:ind w:firstLine="3544"/>
        <w:jc w:val="both"/>
        <w:rPr>
          <w:rFonts w:ascii="Times New Roman" w:eastAsia="Times New Roman" w:hAnsi="Times New Roman" w:cs="Times New Roman"/>
          <w:sz w:val="28"/>
          <w:szCs w:val="28"/>
          <w:lang w:eastAsia="uk-UA"/>
        </w:rPr>
      </w:pPr>
      <w:r w:rsidRPr="00B82033">
        <w:rPr>
          <w:rFonts w:ascii="Times New Roman" w:eastAsia="Times New Roman" w:hAnsi="Times New Roman" w:cs="Times New Roman"/>
          <w:sz w:val="28"/>
          <w:szCs w:val="28"/>
          <w:lang w:val="uk-UA" w:eastAsia="uk-UA"/>
        </w:rPr>
        <w:t>______________________________________</w:t>
      </w:r>
    </w:p>
    <w:p w:rsidR="00B82033" w:rsidRPr="00B82033" w:rsidRDefault="00B82033" w:rsidP="000B206C">
      <w:pPr>
        <w:spacing w:after="0"/>
        <w:ind w:firstLine="709"/>
        <w:jc w:val="center"/>
        <w:rPr>
          <w:rFonts w:ascii="Times New Roman" w:eastAsia="Times New Roman" w:hAnsi="Times New Roman" w:cs="Times New Roman"/>
          <w:sz w:val="28"/>
          <w:szCs w:val="28"/>
          <w:lang w:val="uk-UA" w:eastAsia="uk-UA"/>
        </w:rPr>
      </w:pPr>
    </w:p>
    <w:p w:rsidR="00B82033" w:rsidRPr="00B82033" w:rsidRDefault="00B82033" w:rsidP="000B206C">
      <w:pPr>
        <w:spacing w:after="0"/>
        <w:ind w:firstLine="3544"/>
        <w:rPr>
          <w:rFonts w:ascii="Times New Roman" w:eastAsia="Times New Roman" w:hAnsi="Times New Roman" w:cs="Times New Roman"/>
          <w:sz w:val="28"/>
          <w:szCs w:val="28"/>
          <w:lang w:val="uk-UA" w:eastAsia="uk-UA"/>
        </w:rPr>
      </w:pPr>
      <w:r w:rsidRPr="00B82033">
        <w:rPr>
          <w:rFonts w:ascii="Times New Roman" w:eastAsia="Times New Roman" w:hAnsi="Times New Roman" w:cs="Times New Roman"/>
          <w:sz w:val="28"/>
          <w:szCs w:val="28"/>
          <w:lang w:val="uk-UA" w:eastAsia="uk-UA"/>
        </w:rPr>
        <w:t>Керівник:</w:t>
      </w:r>
      <w:r w:rsidRPr="00B82033">
        <w:rPr>
          <w:rFonts w:ascii="Calibri" w:eastAsia="Calibri" w:hAnsi="Calibri" w:cs="Times New Roman"/>
        </w:rPr>
        <w:t xml:space="preserve"> </w:t>
      </w:r>
      <w:r w:rsidRPr="00B82033">
        <w:rPr>
          <w:rFonts w:ascii="Times New Roman" w:eastAsia="Times New Roman" w:hAnsi="Times New Roman" w:cs="Times New Roman"/>
          <w:sz w:val="28"/>
          <w:szCs w:val="28"/>
          <w:lang w:val="uk-UA" w:eastAsia="uk-UA"/>
        </w:rPr>
        <w:t>_____________________________</w:t>
      </w:r>
    </w:p>
    <w:p w:rsidR="00B82033" w:rsidRPr="00B82033" w:rsidRDefault="00B82033" w:rsidP="000B206C">
      <w:pPr>
        <w:spacing w:after="0"/>
        <w:ind w:firstLine="3544"/>
        <w:rPr>
          <w:rFonts w:ascii="Times New Roman" w:eastAsia="Times New Roman" w:hAnsi="Times New Roman" w:cs="Times New Roman"/>
          <w:sz w:val="28"/>
          <w:szCs w:val="28"/>
          <w:lang w:val="uk-UA" w:eastAsia="uk-UA"/>
        </w:rPr>
      </w:pPr>
      <w:r w:rsidRPr="00B82033">
        <w:rPr>
          <w:rFonts w:ascii="Times New Roman" w:eastAsia="Times New Roman" w:hAnsi="Times New Roman" w:cs="Times New Roman"/>
          <w:sz w:val="28"/>
          <w:szCs w:val="28"/>
          <w:lang w:val="uk-UA" w:eastAsia="uk-UA"/>
        </w:rPr>
        <w:t>Рецензент:_____________________________</w:t>
      </w:r>
    </w:p>
    <w:p w:rsidR="00B82033" w:rsidRPr="00B82033" w:rsidRDefault="00B82033" w:rsidP="000B206C">
      <w:pPr>
        <w:spacing w:after="0"/>
        <w:ind w:firstLine="709"/>
        <w:jc w:val="center"/>
        <w:rPr>
          <w:rFonts w:ascii="Times New Roman" w:eastAsia="Times New Roman" w:hAnsi="Times New Roman" w:cs="Times New Roman"/>
          <w:sz w:val="28"/>
          <w:szCs w:val="28"/>
          <w:lang w:val="uk-UA" w:eastAsia="uk-UA"/>
        </w:rPr>
      </w:pPr>
    </w:p>
    <w:p w:rsidR="00B82033" w:rsidRDefault="00B82033" w:rsidP="000B206C">
      <w:pPr>
        <w:spacing w:after="0"/>
        <w:ind w:firstLine="709"/>
        <w:jc w:val="center"/>
        <w:rPr>
          <w:rFonts w:ascii="Times New Roman" w:eastAsia="Times New Roman" w:hAnsi="Times New Roman" w:cs="Times New Roman"/>
          <w:sz w:val="28"/>
          <w:szCs w:val="28"/>
          <w:lang w:val="uk-UA" w:eastAsia="uk-UA"/>
        </w:rPr>
      </w:pPr>
    </w:p>
    <w:p w:rsidR="0058207B" w:rsidRDefault="0058207B" w:rsidP="000B206C">
      <w:pPr>
        <w:spacing w:after="0"/>
        <w:ind w:firstLine="709"/>
        <w:jc w:val="center"/>
        <w:rPr>
          <w:rFonts w:ascii="Times New Roman" w:eastAsia="Times New Roman" w:hAnsi="Times New Roman" w:cs="Times New Roman"/>
          <w:sz w:val="28"/>
          <w:szCs w:val="28"/>
          <w:lang w:val="uk-UA" w:eastAsia="uk-UA"/>
        </w:rPr>
      </w:pPr>
    </w:p>
    <w:p w:rsidR="00BC6453" w:rsidRDefault="00BC6453" w:rsidP="000B206C">
      <w:pPr>
        <w:spacing w:after="0"/>
        <w:ind w:firstLine="709"/>
        <w:jc w:val="center"/>
        <w:rPr>
          <w:rFonts w:ascii="Times New Roman" w:eastAsia="Times New Roman" w:hAnsi="Times New Roman" w:cs="Times New Roman"/>
          <w:sz w:val="28"/>
          <w:szCs w:val="28"/>
          <w:lang w:val="uk-UA" w:eastAsia="uk-UA"/>
        </w:rPr>
      </w:pPr>
    </w:p>
    <w:p w:rsidR="00BC6453" w:rsidRDefault="00BC6453" w:rsidP="000B206C">
      <w:pPr>
        <w:spacing w:after="0"/>
        <w:ind w:firstLine="709"/>
        <w:jc w:val="center"/>
        <w:rPr>
          <w:rFonts w:ascii="Times New Roman" w:eastAsia="Times New Roman" w:hAnsi="Times New Roman" w:cs="Times New Roman"/>
          <w:sz w:val="28"/>
          <w:szCs w:val="28"/>
          <w:lang w:val="uk-UA" w:eastAsia="uk-UA"/>
        </w:rPr>
      </w:pPr>
    </w:p>
    <w:p w:rsidR="00BC6453" w:rsidRDefault="00BC6453" w:rsidP="000B206C">
      <w:pPr>
        <w:spacing w:after="0"/>
        <w:ind w:firstLine="709"/>
        <w:jc w:val="center"/>
        <w:rPr>
          <w:rFonts w:ascii="Times New Roman" w:eastAsia="Times New Roman" w:hAnsi="Times New Roman" w:cs="Times New Roman"/>
          <w:sz w:val="28"/>
          <w:szCs w:val="28"/>
          <w:lang w:val="uk-UA" w:eastAsia="uk-UA"/>
        </w:rPr>
      </w:pPr>
    </w:p>
    <w:p w:rsidR="00BC6453" w:rsidRDefault="00BC6453" w:rsidP="000B206C">
      <w:pPr>
        <w:spacing w:after="0"/>
        <w:ind w:firstLine="709"/>
        <w:jc w:val="center"/>
        <w:rPr>
          <w:rFonts w:ascii="Times New Roman" w:eastAsia="Times New Roman" w:hAnsi="Times New Roman" w:cs="Times New Roman"/>
          <w:sz w:val="28"/>
          <w:szCs w:val="28"/>
          <w:lang w:val="uk-UA" w:eastAsia="uk-UA"/>
        </w:rPr>
      </w:pPr>
    </w:p>
    <w:p w:rsidR="00BC6453" w:rsidRDefault="00BC6453" w:rsidP="000B206C">
      <w:pPr>
        <w:spacing w:after="0"/>
        <w:ind w:firstLine="709"/>
        <w:jc w:val="center"/>
        <w:rPr>
          <w:rFonts w:ascii="Times New Roman" w:eastAsia="Times New Roman" w:hAnsi="Times New Roman" w:cs="Times New Roman"/>
          <w:sz w:val="28"/>
          <w:szCs w:val="28"/>
          <w:lang w:val="uk-UA" w:eastAsia="uk-UA"/>
        </w:rPr>
      </w:pPr>
    </w:p>
    <w:p w:rsidR="00BC6453" w:rsidRPr="00B82033" w:rsidRDefault="00BC6453" w:rsidP="000B206C">
      <w:pPr>
        <w:spacing w:after="0"/>
        <w:ind w:firstLine="709"/>
        <w:jc w:val="center"/>
        <w:rPr>
          <w:rFonts w:ascii="Times New Roman" w:eastAsia="Times New Roman" w:hAnsi="Times New Roman" w:cs="Times New Roman"/>
          <w:sz w:val="28"/>
          <w:szCs w:val="28"/>
          <w:lang w:val="uk-UA" w:eastAsia="uk-UA"/>
        </w:rPr>
      </w:pPr>
    </w:p>
    <w:p w:rsidR="00B82033" w:rsidRPr="00B82033" w:rsidRDefault="00B82033" w:rsidP="000B206C">
      <w:pPr>
        <w:spacing w:after="0"/>
        <w:jc w:val="center"/>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sz w:val="28"/>
          <w:szCs w:val="28"/>
          <w:lang w:val="uk-UA" w:eastAsia="uk-UA"/>
        </w:rPr>
        <w:t>Запоріжжя – 20</w:t>
      </w:r>
      <w:r w:rsidR="0058207B">
        <w:rPr>
          <w:rFonts w:ascii="Times New Roman" w:eastAsia="Times New Roman" w:hAnsi="Times New Roman" w:cs="Times New Roman"/>
          <w:sz w:val="28"/>
          <w:szCs w:val="28"/>
          <w:lang w:val="uk-UA" w:eastAsia="uk-UA"/>
        </w:rPr>
        <w:t>20</w:t>
      </w:r>
      <w:r w:rsidRPr="00B82033">
        <w:rPr>
          <w:rFonts w:ascii="Times New Roman" w:eastAsia="Times New Roman" w:hAnsi="Times New Roman" w:cs="Times New Roman"/>
          <w:b/>
          <w:sz w:val="28"/>
          <w:szCs w:val="28"/>
          <w:lang w:val="uk-UA" w:eastAsia="ru-RU"/>
        </w:rPr>
        <w:br w:type="page"/>
      </w:r>
      <w:r w:rsidRPr="00B82033">
        <w:rPr>
          <w:rFonts w:ascii="Times New Roman" w:eastAsia="Times New Roman" w:hAnsi="Times New Roman" w:cs="Times New Roman"/>
          <w:b/>
          <w:sz w:val="28"/>
          <w:szCs w:val="28"/>
          <w:lang w:val="uk-UA" w:eastAsia="ru-RU"/>
        </w:rPr>
        <w:lastRenderedPageBreak/>
        <w:t>Зразок титульної сторінки для додатків</w:t>
      </w:r>
    </w:p>
    <w:p w:rsidR="00B82033" w:rsidRPr="00B82033" w:rsidRDefault="00B82033" w:rsidP="000B206C">
      <w:pPr>
        <w:keepNext/>
        <w:spacing w:after="0"/>
        <w:jc w:val="center"/>
        <w:outlineLvl w:val="0"/>
        <w:rPr>
          <w:rFonts w:ascii="Times New Roman" w:eastAsia="Times New Roman" w:hAnsi="Times New Roman" w:cs="Times New Roman"/>
          <w:b/>
          <w:sz w:val="28"/>
          <w:szCs w:val="28"/>
          <w:lang w:val="uk-UA" w:eastAsia="ru-RU"/>
        </w:rPr>
      </w:pPr>
    </w:p>
    <w:p w:rsidR="00B82033" w:rsidRPr="00B82033" w:rsidRDefault="00B82033" w:rsidP="000B206C">
      <w:pPr>
        <w:spacing w:after="0"/>
        <w:ind w:firstLine="709"/>
        <w:jc w:val="center"/>
        <w:rPr>
          <w:rFonts w:ascii="Times New Roman" w:eastAsia="Times New Roman" w:hAnsi="Times New Roman" w:cs="Times New Roman"/>
          <w:b/>
          <w:bCs/>
          <w:sz w:val="28"/>
          <w:szCs w:val="28"/>
          <w:lang w:val="uk-UA" w:eastAsia="uk-UA"/>
        </w:rPr>
      </w:pPr>
      <w:bookmarkStart w:id="30" w:name="дД"/>
      <w:bookmarkEnd w:id="30"/>
      <w:r w:rsidRPr="00B82033">
        <w:rPr>
          <w:rFonts w:ascii="Times New Roman" w:eastAsia="Times New Roman" w:hAnsi="Times New Roman" w:cs="Times New Roman"/>
          <w:b/>
          <w:bCs/>
          <w:sz w:val="28"/>
          <w:szCs w:val="28"/>
          <w:lang w:val="uk-UA" w:eastAsia="uk-UA"/>
        </w:rPr>
        <w:t>ЗАПОРІЗЬКИЙ НАЦІОНАЛЬНИЙ УНІВЕРСИТЕТ</w:t>
      </w:r>
    </w:p>
    <w:p w:rsidR="00B82033" w:rsidRPr="00B82033" w:rsidRDefault="00B82033" w:rsidP="000B206C">
      <w:pPr>
        <w:spacing w:after="0"/>
        <w:ind w:firstLine="709"/>
        <w:jc w:val="center"/>
        <w:rPr>
          <w:rFonts w:ascii="Times New Roman" w:eastAsia="Times New Roman" w:hAnsi="Times New Roman" w:cs="Times New Roman"/>
          <w:b/>
          <w:bCs/>
          <w:sz w:val="28"/>
          <w:szCs w:val="28"/>
          <w:lang w:val="uk-UA" w:eastAsia="uk-UA"/>
        </w:rPr>
      </w:pPr>
      <w:r w:rsidRPr="00B82033">
        <w:rPr>
          <w:rFonts w:ascii="Times New Roman" w:eastAsia="Times New Roman" w:hAnsi="Times New Roman" w:cs="Times New Roman"/>
          <w:b/>
          <w:bCs/>
          <w:sz w:val="28"/>
          <w:szCs w:val="28"/>
          <w:lang w:val="uk-UA" w:eastAsia="uk-UA"/>
        </w:rPr>
        <w:t>МІНІСТЕРСТВА ОСВІТИ І НАУКИ УКРАЇНИ</w:t>
      </w:r>
    </w:p>
    <w:p w:rsidR="0058207B" w:rsidRPr="00B82033" w:rsidRDefault="0058207B" w:rsidP="000B206C">
      <w:pPr>
        <w:spacing w:after="0"/>
        <w:ind w:firstLine="709"/>
        <w:jc w:val="center"/>
        <w:rPr>
          <w:rFonts w:ascii="Times New Roman" w:eastAsia="Times New Roman" w:hAnsi="Times New Roman" w:cs="Times New Roman"/>
          <w:sz w:val="28"/>
          <w:szCs w:val="28"/>
          <w:lang w:val="uk-UA" w:eastAsia="uk-UA"/>
        </w:rPr>
      </w:pPr>
      <w:r w:rsidRPr="00B82033">
        <w:rPr>
          <w:rFonts w:ascii="Times New Roman" w:eastAsia="Times New Roman" w:hAnsi="Times New Roman" w:cs="Times New Roman"/>
          <w:sz w:val="28"/>
          <w:szCs w:val="28"/>
          <w:lang w:val="uk-UA" w:eastAsia="uk-UA"/>
        </w:rPr>
        <w:t>Факультет фізичного виховання</w:t>
      </w:r>
      <w:r>
        <w:rPr>
          <w:rFonts w:ascii="Times New Roman" w:eastAsia="Times New Roman" w:hAnsi="Times New Roman" w:cs="Times New Roman"/>
          <w:sz w:val="28"/>
          <w:szCs w:val="28"/>
          <w:lang w:val="uk-UA" w:eastAsia="uk-UA"/>
        </w:rPr>
        <w:t>, здоров’я та туризму</w:t>
      </w:r>
    </w:p>
    <w:p w:rsidR="0058207B" w:rsidRPr="00B82033" w:rsidRDefault="0058207B" w:rsidP="000B206C">
      <w:pPr>
        <w:spacing w:after="0"/>
        <w:ind w:firstLine="709"/>
        <w:jc w:val="center"/>
        <w:rPr>
          <w:rFonts w:ascii="Times New Roman" w:eastAsia="Times New Roman" w:hAnsi="Times New Roman" w:cs="Times New Roman"/>
          <w:sz w:val="28"/>
          <w:szCs w:val="28"/>
          <w:lang w:val="uk-UA" w:eastAsia="uk-UA"/>
        </w:rPr>
      </w:pPr>
      <w:r w:rsidRPr="00B82033">
        <w:rPr>
          <w:rFonts w:ascii="Times New Roman" w:eastAsia="Times New Roman" w:hAnsi="Times New Roman" w:cs="Times New Roman"/>
          <w:sz w:val="28"/>
          <w:szCs w:val="28"/>
          <w:lang w:val="uk-UA" w:eastAsia="uk-UA"/>
        </w:rPr>
        <w:t>Кафедра туризму</w:t>
      </w:r>
      <w:r>
        <w:rPr>
          <w:rFonts w:ascii="Times New Roman" w:eastAsia="Times New Roman" w:hAnsi="Times New Roman" w:cs="Times New Roman"/>
          <w:sz w:val="28"/>
          <w:szCs w:val="28"/>
          <w:lang w:val="uk-UA" w:eastAsia="uk-UA"/>
        </w:rPr>
        <w:t xml:space="preserve"> та готельно-ресторанної справи</w:t>
      </w:r>
    </w:p>
    <w:p w:rsidR="00B82033" w:rsidRPr="00B82033" w:rsidRDefault="00B82033" w:rsidP="000B206C">
      <w:pPr>
        <w:spacing w:after="0"/>
        <w:ind w:firstLine="709"/>
        <w:jc w:val="center"/>
        <w:rPr>
          <w:rFonts w:ascii="Times New Roman" w:eastAsia="Times New Roman" w:hAnsi="Times New Roman" w:cs="Times New Roman"/>
          <w:sz w:val="28"/>
          <w:szCs w:val="28"/>
          <w:lang w:val="uk-UA" w:eastAsia="uk-UA"/>
        </w:rPr>
      </w:pPr>
    </w:p>
    <w:p w:rsidR="00B82033" w:rsidRPr="00B82033" w:rsidRDefault="00B82033" w:rsidP="000B206C">
      <w:pPr>
        <w:spacing w:after="0"/>
        <w:ind w:firstLine="709"/>
        <w:jc w:val="center"/>
        <w:rPr>
          <w:rFonts w:ascii="Times New Roman" w:eastAsia="Times New Roman" w:hAnsi="Times New Roman" w:cs="Times New Roman"/>
          <w:sz w:val="28"/>
          <w:szCs w:val="28"/>
          <w:lang w:val="uk-UA" w:eastAsia="uk-UA"/>
        </w:rPr>
      </w:pPr>
    </w:p>
    <w:p w:rsidR="00B82033" w:rsidRPr="00B82033" w:rsidRDefault="00B82033" w:rsidP="000B206C">
      <w:pPr>
        <w:spacing w:after="0"/>
        <w:ind w:firstLine="709"/>
        <w:jc w:val="center"/>
        <w:rPr>
          <w:rFonts w:ascii="Times New Roman" w:eastAsia="Times New Roman" w:hAnsi="Times New Roman" w:cs="Times New Roman"/>
          <w:sz w:val="28"/>
          <w:szCs w:val="28"/>
          <w:lang w:val="uk-UA" w:eastAsia="uk-UA"/>
        </w:rPr>
      </w:pPr>
    </w:p>
    <w:p w:rsidR="00B82033" w:rsidRPr="00B82033" w:rsidRDefault="00B82033" w:rsidP="000B206C">
      <w:pPr>
        <w:spacing w:after="0"/>
        <w:ind w:firstLine="709"/>
        <w:jc w:val="center"/>
        <w:rPr>
          <w:rFonts w:ascii="Times New Roman" w:eastAsia="Times New Roman" w:hAnsi="Times New Roman" w:cs="Times New Roman"/>
          <w:sz w:val="28"/>
          <w:szCs w:val="28"/>
          <w:lang w:val="uk-UA" w:eastAsia="uk-UA"/>
        </w:rPr>
      </w:pPr>
    </w:p>
    <w:p w:rsidR="00B82033" w:rsidRPr="00B82033" w:rsidRDefault="00B82033" w:rsidP="000B206C">
      <w:pPr>
        <w:spacing w:after="0"/>
        <w:ind w:firstLine="709"/>
        <w:jc w:val="center"/>
        <w:rPr>
          <w:rFonts w:ascii="Times New Roman" w:eastAsia="Times New Roman" w:hAnsi="Times New Roman" w:cs="Times New Roman"/>
          <w:sz w:val="28"/>
          <w:szCs w:val="28"/>
          <w:lang w:val="uk-UA" w:eastAsia="uk-UA"/>
        </w:rPr>
      </w:pPr>
    </w:p>
    <w:p w:rsidR="00B82033" w:rsidRPr="00B82033" w:rsidRDefault="00B82033" w:rsidP="000B206C">
      <w:pPr>
        <w:spacing w:after="0"/>
        <w:ind w:firstLine="709"/>
        <w:jc w:val="center"/>
        <w:rPr>
          <w:rFonts w:ascii="Times New Roman" w:eastAsia="Times New Roman" w:hAnsi="Times New Roman" w:cs="Times New Roman"/>
          <w:b/>
          <w:bCs/>
          <w:sz w:val="28"/>
          <w:szCs w:val="28"/>
          <w:lang w:val="uk-UA" w:eastAsia="uk-UA"/>
        </w:rPr>
      </w:pPr>
      <w:r w:rsidRPr="00B82033">
        <w:rPr>
          <w:rFonts w:ascii="Times New Roman" w:eastAsia="Times New Roman" w:hAnsi="Times New Roman" w:cs="Times New Roman"/>
          <w:b/>
          <w:bCs/>
          <w:sz w:val="28"/>
          <w:szCs w:val="28"/>
          <w:lang w:val="uk-UA" w:eastAsia="uk-UA"/>
        </w:rPr>
        <w:t>ДОДАТКИ</w:t>
      </w:r>
    </w:p>
    <w:p w:rsidR="00B82033" w:rsidRPr="00B82033" w:rsidRDefault="00B82033" w:rsidP="000B206C">
      <w:pPr>
        <w:spacing w:after="0"/>
        <w:ind w:firstLine="709"/>
        <w:jc w:val="center"/>
        <w:rPr>
          <w:rFonts w:ascii="Times New Roman" w:eastAsia="Times New Roman" w:hAnsi="Times New Roman" w:cs="Times New Roman"/>
          <w:b/>
          <w:bCs/>
          <w:sz w:val="28"/>
          <w:szCs w:val="28"/>
          <w:lang w:val="uk-UA" w:eastAsia="uk-UA"/>
        </w:rPr>
      </w:pPr>
    </w:p>
    <w:p w:rsidR="0058207B" w:rsidRDefault="0058207B" w:rsidP="00BC6453">
      <w:pPr>
        <w:spacing w:after="0"/>
        <w:ind w:left="1276" w:hanging="1276"/>
        <w:jc w:val="both"/>
        <w:rPr>
          <w:rFonts w:ascii="Times New Roman" w:eastAsia="Times New Roman" w:hAnsi="Times New Roman" w:cs="Times New Roman"/>
          <w:sz w:val="28"/>
          <w:szCs w:val="28"/>
          <w:lang w:val="uk-UA" w:eastAsia="uk-UA"/>
        </w:rPr>
      </w:pPr>
      <w:r w:rsidRPr="00B82033">
        <w:rPr>
          <w:rFonts w:ascii="Times New Roman" w:eastAsia="Times New Roman" w:hAnsi="Times New Roman" w:cs="Times New Roman"/>
          <w:sz w:val="28"/>
          <w:szCs w:val="28"/>
          <w:lang w:val="uk-UA" w:eastAsia="uk-UA"/>
        </w:rPr>
        <w:t>На тему: «</w:t>
      </w:r>
      <w:r>
        <w:rPr>
          <w:rFonts w:ascii="Times New Roman" w:eastAsia="Times New Roman" w:hAnsi="Times New Roman" w:cs="Times New Roman"/>
          <w:sz w:val="28"/>
          <w:szCs w:val="28"/>
          <w:lang w:val="uk-UA" w:eastAsia="uk-UA"/>
        </w:rPr>
        <w:t>Ш</w:t>
      </w:r>
      <w:r w:rsidRPr="00492974">
        <w:rPr>
          <w:rFonts w:ascii="Times New Roman" w:eastAsia="Times New Roman" w:hAnsi="Times New Roman" w:cs="Times New Roman"/>
          <w:sz w:val="28"/>
          <w:szCs w:val="28"/>
          <w:lang w:val="uk-UA" w:eastAsia="uk-UA"/>
        </w:rPr>
        <w:t xml:space="preserve">ляхи підвищення якості обслуговування в засобах розміщення на прикладі готелів </w:t>
      </w:r>
      <w:proofErr w:type="spellStart"/>
      <w:r w:rsidRPr="00492974">
        <w:rPr>
          <w:rFonts w:ascii="Times New Roman" w:eastAsia="Times New Roman" w:hAnsi="Times New Roman" w:cs="Times New Roman"/>
          <w:sz w:val="28"/>
          <w:szCs w:val="28"/>
          <w:lang w:val="uk-UA" w:eastAsia="uk-UA"/>
        </w:rPr>
        <w:t>Анталії</w:t>
      </w:r>
      <w:proofErr w:type="spellEnd"/>
      <w:r w:rsidRPr="00492974">
        <w:rPr>
          <w:rFonts w:ascii="Times New Roman" w:eastAsia="Times New Roman" w:hAnsi="Times New Roman" w:cs="Times New Roman"/>
          <w:sz w:val="28"/>
          <w:szCs w:val="28"/>
          <w:lang w:val="uk-UA" w:eastAsia="uk-UA"/>
        </w:rPr>
        <w:t xml:space="preserve"> та </w:t>
      </w:r>
      <w:proofErr w:type="spellStart"/>
      <w:r w:rsidRPr="00492974">
        <w:rPr>
          <w:rFonts w:ascii="Times New Roman" w:eastAsia="Times New Roman" w:hAnsi="Times New Roman" w:cs="Times New Roman"/>
          <w:sz w:val="28"/>
          <w:szCs w:val="28"/>
          <w:lang w:val="uk-UA" w:eastAsia="uk-UA"/>
        </w:rPr>
        <w:t>Кемеру</w:t>
      </w:r>
      <w:proofErr w:type="spellEnd"/>
      <w:r w:rsidRPr="00B82033">
        <w:rPr>
          <w:rFonts w:ascii="Times New Roman" w:eastAsia="Times New Roman" w:hAnsi="Times New Roman" w:cs="Times New Roman"/>
          <w:sz w:val="28"/>
          <w:szCs w:val="28"/>
          <w:lang w:val="uk-UA" w:eastAsia="uk-UA"/>
        </w:rPr>
        <w:t>»</w:t>
      </w:r>
    </w:p>
    <w:p w:rsidR="00BC6453" w:rsidRPr="00B82033" w:rsidRDefault="00BC6453" w:rsidP="00BC6453">
      <w:pPr>
        <w:spacing w:after="0"/>
        <w:ind w:left="1276" w:hanging="142"/>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w:t>
      </w:r>
      <w:proofErr w:type="spellStart"/>
      <w:r w:rsidRPr="00BC6453">
        <w:rPr>
          <w:rFonts w:ascii="Times New Roman" w:eastAsia="Times New Roman" w:hAnsi="Times New Roman" w:cs="Times New Roman"/>
          <w:sz w:val="28"/>
          <w:szCs w:val="28"/>
          <w:lang w:val="uk-UA" w:eastAsia="uk-UA"/>
        </w:rPr>
        <w:t>Ways</w:t>
      </w:r>
      <w:proofErr w:type="spellEnd"/>
      <w:r w:rsidRPr="00BC6453">
        <w:rPr>
          <w:rFonts w:ascii="Times New Roman" w:eastAsia="Times New Roman" w:hAnsi="Times New Roman" w:cs="Times New Roman"/>
          <w:sz w:val="28"/>
          <w:szCs w:val="28"/>
          <w:lang w:val="uk-UA" w:eastAsia="uk-UA"/>
        </w:rPr>
        <w:t xml:space="preserve"> </w:t>
      </w:r>
      <w:proofErr w:type="spellStart"/>
      <w:r w:rsidRPr="00BC6453">
        <w:rPr>
          <w:rFonts w:ascii="Times New Roman" w:eastAsia="Times New Roman" w:hAnsi="Times New Roman" w:cs="Times New Roman"/>
          <w:sz w:val="28"/>
          <w:szCs w:val="28"/>
          <w:lang w:val="uk-UA" w:eastAsia="uk-UA"/>
        </w:rPr>
        <w:t>to</w:t>
      </w:r>
      <w:proofErr w:type="spellEnd"/>
      <w:r w:rsidRPr="00BC6453">
        <w:rPr>
          <w:rFonts w:ascii="Times New Roman" w:eastAsia="Times New Roman" w:hAnsi="Times New Roman" w:cs="Times New Roman"/>
          <w:sz w:val="28"/>
          <w:szCs w:val="28"/>
          <w:lang w:val="uk-UA" w:eastAsia="uk-UA"/>
        </w:rPr>
        <w:t xml:space="preserve"> </w:t>
      </w:r>
      <w:proofErr w:type="spellStart"/>
      <w:r w:rsidRPr="00BC6453">
        <w:rPr>
          <w:rFonts w:ascii="Times New Roman" w:eastAsia="Times New Roman" w:hAnsi="Times New Roman" w:cs="Times New Roman"/>
          <w:sz w:val="28"/>
          <w:szCs w:val="28"/>
          <w:lang w:val="uk-UA" w:eastAsia="uk-UA"/>
        </w:rPr>
        <w:t>improve</w:t>
      </w:r>
      <w:proofErr w:type="spellEnd"/>
      <w:r w:rsidRPr="00BC6453">
        <w:rPr>
          <w:rFonts w:ascii="Times New Roman" w:eastAsia="Times New Roman" w:hAnsi="Times New Roman" w:cs="Times New Roman"/>
          <w:sz w:val="28"/>
          <w:szCs w:val="28"/>
          <w:lang w:val="uk-UA" w:eastAsia="uk-UA"/>
        </w:rPr>
        <w:t xml:space="preserve"> </w:t>
      </w:r>
      <w:proofErr w:type="spellStart"/>
      <w:r w:rsidRPr="00BC6453">
        <w:rPr>
          <w:rFonts w:ascii="Times New Roman" w:eastAsia="Times New Roman" w:hAnsi="Times New Roman" w:cs="Times New Roman"/>
          <w:sz w:val="28"/>
          <w:szCs w:val="28"/>
          <w:lang w:val="uk-UA" w:eastAsia="uk-UA"/>
        </w:rPr>
        <w:t>the</w:t>
      </w:r>
      <w:proofErr w:type="spellEnd"/>
      <w:r w:rsidRPr="00BC6453">
        <w:rPr>
          <w:rFonts w:ascii="Times New Roman" w:eastAsia="Times New Roman" w:hAnsi="Times New Roman" w:cs="Times New Roman"/>
          <w:sz w:val="28"/>
          <w:szCs w:val="28"/>
          <w:lang w:val="uk-UA" w:eastAsia="uk-UA"/>
        </w:rPr>
        <w:t xml:space="preserve"> </w:t>
      </w:r>
      <w:proofErr w:type="spellStart"/>
      <w:r w:rsidRPr="00BC6453">
        <w:rPr>
          <w:rFonts w:ascii="Times New Roman" w:eastAsia="Times New Roman" w:hAnsi="Times New Roman" w:cs="Times New Roman"/>
          <w:sz w:val="28"/>
          <w:szCs w:val="28"/>
          <w:lang w:val="uk-UA" w:eastAsia="uk-UA"/>
        </w:rPr>
        <w:t>quality</w:t>
      </w:r>
      <w:proofErr w:type="spellEnd"/>
      <w:r w:rsidRPr="00BC6453">
        <w:rPr>
          <w:rFonts w:ascii="Times New Roman" w:eastAsia="Times New Roman" w:hAnsi="Times New Roman" w:cs="Times New Roman"/>
          <w:sz w:val="28"/>
          <w:szCs w:val="28"/>
          <w:lang w:val="uk-UA" w:eastAsia="uk-UA"/>
        </w:rPr>
        <w:t xml:space="preserve"> </w:t>
      </w:r>
      <w:proofErr w:type="spellStart"/>
      <w:r w:rsidRPr="00BC6453">
        <w:rPr>
          <w:rFonts w:ascii="Times New Roman" w:eastAsia="Times New Roman" w:hAnsi="Times New Roman" w:cs="Times New Roman"/>
          <w:sz w:val="28"/>
          <w:szCs w:val="28"/>
          <w:lang w:val="uk-UA" w:eastAsia="uk-UA"/>
        </w:rPr>
        <w:t>of</w:t>
      </w:r>
      <w:proofErr w:type="spellEnd"/>
      <w:r w:rsidRPr="00BC6453">
        <w:rPr>
          <w:rFonts w:ascii="Times New Roman" w:eastAsia="Times New Roman" w:hAnsi="Times New Roman" w:cs="Times New Roman"/>
          <w:sz w:val="28"/>
          <w:szCs w:val="28"/>
          <w:lang w:val="uk-UA" w:eastAsia="uk-UA"/>
        </w:rPr>
        <w:t xml:space="preserve"> </w:t>
      </w:r>
      <w:proofErr w:type="spellStart"/>
      <w:r w:rsidRPr="00BC6453">
        <w:rPr>
          <w:rFonts w:ascii="Times New Roman" w:eastAsia="Times New Roman" w:hAnsi="Times New Roman" w:cs="Times New Roman"/>
          <w:sz w:val="28"/>
          <w:szCs w:val="28"/>
          <w:lang w:val="uk-UA" w:eastAsia="uk-UA"/>
        </w:rPr>
        <w:t>service</w:t>
      </w:r>
      <w:proofErr w:type="spellEnd"/>
      <w:r w:rsidRPr="00BC6453">
        <w:rPr>
          <w:rFonts w:ascii="Times New Roman" w:eastAsia="Times New Roman" w:hAnsi="Times New Roman" w:cs="Times New Roman"/>
          <w:sz w:val="28"/>
          <w:szCs w:val="28"/>
          <w:lang w:val="uk-UA" w:eastAsia="uk-UA"/>
        </w:rPr>
        <w:t xml:space="preserve"> </w:t>
      </w:r>
      <w:proofErr w:type="spellStart"/>
      <w:r w:rsidRPr="00BC6453">
        <w:rPr>
          <w:rFonts w:ascii="Times New Roman" w:eastAsia="Times New Roman" w:hAnsi="Times New Roman" w:cs="Times New Roman"/>
          <w:sz w:val="28"/>
          <w:szCs w:val="28"/>
          <w:lang w:val="uk-UA" w:eastAsia="uk-UA"/>
        </w:rPr>
        <w:t>in</w:t>
      </w:r>
      <w:proofErr w:type="spellEnd"/>
      <w:r w:rsidRPr="00BC6453">
        <w:rPr>
          <w:rFonts w:ascii="Times New Roman" w:eastAsia="Times New Roman" w:hAnsi="Times New Roman" w:cs="Times New Roman"/>
          <w:sz w:val="28"/>
          <w:szCs w:val="28"/>
          <w:lang w:val="uk-UA" w:eastAsia="uk-UA"/>
        </w:rPr>
        <w:t xml:space="preserve"> </w:t>
      </w:r>
      <w:proofErr w:type="spellStart"/>
      <w:r w:rsidRPr="00BC6453">
        <w:rPr>
          <w:rFonts w:ascii="Times New Roman" w:eastAsia="Times New Roman" w:hAnsi="Times New Roman" w:cs="Times New Roman"/>
          <w:sz w:val="28"/>
          <w:szCs w:val="28"/>
          <w:lang w:val="uk-UA" w:eastAsia="uk-UA"/>
        </w:rPr>
        <w:t>accommodation</w:t>
      </w:r>
      <w:proofErr w:type="spellEnd"/>
      <w:r w:rsidRPr="00BC6453">
        <w:rPr>
          <w:rFonts w:ascii="Times New Roman" w:eastAsia="Times New Roman" w:hAnsi="Times New Roman" w:cs="Times New Roman"/>
          <w:sz w:val="28"/>
          <w:szCs w:val="28"/>
          <w:lang w:val="uk-UA" w:eastAsia="uk-UA"/>
        </w:rPr>
        <w:t xml:space="preserve"> </w:t>
      </w:r>
      <w:proofErr w:type="spellStart"/>
      <w:r w:rsidRPr="00BC6453">
        <w:rPr>
          <w:rFonts w:ascii="Times New Roman" w:eastAsia="Times New Roman" w:hAnsi="Times New Roman" w:cs="Times New Roman"/>
          <w:sz w:val="28"/>
          <w:szCs w:val="28"/>
          <w:lang w:val="uk-UA" w:eastAsia="uk-UA"/>
        </w:rPr>
        <w:t>facilities</w:t>
      </w:r>
      <w:proofErr w:type="spellEnd"/>
      <w:r w:rsidRPr="00BC6453">
        <w:rPr>
          <w:rFonts w:ascii="Times New Roman" w:eastAsia="Times New Roman" w:hAnsi="Times New Roman" w:cs="Times New Roman"/>
          <w:sz w:val="28"/>
          <w:szCs w:val="28"/>
          <w:lang w:val="uk-UA" w:eastAsia="uk-UA"/>
        </w:rPr>
        <w:t xml:space="preserve"> </w:t>
      </w:r>
      <w:proofErr w:type="spellStart"/>
      <w:r w:rsidRPr="00BC6453">
        <w:rPr>
          <w:rFonts w:ascii="Times New Roman" w:eastAsia="Times New Roman" w:hAnsi="Times New Roman" w:cs="Times New Roman"/>
          <w:sz w:val="28"/>
          <w:szCs w:val="28"/>
          <w:lang w:val="uk-UA" w:eastAsia="uk-UA"/>
        </w:rPr>
        <w:t>on</w:t>
      </w:r>
      <w:proofErr w:type="spellEnd"/>
      <w:r w:rsidRPr="00BC6453">
        <w:rPr>
          <w:rFonts w:ascii="Times New Roman" w:eastAsia="Times New Roman" w:hAnsi="Times New Roman" w:cs="Times New Roman"/>
          <w:sz w:val="28"/>
          <w:szCs w:val="28"/>
          <w:lang w:val="uk-UA" w:eastAsia="uk-UA"/>
        </w:rPr>
        <w:t xml:space="preserve"> </w:t>
      </w:r>
      <w:proofErr w:type="spellStart"/>
      <w:r w:rsidRPr="00BC6453">
        <w:rPr>
          <w:rFonts w:ascii="Times New Roman" w:eastAsia="Times New Roman" w:hAnsi="Times New Roman" w:cs="Times New Roman"/>
          <w:sz w:val="28"/>
          <w:szCs w:val="28"/>
          <w:lang w:val="uk-UA" w:eastAsia="uk-UA"/>
        </w:rPr>
        <w:t>the</w:t>
      </w:r>
      <w:proofErr w:type="spellEnd"/>
      <w:r w:rsidRPr="00BC6453">
        <w:rPr>
          <w:rFonts w:ascii="Times New Roman" w:eastAsia="Times New Roman" w:hAnsi="Times New Roman" w:cs="Times New Roman"/>
          <w:sz w:val="28"/>
          <w:szCs w:val="28"/>
          <w:lang w:val="uk-UA" w:eastAsia="uk-UA"/>
        </w:rPr>
        <w:t xml:space="preserve"> </w:t>
      </w:r>
      <w:proofErr w:type="spellStart"/>
      <w:r w:rsidRPr="00BC6453">
        <w:rPr>
          <w:rFonts w:ascii="Times New Roman" w:eastAsia="Times New Roman" w:hAnsi="Times New Roman" w:cs="Times New Roman"/>
          <w:sz w:val="28"/>
          <w:szCs w:val="28"/>
          <w:lang w:val="uk-UA" w:eastAsia="uk-UA"/>
        </w:rPr>
        <w:t>example</w:t>
      </w:r>
      <w:proofErr w:type="spellEnd"/>
      <w:r w:rsidRPr="00BC6453">
        <w:rPr>
          <w:rFonts w:ascii="Times New Roman" w:eastAsia="Times New Roman" w:hAnsi="Times New Roman" w:cs="Times New Roman"/>
          <w:sz w:val="28"/>
          <w:szCs w:val="28"/>
          <w:lang w:val="uk-UA" w:eastAsia="uk-UA"/>
        </w:rPr>
        <w:t xml:space="preserve"> </w:t>
      </w:r>
      <w:proofErr w:type="spellStart"/>
      <w:r w:rsidRPr="00BC6453">
        <w:rPr>
          <w:rFonts w:ascii="Times New Roman" w:eastAsia="Times New Roman" w:hAnsi="Times New Roman" w:cs="Times New Roman"/>
          <w:sz w:val="28"/>
          <w:szCs w:val="28"/>
          <w:lang w:val="uk-UA" w:eastAsia="uk-UA"/>
        </w:rPr>
        <w:t>of</w:t>
      </w:r>
      <w:proofErr w:type="spellEnd"/>
      <w:r w:rsidRPr="00BC6453">
        <w:rPr>
          <w:rFonts w:ascii="Times New Roman" w:eastAsia="Times New Roman" w:hAnsi="Times New Roman" w:cs="Times New Roman"/>
          <w:sz w:val="28"/>
          <w:szCs w:val="28"/>
          <w:lang w:val="uk-UA" w:eastAsia="uk-UA"/>
        </w:rPr>
        <w:t xml:space="preserve"> </w:t>
      </w:r>
      <w:proofErr w:type="spellStart"/>
      <w:r w:rsidRPr="00BC6453">
        <w:rPr>
          <w:rFonts w:ascii="Times New Roman" w:eastAsia="Times New Roman" w:hAnsi="Times New Roman" w:cs="Times New Roman"/>
          <w:sz w:val="28"/>
          <w:szCs w:val="28"/>
          <w:lang w:val="uk-UA" w:eastAsia="uk-UA"/>
        </w:rPr>
        <w:t>hotels</w:t>
      </w:r>
      <w:proofErr w:type="spellEnd"/>
      <w:r w:rsidRPr="00BC6453">
        <w:rPr>
          <w:rFonts w:ascii="Times New Roman" w:eastAsia="Times New Roman" w:hAnsi="Times New Roman" w:cs="Times New Roman"/>
          <w:sz w:val="28"/>
          <w:szCs w:val="28"/>
          <w:lang w:val="uk-UA" w:eastAsia="uk-UA"/>
        </w:rPr>
        <w:t xml:space="preserve"> </w:t>
      </w:r>
      <w:proofErr w:type="spellStart"/>
      <w:r w:rsidRPr="00BC6453">
        <w:rPr>
          <w:rFonts w:ascii="Times New Roman" w:eastAsia="Times New Roman" w:hAnsi="Times New Roman" w:cs="Times New Roman"/>
          <w:sz w:val="28"/>
          <w:szCs w:val="28"/>
          <w:lang w:val="uk-UA" w:eastAsia="uk-UA"/>
        </w:rPr>
        <w:t>in</w:t>
      </w:r>
      <w:proofErr w:type="spellEnd"/>
      <w:r w:rsidRPr="00BC6453">
        <w:rPr>
          <w:rFonts w:ascii="Times New Roman" w:eastAsia="Times New Roman" w:hAnsi="Times New Roman" w:cs="Times New Roman"/>
          <w:sz w:val="28"/>
          <w:szCs w:val="28"/>
          <w:lang w:val="uk-UA" w:eastAsia="uk-UA"/>
        </w:rPr>
        <w:t xml:space="preserve"> </w:t>
      </w:r>
      <w:proofErr w:type="spellStart"/>
      <w:r w:rsidRPr="00BC6453">
        <w:rPr>
          <w:rFonts w:ascii="Times New Roman" w:eastAsia="Times New Roman" w:hAnsi="Times New Roman" w:cs="Times New Roman"/>
          <w:sz w:val="28"/>
          <w:szCs w:val="28"/>
          <w:lang w:val="uk-UA" w:eastAsia="uk-UA"/>
        </w:rPr>
        <w:t>Antalya</w:t>
      </w:r>
      <w:proofErr w:type="spellEnd"/>
      <w:r w:rsidRPr="00BC6453">
        <w:rPr>
          <w:rFonts w:ascii="Times New Roman" w:eastAsia="Times New Roman" w:hAnsi="Times New Roman" w:cs="Times New Roman"/>
          <w:sz w:val="28"/>
          <w:szCs w:val="28"/>
          <w:lang w:val="uk-UA" w:eastAsia="uk-UA"/>
        </w:rPr>
        <w:t xml:space="preserve"> </w:t>
      </w:r>
      <w:proofErr w:type="spellStart"/>
      <w:r w:rsidRPr="00BC6453">
        <w:rPr>
          <w:rFonts w:ascii="Times New Roman" w:eastAsia="Times New Roman" w:hAnsi="Times New Roman" w:cs="Times New Roman"/>
          <w:sz w:val="28"/>
          <w:szCs w:val="28"/>
          <w:lang w:val="uk-UA" w:eastAsia="uk-UA"/>
        </w:rPr>
        <w:t>and</w:t>
      </w:r>
      <w:proofErr w:type="spellEnd"/>
      <w:r w:rsidRPr="00BC6453">
        <w:rPr>
          <w:rFonts w:ascii="Times New Roman" w:eastAsia="Times New Roman" w:hAnsi="Times New Roman" w:cs="Times New Roman"/>
          <w:sz w:val="28"/>
          <w:szCs w:val="28"/>
          <w:lang w:val="uk-UA" w:eastAsia="uk-UA"/>
        </w:rPr>
        <w:t xml:space="preserve"> </w:t>
      </w:r>
      <w:proofErr w:type="spellStart"/>
      <w:r w:rsidRPr="00BC6453">
        <w:rPr>
          <w:rFonts w:ascii="Times New Roman" w:eastAsia="Times New Roman" w:hAnsi="Times New Roman" w:cs="Times New Roman"/>
          <w:sz w:val="28"/>
          <w:szCs w:val="28"/>
          <w:lang w:val="uk-UA" w:eastAsia="uk-UA"/>
        </w:rPr>
        <w:t>Kemer</w:t>
      </w:r>
      <w:proofErr w:type="spellEnd"/>
      <w:r>
        <w:rPr>
          <w:rFonts w:ascii="Times New Roman" w:eastAsia="Times New Roman" w:hAnsi="Times New Roman" w:cs="Times New Roman"/>
          <w:sz w:val="28"/>
          <w:szCs w:val="28"/>
          <w:lang w:val="uk-UA" w:eastAsia="uk-UA"/>
        </w:rPr>
        <w:t>»</w:t>
      </w:r>
    </w:p>
    <w:p w:rsidR="0058207B" w:rsidRPr="00B82033" w:rsidRDefault="0058207B" w:rsidP="000B206C">
      <w:pPr>
        <w:spacing w:after="0"/>
        <w:ind w:firstLine="709"/>
        <w:jc w:val="both"/>
        <w:rPr>
          <w:rFonts w:ascii="Times New Roman" w:eastAsia="Times New Roman" w:hAnsi="Times New Roman" w:cs="Times New Roman"/>
          <w:sz w:val="28"/>
          <w:szCs w:val="28"/>
          <w:lang w:val="uk-UA" w:eastAsia="uk-UA"/>
        </w:rPr>
      </w:pPr>
    </w:p>
    <w:p w:rsidR="0058207B" w:rsidRPr="00B82033" w:rsidRDefault="0058207B" w:rsidP="000B206C">
      <w:pPr>
        <w:spacing w:after="0"/>
        <w:ind w:firstLine="709"/>
        <w:jc w:val="both"/>
        <w:rPr>
          <w:rFonts w:ascii="Times New Roman" w:eastAsia="Times New Roman" w:hAnsi="Times New Roman" w:cs="Times New Roman"/>
          <w:sz w:val="28"/>
          <w:szCs w:val="28"/>
          <w:lang w:val="uk-UA" w:eastAsia="uk-UA"/>
        </w:rPr>
      </w:pPr>
    </w:p>
    <w:p w:rsidR="0058207B" w:rsidRPr="00B82033" w:rsidRDefault="0058207B" w:rsidP="000B206C">
      <w:pPr>
        <w:spacing w:after="0"/>
        <w:ind w:firstLine="709"/>
        <w:jc w:val="both"/>
        <w:rPr>
          <w:rFonts w:ascii="Times New Roman" w:eastAsia="Times New Roman" w:hAnsi="Times New Roman" w:cs="Times New Roman"/>
          <w:sz w:val="28"/>
          <w:szCs w:val="28"/>
          <w:lang w:val="uk-UA" w:eastAsia="uk-UA"/>
        </w:rPr>
      </w:pPr>
    </w:p>
    <w:p w:rsidR="0058207B" w:rsidRPr="00B82033" w:rsidRDefault="0058207B" w:rsidP="000B206C">
      <w:pPr>
        <w:spacing w:after="0"/>
        <w:ind w:firstLine="3544"/>
        <w:jc w:val="both"/>
        <w:rPr>
          <w:rFonts w:ascii="Times New Roman" w:eastAsia="Times New Roman" w:hAnsi="Times New Roman" w:cs="Times New Roman"/>
          <w:sz w:val="28"/>
          <w:szCs w:val="28"/>
          <w:lang w:val="uk-UA" w:eastAsia="uk-UA"/>
        </w:rPr>
      </w:pPr>
      <w:r w:rsidRPr="00B82033">
        <w:rPr>
          <w:rFonts w:ascii="Times New Roman" w:eastAsia="Times New Roman" w:hAnsi="Times New Roman" w:cs="Times New Roman"/>
          <w:sz w:val="28"/>
          <w:szCs w:val="28"/>
          <w:lang w:val="uk-UA" w:eastAsia="uk-UA"/>
        </w:rPr>
        <w:t>Виконала: студент</w:t>
      </w:r>
      <w:r>
        <w:rPr>
          <w:rFonts w:ascii="Times New Roman" w:eastAsia="Times New Roman" w:hAnsi="Times New Roman" w:cs="Times New Roman"/>
          <w:sz w:val="28"/>
          <w:szCs w:val="28"/>
          <w:lang w:val="uk-UA" w:eastAsia="uk-UA"/>
        </w:rPr>
        <w:t>(</w:t>
      </w:r>
      <w:r w:rsidRPr="00B82033">
        <w:rPr>
          <w:rFonts w:ascii="Times New Roman" w:eastAsia="Times New Roman" w:hAnsi="Times New Roman" w:cs="Times New Roman"/>
          <w:sz w:val="28"/>
          <w:szCs w:val="28"/>
          <w:lang w:eastAsia="uk-UA"/>
        </w:rPr>
        <w:t>ка</w:t>
      </w:r>
      <w:r>
        <w:rPr>
          <w:rFonts w:ascii="Times New Roman" w:eastAsia="Times New Roman" w:hAnsi="Times New Roman" w:cs="Times New Roman"/>
          <w:sz w:val="28"/>
          <w:szCs w:val="28"/>
          <w:lang w:val="uk-UA" w:eastAsia="uk-UA"/>
        </w:rPr>
        <w:t>)</w:t>
      </w:r>
      <w:r w:rsidRPr="00B82033">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4</w:t>
      </w:r>
      <w:r w:rsidRPr="00B82033">
        <w:rPr>
          <w:rFonts w:ascii="Times New Roman" w:eastAsia="Times New Roman" w:hAnsi="Times New Roman" w:cs="Times New Roman"/>
          <w:sz w:val="28"/>
          <w:szCs w:val="28"/>
          <w:lang w:val="uk-UA" w:eastAsia="uk-UA"/>
        </w:rPr>
        <w:t xml:space="preserve"> курсу, групи </w:t>
      </w:r>
      <w:r>
        <w:rPr>
          <w:rFonts w:ascii="Times New Roman" w:eastAsia="Times New Roman" w:hAnsi="Times New Roman" w:cs="Times New Roman"/>
          <w:sz w:val="28"/>
          <w:szCs w:val="28"/>
          <w:lang w:val="uk-UA" w:eastAsia="uk-UA"/>
        </w:rPr>
        <w:t>6.2419</w:t>
      </w:r>
    </w:p>
    <w:p w:rsidR="0058207B" w:rsidRDefault="0058207B" w:rsidP="000B206C">
      <w:pPr>
        <w:spacing w:after="0"/>
        <w:ind w:firstLine="3544"/>
        <w:jc w:val="both"/>
        <w:rPr>
          <w:rFonts w:ascii="Times New Roman" w:eastAsia="Times New Roman" w:hAnsi="Times New Roman" w:cs="Times New Roman"/>
          <w:sz w:val="28"/>
          <w:szCs w:val="28"/>
          <w:lang w:val="uk-UA" w:eastAsia="uk-UA"/>
        </w:rPr>
      </w:pPr>
      <w:r w:rsidRPr="00B82033">
        <w:rPr>
          <w:rFonts w:ascii="Times New Roman" w:eastAsia="Times New Roman" w:hAnsi="Times New Roman" w:cs="Times New Roman"/>
          <w:sz w:val="28"/>
          <w:szCs w:val="28"/>
          <w:lang w:val="uk-UA" w:eastAsia="uk-UA"/>
        </w:rPr>
        <w:t xml:space="preserve">Спеціальності </w:t>
      </w:r>
      <w:r>
        <w:rPr>
          <w:rFonts w:ascii="Times New Roman" w:eastAsia="Times New Roman" w:hAnsi="Times New Roman" w:cs="Times New Roman"/>
          <w:sz w:val="28"/>
          <w:szCs w:val="28"/>
          <w:lang w:val="uk-UA" w:eastAsia="uk-UA"/>
        </w:rPr>
        <w:t>241 Готельно-ресторанна</w:t>
      </w:r>
    </w:p>
    <w:p w:rsidR="0058207B" w:rsidRPr="00B82033" w:rsidRDefault="0058207B" w:rsidP="000B206C">
      <w:pPr>
        <w:spacing w:after="0"/>
        <w:ind w:firstLine="3544"/>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справа</w:t>
      </w:r>
    </w:p>
    <w:p w:rsidR="00B82033" w:rsidRPr="00B82033" w:rsidRDefault="00B82033" w:rsidP="000B206C">
      <w:pPr>
        <w:spacing w:after="0"/>
        <w:ind w:firstLine="3544"/>
        <w:jc w:val="both"/>
        <w:rPr>
          <w:rFonts w:ascii="Times New Roman" w:eastAsia="Times New Roman" w:hAnsi="Times New Roman" w:cs="Times New Roman"/>
          <w:sz w:val="28"/>
          <w:szCs w:val="28"/>
          <w:lang w:eastAsia="uk-UA"/>
        </w:rPr>
      </w:pPr>
      <w:r w:rsidRPr="00B82033">
        <w:rPr>
          <w:rFonts w:ascii="Times New Roman" w:eastAsia="Times New Roman" w:hAnsi="Times New Roman" w:cs="Times New Roman"/>
          <w:sz w:val="28"/>
          <w:szCs w:val="28"/>
          <w:lang w:val="uk-UA" w:eastAsia="uk-UA"/>
        </w:rPr>
        <w:t>_____________________________________</w:t>
      </w:r>
    </w:p>
    <w:p w:rsidR="00B82033" w:rsidRPr="00B82033" w:rsidRDefault="00B82033" w:rsidP="000B206C">
      <w:pPr>
        <w:spacing w:after="0"/>
        <w:ind w:firstLine="709"/>
        <w:jc w:val="center"/>
        <w:rPr>
          <w:rFonts w:ascii="Times New Roman" w:eastAsia="Times New Roman" w:hAnsi="Times New Roman" w:cs="Times New Roman"/>
          <w:sz w:val="28"/>
          <w:szCs w:val="28"/>
          <w:lang w:val="uk-UA" w:eastAsia="uk-UA"/>
        </w:rPr>
      </w:pPr>
    </w:p>
    <w:p w:rsidR="00B82033" w:rsidRPr="00B82033" w:rsidRDefault="00B82033" w:rsidP="000B206C">
      <w:pPr>
        <w:spacing w:after="0"/>
        <w:ind w:firstLine="3544"/>
        <w:rPr>
          <w:rFonts w:ascii="Times New Roman" w:eastAsia="Times New Roman" w:hAnsi="Times New Roman" w:cs="Times New Roman"/>
          <w:sz w:val="28"/>
          <w:szCs w:val="28"/>
          <w:lang w:val="uk-UA" w:eastAsia="uk-UA"/>
        </w:rPr>
      </w:pPr>
      <w:r w:rsidRPr="00B82033">
        <w:rPr>
          <w:rFonts w:ascii="Times New Roman" w:eastAsia="Times New Roman" w:hAnsi="Times New Roman" w:cs="Times New Roman"/>
          <w:sz w:val="28"/>
          <w:szCs w:val="28"/>
          <w:lang w:val="uk-UA" w:eastAsia="uk-UA"/>
        </w:rPr>
        <w:t>Керівник:</w:t>
      </w:r>
      <w:r w:rsidRPr="00B82033">
        <w:rPr>
          <w:rFonts w:ascii="Calibri" w:eastAsia="Calibri" w:hAnsi="Calibri" w:cs="Times New Roman"/>
        </w:rPr>
        <w:t xml:space="preserve"> </w:t>
      </w:r>
      <w:r w:rsidRPr="00B82033">
        <w:rPr>
          <w:rFonts w:ascii="Times New Roman" w:eastAsia="Times New Roman" w:hAnsi="Times New Roman" w:cs="Times New Roman"/>
          <w:sz w:val="28"/>
          <w:szCs w:val="28"/>
          <w:lang w:val="uk-UA" w:eastAsia="uk-UA"/>
        </w:rPr>
        <w:t>_______________________________</w:t>
      </w:r>
    </w:p>
    <w:p w:rsidR="00B82033" w:rsidRPr="00B82033" w:rsidRDefault="00B82033" w:rsidP="000B206C">
      <w:pPr>
        <w:spacing w:after="0"/>
        <w:ind w:firstLine="3544"/>
        <w:rPr>
          <w:rFonts w:ascii="Times New Roman" w:eastAsia="Times New Roman" w:hAnsi="Times New Roman" w:cs="Times New Roman"/>
          <w:sz w:val="28"/>
          <w:szCs w:val="28"/>
          <w:lang w:val="uk-UA" w:eastAsia="uk-UA"/>
        </w:rPr>
      </w:pPr>
      <w:r w:rsidRPr="00B82033">
        <w:rPr>
          <w:rFonts w:ascii="Times New Roman" w:eastAsia="Times New Roman" w:hAnsi="Times New Roman" w:cs="Times New Roman"/>
          <w:sz w:val="28"/>
          <w:szCs w:val="28"/>
          <w:lang w:val="uk-UA" w:eastAsia="uk-UA"/>
        </w:rPr>
        <w:t>Рецензент:_______________________________</w:t>
      </w:r>
    </w:p>
    <w:p w:rsidR="00B82033" w:rsidRPr="00B82033" w:rsidRDefault="00B82033" w:rsidP="000B206C">
      <w:pPr>
        <w:spacing w:after="0"/>
        <w:ind w:firstLine="709"/>
        <w:jc w:val="center"/>
        <w:rPr>
          <w:rFonts w:ascii="Times New Roman" w:eastAsia="Times New Roman" w:hAnsi="Times New Roman" w:cs="Times New Roman"/>
          <w:sz w:val="28"/>
          <w:szCs w:val="28"/>
          <w:lang w:val="uk-UA" w:eastAsia="uk-UA"/>
        </w:rPr>
      </w:pPr>
    </w:p>
    <w:p w:rsidR="00B82033" w:rsidRPr="00B82033" w:rsidRDefault="00B82033" w:rsidP="000B206C">
      <w:pPr>
        <w:spacing w:after="0"/>
        <w:ind w:firstLine="709"/>
        <w:jc w:val="center"/>
        <w:rPr>
          <w:rFonts w:ascii="Times New Roman" w:eastAsia="Times New Roman" w:hAnsi="Times New Roman" w:cs="Times New Roman"/>
          <w:sz w:val="28"/>
          <w:szCs w:val="28"/>
          <w:lang w:val="uk-UA" w:eastAsia="uk-UA"/>
        </w:rPr>
      </w:pPr>
    </w:p>
    <w:p w:rsidR="00B82033" w:rsidRDefault="00B82033" w:rsidP="000B206C">
      <w:pPr>
        <w:spacing w:after="0"/>
        <w:ind w:firstLine="709"/>
        <w:jc w:val="center"/>
        <w:rPr>
          <w:rFonts w:ascii="Times New Roman" w:eastAsia="Times New Roman" w:hAnsi="Times New Roman" w:cs="Times New Roman"/>
          <w:sz w:val="28"/>
          <w:szCs w:val="28"/>
          <w:lang w:val="uk-UA" w:eastAsia="uk-UA"/>
        </w:rPr>
      </w:pPr>
    </w:p>
    <w:p w:rsidR="00BC6453" w:rsidRDefault="00BC6453" w:rsidP="000B206C">
      <w:pPr>
        <w:spacing w:after="0"/>
        <w:ind w:firstLine="709"/>
        <w:jc w:val="center"/>
        <w:rPr>
          <w:rFonts w:ascii="Times New Roman" w:eastAsia="Times New Roman" w:hAnsi="Times New Roman" w:cs="Times New Roman"/>
          <w:sz w:val="28"/>
          <w:szCs w:val="28"/>
          <w:lang w:val="uk-UA" w:eastAsia="uk-UA"/>
        </w:rPr>
      </w:pPr>
    </w:p>
    <w:p w:rsidR="00BC6453" w:rsidRDefault="00BC6453" w:rsidP="000B206C">
      <w:pPr>
        <w:spacing w:after="0"/>
        <w:ind w:firstLine="709"/>
        <w:jc w:val="center"/>
        <w:rPr>
          <w:rFonts w:ascii="Times New Roman" w:eastAsia="Times New Roman" w:hAnsi="Times New Roman" w:cs="Times New Roman"/>
          <w:sz w:val="28"/>
          <w:szCs w:val="28"/>
          <w:lang w:val="uk-UA" w:eastAsia="uk-UA"/>
        </w:rPr>
      </w:pPr>
    </w:p>
    <w:p w:rsidR="00BC6453" w:rsidRDefault="00BC6453" w:rsidP="000B206C">
      <w:pPr>
        <w:spacing w:after="0"/>
        <w:ind w:firstLine="709"/>
        <w:jc w:val="center"/>
        <w:rPr>
          <w:rFonts w:ascii="Times New Roman" w:eastAsia="Times New Roman" w:hAnsi="Times New Roman" w:cs="Times New Roman"/>
          <w:sz w:val="28"/>
          <w:szCs w:val="28"/>
          <w:lang w:val="uk-UA" w:eastAsia="uk-UA"/>
        </w:rPr>
      </w:pPr>
    </w:p>
    <w:p w:rsidR="00BC6453" w:rsidRDefault="00BC6453" w:rsidP="000B206C">
      <w:pPr>
        <w:spacing w:after="0"/>
        <w:ind w:firstLine="709"/>
        <w:jc w:val="center"/>
        <w:rPr>
          <w:rFonts w:ascii="Times New Roman" w:eastAsia="Times New Roman" w:hAnsi="Times New Roman" w:cs="Times New Roman"/>
          <w:sz w:val="28"/>
          <w:szCs w:val="28"/>
          <w:lang w:val="uk-UA" w:eastAsia="uk-UA"/>
        </w:rPr>
      </w:pPr>
    </w:p>
    <w:p w:rsidR="00BC6453" w:rsidRDefault="00BC6453" w:rsidP="000B206C">
      <w:pPr>
        <w:spacing w:after="0"/>
        <w:ind w:firstLine="709"/>
        <w:jc w:val="center"/>
        <w:rPr>
          <w:rFonts w:ascii="Times New Roman" w:eastAsia="Times New Roman" w:hAnsi="Times New Roman" w:cs="Times New Roman"/>
          <w:sz w:val="28"/>
          <w:szCs w:val="28"/>
          <w:lang w:val="uk-UA" w:eastAsia="uk-UA"/>
        </w:rPr>
      </w:pPr>
    </w:p>
    <w:p w:rsidR="00BC6453" w:rsidRDefault="00BC6453" w:rsidP="000B206C">
      <w:pPr>
        <w:spacing w:after="0"/>
        <w:ind w:firstLine="709"/>
        <w:jc w:val="center"/>
        <w:rPr>
          <w:rFonts w:ascii="Times New Roman" w:eastAsia="Times New Roman" w:hAnsi="Times New Roman" w:cs="Times New Roman"/>
          <w:sz w:val="28"/>
          <w:szCs w:val="28"/>
          <w:lang w:val="uk-UA" w:eastAsia="uk-UA"/>
        </w:rPr>
      </w:pPr>
    </w:p>
    <w:p w:rsidR="00BC6453" w:rsidRPr="00B82033" w:rsidRDefault="00BC6453" w:rsidP="000B206C">
      <w:pPr>
        <w:spacing w:after="0"/>
        <w:ind w:firstLine="709"/>
        <w:jc w:val="center"/>
        <w:rPr>
          <w:rFonts w:ascii="Times New Roman" w:eastAsia="Times New Roman" w:hAnsi="Times New Roman" w:cs="Times New Roman"/>
          <w:sz w:val="28"/>
          <w:szCs w:val="28"/>
          <w:lang w:val="uk-UA" w:eastAsia="uk-UA"/>
        </w:rPr>
      </w:pPr>
    </w:p>
    <w:p w:rsidR="00B82033" w:rsidRPr="00B82033" w:rsidRDefault="00B82033" w:rsidP="000B206C">
      <w:pPr>
        <w:keepNext/>
        <w:tabs>
          <w:tab w:val="left" w:pos="0"/>
        </w:tabs>
        <w:spacing w:after="0"/>
        <w:jc w:val="center"/>
        <w:outlineLvl w:val="0"/>
        <w:rPr>
          <w:rFonts w:ascii="Times New Roman" w:eastAsia="Times New Roman" w:hAnsi="Times New Roman" w:cs="Times New Roman"/>
          <w:sz w:val="28"/>
          <w:szCs w:val="28"/>
          <w:lang w:val="uk-UA" w:eastAsia="uk-UA"/>
        </w:rPr>
      </w:pPr>
      <w:r w:rsidRPr="00B82033">
        <w:rPr>
          <w:rFonts w:ascii="Times New Roman" w:eastAsia="Times New Roman" w:hAnsi="Times New Roman" w:cs="Times New Roman"/>
          <w:sz w:val="28"/>
          <w:szCs w:val="28"/>
          <w:lang w:val="uk-UA" w:eastAsia="uk-UA"/>
        </w:rPr>
        <w:t>Запоріжжя – 20</w:t>
      </w:r>
      <w:r w:rsidR="0058207B">
        <w:rPr>
          <w:rFonts w:ascii="Times New Roman" w:eastAsia="Times New Roman" w:hAnsi="Times New Roman" w:cs="Times New Roman"/>
          <w:sz w:val="28"/>
          <w:szCs w:val="28"/>
          <w:lang w:val="uk-UA" w:eastAsia="uk-UA"/>
        </w:rPr>
        <w:t>20</w:t>
      </w:r>
    </w:p>
    <w:p w:rsidR="00B82033" w:rsidRPr="00B82033" w:rsidRDefault="00B82033" w:rsidP="000B206C">
      <w:pPr>
        <w:spacing w:after="0"/>
        <w:rPr>
          <w:rFonts w:ascii="Times New Roman" w:eastAsia="Times New Roman" w:hAnsi="Times New Roman" w:cs="Times New Roman"/>
          <w:sz w:val="20"/>
          <w:szCs w:val="20"/>
          <w:lang w:val="uk-UA" w:eastAsia="uk-UA"/>
        </w:rPr>
      </w:pPr>
      <w:r w:rsidRPr="00B82033">
        <w:rPr>
          <w:rFonts w:ascii="Times New Roman" w:eastAsia="Times New Roman" w:hAnsi="Times New Roman" w:cs="Times New Roman"/>
          <w:sz w:val="20"/>
          <w:szCs w:val="20"/>
          <w:lang w:val="uk-UA" w:eastAsia="uk-UA"/>
        </w:rPr>
        <w:br w:type="page"/>
      </w:r>
    </w:p>
    <w:p w:rsidR="00B82033" w:rsidRPr="00B82033" w:rsidRDefault="00B82033" w:rsidP="000B206C">
      <w:pPr>
        <w:keepNext/>
        <w:tabs>
          <w:tab w:val="left" w:pos="0"/>
        </w:tabs>
        <w:spacing w:after="0"/>
        <w:jc w:val="center"/>
        <w:outlineLvl w:val="0"/>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b/>
          <w:sz w:val="28"/>
          <w:szCs w:val="28"/>
          <w:lang w:val="uk-UA" w:eastAsia="ru-RU"/>
        </w:rPr>
        <w:lastRenderedPageBreak/>
        <w:t>Додаток Д</w:t>
      </w:r>
    </w:p>
    <w:p w:rsidR="00B82033" w:rsidRPr="00B82033" w:rsidRDefault="00B82033" w:rsidP="000B206C">
      <w:pPr>
        <w:spacing w:after="0"/>
        <w:rPr>
          <w:rFonts w:ascii="Times New Roman" w:eastAsia="Times New Roman" w:hAnsi="Times New Roman" w:cs="Times New Roman"/>
          <w:sz w:val="28"/>
          <w:szCs w:val="28"/>
          <w:lang w:val="uk-UA" w:eastAsia="ru-RU"/>
        </w:rPr>
      </w:pPr>
    </w:p>
    <w:p w:rsidR="00B82033" w:rsidRPr="00B82033" w:rsidRDefault="00B82033" w:rsidP="000B206C">
      <w:pPr>
        <w:keepNext/>
        <w:spacing w:after="0"/>
        <w:jc w:val="center"/>
        <w:outlineLvl w:val="0"/>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b/>
          <w:sz w:val="28"/>
          <w:szCs w:val="28"/>
          <w:lang w:val="uk-UA" w:eastAsia="ru-RU"/>
        </w:rPr>
        <w:t>Зразок завдання кваліфікаційної роботи</w:t>
      </w:r>
    </w:p>
    <w:p w:rsidR="00B82033" w:rsidRPr="00B82033" w:rsidRDefault="00B82033" w:rsidP="000B206C">
      <w:pPr>
        <w:spacing w:after="0"/>
        <w:rPr>
          <w:rFonts w:ascii="Times New Roman" w:eastAsia="Times New Roman" w:hAnsi="Times New Roman" w:cs="Times New Roman"/>
          <w:sz w:val="28"/>
          <w:szCs w:val="28"/>
          <w:lang w:val="uk-UA" w:eastAsia="ru-RU"/>
        </w:rPr>
      </w:pPr>
    </w:p>
    <w:p w:rsidR="00B82033" w:rsidRPr="00B82033" w:rsidRDefault="0058207B" w:rsidP="000B206C">
      <w:pPr>
        <w:spacing w:after="0"/>
        <w:jc w:val="center"/>
        <w:rPr>
          <w:rFonts w:ascii="Times New Roman" w:eastAsia="Times New Roman" w:hAnsi="Times New Roman" w:cs="Times New Roman"/>
          <w:b/>
          <w:bCs/>
          <w:sz w:val="28"/>
          <w:szCs w:val="28"/>
          <w:lang w:val="uk-UA" w:eastAsia="uk-UA"/>
        </w:rPr>
      </w:pPr>
      <w:r w:rsidRPr="00B82033">
        <w:rPr>
          <w:rFonts w:ascii="Times New Roman" w:eastAsia="Times New Roman" w:hAnsi="Times New Roman" w:cs="Times New Roman"/>
          <w:b/>
          <w:bCs/>
          <w:sz w:val="28"/>
          <w:szCs w:val="28"/>
          <w:lang w:val="uk-UA" w:eastAsia="uk-UA"/>
        </w:rPr>
        <w:t xml:space="preserve"> </w:t>
      </w:r>
      <w:r w:rsidR="00B82033" w:rsidRPr="00B82033">
        <w:rPr>
          <w:rFonts w:ascii="Times New Roman" w:eastAsia="Times New Roman" w:hAnsi="Times New Roman" w:cs="Times New Roman"/>
          <w:b/>
          <w:bCs/>
          <w:sz w:val="28"/>
          <w:szCs w:val="28"/>
          <w:lang w:val="uk-UA" w:eastAsia="uk-UA"/>
        </w:rPr>
        <w:t>«ЗАПОРІЗЬКИЙ НАЦІОНАЛЬНИЙ УНІВЕРСИТЕТ»</w:t>
      </w:r>
    </w:p>
    <w:p w:rsidR="00B82033" w:rsidRPr="00B82033" w:rsidRDefault="00B82033" w:rsidP="000B206C">
      <w:pPr>
        <w:spacing w:after="0"/>
        <w:jc w:val="center"/>
        <w:rPr>
          <w:rFonts w:ascii="Times New Roman" w:eastAsia="Times New Roman" w:hAnsi="Times New Roman" w:cs="Times New Roman"/>
          <w:b/>
          <w:bCs/>
          <w:sz w:val="28"/>
          <w:szCs w:val="28"/>
          <w:lang w:val="uk-UA" w:eastAsia="uk-UA"/>
        </w:rPr>
      </w:pPr>
      <w:r w:rsidRPr="00B82033">
        <w:rPr>
          <w:rFonts w:ascii="Times New Roman" w:eastAsia="Times New Roman" w:hAnsi="Times New Roman" w:cs="Times New Roman"/>
          <w:b/>
          <w:bCs/>
          <w:sz w:val="28"/>
          <w:szCs w:val="28"/>
          <w:lang w:val="uk-UA" w:eastAsia="uk-UA"/>
        </w:rPr>
        <w:t>МІНІСТЕРСТВА ОСВІТИ І НАУКИ УКРАЇНИ</w:t>
      </w:r>
    </w:p>
    <w:p w:rsidR="0058207B" w:rsidRPr="0058207B" w:rsidRDefault="0058207B" w:rsidP="000B206C">
      <w:pPr>
        <w:tabs>
          <w:tab w:val="left" w:pos="851"/>
        </w:tabs>
        <w:spacing w:after="0"/>
        <w:jc w:val="center"/>
        <w:rPr>
          <w:rFonts w:ascii="Times New Roman" w:eastAsia="Times New Roman" w:hAnsi="Times New Roman" w:cs="Times New Roman"/>
          <w:sz w:val="28"/>
          <w:szCs w:val="28"/>
          <w:lang w:val="uk-UA" w:eastAsia="uk-UA"/>
        </w:rPr>
      </w:pPr>
      <w:r w:rsidRPr="0058207B">
        <w:rPr>
          <w:rFonts w:ascii="Times New Roman" w:eastAsia="Times New Roman" w:hAnsi="Times New Roman" w:cs="Times New Roman"/>
          <w:sz w:val="28"/>
          <w:szCs w:val="28"/>
          <w:lang w:val="uk-UA" w:eastAsia="uk-UA"/>
        </w:rPr>
        <w:t>Факультет фізичного виховання, здоров’я та туризму</w:t>
      </w:r>
    </w:p>
    <w:p w:rsidR="0058207B" w:rsidRDefault="0058207B" w:rsidP="000B206C">
      <w:pPr>
        <w:tabs>
          <w:tab w:val="left" w:pos="851"/>
        </w:tabs>
        <w:spacing w:after="0"/>
        <w:jc w:val="center"/>
        <w:rPr>
          <w:rFonts w:ascii="Times New Roman" w:eastAsia="Times New Roman" w:hAnsi="Times New Roman" w:cs="Times New Roman"/>
          <w:sz w:val="28"/>
          <w:szCs w:val="28"/>
          <w:lang w:val="uk-UA" w:eastAsia="uk-UA"/>
        </w:rPr>
      </w:pPr>
      <w:r w:rsidRPr="0058207B">
        <w:rPr>
          <w:rFonts w:ascii="Times New Roman" w:eastAsia="Times New Roman" w:hAnsi="Times New Roman" w:cs="Times New Roman"/>
          <w:sz w:val="28"/>
          <w:szCs w:val="28"/>
          <w:lang w:val="uk-UA" w:eastAsia="uk-UA"/>
        </w:rPr>
        <w:t>Кафедра туризму та готельно-ресторанної справи</w:t>
      </w:r>
    </w:p>
    <w:p w:rsidR="00B82033" w:rsidRPr="00B82033" w:rsidRDefault="00B82033" w:rsidP="000B206C">
      <w:pPr>
        <w:tabs>
          <w:tab w:val="left" w:pos="851"/>
        </w:tabs>
        <w:spacing w:after="0"/>
        <w:jc w:val="center"/>
        <w:rPr>
          <w:rFonts w:ascii="Times New Roman" w:eastAsia="Times New Roman" w:hAnsi="Times New Roman" w:cs="Times New Roman"/>
          <w:sz w:val="28"/>
          <w:szCs w:val="28"/>
          <w:lang w:val="uk-UA" w:eastAsia="uk-UA"/>
        </w:rPr>
      </w:pPr>
      <w:r w:rsidRPr="00B82033">
        <w:rPr>
          <w:rFonts w:ascii="Times New Roman" w:eastAsia="Times New Roman" w:hAnsi="Times New Roman" w:cs="Times New Roman"/>
          <w:sz w:val="28"/>
          <w:szCs w:val="28"/>
          <w:lang w:val="uk-UA" w:eastAsia="uk-UA"/>
        </w:rPr>
        <w:t xml:space="preserve">Освітньо-кваліфікаційний рівень </w:t>
      </w:r>
      <w:r w:rsidR="0058207B">
        <w:rPr>
          <w:rFonts w:ascii="Times New Roman" w:eastAsia="Times New Roman" w:hAnsi="Times New Roman" w:cs="Times New Roman"/>
          <w:sz w:val="28"/>
          <w:szCs w:val="28"/>
          <w:lang w:val="uk-UA" w:eastAsia="uk-UA"/>
        </w:rPr>
        <w:t>бакалавр</w:t>
      </w:r>
    </w:p>
    <w:p w:rsidR="00B82033" w:rsidRPr="00B82033" w:rsidRDefault="00B82033" w:rsidP="000B206C">
      <w:pPr>
        <w:tabs>
          <w:tab w:val="left" w:pos="851"/>
        </w:tabs>
        <w:spacing w:after="0"/>
        <w:jc w:val="center"/>
        <w:rPr>
          <w:rFonts w:ascii="Times New Roman" w:eastAsia="Times New Roman" w:hAnsi="Times New Roman" w:cs="Times New Roman"/>
          <w:sz w:val="28"/>
          <w:szCs w:val="28"/>
          <w:lang w:val="uk-UA" w:eastAsia="uk-UA"/>
        </w:rPr>
      </w:pPr>
      <w:r w:rsidRPr="00B82033">
        <w:rPr>
          <w:rFonts w:ascii="Times New Roman" w:eastAsia="Times New Roman" w:hAnsi="Times New Roman" w:cs="Times New Roman"/>
          <w:sz w:val="28"/>
          <w:szCs w:val="28"/>
          <w:lang w:val="uk-UA" w:eastAsia="uk-UA"/>
        </w:rPr>
        <w:t xml:space="preserve">Спеціальність  </w:t>
      </w:r>
      <w:r w:rsidR="0058207B">
        <w:rPr>
          <w:rFonts w:ascii="Times New Roman" w:eastAsia="Times New Roman" w:hAnsi="Times New Roman" w:cs="Times New Roman"/>
          <w:sz w:val="28"/>
          <w:szCs w:val="28"/>
          <w:lang w:val="uk-UA" w:eastAsia="uk-UA"/>
        </w:rPr>
        <w:t>241 Готельно-ресторанна справа</w:t>
      </w:r>
    </w:p>
    <w:p w:rsidR="00B82033" w:rsidRPr="00B82033" w:rsidRDefault="00B82033" w:rsidP="000B206C">
      <w:pPr>
        <w:tabs>
          <w:tab w:val="left" w:pos="851"/>
        </w:tabs>
        <w:spacing w:after="0"/>
        <w:jc w:val="both"/>
        <w:rPr>
          <w:rFonts w:ascii="Times New Roman" w:eastAsia="Times New Roman" w:hAnsi="Times New Roman" w:cs="Times New Roman"/>
          <w:sz w:val="28"/>
          <w:szCs w:val="28"/>
          <w:lang w:val="uk-UA" w:eastAsia="uk-UA"/>
        </w:rPr>
      </w:pPr>
    </w:p>
    <w:p w:rsidR="00B82033" w:rsidRPr="00B82033" w:rsidRDefault="00B82033" w:rsidP="00BC6453">
      <w:pPr>
        <w:tabs>
          <w:tab w:val="left" w:pos="851"/>
        </w:tabs>
        <w:spacing w:after="0"/>
        <w:ind w:firstLine="5245"/>
        <w:jc w:val="both"/>
        <w:rPr>
          <w:rFonts w:ascii="Times New Roman" w:eastAsia="Times New Roman" w:hAnsi="Times New Roman" w:cs="Times New Roman"/>
          <w:b/>
          <w:bCs/>
          <w:sz w:val="28"/>
          <w:szCs w:val="28"/>
          <w:lang w:val="uk-UA" w:eastAsia="uk-UA"/>
        </w:rPr>
      </w:pPr>
      <w:r w:rsidRPr="00B82033">
        <w:rPr>
          <w:rFonts w:ascii="Times New Roman" w:eastAsia="Times New Roman" w:hAnsi="Times New Roman" w:cs="Times New Roman"/>
          <w:b/>
          <w:bCs/>
          <w:sz w:val="28"/>
          <w:szCs w:val="28"/>
          <w:lang w:val="uk-UA" w:eastAsia="uk-UA"/>
        </w:rPr>
        <w:t>ЗАТВЕРДЖУЮ:</w:t>
      </w:r>
    </w:p>
    <w:p w:rsidR="00B82033" w:rsidRDefault="00B82033" w:rsidP="00BC6453">
      <w:pPr>
        <w:tabs>
          <w:tab w:val="left" w:pos="851"/>
        </w:tabs>
        <w:spacing w:after="0"/>
        <w:ind w:firstLine="5245"/>
        <w:jc w:val="both"/>
        <w:rPr>
          <w:rFonts w:ascii="Times New Roman" w:eastAsia="Times New Roman" w:hAnsi="Times New Roman" w:cs="Times New Roman"/>
          <w:b/>
          <w:bCs/>
          <w:sz w:val="28"/>
          <w:szCs w:val="28"/>
          <w:lang w:val="uk-UA" w:eastAsia="uk-UA"/>
        </w:rPr>
      </w:pPr>
      <w:r w:rsidRPr="00B82033">
        <w:rPr>
          <w:rFonts w:ascii="Times New Roman" w:eastAsia="Times New Roman" w:hAnsi="Times New Roman" w:cs="Times New Roman"/>
          <w:b/>
          <w:bCs/>
          <w:sz w:val="28"/>
          <w:szCs w:val="28"/>
          <w:lang w:val="uk-UA" w:eastAsia="uk-UA"/>
        </w:rPr>
        <w:t>Завідувач кафедри туризму</w:t>
      </w:r>
      <w:r w:rsidR="0058207B">
        <w:rPr>
          <w:rFonts w:ascii="Times New Roman" w:eastAsia="Times New Roman" w:hAnsi="Times New Roman" w:cs="Times New Roman"/>
          <w:b/>
          <w:bCs/>
          <w:sz w:val="28"/>
          <w:szCs w:val="28"/>
          <w:lang w:val="uk-UA" w:eastAsia="uk-UA"/>
        </w:rPr>
        <w:t xml:space="preserve"> та</w:t>
      </w:r>
    </w:p>
    <w:p w:rsidR="0058207B" w:rsidRPr="00B82033" w:rsidRDefault="0058207B" w:rsidP="00BC6453">
      <w:pPr>
        <w:tabs>
          <w:tab w:val="left" w:pos="851"/>
        </w:tabs>
        <w:spacing w:after="0"/>
        <w:ind w:firstLine="5245"/>
        <w:jc w:val="both"/>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готельно-ресторанної справи</w:t>
      </w:r>
    </w:p>
    <w:p w:rsidR="00B82033" w:rsidRPr="00B82033" w:rsidRDefault="00B82033" w:rsidP="00BC6453">
      <w:pPr>
        <w:tabs>
          <w:tab w:val="left" w:pos="851"/>
        </w:tabs>
        <w:spacing w:after="0"/>
        <w:ind w:firstLine="5245"/>
        <w:jc w:val="both"/>
        <w:rPr>
          <w:rFonts w:ascii="Times New Roman" w:eastAsia="Times New Roman" w:hAnsi="Times New Roman" w:cs="Times New Roman"/>
          <w:sz w:val="28"/>
          <w:szCs w:val="28"/>
          <w:lang w:val="uk-UA" w:eastAsia="uk-UA"/>
        </w:rPr>
      </w:pPr>
      <w:r w:rsidRPr="00B82033">
        <w:rPr>
          <w:rFonts w:ascii="Times New Roman" w:eastAsia="Times New Roman" w:hAnsi="Times New Roman" w:cs="Times New Roman"/>
          <w:sz w:val="28"/>
          <w:szCs w:val="28"/>
          <w:lang w:val="uk-UA" w:eastAsia="uk-UA"/>
        </w:rPr>
        <w:t xml:space="preserve">__________ Н. В. Маковецька </w:t>
      </w:r>
    </w:p>
    <w:p w:rsidR="00B82033" w:rsidRPr="00B82033" w:rsidRDefault="00B82033" w:rsidP="00BC6453">
      <w:pPr>
        <w:tabs>
          <w:tab w:val="left" w:pos="851"/>
        </w:tabs>
        <w:spacing w:after="0"/>
        <w:ind w:firstLine="5245"/>
        <w:jc w:val="both"/>
        <w:rPr>
          <w:rFonts w:ascii="Times New Roman" w:eastAsia="Times New Roman" w:hAnsi="Times New Roman" w:cs="Times New Roman"/>
          <w:sz w:val="28"/>
          <w:szCs w:val="28"/>
          <w:lang w:val="uk-UA" w:eastAsia="uk-UA"/>
        </w:rPr>
      </w:pPr>
      <w:r w:rsidRPr="00B82033">
        <w:rPr>
          <w:rFonts w:ascii="Times New Roman" w:eastAsia="Times New Roman" w:hAnsi="Times New Roman" w:cs="Times New Roman"/>
          <w:sz w:val="28"/>
          <w:szCs w:val="28"/>
          <w:lang w:val="uk-UA" w:eastAsia="uk-UA"/>
        </w:rPr>
        <w:t xml:space="preserve">    (підпис)</w:t>
      </w:r>
    </w:p>
    <w:p w:rsidR="00B82033" w:rsidRPr="00B82033" w:rsidRDefault="00B82033" w:rsidP="00BC6453">
      <w:pPr>
        <w:tabs>
          <w:tab w:val="left" w:pos="851"/>
        </w:tabs>
        <w:spacing w:after="0"/>
        <w:ind w:firstLine="5245"/>
        <w:jc w:val="both"/>
        <w:rPr>
          <w:rFonts w:ascii="Times New Roman" w:eastAsia="Times New Roman" w:hAnsi="Times New Roman" w:cs="Times New Roman"/>
          <w:sz w:val="28"/>
          <w:szCs w:val="28"/>
          <w:lang w:val="uk-UA" w:eastAsia="uk-UA"/>
        </w:rPr>
      </w:pPr>
      <w:r w:rsidRPr="00B82033">
        <w:rPr>
          <w:rFonts w:ascii="Times New Roman" w:eastAsia="Times New Roman" w:hAnsi="Times New Roman" w:cs="Times New Roman"/>
          <w:sz w:val="28"/>
          <w:szCs w:val="28"/>
          <w:lang w:val="uk-UA" w:eastAsia="uk-UA"/>
        </w:rPr>
        <w:t>«__» ______________ 20</w:t>
      </w:r>
      <w:r w:rsidR="0058207B">
        <w:rPr>
          <w:rFonts w:ascii="Times New Roman" w:eastAsia="Times New Roman" w:hAnsi="Times New Roman" w:cs="Times New Roman"/>
          <w:sz w:val="28"/>
          <w:szCs w:val="28"/>
          <w:lang w:val="uk-UA" w:eastAsia="uk-UA"/>
        </w:rPr>
        <w:t>20</w:t>
      </w:r>
      <w:r w:rsidRPr="00B82033">
        <w:rPr>
          <w:rFonts w:ascii="Times New Roman" w:eastAsia="Times New Roman" w:hAnsi="Times New Roman" w:cs="Times New Roman"/>
          <w:sz w:val="28"/>
          <w:szCs w:val="28"/>
          <w:lang w:val="uk-UA" w:eastAsia="uk-UA"/>
        </w:rPr>
        <w:t xml:space="preserve"> року</w:t>
      </w:r>
    </w:p>
    <w:p w:rsidR="00B82033" w:rsidRPr="00B82033" w:rsidRDefault="00B82033" w:rsidP="000B206C">
      <w:pPr>
        <w:tabs>
          <w:tab w:val="left" w:pos="851"/>
        </w:tabs>
        <w:spacing w:after="0"/>
        <w:jc w:val="both"/>
        <w:rPr>
          <w:rFonts w:ascii="Times New Roman" w:eastAsia="Times New Roman" w:hAnsi="Times New Roman" w:cs="Times New Roman"/>
          <w:sz w:val="28"/>
          <w:szCs w:val="28"/>
          <w:lang w:val="uk-UA" w:eastAsia="uk-UA"/>
        </w:rPr>
      </w:pPr>
    </w:p>
    <w:p w:rsidR="00B82033" w:rsidRPr="00B82033" w:rsidRDefault="00B82033" w:rsidP="000B206C">
      <w:pPr>
        <w:tabs>
          <w:tab w:val="left" w:pos="851"/>
        </w:tabs>
        <w:spacing w:after="0"/>
        <w:jc w:val="center"/>
        <w:rPr>
          <w:rFonts w:ascii="Times New Roman" w:eastAsia="Times New Roman" w:hAnsi="Times New Roman" w:cs="Times New Roman"/>
          <w:b/>
          <w:bCs/>
          <w:sz w:val="28"/>
          <w:szCs w:val="28"/>
          <w:lang w:val="uk-UA" w:eastAsia="uk-UA"/>
        </w:rPr>
      </w:pPr>
      <w:r w:rsidRPr="00B82033">
        <w:rPr>
          <w:rFonts w:ascii="Times New Roman" w:eastAsia="Times New Roman" w:hAnsi="Times New Roman" w:cs="Times New Roman"/>
          <w:b/>
          <w:bCs/>
          <w:sz w:val="28"/>
          <w:szCs w:val="28"/>
          <w:lang w:val="uk-UA" w:eastAsia="uk-UA"/>
        </w:rPr>
        <w:t>ЗАВДАННЯ</w:t>
      </w:r>
    </w:p>
    <w:p w:rsidR="00B82033" w:rsidRPr="00B82033" w:rsidRDefault="00B82033" w:rsidP="000B206C">
      <w:pPr>
        <w:tabs>
          <w:tab w:val="left" w:pos="851"/>
        </w:tabs>
        <w:spacing w:after="0"/>
        <w:jc w:val="center"/>
        <w:rPr>
          <w:rFonts w:ascii="Times New Roman" w:eastAsia="Times New Roman" w:hAnsi="Times New Roman" w:cs="Times New Roman"/>
          <w:b/>
          <w:bCs/>
          <w:sz w:val="28"/>
          <w:szCs w:val="28"/>
          <w:lang w:val="uk-UA" w:eastAsia="uk-UA"/>
        </w:rPr>
      </w:pPr>
      <w:r w:rsidRPr="00B82033">
        <w:rPr>
          <w:rFonts w:ascii="Times New Roman" w:eastAsia="Times New Roman" w:hAnsi="Times New Roman" w:cs="Times New Roman"/>
          <w:b/>
          <w:bCs/>
          <w:sz w:val="28"/>
          <w:szCs w:val="28"/>
          <w:lang w:val="uk-UA" w:eastAsia="uk-UA"/>
        </w:rPr>
        <w:t>НА КВАЛІФІКАЦІЙНУ РОБОТУ</w:t>
      </w:r>
    </w:p>
    <w:p w:rsidR="00B82033" w:rsidRPr="00B82033" w:rsidRDefault="00B82033" w:rsidP="000B206C">
      <w:pPr>
        <w:tabs>
          <w:tab w:val="left" w:pos="851"/>
        </w:tabs>
        <w:spacing w:after="0"/>
        <w:jc w:val="both"/>
        <w:rPr>
          <w:rFonts w:ascii="Times New Roman" w:eastAsia="Times New Roman" w:hAnsi="Times New Roman" w:cs="Times New Roman"/>
          <w:b/>
          <w:bCs/>
          <w:sz w:val="28"/>
          <w:szCs w:val="28"/>
          <w:u w:val="single"/>
          <w:lang w:val="uk-UA" w:eastAsia="uk-UA"/>
        </w:rPr>
      </w:pPr>
      <w:r w:rsidRPr="00B82033">
        <w:rPr>
          <w:rFonts w:ascii="Times New Roman" w:eastAsia="Times New Roman" w:hAnsi="Times New Roman" w:cs="Times New Roman"/>
          <w:b/>
          <w:bCs/>
          <w:sz w:val="28"/>
          <w:szCs w:val="28"/>
          <w:lang w:val="uk-UA" w:eastAsia="uk-UA"/>
        </w:rPr>
        <w:t>____________________________________________________________________</w:t>
      </w:r>
    </w:p>
    <w:p w:rsidR="00B82033" w:rsidRPr="00B82033" w:rsidRDefault="00B82033" w:rsidP="000B206C">
      <w:pPr>
        <w:tabs>
          <w:tab w:val="left" w:pos="851"/>
        </w:tabs>
        <w:spacing w:after="0"/>
        <w:jc w:val="center"/>
        <w:rPr>
          <w:rFonts w:ascii="Times New Roman" w:eastAsia="Times New Roman" w:hAnsi="Times New Roman" w:cs="Times New Roman"/>
          <w:sz w:val="28"/>
          <w:szCs w:val="28"/>
          <w:lang w:val="uk-UA" w:eastAsia="uk-UA"/>
        </w:rPr>
      </w:pPr>
      <w:r w:rsidRPr="00B82033">
        <w:rPr>
          <w:rFonts w:ascii="Times New Roman" w:eastAsia="Times New Roman" w:hAnsi="Times New Roman" w:cs="Times New Roman"/>
          <w:sz w:val="28"/>
          <w:szCs w:val="28"/>
          <w:lang w:val="uk-UA" w:eastAsia="uk-UA"/>
        </w:rPr>
        <w:t>(прізвище, ім’я, по-батькові)</w:t>
      </w:r>
    </w:p>
    <w:p w:rsidR="00B82033" w:rsidRPr="00B82033" w:rsidRDefault="00B82033" w:rsidP="000B206C">
      <w:pPr>
        <w:spacing w:after="0"/>
        <w:jc w:val="both"/>
        <w:rPr>
          <w:rFonts w:ascii="Times New Roman" w:eastAsia="Times New Roman" w:hAnsi="Times New Roman" w:cs="Times New Roman"/>
          <w:sz w:val="28"/>
          <w:szCs w:val="28"/>
          <w:lang w:val="uk-UA" w:eastAsia="uk-UA"/>
        </w:rPr>
      </w:pPr>
      <w:r w:rsidRPr="00B82033">
        <w:rPr>
          <w:rFonts w:ascii="Times New Roman" w:eastAsia="Times New Roman" w:hAnsi="Times New Roman" w:cs="Times New Roman"/>
          <w:sz w:val="28"/>
          <w:szCs w:val="28"/>
          <w:lang w:val="uk-UA" w:eastAsia="uk-UA"/>
        </w:rPr>
        <w:t>1.Тема роботи (проекту) «_______________________________________________________________________________________________________________», керівник роботи (проекту) ____________________________________________________________________, затверджена наказом ЗНУ від  «</w:t>
      </w:r>
      <w:r w:rsidR="0058207B">
        <w:rPr>
          <w:rFonts w:ascii="Times New Roman" w:eastAsia="Times New Roman" w:hAnsi="Times New Roman" w:cs="Times New Roman"/>
          <w:sz w:val="28"/>
          <w:szCs w:val="28"/>
          <w:lang w:val="uk-UA" w:eastAsia="uk-UA"/>
        </w:rPr>
        <w:t>__</w:t>
      </w:r>
      <w:r w:rsidRPr="00B82033">
        <w:rPr>
          <w:rFonts w:ascii="Times New Roman" w:eastAsia="Times New Roman" w:hAnsi="Times New Roman" w:cs="Times New Roman"/>
          <w:sz w:val="28"/>
          <w:szCs w:val="28"/>
          <w:lang w:val="uk-UA" w:eastAsia="uk-UA"/>
        </w:rPr>
        <w:t xml:space="preserve">» </w:t>
      </w:r>
      <w:r w:rsidR="0058207B">
        <w:rPr>
          <w:rFonts w:ascii="Times New Roman" w:eastAsia="Times New Roman" w:hAnsi="Times New Roman" w:cs="Times New Roman"/>
          <w:sz w:val="28"/>
          <w:szCs w:val="28"/>
          <w:lang w:val="uk-UA" w:eastAsia="uk-UA"/>
        </w:rPr>
        <w:t>________</w:t>
      </w:r>
      <w:r w:rsidRPr="00B82033">
        <w:rPr>
          <w:rFonts w:ascii="Times New Roman" w:eastAsia="Times New Roman" w:hAnsi="Times New Roman" w:cs="Times New Roman"/>
          <w:sz w:val="28"/>
          <w:szCs w:val="28"/>
          <w:lang w:val="uk-UA" w:eastAsia="uk-UA"/>
        </w:rPr>
        <w:t xml:space="preserve"> 20</w:t>
      </w:r>
      <w:r w:rsidR="0058207B">
        <w:rPr>
          <w:rFonts w:ascii="Times New Roman" w:eastAsia="Times New Roman" w:hAnsi="Times New Roman" w:cs="Times New Roman"/>
          <w:sz w:val="28"/>
          <w:szCs w:val="28"/>
          <w:lang w:val="uk-UA" w:eastAsia="uk-UA"/>
        </w:rPr>
        <w:t>__</w:t>
      </w:r>
      <w:r w:rsidRPr="00B82033">
        <w:rPr>
          <w:rFonts w:ascii="Times New Roman" w:eastAsia="Times New Roman" w:hAnsi="Times New Roman" w:cs="Times New Roman"/>
          <w:sz w:val="28"/>
          <w:szCs w:val="28"/>
          <w:lang w:val="uk-UA" w:eastAsia="uk-UA"/>
        </w:rPr>
        <w:t xml:space="preserve"> року № </w:t>
      </w:r>
      <w:r w:rsidR="0058207B">
        <w:rPr>
          <w:rFonts w:ascii="Times New Roman" w:eastAsia="Times New Roman" w:hAnsi="Times New Roman" w:cs="Times New Roman"/>
          <w:sz w:val="28"/>
          <w:szCs w:val="28"/>
          <w:lang w:val="uk-UA" w:eastAsia="uk-UA"/>
        </w:rPr>
        <w:t>_______</w:t>
      </w:r>
      <w:r w:rsidRPr="00B82033">
        <w:rPr>
          <w:rFonts w:ascii="Times New Roman" w:eastAsia="Times New Roman" w:hAnsi="Times New Roman" w:cs="Times New Roman"/>
          <w:sz w:val="28"/>
          <w:szCs w:val="28"/>
          <w:lang w:val="uk-UA" w:eastAsia="uk-UA"/>
        </w:rPr>
        <w:t>.</w:t>
      </w:r>
    </w:p>
    <w:p w:rsidR="00B82033" w:rsidRPr="00B82033" w:rsidRDefault="00B82033" w:rsidP="000B206C">
      <w:pPr>
        <w:spacing w:after="0"/>
        <w:jc w:val="both"/>
        <w:rPr>
          <w:rFonts w:ascii="Times New Roman" w:eastAsia="Times New Roman" w:hAnsi="Times New Roman" w:cs="Times New Roman"/>
          <w:sz w:val="28"/>
          <w:szCs w:val="28"/>
          <w:lang w:val="uk-UA" w:eastAsia="uk-UA"/>
        </w:rPr>
      </w:pPr>
      <w:r w:rsidRPr="00B82033">
        <w:rPr>
          <w:rFonts w:ascii="Times New Roman" w:eastAsia="Times New Roman" w:hAnsi="Times New Roman" w:cs="Times New Roman"/>
          <w:sz w:val="28"/>
          <w:szCs w:val="28"/>
          <w:lang w:val="uk-UA" w:eastAsia="uk-UA"/>
        </w:rPr>
        <w:t xml:space="preserve">2. Строк подання студентом роботи (проекту) </w:t>
      </w:r>
      <w:r w:rsidR="0058207B">
        <w:rPr>
          <w:rFonts w:ascii="Times New Roman" w:eastAsia="Times New Roman" w:hAnsi="Times New Roman" w:cs="Times New Roman"/>
          <w:sz w:val="28"/>
          <w:szCs w:val="28"/>
          <w:lang w:val="uk-UA" w:eastAsia="uk-UA"/>
        </w:rPr>
        <w:t>_____________</w:t>
      </w:r>
      <w:r w:rsidRPr="00B82033">
        <w:rPr>
          <w:rFonts w:ascii="Times New Roman" w:eastAsia="Times New Roman" w:hAnsi="Times New Roman" w:cs="Times New Roman"/>
          <w:sz w:val="28"/>
          <w:szCs w:val="28"/>
          <w:lang w:val="uk-UA" w:eastAsia="uk-UA"/>
        </w:rPr>
        <w:t xml:space="preserve"> 20</w:t>
      </w:r>
      <w:r w:rsidR="0058207B">
        <w:rPr>
          <w:rFonts w:ascii="Times New Roman" w:eastAsia="Times New Roman" w:hAnsi="Times New Roman" w:cs="Times New Roman"/>
          <w:sz w:val="28"/>
          <w:szCs w:val="28"/>
          <w:lang w:val="uk-UA" w:eastAsia="uk-UA"/>
        </w:rPr>
        <w:t>__</w:t>
      </w:r>
      <w:r w:rsidRPr="00B82033">
        <w:rPr>
          <w:rFonts w:ascii="Times New Roman" w:eastAsia="Times New Roman" w:hAnsi="Times New Roman" w:cs="Times New Roman"/>
          <w:sz w:val="28"/>
          <w:szCs w:val="28"/>
          <w:lang w:val="uk-UA" w:eastAsia="uk-UA"/>
        </w:rPr>
        <w:t xml:space="preserve"> року.</w:t>
      </w:r>
    </w:p>
    <w:p w:rsidR="00B82033" w:rsidRPr="00B82033" w:rsidRDefault="00B82033" w:rsidP="000B206C">
      <w:pPr>
        <w:spacing w:after="0"/>
        <w:jc w:val="both"/>
        <w:rPr>
          <w:rFonts w:ascii="Times New Roman" w:eastAsia="Times New Roman" w:hAnsi="Times New Roman" w:cs="Times New Roman"/>
          <w:sz w:val="28"/>
          <w:szCs w:val="28"/>
          <w:lang w:val="uk-UA" w:eastAsia="uk-UA"/>
        </w:rPr>
      </w:pPr>
      <w:r w:rsidRPr="00B82033">
        <w:rPr>
          <w:rFonts w:ascii="Times New Roman" w:eastAsia="Times New Roman" w:hAnsi="Times New Roman" w:cs="Times New Roman"/>
          <w:sz w:val="28"/>
          <w:szCs w:val="28"/>
          <w:lang w:val="uk-UA" w:eastAsia="uk-UA"/>
        </w:rPr>
        <w:t>3. Вихідні дані до проекту (роботи).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2033" w:rsidRPr="00B82033" w:rsidRDefault="00B82033" w:rsidP="000B206C">
      <w:pPr>
        <w:spacing w:after="0"/>
        <w:jc w:val="both"/>
        <w:rPr>
          <w:rFonts w:ascii="Times New Roman" w:eastAsia="Times New Roman" w:hAnsi="Times New Roman" w:cs="Times New Roman"/>
          <w:sz w:val="28"/>
          <w:szCs w:val="28"/>
          <w:lang w:val="uk-UA" w:eastAsia="uk-UA"/>
        </w:rPr>
      </w:pPr>
      <w:r w:rsidRPr="00B82033">
        <w:rPr>
          <w:rFonts w:ascii="Times New Roman" w:eastAsia="Times New Roman" w:hAnsi="Times New Roman" w:cs="Times New Roman"/>
          <w:sz w:val="28"/>
          <w:szCs w:val="28"/>
          <w:lang w:val="uk-UA" w:eastAsia="uk-UA"/>
        </w:rPr>
        <w:t>4. Зміст розрахунково-пояснювальної записки (перелік питань, які потрібно розробити):</w:t>
      </w:r>
    </w:p>
    <w:p w:rsidR="00B82033" w:rsidRPr="00B82033" w:rsidRDefault="00B82033" w:rsidP="00BC6453">
      <w:pPr>
        <w:widowControl w:val="0"/>
        <w:numPr>
          <w:ilvl w:val="0"/>
          <w:numId w:val="42"/>
        </w:numPr>
        <w:tabs>
          <w:tab w:val="left" w:pos="426"/>
        </w:tabs>
        <w:autoSpaceDE w:val="0"/>
        <w:autoSpaceDN w:val="0"/>
        <w:adjustRightInd w:val="0"/>
        <w:spacing w:after="0"/>
        <w:ind w:left="0" w:firstLine="0"/>
        <w:jc w:val="both"/>
        <w:rPr>
          <w:rFonts w:ascii="Times New Roman" w:eastAsia="Calibri" w:hAnsi="Times New Roman" w:cs="Times New Roman"/>
          <w:sz w:val="28"/>
          <w:szCs w:val="28"/>
          <w:lang w:val="uk-UA" w:eastAsia="ru-RU"/>
        </w:rPr>
      </w:pPr>
    </w:p>
    <w:p w:rsidR="00B82033" w:rsidRPr="00B82033" w:rsidRDefault="00B82033" w:rsidP="00BC6453">
      <w:pPr>
        <w:widowControl w:val="0"/>
        <w:numPr>
          <w:ilvl w:val="0"/>
          <w:numId w:val="42"/>
        </w:numPr>
        <w:tabs>
          <w:tab w:val="left" w:pos="426"/>
        </w:tabs>
        <w:autoSpaceDE w:val="0"/>
        <w:autoSpaceDN w:val="0"/>
        <w:adjustRightInd w:val="0"/>
        <w:spacing w:after="0"/>
        <w:ind w:left="0" w:firstLine="0"/>
        <w:jc w:val="both"/>
        <w:rPr>
          <w:rFonts w:ascii="Times New Roman" w:eastAsia="Calibri" w:hAnsi="Times New Roman" w:cs="Times New Roman"/>
          <w:sz w:val="28"/>
          <w:szCs w:val="28"/>
          <w:lang w:val="uk-UA" w:eastAsia="ru-RU"/>
        </w:rPr>
      </w:pPr>
    </w:p>
    <w:p w:rsidR="00B82033" w:rsidRPr="00B82033" w:rsidRDefault="00B82033" w:rsidP="00BC6453">
      <w:pPr>
        <w:widowControl w:val="0"/>
        <w:numPr>
          <w:ilvl w:val="0"/>
          <w:numId w:val="42"/>
        </w:numPr>
        <w:tabs>
          <w:tab w:val="left" w:pos="426"/>
        </w:tabs>
        <w:autoSpaceDE w:val="0"/>
        <w:autoSpaceDN w:val="0"/>
        <w:adjustRightInd w:val="0"/>
        <w:spacing w:after="0"/>
        <w:ind w:left="0" w:firstLine="0"/>
        <w:jc w:val="both"/>
        <w:rPr>
          <w:rFonts w:ascii="Times New Roman" w:eastAsia="Calibri" w:hAnsi="Times New Roman" w:cs="Times New Roman"/>
          <w:sz w:val="28"/>
          <w:szCs w:val="28"/>
          <w:lang w:eastAsia="ru-RU"/>
        </w:rPr>
      </w:pPr>
    </w:p>
    <w:p w:rsidR="00B82033" w:rsidRPr="00B82033" w:rsidRDefault="00B82033" w:rsidP="000B206C">
      <w:pPr>
        <w:spacing w:after="0"/>
        <w:jc w:val="both"/>
        <w:rPr>
          <w:rFonts w:ascii="Times New Roman" w:eastAsia="Times New Roman" w:hAnsi="Times New Roman" w:cs="Times New Roman"/>
          <w:sz w:val="28"/>
          <w:szCs w:val="28"/>
          <w:lang w:val="uk-UA"/>
        </w:rPr>
      </w:pPr>
      <w:r w:rsidRPr="00B82033">
        <w:rPr>
          <w:rFonts w:ascii="Times New Roman" w:eastAsia="Times New Roman" w:hAnsi="Times New Roman" w:cs="Times New Roman"/>
          <w:sz w:val="28"/>
          <w:szCs w:val="28"/>
          <w:lang w:val="uk-UA" w:eastAsia="uk-UA"/>
        </w:rPr>
        <w:lastRenderedPageBreak/>
        <w:t xml:space="preserve">5. Перелік графічного матеріалу (з точним зазначенням обов’язкових креслень): ___ додатків, ___ літературних посилань. </w:t>
      </w:r>
    </w:p>
    <w:p w:rsidR="00B82033" w:rsidRPr="00B82033" w:rsidRDefault="00B82033" w:rsidP="000B206C">
      <w:pPr>
        <w:widowControl w:val="0"/>
        <w:spacing w:after="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uk-UA"/>
        </w:rPr>
        <w:t xml:space="preserve">6. Консультанти  роботи (проекту) </w:t>
      </w:r>
    </w:p>
    <w:tbl>
      <w:tblPr>
        <w:tblW w:w="489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12"/>
        <w:gridCol w:w="2836"/>
        <w:gridCol w:w="2691"/>
        <w:gridCol w:w="2801"/>
      </w:tblGrid>
      <w:tr w:rsidR="00B82033" w:rsidRPr="00B82033" w:rsidTr="00BC6453">
        <w:trPr>
          <w:cantSplit/>
          <w:trHeight w:val="298"/>
        </w:trPr>
        <w:tc>
          <w:tcPr>
            <w:tcW w:w="680" w:type="pct"/>
            <w:tcBorders>
              <w:bottom w:val="nil"/>
            </w:tcBorders>
          </w:tcPr>
          <w:p w:rsidR="00B82033" w:rsidRPr="00B82033" w:rsidRDefault="00B82033" w:rsidP="000B206C">
            <w:pPr>
              <w:spacing w:after="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Розділ</w:t>
            </w:r>
          </w:p>
        </w:tc>
        <w:tc>
          <w:tcPr>
            <w:tcW w:w="1471" w:type="pct"/>
            <w:tcBorders>
              <w:bottom w:val="nil"/>
            </w:tcBorders>
          </w:tcPr>
          <w:p w:rsidR="00B82033" w:rsidRPr="00B82033" w:rsidRDefault="00B82033" w:rsidP="000B206C">
            <w:pPr>
              <w:spacing w:after="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Консультант</w:t>
            </w:r>
          </w:p>
        </w:tc>
        <w:tc>
          <w:tcPr>
            <w:tcW w:w="2849" w:type="pct"/>
            <w:gridSpan w:val="2"/>
          </w:tcPr>
          <w:p w:rsidR="00B82033" w:rsidRPr="00B82033" w:rsidRDefault="00B82033" w:rsidP="000B206C">
            <w:pPr>
              <w:spacing w:after="0"/>
              <w:jc w:val="center"/>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Підпис, дата</w:t>
            </w:r>
          </w:p>
        </w:tc>
      </w:tr>
      <w:tr w:rsidR="00B82033" w:rsidRPr="00B82033" w:rsidTr="00BC6453">
        <w:trPr>
          <w:cantSplit/>
          <w:trHeight w:val="195"/>
        </w:trPr>
        <w:tc>
          <w:tcPr>
            <w:tcW w:w="680" w:type="pct"/>
            <w:tcBorders>
              <w:top w:val="nil"/>
            </w:tcBorders>
          </w:tcPr>
          <w:p w:rsidR="00B82033" w:rsidRPr="00B82033" w:rsidRDefault="00B82033" w:rsidP="000B206C">
            <w:pPr>
              <w:spacing w:after="0"/>
              <w:jc w:val="both"/>
              <w:rPr>
                <w:rFonts w:ascii="Times New Roman" w:eastAsia="Times New Roman" w:hAnsi="Times New Roman" w:cs="Times New Roman"/>
                <w:sz w:val="28"/>
                <w:szCs w:val="28"/>
                <w:lang w:val="uk-UA" w:eastAsia="ru-RU"/>
              </w:rPr>
            </w:pPr>
          </w:p>
        </w:tc>
        <w:tc>
          <w:tcPr>
            <w:tcW w:w="1471" w:type="pct"/>
            <w:tcBorders>
              <w:top w:val="nil"/>
            </w:tcBorders>
          </w:tcPr>
          <w:p w:rsidR="00B82033" w:rsidRPr="00B82033" w:rsidRDefault="00B82033" w:rsidP="000B206C">
            <w:pPr>
              <w:spacing w:after="0"/>
              <w:jc w:val="both"/>
              <w:rPr>
                <w:rFonts w:ascii="Times New Roman" w:eastAsia="Times New Roman" w:hAnsi="Times New Roman" w:cs="Times New Roman"/>
                <w:sz w:val="28"/>
                <w:szCs w:val="28"/>
                <w:lang w:val="uk-UA" w:eastAsia="ru-RU"/>
              </w:rPr>
            </w:pPr>
          </w:p>
        </w:tc>
        <w:tc>
          <w:tcPr>
            <w:tcW w:w="1396" w:type="pct"/>
          </w:tcPr>
          <w:p w:rsidR="00B82033" w:rsidRPr="00B82033" w:rsidRDefault="00B82033" w:rsidP="000B206C">
            <w:pPr>
              <w:spacing w:after="0"/>
              <w:jc w:val="center"/>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Завдання видав</w:t>
            </w:r>
          </w:p>
        </w:tc>
        <w:tc>
          <w:tcPr>
            <w:tcW w:w="1453" w:type="pct"/>
          </w:tcPr>
          <w:p w:rsidR="00B82033" w:rsidRPr="00B82033" w:rsidRDefault="00B82033" w:rsidP="000B206C">
            <w:pPr>
              <w:spacing w:after="0"/>
              <w:jc w:val="center"/>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Завдання прийняв</w:t>
            </w:r>
          </w:p>
        </w:tc>
      </w:tr>
      <w:tr w:rsidR="00B82033" w:rsidRPr="00B82033" w:rsidTr="00BC6453">
        <w:trPr>
          <w:cantSplit/>
          <w:trHeight w:val="256"/>
        </w:trPr>
        <w:tc>
          <w:tcPr>
            <w:tcW w:w="680" w:type="pct"/>
          </w:tcPr>
          <w:p w:rsidR="00B82033" w:rsidRPr="00B82033" w:rsidRDefault="00B82033" w:rsidP="000B206C">
            <w:pPr>
              <w:keepNext/>
              <w:spacing w:after="0"/>
              <w:jc w:val="both"/>
              <w:outlineLvl w:val="3"/>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Розділ 1</w:t>
            </w:r>
          </w:p>
        </w:tc>
        <w:tc>
          <w:tcPr>
            <w:tcW w:w="1471" w:type="pct"/>
          </w:tcPr>
          <w:p w:rsidR="00B82033" w:rsidRPr="00B82033" w:rsidRDefault="00B82033" w:rsidP="000B206C">
            <w:pPr>
              <w:spacing w:after="0"/>
              <w:jc w:val="both"/>
              <w:rPr>
                <w:rFonts w:ascii="Times New Roman" w:eastAsia="Times New Roman" w:hAnsi="Times New Roman" w:cs="Times New Roman"/>
                <w:sz w:val="28"/>
                <w:szCs w:val="28"/>
                <w:lang w:val="uk-UA" w:eastAsia="ru-RU"/>
              </w:rPr>
            </w:pPr>
          </w:p>
        </w:tc>
        <w:tc>
          <w:tcPr>
            <w:tcW w:w="1396" w:type="pct"/>
          </w:tcPr>
          <w:p w:rsidR="00B82033" w:rsidRPr="00B82033" w:rsidRDefault="00B82033" w:rsidP="000B206C">
            <w:pPr>
              <w:spacing w:after="0"/>
              <w:jc w:val="both"/>
              <w:rPr>
                <w:rFonts w:ascii="Times New Roman" w:eastAsia="Times New Roman" w:hAnsi="Times New Roman" w:cs="Times New Roman"/>
                <w:sz w:val="28"/>
                <w:szCs w:val="28"/>
                <w:lang w:val="uk-UA" w:eastAsia="ru-RU"/>
              </w:rPr>
            </w:pPr>
          </w:p>
        </w:tc>
        <w:tc>
          <w:tcPr>
            <w:tcW w:w="1453" w:type="pct"/>
          </w:tcPr>
          <w:p w:rsidR="00B82033" w:rsidRPr="00B82033" w:rsidRDefault="00B82033" w:rsidP="000B206C">
            <w:pPr>
              <w:spacing w:after="0"/>
              <w:jc w:val="both"/>
              <w:rPr>
                <w:rFonts w:ascii="Times New Roman" w:eastAsia="Times New Roman" w:hAnsi="Times New Roman" w:cs="Times New Roman"/>
                <w:sz w:val="28"/>
                <w:szCs w:val="28"/>
                <w:lang w:val="uk-UA" w:eastAsia="ru-RU"/>
              </w:rPr>
            </w:pPr>
          </w:p>
        </w:tc>
      </w:tr>
      <w:tr w:rsidR="00B82033" w:rsidRPr="00B82033" w:rsidTr="00BC6453">
        <w:trPr>
          <w:cantSplit/>
          <w:trHeight w:val="198"/>
        </w:trPr>
        <w:tc>
          <w:tcPr>
            <w:tcW w:w="680" w:type="pct"/>
          </w:tcPr>
          <w:p w:rsidR="00B82033" w:rsidRPr="00B82033" w:rsidRDefault="00B82033" w:rsidP="000B206C">
            <w:pPr>
              <w:spacing w:after="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Розділ 2</w:t>
            </w:r>
          </w:p>
        </w:tc>
        <w:tc>
          <w:tcPr>
            <w:tcW w:w="1471" w:type="pct"/>
          </w:tcPr>
          <w:p w:rsidR="00B82033" w:rsidRPr="00B82033" w:rsidRDefault="00B82033" w:rsidP="000B206C">
            <w:pPr>
              <w:spacing w:after="0"/>
              <w:rPr>
                <w:rFonts w:ascii="Calibri" w:eastAsia="Calibri" w:hAnsi="Calibri" w:cs="Times New Roman"/>
              </w:rPr>
            </w:pPr>
          </w:p>
        </w:tc>
        <w:tc>
          <w:tcPr>
            <w:tcW w:w="1396" w:type="pct"/>
          </w:tcPr>
          <w:p w:rsidR="00B82033" w:rsidRPr="00B82033" w:rsidRDefault="00B82033" w:rsidP="000B206C">
            <w:pPr>
              <w:spacing w:after="0"/>
              <w:jc w:val="both"/>
              <w:rPr>
                <w:rFonts w:ascii="Times New Roman" w:eastAsia="Times New Roman" w:hAnsi="Times New Roman" w:cs="Times New Roman"/>
                <w:sz w:val="28"/>
                <w:szCs w:val="28"/>
                <w:lang w:val="uk-UA" w:eastAsia="ru-RU"/>
              </w:rPr>
            </w:pPr>
          </w:p>
        </w:tc>
        <w:tc>
          <w:tcPr>
            <w:tcW w:w="1453" w:type="pct"/>
          </w:tcPr>
          <w:p w:rsidR="00B82033" w:rsidRPr="00B82033" w:rsidRDefault="00B82033" w:rsidP="000B206C">
            <w:pPr>
              <w:spacing w:after="0"/>
              <w:jc w:val="both"/>
              <w:rPr>
                <w:rFonts w:ascii="Times New Roman" w:eastAsia="Times New Roman" w:hAnsi="Times New Roman" w:cs="Times New Roman"/>
                <w:sz w:val="28"/>
                <w:szCs w:val="28"/>
                <w:lang w:val="uk-UA" w:eastAsia="ru-RU"/>
              </w:rPr>
            </w:pPr>
          </w:p>
        </w:tc>
      </w:tr>
      <w:tr w:rsidR="00B82033" w:rsidRPr="00B82033" w:rsidTr="00BC6453">
        <w:trPr>
          <w:cantSplit/>
          <w:trHeight w:val="255"/>
        </w:trPr>
        <w:tc>
          <w:tcPr>
            <w:tcW w:w="680" w:type="pct"/>
          </w:tcPr>
          <w:p w:rsidR="00B82033" w:rsidRPr="00B82033" w:rsidRDefault="00B82033" w:rsidP="000B206C">
            <w:pPr>
              <w:spacing w:after="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Розділ 3</w:t>
            </w:r>
          </w:p>
        </w:tc>
        <w:tc>
          <w:tcPr>
            <w:tcW w:w="1471" w:type="pct"/>
          </w:tcPr>
          <w:p w:rsidR="00B82033" w:rsidRPr="00B82033" w:rsidRDefault="00B82033" w:rsidP="000B206C">
            <w:pPr>
              <w:spacing w:after="0"/>
              <w:rPr>
                <w:rFonts w:ascii="Calibri" w:eastAsia="Calibri" w:hAnsi="Calibri" w:cs="Times New Roman"/>
              </w:rPr>
            </w:pPr>
          </w:p>
        </w:tc>
        <w:tc>
          <w:tcPr>
            <w:tcW w:w="1396" w:type="pct"/>
          </w:tcPr>
          <w:p w:rsidR="00B82033" w:rsidRPr="00B82033" w:rsidRDefault="00B82033" w:rsidP="000B206C">
            <w:pPr>
              <w:spacing w:after="0"/>
              <w:jc w:val="both"/>
              <w:rPr>
                <w:rFonts w:ascii="Times New Roman" w:eastAsia="Times New Roman" w:hAnsi="Times New Roman" w:cs="Times New Roman"/>
                <w:sz w:val="28"/>
                <w:szCs w:val="28"/>
                <w:lang w:val="uk-UA" w:eastAsia="ru-RU"/>
              </w:rPr>
            </w:pPr>
          </w:p>
        </w:tc>
        <w:tc>
          <w:tcPr>
            <w:tcW w:w="1453" w:type="pct"/>
          </w:tcPr>
          <w:p w:rsidR="00B82033" w:rsidRPr="00B82033" w:rsidRDefault="00B82033" w:rsidP="000B206C">
            <w:pPr>
              <w:spacing w:after="0"/>
              <w:jc w:val="both"/>
              <w:rPr>
                <w:rFonts w:ascii="Times New Roman" w:eastAsia="Times New Roman" w:hAnsi="Times New Roman" w:cs="Times New Roman"/>
                <w:sz w:val="28"/>
                <w:szCs w:val="28"/>
                <w:lang w:val="uk-UA" w:eastAsia="ru-RU"/>
              </w:rPr>
            </w:pPr>
          </w:p>
        </w:tc>
      </w:tr>
    </w:tbl>
    <w:p w:rsidR="00B82033" w:rsidRPr="00B82033" w:rsidRDefault="00B82033" w:rsidP="000B206C">
      <w:pPr>
        <w:spacing w:after="0"/>
        <w:jc w:val="both"/>
        <w:rPr>
          <w:rFonts w:ascii="Times New Roman" w:eastAsia="Times New Roman" w:hAnsi="Times New Roman" w:cs="Times New Roman"/>
          <w:sz w:val="28"/>
          <w:szCs w:val="28"/>
          <w:lang w:val="uk-UA" w:eastAsia="ru-RU"/>
        </w:rPr>
      </w:pPr>
    </w:p>
    <w:p w:rsidR="00B82033" w:rsidRPr="00B82033" w:rsidRDefault="00B82033" w:rsidP="000B206C">
      <w:pPr>
        <w:spacing w:after="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7. Дата видачі завдання «__» ________________ 20</w:t>
      </w:r>
      <w:r w:rsidR="0058207B">
        <w:rPr>
          <w:rFonts w:ascii="Times New Roman" w:eastAsia="Times New Roman" w:hAnsi="Times New Roman" w:cs="Times New Roman"/>
          <w:sz w:val="28"/>
          <w:szCs w:val="28"/>
          <w:lang w:val="uk-UA" w:eastAsia="ru-RU"/>
        </w:rPr>
        <w:t>__</w:t>
      </w:r>
      <w:r w:rsidRPr="00B82033">
        <w:rPr>
          <w:rFonts w:ascii="Times New Roman" w:eastAsia="Times New Roman" w:hAnsi="Times New Roman" w:cs="Times New Roman"/>
          <w:sz w:val="28"/>
          <w:szCs w:val="28"/>
          <w:lang w:val="uk-UA" w:eastAsia="ru-RU"/>
        </w:rPr>
        <w:t xml:space="preserve"> року. </w:t>
      </w:r>
      <w:r w:rsidRPr="00B82033">
        <w:rPr>
          <w:rFonts w:ascii="Times New Roman" w:eastAsia="Times New Roman" w:hAnsi="Times New Roman" w:cs="Times New Roman"/>
          <w:sz w:val="28"/>
          <w:szCs w:val="28"/>
          <w:u w:val="single"/>
          <w:lang w:val="uk-UA" w:eastAsia="ru-RU"/>
        </w:rPr>
        <w:t xml:space="preserve">                              </w:t>
      </w:r>
    </w:p>
    <w:p w:rsidR="00B82033" w:rsidRPr="00B82033" w:rsidRDefault="00B82033" w:rsidP="000B206C">
      <w:pPr>
        <w:spacing w:after="0"/>
        <w:jc w:val="both"/>
        <w:rPr>
          <w:rFonts w:ascii="Times New Roman" w:eastAsia="Times New Roman" w:hAnsi="Times New Roman" w:cs="Times New Roman"/>
          <w:sz w:val="28"/>
          <w:szCs w:val="28"/>
          <w:lang w:eastAsia="ru-RU"/>
        </w:rPr>
      </w:pPr>
    </w:p>
    <w:p w:rsidR="00B82033" w:rsidRPr="00B82033" w:rsidRDefault="00B82033" w:rsidP="000B206C">
      <w:pPr>
        <w:keepNext/>
        <w:widowControl w:val="0"/>
        <w:spacing w:after="0"/>
        <w:jc w:val="both"/>
        <w:outlineLvl w:val="5"/>
        <w:rPr>
          <w:rFonts w:ascii="Times New Roman" w:eastAsia="Times New Roman" w:hAnsi="Times New Roman" w:cs="Times New Roman"/>
          <w:b/>
          <w:bCs/>
          <w:sz w:val="28"/>
          <w:szCs w:val="28"/>
          <w:lang w:eastAsia="ru-RU"/>
        </w:rPr>
      </w:pPr>
      <w:r w:rsidRPr="00B82033">
        <w:rPr>
          <w:rFonts w:ascii="Times New Roman" w:eastAsia="Times New Roman" w:hAnsi="Times New Roman" w:cs="Times New Roman"/>
          <w:b/>
          <w:bCs/>
          <w:sz w:val="28"/>
          <w:szCs w:val="28"/>
          <w:lang w:eastAsia="ru-RU"/>
        </w:rPr>
        <w:t>КАЛЕНДАРНИЙ ПЛАН</w:t>
      </w:r>
    </w:p>
    <w:tbl>
      <w:tblPr>
        <w:tblW w:w="489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09"/>
        <w:gridCol w:w="4253"/>
        <w:gridCol w:w="3195"/>
        <w:gridCol w:w="1483"/>
      </w:tblGrid>
      <w:tr w:rsidR="00B82033" w:rsidRPr="00B82033" w:rsidTr="00BC6453">
        <w:trPr>
          <w:cantSplit/>
          <w:trHeight w:val="566"/>
        </w:trPr>
        <w:tc>
          <w:tcPr>
            <w:tcW w:w="368" w:type="pct"/>
            <w:vAlign w:val="center"/>
          </w:tcPr>
          <w:p w:rsidR="00B82033" w:rsidRPr="00B82033" w:rsidRDefault="00B82033" w:rsidP="000B206C">
            <w:pPr>
              <w:spacing w:after="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w:t>
            </w:r>
          </w:p>
          <w:p w:rsidR="00B82033" w:rsidRPr="00B82033" w:rsidRDefault="00B82033" w:rsidP="000B206C">
            <w:pPr>
              <w:spacing w:after="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з/п</w:t>
            </w:r>
          </w:p>
        </w:tc>
        <w:tc>
          <w:tcPr>
            <w:tcW w:w="2206" w:type="pct"/>
            <w:vAlign w:val="center"/>
          </w:tcPr>
          <w:p w:rsidR="00B82033" w:rsidRPr="00B82033" w:rsidRDefault="00B82033" w:rsidP="000B206C">
            <w:pPr>
              <w:spacing w:after="0"/>
              <w:ind w:firstLine="225"/>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Назва етапів дипломного проекту (роботи)</w:t>
            </w:r>
          </w:p>
        </w:tc>
        <w:tc>
          <w:tcPr>
            <w:tcW w:w="1657" w:type="pct"/>
            <w:vAlign w:val="center"/>
          </w:tcPr>
          <w:p w:rsidR="00B82033" w:rsidRPr="00B82033" w:rsidRDefault="00B82033" w:rsidP="000B206C">
            <w:pPr>
              <w:keepNext/>
              <w:widowControl w:val="0"/>
              <w:spacing w:after="0"/>
              <w:ind w:firstLine="225"/>
              <w:jc w:val="both"/>
              <w:outlineLvl w:val="5"/>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Строк виконання етапів проекту (роботи)</w:t>
            </w:r>
          </w:p>
        </w:tc>
        <w:tc>
          <w:tcPr>
            <w:tcW w:w="770" w:type="pct"/>
            <w:vAlign w:val="center"/>
          </w:tcPr>
          <w:p w:rsidR="00B82033" w:rsidRPr="00B82033" w:rsidRDefault="00B82033" w:rsidP="000B206C">
            <w:pPr>
              <w:keepNext/>
              <w:widowControl w:val="0"/>
              <w:spacing w:after="0"/>
              <w:jc w:val="both"/>
              <w:outlineLvl w:val="5"/>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Примітка</w:t>
            </w:r>
          </w:p>
        </w:tc>
      </w:tr>
      <w:tr w:rsidR="00B82033" w:rsidRPr="00B82033" w:rsidTr="00BC6453">
        <w:trPr>
          <w:cantSplit/>
          <w:trHeight w:val="561"/>
        </w:trPr>
        <w:tc>
          <w:tcPr>
            <w:tcW w:w="368" w:type="pct"/>
          </w:tcPr>
          <w:p w:rsidR="00B82033" w:rsidRPr="00B82033" w:rsidRDefault="00B82033" w:rsidP="000B206C">
            <w:pPr>
              <w:spacing w:after="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1.</w:t>
            </w:r>
          </w:p>
        </w:tc>
        <w:tc>
          <w:tcPr>
            <w:tcW w:w="2206" w:type="pct"/>
          </w:tcPr>
          <w:p w:rsidR="00B82033" w:rsidRPr="00B82033" w:rsidRDefault="00B82033" w:rsidP="000B206C">
            <w:pPr>
              <w:keepNext/>
              <w:widowControl w:val="0"/>
              <w:spacing w:after="0"/>
              <w:jc w:val="both"/>
              <w:outlineLvl w:val="5"/>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Вступ. Вивчення проблеми, опрацювання джерел та публікацій.</w:t>
            </w:r>
          </w:p>
        </w:tc>
        <w:tc>
          <w:tcPr>
            <w:tcW w:w="1657" w:type="pct"/>
            <w:vAlign w:val="center"/>
          </w:tcPr>
          <w:p w:rsidR="00B82033" w:rsidRPr="00B82033" w:rsidRDefault="00B82033" w:rsidP="000B206C">
            <w:pPr>
              <w:keepNext/>
              <w:widowControl w:val="0"/>
              <w:spacing w:after="0"/>
              <w:ind w:firstLine="28"/>
              <w:jc w:val="both"/>
              <w:outlineLvl w:val="5"/>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Вересень 20</w:t>
            </w:r>
            <w:r w:rsidR="0058207B">
              <w:rPr>
                <w:rFonts w:ascii="Times New Roman" w:eastAsia="Times New Roman" w:hAnsi="Times New Roman" w:cs="Times New Roman"/>
                <w:sz w:val="28"/>
                <w:szCs w:val="28"/>
                <w:lang w:val="uk-UA" w:eastAsia="ru-RU"/>
              </w:rPr>
              <w:t>20</w:t>
            </w:r>
            <w:r w:rsidRPr="00B82033">
              <w:rPr>
                <w:rFonts w:ascii="Times New Roman" w:eastAsia="Times New Roman" w:hAnsi="Times New Roman" w:cs="Times New Roman"/>
                <w:sz w:val="28"/>
                <w:szCs w:val="28"/>
                <w:lang w:val="uk-UA" w:eastAsia="ru-RU"/>
              </w:rPr>
              <w:t xml:space="preserve"> р.</w:t>
            </w:r>
          </w:p>
        </w:tc>
        <w:tc>
          <w:tcPr>
            <w:tcW w:w="770" w:type="pct"/>
            <w:vAlign w:val="center"/>
          </w:tcPr>
          <w:p w:rsidR="00B82033" w:rsidRPr="00B82033" w:rsidRDefault="00B82033" w:rsidP="000B206C">
            <w:pPr>
              <w:keepNext/>
              <w:widowControl w:val="0"/>
              <w:spacing w:after="0"/>
              <w:jc w:val="both"/>
              <w:outlineLvl w:val="5"/>
              <w:rPr>
                <w:rFonts w:ascii="Times New Roman" w:eastAsia="Times New Roman" w:hAnsi="Times New Roman" w:cs="Times New Roman"/>
                <w:i/>
                <w:iCs/>
                <w:sz w:val="28"/>
                <w:szCs w:val="28"/>
                <w:lang w:val="uk-UA" w:eastAsia="ru-RU"/>
              </w:rPr>
            </w:pPr>
            <w:r w:rsidRPr="00B82033">
              <w:rPr>
                <w:rFonts w:ascii="Times New Roman" w:eastAsia="Times New Roman" w:hAnsi="Times New Roman" w:cs="Times New Roman"/>
                <w:i/>
                <w:iCs/>
                <w:sz w:val="28"/>
                <w:szCs w:val="28"/>
                <w:lang w:val="uk-UA" w:eastAsia="ru-RU"/>
              </w:rPr>
              <w:t>виконано</w:t>
            </w:r>
          </w:p>
        </w:tc>
      </w:tr>
      <w:tr w:rsidR="00B82033" w:rsidRPr="00B82033" w:rsidTr="00BC6453">
        <w:trPr>
          <w:cantSplit/>
          <w:trHeight w:val="275"/>
        </w:trPr>
        <w:tc>
          <w:tcPr>
            <w:tcW w:w="368" w:type="pct"/>
          </w:tcPr>
          <w:p w:rsidR="00B82033" w:rsidRPr="00B82033" w:rsidRDefault="00B82033" w:rsidP="000B206C">
            <w:pPr>
              <w:keepNext/>
              <w:widowControl w:val="0"/>
              <w:spacing w:after="0"/>
              <w:jc w:val="both"/>
              <w:outlineLvl w:val="5"/>
              <w:rPr>
                <w:rFonts w:ascii="Times New Roman" w:eastAsia="Times New Roman" w:hAnsi="Times New Roman" w:cs="Times New Roman"/>
                <w:sz w:val="28"/>
                <w:szCs w:val="28"/>
                <w:lang w:eastAsia="ru-RU"/>
              </w:rPr>
            </w:pPr>
            <w:r w:rsidRPr="00B82033">
              <w:rPr>
                <w:rFonts w:ascii="Times New Roman" w:eastAsia="Times New Roman" w:hAnsi="Times New Roman" w:cs="Times New Roman"/>
                <w:sz w:val="28"/>
                <w:szCs w:val="28"/>
                <w:lang w:eastAsia="ru-RU"/>
              </w:rPr>
              <w:t>2.</w:t>
            </w:r>
          </w:p>
        </w:tc>
        <w:tc>
          <w:tcPr>
            <w:tcW w:w="2206" w:type="pct"/>
          </w:tcPr>
          <w:p w:rsidR="00B82033" w:rsidRPr="00B82033" w:rsidRDefault="00B82033" w:rsidP="000B206C">
            <w:pPr>
              <w:keepNext/>
              <w:widowControl w:val="0"/>
              <w:spacing w:after="0"/>
              <w:jc w:val="both"/>
              <w:outlineLvl w:val="5"/>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Написання першого розділу</w:t>
            </w:r>
          </w:p>
        </w:tc>
        <w:tc>
          <w:tcPr>
            <w:tcW w:w="1657" w:type="pct"/>
            <w:vAlign w:val="center"/>
          </w:tcPr>
          <w:p w:rsidR="00B82033" w:rsidRPr="00B82033" w:rsidRDefault="00B82033" w:rsidP="000B206C">
            <w:pPr>
              <w:spacing w:after="0"/>
              <w:ind w:firstLine="28"/>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Листопад 20</w:t>
            </w:r>
            <w:r w:rsidR="0058207B">
              <w:rPr>
                <w:rFonts w:ascii="Times New Roman" w:eastAsia="Times New Roman" w:hAnsi="Times New Roman" w:cs="Times New Roman"/>
                <w:sz w:val="28"/>
                <w:szCs w:val="28"/>
                <w:lang w:val="uk-UA" w:eastAsia="ru-RU"/>
              </w:rPr>
              <w:t>20</w:t>
            </w:r>
            <w:r w:rsidRPr="00B82033">
              <w:rPr>
                <w:rFonts w:ascii="Times New Roman" w:eastAsia="Times New Roman" w:hAnsi="Times New Roman" w:cs="Times New Roman"/>
                <w:sz w:val="28"/>
                <w:szCs w:val="28"/>
                <w:lang w:val="uk-UA" w:eastAsia="ru-RU"/>
              </w:rPr>
              <w:t xml:space="preserve"> р.</w:t>
            </w:r>
          </w:p>
        </w:tc>
        <w:tc>
          <w:tcPr>
            <w:tcW w:w="770" w:type="pct"/>
            <w:vAlign w:val="center"/>
          </w:tcPr>
          <w:p w:rsidR="00B82033" w:rsidRPr="00B82033" w:rsidRDefault="00B82033" w:rsidP="000B206C">
            <w:pPr>
              <w:keepNext/>
              <w:widowControl w:val="0"/>
              <w:spacing w:after="0"/>
              <w:jc w:val="both"/>
              <w:outlineLvl w:val="5"/>
              <w:rPr>
                <w:rFonts w:ascii="Times New Roman" w:eastAsia="Times New Roman" w:hAnsi="Times New Roman" w:cs="Times New Roman"/>
                <w:i/>
                <w:iCs/>
                <w:sz w:val="28"/>
                <w:szCs w:val="28"/>
                <w:lang w:val="uk-UA" w:eastAsia="ru-RU"/>
              </w:rPr>
            </w:pPr>
            <w:r w:rsidRPr="00B82033">
              <w:rPr>
                <w:rFonts w:ascii="Times New Roman" w:eastAsia="Times New Roman" w:hAnsi="Times New Roman" w:cs="Times New Roman"/>
                <w:i/>
                <w:iCs/>
                <w:sz w:val="28"/>
                <w:szCs w:val="28"/>
                <w:lang w:val="uk-UA" w:eastAsia="ru-RU"/>
              </w:rPr>
              <w:t>виконано</w:t>
            </w:r>
          </w:p>
        </w:tc>
      </w:tr>
      <w:tr w:rsidR="00B82033" w:rsidRPr="00B82033" w:rsidTr="00BC6453">
        <w:trPr>
          <w:cantSplit/>
          <w:trHeight w:val="278"/>
        </w:trPr>
        <w:tc>
          <w:tcPr>
            <w:tcW w:w="368" w:type="pct"/>
          </w:tcPr>
          <w:p w:rsidR="00B82033" w:rsidRPr="00B82033" w:rsidRDefault="00B82033" w:rsidP="000B206C">
            <w:pPr>
              <w:keepNext/>
              <w:widowControl w:val="0"/>
              <w:spacing w:after="0"/>
              <w:jc w:val="both"/>
              <w:outlineLvl w:val="5"/>
              <w:rPr>
                <w:rFonts w:ascii="Times New Roman" w:eastAsia="Times New Roman" w:hAnsi="Times New Roman" w:cs="Times New Roman"/>
                <w:sz w:val="28"/>
                <w:szCs w:val="28"/>
                <w:lang w:eastAsia="ru-RU"/>
              </w:rPr>
            </w:pPr>
            <w:r w:rsidRPr="00B82033">
              <w:rPr>
                <w:rFonts w:ascii="Times New Roman" w:eastAsia="Times New Roman" w:hAnsi="Times New Roman" w:cs="Times New Roman"/>
                <w:sz w:val="28"/>
                <w:szCs w:val="28"/>
                <w:lang w:eastAsia="ru-RU"/>
              </w:rPr>
              <w:t>3.</w:t>
            </w:r>
          </w:p>
        </w:tc>
        <w:tc>
          <w:tcPr>
            <w:tcW w:w="2206" w:type="pct"/>
          </w:tcPr>
          <w:p w:rsidR="00B82033" w:rsidRPr="00B82033" w:rsidRDefault="00B82033" w:rsidP="000B206C">
            <w:pPr>
              <w:keepNext/>
              <w:widowControl w:val="0"/>
              <w:spacing w:after="0"/>
              <w:jc w:val="both"/>
              <w:outlineLvl w:val="5"/>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Написання другого розділу</w:t>
            </w:r>
          </w:p>
        </w:tc>
        <w:tc>
          <w:tcPr>
            <w:tcW w:w="1657" w:type="pct"/>
            <w:vAlign w:val="center"/>
          </w:tcPr>
          <w:p w:rsidR="00B82033" w:rsidRPr="00B82033" w:rsidRDefault="00B82033" w:rsidP="000B206C">
            <w:pPr>
              <w:keepNext/>
              <w:widowControl w:val="0"/>
              <w:spacing w:after="0"/>
              <w:ind w:firstLine="28"/>
              <w:jc w:val="both"/>
              <w:outlineLvl w:val="5"/>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Грудень 20</w:t>
            </w:r>
            <w:r w:rsidR="0058207B">
              <w:rPr>
                <w:rFonts w:ascii="Times New Roman" w:eastAsia="Times New Roman" w:hAnsi="Times New Roman" w:cs="Times New Roman"/>
                <w:sz w:val="28"/>
                <w:szCs w:val="28"/>
                <w:lang w:val="uk-UA" w:eastAsia="ru-RU"/>
              </w:rPr>
              <w:t>20</w:t>
            </w:r>
            <w:r w:rsidRPr="00B82033">
              <w:rPr>
                <w:rFonts w:ascii="Times New Roman" w:eastAsia="Times New Roman" w:hAnsi="Times New Roman" w:cs="Times New Roman"/>
                <w:sz w:val="28"/>
                <w:szCs w:val="28"/>
                <w:lang w:val="uk-UA" w:eastAsia="ru-RU"/>
              </w:rPr>
              <w:t xml:space="preserve"> р.</w:t>
            </w:r>
          </w:p>
        </w:tc>
        <w:tc>
          <w:tcPr>
            <w:tcW w:w="770" w:type="pct"/>
            <w:vAlign w:val="center"/>
          </w:tcPr>
          <w:p w:rsidR="00B82033" w:rsidRPr="00B82033" w:rsidRDefault="00B82033" w:rsidP="000B206C">
            <w:pPr>
              <w:keepNext/>
              <w:widowControl w:val="0"/>
              <w:spacing w:after="0"/>
              <w:jc w:val="both"/>
              <w:outlineLvl w:val="5"/>
              <w:rPr>
                <w:rFonts w:ascii="Times New Roman" w:eastAsia="Times New Roman" w:hAnsi="Times New Roman" w:cs="Times New Roman"/>
                <w:i/>
                <w:iCs/>
                <w:sz w:val="28"/>
                <w:szCs w:val="28"/>
                <w:lang w:val="uk-UA" w:eastAsia="ru-RU"/>
              </w:rPr>
            </w:pPr>
            <w:r w:rsidRPr="00B82033">
              <w:rPr>
                <w:rFonts w:ascii="Times New Roman" w:eastAsia="Times New Roman" w:hAnsi="Times New Roman" w:cs="Times New Roman"/>
                <w:i/>
                <w:iCs/>
                <w:sz w:val="28"/>
                <w:szCs w:val="28"/>
                <w:lang w:val="uk-UA" w:eastAsia="ru-RU"/>
              </w:rPr>
              <w:t>виконано</w:t>
            </w:r>
          </w:p>
        </w:tc>
      </w:tr>
      <w:tr w:rsidR="00B82033" w:rsidRPr="00B82033" w:rsidTr="00BC6453">
        <w:trPr>
          <w:cantSplit/>
          <w:trHeight w:val="274"/>
        </w:trPr>
        <w:tc>
          <w:tcPr>
            <w:tcW w:w="368" w:type="pct"/>
          </w:tcPr>
          <w:p w:rsidR="00B82033" w:rsidRPr="00B82033" w:rsidRDefault="00B82033" w:rsidP="000B206C">
            <w:pPr>
              <w:keepNext/>
              <w:widowControl w:val="0"/>
              <w:spacing w:after="0"/>
              <w:jc w:val="both"/>
              <w:outlineLvl w:val="5"/>
              <w:rPr>
                <w:rFonts w:ascii="Times New Roman" w:eastAsia="Times New Roman" w:hAnsi="Times New Roman" w:cs="Times New Roman"/>
                <w:sz w:val="28"/>
                <w:szCs w:val="28"/>
                <w:lang w:eastAsia="ru-RU"/>
              </w:rPr>
            </w:pPr>
            <w:r w:rsidRPr="00B82033">
              <w:rPr>
                <w:rFonts w:ascii="Times New Roman" w:eastAsia="Times New Roman" w:hAnsi="Times New Roman" w:cs="Times New Roman"/>
                <w:sz w:val="28"/>
                <w:szCs w:val="28"/>
                <w:lang w:eastAsia="ru-RU"/>
              </w:rPr>
              <w:t>4.</w:t>
            </w:r>
          </w:p>
        </w:tc>
        <w:tc>
          <w:tcPr>
            <w:tcW w:w="2206" w:type="pct"/>
          </w:tcPr>
          <w:p w:rsidR="00B82033" w:rsidRPr="00B82033" w:rsidRDefault="00B82033" w:rsidP="000B206C">
            <w:pPr>
              <w:keepNext/>
              <w:widowControl w:val="0"/>
              <w:spacing w:after="0"/>
              <w:jc w:val="both"/>
              <w:outlineLvl w:val="5"/>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Написання третього розділу</w:t>
            </w:r>
          </w:p>
        </w:tc>
        <w:tc>
          <w:tcPr>
            <w:tcW w:w="1657" w:type="pct"/>
            <w:vAlign w:val="center"/>
          </w:tcPr>
          <w:p w:rsidR="00B82033" w:rsidRPr="00B82033" w:rsidRDefault="00B82033" w:rsidP="000B206C">
            <w:pPr>
              <w:keepNext/>
              <w:widowControl w:val="0"/>
              <w:spacing w:after="0"/>
              <w:ind w:firstLine="28"/>
              <w:jc w:val="both"/>
              <w:outlineLvl w:val="5"/>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Лютий 20</w:t>
            </w:r>
            <w:r w:rsidR="0058207B">
              <w:rPr>
                <w:rFonts w:ascii="Times New Roman" w:eastAsia="Times New Roman" w:hAnsi="Times New Roman" w:cs="Times New Roman"/>
                <w:sz w:val="28"/>
                <w:szCs w:val="28"/>
                <w:lang w:val="uk-UA" w:eastAsia="ru-RU"/>
              </w:rPr>
              <w:t>21</w:t>
            </w:r>
            <w:r w:rsidRPr="00B82033">
              <w:rPr>
                <w:rFonts w:ascii="Times New Roman" w:eastAsia="Times New Roman" w:hAnsi="Times New Roman" w:cs="Times New Roman"/>
                <w:sz w:val="28"/>
                <w:szCs w:val="28"/>
                <w:lang w:val="uk-UA" w:eastAsia="ru-RU"/>
              </w:rPr>
              <w:t xml:space="preserve"> р.</w:t>
            </w:r>
          </w:p>
        </w:tc>
        <w:tc>
          <w:tcPr>
            <w:tcW w:w="770" w:type="pct"/>
            <w:vAlign w:val="center"/>
          </w:tcPr>
          <w:p w:rsidR="00B82033" w:rsidRPr="00B82033" w:rsidRDefault="00B82033" w:rsidP="000B206C">
            <w:pPr>
              <w:keepNext/>
              <w:widowControl w:val="0"/>
              <w:spacing w:after="0"/>
              <w:jc w:val="both"/>
              <w:outlineLvl w:val="5"/>
              <w:rPr>
                <w:rFonts w:ascii="Times New Roman" w:eastAsia="Times New Roman" w:hAnsi="Times New Roman" w:cs="Times New Roman"/>
                <w:i/>
                <w:iCs/>
                <w:sz w:val="28"/>
                <w:szCs w:val="28"/>
                <w:lang w:val="uk-UA" w:eastAsia="ru-RU"/>
              </w:rPr>
            </w:pPr>
            <w:r w:rsidRPr="00B82033">
              <w:rPr>
                <w:rFonts w:ascii="Times New Roman" w:eastAsia="Times New Roman" w:hAnsi="Times New Roman" w:cs="Times New Roman"/>
                <w:i/>
                <w:iCs/>
                <w:sz w:val="28"/>
                <w:szCs w:val="28"/>
                <w:lang w:val="uk-UA" w:eastAsia="ru-RU"/>
              </w:rPr>
              <w:t>виконано</w:t>
            </w:r>
          </w:p>
        </w:tc>
      </w:tr>
      <w:tr w:rsidR="00B82033" w:rsidRPr="00B82033" w:rsidTr="00BC6453">
        <w:trPr>
          <w:cantSplit/>
          <w:trHeight w:val="251"/>
        </w:trPr>
        <w:tc>
          <w:tcPr>
            <w:tcW w:w="368" w:type="pct"/>
          </w:tcPr>
          <w:p w:rsidR="00B82033" w:rsidRPr="00B82033" w:rsidRDefault="00B82033" w:rsidP="000B206C">
            <w:pPr>
              <w:keepNext/>
              <w:widowControl w:val="0"/>
              <w:spacing w:after="0"/>
              <w:jc w:val="both"/>
              <w:outlineLvl w:val="5"/>
              <w:rPr>
                <w:rFonts w:ascii="Times New Roman" w:eastAsia="Times New Roman" w:hAnsi="Times New Roman" w:cs="Times New Roman"/>
                <w:sz w:val="28"/>
                <w:szCs w:val="28"/>
                <w:lang w:eastAsia="ru-RU"/>
              </w:rPr>
            </w:pPr>
            <w:r w:rsidRPr="00B82033">
              <w:rPr>
                <w:rFonts w:ascii="Times New Roman" w:eastAsia="Times New Roman" w:hAnsi="Times New Roman" w:cs="Times New Roman"/>
                <w:sz w:val="28"/>
                <w:szCs w:val="28"/>
                <w:lang w:eastAsia="ru-RU"/>
              </w:rPr>
              <w:t>5.</w:t>
            </w:r>
          </w:p>
        </w:tc>
        <w:tc>
          <w:tcPr>
            <w:tcW w:w="2206" w:type="pct"/>
          </w:tcPr>
          <w:p w:rsidR="00B82033" w:rsidRPr="00B82033" w:rsidRDefault="00B82033" w:rsidP="000B206C">
            <w:pPr>
              <w:keepNext/>
              <w:widowControl w:val="0"/>
              <w:spacing w:after="0"/>
              <w:jc w:val="both"/>
              <w:outlineLvl w:val="5"/>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Написання висновків, комп’ютерний набір роботи </w:t>
            </w:r>
          </w:p>
        </w:tc>
        <w:tc>
          <w:tcPr>
            <w:tcW w:w="1657" w:type="pct"/>
            <w:vAlign w:val="center"/>
          </w:tcPr>
          <w:p w:rsidR="00B82033" w:rsidRPr="00B82033" w:rsidRDefault="00B82033" w:rsidP="000B206C">
            <w:pPr>
              <w:keepNext/>
              <w:widowControl w:val="0"/>
              <w:spacing w:after="0"/>
              <w:ind w:firstLine="28"/>
              <w:jc w:val="both"/>
              <w:outlineLvl w:val="5"/>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Березень 20</w:t>
            </w:r>
            <w:r w:rsidR="0058207B">
              <w:rPr>
                <w:rFonts w:ascii="Times New Roman" w:eastAsia="Times New Roman" w:hAnsi="Times New Roman" w:cs="Times New Roman"/>
                <w:sz w:val="28"/>
                <w:szCs w:val="28"/>
                <w:lang w:val="uk-UA" w:eastAsia="ru-RU"/>
              </w:rPr>
              <w:t>21</w:t>
            </w:r>
            <w:r w:rsidRPr="00B82033">
              <w:rPr>
                <w:rFonts w:ascii="Times New Roman" w:eastAsia="Times New Roman" w:hAnsi="Times New Roman" w:cs="Times New Roman"/>
                <w:sz w:val="28"/>
                <w:szCs w:val="28"/>
                <w:lang w:val="uk-UA" w:eastAsia="ru-RU"/>
              </w:rPr>
              <w:t xml:space="preserve"> р.</w:t>
            </w:r>
          </w:p>
        </w:tc>
        <w:tc>
          <w:tcPr>
            <w:tcW w:w="770" w:type="pct"/>
            <w:vAlign w:val="center"/>
          </w:tcPr>
          <w:p w:rsidR="00B82033" w:rsidRPr="00B82033" w:rsidRDefault="00B82033" w:rsidP="000B206C">
            <w:pPr>
              <w:keepNext/>
              <w:widowControl w:val="0"/>
              <w:spacing w:after="0"/>
              <w:jc w:val="both"/>
              <w:outlineLvl w:val="5"/>
              <w:rPr>
                <w:rFonts w:ascii="Times New Roman" w:eastAsia="Times New Roman" w:hAnsi="Times New Roman" w:cs="Times New Roman"/>
                <w:i/>
                <w:iCs/>
                <w:sz w:val="28"/>
                <w:szCs w:val="28"/>
                <w:lang w:val="uk-UA" w:eastAsia="ru-RU"/>
              </w:rPr>
            </w:pPr>
            <w:r w:rsidRPr="00B82033">
              <w:rPr>
                <w:rFonts w:ascii="Times New Roman" w:eastAsia="Times New Roman" w:hAnsi="Times New Roman" w:cs="Times New Roman"/>
                <w:i/>
                <w:iCs/>
                <w:sz w:val="28"/>
                <w:szCs w:val="28"/>
                <w:lang w:val="uk-UA" w:eastAsia="ru-RU"/>
              </w:rPr>
              <w:t>виконано</w:t>
            </w:r>
          </w:p>
        </w:tc>
      </w:tr>
      <w:tr w:rsidR="00B82033" w:rsidRPr="00B82033" w:rsidTr="00BC6453">
        <w:trPr>
          <w:cantSplit/>
          <w:trHeight w:val="264"/>
        </w:trPr>
        <w:tc>
          <w:tcPr>
            <w:tcW w:w="368" w:type="pct"/>
          </w:tcPr>
          <w:p w:rsidR="00B82033" w:rsidRPr="00B82033" w:rsidRDefault="00B82033" w:rsidP="000B206C">
            <w:pPr>
              <w:keepNext/>
              <w:widowControl w:val="0"/>
              <w:spacing w:after="0"/>
              <w:jc w:val="both"/>
              <w:outlineLvl w:val="5"/>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6.</w:t>
            </w:r>
          </w:p>
        </w:tc>
        <w:tc>
          <w:tcPr>
            <w:tcW w:w="2206" w:type="pct"/>
          </w:tcPr>
          <w:p w:rsidR="00B82033" w:rsidRPr="00B82033" w:rsidRDefault="00B82033" w:rsidP="000B206C">
            <w:pPr>
              <w:keepNext/>
              <w:widowControl w:val="0"/>
              <w:spacing w:after="0"/>
              <w:jc w:val="both"/>
              <w:outlineLvl w:val="5"/>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Попередній захист </w:t>
            </w:r>
            <w:r w:rsidR="0058207B">
              <w:rPr>
                <w:rFonts w:ascii="Times New Roman" w:eastAsia="Times New Roman" w:hAnsi="Times New Roman" w:cs="Times New Roman"/>
                <w:sz w:val="28"/>
                <w:szCs w:val="28"/>
                <w:lang w:val="uk-UA" w:eastAsia="ru-RU"/>
              </w:rPr>
              <w:t>кваліфікацій</w:t>
            </w:r>
            <w:r w:rsidRPr="00B82033">
              <w:rPr>
                <w:rFonts w:ascii="Times New Roman" w:eastAsia="Times New Roman" w:hAnsi="Times New Roman" w:cs="Times New Roman"/>
                <w:sz w:val="28"/>
                <w:szCs w:val="28"/>
                <w:lang w:val="uk-UA" w:eastAsia="ru-RU"/>
              </w:rPr>
              <w:t>ної роботи на кафедрі</w:t>
            </w:r>
          </w:p>
        </w:tc>
        <w:tc>
          <w:tcPr>
            <w:tcW w:w="1657" w:type="pct"/>
            <w:vAlign w:val="center"/>
          </w:tcPr>
          <w:p w:rsidR="00B82033" w:rsidRPr="00B82033" w:rsidRDefault="00B82033" w:rsidP="000B206C">
            <w:pPr>
              <w:keepNext/>
              <w:widowControl w:val="0"/>
              <w:spacing w:after="0"/>
              <w:ind w:firstLine="28"/>
              <w:jc w:val="both"/>
              <w:outlineLvl w:val="5"/>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Квітень 20</w:t>
            </w:r>
            <w:r w:rsidR="0058207B">
              <w:rPr>
                <w:rFonts w:ascii="Times New Roman" w:eastAsia="Times New Roman" w:hAnsi="Times New Roman" w:cs="Times New Roman"/>
                <w:sz w:val="28"/>
                <w:szCs w:val="28"/>
                <w:lang w:val="uk-UA" w:eastAsia="ru-RU"/>
              </w:rPr>
              <w:t>21</w:t>
            </w:r>
            <w:r w:rsidRPr="00B82033">
              <w:rPr>
                <w:rFonts w:ascii="Times New Roman" w:eastAsia="Times New Roman" w:hAnsi="Times New Roman" w:cs="Times New Roman"/>
                <w:sz w:val="28"/>
                <w:szCs w:val="28"/>
                <w:lang w:val="uk-UA" w:eastAsia="ru-RU"/>
              </w:rPr>
              <w:t xml:space="preserve"> р.</w:t>
            </w:r>
          </w:p>
        </w:tc>
        <w:tc>
          <w:tcPr>
            <w:tcW w:w="770" w:type="pct"/>
            <w:vAlign w:val="center"/>
          </w:tcPr>
          <w:p w:rsidR="00B82033" w:rsidRPr="00B82033" w:rsidRDefault="00B82033" w:rsidP="000B206C">
            <w:pPr>
              <w:keepNext/>
              <w:widowControl w:val="0"/>
              <w:spacing w:after="0"/>
              <w:jc w:val="both"/>
              <w:outlineLvl w:val="5"/>
              <w:rPr>
                <w:rFonts w:ascii="Times New Roman" w:eastAsia="Times New Roman" w:hAnsi="Times New Roman" w:cs="Times New Roman"/>
                <w:i/>
                <w:iCs/>
                <w:sz w:val="28"/>
                <w:szCs w:val="28"/>
                <w:lang w:val="uk-UA" w:eastAsia="ru-RU"/>
              </w:rPr>
            </w:pPr>
            <w:r w:rsidRPr="00B82033">
              <w:rPr>
                <w:rFonts w:ascii="Times New Roman" w:eastAsia="Times New Roman" w:hAnsi="Times New Roman" w:cs="Times New Roman"/>
                <w:i/>
                <w:iCs/>
                <w:sz w:val="28"/>
                <w:szCs w:val="28"/>
                <w:lang w:val="uk-UA" w:eastAsia="ru-RU"/>
              </w:rPr>
              <w:t>виконано</w:t>
            </w:r>
          </w:p>
        </w:tc>
      </w:tr>
    </w:tbl>
    <w:p w:rsidR="00B82033" w:rsidRPr="00B82033" w:rsidRDefault="00B82033" w:rsidP="000B206C">
      <w:pPr>
        <w:tabs>
          <w:tab w:val="left" w:pos="851"/>
        </w:tabs>
        <w:spacing w:after="0"/>
        <w:jc w:val="both"/>
        <w:rPr>
          <w:rFonts w:ascii="Times New Roman" w:eastAsia="Times New Roman" w:hAnsi="Times New Roman" w:cs="Times New Roman"/>
          <w:sz w:val="28"/>
          <w:szCs w:val="28"/>
          <w:lang w:val="uk-UA"/>
        </w:rPr>
      </w:pPr>
    </w:p>
    <w:p w:rsidR="00B82033" w:rsidRPr="00B82033" w:rsidRDefault="00B82033" w:rsidP="000B206C">
      <w:pPr>
        <w:tabs>
          <w:tab w:val="left" w:pos="10206"/>
        </w:tabs>
        <w:spacing w:after="0"/>
        <w:jc w:val="both"/>
        <w:rPr>
          <w:rFonts w:ascii="Times New Roman" w:eastAsia="Times New Roman" w:hAnsi="Times New Roman" w:cs="Times New Roman"/>
          <w:b/>
          <w:bCs/>
          <w:sz w:val="28"/>
          <w:szCs w:val="28"/>
          <w:lang w:val="uk-UA" w:eastAsia="uk-UA"/>
        </w:rPr>
      </w:pPr>
    </w:p>
    <w:p w:rsidR="00B82033" w:rsidRPr="00B82033" w:rsidRDefault="00B82033" w:rsidP="000B206C">
      <w:pPr>
        <w:tabs>
          <w:tab w:val="left" w:pos="10206"/>
        </w:tabs>
        <w:spacing w:after="0"/>
        <w:jc w:val="both"/>
        <w:rPr>
          <w:rFonts w:ascii="Times New Roman" w:eastAsia="Times New Roman" w:hAnsi="Times New Roman" w:cs="Times New Roman"/>
          <w:b/>
          <w:bCs/>
          <w:sz w:val="28"/>
          <w:szCs w:val="28"/>
          <w:lang w:val="uk-UA" w:eastAsia="uk-UA"/>
        </w:rPr>
      </w:pPr>
    </w:p>
    <w:p w:rsidR="00B82033" w:rsidRPr="00B82033" w:rsidRDefault="00B82033" w:rsidP="00BC6453">
      <w:pPr>
        <w:tabs>
          <w:tab w:val="left" w:pos="10206"/>
        </w:tabs>
        <w:spacing w:after="0"/>
        <w:jc w:val="both"/>
        <w:rPr>
          <w:rFonts w:ascii="Times New Roman" w:eastAsia="Times New Roman" w:hAnsi="Times New Roman" w:cs="Times New Roman"/>
          <w:sz w:val="28"/>
          <w:szCs w:val="28"/>
          <w:lang w:val="en-US" w:eastAsia="uk-UA"/>
        </w:rPr>
      </w:pPr>
      <w:r w:rsidRPr="00B82033">
        <w:rPr>
          <w:rFonts w:ascii="Times New Roman" w:eastAsia="Times New Roman" w:hAnsi="Times New Roman" w:cs="Times New Roman"/>
          <w:b/>
          <w:bCs/>
          <w:sz w:val="28"/>
          <w:szCs w:val="28"/>
          <w:lang w:val="uk-UA" w:eastAsia="uk-UA"/>
        </w:rPr>
        <w:t xml:space="preserve">Студент                          </w:t>
      </w:r>
      <w:r w:rsidRPr="00B82033">
        <w:rPr>
          <w:rFonts w:ascii="Times New Roman" w:eastAsia="Times New Roman" w:hAnsi="Times New Roman" w:cs="Times New Roman"/>
          <w:sz w:val="28"/>
          <w:szCs w:val="28"/>
          <w:lang w:val="uk-UA" w:eastAsia="uk-UA"/>
        </w:rPr>
        <w:t xml:space="preserve"> ________________  ___________________</w:t>
      </w:r>
    </w:p>
    <w:p w:rsidR="00B82033" w:rsidRPr="00B82033" w:rsidRDefault="00B82033" w:rsidP="00BC6453">
      <w:pPr>
        <w:tabs>
          <w:tab w:val="left" w:pos="10206"/>
        </w:tabs>
        <w:spacing w:after="0"/>
        <w:jc w:val="both"/>
        <w:rPr>
          <w:rFonts w:ascii="Times New Roman" w:eastAsia="Times New Roman" w:hAnsi="Times New Roman" w:cs="Times New Roman"/>
          <w:sz w:val="28"/>
          <w:szCs w:val="28"/>
          <w:lang w:val="uk-UA" w:eastAsia="uk-UA"/>
        </w:rPr>
      </w:pPr>
      <w:r w:rsidRPr="00B82033">
        <w:rPr>
          <w:rFonts w:ascii="Times New Roman" w:eastAsia="Times New Roman" w:hAnsi="Times New Roman" w:cs="Times New Roman"/>
          <w:sz w:val="28"/>
          <w:szCs w:val="28"/>
          <w:lang w:val="uk-UA" w:eastAsia="uk-UA"/>
        </w:rPr>
        <w:t xml:space="preserve">                                                    (підпис)</w:t>
      </w:r>
    </w:p>
    <w:p w:rsidR="00B82033" w:rsidRPr="00B82033" w:rsidRDefault="00B82033" w:rsidP="000B206C">
      <w:pPr>
        <w:tabs>
          <w:tab w:val="left" w:pos="10206"/>
        </w:tabs>
        <w:spacing w:after="0"/>
        <w:jc w:val="both"/>
        <w:rPr>
          <w:rFonts w:ascii="Times New Roman" w:eastAsia="Times New Roman" w:hAnsi="Times New Roman" w:cs="Times New Roman"/>
          <w:b/>
          <w:bCs/>
          <w:sz w:val="28"/>
          <w:szCs w:val="28"/>
          <w:lang w:val="uk-UA" w:eastAsia="uk-UA"/>
        </w:rPr>
      </w:pPr>
    </w:p>
    <w:p w:rsidR="00B82033" w:rsidRPr="00B82033" w:rsidRDefault="00B82033" w:rsidP="00BC6453">
      <w:pPr>
        <w:tabs>
          <w:tab w:val="left" w:pos="10206"/>
        </w:tabs>
        <w:spacing w:after="0"/>
        <w:jc w:val="both"/>
        <w:rPr>
          <w:rFonts w:ascii="Times New Roman" w:eastAsia="Times New Roman" w:hAnsi="Times New Roman" w:cs="Times New Roman"/>
          <w:sz w:val="28"/>
          <w:szCs w:val="28"/>
          <w:lang w:val="uk-UA" w:eastAsia="uk-UA"/>
        </w:rPr>
      </w:pPr>
      <w:r w:rsidRPr="00B82033">
        <w:rPr>
          <w:rFonts w:ascii="Times New Roman" w:eastAsia="Times New Roman" w:hAnsi="Times New Roman" w:cs="Times New Roman"/>
          <w:b/>
          <w:bCs/>
          <w:sz w:val="28"/>
          <w:szCs w:val="28"/>
          <w:lang w:val="uk-UA" w:eastAsia="uk-UA"/>
        </w:rPr>
        <w:t>Керівник роботи (проекту)</w:t>
      </w:r>
      <w:r w:rsidRPr="00B82033">
        <w:rPr>
          <w:rFonts w:ascii="Times New Roman" w:eastAsia="Times New Roman" w:hAnsi="Times New Roman" w:cs="Times New Roman"/>
          <w:sz w:val="28"/>
          <w:szCs w:val="28"/>
          <w:lang w:val="uk-UA" w:eastAsia="uk-UA"/>
        </w:rPr>
        <w:t xml:space="preserve"> _____________ ____________________</w:t>
      </w:r>
    </w:p>
    <w:p w:rsidR="00B82033" w:rsidRPr="00B82033" w:rsidRDefault="00B82033" w:rsidP="00BC6453">
      <w:pPr>
        <w:tabs>
          <w:tab w:val="left" w:pos="6104"/>
        </w:tabs>
        <w:spacing w:after="0"/>
        <w:jc w:val="both"/>
        <w:rPr>
          <w:rFonts w:ascii="Times New Roman" w:eastAsia="Times New Roman" w:hAnsi="Times New Roman" w:cs="Times New Roman"/>
          <w:sz w:val="28"/>
          <w:szCs w:val="28"/>
          <w:lang w:val="uk-UA" w:eastAsia="uk-UA"/>
        </w:rPr>
      </w:pPr>
      <w:r w:rsidRPr="00B82033">
        <w:rPr>
          <w:rFonts w:ascii="Times New Roman" w:eastAsia="Times New Roman" w:hAnsi="Times New Roman" w:cs="Times New Roman"/>
          <w:sz w:val="28"/>
          <w:szCs w:val="28"/>
          <w:lang w:val="uk-UA" w:eastAsia="uk-UA"/>
        </w:rPr>
        <w:t xml:space="preserve">                                                       (підпис)</w:t>
      </w:r>
      <w:r w:rsidRPr="00B82033">
        <w:rPr>
          <w:rFonts w:ascii="Times New Roman" w:eastAsia="Times New Roman" w:hAnsi="Times New Roman" w:cs="Times New Roman"/>
          <w:sz w:val="28"/>
          <w:szCs w:val="28"/>
          <w:lang w:val="uk-UA" w:eastAsia="uk-UA"/>
        </w:rPr>
        <w:tab/>
      </w:r>
    </w:p>
    <w:p w:rsidR="00B82033" w:rsidRPr="00B82033" w:rsidRDefault="00B82033" w:rsidP="000B206C">
      <w:pPr>
        <w:tabs>
          <w:tab w:val="left" w:pos="10206"/>
        </w:tabs>
        <w:spacing w:after="0"/>
        <w:jc w:val="both"/>
        <w:rPr>
          <w:rFonts w:ascii="Times New Roman" w:eastAsia="Times New Roman" w:hAnsi="Times New Roman" w:cs="Times New Roman"/>
          <w:b/>
          <w:bCs/>
          <w:sz w:val="28"/>
          <w:szCs w:val="28"/>
          <w:lang w:val="uk-UA" w:eastAsia="uk-UA"/>
        </w:rPr>
      </w:pPr>
    </w:p>
    <w:p w:rsidR="00B82033" w:rsidRPr="00B82033" w:rsidRDefault="00B82033" w:rsidP="00BC6453">
      <w:pPr>
        <w:tabs>
          <w:tab w:val="left" w:pos="10206"/>
        </w:tabs>
        <w:spacing w:after="0"/>
        <w:jc w:val="both"/>
        <w:rPr>
          <w:rFonts w:ascii="Times New Roman" w:eastAsia="Times New Roman" w:hAnsi="Times New Roman" w:cs="Times New Roman"/>
          <w:b/>
          <w:bCs/>
          <w:sz w:val="28"/>
          <w:szCs w:val="28"/>
          <w:lang w:val="uk-UA" w:eastAsia="uk-UA"/>
        </w:rPr>
      </w:pPr>
      <w:proofErr w:type="spellStart"/>
      <w:r w:rsidRPr="00B82033">
        <w:rPr>
          <w:rFonts w:ascii="Times New Roman" w:eastAsia="Times New Roman" w:hAnsi="Times New Roman" w:cs="Times New Roman"/>
          <w:b/>
          <w:bCs/>
          <w:sz w:val="28"/>
          <w:szCs w:val="28"/>
          <w:lang w:val="uk-UA" w:eastAsia="uk-UA"/>
        </w:rPr>
        <w:t>Нормоконтроль</w:t>
      </w:r>
      <w:proofErr w:type="spellEnd"/>
      <w:r w:rsidRPr="00B82033">
        <w:rPr>
          <w:rFonts w:ascii="Times New Roman" w:eastAsia="Times New Roman" w:hAnsi="Times New Roman" w:cs="Times New Roman"/>
          <w:b/>
          <w:bCs/>
          <w:sz w:val="28"/>
          <w:szCs w:val="28"/>
          <w:lang w:val="uk-UA" w:eastAsia="uk-UA"/>
        </w:rPr>
        <w:t xml:space="preserve"> пройдено</w:t>
      </w:r>
    </w:p>
    <w:p w:rsidR="00B82033" w:rsidRPr="00B82033" w:rsidRDefault="00B82033" w:rsidP="00BC6453">
      <w:pPr>
        <w:tabs>
          <w:tab w:val="left" w:pos="10206"/>
        </w:tabs>
        <w:spacing w:after="0"/>
        <w:ind w:firstLine="142"/>
        <w:jc w:val="both"/>
        <w:rPr>
          <w:rFonts w:ascii="Times New Roman" w:eastAsia="Times New Roman" w:hAnsi="Times New Roman" w:cs="Times New Roman"/>
          <w:b/>
          <w:bCs/>
          <w:sz w:val="28"/>
          <w:szCs w:val="28"/>
          <w:lang w:val="uk-UA" w:eastAsia="uk-UA"/>
        </w:rPr>
      </w:pPr>
    </w:p>
    <w:p w:rsidR="00B82033" w:rsidRPr="00B82033" w:rsidRDefault="00B82033" w:rsidP="00BC6453">
      <w:pPr>
        <w:tabs>
          <w:tab w:val="left" w:pos="10206"/>
        </w:tabs>
        <w:spacing w:after="0"/>
        <w:jc w:val="both"/>
        <w:rPr>
          <w:rFonts w:ascii="Times New Roman" w:eastAsia="Times New Roman" w:hAnsi="Times New Roman" w:cs="Times New Roman"/>
          <w:sz w:val="28"/>
          <w:szCs w:val="28"/>
          <w:lang w:val="uk-UA" w:eastAsia="uk-UA"/>
        </w:rPr>
      </w:pPr>
      <w:r w:rsidRPr="00B82033">
        <w:rPr>
          <w:rFonts w:ascii="Times New Roman" w:eastAsia="Times New Roman" w:hAnsi="Times New Roman" w:cs="Times New Roman"/>
          <w:b/>
          <w:sz w:val="28"/>
          <w:szCs w:val="28"/>
          <w:lang w:val="uk-UA" w:eastAsia="uk-UA"/>
        </w:rPr>
        <w:t>Нормоконтролер</w:t>
      </w:r>
      <w:r w:rsidRPr="00B82033">
        <w:rPr>
          <w:rFonts w:ascii="Times New Roman" w:eastAsia="Times New Roman" w:hAnsi="Times New Roman" w:cs="Times New Roman"/>
          <w:sz w:val="28"/>
          <w:szCs w:val="28"/>
          <w:lang w:val="uk-UA" w:eastAsia="uk-UA"/>
        </w:rPr>
        <w:t xml:space="preserve">                ______________  ____________________</w:t>
      </w:r>
    </w:p>
    <w:p w:rsidR="00B82033" w:rsidRPr="00B82033" w:rsidRDefault="00B82033" w:rsidP="000B206C">
      <w:pPr>
        <w:spacing w:after="0"/>
        <w:ind w:firstLine="3402"/>
        <w:jc w:val="both"/>
        <w:rPr>
          <w:rFonts w:ascii="Times New Roman" w:eastAsia="Times New Roman" w:hAnsi="Times New Roman" w:cs="Times New Roman"/>
          <w:sz w:val="28"/>
          <w:szCs w:val="28"/>
          <w:lang w:val="uk-UA" w:eastAsia="uk-UA"/>
        </w:rPr>
      </w:pPr>
      <w:r w:rsidRPr="00B82033">
        <w:rPr>
          <w:rFonts w:ascii="Times New Roman" w:eastAsia="Times New Roman" w:hAnsi="Times New Roman" w:cs="Times New Roman"/>
          <w:sz w:val="28"/>
          <w:szCs w:val="28"/>
          <w:lang w:val="uk-UA" w:eastAsia="uk-UA"/>
        </w:rPr>
        <w:t xml:space="preserve">                          (підпис)</w:t>
      </w:r>
    </w:p>
    <w:p w:rsidR="00B82033" w:rsidRPr="00B82033" w:rsidRDefault="00B82033" w:rsidP="000B206C">
      <w:pPr>
        <w:widowControl w:val="0"/>
        <w:spacing w:after="0"/>
        <w:jc w:val="center"/>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b/>
          <w:sz w:val="28"/>
          <w:szCs w:val="28"/>
          <w:lang w:val="uk-UA" w:eastAsia="ru-RU"/>
        </w:rPr>
        <w:br w:type="page"/>
      </w:r>
      <w:r w:rsidRPr="00B82033">
        <w:rPr>
          <w:rFonts w:ascii="Times New Roman" w:eastAsia="Times New Roman" w:hAnsi="Times New Roman" w:cs="Times New Roman"/>
          <w:b/>
          <w:sz w:val="28"/>
          <w:szCs w:val="28"/>
          <w:lang w:val="uk-UA" w:eastAsia="ru-RU"/>
        </w:rPr>
        <w:lastRenderedPageBreak/>
        <w:t xml:space="preserve">Додаток </w:t>
      </w:r>
      <w:r w:rsidR="002D60ED">
        <w:rPr>
          <w:rFonts w:ascii="Times New Roman" w:eastAsia="Times New Roman" w:hAnsi="Times New Roman" w:cs="Times New Roman"/>
          <w:b/>
          <w:sz w:val="28"/>
          <w:szCs w:val="28"/>
          <w:lang w:val="uk-UA" w:eastAsia="ru-RU"/>
        </w:rPr>
        <w:t>Е</w:t>
      </w:r>
    </w:p>
    <w:p w:rsidR="00B82033" w:rsidRPr="00B82033" w:rsidRDefault="00B82033" w:rsidP="000B206C">
      <w:pPr>
        <w:spacing w:after="0"/>
        <w:rPr>
          <w:rFonts w:ascii="Times New Roman" w:eastAsia="Times New Roman" w:hAnsi="Times New Roman" w:cs="Times New Roman"/>
          <w:sz w:val="28"/>
          <w:szCs w:val="28"/>
          <w:lang w:eastAsia="ru-RU"/>
        </w:rPr>
      </w:pPr>
    </w:p>
    <w:p w:rsidR="00B82033" w:rsidRPr="00B82033" w:rsidRDefault="00B82033" w:rsidP="000B206C">
      <w:pPr>
        <w:widowControl w:val="0"/>
        <w:spacing w:after="0"/>
        <w:jc w:val="center"/>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b/>
          <w:sz w:val="28"/>
          <w:szCs w:val="28"/>
          <w:lang w:val="uk-UA" w:eastAsia="ru-RU"/>
        </w:rPr>
        <w:t>Зразок оформлення реферату</w:t>
      </w:r>
    </w:p>
    <w:p w:rsidR="00B82033" w:rsidRPr="00B82033" w:rsidRDefault="00B82033" w:rsidP="000B206C">
      <w:pPr>
        <w:widowControl w:val="0"/>
        <w:spacing w:after="0"/>
        <w:ind w:firstLine="567"/>
        <w:jc w:val="both"/>
        <w:rPr>
          <w:rFonts w:ascii="Times New Roman" w:eastAsia="Times New Roman" w:hAnsi="Times New Roman" w:cs="Times New Roman"/>
          <w:sz w:val="28"/>
          <w:szCs w:val="28"/>
          <w:lang w:val="uk-UA" w:eastAsia="ru-RU"/>
        </w:rPr>
      </w:pPr>
    </w:p>
    <w:p w:rsidR="00B82033" w:rsidRPr="002D60ED" w:rsidRDefault="00B82033" w:rsidP="000B206C">
      <w:pPr>
        <w:spacing w:after="0"/>
        <w:jc w:val="center"/>
        <w:rPr>
          <w:rFonts w:ascii="Times New Roman" w:eastAsia="Times New Roman" w:hAnsi="Times New Roman" w:cs="Times New Roman"/>
          <w:b/>
          <w:sz w:val="28"/>
          <w:szCs w:val="28"/>
          <w:lang w:val="uk-UA" w:eastAsia="ru-RU"/>
        </w:rPr>
      </w:pPr>
      <w:r w:rsidRPr="002D60ED">
        <w:rPr>
          <w:rFonts w:ascii="Times New Roman" w:eastAsia="Times New Roman" w:hAnsi="Times New Roman" w:cs="Times New Roman"/>
          <w:b/>
          <w:sz w:val="28"/>
          <w:szCs w:val="28"/>
          <w:lang w:val="uk-UA" w:eastAsia="ru-RU"/>
        </w:rPr>
        <w:t>РЕФЕРАТ</w:t>
      </w:r>
    </w:p>
    <w:p w:rsidR="00B82033" w:rsidRPr="00B82033" w:rsidRDefault="00B82033" w:rsidP="000B206C">
      <w:pPr>
        <w:spacing w:after="0"/>
        <w:rPr>
          <w:rFonts w:ascii="Times New Roman" w:eastAsia="Times New Roman" w:hAnsi="Times New Roman" w:cs="Times New Roman"/>
          <w:sz w:val="28"/>
          <w:szCs w:val="28"/>
          <w:lang w:val="uk-UA" w:eastAsia="ru-RU"/>
        </w:rPr>
      </w:pPr>
    </w:p>
    <w:p w:rsidR="00B82033" w:rsidRPr="00B82033" w:rsidRDefault="00B82033" w:rsidP="000B206C">
      <w:pPr>
        <w:widowControl w:val="0"/>
        <w:shd w:val="clear" w:color="auto" w:fill="FFFFFF"/>
        <w:spacing w:after="0"/>
        <w:ind w:firstLine="709"/>
        <w:jc w:val="both"/>
        <w:rPr>
          <w:rFonts w:ascii="Times New Roman" w:eastAsia="Times New Roman" w:hAnsi="Times New Roman" w:cs="Times New Roman"/>
          <w:spacing w:val="11"/>
          <w:sz w:val="28"/>
          <w:szCs w:val="28"/>
          <w:lang w:val="uk-UA" w:eastAsia="ru-RU"/>
        </w:rPr>
      </w:pPr>
      <w:r w:rsidRPr="00B82033">
        <w:rPr>
          <w:rFonts w:ascii="Times New Roman" w:eastAsia="Times New Roman" w:hAnsi="Times New Roman" w:cs="Times New Roman"/>
          <w:spacing w:val="11"/>
          <w:sz w:val="28"/>
          <w:szCs w:val="28"/>
          <w:lang w:val="uk-UA" w:eastAsia="ru-RU"/>
        </w:rPr>
        <w:t>Кваліфікаційна робота – 80 сторінок, 7 додатків, 55 літературних джерел.</w:t>
      </w:r>
    </w:p>
    <w:p w:rsidR="00B82033" w:rsidRPr="00B82033" w:rsidRDefault="00B82033" w:rsidP="000B206C">
      <w:pPr>
        <w:widowControl w:val="0"/>
        <w:shd w:val="clear" w:color="auto" w:fill="FFFFFF"/>
        <w:spacing w:after="0"/>
        <w:ind w:firstLine="709"/>
        <w:jc w:val="both"/>
        <w:rPr>
          <w:rFonts w:ascii="Times New Roman" w:eastAsia="Times New Roman" w:hAnsi="Times New Roman" w:cs="Times New Roman"/>
          <w:sz w:val="28"/>
          <w:szCs w:val="28"/>
          <w:lang w:val="uk-UA" w:eastAsia="uk-UA"/>
        </w:rPr>
      </w:pPr>
      <w:r w:rsidRPr="00B82033">
        <w:rPr>
          <w:rFonts w:ascii="Times New Roman" w:eastAsia="Times New Roman" w:hAnsi="Times New Roman" w:cs="Times New Roman"/>
          <w:sz w:val="28"/>
          <w:szCs w:val="28"/>
          <w:lang w:val="uk-UA" w:eastAsia="uk-UA"/>
        </w:rPr>
        <w:t xml:space="preserve">Мета – дослідити шляхи підвищення якості обслуговування в засобах розміщення на прикладі готелів </w:t>
      </w:r>
      <w:proofErr w:type="spellStart"/>
      <w:r w:rsidRPr="00B82033">
        <w:rPr>
          <w:rFonts w:ascii="Times New Roman" w:eastAsia="Times New Roman" w:hAnsi="Times New Roman" w:cs="Times New Roman"/>
          <w:sz w:val="28"/>
          <w:szCs w:val="28"/>
          <w:lang w:val="uk-UA" w:eastAsia="uk-UA"/>
        </w:rPr>
        <w:t>Анталії</w:t>
      </w:r>
      <w:proofErr w:type="spellEnd"/>
      <w:r w:rsidRPr="00B82033">
        <w:rPr>
          <w:rFonts w:ascii="Times New Roman" w:eastAsia="Times New Roman" w:hAnsi="Times New Roman" w:cs="Times New Roman"/>
          <w:sz w:val="28"/>
          <w:szCs w:val="28"/>
          <w:lang w:val="uk-UA" w:eastAsia="uk-UA"/>
        </w:rPr>
        <w:t xml:space="preserve"> та </w:t>
      </w:r>
      <w:proofErr w:type="spellStart"/>
      <w:r w:rsidRPr="00B82033">
        <w:rPr>
          <w:rFonts w:ascii="Times New Roman" w:eastAsia="Times New Roman" w:hAnsi="Times New Roman" w:cs="Times New Roman"/>
          <w:sz w:val="28"/>
          <w:szCs w:val="28"/>
          <w:lang w:val="uk-UA" w:eastAsia="uk-UA"/>
        </w:rPr>
        <w:t>Кемеру</w:t>
      </w:r>
      <w:proofErr w:type="spellEnd"/>
      <w:r w:rsidRPr="00B82033">
        <w:rPr>
          <w:rFonts w:ascii="Times New Roman" w:eastAsia="Times New Roman" w:hAnsi="Times New Roman" w:cs="Times New Roman"/>
          <w:sz w:val="28"/>
          <w:szCs w:val="28"/>
          <w:lang w:val="uk-UA" w:eastAsia="uk-UA"/>
        </w:rPr>
        <w:t>.</w:t>
      </w:r>
    </w:p>
    <w:p w:rsidR="00B82033" w:rsidRPr="00B82033" w:rsidRDefault="00B82033" w:rsidP="000B206C">
      <w:pPr>
        <w:widowControl w:val="0"/>
        <w:shd w:val="clear" w:color="auto" w:fill="FFFFFF"/>
        <w:spacing w:after="0"/>
        <w:ind w:firstLine="709"/>
        <w:jc w:val="both"/>
        <w:rPr>
          <w:rFonts w:ascii="Times New Roman" w:eastAsia="Times New Roman" w:hAnsi="Times New Roman" w:cs="Times New Roman"/>
          <w:sz w:val="28"/>
          <w:szCs w:val="28"/>
          <w:lang w:val="uk-UA" w:eastAsia="uk-UA"/>
        </w:rPr>
      </w:pPr>
      <w:r w:rsidRPr="00B82033">
        <w:rPr>
          <w:rFonts w:ascii="Times New Roman" w:eastAsia="Times New Roman" w:hAnsi="Times New Roman" w:cs="Times New Roman"/>
          <w:sz w:val="28"/>
          <w:szCs w:val="28"/>
          <w:lang w:val="uk-UA" w:eastAsia="uk-UA"/>
        </w:rPr>
        <w:t>У відповідності до поставленої мети передбачається виконання таких завдань:</w:t>
      </w:r>
    </w:p>
    <w:p w:rsidR="00B82033" w:rsidRPr="00B82033" w:rsidRDefault="00B82033" w:rsidP="000B206C">
      <w:pPr>
        <w:widowControl w:val="0"/>
        <w:shd w:val="clear" w:color="auto" w:fill="FFFFFF"/>
        <w:spacing w:after="0"/>
        <w:ind w:firstLine="709"/>
        <w:jc w:val="both"/>
        <w:rPr>
          <w:rFonts w:ascii="Times New Roman" w:eastAsia="Times New Roman" w:hAnsi="Times New Roman" w:cs="Times New Roman"/>
          <w:sz w:val="28"/>
          <w:szCs w:val="28"/>
          <w:lang w:val="uk-UA" w:eastAsia="uk-UA"/>
        </w:rPr>
      </w:pPr>
      <w:r w:rsidRPr="00B82033">
        <w:rPr>
          <w:rFonts w:ascii="Times New Roman" w:eastAsia="Times New Roman" w:hAnsi="Times New Roman" w:cs="Times New Roman"/>
          <w:sz w:val="28"/>
          <w:szCs w:val="28"/>
          <w:lang w:val="uk-UA" w:eastAsia="uk-UA"/>
        </w:rPr>
        <w:t>– розглянути теоретичні основи та охарактеризувати готельне господарство як складову індустрії гостинності;</w:t>
      </w:r>
    </w:p>
    <w:p w:rsidR="00B82033" w:rsidRPr="00B82033" w:rsidRDefault="00B82033" w:rsidP="000B206C">
      <w:pPr>
        <w:widowControl w:val="0"/>
        <w:shd w:val="clear" w:color="auto" w:fill="FFFFFF"/>
        <w:spacing w:after="0"/>
        <w:ind w:firstLine="709"/>
        <w:jc w:val="both"/>
        <w:rPr>
          <w:rFonts w:ascii="Times New Roman" w:eastAsia="Times New Roman" w:hAnsi="Times New Roman" w:cs="Times New Roman"/>
          <w:sz w:val="28"/>
          <w:szCs w:val="28"/>
          <w:lang w:val="uk-UA" w:eastAsia="uk-UA"/>
        </w:rPr>
      </w:pPr>
      <w:r w:rsidRPr="00B82033">
        <w:rPr>
          <w:rFonts w:ascii="Times New Roman" w:eastAsia="Times New Roman" w:hAnsi="Times New Roman" w:cs="Times New Roman"/>
          <w:sz w:val="28"/>
          <w:szCs w:val="28"/>
          <w:lang w:val="uk-UA" w:eastAsia="uk-UA"/>
        </w:rPr>
        <w:t>–  охарактеризувати основні та додаткові послуги у курортних готелях;</w:t>
      </w:r>
    </w:p>
    <w:p w:rsidR="00B82033" w:rsidRPr="00B82033" w:rsidRDefault="00B82033" w:rsidP="000B206C">
      <w:pPr>
        <w:widowControl w:val="0"/>
        <w:shd w:val="clear" w:color="auto" w:fill="FFFFFF"/>
        <w:spacing w:after="0"/>
        <w:ind w:firstLine="709"/>
        <w:jc w:val="both"/>
        <w:rPr>
          <w:rFonts w:ascii="Times New Roman" w:eastAsia="Times New Roman" w:hAnsi="Times New Roman" w:cs="Times New Roman"/>
          <w:sz w:val="28"/>
          <w:szCs w:val="28"/>
          <w:lang w:val="uk-UA" w:eastAsia="uk-UA"/>
        </w:rPr>
      </w:pPr>
      <w:r w:rsidRPr="00B82033">
        <w:rPr>
          <w:rFonts w:ascii="Times New Roman" w:eastAsia="Times New Roman" w:hAnsi="Times New Roman" w:cs="Times New Roman"/>
          <w:sz w:val="28"/>
          <w:szCs w:val="28"/>
          <w:lang w:val="uk-UA" w:eastAsia="uk-UA"/>
        </w:rPr>
        <w:t>– порівняти обслуговування туристів в курортних готелях Туреччини та України та запропонувати шляхи покращення організації готельних послуг в Україні.</w:t>
      </w:r>
    </w:p>
    <w:p w:rsidR="0058207B" w:rsidRPr="0058207B" w:rsidRDefault="0058207B" w:rsidP="000B206C">
      <w:pPr>
        <w:spacing w:after="0"/>
        <w:ind w:firstLine="709"/>
        <w:jc w:val="both"/>
        <w:rPr>
          <w:rFonts w:ascii="Times New Roman" w:eastAsia="Times New Roman" w:hAnsi="Times New Roman" w:cs="Times New Roman"/>
          <w:spacing w:val="11"/>
          <w:sz w:val="28"/>
          <w:szCs w:val="28"/>
          <w:lang w:val="uk-UA" w:eastAsia="ru-RU"/>
        </w:rPr>
      </w:pPr>
      <w:r w:rsidRPr="0058207B">
        <w:rPr>
          <w:rFonts w:ascii="Times New Roman" w:eastAsia="Times New Roman" w:hAnsi="Times New Roman" w:cs="Times New Roman"/>
          <w:spacing w:val="11"/>
          <w:sz w:val="28"/>
          <w:szCs w:val="28"/>
          <w:lang w:val="uk-UA" w:eastAsia="ru-RU"/>
        </w:rPr>
        <w:t xml:space="preserve">Об’єкт дослідження: основні та додаткові послуги в курортних готелях. </w:t>
      </w:r>
    </w:p>
    <w:p w:rsidR="0058207B" w:rsidRDefault="0058207B" w:rsidP="000B206C">
      <w:pPr>
        <w:spacing w:after="0"/>
        <w:ind w:firstLine="709"/>
        <w:jc w:val="both"/>
        <w:rPr>
          <w:rFonts w:ascii="Times New Roman" w:eastAsia="Times New Roman" w:hAnsi="Times New Roman" w:cs="Times New Roman"/>
          <w:spacing w:val="11"/>
          <w:sz w:val="28"/>
          <w:szCs w:val="28"/>
          <w:lang w:val="uk-UA" w:eastAsia="ru-RU"/>
        </w:rPr>
      </w:pPr>
      <w:r w:rsidRPr="0058207B">
        <w:rPr>
          <w:rFonts w:ascii="Times New Roman" w:eastAsia="Times New Roman" w:hAnsi="Times New Roman" w:cs="Times New Roman"/>
          <w:spacing w:val="11"/>
          <w:sz w:val="28"/>
          <w:szCs w:val="28"/>
          <w:lang w:val="uk-UA" w:eastAsia="ru-RU"/>
        </w:rPr>
        <w:t>Предмет дослідження: додаткові послуги як особливість обслуговування в курортних готелях.</w:t>
      </w:r>
    </w:p>
    <w:p w:rsidR="00B82033" w:rsidRPr="00B82033" w:rsidRDefault="00B82033" w:rsidP="000B206C">
      <w:pPr>
        <w:spacing w:after="0"/>
        <w:ind w:firstLine="709"/>
        <w:jc w:val="both"/>
        <w:rPr>
          <w:rFonts w:ascii="Times New Roman" w:eastAsia="Times New Roman" w:hAnsi="Times New Roman" w:cs="Times New Roman"/>
          <w:spacing w:val="11"/>
          <w:sz w:val="28"/>
          <w:szCs w:val="28"/>
          <w:lang w:val="uk-UA" w:eastAsia="ru-RU"/>
        </w:rPr>
      </w:pPr>
      <w:r w:rsidRPr="00B82033">
        <w:rPr>
          <w:rFonts w:ascii="Times New Roman" w:eastAsia="Times New Roman" w:hAnsi="Times New Roman" w:cs="Times New Roman"/>
          <w:spacing w:val="11"/>
          <w:sz w:val="28"/>
          <w:szCs w:val="28"/>
          <w:lang w:val="uk-UA" w:eastAsia="ru-RU"/>
        </w:rPr>
        <w:t>Методи дослідження: теоретичний аналіз літературних джерел, порівняльний та метод системного підходу.</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uk-UA"/>
        </w:rPr>
      </w:pPr>
      <w:r w:rsidRPr="00B82033">
        <w:rPr>
          <w:rFonts w:ascii="Times New Roman" w:eastAsia="Times New Roman" w:hAnsi="Times New Roman" w:cs="Times New Roman"/>
          <w:sz w:val="28"/>
          <w:szCs w:val="28"/>
          <w:lang w:val="uk-UA" w:eastAsia="uk-UA"/>
        </w:rPr>
        <w:t xml:space="preserve">Основна частина роботи присвячена дослідженню шляхів підвищення якості обслуговування в засобах розміщення на прикладі готелів </w:t>
      </w:r>
      <w:proofErr w:type="spellStart"/>
      <w:r w:rsidRPr="00B82033">
        <w:rPr>
          <w:rFonts w:ascii="Times New Roman" w:eastAsia="Times New Roman" w:hAnsi="Times New Roman" w:cs="Times New Roman"/>
          <w:sz w:val="28"/>
          <w:szCs w:val="28"/>
          <w:lang w:val="uk-UA" w:eastAsia="uk-UA"/>
        </w:rPr>
        <w:t>Анталії</w:t>
      </w:r>
      <w:proofErr w:type="spellEnd"/>
      <w:r w:rsidRPr="00B82033">
        <w:rPr>
          <w:rFonts w:ascii="Times New Roman" w:eastAsia="Times New Roman" w:hAnsi="Times New Roman" w:cs="Times New Roman"/>
          <w:sz w:val="28"/>
          <w:szCs w:val="28"/>
          <w:lang w:val="uk-UA" w:eastAsia="uk-UA"/>
        </w:rPr>
        <w:t xml:space="preserve"> та </w:t>
      </w:r>
      <w:proofErr w:type="spellStart"/>
      <w:r w:rsidRPr="00B82033">
        <w:rPr>
          <w:rFonts w:ascii="Times New Roman" w:eastAsia="Times New Roman" w:hAnsi="Times New Roman" w:cs="Times New Roman"/>
          <w:sz w:val="28"/>
          <w:szCs w:val="28"/>
          <w:lang w:val="uk-UA" w:eastAsia="uk-UA"/>
        </w:rPr>
        <w:t>Кемеру</w:t>
      </w:r>
      <w:proofErr w:type="spellEnd"/>
      <w:r w:rsidRPr="00B82033">
        <w:rPr>
          <w:rFonts w:ascii="Times New Roman" w:eastAsia="Times New Roman" w:hAnsi="Times New Roman" w:cs="Times New Roman"/>
          <w:sz w:val="28"/>
          <w:szCs w:val="28"/>
          <w:lang w:val="uk-UA" w:eastAsia="uk-UA"/>
        </w:rPr>
        <w:t xml:space="preserve"> та зроблене порівняння з обслуговуванням в закладах відпочинку в Україні. </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uk-UA"/>
        </w:rPr>
      </w:pP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uk-UA"/>
        </w:rPr>
      </w:pPr>
      <w:r w:rsidRPr="00B82033">
        <w:rPr>
          <w:rFonts w:ascii="Times New Roman" w:eastAsia="Times New Roman" w:hAnsi="Times New Roman" w:cs="Times New Roman"/>
          <w:sz w:val="28"/>
          <w:szCs w:val="28"/>
          <w:lang w:val="uk-UA" w:eastAsia="uk-UA"/>
        </w:rPr>
        <w:t>ТУРИЗМ, ТУРИСТИЧНІ РЕСУРСИ, РОЗВИТОК ТУРИСТИЧНИХ СФЕРИ, КУЛЬТУРНО-ІСТОРИЧНА СПАДЩИНА, РЕКРЕАЦІЙНА ЗОНА, ПРОГРАМА РОЗВИТКУ ТУРИЗМУ.</w:t>
      </w:r>
    </w:p>
    <w:p w:rsidR="00B82033" w:rsidRPr="00B82033" w:rsidRDefault="00B82033" w:rsidP="000B206C">
      <w:pPr>
        <w:spacing w:after="0"/>
        <w:jc w:val="center"/>
        <w:rPr>
          <w:rFonts w:ascii="Times New Roman" w:eastAsia="Times New Roman" w:hAnsi="Times New Roman" w:cs="Times New Roman"/>
          <w:b/>
          <w:sz w:val="28"/>
          <w:szCs w:val="28"/>
          <w:lang w:eastAsia="ru-RU"/>
        </w:rPr>
      </w:pPr>
      <w:r w:rsidRPr="00B82033">
        <w:rPr>
          <w:rFonts w:ascii="Times New Roman" w:eastAsia="Times New Roman" w:hAnsi="Times New Roman" w:cs="Times New Roman"/>
          <w:b/>
          <w:sz w:val="28"/>
          <w:szCs w:val="28"/>
          <w:lang w:val="uk-UA" w:eastAsia="ru-RU"/>
        </w:rPr>
        <w:br w:type="page"/>
      </w:r>
      <w:bookmarkStart w:id="31" w:name="дЗ"/>
      <w:bookmarkEnd w:id="31"/>
      <w:r w:rsidRPr="00B82033">
        <w:rPr>
          <w:rFonts w:ascii="Times New Roman" w:eastAsia="Times New Roman" w:hAnsi="Times New Roman" w:cs="Times New Roman"/>
          <w:b/>
          <w:sz w:val="28"/>
          <w:szCs w:val="28"/>
          <w:lang w:val="uk-UA" w:eastAsia="ru-RU"/>
        </w:rPr>
        <w:lastRenderedPageBreak/>
        <w:t xml:space="preserve">Додаток </w:t>
      </w:r>
      <w:r w:rsidR="002D60ED">
        <w:rPr>
          <w:rFonts w:ascii="Times New Roman" w:eastAsia="Times New Roman" w:hAnsi="Times New Roman" w:cs="Times New Roman"/>
          <w:b/>
          <w:sz w:val="28"/>
          <w:szCs w:val="28"/>
          <w:lang w:val="uk-UA" w:eastAsia="ru-RU"/>
        </w:rPr>
        <w:t>Є</w:t>
      </w:r>
    </w:p>
    <w:p w:rsidR="00B82033" w:rsidRPr="00B82033" w:rsidRDefault="00B82033" w:rsidP="000B206C">
      <w:pPr>
        <w:spacing w:after="0"/>
        <w:jc w:val="center"/>
        <w:rPr>
          <w:rFonts w:ascii="Times New Roman" w:eastAsia="Times New Roman" w:hAnsi="Times New Roman" w:cs="Times New Roman"/>
          <w:b/>
          <w:sz w:val="28"/>
          <w:szCs w:val="28"/>
          <w:lang w:eastAsia="ru-RU"/>
        </w:rPr>
      </w:pPr>
    </w:p>
    <w:p w:rsidR="00B82033" w:rsidRPr="00B82033" w:rsidRDefault="00B82033" w:rsidP="000B206C">
      <w:pPr>
        <w:spacing w:after="0"/>
        <w:jc w:val="center"/>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b/>
          <w:sz w:val="28"/>
          <w:szCs w:val="28"/>
          <w:lang w:val="uk-UA" w:eastAsia="ru-RU"/>
        </w:rPr>
        <w:t>Приклад написання вступу</w:t>
      </w:r>
    </w:p>
    <w:p w:rsidR="00B82033" w:rsidRPr="00B82033" w:rsidRDefault="00B82033" w:rsidP="000B206C">
      <w:pPr>
        <w:spacing w:after="0"/>
        <w:jc w:val="center"/>
        <w:outlineLvl w:val="0"/>
        <w:rPr>
          <w:rFonts w:ascii="Times New Roman" w:eastAsia="Times New Roman" w:hAnsi="Times New Roman" w:cs="Times New Roman"/>
          <w:caps/>
          <w:sz w:val="28"/>
          <w:szCs w:val="28"/>
          <w:lang w:val="uk-UA" w:eastAsia="ru-RU"/>
        </w:rPr>
      </w:pPr>
      <w:bookmarkStart w:id="32" w:name="_Toc273285006"/>
      <w:bookmarkStart w:id="33" w:name="_Toc290826740"/>
    </w:p>
    <w:p w:rsidR="00B82033" w:rsidRPr="002D60ED" w:rsidRDefault="00B82033" w:rsidP="000B206C">
      <w:pPr>
        <w:spacing w:after="0"/>
        <w:jc w:val="center"/>
        <w:outlineLvl w:val="0"/>
        <w:rPr>
          <w:rFonts w:ascii="Times New Roman" w:eastAsia="Times New Roman" w:hAnsi="Times New Roman" w:cs="Times New Roman"/>
          <w:b/>
          <w:caps/>
          <w:sz w:val="28"/>
          <w:szCs w:val="28"/>
          <w:lang w:val="uk-UA" w:eastAsia="ru-RU"/>
        </w:rPr>
      </w:pPr>
      <w:r w:rsidRPr="002D60ED">
        <w:rPr>
          <w:rFonts w:ascii="Times New Roman" w:eastAsia="Times New Roman" w:hAnsi="Times New Roman" w:cs="Times New Roman"/>
          <w:b/>
          <w:caps/>
          <w:sz w:val="28"/>
          <w:szCs w:val="28"/>
          <w:lang w:val="uk-UA" w:eastAsia="ru-RU"/>
        </w:rPr>
        <w:t>Вступ</w:t>
      </w:r>
      <w:bookmarkEnd w:id="32"/>
      <w:bookmarkEnd w:id="33"/>
    </w:p>
    <w:p w:rsidR="00B82033" w:rsidRPr="00B82033" w:rsidRDefault="00B82033" w:rsidP="000B206C">
      <w:pPr>
        <w:spacing w:after="0"/>
        <w:jc w:val="center"/>
        <w:outlineLvl w:val="0"/>
        <w:rPr>
          <w:rFonts w:ascii="Times New Roman" w:eastAsia="Times New Roman" w:hAnsi="Times New Roman" w:cs="Times New Roman"/>
          <w:caps/>
          <w:sz w:val="28"/>
          <w:szCs w:val="28"/>
          <w:lang w:val="uk-UA" w:eastAsia="ru-RU"/>
        </w:rPr>
      </w:pPr>
    </w:p>
    <w:p w:rsidR="00B82033" w:rsidRPr="00B82033" w:rsidRDefault="00B82033" w:rsidP="000B206C">
      <w:pPr>
        <w:spacing w:after="0"/>
        <w:ind w:firstLine="54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i/>
          <w:sz w:val="28"/>
          <w:szCs w:val="24"/>
          <w:lang w:val="uk-UA" w:eastAsia="ru-RU"/>
        </w:rPr>
        <w:t>Актуальність теми.</w:t>
      </w:r>
      <w:r w:rsidRPr="00B82033">
        <w:rPr>
          <w:rFonts w:ascii="Times New Roman" w:eastAsia="Times New Roman" w:hAnsi="Times New Roman" w:cs="Times New Roman"/>
          <w:sz w:val="28"/>
          <w:szCs w:val="24"/>
          <w:lang w:val="uk-UA" w:eastAsia="ru-RU"/>
        </w:rPr>
        <w:t xml:space="preserve"> </w:t>
      </w:r>
      <w:r w:rsidRPr="00B82033">
        <w:rPr>
          <w:rFonts w:ascii="Times New Roman" w:eastAsia="Times New Roman" w:hAnsi="Times New Roman" w:cs="Times New Roman"/>
          <w:sz w:val="28"/>
          <w:szCs w:val="28"/>
          <w:lang w:val="uk-UA" w:eastAsia="ru-RU"/>
        </w:rPr>
        <w:t>Туризм виконує важливу роль у здійсненні широкомасштабних завдань по розбудові української державності, входженню України до світового співтовариства, культурному та духовному відродженню нації. Адже Україна має багаті туристичні можливості, розвинуту мережу авіаційних, залізничних, автомобільних, морських і річкових шляхів сполучення, має вигідне для туризму місце розташування на перехресті шляхів між Заходом та Сходом. Саме тому Україна має всі умови для того, щоб стати туристичною державою світового рівня.</w:t>
      </w:r>
    </w:p>
    <w:p w:rsidR="00B82033" w:rsidRPr="00B82033" w:rsidRDefault="00B82033" w:rsidP="000B206C">
      <w:pPr>
        <w:spacing w:after="0"/>
        <w:ind w:firstLine="54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Водночас, подальший розвиток туризму стримує відсутність належної інфраструктури, відповідних сервісних умов, що в свою чергу позначається на рівні якості обслуговування туристів. Стан розвитку галузі не відповідає потенційним можливостям держави, яка має все необхідне для розвитку туристської індустрії: природні умови, історико-культурні та матеріальні ресурси.</w:t>
      </w:r>
    </w:p>
    <w:p w:rsidR="00B82033" w:rsidRPr="00B82033" w:rsidRDefault="00B82033" w:rsidP="000B206C">
      <w:pPr>
        <w:spacing w:after="0"/>
        <w:ind w:firstLine="54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Розвиток туристичної галузі сьогодні є надзвичайно актуальним, оскільки туризм є одним із важливих чинників виходу економіки України з кризи, стабільного і динамічного збільшення надходжень до бюджету, позитивного впливу на стан справ у багатьох галузях народного господарства, підвищення зайнятості населення, розвитку у ринкових відносинах.</w:t>
      </w:r>
    </w:p>
    <w:p w:rsidR="00B82033" w:rsidRPr="00B82033" w:rsidRDefault="00B82033" w:rsidP="000B206C">
      <w:pPr>
        <w:spacing w:after="0"/>
        <w:ind w:firstLine="54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Основною складовою туристської індустрії є готельне господарство. Саме готельні підприємства виконують одну з найважливіших функцій у сфері обслуговування туристів: забезпечують їх сучасним житлом і побутовими послугами. Витрати на готельні послуги становлять приблизно від 30% до 50% усіх витрат у кошторисі туристів. Окрім того, готельний комфорт є головним предметом зацікавлення туристів. Тому ця сфера є дуже важливим сегментом туристичної галузі. Важливим чинником розвитку туризму є якість обслуговування туристів у готелях. Дослідження показують, що якість обслуговування туристи оцінюють в чотири рази вище, ніж адекватність і поміркованість ціни, і в 1,2 рази вище, ніж якість самого туристичного продукту.</w:t>
      </w:r>
    </w:p>
    <w:p w:rsidR="00B82033" w:rsidRPr="00B82033" w:rsidRDefault="00B82033" w:rsidP="000B206C">
      <w:pPr>
        <w:spacing w:after="0"/>
        <w:ind w:firstLine="54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Якість обслуговування, в певній мірі, також залежить і від стану матеріальної бази готельних підприємств. За останні роки інфраструктуру туризму в Україні було зруйновано, прийшла в занедбаність частина готелів, </w:t>
      </w:r>
      <w:r w:rsidRPr="00B82033">
        <w:rPr>
          <w:rFonts w:ascii="Times New Roman" w:eastAsia="Times New Roman" w:hAnsi="Times New Roman" w:cs="Times New Roman"/>
          <w:sz w:val="28"/>
          <w:szCs w:val="28"/>
          <w:lang w:val="uk-UA" w:eastAsia="ru-RU"/>
        </w:rPr>
        <w:lastRenderedPageBreak/>
        <w:t xml:space="preserve">мотелів, туристичних баз, порушилась система напрацьованих зв`язків і маршрутів, були втрачені досвідчені кадри. </w:t>
      </w:r>
    </w:p>
    <w:p w:rsidR="00B82033" w:rsidRPr="00B82033" w:rsidRDefault="00B82033" w:rsidP="000B206C">
      <w:pPr>
        <w:spacing w:after="0"/>
        <w:ind w:firstLine="54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Теоретичні дослідження туристичної сфери, дослідження досвіду і аналіз вітчизняної практики розвитку підприємств сфери послуг показують, що існує значна кількість проблем, вирішення яких дозволяє сподіватися на докорінну зміну в забезпеченні широких верств населення та іноземців доступним і якісним обслуговуванням. Головна роль у цьому процесі повинна належати державі. Вірна і узгоджена державна політика підтримки туристичних підприємств, з урахуванням специфіки їх функціонування, може дати можливість подолати кризові явища і створити найбільш сприятливі умови для розвитку туризму.</w:t>
      </w:r>
    </w:p>
    <w:p w:rsidR="00B82033" w:rsidRPr="00B82033" w:rsidRDefault="00B82033" w:rsidP="000B206C">
      <w:pPr>
        <w:spacing w:after="0"/>
        <w:ind w:firstLine="54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Усе перераховане вище визначило актуальність теми дипломної роботи, а також склад досліджених у ній проблем на основі світового досвіду розвитку курортних готелів, об’єктивної оцінки стану і реальних соціально-економічних можливостей розвитку курортних готелів в Україні.</w:t>
      </w:r>
    </w:p>
    <w:p w:rsidR="00B82033" w:rsidRPr="00B82033" w:rsidRDefault="00B82033" w:rsidP="000B206C">
      <w:pPr>
        <w:spacing w:after="0"/>
        <w:ind w:firstLine="720"/>
        <w:jc w:val="both"/>
        <w:rPr>
          <w:rFonts w:ascii="Times New Roman" w:eastAsia="Times New Roman" w:hAnsi="Times New Roman" w:cs="Times New Roman"/>
          <w:sz w:val="28"/>
          <w:szCs w:val="28"/>
          <w:highlight w:val="yellow"/>
          <w:lang w:val="uk-UA" w:eastAsia="ru-RU"/>
        </w:rPr>
      </w:pPr>
      <w:r w:rsidRPr="00B82033">
        <w:rPr>
          <w:rFonts w:ascii="Times New Roman" w:eastAsia="Times New Roman" w:hAnsi="Times New Roman" w:cs="Times New Roman"/>
          <w:i/>
          <w:sz w:val="28"/>
          <w:szCs w:val="28"/>
          <w:lang w:val="uk-UA" w:eastAsia="ru-RU"/>
        </w:rPr>
        <w:t xml:space="preserve">Об’єкт дослідження: </w:t>
      </w:r>
      <w:r w:rsidRPr="00B82033">
        <w:rPr>
          <w:rFonts w:ascii="Times New Roman" w:eastAsia="Times New Roman" w:hAnsi="Times New Roman" w:cs="Times New Roman"/>
          <w:sz w:val="28"/>
          <w:szCs w:val="28"/>
          <w:lang w:val="uk-UA" w:eastAsia="ru-RU"/>
        </w:rPr>
        <w:t xml:space="preserve">основні та додаткові послуги в курортних готелях. </w:t>
      </w:r>
    </w:p>
    <w:p w:rsidR="00B82033" w:rsidRPr="00B82033" w:rsidRDefault="00B82033" w:rsidP="000B206C">
      <w:pPr>
        <w:spacing w:after="0"/>
        <w:ind w:firstLine="720"/>
        <w:jc w:val="both"/>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i/>
          <w:sz w:val="28"/>
          <w:szCs w:val="28"/>
          <w:lang w:val="uk-UA" w:eastAsia="ru-RU"/>
        </w:rPr>
        <w:t xml:space="preserve">Предмет дослідження: </w:t>
      </w:r>
      <w:r w:rsidRPr="00B82033">
        <w:rPr>
          <w:rFonts w:ascii="Times New Roman" w:eastAsia="Times New Roman" w:hAnsi="Times New Roman" w:cs="Times New Roman"/>
          <w:sz w:val="28"/>
          <w:szCs w:val="28"/>
          <w:lang w:val="uk-UA" w:eastAsia="ru-RU"/>
        </w:rPr>
        <w:t>додаткові послуги як особливість обслуговування в курортних готелях.</w:t>
      </w:r>
    </w:p>
    <w:p w:rsidR="00B82033" w:rsidRPr="00B82033" w:rsidRDefault="00B82033" w:rsidP="000B206C">
      <w:pPr>
        <w:spacing w:after="0"/>
        <w:jc w:val="center"/>
        <w:rPr>
          <w:rFonts w:ascii="Times New Roman" w:eastAsia="Times New Roman" w:hAnsi="Times New Roman" w:cs="Times New Roman"/>
          <w:b/>
          <w:sz w:val="28"/>
          <w:szCs w:val="28"/>
          <w:lang w:eastAsia="ru-RU"/>
        </w:rPr>
      </w:pPr>
      <w:r w:rsidRPr="00B82033">
        <w:rPr>
          <w:rFonts w:ascii="Times New Roman" w:eastAsia="Times New Roman" w:hAnsi="Times New Roman" w:cs="Times New Roman"/>
          <w:b/>
          <w:sz w:val="28"/>
          <w:szCs w:val="28"/>
          <w:lang w:val="uk-UA" w:eastAsia="ru-RU"/>
        </w:rPr>
        <w:br w:type="page"/>
      </w:r>
      <w:r w:rsidRPr="00B82033">
        <w:rPr>
          <w:rFonts w:ascii="Times New Roman" w:eastAsia="Times New Roman" w:hAnsi="Times New Roman" w:cs="Times New Roman"/>
          <w:b/>
          <w:sz w:val="28"/>
          <w:szCs w:val="28"/>
          <w:lang w:val="uk-UA" w:eastAsia="ru-RU"/>
        </w:rPr>
        <w:lastRenderedPageBreak/>
        <w:t xml:space="preserve">Додаток </w:t>
      </w:r>
      <w:r w:rsidR="00233125">
        <w:rPr>
          <w:rFonts w:ascii="Times New Roman" w:eastAsia="Times New Roman" w:hAnsi="Times New Roman" w:cs="Times New Roman"/>
          <w:b/>
          <w:sz w:val="28"/>
          <w:szCs w:val="28"/>
          <w:lang w:val="uk-UA" w:eastAsia="ru-RU"/>
        </w:rPr>
        <w:t>З</w:t>
      </w:r>
    </w:p>
    <w:p w:rsidR="00B82033" w:rsidRPr="00B82033" w:rsidRDefault="00B82033" w:rsidP="000B206C">
      <w:pPr>
        <w:spacing w:after="0"/>
        <w:jc w:val="center"/>
        <w:rPr>
          <w:rFonts w:ascii="Times New Roman" w:eastAsia="Times New Roman" w:hAnsi="Times New Roman" w:cs="Times New Roman"/>
          <w:b/>
          <w:sz w:val="28"/>
          <w:szCs w:val="28"/>
          <w:lang w:eastAsia="ru-RU"/>
        </w:rPr>
      </w:pPr>
    </w:p>
    <w:p w:rsidR="00B82033" w:rsidRPr="00B82033" w:rsidRDefault="00B82033" w:rsidP="000B206C">
      <w:pPr>
        <w:spacing w:after="0"/>
        <w:jc w:val="center"/>
        <w:rPr>
          <w:rFonts w:ascii="Times New Roman" w:eastAsia="Times New Roman" w:hAnsi="Times New Roman" w:cs="Times New Roman"/>
          <w:b/>
          <w:bCs/>
          <w:sz w:val="28"/>
          <w:szCs w:val="28"/>
          <w:lang w:val="uk-UA" w:eastAsia="ru-RU"/>
        </w:rPr>
      </w:pPr>
      <w:r w:rsidRPr="00B82033">
        <w:rPr>
          <w:rFonts w:ascii="Times New Roman" w:eastAsia="Times New Roman" w:hAnsi="Times New Roman" w:cs="Times New Roman"/>
          <w:b/>
          <w:bCs/>
          <w:sz w:val="28"/>
          <w:szCs w:val="28"/>
          <w:lang w:val="uk-UA" w:eastAsia="ru-RU"/>
        </w:rPr>
        <w:t>Зразок оформлення переліку умовних скорочень</w:t>
      </w:r>
    </w:p>
    <w:p w:rsidR="00B82033" w:rsidRPr="00B82033" w:rsidRDefault="00B82033" w:rsidP="000B206C">
      <w:pPr>
        <w:widowControl w:val="0"/>
        <w:spacing w:after="0"/>
        <w:rPr>
          <w:rFonts w:ascii="Times New Roman" w:eastAsia="Times New Roman" w:hAnsi="Times New Roman" w:cs="Times New Roman"/>
          <w:sz w:val="28"/>
          <w:szCs w:val="28"/>
          <w:lang w:val="uk-UA" w:eastAsia="ru-RU"/>
        </w:rPr>
      </w:pPr>
    </w:p>
    <w:p w:rsidR="00B82033" w:rsidRPr="00B82033" w:rsidRDefault="00B82033" w:rsidP="000B206C">
      <w:pPr>
        <w:spacing w:after="0"/>
        <w:ind w:firstLine="709"/>
        <w:jc w:val="center"/>
        <w:rPr>
          <w:rFonts w:ascii="Times New Roman" w:eastAsia="Times New Roman" w:hAnsi="Times New Roman" w:cs="Times New Roman"/>
          <w:color w:val="1D1B11"/>
          <w:sz w:val="28"/>
          <w:szCs w:val="28"/>
          <w:lang w:val="uk-UA" w:eastAsia="uk-UA"/>
        </w:rPr>
      </w:pPr>
      <w:r w:rsidRPr="00B82033">
        <w:rPr>
          <w:rFonts w:ascii="Times New Roman" w:eastAsia="Times New Roman" w:hAnsi="Times New Roman" w:cs="Times New Roman"/>
          <w:color w:val="1D1B11"/>
          <w:sz w:val="28"/>
          <w:szCs w:val="28"/>
          <w:lang w:val="uk-UA" w:eastAsia="uk-UA"/>
        </w:rPr>
        <w:t>ПЕРЕЛІК  УМОВНИХ  ПОЗНАЧЕНЬ, СИМВОЛІВ, ОДИНИЦЬ, СКОРОЧЕНЬ ТА ТЕРМІНІВ</w:t>
      </w:r>
    </w:p>
    <w:p w:rsidR="00B82033" w:rsidRPr="00B82033" w:rsidRDefault="00B82033" w:rsidP="000B206C">
      <w:pPr>
        <w:spacing w:after="0"/>
        <w:ind w:firstLine="709"/>
        <w:jc w:val="both"/>
        <w:rPr>
          <w:rFonts w:ascii="Times New Roman" w:eastAsia="Times New Roman" w:hAnsi="Times New Roman" w:cs="Times New Roman"/>
          <w:color w:val="1D1B11"/>
          <w:sz w:val="28"/>
          <w:szCs w:val="28"/>
          <w:lang w:val="uk-UA" w:eastAsia="uk-UA"/>
        </w:rPr>
      </w:pPr>
    </w:p>
    <w:p w:rsidR="00B82033" w:rsidRPr="00B82033" w:rsidRDefault="00B82033" w:rsidP="000B206C">
      <w:pPr>
        <w:spacing w:after="0"/>
        <w:ind w:firstLine="709"/>
        <w:jc w:val="both"/>
        <w:rPr>
          <w:rFonts w:ascii="Times New Roman" w:eastAsia="Times New Roman" w:hAnsi="Times New Roman" w:cs="Times New Roman"/>
          <w:color w:val="1D1B11"/>
          <w:sz w:val="28"/>
          <w:szCs w:val="28"/>
          <w:lang w:val="uk-UA" w:eastAsia="uk-UA"/>
        </w:rPr>
      </w:pPr>
      <w:r w:rsidRPr="00B82033">
        <w:rPr>
          <w:rFonts w:ascii="Times New Roman" w:eastAsia="Times New Roman" w:hAnsi="Times New Roman" w:cs="Times New Roman"/>
          <w:color w:val="1D1B11"/>
          <w:sz w:val="28"/>
          <w:szCs w:val="28"/>
          <w:lang w:val="uk-UA" w:eastAsia="uk-UA"/>
        </w:rPr>
        <w:t>Р. – рік;</w:t>
      </w:r>
    </w:p>
    <w:p w:rsidR="00B82033" w:rsidRPr="00B82033" w:rsidRDefault="00B82033" w:rsidP="000B206C">
      <w:pPr>
        <w:spacing w:after="0"/>
        <w:ind w:firstLine="709"/>
        <w:jc w:val="both"/>
        <w:rPr>
          <w:rFonts w:ascii="Times New Roman" w:eastAsia="Times New Roman" w:hAnsi="Times New Roman" w:cs="Times New Roman"/>
          <w:color w:val="1D1B11"/>
          <w:sz w:val="28"/>
          <w:szCs w:val="28"/>
          <w:lang w:val="uk-UA" w:eastAsia="uk-UA"/>
        </w:rPr>
      </w:pPr>
      <w:r w:rsidRPr="00B82033">
        <w:rPr>
          <w:rFonts w:ascii="Times New Roman" w:eastAsia="Times New Roman" w:hAnsi="Times New Roman" w:cs="Times New Roman"/>
          <w:color w:val="1D1B11"/>
          <w:sz w:val="28"/>
          <w:szCs w:val="28"/>
          <w:lang w:val="uk-UA" w:eastAsia="uk-UA"/>
        </w:rPr>
        <w:t>Ст. – століття;</w:t>
      </w:r>
    </w:p>
    <w:p w:rsidR="00B82033" w:rsidRPr="00B82033" w:rsidRDefault="00B82033" w:rsidP="000B206C">
      <w:pPr>
        <w:spacing w:after="0"/>
        <w:ind w:firstLine="709"/>
        <w:jc w:val="both"/>
        <w:rPr>
          <w:rFonts w:ascii="Times New Roman" w:eastAsia="Times New Roman" w:hAnsi="Times New Roman" w:cs="Times New Roman"/>
          <w:color w:val="1D1B11"/>
          <w:sz w:val="28"/>
          <w:szCs w:val="28"/>
          <w:lang w:val="uk-UA" w:eastAsia="uk-UA"/>
        </w:rPr>
      </w:pPr>
      <w:proofErr w:type="spellStart"/>
      <w:r w:rsidRPr="00B82033">
        <w:rPr>
          <w:rFonts w:ascii="Times New Roman" w:eastAsia="Times New Roman" w:hAnsi="Times New Roman" w:cs="Times New Roman"/>
          <w:color w:val="1D1B11"/>
          <w:sz w:val="28"/>
          <w:szCs w:val="28"/>
          <w:lang w:val="uk-UA" w:eastAsia="uk-UA"/>
        </w:rPr>
        <w:t>Т.і</w:t>
      </w:r>
      <w:proofErr w:type="spellEnd"/>
      <w:r w:rsidRPr="00B82033">
        <w:rPr>
          <w:rFonts w:ascii="Times New Roman" w:eastAsia="Times New Roman" w:hAnsi="Times New Roman" w:cs="Times New Roman"/>
          <w:color w:val="1D1B11"/>
          <w:sz w:val="28"/>
          <w:szCs w:val="28"/>
          <w:lang w:val="uk-UA" w:eastAsia="uk-UA"/>
        </w:rPr>
        <w:t>. – та інші;</w:t>
      </w:r>
    </w:p>
    <w:p w:rsidR="00B82033" w:rsidRPr="00B82033" w:rsidRDefault="00B82033" w:rsidP="000B206C">
      <w:pPr>
        <w:spacing w:after="0"/>
        <w:ind w:firstLine="709"/>
        <w:jc w:val="both"/>
        <w:rPr>
          <w:rFonts w:ascii="Times New Roman" w:eastAsia="Times New Roman" w:hAnsi="Times New Roman" w:cs="Times New Roman"/>
          <w:color w:val="1D1B11"/>
          <w:sz w:val="28"/>
          <w:szCs w:val="28"/>
          <w:lang w:val="uk-UA" w:eastAsia="uk-UA"/>
        </w:rPr>
      </w:pPr>
      <w:r w:rsidRPr="00B82033">
        <w:rPr>
          <w:rFonts w:ascii="Times New Roman" w:eastAsia="Times New Roman" w:hAnsi="Times New Roman" w:cs="Times New Roman"/>
          <w:color w:val="1D1B11"/>
          <w:sz w:val="28"/>
          <w:szCs w:val="28"/>
          <w:lang w:val="uk-UA" w:eastAsia="uk-UA"/>
        </w:rPr>
        <w:t>Грн. – гривня;</w:t>
      </w:r>
    </w:p>
    <w:p w:rsidR="00B82033" w:rsidRPr="00B82033" w:rsidRDefault="00B82033" w:rsidP="000B206C">
      <w:pPr>
        <w:spacing w:after="0"/>
        <w:ind w:firstLine="709"/>
        <w:jc w:val="both"/>
        <w:rPr>
          <w:rFonts w:ascii="Times New Roman" w:eastAsia="Times New Roman" w:hAnsi="Times New Roman" w:cs="Times New Roman"/>
          <w:color w:val="1D1B11"/>
          <w:sz w:val="28"/>
          <w:szCs w:val="28"/>
          <w:lang w:val="uk-UA" w:eastAsia="uk-UA"/>
        </w:rPr>
      </w:pPr>
      <w:r w:rsidRPr="00B82033">
        <w:rPr>
          <w:rFonts w:ascii="Times New Roman" w:eastAsia="Times New Roman" w:hAnsi="Times New Roman" w:cs="Times New Roman"/>
          <w:color w:val="1D1B11"/>
          <w:sz w:val="28"/>
          <w:szCs w:val="28"/>
          <w:lang w:val="uk-UA" w:eastAsia="uk-UA"/>
        </w:rPr>
        <w:t>%</w:t>
      </w:r>
      <w:r w:rsidRPr="00B82033">
        <w:rPr>
          <w:rFonts w:ascii="Times New Roman" w:eastAsia="Times New Roman" w:hAnsi="Times New Roman" w:cs="Times New Roman"/>
          <w:color w:val="1D1B11"/>
          <w:sz w:val="28"/>
          <w:szCs w:val="28"/>
          <w:lang w:eastAsia="uk-UA"/>
        </w:rPr>
        <w:t xml:space="preserve"> </w:t>
      </w:r>
      <w:r w:rsidRPr="00B82033">
        <w:rPr>
          <w:rFonts w:ascii="Times New Roman" w:eastAsia="Times New Roman" w:hAnsi="Times New Roman" w:cs="Times New Roman"/>
          <w:color w:val="1D1B11"/>
          <w:sz w:val="28"/>
          <w:szCs w:val="28"/>
          <w:lang w:val="uk-UA" w:eastAsia="uk-UA"/>
        </w:rPr>
        <w:t>– відсоток;</w:t>
      </w:r>
    </w:p>
    <w:p w:rsidR="00B82033" w:rsidRPr="00B82033" w:rsidRDefault="00B82033" w:rsidP="000B206C">
      <w:pPr>
        <w:spacing w:after="0"/>
        <w:ind w:firstLine="709"/>
        <w:jc w:val="both"/>
        <w:rPr>
          <w:rFonts w:ascii="Times New Roman" w:eastAsia="Times New Roman" w:hAnsi="Times New Roman" w:cs="Times New Roman"/>
          <w:color w:val="1D1B11"/>
          <w:sz w:val="28"/>
          <w:szCs w:val="28"/>
          <w:lang w:val="uk-UA" w:eastAsia="uk-UA"/>
        </w:rPr>
      </w:pPr>
      <w:r w:rsidRPr="00B82033">
        <w:rPr>
          <w:rFonts w:ascii="Times New Roman" w:eastAsia="Times New Roman" w:hAnsi="Times New Roman" w:cs="Times New Roman"/>
          <w:color w:val="1D1B11"/>
          <w:sz w:val="28"/>
          <w:szCs w:val="28"/>
          <w:lang w:val="uk-UA" w:eastAsia="uk-UA"/>
        </w:rPr>
        <w:t>Хв. – хвилина;</w:t>
      </w:r>
    </w:p>
    <w:p w:rsidR="00B82033" w:rsidRPr="00B82033" w:rsidRDefault="00B82033" w:rsidP="000B206C">
      <w:pPr>
        <w:spacing w:after="0"/>
        <w:ind w:firstLine="709"/>
        <w:jc w:val="both"/>
        <w:rPr>
          <w:rFonts w:ascii="Times New Roman" w:eastAsia="Times New Roman" w:hAnsi="Times New Roman" w:cs="Times New Roman"/>
          <w:color w:val="1D1B11"/>
          <w:sz w:val="28"/>
          <w:szCs w:val="28"/>
          <w:lang w:val="uk-UA" w:eastAsia="uk-UA"/>
        </w:rPr>
      </w:pPr>
      <w:r w:rsidRPr="00B82033">
        <w:rPr>
          <w:rFonts w:ascii="Times New Roman" w:eastAsia="Times New Roman" w:hAnsi="Times New Roman" w:cs="Times New Roman"/>
          <w:color w:val="1D1B11"/>
          <w:sz w:val="28"/>
          <w:szCs w:val="28"/>
          <w:lang w:val="uk-UA" w:eastAsia="uk-UA"/>
        </w:rPr>
        <w:t>С</w:t>
      </w:r>
      <w:r w:rsidRPr="00B82033">
        <w:rPr>
          <w:rFonts w:ascii="Times New Roman" w:eastAsia="Times New Roman" w:hAnsi="Times New Roman" w:cs="Times New Roman"/>
          <w:color w:val="1D1B11"/>
          <w:sz w:val="28"/>
          <w:szCs w:val="28"/>
          <w:lang w:eastAsia="uk-UA"/>
        </w:rPr>
        <w:t xml:space="preserve"> </w:t>
      </w:r>
      <w:r w:rsidRPr="00B82033">
        <w:rPr>
          <w:rFonts w:ascii="Times New Roman" w:eastAsia="Times New Roman" w:hAnsi="Times New Roman" w:cs="Times New Roman"/>
          <w:color w:val="1D1B11"/>
          <w:sz w:val="28"/>
          <w:szCs w:val="28"/>
          <w:lang w:val="uk-UA" w:eastAsia="uk-UA"/>
        </w:rPr>
        <w:t>–</w:t>
      </w:r>
      <w:r w:rsidRPr="00B82033">
        <w:rPr>
          <w:rFonts w:ascii="Times New Roman" w:eastAsia="Times New Roman" w:hAnsi="Times New Roman" w:cs="Times New Roman"/>
          <w:color w:val="1D1B11"/>
          <w:sz w:val="28"/>
          <w:szCs w:val="28"/>
          <w:lang w:eastAsia="uk-UA"/>
        </w:rPr>
        <w:t xml:space="preserve"> </w:t>
      </w:r>
      <w:r w:rsidRPr="00B82033">
        <w:rPr>
          <w:rFonts w:ascii="Times New Roman" w:eastAsia="Times New Roman" w:hAnsi="Times New Roman" w:cs="Times New Roman"/>
          <w:color w:val="1D1B11"/>
          <w:sz w:val="28"/>
          <w:szCs w:val="28"/>
          <w:lang w:val="uk-UA" w:eastAsia="uk-UA"/>
        </w:rPr>
        <w:t>село;</w:t>
      </w:r>
    </w:p>
    <w:p w:rsidR="00B82033" w:rsidRPr="00B82033" w:rsidRDefault="00B82033" w:rsidP="000B206C">
      <w:pPr>
        <w:spacing w:after="0"/>
        <w:ind w:firstLine="709"/>
        <w:jc w:val="both"/>
        <w:rPr>
          <w:rFonts w:ascii="Times New Roman" w:eastAsia="Times New Roman" w:hAnsi="Times New Roman" w:cs="Times New Roman"/>
          <w:color w:val="1D1B11"/>
          <w:sz w:val="28"/>
          <w:szCs w:val="28"/>
          <w:lang w:val="uk-UA" w:eastAsia="uk-UA"/>
        </w:rPr>
      </w:pPr>
      <w:r w:rsidRPr="00B82033">
        <w:rPr>
          <w:rFonts w:ascii="Times New Roman" w:eastAsia="Times New Roman" w:hAnsi="Times New Roman" w:cs="Times New Roman"/>
          <w:color w:val="333333"/>
          <w:sz w:val="28"/>
          <w:szCs w:val="28"/>
          <w:lang w:val="uk-UA" w:eastAsia="uk-UA"/>
        </w:rPr>
        <w:t>Км</w:t>
      </w:r>
      <w:r w:rsidRPr="00B82033">
        <w:rPr>
          <w:rFonts w:ascii="Times New Roman" w:eastAsia="Times New Roman" w:hAnsi="Times New Roman" w:cs="Times New Roman"/>
          <w:color w:val="333333"/>
          <w:sz w:val="28"/>
          <w:szCs w:val="28"/>
          <w:vertAlign w:val="superscript"/>
          <w:lang w:val="uk-UA" w:eastAsia="uk-UA"/>
        </w:rPr>
        <w:t xml:space="preserve"> </w:t>
      </w:r>
      <w:r w:rsidRPr="00B82033">
        <w:rPr>
          <w:rFonts w:ascii="Times New Roman" w:eastAsia="Times New Roman" w:hAnsi="Times New Roman" w:cs="Times New Roman"/>
          <w:color w:val="1D1B11"/>
          <w:sz w:val="28"/>
          <w:szCs w:val="28"/>
          <w:lang w:val="uk-UA" w:eastAsia="uk-UA"/>
        </w:rPr>
        <w:t>– кілометр;</w:t>
      </w:r>
    </w:p>
    <w:p w:rsidR="00B82033" w:rsidRPr="00B82033" w:rsidRDefault="00B82033" w:rsidP="000B206C">
      <w:pPr>
        <w:spacing w:after="0"/>
        <w:ind w:firstLine="709"/>
        <w:jc w:val="both"/>
        <w:rPr>
          <w:rFonts w:ascii="Times New Roman" w:eastAsia="Times New Roman" w:hAnsi="Times New Roman" w:cs="Times New Roman"/>
          <w:sz w:val="28"/>
          <w:szCs w:val="28"/>
          <w:lang w:val="uk-UA" w:eastAsia="uk-UA"/>
        </w:rPr>
      </w:pPr>
      <w:r w:rsidRPr="00B82033">
        <w:rPr>
          <w:rFonts w:ascii="Times New Roman" w:eastAsia="Times New Roman" w:hAnsi="Times New Roman" w:cs="Times New Roman"/>
          <w:sz w:val="28"/>
          <w:szCs w:val="28"/>
          <w:lang w:val="uk-UA" w:eastAsia="uk-UA"/>
        </w:rPr>
        <w:t>°С – градус по Цельсію;</w:t>
      </w:r>
    </w:p>
    <w:p w:rsidR="00B82033" w:rsidRPr="00B82033" w:rsidRDefault="00B82033" w:rsidP="000B206C">
      <w:pPr>
        <w:spacing w:after="0"/>
        <w:ind w:firstLine="709"/>
        <w:jc w:val="both"/>
        <w:rPr>
          <w:rFonts w:ascii="Times New Roman" w:eastAsia="Times New Roman" w:hAnsi="Times New Roman" w:cs="Times New Roman"/>
          <w:color w:val="1D1B11"/>
          <w:sz w:val="28"/>
          <w:szCs w:val="28"/>
          <w:lang w:val="uk-UA" w:eastAsia="uk-UA"/>
        </w:rPr>
      </w:pPr>
      <w:r w:rsidRPr="00B82033">
        <w:rPr>
          <w:rFonts w:ascii="Times New Roman" w:eastAsia="Times New Roman" w:hAnsi="Times New Roman" w:cs="Times New Roman"/>
          <w:color w:val="1D1B11"/>
          <w:sz w:val="28"/>
          <w:szCs w:val="28"/>
          <w:lang w:val="uk-UA" w:eastAsia="uk-UA"/>
        </w:rPr>
        <w:t>М – метр;</w:t>
      </w:r>
    </w:p>
    <w:p w:rsidR="00B82033" w:rsidRPr="00B82033" w:rsidRDefault="00B82033" w:rsidP="000B206C">
      <w:pPr>
        <w:spacing w:after="0"/>
        <w:ind w:firstLine="709"/>
        <w:jc w:val="both"/>
        <w:rPr>
          <w:rFonts w:ascii="Times New Roman" w:eastAsia="Times New Roman" w:hAnsi="Times New Roman" w:cs="Times New Roman"/>
          <w:sz w:val="28"/>
          <w:szCs w:val="28"/>
          <w:lang w:eastAsia="uk-UA"/>
        </w:rPr>
      </w:pPr>
      <w:proofErr w:type="gramStart"/>
      <w:r w:rsidRPr="00B82033">
        <w:rPr>
          <w:rFonts w:ascii="Times New Roman" w:eastAsia="Times New Roman" w:hAnsi="Times New Roman" w:cs="Times New Roman"/>
          <w:sz w:val="28"/>
          <w:szCs w:val="28"/>
          <w:lang w:eastAsia="uk-UA"/>
        </w:rPr>
        <w:t>Га</w:t>
      </w:r>
      <w:proofErr w:type="gramEnd"/>
      <w:r w:rsidRPr="00B82033">
        <w:rPr>
          <w:rFonts w:ascii="Times New Roman" w:eastAsia="Times New Roman" w:hAnsi="Times New Roman" w:cs="Times New Roman"/>
          <w:sz w:val="28"/>
          <w:szCs w:val="28"/>
          <w:lang w:eastAsia="uk-UA"/>
        </w:rPr>
        <w:t xml:space="preserve"> – гектар;</w:t>
      </w:r>
    </w:p>
    <w:p w:rsidR="00B82033" w:rsidRPr="00B82033" w:rsidRDefault="00B82033" w:rsidP="000B206C">
      <w:pPr>
        <w:spacing w:after="0"/>
        <w:ind w:firstLine="709"/>
        <w:jc w:val="both"/>
        <w:rPr>
          <w:rFonts w:ascii="Times New Roman" w:eastAsia="Times New Roman" w:hAnsi="Times New Roman" w:cs="Times New Roman"/>
          <w:color w:val="1D1B11"/>
          <w:sz w:val="28"/>
          <w:szCs w:val="28"/>
          <w:lang w:val="uk-UA" w:eastAsia="uk-UA"/>
        </w:rPr>
      </w:pPr>
      <w:r w:rsidRPr="00B82033">
        <w:rPr>
          <w:rFonts w:ascii="Times New Roman" w:eastAsia="Times New Roman" w:hAnsi="Times New Roman" w:cs="Times New Roman"/>
          <w:sz w:val="28"/>
          <w:szCs w:val="28"/>
          <w:lang w:eastAsia="uk-UA"/>
        </w:rPr>
        <w:t>Год</w:t>
      </w:r>
      <w:proofErr w:type="gramStart"/>
      <w:r w:rsidRPr="00B82033">
        <w:rPr>
          <w:rFonts w:ascii="Times New Roman" w:eastAsia="Times New Roman" w:hAnsi="Times New Roman" w:cs="Times New Roman"/>
          <w:sz w:val="28"/>
          <w:szCs w:val="28"/>
          <w:lang w:eastAsia="uk-UA"/>
        </w:rPr>
        <w:t>.</w:t>
      </w:r>
      <w:proofErr w:type="gramEnd"/>
      <w:r w:rsidRPr="00B82033">
        <w:rPr>
          <w:rFonts w:ascii="Times New Roman" w:eastAsia="Times New Roman" w:hAnsi="Times New Roman" w:cs="Times New Roman"/>
          <w:sz w:val="28"/>
          <w:szCs w:val="28"/>
          <w:lang w:eastAsia="uk-UA"/>
        </w:rPr>
        <w:t xml:space="preserve"> – </w:t>
      </w:r>
      <w:proofErr w:type="gramStart"/>
      <w:r w:rsidRPr="00B82033">
        <w:rPr>
          <w:rFonts w:ascii="Times New Roman" w:eastAsia="Times New Roman" w:hAnsi="Times New Roman" w:cs="Times New Roman"/>
          <w:sz w:val="28"/>
          <w:szCs w:val="28"/>
          <w:lang w:eastAsia="uk-UA"/>
        </w:rPr>
        <w:t>г</w:t>
      </w:r>
      <w:proofErr w:type="gramEnd"/>
      <w:r w:rsidRPr="00B82033">
        <w:rPr>
          <w:rFonts w:ascii="Times New Roman" w:eastAsia="Times New Roman" w:hAnsi="Times New Roman" w:cs="Times New Roman"/>
          <w:sz w:val="28"/>
          <w:szCs w:val="28"/>
          <w:lang w:eastAsia="uk-UA"/>
        </w:rPr>
        <w:t>одина.</w:t>
      </w:r>
    </w:p>
    <w:p w:rsidR="00B82033" w:rsidRPr="00B82033" w:rsidRDefault="00B82033" w:rsidP="000B206C">
      <w:pPr>
        <w:spacing w:after="0"/>
        <w:ind w:firstLine="1080"/>
        <w:jc w:val="center"/>
        <w:rPr>
          <w:rFonts w:ascii="Times New Roman" w:eastAsia="Times New Roman" w:hAnsi="Times New Roman" w:cs="Times New Roman"/>
          <w:b/>
          <w:bCs/>
          <w:sz w:val="28"/>
          <w:szCs w:val="28"/>
          <w:lang w:val="uk-UA" w:eastAsia="ru-RU"/>
        </w:rPr>
      </w:pPr>
    </w:p>
    <w:p w:rsidR="00B82033" w:rsidRPr="00B82033" w:rsidRDefault="00B82033" w:rsidP="000B206C">
      <w:pPr>
        <w:spacing w:after="0"/>
        <w:jc w:val="center"/>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b/>
          <w:i/>
          <w:sz w:val="28"/>
          <w:szCs w:val="28"/>
          <w:lang w:val="uk-UA" w:eastAsia="ru-RU"/>
        </w:rPr>
        <w:br w:type="page"/>
      </w:r>
      <w:r w:rsidRPr="00B82033">
        <w:rPr>
          <w:rFonts w:ascii="Times New Roman" w:eastAsia="Times New Roman" w:hAnsi="Times New Roman" w:cs="Times New Roman"/>
          <w:b/>
          <w:sz w:val="28"/>
          <w:szCs w:val="28"/>
          <w:lang w:val="uk-UA" w:eastAsia="ru-RU"/>
        </w:rPr>
        <w:lastRenderedPageBreak/>
        <w:t xml:space="preserve">Додаток </w:t>
      </w:r>
      <w:r w:rsidR="00233125">
        <w:rPr>
          <w:rFonts w:ascii="Times New Roman" w:eastAsia="Times New Roman" w:hAnsi="Times New Roman" w:cs="Times New Roman"/>
          <w:b/>
          <w:sz w:val="28"/>
          <w:szCs w:val="28"/>
          <w:lang w:val="uk-UA" w:eastAsia="ru-RU"/>
        </w:rPr>
        <w:t>К</w:t>
      </w:r>
    </w:p>
    <w:p w:rsidR="00B82033" w:rsidRPr="00B82033" w:rsidRDefault="00B82033" w:rsidP="000B206C">
      <w:pPr>
        <w:spacing w:after="0"/>
        <w:jc w:val="center"/>
        <w:rPr>
          <w:rFonts w:ascii="Times New Roman" w:eastAsia="Times New Roman" w:hAnsi="Times New Roman" w:cs="Times New Roman"/>
          <w:b/>
          <w:sz w:val="28"/>
          <w:szCs w:val="28"/>
          <w:lang w:val="uk-UA" w:eastAsia="ru-RU"/>
        </w:rPr>
      </w:pPr>
    </w:p>
    <w:p w:rsidR="00B82033" w:rsidRPr="00B82033" w:rsidRDefault="00B82033" w:rsidP="000B206C">
      <w:pPr>
        <w:spacing w:after="0"/>
        <w:jc w:val="center"/>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b/>
          <w:sz w:val="28"/>
          <w:szCs w:val="28"/>
          <w:lang w:val="uk-UA" w:eastAsia="ru-RU"/>
        </w:rPr>
        <w:t>Зразок оформлення змісту кваліфікаційної роботи</w:t>
      </w:r>
    </w:p>
    <w:p w:rsidR="00B82033" w:rsidRPr="00B82033" w:rsidRDefault="00B82033" w:rsidP="000B206C">
      <w:pPr>
        <w:widowControl w:val="0"/>
        <w:spacing w:after="0"/>
        <w:jc w:val="center"/>
        <w:rPr>
          <w:rFonts w:ascii="Times New Roman" w:eastAsia="Times New Roman" w:hAnsi="Times New Roman" w:cs="Times New Roman"/>
          <w:b/>
          <w:sz w:val="28"/>
          <w:szCs w:val="28"/>
          <w:lang w:val="uk-UA" w:eastAsia="ru-RU"/>
        </w:rPr>
      </w:pPr>
    </w:p>
    <w:p w:rsidR="00B82033" w:rsidRPr="00233125" w:rsidRDefault="00B82033" w:rsidP="000B206C">
      <w:pPr>
        <w:widowControl w:val="0"/>
        <w:spacing w:after="0"/>
        <w:jc w:val="center"/>
        <w:rPr>
          <w:rFonts w:ascii="Times New Roman" w:eastAsia="Times New Roman" w:hAnsi="Times New Roman" w:cs="Times New Roman"/>
          <w:b/>
          <w:sz w:val="28"/>
          <w:szCs w:val="28"/>
          <w:lang w:val="uk-UA" w:eastAsia="ru-RU"/>
        </w:rPr>
      </w:pPr>
      <w:r w:rsidRPr="00233125">
        <w:rPr>
          <w:rFonts w:ascii="Times New Roman" w:eastAsia="Times New Roman" w:hAnsi="Times New Roman" w:cs="Times New Roman"/>
          <w:b/>
          <w:sz w:val="28"/>
          <w:szCs w:val="28"/>
          <w:lang w:val="uk-UA" w:eastAsia="ru-RU"/>
        </w:rPr>
        <w:t>ЗМІСТ</w:t>
      </w:r>
    </w:p>
    <w:p w:rsidR="00B82033" w:rsidRPr="00B82033" w:rsidRDefault="00B82033" w:rsidP="000B206C">
      <w:pPr>
        <w:widowControl w:val="0"/>
        <w:spacing w:after="0"/>
        <w:jc w:val="center"/>
        <w:rPr>
          <w:rFonts w:ascii="Times New Roman" w:eastAsia="Times New Roman" w:hAnsi="Times New Roman" w:cs="Times New Roman"/>
          <w:sz w:val="28"/>
          <w:szCs w:val="28"/>
          <w:lang w:val="uk-UA" w:eastAsia="ru-RU"/>
        </w:rPr>
      </w:pPr>
    </w:p>
    <w:tbl>
      <w:tblPr>
        <w:tblW w:w="4900" w:type="pct"/>
        <w:tblInd w:w="-106" w:type="dxa"/>
        <w:tblLook w:val="00A0"/>
      </w:tblPr>
      <w:tblGrid>
        <w:gridCol w:w="351"/>
        <w:gridCol w:w="1018"/>
        <w:gridCol w:w="7686"/>
        <w:gridCol w:w="603"/>
      </w:tblGrid>
      <w:tr w:rsidR="00B82033" w:rsidRPr="00B82033" w:rsidTr="00B82033">
        <w:trPr>
          <w:cantSplit/>
        </w:trPr>
        <w:tc>
          <w:tcPr>
            <w:tcW w:w="4688" w:type="pct"/>
            <w:gridSpan w:val="3"/>
            <w:shd w:val="clear" w:color="auto" w:fill="FFFFFF"/>
            <w:vAlign w:val="center"/>
          </w:tcPr>
          <w:p w:rsidR="00B82033" w:rsidRPr="00B82033" w:rsidRDefault="00B82033" w:rsidP="000B206C">
            <w:pPr>
              <w:spacing w:after="0"/>
              <w:jc w:val="center"/>
              <w:rPr>
                <w:rFonts w:ascii="Times New Roman" w:eastAsia="MS Mincho" w:hAnsi="Times New Roman" w:cs="Times New Roman"/>
                <w:sz w:val="28"/>
                <w:szCs w:val="28"/>
                <w:lang w:val="uk-UA" w:eastAsia="ja-JP"/>
              </w:rPr>
            </w:pPr>
            <w:r w:rsidRPr="00B82033">
              <w:rPr>
                <w:rFonts w:ascii="Times New Roman" w:eastAsia="MS Mincho" w:hAnsi="Times New Roman" w:cs="Times New Roman"/>
                <w:sz w:val="28"/>
                <w:szCs w:val="28"/>
                <w:lang w:val="uk-UA" w:eastAsia="ja-JP"/>
              </w:rPr>
              <w:t>Реферат………………..………………………………………………….......</w:t>
            </w:r>
          </w:p>
        </w:tc>
        <w:tc>
          <w:tcPr>
            <w:tcW w:w="312" w:type="pct"/>
            <w:shd w:val="clear" w:color="auto" w:fill="FFFFFF"/>
          </w:tcPr>
          <w:p w:rsidR="00B82033" w:rsidRPr="00B82033" w:rsidRDefault="00B82033" w:rsidP="000B206C">
            <w:pPr>
              <w:spacing w:after="0"/>
              <w:jc w:val="center"/>
              <w:rPr>
                <w:rFonts w:ascii="Times New Roman" w:eastAsia="MS Mincho" w:hAnsi="Times New Roman" w:cs="Times New Roman"/>
                <w:sz w:val="28"/>
                <w:szCs w:val="28"/>
                <w:lang w:val="uk-UA" w:eastAsia="ja-JP"/>
              </w:rPr>
            </w:pPr>
            <w:r w:rsidRPr="00B82033">
              <w:rPr>
                <w:rFonts w:ascii="Times New Roman" w:eastAsia="MS Mincho" w:hAnsi="Times New Roman" w:cs="Times New Roman"/>
                <w:sz w:val="28"/>
                <w:szCs w:val="28"/>
                <w:lang w:val="uk-UA" w:eastAsia="ja-JP"/>
              </w:rPr>
              <w:t>4</w:t>
            </w:r>
          </w:p>
        </w:tc>
      </w:tr>
      <w:tr w:rsidR="00B82033" w:rsidRPr="00B82033" w:rsidTr="00B82033">
        <w:trPr>
          <w:cantSplit/>
        </w:trPr>
        <w:tc>
          <w:tcPr>
            <w:tcW w:w="4688" w:type="pct"/>
            <w:gridSpan w:val="3"/>
            <w:shd w:val="clear" w:color="auto" w:fill="FFFFFF"/>
            <w:vAlign w:val="center"/>
          </w:tcPr>
          <w:p w:rsidR="00B82033" w:rsidRPr="00B82033" w:rsidRDefault="00B82033" w:rsidP="000B206C">
            <w:pPr>
              <w:spacing w:after="0"/>
              <w:jc w:val="center"/>
              <w:rPr>
                <w:rFonts w:ascii="Times New Roman" w:eastAsia="MS Mincho" w:hAnsi="Times New Roman" w:cs="Times New Roman"/>
                <w:sz w:val="28"/>
                <w:szCs w:val="28"/>
                <w:lang w:val="uk-UA" w:eastAsia="ja-JP"/>
              </w:rPr>
            </w:pPr>
            <w:r w:rsidRPr="00B82033">
              <w:rPr>
                <w:rFonts w:ascii="Times New Roman" w:eastAsia="MS Mincho" w:hAnsi="Times New Roman" w:cs="Times New Roman"/>
                <w:sz w:val="28"/>
                <w:szCs w:val="28"/>
                <w:lang w:val="uk-UA" w:eastAsia="ja-JP"/>
              </w:rPr>
              <w:t>Перелік умовних позначень, символів, одиниць, скорочень і термінів</w:t>
            </w:r>
            <w:r w:rsidRPr="00B82033">
              <w:rPr>
                <w:rFonts w:ascii="Times New Roman" w:eastAsia="MS Mincho" w:hAnsi="Times New Roman" w:cs="Times New Roman"/>
                <w:smallCaps/>
                <w:sz w:val="28"/>
                <w:szCs w:val="28"/>
                <w:lang w:val="uk-UA" w:eastAsia="ja-JP"/>
              </w:rPr>
              <w:t>....</w:t>
            </w:r>
          </w:p>
        </w:tc>
        <w:tc>
          <w:tcPr>
            <w:tcW w:w="312" w:type="pct"/>
            <w:shd w:val="clear" w:color="auto" w:fill="FFFFFF"/>
          </w:tcPr>
          <w:p w:rsidR="00B82033" w:rsidRPr="00B82033" w:rsidRDefault="00B82033" w:rsidP="000B206C">
            <w:pPr>
              <w:spacing w:after="0"/>
              <w:jc w:val="center"/>
              <w:rPr>
                <w:rFonts w:ascii="Times New Roman" w:eastAsia="MS Mincho" w:hAnsi="Times New Roman" w:cs="Times New Roman"/>
                <w:sz w:val="28"/>
                <w:szCs w:val="28"/>
                <w:lang w:val="uk-UA" w:eastAsia="ja-JP"/>
              </w:rPr>
            </w:pPr>
            <w:r w:rsidRPr="00B82033">
              <w:rPr>
                <w:rFonts w:ascii="Times New Roman" w:eastAsia="MS Mincho" w:hAnsi="Times New Roman" w:cs="Times New Roman"/>
                <w:sz w:val="28"/>
                <w:szCs w:val="28"/>
                <w:lang w:val="uk-UA" w:eastAsia="ja-JP"/>
              </w:rPr>
              <w:t>5</w:t>
            </w:r>
          </w:p>
        </w:tc>
      </w:tr>
      <w:tr w:rsidR="00B82033" w:rsidRPr="00B82033" w:rsidTr="00B82033">
        <w:trPr>
          <w:cantSplit/>
        </w:trPr>
        <w:tc>
          <w:tcPr>
            <w:tcW w:w="4688" w:type="pct"/>
            <w:gridSpan w:val="3"/>
            <w:shd w:val="clear" w:color="auto" w:fill="FFFFFF"/>
            <w:vAlign w:val="center"/>
          </w:tcPr>
          <w:p w:rsidR="00B82033" w:rsidRPr="00B82033" w:rsidRDefault="00B82033" w:rsidP="000B206C">
            <w:pPr>
              <w:spacing w:after="0"/>
              <w:jc w:val="center"/>
              <w:rPr>
                <w:rFonts w:ascii="Times New Roman" w:eastAsia="MS Mincho" w:hAnsi="Times New Roman" w:cs="Times New Roman"/>
                <w:sz w:val="28"/>
                <w:szCs w:val="28"/>
                <w:lang w:val="uk-UA" w:eastAsia="ja-JP"/>
              </w:rPr>
            </w:pPr>
            <w:r w:rsidRPr="00B82033">
              <w:rPr>
                <w:rFonts w:ascii="Times New Roman" w:eastAsia="MS Mincho" w:hAnsi="Times New Roman" w:cs="Times New Roman"/>
                <w:sz w:val="28"/>
                <w:szCs w:val="28"/>
                <w:lang w:val="uk-UA" w:eastAsia="ja-JP"/>
              </w:rPr>
              <w:t>Вступ…………………</w:t>
            </w:r>
            <w:r w:rsidRPr="00B82033">
              <w:rPr>
                <w:rFonts w:ascii="Times New Roman" w:eastAsia="MS Mincho" w:hAnsi="Times New Roman" w:cs="Times New Roman"/>
                <w:smallCaps/>
                <w:sz w:val="28"/>
                <w:szCs w:val="28"/>
                <w:lang w:val="uk-UA" w:eastAsia="ja-JP"/>
              </w:rPr>
              <w:t>……………………………………………................</w:t>
            </w:r>
          </w:p>
        </w:tc>
        <w:tc>
          <w:tcPr>
            <w:tcW w:w="312" w:type="pct"/>
            <w:shd w:val="clear" w:color="auto" w:fill="FFFFFF"/>
          </w:tcPr>
          <w:p w:rsidR="00B82033" w:rsidRPr="00B82033" w:rsidRDefault="00B82033" w:rsidP="000B206C">
            <w:pPr>
              <w:spacing w:after="0"/>
              <w:jc w:val="center"/>
              <w:rPr>
                <w:rFonts w:ascii="Times New Roman" w:eastAsia="MS Mincho" w:hAnsi="Times New Roman" w:cs="Times New Roman"/>
                <w:sz w:val="28"/>
                <w:szCs w:val="28"/>
                <w:lang w:val="uk-UA" w:eastAsia="ja-JP"/>
              </w:rPr>
            </w:pPr>
            <w:r w:rsidRPr="00B82033">
              <w:rPr>
                <w:rFonts w:ascii="Times New Roman" w:eastAsia="MS Mincho" w:hAnsi="Times New Roman" w:cs="Times New Roman"/>
                <w:sz w:val="28"/>
                <w:szCs w:val="28"/>
                <w:lang w:val="uk-UA" w:eastAsia="ja-JP"/>
              </w:rPr>
              <w:t>7</w:t>
            </w:r>
          </w:p>
        </w:tc>
      </w:tr>
      <w:tr w:rsidR="00B82033" w:rsidRPr="00B82033" w:rsidTr="00B82033">
        <w:tc>
          <w:tcPr>
            <w:tcW w:w="709" w:type="pct"/>
            <w:gridSpan w:val="2"/>
            <w:shd w:val="clear" w:color="auto" w:fill="FFFFFF"/>
          </w:tcPr>
          <w:p w:rsidR="00B82033" w:rsidRPr="00B82033" w:rsidRDefault="00B82033" w:rsidP="000B206C">
            <w:pPr>
              <w:spacing w:after="0"/>
              <w:jc w:val="both"/>
              <w:rPr>
                <w:rFonts w:ascii="Times New Roman" w:eastAsia="MS Mincho" w:hAnsi="Times New Roman" w:cs="Times New Roman"/>
                <w:sz w:val="28"/>
                <w:szCs w:val="28"/>
                <w:lang w:val="uk-UA" w:eastAsia="ja-JP"/>
              </w:rPr>
            </w:pPr>
            <w:r w:rsidRPr="00B82033">
              <w:rPr>
                <w:rFonts w:ascii="Times New Roman" w:eastAsia="MS Mincho" w:hAnsi="Times New Roman" w:cs="Times New Roman"/>
                <w:sz w:val="28"/>
                <w:szCs w:val="28"/>
                <w:lang w:val="uk-UA" w:eastAsia="ja-JP"/>
              </w:rPr>
              <w:t xml:space="preserve">Розділ 1. </w:t>
            </w:r>
          </w:p>
        </w:tc>
        <w:tc>
          <w:tcPr>
            <w:tcW w:w="3979" w:type="pct"/>
            <w:shd w:val="clear" w:color="auto" w:fill="FFFFFF"/>
          </w:tcPr>
          <w:p w:rsidR="00B82033" w:rsidRPr="00B82033" w:rsidRDefault="00B82033" w:rsidP="000B206C">
            <w:pPr>
              <w:spacing w:after="0"/>
              <w:jc w:val="both"/>
              <w:rPr>
                <w:rFonts w:ascii="Times New Roman" w:eastAsia="MS Mincho" w:hAnsi="Times New Roman" w:cs="Times New Roman"/>
                <w:sz w:val="28"/>
                <w:szCs w:val="28"/>
                <w:lang w:val="uk-UA" w:eastAsia="ja-JP"/>
              </w:rPr>
            </w:pPr>
            <w:r w:rsidRPr="00B82033">
              <w:rPr>
                <w:rFonts w:ascii="Times New Roman" w:eastAsia="MS Mincho" w:hAnsi="Times New Roman" w:cs="Times New Roman"/>
                <w:sz w:val="28"/>
                <w:szCs w:val="28"/>
                <w:lang w:val="uk-UA" w:eastAsia="ja-JP"/>
              </w:rPr>
              <w:t>Теоретичні основи організації послуг гостинності……………</w:t>
            </w:r>
          </w:p>
        </w:tc>
        <w:tc>
          <w:tcPr>
            <w:tcW w:w="312" w:type="pct"/>
            <w:shd w:val="clear" w:color="auto" w:fill="FFFFFF"/>
          </w:tcPr>
          <w:p w:rsidR="00B82033" w:rsidRPr="00B82033" w:rsidRDefault="00B82033" w:rsidP="000B206C">
            <w:pPr>
              <w:spacing w:after="0"/>
              <w:jc w:val="center"/>
              <w:rPr>
                <w:rFonts w:ascii="Times New Roman" w:eastAsia="MS Mincho" w:hAnsi="Times New Roman" w:cs="Times New Roman"/>
                <w:sz w:val="28"/>
                <w:szCs w:val="28"/>
                <w:lang w:val="uk-UA" w:eastAsia="ja-JP"/>
              </w:rPr>
            </w:pPr>
            <w:r w:rsidRPr="00B82033">
              <w:rPr>
                <w:rFonts w:ascii="Times New Roman" w:eastAsia="MS Mincho" w:hAnsi="Times New Roman" w:cs="Times New Roman"/>
                <w:sz w:val="28"/>
                <w:szCs w:val="28"/>
                <w:lang w:val="uk-UA" w:eastAsia="ja-JP"/>
              </w:rPr>
              <w:t>9</w:t>
            </w:r>
          </w:p>
        </w:tc>
      </w:tr>
      <w:tr w:rsidR="00B82033" w:rsidRPr="00B82033" w:rsidTr="00B82033">
        <w:tc>
          <w:tcPr>
            <w:tcW w:w="182" w:type="pct"/>
            <w:shd w:val="clear" w:color="auto" w:fill="FFFFFF"/>
          </w:tcPr>
          <w:p w:rsidR="00B82033" w:rsidRPr="00B82033" w:rsidRDefault="00B82033" w:rsidP="000B206C">
            <w:pPr>
              <w:spacing w:after="0"/>
              <w:jc w:val="both"/>
              <w:rPr>
                <w:rFonts w:ascii="Times New Roman" w:eastAsia="MS Mincho" w:hAnsi="Times New Roman" w:cs="Times New Roman"/>
                <w:sz w:val="28"/>
                <w:szCs w:val="28"/>
                <w:lang w:val="uk-UA" w:eastAsia="ja-JP"/>
              </w:rPr>
            </w:pPr>
          </w:p>
        </w:tc>
        <w:tc>
          <w:tcPr>
            <w:tcW w:w="527" w:type="pct"/>
            <w:shd w:val="clear" w:color="auto" w:fill="FFFFFF"/>
          </w:tcPr>
          <w:p w:rsidR="00B82033" w:rsidRPr="00B82033" w:rsidRDefault="00B82033" w:rsidP="000B206C">
            <w:pPr>
              <w:spacing w:after="0"/>
              <w:jc w:val="right"/>
              <w:rPr>
                <w:rFonts w:ascii="Times New Roman" w:eastAsia="MS Mincho" w:hAnsi="Times New Roman" w:cs="Times New Roman"/>
                <w:sz w:val="28"/>
                <w:szCs w:val="28"/>
                <w:lang w:val="uk-UA" w:eastAsia="ja-JP"/>
              </w:rPr>
            </w:pPr>
            <w:r w:rsidRPr="00B82033">
              <w:rPr>
                <w:rFonts w:ascii="Times New Roman" w:eastAsia="MS Mincho" w:hAnsi="Times New Roman" w:cs="Times New Roman"/>
                <w:sz w:val="28"/>
                <w:szCs w:val="28"/>
                <w:lang w:val="uk-UA" w:eastAsia="ja-JP"/>
              </w:rPr>
              <w:t>1.1</w:t>
            </w:r>
          </w:p>
        </w:tc>
        <w:tc>
          <w:tcPr>
            <w:tcW w:w="3979" w:type="pct"/>
            <w:shd w:val="clear" w:color="auto" w:fill="FFFFFF"/>
          </w:tcPr>
          <w:p w:rsidR="00B82033" w:rsidRPr="00B82033" w:rsidRDefault="00B82033" w:rsidP="000B206C">
            <w:pPr>
              <w:spacing w:after="0"/>
              <w:jc w:val="both"/>
              <w:rPr>
                <w:rFonts w:ascii="Times New Roman" w:eastAsia="MS Mincho" w:hAnsi="Times New Roman" w:cs="Times New Roman"/>
                <w:sz w:val="28"/>
                <w:szCs w:val="28"/>
                <w:lang w:val="uk-UA" w:eastAsia="ja-JP"/>
              </w:rPr>
            </w:pPr>
            <w:r w:rsidRPr="00B82033">
              <w:rPr>
                <w:rFonts w:ascii="Times New Roman" w:eastAsia="Times New Roman" w:hAnsi="Times New Roman" w:cs="Times New Roman"/>
                <w:sz w:val="28"/>
                <w:szCs w:val="28"/>
                <w:lang w:val="uk-UA" w:eastAsia="uk-UA"/>
              </w:rPr>
              <w:t>Готельне господарство як складова індустрії гостинності</w:t>
            </w:r>
            <w:r w:rsidRPr="00B82033">
              <w:rPr>
                <w:rFonts w:ascii="Times New Roman" w:eastAsia="MS Mincho" w:hAnsi="Times New Roman" w:cs="Times New Roman"/>
                <w:sz w:val="28"/>
                <w:szCs w:val="28"/>
                <w:lang w:val="uk-UA" w:eastAsia="ja-JP"/>
              </w:rPr>
              <w:t>.......</w:t>
            </w:r>
          </w:p>
        </w:tc>
        <w:tc>
          <w:tcPr>
            <w:tcW w:w="312" w:type="pct"/>
            <w:shd w:val="clear" w:color="auto" w:fill="FFFFFF"/>
          </w:tcPr>
          <w:p w:rsidR="00B82033" w:rsidRPr="00B82033" w:rsidRDefault="00B82033" w:rsidP="000B206C">
            <w:pPr>
              <w:spacing w:after="0"/>
              <w:jc w:val="center"/>
              <w:rPr>
                <w:rFonts w:ascii="Times New Roman" w:eastAsia="MS Mincho" w:hAnsi="Times New Roman" w:cs="Times New Roman"/>
                <w:sz w:val="28"/>
                <w:szCs w:val="28"/>
                <w:lang w:val="uk-UA" w:eastAsia="ja-JP"/>
              </w:rPr>
            </w:pPr>
            <w:r w:rsidRPr="00B82033">
              <w:rPr>
                <w:rFonts w:ascii="Times New Roman" w:eastAsia="MS Mincho" w:hAnsi="Times New Roman" w:cs="Times New Roman"/>
                <w:sz w:val="28"/>
                <w:szCs w:val="28"/>
                <w:lang w:val="uk-UA" w:eastAsia="ja-JP"/>
              </w:rPr>
              <w:t>9</w:t>
            </w:r>
          </w:p>
        </w:tc>
      </w:tr>
      <w:tr w:rsidR="00B82033" w:rsidRPr="00B82033" w:rsidTr="00B82033">
        <w:tc>
          <w:tcPr>
            <w:tcW w:w="182" w:type="pct"/>
            <w:shd w:val="clear" w:color="auto" w:fill="FFFFFF"/>
          </w:tcPr>
          <w:p w:rsidR="00B82033" w:rsidRPr="00B82033" w:rsidRDefault="00B82033" w:rsidP="000B206C">
            <w:pPr>
              <w:spacing w:after="0"/>
              <w:jc w:val="both"/>
              <w:rPr>
                <w:rFonts w:ascii="Times New Roman" w:eastAsia="MS Mincho" w:hAnsi="Times New Roman" w:cs="Times New Roman"/>
                <w:sz w:val="28"/>
                <w:szCs w:val="28"/>
                <w:lang w:val="uk-UA" w:eastAsia="ja-JP"/>
              </w:rPr>
            </w:pPr>
          </w:p>
        </w:tc>
        <w:tc>
          <w:tcPr>
            <w:tcW w:w="527" w:type="pct"/>
            <w:shd w:val="clear" w:color="auto" w:fill="FFFFFF"/>
          </w:tcPr>
          <w:p w:rsidR="00B82033" w:rsidRPr="00B82033" w:rsidRDefault="00B82033" w:rsidP="000B206C">
            <w:pPr>
              <w:spacing w:after="0"/>
              <w:jc w:val="right"/>
              <w:rPr>
                <w:rFonts w:ascii="Times New Roman" w:eastAsia="MS Mincho" w:hAnsi="Times New Roman" w:cs="Times New Roman"/>
                <w:sz w:val="28"/>
                <w:szCs w:val="28"/>
                <w:lang w:val="uk-UA" w:eastAsia="ja-JP"/>
              </w:rPr>
            </w:pPr>
            <w:r w:rsidRPr="00B82033">
              <w:rPr>
                <w:rFonts w:ascii="Times New Roman" w:eastAsia="MS Mincho" w:hAnsi="Times New Roman" w:cs="Times New Roman"/>
                <w:sz w:val="28"/>
                <w:szCs w:val="28"/>
                <w:lang w:val="uk-UA" w:eastAsia="ja-JP"/>
              </w:rPr>
              <w:t>1.2</w:t>
            </w:r>
          </w:p>
        </w:tc>
        <w:tc>
          <w:tcPr>
            <w:tcW w:w="3979" w:type="pct"/>
            <w:shd w:val="clear" w:color="auto" w:fill="FFFFFF"/>
          </w:tcPr>
          <w:p w:rsidR="00B82033" w:rsidRPr="00B82033" w:rsidRDefault="00B82033" w:rsidP="000B206C">
            <w:pPr>
              <w:spacing w:after="0"/>
              <w:jc w:val="both"/>
              <w:rPr>
                <w:rFonts w:ascii="Times New Roman" w:eastAsia="MS Mincho" w:hAnsi="Times New Roman" w:cs="Times New Roman"/>
                <w:sz w:val="28"/>
                <w:szCs w:val="28"/>
                <w:lang w:val="uk-UA" w:eastAsia="ja-JP"/>
              </w:rPr>
            </w:pPr>
            <w:r w:rsidRPr="00B82033">
              <w:rPr>
                <w:rFonts w:ascii="Times New Roman" w:eastAsia="MS Mincho" w:hAnsi="Times New Roman" w:cs="Times New Roman"/>
                <w:sz w:val="28"/>
                <w:szCs w:val="28"/>
                <w:lang w:val="uk-UA" w:eastAsia="ja-JP"/>
              </w:rPr>
              <w:t>Поняття якості послуг в готельному господарстві ……….......</w:t>
            </w:r>
          </w:p>
        </w:tc>
        <w:tc>
          <w:tcPr>
            <w:tcW w:w="312" w:type="pct"/>
            <w:shd w:val="clear" w:color="auto" w:fill="FFFFFF"/>
          </w:tcPr>
          <w:p w:rsidR="00B82033" w:rsidRPr="00B82033" w:rsidRDefault="00B82033" w:rsidP="000B206C">
            <w:pPr>
              <w:spacing w:after="0"/>
              <w:jc w:val="center"/>
              <w:rPr>
                <w:rFonts w:ascii="Times New Roman" w:eastAsia="MS Mincho" w:hAnsi="Times New Roman" w:cs="Times New Roman"/>
                <w:sz w:val="28"/>
                <w:szCs w:val="28"/>
                <w:lang w:val="uk-UA" w:eastAsia="ja-JP"/>
              </w:rPr>
            </w:pPr>
            <w:r w:rsidRPr="00B82033">
              <w:rPr>
                <w:rFonts w:ascii="Times New Roman" w:eastAsia="MS Mincho" w:hAnsi="Times New Roman" w:cs="Times New Roman"/>
                <w:sz w:val="28"/>
                <w:szCs w:val="28"/>
                <w:lang w:val="uk-UA" w:eastAsia="ja-JP"/>
              </w:rPr>
              <w:t>21</w:t>
            </w:r>
          </w:p>
        </w:tc>
      </w:tr>
      <w:tr w:rsidR="00B82033" w:rsidRPr="00B82033" w:rsidTr="00B82033">
        <w:trPr>
          <w:trHeight w:val="451"/>
        </w:trPr>
        <w:tc>
          <w:tcPr>
            <w:tcW w:w="182" w:type="pct"/>
            <w:shd w:val="clear" w:color="auto" w:fill="FFFFFF"/>
          </w:tcPr>
          <w:p w:rsidR="00B82033" w:rsidRPr="00B82033" w:rsidRDefault="00B82033" w:rsidP="000B206C">
            <w:pPr>
              <w:spacing w:after="0"/>
              <w:jc w:val="both"/>
              <w:rPr>
                <w:rFonts w:ascii="Times New Roman" w:eastAsia="MS Mincho" w:hAnsi="Times New Roman" w:cs="Times New Roman"/>
                <w:sz w:val="28"/>
                <w:szCs w:val="28"/>
                <w:lang w:val="uk-UA" w:eastAsia="ja-JP"/>
              </w:rPr>
            </w:pPr>
          </w:p>
        </w:tc>
        <w:tc>
          <w:tcPr>
            <w:tcW w:w="527" w:type="pct"/>
            <w:shd w:val="clear" w:color="auto" w:fill="FFFFFF"/>
          </w:tcPr>
          <w:p w:rsidR="00B82033" w:rsidRPr="00B82033" w:rsidRDefault="00B82033" w:rsidP="000B206C">
            <w:pPr>
              <w:spacing w:after="0"/>
              <w:jc w:val="right"/>
              <w:rPr>
                <w:rFonts w:ascii="Times New Roman" w:eastAsia="MS Mincho" w:hAnsi="Times New Roman" w:cs="Times New Roman"/>
                <w:sz w:val="28"/>
                <w:szCs w:val="28"/>
                <w:lang w:val="uk-UA" w:eastAsia="ja-JP"/>
              </w:rPr>
            </w:pPr>
            <w:r w:rsidRPr="00B82033">
              <w:rPr>
                <w:rFonts w:ascii="Times New Roman" w:eastAsia="MS Mincho" w:hAnsi="Times New Roman" w:cs="Times New Roman"/>
                <w:sz w:val="28"/>
                <w:szCs w:val="28"/>
                <w:lang w:val="uk-UA" w:eastAsia="ja-JP"/>
              </w:rPr>
              <w:t>1.3</w:t>
            </w:r>
          </w:p>
        </w:tc>
        <w:tc>
          <w:tcPr>
            <w:tcW w:w="3979" w:type="pct"/>
            <w:shd w:val="clear" w:color="auto" w:fill="FFFFFF"/>
          </w:tcPr>
          <w:p w:rsidR="00B82033" w:rsidRPr="00B82033" w:rsidRDefault="00B82033" w:rsidP="000B206C">
            <w:pPr>
              <w:spacing w:after="0"/>
              <w:jc w:val="both"/>
              <w:rPr>
                <w:rFonts w:ascii="Times New Roman" w:eastAsia="MS Mincho" w:hAnsi="Times New Roman" w:cs="Times New Roman"/>
                <w:sz w:val="28"/>
                <w:szCs w:val="28"/>
                <w:lang w:val="uk-UA" w:eastAsia="ja-JP"/>
              </w:rPr>
            </w:pPr>
            <w:r w:rsidRPr="00B82033">
              <w:rPr>
                <w:rFonts w:ascii="Times New Roman" w:eastAsia="MS Mincho" w:hAnsi="Times New Roman" w:cs="Times New Roman"/>
                <w:sz w:val="28"/>
                <w:szCs w:val="28"/>
                <w:lang w:val="uk-UA" w:eastAsia="ja-JP"/>
              </w:rPr>
              <w:t>Структура якості готельних послуг ………………………........</w:t>
            </w:r>
          </w:p>
        </w:tc>
        <w:tc>
          <w:tcPr>
            <w:tcW w:w="312" w:type="pct"/>
            <w:shd w:val="clear" w:color="auto" w:fill="FFFFFF"/>
          </w:tcPr>
          <w:p w:rsidR="00B82033" w:rsidRPr="00B82033" w:rsidRDefault="00B82033" w:rsidP="000B206C">
            <w:pPr>
              <w:spacing w:after="0"/>
              <w:rPr>
                <w:rFonts w:ascii="Times New Roman" w:eastAsia="MS Mincho" w:hAnsi="Times New Roman" w:cs="Times New Roman"/>
                <w:sz w:val="28"/>
                <w:szCs w:val="28"/>
                <w:lang w:val="uk-UA" w:eastAsia="ja-JP"/>
              </w:rPr>
            </w:pPr>
            <w:r w:rsidRPr="00B82033">
              <w:rPr>
                <w:rFonts w:ascii="Times New Roman" w:eastAsia="MS Mincho" w:hAnsi="Times New Roman" w:cs="Times New Roman"/>
                <w:sz w:val="28"/>
                <w:szCs w:val="28"/>
                <w:lang w:val="uk-UA" w:eastAsia="ja-JP"/>
              </w:rPr>
              <w:t>25</w:t>
            </w:r>
          </w:p>
        </w:tc>
      </w:tr>
      <w:tr w:rsidR="00B82033" w:rsidRPr="00B82033" w:rsidTr="00B82033">
        <w:trPr>
          <w:trHeight w:val="451"/>
        </w:trPr>
        <w:tc>
          <w:tcPr>
            <w:tcW w:w="182" w:type="pct"/>
            <w:shd w:val="clear" w:color="auto" w:fill="FFFFFF"/>
          </w:tcPr>
          <w:p w:rsidR="00B82033" w:rsidRPr="00B82033" w:rsidRDefault="00B82033" w:rsidP="000B206C">
            <w:pPr>
              <w:spacing w:after="0"/>
              <w:jc w:val="both"/>
              <w:rPr>
                <w:rFonts w:ascii="Times New Roman" w:eastAsia="MS Mincho" w:hAnsi="Times New Roman" w:cs="Times New Roman"/>
                <w:sz w:val="28"/>
                <w:szCs w:val="28"/>
                <w:lang w:val="uk-UA" w:eastAsia="ja-JP"/>
              </w:rPr>
            </w:pPr>
          </w:p>
        </w:tc>
        <w:tc>
          <w:tcPr>
            <w:tcW w:w="527" w:type="pct"/>
            <w:shd w:val="clear" w:color="auto" w:fill="FFFFFF"/>
          </w:tcPr>
          <w:p w:rsidR="00B82033" w:rsidRPr="00B82033" w:rsidRDefault="00B82033" w:rsidP="000B206C">
            <w:pPr>
              <w:spacing w:after="0"/>
              <w:jc w:val="right"/>
              <w:rPr>
                <w:rFonts w:ascii="Times New Roman" w:eastAsia="MS Mincho" w:hAnsi="Times New Roman" w:cs="Times New Roman"/>
                <w:sz w:val="28"/>
                <w:szCs w:val="28"/>
                <w:lang w:val="uk-UA" w:eastAsia="ja-JP"/>
              </w:rPr>
            </w:pPr>
            <w:r w:rsidRPr="00B82033">
              <w:rPr>
                <w:rFonts w:ascii="Times New Roman" w:eastAsia="MS Mincho" w:hAnsi="Times New Roman" w:cs="Times New Roman"/>
                <w:sz w:val="28"/>
                <w:szCs w:val="28"/>
                <w:lang w:val="uk-UA" w:eastAsia="ja-JP"/>
              </w:rPr>
              <w:t>1.4</w:t>
            </w:r>
          </w:p>
        </w:tc>
        <w:tc>
          <w:tcPr>
            <w:tcW w:w="3979" w:type="pct"/>
            <w:shd w:val="clear" w:color="auto" w:fill="FFFFFF"/>
          </w:tcPr>
          <w:p w:rsidR="00B82033" w:rsidRPr="00B82033" w:rsidRDefault="00B82033" w:rsidP="000B206C">
            <w:pPr>
              <w:spacing w:after="0"/>
              <w:jc w:val="both"/>
              <w:rPr>
                <w:rFonts w:ascii="Times New Roman" w:eastAsia="MS Mincho" w:hAnsi="Times New Roman" w:cs="Times New Roman"/>
                <w:sz w:val="28"/>
                <w:szCs w:val="28"/>
                <w:lang w:val="uk-UA" w:eastAsia="ja-JP"/>
              </w:rPr>
            </w:pPr>
            <w:r w:rsidRPr="00B82033">
              <w:rPr>
                <w:rFonts w:ascii="Times New Roman" w:eastAsia="MS Mincho" w:hAnsi="Times New Roman" w:cs="Times New Roman"/>
                <w:sz w:val="28"/>
                <w:szCs w:val="28"/>
                <w:lang w:val="uk-UA" w:eastAsia="ja-JP"/>
              </w:rPr>
              <w:t>Управління якістю послуг в готельному господарстві.……….</w:t>
            </w:r>
          </w:p>
        </w:tc>
        <w:tc>
          <w:tcPr>
            <w:tcW w:w="312" w:type="pct"/>
            <w:shd w:val="clear" w:color="auto" w:fill="FFFFFF"/>
          </w:tcPr>
          <w:p w:rsidR="00B82033" w:rsidRPr="00B82033" w:rsidRDefault="00B82033" w:rsidP="000B206C">
            <w:pPr>
              <w:spacing w:after="0"/>
              <w:rPr>
                <w:rFonts w:ascii="Times New Roman" w:eastAsia="MS Mincho" w:hAnsi="Times New Roman" w:cs="Times New Roman"/>
                <w:sz w:val="28"/>
                <w:szCs w:val="28"/>
                <w:lang w:val="uk-UA" w:eastAsia="ja-JP"/>
              </w:rPr>
            </w:pPr>
            <w:r w:rsidRPr="00B82033">
              <w:rPr>
                <w:rFonts w:ascii="Times New Roman" w:eastAsia="MS Mincho" w:hAnsi="Times New Roman" w:cs="Times New Roman"/>
                <w:sz w:val="28"/>
                <w:szCs w:val="28"/>
                <w:lang w:val="uk-UA" w:eastAsia="ja-JP"/>
              </w:rPr>
              <w:t>30</w:t>
            </w:r>
          </w:p>
        </w:tc>
      </w:tr>
      <w:tr w:rsidR="00B82033" w:rsidRPr="00B82033" w:rsidTr="00B82033">
        <w:tc>
          <w:tcPr>
            <w:tcW w:w="709" w:type="pct"/>
            <w:gridSpan w:val="2"/>
            <w:shd w:val="clear" w:color="auto" w:fill="FFFFFF"/>
          </w:tcPr>
          <w:p w:rsidR="00B82033" w:rsidRPr="00B82033" w:rsidRDefault="00B82033" w:rsidP="000B206C">
            <w:pPr>
              <w:spacing w:after="0"/>
              <w:jc w:val="both"/>
              <w:rPr>
                <w:rFonts w:ascii="Times New Roman" w:eastAsia="MS Mincho" w:hAnsi="Times New Roman" w:cs="Times New Roman"/>
                <w:sz w:val="28"/>
                <w:szCs w:val="28"/>
                <w:lang w:val="uk-UA" w:eastAsia="ja-JP"/>
              </w:rPr>
            </w:pPr>
            <w:r w:rsidRPr="00B82033">
              <w:rPr>
                <w:rFonts w:ascii="Times New Roman" w:eastAsia="MS Mincho" w:hAnsi="Times New Roman" w:cs="Times New Roman"/>
                <w:sz w:val="28"/>
                <w:szCs w:val="28"/>
                <w:lang w:val="uk-UA" w:eastAsia="ja-JP"/>
              </w:rPr>
              <w:t>Розділ 2.</w:t>
            </w:r>
          </w:p>
        </w:tc>
        <w:tc>
          <w:tcPr>
            <w:tcW w:w="3979" w:type="pct"/>
            <w:shd w:val="clear" w:color="auto" w:fill="FFFFFF"/>
          </w:tcPr>
          <w:p w:rsidR="00B82033" w:rsidRPr="00B82033" w:rsidRDefault="00B82033" w:rsidP="000B206C">
            <w:pPr>
              <w:spacing w:after="0"/>
              <w:rPr>
                <w:rFonts w:ascii="Times New Roman" w:eastAsia="MS Mincho" w:hAnsi="Times New Roman" w:cs="Times New Roman"/>
                <w:sz w:val="28"/>
                <w:szCs w:val="28"/>
                <w:lang w:val="uk-UA" w:eastAsia="ja-JP"/>
              </w:rPr>
            </w:pPr>
            <w:r w:rsidRPr="00B82033">
              <w:rPr>
                <w:rFonts w:ascii="Times New Roman" w:eastAsia="MS Mincho" w:hAnsi="Times New Roman" w:cs="Times New Roman"/>
                <w:sz w:val="28"/>
                <w:szCs w:val="28"/>
                <w:lang w:val="uk-UA" w:eastAsia="ja-JP"/>
              </w:rPr>
              <w:t>Завдання, методи та організація дослідження………………….</w:t>
            </w:r>
          </w:p>
        </w:tc>
        <w:tc>
          <w:tcPr>
            <w:tcW w:w="312" w:type="pct"/>
            <w:shd w:val="clear" w:color="auto" w:fill="FFFFFF"/>
          </w:tcPr>
          <w:p w:rsidR="00B82033" w:rsidRPr="00B82033" w:rsidRDefault="00B82033" w:rsidP="000B206C">
            <w:pPr>
              <w:spacing w:after="0"/>
              <w:jc w:val="center"/>
              <w:rPr>
                <w:rFonts w:ascii="Times New Roman" w:eastAsia="MS Mincho" w:hAnsi="Times New Roman" w:cs="Times New Roman"/>
                <w:sz w:val="28"/>
                <w:szCs w:val="28"/>
                <w:lang w:val="uk-UA" w:eastAsia="ja-JP"/>
              </w:rPr>
            </w:pPr>
            <w:r w:rsidRPr="00B82033">
              <w:rPr>
                <w:rFonts w:ascii="Times New Roman" w:eastAsia="MS Mincho" w:hAnsi="Times New Roman" w:cs="Times New Roman"/>
                <w:sz w:val="28"/>
                <w:szCs w:val="28"/>
                <w:lang w:val="uk-UA" w:eastAsia="ja-JP"/>
              </w:rPr>
              <w:t>36</w:t>
            </w:r>
          </w:p>
        </w:tc>
      </w:tr>
      <w:tr w:rsidR="00B82033" w:rsidRPr="00B82033" w:rsidTr="00B82033">
        <w:tc>
          <w:tcPr>
            <w:tcW w:w="182" w:type="pct"/>
            <w:shd w:val="clear" w:color="auto" w:fill="FFFFFF"/>
          </w:tcPr>
          <w:p w:rsidR="00B82033" w:rsidRPr="00B82033" w:rsidRDefault="00B82033" w:rsidP="000B206C">
            <w:pPr>
              <w:spacing w:after="0"/>
              <w:jc w:val="both"/>
              <w:rPr>
                <w:rFonts w:ascii="Times New Roman" w:eastAsia="MS Mincho" w:hAnsi="Times New Roman" w:cs="Times New Roman"/>
                <w:sz w:val="28"/>
                <w:szCs w:val="28"/>
                <w:lang w:val="uk-UA" w:eastAsia="ja-JP"/>
              </w:rPr>
            </w:pPr>
          </w:p>
        </w:tc>
        <w:tc>
          <w:tcPr>
            <w:tcW w:w="527" w:type="pct"/>
            <w:shd w:val="clear" w:color="auto" w:fill="FFFFFF"/>
          </w:tcPr>
          <w:p w:rsidR="00B82033" w:rsidRPr="00B82033" w:rsidRDefault="00B82033" w:rsidP="000B206C">
            <w:pPr>
              <w:spacing w:after="0"/>
              <w:jc w:val="right"/>
              <w:rPr>
                <w:rFonts w:ascii="Times New Roman" w:eastAsia="MS Mincho" w:hAnsi="Times New Roman" w:cs="Times New Roman"/>
                <w:sz w:val="28"/>
                <w:szCs w:val="28"/>
                <w:lang w:val="uk-UA" w:eastAsia="ja-JP"/>
              </w:rPr>
            </w:pPr>
            <w:r w:rsidRPr="00B82033">
              <w:rPr>
                <w:rFonts w:ascii="Times New Roman" w:eastAsia="MS Mincho" w:hAnsi="Times New Roman" w:cs="Times New Roman"/>
                <w:sz w:val="28"/>
                <w:szCs w:val="28"/>
                <w:lang w:val="uk-UA" w:eastAsia="ja-JP"/>
              </w:rPr>
              <w:t>2.1</w:t>
            </w:r>
          </w:p>
        </w:tc>
        <w:tc>
          <w:tcPr>
            <w:tcW w:w="3979" w:type="pct"/>
            <w:shd w:val="clear" w:color="auto" w:fill="FFFFFF"/>
          </w:tcPr>
          <w:p w:rsidR="00B82033" w:rsidRPr="00B82033" w:rsidRDefault="00B82033" w:rsidP="000B206C">
            <w:pPr>
              <w:spacing w:after="0"/>
              <w:jc w:val="both"/>
              <w:rPr>
                <w:rFonts w:ascii="Times New Roman" w:eastAsia="MS Mincho" w:hAnsi="Times New Roman" w:cs="Times New Roman"/>
                <w:sz w:val="28"/>
                <w:szCs w:val="28"/>
                <w:lang w:val="uk-UA" w:eastAsia="ja-JP"/>
              </w:rPr>
            </w:pPr>
            <w:r w:rsidRPr="00B82033">
              <w:rPr>
                <w:rFonts w:ascii="Times New Roman" w:eastAsia="MS Mincho" w:hAnsi="Times New Roman" w:cs="Times New Roman"/>
                <w:sz w:val="28"/>
                <w:szCs w:val="28"/>
                <w:lang w:val="uk-UA" w:eastAsia="ja-JP"/>
              </w:rPr>
              <w:t>Мета та завдання дослідження………………………….……….</w:t>
            </w:r>
          </w:p>
        </w:tc>
        <w:tc>
          <w:tcPr>
            <w:tcW w:w="312" w:type="pct"/>
            <w:shd w:val="clear" w:color="auto" w:fill="FFFFFF"/>
          </w:tcPr>
          <w:p w:rsidR="00B82033" w:rsidRPr="00B82033" w:rsidRDefault="00B82033" w:rsidP="000B206C">
            <w:pPr>
              <w:spacing w:after="0"/>
              <w:jc w:val="center"/>
              <w:rPr>
                <w:rFonts w:ascii="Times New Roman" w:eastAsia="MS Mincho" w:hAnsi="Times New Roman" w:cs="Times New Roman"/>
                <w:sz w:val="28"/>
                <w:szCs w:val="28"/>
                <w:lang w:val="uk-UA" w:eastAsia="ja-JP"/>
              </w:rPr>
            </w:pPr>
            <w:r w:rsidRPr="00B82033">
              <w:rPr>
                <w:rFonts w:ascii="Times New Roman" w:eastAsia="MS Mincho" w:hAnsi="Times New Roman" w:cs="Times New Roman"/>
                <w:sz w:val="28"/>
                <w:szCs w:val="28"/>
                <w:lang w:val="uk-UA" w:eastAsia="ja-JP"/>
              </w:rPr>
              <w:t>36</w:t>
            </w:r>
          </w:p>
        </w:tc>
      </w:tr>
      <w:tr w:rsidR="00B82033" w:rsidRPr="00B82033" w:rsidTr="00B82033">
        <w:tc>
          <w:tcPr>
            <w:tcW w:w="182" w:type="pct"/>
            <w:shd w:val="clear" w:color="auto" w:fill="FFFFFF"/>
          </w:tcPr>
          <w:p w:rsidR="00B82033" w:rsidRPr="00B82033" w:rsidRDefault="00B82033" w:rsidP="000B206C">
            <w:pPr>
              <w:spacing w:after="0"/>
              <w:jc w:val="both"/>
              <w:rPr>
                <w:rFonts w:ascii="Times New Roman" w:eastAsia="MS Mincho" w:hAnsi="Times New Roman" w:cs="Times New Roman"/>
                <w:sz w:val="28"/>
                <w:szCs w:val="28"/>
                <w:lang w:val="uk-UA" w:eastAsia="ja-JP"/>
              </w:rPr>
            </w:pPr>
          </w:p>
        </w:tc>
        <w:tc>
          <w:tcPr>
            <w:tcW w:w="527" w:type="pct"/>
            <w:shd w:val="clear" w:color="auto" w:fill="FFFFFF"/>
          </w:tcPr>
          <w:p w:rsidR="00B82033" w:rsidRPr="00B82033" w:rsidRDefault="00B82033" w:rsidP="000B206C">
            <w:pPr>
              <w:spacing w:after="0"/>
              <w:jc w:val="right"/>
              <w:rPr>
                <w:rFonts w:ascii="Times New Roman" w:eastAsia="MS Mincho" w:hAnsi="Times New Roman" w:cs="Times New Roman"/>
                <w:sz w:val="28"/>
                <w:szCs w:val="28"/>
                <w:lang w:val="uk-UA" w:eastAsia="ja-JP"/>
              </w:rPr>
            </w:pPr>
            <w:r w:rsidRPr="00B82033">
              <w:rPr>
                <w:rFonts w:ascii="Times New Roman" w:eastAsia="MS Mincho" w:hAnsi="Times New Roman" w:cs="Times New Roman"/>
                <w:sz w:val="28"/>
                <w:szCs w:val="28"/>
                <w:lang w:val="uk-UA" w:eastAsia="ja-JP"/>
              </w:rPr>
              <w:t>2.2</w:t>
            </w:r>
          </w:p>
        </w:tc>
        <w:tc>
          <w:tcPr>
            <w:tcW w:w="3979" w:type="pct"/>
            <w:shd w:val="clear" w:color="auto" w:fill="FFFFFF"/>
          </w:tcPr>
          <w:p w:rsidR="00B82033" w:rsidRPr="00B82033" w:rsidRDefault="00B82033" w:rsidP="000B206C">
            <w:pPr>
              <w:spacing w:after="0"/>
              <w:jc w:val="both"/>
              <w:rPr>
                <w:rFonts w:ascii="Times New Roman" w:eastAsia="MS Mincho" w:hAnsi="Times New Roman" w:cs="Times New Roman"/>
                <w:sz w:val="28"/>
                <w:szCs w:val="28"/>
                <w:lang w:val="uk-UA" w:eastAsia="ja-JP"/>
              </w:rPr>
            </w:pPr>
            <w:r w:rsidRPr="00B82033">
              <w:rPr>
                <w:rFonts w:ascii="Times New Roman" w:eastAsia="MS Mincho" w:hAnsi="Times New Roman" w:cs="Times New Roman"/>
                <w:sz w:val="28"/>
                <w:szCs w:val="28"/>
                <w:lang w:val="uk-UA" w:eastAsia="ja-JP"/>
              </w:rPr>
              <w:t>Методи дослідження…………………….……………………….</w:t>
            </w:r>
          </w:p>
        </w:tc>
        <w:tc>
          <w:tcPr>
            <w:tcW w:w="312" w:type="pct"/>
            <w:shd w:val="clear" w:color="auto" w:fill="FFFFFF"/>
          </w:tcPr>
          <w:p w:rsidR="00B82033" w:rsidRPr="00B82033" w:rsidRDefault="00B82033" w:rsidP="000B206C">
            <w:pPr>
              <w:spacing w:after="0"/>
              <w:jc w:val="center"/>
              <w:rPr>
                <w:rFonts w:ascii="Times New Roman" w:eastAsia="MS Mincho" w:hAnsi="Times New Roman" w:cs="Times New Roman"/>
                <w:sz w:val="28"/>
                <w:szCs w:val="28"/>
                <w:lang w:val="uk-UA" w:eastAsia="ja-JP"/>
              </w:rPr>
            </w:pPr>
            <w:r w:rsidRPr="00B82033">
              <w:rPr>
                <w:rFonts w:ascii="Times New Roman" w:eastAsia="MS Mincho" w:hAnsi="Times New Roman" w:cs="Times New Roman"/>
                <w:sz w:val="28"/>
                <w:szCs w:val="28"/>
                <w:lang w:val="uk-UA" w:eastAsia="ja-JP"/>
              </w:rPr>
              <w:t>36</w:t>
            </w:r>
          </w:p>
        </w:tc>
      </w:tr>
      <w:tr w:rsidR="00B82033" w:rsidRPr="00B82033" w:rsidTr="00B82033">
        <w:tc>
          <w:tcPr>
            <w:tcW w:w="182" w:type="pct"/>
            <w:shd w:val="clear" w:color="auto" w:fill="FFFFFF"/>
          </w:tcPr>
          <w:p w:rsidR="00B82033" w:rsidRPr="00B82033" w:rsidRDefault="00B82033" w:rsidP="000B206C">
            <w:pPr>
              <w:spacing w:after="0"/>
              <w:jc w:val="both"/>
              <w:rPr>
                <w:rFonts w:ascii="Times New Roman" w:eastAsia="MS Mincho" w:hAnsi="Times New Roman" w:cs="Times New Roman"/>
                <w:sz w:val="28"/>
                <w:szCs w:val="28"/>
                <w:lang w:val="uk-UA" w:eastAsia="ja-JP"/>
              </w:rPr>
            </w:pPr>
          </w:p>
        </w:tc>
        <w:tc>
          <w:tcPr>
            <w:tcW w:w="527" w:type="pct"/>
            <w:shd w:val="clear" w:color="auto" w:fill="FFFFFF"/>
          </w:tcPr>
          <w:p w:rsidR="00B82033" w:rsidRPr="00B82033" w:rsidRDefault="00B82033" w:rsidP="000B206C">
            <w:pPr>
              <w:spacing w:after="0"/>
              <w:jc w:val="right"/>
              <w:rPr>
                <w:rFonts w:ascii="Times New Roman" w:eastAsia="MS Mincho" w:hAnsi="Times New Roman" w:cs="Times New Roman"/>
                <w:sz w:val="28"/>
                <w:szCs w:val="28"/>
                <w:lang w:val="uk-UA" w:eastAsia="ja-JP"/>
              </w:rPr>
            </w:pPr>
            <w:r w:rsidRPr="00B82033">
              <w:rPr>
                <w:rFonts w:ascii="Times New Roman" w:eastAsia="MS Mincho" w:hAnsi="Times New Roman" w:cs="Times New Roman"/>
                <w:sz w:val="28"/>
                <w:szCs w:val="28"/>
                <w:lang w:val="uk-UA" w:eastAsia="ja-JP"/>
              </w:rPr>
              <w:t>2.3</w:t>
            </w:r>
          </w:p>
        </w:tc>
        <w:tc>
          <w:tcPr>
            <w:tcW w:w="3979" w:type="pct"/>
            <w:shd w:val="clear" w:color="auto" w:fill="FFFFFF"/>
          </w:tcPr>
          <w:p w:rsidR="00B82033" w:rsidRPr="00B82033" w:rsidRDefault="00B82033" w:rsidP="000B206C">
            <w:pPr>
              <w:spacing w:after="0"/>
              <w:jc w:val="both"/>
              <w:rPr>
                <w:rFonts w:ascii="Times New Roman" w:eastAsia="MS Mincho" w:hAnsi="Times New Roman" w:cs="Times New Roman"/>
                <w:sz w:val="28"/>
                <w:szCs w:val="28"/>
                <w:lang w:val="uk-UA" w:eastAsia="ja-JP"/>
              </w:rPr>
            </w:pPr>
            <w:r w:rsidRPr="00B82033">
              <w:rPr>
                <w:rFonts w:ascii="Times New Roman" w:eastAsia="MS Mincho" w:hAnsi="Times New Roman" w:cs="Times New Roman"/>
                <w:sz w:val="28"/>
                <w:szCs w:val="28"/>
                <w:lang w:val="uk-UA" w:eastAsia="ja-JP"/>
              </w:rPr>
              <w:t>Організація дослідження………………………………….……..</w:t>
            </w:r>
          </w:p>
        </w:tc>
        <w:tc>
          <w:tcPr>
            <w:tcW w:w="312" w:type="pct"/>
            <w:shd w:val="clear" w:color="auto" w:fill="FFFFFF"/>
          </w:tcPr>
          <w:p w:rsidR="00B82033" w:rsidRPr="00B82033" w:rsidRDefault="00B82033" w:rsidP="000B206C">
            <w:pPr>
              <w:spacing w:after="0"/>
              <w:jc w:val="center"/>
              <w:rPr>
                <w:rFonts w:ascii="Times New Roman" w:eastAsia="MS Mincho" w:hAnsi="Times New Roman" w:cs="Times New Roman"/>
                <w:sz w:val="28"/>
                <w:szCs w:val="28"/>
                <w:lang w:val="uk-UA" w:eastAsia="ja-JP"/>
              </w:rPr>
            </w:pPr>
            <w:r w:rsidRPr="00B82033">
              <w:rPr>
                <w:rFonts w:ascii="Times New Roman" w:eastAsia="MS Mincho" w:hAnsi="Times New Roman" w:cs="Times New Roman"/>
                <w:sz w:val="28"/>
                <w:szCs w:val="28"/>
                <w:lang w:val="uk-UA" w:eastAsia="ja-JP"/>
              </w:rPr>
              <w:t>36</w:t>
            </w:r>
          </w:p>
        </w:tc>
      </w:tr>
      <w:tr w:rsidR="00B82033" w:rsidRPr="00B82033" w:rsidTr="00B82033">
        <w:tc>
          <w:tcPr>
            <w:tcW w:w="182" w:type="pct"/>
            <w:shd w:val="clear" w:color="auto" w:fill="FFFFFF"/>
          </w:tcPr>
          <w:p w:rsidR="00B82033" w:rsidRPr="00B82033" w:rsidRDefault="00B82033" w:rsidP="000B206C">
            <w:pPr>
              <w:spacing w:after="0"/>
              <w:jc w:val="both"/>
              <w:rPr>
                <w:rFonts w:ascii="Times New Roman" w:eastAsia="MS Mincho" w:hAnsi="Times New Roman" w:cs="Times New Roman"/>
                <w:sz w:val="28"/>
                <w:szCs w:val="28"/>
                <w:lang w:val="uk-UA" w:eastAsia="ja-JP"/>
              </w:rPr>
            </w:pPr>
          </w:p>
        </w:tc>
        <w:tc>
          <w:tcPr>
            <w:tcW w:w="527" w:type="pct"/>
            <w:shd w:val="clear" w:color="auto" w:fill="FFFFFF"/>
          </w:tcPr>
          <w:p w:rsidR="00B82033" w:rsidRPr="00B82033" w:rsidRDefault="00B82033" w:rsidP="000B206C">
            <w:pPr>
              <w:spacing w:after="0"/>
              <w:jc w:val="both"/>
              <w:rPr>
                <w:rFonts w:ascii="Times New Roman" w:eastAsia="MS Mincho" w:hAnsi="Times New Roman" w:cs="Times New Roman"/>
                <w:sz w:val="28"/>
                <w:szCs w:val="28"/>
                <w:lang w:val="uk-UA" w:eastAsia="ja-JP"/>
              </w:rPr>
            </w:pPr>
          </w:p>
        </w:tc>
        <w:tc>
          <w:tcPr>
            <w:tcW w:w="3979" w:type="pct"/>
            <w:shd w:val="clear" w:color="auto" w:fill="FFFFFF"/>
          </w:tcPr>
          <w:p w:rsidR="00B82033" w:rsidRPr="00B82033" w:rsidRDefault="00B82033" w:rsidP="000B206C">
            <w:pPr>
              <w:spacing w:after="0"/>
              <w:jc w:val="both"/>
              <w:rPr>
                <w:rFonts w:ascii="Times New Roman" w:eastAsia="MS Mincho" w:hAnsi="Times New Roman" w:cs="Times New Roman"/>
                <w:sz w:val="28"/>
                <w:szCs w:val="28"/>
                <w:lang w:val="uk-UA" w:eastAsia="ja-JP"/>
              </w:rPr>
            </w:pPr>
            <w:r w:rsidRPr="00B82033">
              <w:rPr>
                <w:rFonts w:ascii="Times New Roman" w:eastAsia="MS Mincho" w:hAnsi="Times New Roman" w:cs="Times New Roman"/>
                <w:sz w:val="28"/>
                <w:szCs w:val="28"/>
                <w:lang w:val="uk-UA" w:eastAsia="ja-JP"/>
              </w:rPr>
              <w:t>2.3.1 Характеристика додаткових послуг у готелі ……………</w:t>
            </w:r>
          </w:p>
        </w:tc>
        <w:tc>
          <w:tcPr>
            <w:tcW w:w="312" w:type="pct"/>
            <w:shd w:val="clear" w:color="auto" w:fill="FFFFFF"/>
          </w:tcPr>
          <w:p w:rsidR="00B82033" w:rsidRPr="00B82033" w:rsidRDefault="00B82033" w:rsidP="000B206C">
            <w:pPr>
              <w:spacing w:after="0"/>
              <w:jc w:val="center"/>
              <w:rPr>
                <w:rFonts w:ascii="Times New Roman" w:eastAsia="MS Mincho" w:hAnsi="Times New Roman" w:cs="Times New Roman"/>
                <w:sz w:val="28"/>
                <w:szCs w:val="28"/>
                <w:lang w:val="uk-UA" w:eastAsia="ja-JP"/>
              </w:rPr>
            </w:pPr>
            <w:r w:rsidRPr="00B82033">
              <w:rPr>
                <w:rFonts w:ascii="Times New Roman" w:eastAsia="MS Mincho" w:hAnsi="Times New Roman" w:cs="Times New Roman"/>
                <w:sz w:val="28"/>
                <w:szCs w:val="28"/>
                <w:lang w:val="uk-UA" w:eastAsia="ja-JP"/>
              </w:rPr>
              <w:t>36</w:t>
            </w:r>
          </w:p>
        </w:tc>
      </w:tr>
      <w:tr w:rsidR="00B82033" w:rsidRPr="00B82033" w:rsidTr="00B82033">
        <w:tc>
          <w:tcPr>
            <w:tcW w:w="709" w:type="pct"/>
            <w:gridSpan w:val="2"/>
            <w:shd w:val="clear" w:color="auto" w:fill="FFFFFF"/>
          </w:tcPr>
          <w:p w:rsidR="00B82033" w:rsidRPr="00B82033" w:rsidRDefault="00B82033" w:rsidP="000B206C">
            <w:pPr>
              <w:spacing w:after="0"/>
              <w:jc w:val="both"/>
              <w:rPr>
                <w:rFonts w:ascii="Times New Roman" w:eastAsia="MS Mincho" w:hAnsi="Times New Roman" w:cs="Times New Roman"/>
                <w:sz w:val="28"/>
                <w:szCs w:val="28"/>
                <w:lang w:val="uk-UA" w:eastAsia="ja-JP"/>
              </w:rPr>
            </w:pPr>
            <w:r w:rsidRPr="00B82033">
              <w:rPr>
                <w:rFonts w:ascii="Times New Roman" w:eastAsia="MS Mincho" w:hAnsi="Times New Roman" w:cs="Times New Roman"/>
                <w:sz w:val="28"/>
                <w:szCs w:val="28"/>
                <w:lang w:val="uk-UA" w:eastAsia="ja-JP"/>
              </w:rPr>
              <w:t>Розділ 3</w:t>
            </w:r>
          </w:p>
        </w:tc>
        <w:tc>
          <w:tcPr>
            <w:tcW w:w="3979" w:type="pct"/>
            <w:shd w:val="clear" w:color="auto" w:fill="FFFFFF"/>
          </w:tcPr>
          <w:p w:rsidR="00B82033" w:rsidRPr="00B82033" w:rsidRDefault="00B82033" w:rsidP="000B206C">
            <w:pPr>
              <w:spacing w:after="0"/>
              <w:jc w:val="both"/>
              <w:rPr>
                <w:rFonts w:ascii="Times New Roman" w:eastAsia="MS Mincho" w:hAnsi="Times New Roman" w:cs="Times New Roman"/>
                <w:sz w:val="28"/>
                <w:szCs w:val="28"/>
                <w:lang w:val="uk-UA" w:eastAsia="ja-JP"/>
              </w:rPr>
            </w:pPr>
            <w:r w:rsidRPr="00B82033">
              <w:rPr>
                <w:rFonts w:ascii="Times New Roman" w:eastAsia="MS Mincho" w:hAnsi="Times New Roman" w:cs="Times New Roman"/>
                <w:sz w:val="28"/>
                <w:szCs w:val="28"/>
                <w:lang w:val="uk-UA" w:eastAsia="ja-JP"/>
              </w:rPr>
              <w:t>Порівняльна характеристика курортів та готелів Туреччини та України……………………………………………………………</w:t>
            </w:r>
          </w:p>
        </w:tc>
        <w:tc>
          <w:tcPr>
            <w:tcW w:w="312" w:type="pct"/>
            <w:shd w:val="clear" w:color="auto" w:fill="FFFFFF"/>
          </w:tcPr>
          <w:p w:rsidR="00B82033" w:rsidRPr="00B82033" w:rsidRDefault="00B82033" w:rsidP="000B206C">
            <w:pPr>
              <w:spacing w:after="0"/>
              <w:jc w:val="center"/>
              <w:rPr>
                <w:rFonts w:ascii="Times New Roman" w:eastAsia="MS Mincho" w:hAnsi="Times New Roman" w:cs="Times New Roman"/>
                <w:sz w:val="28"/>
                <w:szCs w:val="28"/>
                <w:lang w:val="uk-UA" w:eastAsia="ja-JP"/>
              </w:rPr>
            </w:pPr>
          </w:p>
          <w:p w:rsidR="00B82033" w:rsidRPr="00B82033" w:rsidRDefault="00B82033" w:rsidP="000B206C">
            <w:pPr>
              <w:spacing w:after="0"/>
              <w:jc w:val="center"/>
              <w:rPr>
                <w:rFonts w:ascii="Times New Roman" w:eastAsia="MS Mincho" w:hAnsi="Times New Roman" w:cs="Times New Roman"/>
                <w:sz w:val="28"/>
                <w:szCs w:val="28"/>
                <w:lang w:val="uk-UA" w:eastAsia="ja-JP"/>
              </w:rPr>
            </w:pPr>
            <w:r w:rsidRPr="00B82033">
              <w:rPr>
                <w:rFonts w:ascii="Times New Roman" w:eastAsia="MS Mincho" w:hAnsi="Times New Roman" w:cs="Times New Roman"/>
                <w:sz w:val="28"/>
                <w:szCs w:val="28"/>
                <w:lang w:val="uk-UA" w:eastAsia="ja-JP"/>
              </w:rPr>
              <w:t>55</w:t>
            </w:r>
          </w:p>
        </w:tc>
      </w:tr>
      <w:tr w:rsidR="00B82033" w:rsidRPr="00B82033" w:rsidTr="00B82033">
        <w:tc>
          <w:tcPr>
            <w:tcW w:w="709" w:type="pct"/>
            <w:gridSpan w:val="2"/>
            <w:shd w:val="clear" w:color="auto" w:fill="FFFFFF"/>
          </w:tcPr>
          <w:p w:rsidR="00B82033" w:rsidRPr="00B82033" w:rsidRDefault="00B82033" w:rsidP="000B206C">
            <w:pPr>
              <w:spacing w:after="0"/>
              <w:jc w:val="right"/>
              <w:rPr>
                <w:rFonts w:ascii="Times New Roman" w:eastAsia="MS Mincho" w:hAnsi="Times New Roman" w:cs="Times New Roman"/>
                <w:sz w:val="28"/>
                <w:szCs w:val="28"/>
                <w:lang w:val="uk-UA" w:eastAsia="ja-JP"/>
              </w:rPr>
            </w:pPr>
            <w:r w:rsidRPr="00B82033">
              <w:rPr>
                <w:rFonts w:ascii="Times New Roman" w:eastAsia="MS Mincho" w:hAnsi="Times New Roman" w:cs="Times New Roman"/>
                <w:sz w:val="28"/>
                <w:szCs w:val="28"/>
                <w:lang w:val="uk-UA" w:eastAsia="ja-JP"/>
              </w:rPr>
              <w:t>3.1</w:t>
            </w:r>
          </w:p>
        </w:tc>
        <w:tc>
          <w:tcPr>
            <w:tcW w:w="3979" w:type="pct"/>
            <w:shd w:val="clear" w:color="auto" w:fill="FFFFFF"/>
          </w:tcPr>
          <w:p w:rsidR="00B82033" w:rsidRPr="00B82033" w:rsidRDefault="00B82033" w:rsidP="000B206C">
            <w:pPr>
              <w:spacing w:after="0"/>
              <w:jc w:val="both"/>
              <w:rPr>
                <w:rFonts w:ascii="Times New Roman" w:eastAsia="MS Mincho" w:hAnsi="Times New Roman" w:cs="Times New Roman"/>
                <w:sz w:val="28"/>
                <w:szCs w:val="28"/>
                <w:lang w:val="uk-UA" w:eastAsia="ja-JP"/>
              </w:rPr>
            </w:pPr>
            <w:r w:rsidRPr="00B82033">
              <w:rPr>
                <w:rFonts w:ascii="Times New Roman" w:eastAsia="MS Mincho" w:hAnsi="Times New Roman" w:cs="Times New Roman"/>
                <w:sz w:val="28"/>
                <w:szCs w:val="28"/>
                <w:lang w:val="uk-UA" w:eastAsia="ja-JP"/>
              </w:rPr>
              <w:t>Специфіка відпочинку в Туреччині …………….……………..</w:t>
            </w:r>
          </w:p>
        </w:tc>
        <w:tc>
          <w:tcPr>
            <w:tcW w:w="312" w:type="pct"/>
            <w:shd w:val="clear" w:color="auto" w:fill="FFFFFF"/>
          </w:tcPr>
          <w:p w:rsidR="00B82033" w:rsidRPr="00B82033" w:rsidRDefault="00B82033" w:rsidP="000B206C">
            <w:pPr>
              <w:spacing w:after="0"/>
              <w:jc w:val="center"/>
              <w:rPr>
                <w:rFonts w:ascii="Times New Roman" w:eastAsia="MS Mincho" w:hAnsi="Times New Roman" w:cs="Times New Roman"/>
                <w:sz w:val="28"/>
                <w:szCs w:val="28"/>
                <w:lang w:val="uk-UA" w:eastAsia="ja-JP"/>
              </w:rPr>
            </w:pPr>
            <w:r w:rsidRPr="00B82033">
              <w:rPr>
                <w:rFonts w:ascii="Times New Roman" w:eastAsia="MS Mincho" w:hAnsi="Times New Roman" w:cs="Times New Roman"/>
                <w:sz w:val="28"/>
                <w:szCs w:val="28"/>
                <w:lang w:val="uk-UA" w:eastAsia="ja-JP"/>
              </w:rPr>
              <w:t>55</w:t>
            </w:r>
          </w:p>
        </w:tc>
      </w:tr>
      <w:tr w:rsidR="00B82033" w:rsidRPr="00B82033" w:rsidTr="00B82033">
        <w:tc>
          <w:tcPr>
            <w:tcW w:w="709" w:type="pct"/>
            <w:gridSpan w:val="2"/>
            <w:shd w:val="clear" w:color="auto" w:fill="FFFFFF"/>
          </w:tcPr>
          <w:p w:rsidR="00B82033" w:rsidRPr="00B82033" w:rsidRDefault="00B82033" w:rsidP="000B206C">
            <w:pPr>
              <w:spacing w:after="0"/>
              <w:jc w:val="right"/>
              <w:rPr>
                <w:rFonts w:ascii="Times New Roman" w:eastAsia="MS Mincho" w:hAnsi="Times New Roman" w:cs="Times New Roman"/>
                <w:sz w:val="28"/>
                <w:szCs w:val="28"/>
                <w:lang w:val="uk-UA" w:eastAsia="ja-JP"/>
              </w:rPr>
            </w:pPr>
            <w:r w:rsidRPr="00B82033">
              <w:rPr>
                <w:rFonts w:ascii="Times New Roman" w:eastAsia="MS Mincho" w:hAnsi="Times New Roman" w:cs="Times New Roman"/>
                <w:sz w:val="28"/>
                <w:szCs w:val="28"/>
                <w:lang w:val="uk-UA" w:eastAsia="ja-JP"/>
              </w:rPr>
              <w:t>3.2</w:t>
            </w:r>
          </w:p>
        </w:tc>
        <w:tc>
          <w:tcPr>
            <w:tcW w:w="3979" w:type="pct"/>
            <w:shd w:val="clear" w:color="auto" w:fill="FFFFFF"/>
          </w:tcPr>
          <w:p w:rsidR="00B82033" w:rsidRPr="00B82033" w:rsidRDefault="00B82033" w:rsidP="000B206C">
            <w:pPr>
              <w:spacing w:after="0"/>
              <w:jc w:val="both"/>
              <w:rPr>
                <w:rFonts w:ascii="Times New Roman" w:eastAsia="MS Mincho" w:hAnsi="Times New Roman" w:cs="Times New Roman"/>
                <w:sz w:val="28"/>
                <w:szCs w:val="28"/>
                <w:lang w:val="uk-UA" w:eastAsia="ja-JP"/>
              </w:rPr>
            </w:pPr>
            <w:r w:rsidRPr="00B82033">
              <w:rPr>
                <w:rFonts w:ascii="Times New Roman" w:eastAsia="MS Mincho" w:hAnsi="Times New Roman" w:cs="Times New Roman"/>
                <w:sz w:val="28"/>
                <w:szCs w:val="28"/>
                <w:lang w:val="uk-UA" w:eastAsia="ja-JP"/>
              </w:rPr>
              <w:t>Організація відпочинку на курорті Крим в Україні ………….</w:t>
            </w:r>
          </w:p>
        </w:tc>
        <w:tc>
          <w:tcPr>
            <w:tcW w:w="312" w:type="pct"/>
            <w:shd w:val="clear" w:color="auto" w:fill="FFFFFF"/>
          </w:tcPr>
          <w:p w:rsidR="00B82033" w:rsidRPr="00B82033" w:rsidRDefault="00B82033" w:rsidP="000B206C">
            <w:pPr>
              <w:spacing w:after="0"/>
              <w:jc w:val="center"/>
              <w:rPr>
                <w:rFonts w:ascii="Times New Roman" w:eastAsia="MS Mincho" w:hAnsi="Times New Roman" w:cs="Times New Roman"/>
                <w:sz w:val="28"/>
                <w:szCs w:val="28"/>
                <w:lang w:val="uk-UA" w:eastAsia="ja-JP"/>
              </w:rPr>
            </w:pPr>
            <w:r w:rsidRPr="00B82033">
              <w:rPr>
                <w:rFonts w:ascii="Times New Roman" w:eastAsia="MS Mincho" w:hAnsi="Times New Roman" w:cs="Times New Roman"/>
                <w:sz w:val="28"/>
                <w:szCs w:val="28"/>
                <w:lang w:val="uk-UA" w:eastAsia="ja-JP"/>
              </w:rPr>
              <w:t>62</w:t>
            </w:r>
          </w:p>
        </w:tc>
      </w:tr>
      <w:tr w:rsidR="00B82033" w:rsidRPr="00B82033" w:rsidTr="00B82033">
        <w:tc>
          <w:tcPr>
            <w:tcW w:w="709" w:type="pct"/>
            <w:gridSpan w:val="2"/>
            <w:shd w:val="clear" w:color="auto" w:fill="FFFFFF"/>
          </w:tcPr>
          <w:p w:rsidR="00B82033" w:rsidRPr="00B82033" w:rsidRDefault="00B82033" w:rsidP="000B206C">
            <w:pPr>
              <w:spacing w:after="0"/>
              <w:jc w:val="right"/>
              <w:rPr>
                <w:rFonts w:ascii="Times New Roman" w:eastAsia="MS Mincho" w:hAnsi="Times New Roman" w:cs="Times New Roman"/>
                <w:sz w:val="28"/>
                <w:szCs w:val="28"/>
                <w:lang w:val="uk-UA" w:eastAsia="ja-JP"/>
              </w:rPr>
            </w:pPr>
            <w:r w:rsidRPr="00B82033">
              <w:rPr>
                <w:rFonts w:ascii="Times New Roman" w:eastAsia="MS Mincho" w:hAnsi="Times New Roman" w:cs="Times New Roman"/>
                <w:sz w:val="28"/>
                <w:szCs w:val="28"/>
                <w:lang w:val="uk-UA" w:eastAsia="ja-JP"/>
              </w:rPr>
              <w:t>3.3</w:t>
            </w:r>
          </w:p>
        </w:tc>
        <w:tc>
          <w:tcPr>
            <w:tcW w:w="3979" w:type="pct"/>
            <w:shd w:val="clear" w:color="auto" w:fill="FFFFFF"/>
          </w:tcPr>
          <w:p w:rsidR="00B82033" w:rsidRPr="00B82033" w:rsidRDefault="00B82033" w:rsidP="000B206C">
            <w:pPr>
              <w:spacing w:after="0"/>
              <w:jc w:val="both"/>
              <w:rPr>
                <w:rFonts w:ascii="Times New Roman" w:eastAsia="MS Mincho" w:hAnsi="Times New Roman" w:cs="Times New Roman"/>
                <w:sz w:val="28"/>
                <w:szCs w:val="28"/>
                <w:lang w:val="uk-UA" w:eastAsia="ja-JP"/>
              </w:rPr>
            </w:pPr>
            <w:r w:rsidRPr="00B82033">
              <w:rPr>
                <w:rFonts w:ascii="Times New Roman" w:eastAsia="MS Mincho" w:hAnsi="Times New Roman" w:cs="Times New Roman"/>
                <w:sz w:val="28"/>
                <w:szCs w:val="28"/>
                <w:lang w:val="uk-UA" w:eastAsia="ja-JP"/>
              </w:rPr>
              <w:t>Привабливість та проблеми готельного господарства України……………………………………………………………</w:t>
            </w:r>
          </w:p>
        </w:tc>
        <w:tc>
          <w:tcPr>
            <w:tcW w:w="312" w:type="pct"/>
            <w:shd w:val="clear" w:color="auto" w:fill="FFFFFF"/>
          </w:tcPr>
          <w:p w:rsidR="00B82033" w:rsidRPr="00B82033" w:rsidRDefault="00B82033" w:rsidP="000B206C">
            <w:pPr>
              <w:spacing w:after="0"/>
              <w:jc w:val="center"/>
              <w:rPr>
                <w:rFonts w:ascii="Times New Roman" w:eastAsia="MS Mincho" w:hAnsi="Times New Roman" w:cs="Times New Roman"/>
                <w:sz w:val="28"/>
                <w:szCs w:val="28"/>
                <w:lang w:val="uk-UA" w:eastAsia="ja-JP"/>
              </w:rPr>
            </w:pPr>
          </w:p>
          <w:p w:rsidR="00B82033" w:rsidRPr="00B82033" w:rsidRDefault="00B82033" w:rsidP="000B206C">
            <w:pPr>
              <w:spacing w:after="0"/>
              <w:jc w:val="center"/>
              <w:rPr>
                <w:rFonts w:ascii="Times New Roman" w:eastAsia="MS Mincho" w:hAnsi="Times New Roman" w:cs="Times New Roman"/>
                <w:sz w:val="28"/>
                <w:szCs w:val="28"/>
                <w:lang w:val="uk-UA" w:eastAsia="ja-JP"/>
              </w:rPr>
            </w:pPr>
            <w:r w:rsidRPr="00B82033">
              <w:rPr>
                <w:rFonts w:ascii="Times New Roman" w:eastAsia="MS Mincho" w:hAnsi="Times New Roman" w:cs="Times New Roman"/>
                <w:sz w:val="28"/>
                <w:szCs w:val="28"/>
                <w:lang w:val="uk-UA" w:eastAsia="ja-JP"/>
              </w:rPr>
              <w:t>69</w:t>
            </w:r>
          </w:p>
        </w:tc>
      </w:tr>
      <w:tr w:rsidR="00B82033" w:rsidRPr="00B82033" w:rsidTr="00B82033">
        <w:trPr>
          <w:cantSplit/>
        </w:trPr>
        <w:tc>
          <w:tcPr>
            <w:tcW w:w="4688" w:type="pct"/>
            <w:gridSpan w:val="3"/>
            <w:shd w:val="clear" w:color="auto" w:fill="FFFFFF"/>
          </w:tcPr>
          <w:p w:rsidR="00B82033" w:rsidRPr="00B82033" w:rsidRDefault="00B82033" w:rsidP="000B206C">
            <w:pPr>
              <w:spacing w:after="0"/>
              <w:jc w:val="both"/>
              <w:rPr>
                <w:rFonts w:ascii="Times New Roman" w:eastAsia="MS Mincho" w:hAnsi="Times New Roman" w:cs="Times New Roman"/>
                <w:smallCaps/>
                <w:sz w:val="28"/>
                <w:szCs w:val="28"/>
                <w:lang w:val="uk-UA" w:eastAsia="ja-JP"/>
              </w:rPr>
            </w:pPr>
            <w:r w:rsidRPr="00B82033">
              <w:rPr>
                <w:rFonts w:ascii="Times New Roman" w:eastAsia="MS Mincho" w:hAnsi="Times New Roman" w:cs="Times New Roman"/>
                <w:sz w:val="28"/>
                <w:szCs w:val="28"/>
                <w:lang w:val="uk-UA" w:eastAsia="ja-JP"/>
              </w:rPr>
              <w:t>Висновки</w:t>
            </w:r>
            <w:r w:rsidRPr="00B82033">
              <w:rPr>
                <w:rFonts w:ascii="Times New Roman" w:eastAsia="MS Mincho" w:hAnsi="Times New Roman" w:cs="Times New Roman"/>
                <w:smallCaps/>
                <w:sz w:val="28"/>
                <w:szCs w:val="28"/>
                <w:lang w:val="uk-UA" w:eastAsia="ja-JP"/>
              </w:rPr>
              <w:t>…………………………………………………..………………......</w:t>
            </w:r>
          </w:p>
        </w:tc>
        <w:tc>
          <w:tcPr>
            <w:tcW w:w="312" w:type="pct"/>
            <w:shd w:val="clear" w:color="auto" w:fill="FFFFFF"/>
          </w:tcPr>
          <w:p w:rsidR="00B82033" w:rsidRPr="00B82033" w:rsidRDefault="00B82033" w:rsidP="000B206C">
            <w:pPr>
              <w:spacing w:after="0"/>
              <w:jc w:val="center"/>
              <w:rPr>
                <w:rFonts w:ascii="Times New Roman" w:eastAsia="MS Mincho" w:hAnsi="Times New Roman" w:cs="Times New Roman"/>
                <w:sz w:val="28"/>
                <w:szCs w:val="28"/>
                <w:lang w:val="uk-UA" w:eastAsia="ja-JP"/>
              </w:rPr>
            </w:pPr>
            <w:r w:rsidRPr="00B82033">
              <w:rPr>
                <w:rFonts w:ascii="Times New Roman" w:eastAsia="MS Mincho" w:hAnsi="Times New Roman" w:cs="Times New Roman"/>
                <w:sz w:val="28"/>
                <w:szCs w:val="28"/>
                <w:lang w:val="uk-UA" w:eastAsia="ja-JP"/>
              </w:rPr>
              <w:t>75</w:t>
            </w:r>
          </w:p>
        </w:tc>
      </w:tr>
      <w:tr w:rsidR="00B82033" w:rsidRPr="00B82033" w:rsidTr="00B82033">
        <w:trPr>
          <w:cantSplit/>
        </w:trPr>
        <w:tc>
          <w:tcPr>
            <w:tcW w:w="4688" w:type="pct"/>
            <w:gridSpan w:val="3"/>
            <w:shd w:val="clear" w:color="auto" w:fill="FFFFFF"/>
          </w:tcPr>
          <w:p w:rsidR="00B82033" w:rsidRPr="00B82033" w:rsidRDefault="00B82033" w:rsidP="000B206C">
            <w:pPr>
              <w:spacing w:after="0"/>
              <w:jc w:val="both"/>
              <w:rPr>
                <w:rFonts w:ascii="Times New Roman" w:eastAsia="MS Mincho" w:hAnsi="Times New Roman" w:cs="Times New Roman"/>
                <w:smallCaps/>
                <w:sz w:val="28"/>
                <w:szCs w:val="28"/>
                <w:lang w:val="uk-UA" w:eastAsia="ja-JP"/>
              </w:rPr>
            </w:pPr>
            <w:r w:rsidRPr="00B82033">
              <w:rPr>
                <w:rFonts w:ascii="Times New Roman" w:eastAsia="MS Mincho" w:hAnsi="Times New Roman" w:cs="Times New Roman"/>
                <w:sz w:val="28"/>
                <w:szCs w:val="28"/>
                <w:lang w:val="uk-UA" w:eastAsia="ja-JP"/>
              </w:rPr>
              <w:t xml:space="preserve">Перелік посилань </w:t>
            </w:r>
            <w:r w:rsidRPr="00B82033">
              <w:rPr>
                <w:rFonts w:ascii="Times New Roman" w:eastAsia="MS Mincho" w:hAnsi="Times New Roman" w:cs="Times New Roman"/>
                <w:smallCaps/>
                <w:sz w:val="28"/>
                <w:szCs w:val="28"/>
                <w:lang w:val="uk-UA" w:eastAsia="ja-JP"/>
              </w:rPr>
              <w:t>………………………………………………....................</w:t>
            </w:r>
          </w:p>
        </w:tc>
        <w:tc>
          <w:tcPr>
            <w:tcW w:w="312" w:type="pct"/>
            <w:shd w:val="clear" w:color="auto" w:fill="FFFFFF"/>
          </w:tcPr>
          <w:p w:rsidR="00B82033" w:rsidRPr="00B82033" w:rsidRDefault="00B82033" w:rsidP="000B206C">
            <w:pPr>
              <w:spacing w:after="0"/>
              <w:jc w:val="center"/>
              <w:rPr>
                <w:rFonts w:ascii="Times New Roman" w:eastAsia="MS Mincho" w:hAnsi="Times New Roman" w:cs="Times New Roman"/>
                <w:sz w:val="28"/>
                <w:szCs w:val="28"/>
                <w:lang w:val="uk-UA" w:eastAsia="ja-JP"/>
              </w:rPr>
            </w:pPr>
            <w:r w:rsidRPr="00B82033">
              <w:rPr>
                <w:rFonts w:ascii="Times New Roman" w:eastAsia="MS Mincho" w:hAnsi="Times New Roman" w:cs="Times New Roman"/>
                <w:sz w:val="28"/>
                <w:szCs w:val="28"/>
                <w:lang w:val="uk-UA" w:eastAsia="ja-JP"/>
              </w:rPr>
              <w:t>78</w:t>
            </w:r>
          </w:p>
        </w:tc>
      </w:tr>
      <w:tr w:rsidR="00B82033" w:rsidRPr="00B82033" w:rsidTr="00B82033">
        <w:trPr>
          <w:cantSplit/>
        </w:trPr>
        <w:tc>
          <w:tcPr>
            <w:tcW w:w="4688" w:type="pct"/>
            <w:gridSpan w:val="3"/>
            <w:shd w:val="clear" w:color="auto" w:fill="FFFFFF"/>
          </w:tcPr>
          <w:p w:rsidR="00B82033" w:rsidRPr="00B82033" w:rsidRDefault="00B82033" w:rsidP="000B206C">
            <w:pPr>
              <w:spacing w:after="0"/>
              <w:jc w:val="both"/>
              <w:rPr>
                <w:rFonts w:ascii="Times New Roman" w:eastAsia="MS Mincho" w:hAnsi="Times New Roman" w:cs="Times New Roman"/>
                <w:sz w:val="28"/>
                <w:szCs w:val="28"/>
                <w:lang w:val="uk-UA" w:eastAsia="ja-JP"/>
              </w:rPr>
            </w:pPr>
            <w:r w:rsidRPr="00B82033">
              <w:rPr>
                <w:rFonts w:ascii="Times New Roman" w:eastAsia="MS Mincho" w:hAnsi="Times New Roman" w:cs="Times New Roman"/>
                <w:sz w:val="28"/>
                <w:szCs w:val="28"/>
                <w:lang w:val="uk-UA" w:eastAsia="ja-JP"/>
              </w:rPr>
              <w:t>Додатки ………………………………………………………………………..</w:t>
            </w:r>
          </w:p>
        </w:tc>
        <w:tc>
          <w:tcPr>
            <w:tcW w:w="312" w:type="pct"/>
            <w:shd w:val="clear" w:color="auto" w:fill="FFFFFF"/>
          </w:tcPr>
          <w:p w:rsidR="00B82033" w:rsidRPr="00B82033" w:rsidRDefault="00B82033" w:rsidP="000B206C">
            <w:pPr>
              <w:spacing w:after="0"/>
              <w:jc w:val="center"/>
              <w:rPr>
                <w:rFonts w:ascii="Times New Roman" w:eastAsia="MS Mincho" w:hAnsi="Times New Roman" w:cs="Times New Roman"/>
                <w:sz w:val="28"/>
                <w:szCs w:val="28"/>
                <w:lang w:val="uk-UA" w:eastAsia="ja-JP"/>
              </w:rPr>
            </w:pPr>
            <w:r w:rsidRPr="00B82033">
              <w:rPr>
                <w:rFonts w:ascii="Times New Roman" w:eastAsia="MS Mincho" w:hAnsi="Times New Roman" w:cs="Times New Roman"/>
                <w:sz w:val="28"/>
                <w:szCs w:val="28"/>
                <w:lang w:val="uk-UA" w:eastAsia="ja-JP"/>
              </w:rPr>
              <w:t>73</w:t>
            </w:r>
          </w:p>
        </w:tc>
      </w:tr>
    </w:tbl>
    <w:p w:rsidR="00B82033" w:rsidRPr="00B82033" w:rsidRDefault="00B82033" w:rsidP="000B206C">
      <w:pPr>
        <w:widowControl w:val="0"/>
        <w:spacing w:after="0"/>
        <w:jc w:val="both"/>
        <w:rPr>
          <w:rFonts w:ascii="Times New Roman" w:eastAsia="Times New Roman" w:hAnsi="Times New Roman" w:cs="Times New Roman"/>
          <w:sz w:val="28"/>
          <w:szCs w:val="28"/>
          <w:lang w:val="uk-UA" w:eastAsia="ru-RU"/>
        </w:rPr>
      </w:pPr>
    </w:p>
    <w:p w:rsidR="00B82033" w:rsidRPr="00B82033" w:rsidRDefault="00B82033" w:rsidP="000B206C">
      <w:pPr>
        <w:spacing w:after="0"/>
        <w:ind w:firstLine="3751"/>
        <w:jc w:val="both"/>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b/>
          <w:sz w:val="28"/>
          <w:szCs w:val="28"/>
          <w:lang w:val="uk-UA" w:eastAsia="ru-RU"/>
        </w:rPr>
        <w:br w:type="page"/>
      </w:r>
      <w:r w:rsidRPr="00B82033">
        <w:rPr>
          <w:rFonts w:ascii="Times New Roman" w:eastAsia="Times New Roman" w:hAnsi="Times New Roman" w:cs="Times New Roman"/>
          <w:b/>
          <w:sz w:val="28"/>
          <w:szCs w:val="28"/>
          <w:lang w:val="uk-UA" w:eastAsia="ru-RU"/>
        </w:rPr>
        <w:lastRenderedPageBreak/>
        <w:t xml:space="preserve">Додаток </w:t>
      </w:r>
      <w:r w:rsidR="00233125">
        <w:rPr>
          <w:rFonts w:ascii="Times New Roman" w:eastAsia="Times New Roman" w:hAnsi="Times New Roman" w:cs="Times New Roman"/>
          <w:b/>
          <w:sz w:val="28"/>
          <w:szCs w:val="28"/>
          <w:lang w:val="uk-UA" w:eastAsia="ru-RU"/>
        </w:rPr>
        <w:t>Л</w:t>
      </w:r>
    </w:p>
    <w:p w:rsidR="00B82033" w:rsidRPr="00B82033" w:rsidRDefault="00B82033" w:rsidP="000B206C">
      <w:pPr>
        <w:spacing w:after="0"/>
        <w:ind w:firstLine="2759"/>
        <w:jc w:val="both"/>
        <w:rPr>
          <w:rFonts w:ascii="Times New Roman" w:eastAsia="Times New Roman" w:hAnsi="Times New Roman" w:cs="Times New Roman"/>
          <w:b/>
          <w:sz w:val="28"/>
          <w:szCs w:val="28"/>
          <w:lang w:val="uk-UA" w:eastAsia="ru-RU"/>
        </w:rPr>
      </w:pPr>
    </w:p>
    <w:p w:rsidR="00B82033" w:rsidRPr="00B82033" w:rsidRDefault="00B82033" w:rsidP="000B206C">
      <w:pPr>
        <w:spacing w:after="0"/>
        <w:ind w:firstLine="2759"/>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b/>
          <w:sz w:val="28"/>
          <w:szCs w:val="28"/>
          <w:lang w:val="uk-UA" w:eastAsia="ru-RU"/>
        </w:rPr>
        <w:t>Зразок оформлення висновків</w:t>
      </w:r>
    </w:p>
    <w:p w:rsidR="00B82033" w:rsidRPr="00B82033" w:rsidRDefault="00B82033" w:rsidP="000B206C">
      <w:pPr>
        <w:spacing w:after="0"/>
        <w:ind w:firstLine="1625"/>
        <w:rPr>
          <w:rFonts w:ascii="Times New Roman" w:eastAsia="Times New Roman" w:hAnsi="Times New Roman" w:cs="Times New Roman"/>
          <w:b/>
          <w:sz w:val="28"/>
          <w:szCs w:val="28"/>
          <w:lang w:val="uk-UA" w:eastAsia="ru-RU"/>
        </w:rPr>
      </w:pPr>
    </w:p>
    <w:p w:rsidR="00B82033" w:rsidRPr="00233125" w:rsidRDefault="00B82033" w:rsidP="000B206C">
      <w:pPr>
        <w:spacing w:after="0"/>
        <w:jc w:val="center"/>
        <w:rPr>
          <w:rFonts w:ascii="Times New Roman" w:eastAsia="Times New Roman" w:hAnsi="Times New Roman" w:cs="Times New Roman"/>
          <w:b/>
          <w:sz w:val="28"/>
          <w:szCs w:val="28"/>
          <w:lang w:val="uk-UA" w:eastAsia="ru-RU"/>
        </w:rPr>
      </w:pPr>
      <w:r w:rsidRPr="00233125">
        <w:rPr>
          <w:rFonts w:ascii="Times New Roman" w:eastAsia="Times New Roman" w:hAnsi="Times New Roman" w:cs="Times New Roman"/>
          <w:b/>
          <w:sz w:val="28"/>
          <w:szCs w:val="28"/>
          <w:lang w:val="uk-UA" w:eastAsia="ru-RU"/>
        </w:rPr>
        <w:t>ВИСНОВКИ</w:t>
      </w:r>
    </w:p>
    <w:p w:rsidR="00B82033" w:rsidRPr="00B82033" w:rsidRDefault="00B82033" w:rsidP="000B206C">
      <w:pPr>
        <w:spacing w:after="0"/>
        <w:jc w:val="center"/>
        <w:rPr>
          <w:rFonts w:ascii="Times New Roman" w:eastAsia="Times New Roman" w:hAnsi="Times New Roman" w:cs="Times New Roman"/>
          <w:sz w:val="28"/>
          <w:szCs w:val="28"/>
          <w:lang w:val="uk-UA" w:eastAsia="ru-RU"/>
        </w:rPr>
      </w:pPr>
    </w:p>
    <w:p w:rsidR="00776CEE" w:rsidRPr="00776CEE" w:rsidRDefault="00776CEE" w:rsidP="000B206C">
      <w:pPr>
        <w:spacing w:after="0"/>
        <w:ind w:firstLine="709"/>
        <w:jc w:val="both"/>
        <w:rPr>
          <w:rFonts w:ascii="Times New Roman" w:eastAsia="Calibri" w:hAnsi="Times New Roman" w:cs="Times New Roman"/>
          <w:sz w:val="28"/>
          <w:szCs w:val="28"/>
          <w:lang w:val="uk-UA" w:eastAsia="uk-UA"/>
        </w:rPr>
      </w:pPr>
      <w:r w:rsidRPr="00776CEE">
        <w:rPr>
          <w:rFonts w:ascii="Times New Roman" w:eastAsia="Calibri" w:hAnsi="Times New Roman" w:cs="Times New Roman"/>
          <w:sz w:val="28"/>
          <w:szCs w:val="28"/>
          <w:lang w:val="uk-UA" w:eastAsia="uk-UA"/>
        </w:rPr>
        <w:t>Розглянувши та проаналізувавши в дипломній роботі теоретичні основи готельного господарства, як одного з основних елементів складової гостинності можна зробити висновок, що у невиробничій сфері перспективним та інвестиційно-привабливим видом підприємства є готельний бізнес. Головне призначення готельного господарства – надання місць розміщення для обслуговування туристів та відвідувачів, що здійснюють поїздки з метою відпочинку та задоволення, пізнавальних, оздоровчих та  рекреаційних потреб, вирішення комерційних та службових справ.</w:t>
      </w:r>
    </w:p>
    <w:p w:rsidR="00776CEE" w:rsidRPr="00776CEE" w:rsidRDefault="00776CEE" w:rsidP="000B206C">
      <w:pPr>
        <w:spacing w:after="0"/>
        <w:ind w:firstLine="709"/>
        <w:jc w:val="both"/>
        <w:rPr>
          <w:rFonts w:ascii="Times New Roman" w:eastAsia="Calibri" w:hAnsi="Times New Roman" w:cs="Times New Roman"/>
          <w:sz w:val="28"/>
          <w:szCs w:val="28"/>
          <w:lang w:val="uk-UA" w:eastAsia="uk-UA"/>
        </w:rPr>
      </w:pPr>
      <w:r w:rsidRPr="00776CEE">
        <w:rPr>
          <w:rFonts w:ascii="Times New Roman" w:eastAsia="Calibri" w:hAnsi="Times New Roman" w:cs="Times New Roman"/>
          <w:sz w:val="28"/>
          <w:szCs w:val="28"/>
          <w:lang w:val="uk-UA" w:eastAsia="uk-UA"/>
        </w:rPr>
        <w:t>Розглянувши в роботі особливості організації готельних послуг  в курортних готелів України та Туреччини  можна сказати, що  на сьогодні вітчизняне господарство є непідготовленим до ефективного функціонування. Більшість туристів, які відпочивали на закордонних курортах, оцінюють якість основних та додаткових готельних послуг в готелях у середньому на 4 бала (за п’ятибальною шкалою), аналогічний середній бал в курортних готелях України становить близько 2 балів. Якість обслуговування в вітчизняних готелях  суттєво поступається прийнятому рівню якості у зарубіжних країнах, обов’язковими атрибутами якої є: сучасна інфраструктура, високопрофесійний та гостинний персонал, новітні системи безпеки, високо розвинуте сервісне середовище гостинності.</w:t>
      </w:r>
    </w:p>
    <w:p w:rsidR="00776CEE" w:rsidRPr="00776CEE" w:rsidRDefault="00776CEE" w:rsidP="000B206C">
      <w:pPr>
        <w:spacing w:after="0"/>
        <w:ind w:firstLine="709"/>
        <w:jc w:val="both"/>
        <w:rPr>
          <w:rFonts w:ascii="Times New Roman" w:eastAsia="Calibri" w:hAnsi="Times New Roman" w:cs="Times New Roman"/>
          <w:sz w:val="28"/>
          <w:szCs w:val="28"/>
          <w:lang w:val="uk-UA" w:eastAsia="uk-UA"/>
        </w:rPr>
      </w:pPr>
      <w:r w:rsidRPr="00776CEE">
        <w:rPr>
          <w:rFonts w:ascii="Times New Roman" w:eastAsia="Calibri" w:hAnsi="Times New Roman" w:cs="Times New Roman"/>
          <w:sz w:val="28"/>
          <w:szCs w:val="28"/>
          <w:lang w:val="uk-UA" w:eastAsia="uk-UA"/>
        </w:rPr>
        <w:t>Вагомим показником якості обслуговування, джерелом отримання прибутків, дієвим способом підвищення конкурентоспроможності готельного господарства є асортимент додаткових послуг. Дослідження засвідчило, що перелік додаткових послуг українських готелів значно скромніший, ніж у більшості готелів Туреччини, які пропонують своїм клієнтам понад 80 найменувань додаткових послуг.</w:t>
      </w:r>
    </w:p>
    <w:p w:rsidR="00776CEE" w:rsidRPr="00776CEE" w:rsidRDefault="00776CEE" w:rsidP="000B206C">
      <w:pPr>
        <w:spacing w:after="0"/>
        <w:ind w:firstLine="709"/>
        <w:jc w:val="both"/>
        <w:rPr>
          <w:rFonts w:ascii="Times New Roman" w:eastAsia="Calibri" w:hAnsi="Times New Roman" w:cs="Times New Roman"/>
          <w:sz w:val="28"/>
          <w:szCs w:val="28"/>
          <w:lang w:val="uk-UA" w:eastAsia="uk-UA"/>
        </w:rPr>
      </w:pPr>
      <w:r w:rsidRPr="00776CEE">
        <w:rPr>
          <w:rFonts w:ascii="Times New Roman" w:eastAsia="Calibri" w:hAnsi="Times New Roman" w:cs="Times New Roman"/>
          <w:sz w:val="28"/>
          <w:szCs w:val="28"/>
          <w:lang w:val="uk-UA" w:eastAsia="uk-UA"/>
        </w:rPr>
        <w:t xml:space="preserve">Слабкість внутрішньої конкуренції  і мала кількість могутніх міжнародних готельних мереж також є сучасною проблемою курортних готелів. Показник низької конкурентоспроможності готельних послуг формується рівнем ціни та якістю послуг. Через високі податкові ставки готелі змушені встановлювати високі ціни. </w:t>
      </w:r>
    </w:p>
    <w:p w:rsidR="00776CEE" w:rsidRPr="00776CEE" w:rsidRDefault="00776CEE" w:rsidP="000B206C">
      <w:pPr>
        <w:spacing w:after="0"/>
        <w:ind w:firstLine="709"/>
        <w:jc w:val="both"/>
        <w:rPr>
          <w:rFonts w:ascii="Times New Roman" w:eastAsia="Calibri" w:hAnsi="Times New Roman" w:cs="Times New Roman"/>
          <w:sz w:val="28"/>
          <w:szCs w:val="28"/>
          <w:lang w:val="uk-UA" w:eastAsia="uk-UA"/>
        </w:rPr>
      </w:pPr>
      <w:r w:rsidRPr="00776CEE">
        <w:rPr>
          <w:rFonts w:ascii="Times New Roman" w:eastAsia="Calibri" w:hAnsi="Times New Roman" w:cs="Times New Roman"/>
          <w:sz w:val="28"/>
          <w:szCs w:val="28"/>
          <w:lang w:val="uk-UA" w:eastAsia="uk-UA"/>
        </w:rPr>
        <w:t xml:space="preserve">Але, як видно з роботи ситуація поступово починає змінюватися  з присутністю міжнародних готельних мереж на ринку України. Якщо раніше вони, не звертали на Україну ніякої уваги, вважаючи за краще вкладати гроші в </w:t>
      </w:r>
      <w:r w:rsidRPr="00776CEE">
        <w:rPr>
          <w:rFonts w:ascii="Times New Roman" w:eastAsia="Calibri" w:hAnsi="Times New Roman" w:cs="Times New Roman"/>
          <w:sz w:val="28"/>
          <w:szCs w:val="28"/>
          <w:lang w:val="uk-UA" w:eastAsia="uk-UA"/>
        </w:rPr>
        <w:lastRenderedPageBreak/>
        <w:t xml:space="preserve">будівництво готелів на території Туреччини, то тепер ситуація поступово змінюється. Наприклад, такі  могутні міжнародні мережі, як </w:t>
      </w:r>
      <w:proofErr w:type="spellStart"/>
      <w:r w:rsidRPr="00776CEE">
        <w:rPr>
          <w:rFonts w:ascii="Times New Roman" w:eastAsia="Calibri" w:hAnsi="Times New Roman" w:cs="Times New Roman"/>
          <w:sz w:val="28"/>
          <w:szCs w:val="28"/>
          <w:lang w:val="uk-UA" w:eastAsia="uk-UA"/>
        </w:rPr>
        <w:t>Hilton</w:t>
      </w:r>
      <w:proofErr w:type="spellEnd"/>
      <w:r w:rsidRPr="00776CEE">
        <w:rPr>
          <w:rFonts w:ascii="Times New Roman" w:eastAsia="Calibri" w:hAnsi="Times New Roman" w:cs="Times New Roman"/>
          <w:sz w:val="28"/>
          <w:szCs w:val="28"/>
          <w:lang w:val="uk-UA" w:eastAsia="uk-UA"/>
        </w:rPr>
        <w:t xml:space="preserve">, </w:t>
      </w:r>
      <w:proofErr w:type="spellStart"/>
      <w:r w:rsidRPr="00776CEE">
        <w:rPr>
          <w:rFonts w:ascii="Times New Roman" w:eastAsia="Calibri" w:hAnsi="Times New Roman" w:cs="Times New Roman"/>
          <w:sz w:val="28"/>
          <w:szCs w:val="28"/>
          <w:lang w:val="uk-UA" w:eastAsia="uk-UA"/>
        </w:rPr>
        <w:t>Radisson</w:t>
      </w:r>
      <w:proofErr w:type="spellEnd"/>
      <w:r w:rsidRPr="00776CEE">
        <w:rPr>
          <w:rFonts w:ascii="Times New Roman" w:eastAsia="Calibri" w:hAnsi="Times New Roman" w:cs="Times New Roman"/>
          <w:sz w:val="28"/>
          <w:szCs w:val="28"/>
          <w:lang w:val="uk-UA" w:eastAsia="uk-UA"/>
        </w:rPr>
        <w:t xml:space="preserve">, </w:t>
      </w:r>
      <w:proofErr w:type="spellStart"/>
      <w:r w:rsidRPr="00776CEE">
        <w:rPr>
          <w:rFonts w:ascii="Times New Roman" w:eastAsia="Calibri" w:hAnsi="Times New Roman" w:cs="Times New Roman"/>
          <w:sz w:val="28"/>
          <w:szCs w:val="28"/>
          <w:lang w:val="uk-UA" w:eastAsia="uk-UA"/>
        </w:rPr>
        <w:t>Palmira</w:t>
      </w:r>
      <w:proofErr w:type="spellEnd"/>
      <w:r w:rsidRPr="00776CEE">
        <w:rPr>
          <w:rFonts w:ascii="Times New Roman" w:eastAsia="Calibri" w:hAnsi="Times New Roman" w:cs="Times New Roman"/>
          <w:sz w:val="28"/>
          <w:szCs w:val="28"/>
          <w:lang w:val="uk-UA" w:eastAsia="uk-UA"/>
        </w:rPr>
        <w:t xml:space="preserve"> уже побудували готелі на території України. На думку фахівців, це підштовхне і інші готельні мережі до більш активної роботи в Україні. </w:t>
      </w:r>
    </w:p>
    <w:p w:rsidR="00776CEE" w:rsidRPr="00776CEE" w:rsidRDefault="00776CEE" w:rsidP="000B206C">
      <w:pPr>
        <w:spacing w:after="0"/>
        <w:ind w:firstLine="709"/>
        <w:jc w:val="both"/>
        <w:rPr>
          <w:rFonts w:ascii="Times New Roman" w:eastAsia="Calibri" w:hAnsi="Times New Roman" w:cs="Times New Roman"/>
          <w:sz w:val="28"/>
          <w:szCs w:val="28"/>
          <w:lang w:val="uk-UA" w:eastAsia="uk-UA"/>
        </w:rPr>
      </w:pPr>
      <w:r w:rsidRPr="00776CEE">
        <w:rPr>
          <w:rFonts w:ascii="Times New Roman" w:eastAsia="Calibri" w:hAnsi="Times New Roman" w:cs="Times New Roman"/>
          <w:sz w:val="28"/>
          <w:szCs w:val="28"/>
          <w:lang w:val="uk-UA" w:eastAsia="uk-UA"/>
        </w:rPr>
        <w:t xml:space="preserve">Ще один важливий аспект, який необхідно виділити, так це те, що  успішний розвиток курортної індустрії за кордоном здійснюється завдяки рекламі. Так, у Туреччині і Єгипті працює потужна, професійна реклама, з якої, власне, тут звикли починати. Тому закордоном і діють за принципом: допомагай, але перевіряй. З одного боку, інтерес бізнесменів до готельної справи державою регулюється податковим мораторієм на час будівництва й оснащення готелю, до першого клієнта. </w:t>
      </w:r>
    </w:p>
    <w:p w:rsidR="00776CEE" w:rsidRPr="00776CEE" w:rsidRDefault="00776CEE" w:rsidP="000B206C">
      <w:pPr>
        <w:spacing w:after="0"/>
        <w:ind w:firstLine="709"/>
        <w:jc w:val="both"/>
        <w:rPr>
          <w:rFonts w:ascii="Times New Roman" w:eastAsia="Calibri" w:hAnsi="Times New Roman" w:cs="Times New Roman"/>
          <w:sz w:val="28"/>
          <w:szCs w:val="28"/>
          <w:lang w:val="uk-UA" w:eastAsia="uk-UA"/>
        </w:rPr>
      </w:pPr>
      <w:r w:rsidRPr="00776CEE">
        <w:rPr>
          <w:rFonts w:ascii="Times New Roman" w:eastAsia="Calibri" w:hAnsi="Times New Roman" w:cs="Times New Roman"/>
          <w:sz w:val="28"/>
          <w:szCs w:val="28"/>
          <w:lang w:val="uk-UA" w:eastAsia="uk-UA"/>
        </w:rPr>
        <w:t xml:space="preserve">Доцільно було б використовувати зарубіжний досвід надання основних та додаткових послуг у курортних вітчизняних готелях. Наприклад з метою вирівнювання навантаження в період міжсезоння необхідно створювати нові ринки, зокрема збільшувати увагу готелів на обслуговування ділового туризму, та відкриття SPA салонів. На сьогодні найкращім прикладом курортного закладу цього типу є готель, розглянутий в роботі </w:t>
      </w:r>
      <w:proofErr w:type="spellStart"/>
      <w:r w:rsidRPr="00776CEE">
        <w:rPr>
          <w:rFonts w:ascii="Times New Roman" w:eastAsia="Calibri" w:hAnsi="Times New Roman" w:cs="Times New Roman"/>
          <w:sz w:val="28"/>
          <w:szCs w:val="28"/>
          <w:lang w:val="uk-UA" w:eastAsia="uk-UA"/>
        </w:rPr>
        <w:t>“Palmira</w:t>
      </w:r>
      <w:proofErr w:type="spellEnd"/>
      <w:r w:rsidRPr="00776CEE">
        <w:rPr>
          <w:rFonts w:ascii="Times New Roman" w:eastAsia="Calibri" w:hAnsi="Times New Roman" w:cs="Times New Roman"/>
          <w:sz w:val="28"/>
          <w:szCs w:val="28"/>
          <w:lang w:val="uk-UA" w:eastAsia="uk-UA"/>
        </w:rPr>
        <w:t xml:space="preserve"> </w:t>
      </w:r>
      <w:proofErr w:type="spellStart"/>
      <w:r w:rsidRPr="00776CEE">
        <w:rPr>
          <w:rFonts w:ascii="Times New Roman" w:eastAsia="Calibri" w:hAnsi="Times New Roman" w:cs="Times New Roman"/>
          <w:sz w:val="28"/>
          <w:szCs w:val="28"/>
          <w:lang w:val="uk-UA" w:eastAsia="uk-UA"/>
        </w:rPr>
        <w:t>Palace</w:t>
      </w:r>
      <w:proofErr w:type="spellEnd"/>
      <w:r w:rsidRPr="00776CEE">
        <w:rPr>
          <w:rFonts w:ascii="Times New Roman" w:eastAsia="Calibri" w:hAnsi="Times New Roman" w:cs="Times New Roman"/>
          <w:sz w:val="28"/>
          <w:szCs w:val="28"/>
          <w:lang w:val="uk-UA" w:eastAsia="uk-UA"/>
        </w:rPr>
        <w:t xml:space="preserve"> </w:t>
      </w:r>
      <w:proofErr w:type="spellStart"/>
      <w:r w:rsidRPr="00776CEE">
        <w:rPr>
          <w:rFonts w:ascii="Times New Roman" w:eastAsia="Calibri" w:hAnsi="Times New Roman" w:cs="Times New Roman"/>
          <w:sz w:val="28"/>
          <w:szCs w:val="28"/>
          <w:lang w:val="uk-UA" w:eastAsia="uk-UA"/>
        </w:rPr>
        <w:t>Resort</w:t>
      </w:r>
      <w:proofErr w:type="spellEnd"/>
      <w:r w:rsidRPr="00776CEE">
        <w:rPr>
          <w:rFonts w:ascii="Times New Roman" w:eastAsia="Calibri" w:hAnsi="Times New Roman" w:cs="Times New Roman"/>
          <w:sz w:val="28"/>
          <w:szCs w:val="28"/>
          <w:lang w:val="uk-UA" w:eastAsia="uk-UA"/>
        </w:rPr>
        <w:t xml:space="preserve"> &amp; SPA” у Ялті. </w:t>
      </w:r>
    </w:p>
    <w:p w:rsidR="00776CEE" w:rsidRPr="00776CEE" w:rsidRDefault="00776CEE" w:rsidP="000B206C">
      <w:pPr>
        <w:spacing w:after="0"/>
        <w:ind w:firstLine="709"/>
        <w:jc w:val="both"/>
        <w:rPr>
          <w:rFonts w:ascii="Times New Roman" w:eastAsia="Calibri" w:hAnsi="Times New Roman" w:cs="Times New Roman"/>
          <w:sz w:val="28"/>
          <w:szCs w:val="28"/>
          <w:lang w:val="uk-UA" w:eastAsia="uk-UA"/>
        </w:rPr>
      </w:pPr>
      <w:r w:rsidRPr="00776CEE">
        <w:rPr>
          <w:rFonts w:ascii="Times New Roman" w:eastAsia="Calibri" w:hAnsi="Times New Roman" w:cs="Times New Roman"/>
          <w:sz w:val="28"/>
          <w:szCs w:val="28"/>
          <w:lang w:val="uk-UA" w:eastAsia="uk-UA"/>
        </w:rPr>
        <w:t xml:space="preserve">Таким чином, без сумнівів можна сказати, що в українських курортних готелях необхідно впроваджувати нові напрями додаткових послуг. Опираючись на зарубіжний досвід, для цього потрібна зацікавленість і підтримка держави; створення повноцінної матеріальної і інформаційної бази; кваліфіковані фахівці. Але вже на даному етапі в курортних закладах України можна ввести наступні додаткові послуги: </w:t>
      </w:r>
    </w:p>
    <w:p w:rsidR="00776CEE" w:rsidRPr="00776CEE" w:rsidRDefault="00776CEE" w:rsidP="000B206C">
      <w:pPr>
        <w:spacing w:after="0"/>
        <w:ind w:firstLine="709"/>
        <w:jc w:val="both"/>
        <w:rPr>
          <w:rFonts w:ascii="Times New Roman" w:eastAsia="Calibri" w:hAnsi="Times New Roman" w:cs="Times New Roman"/>
          <w:sz w:val="28"/>
          <w:szCs w:val="28"/>
          <w:lang w:val="uk-UA" w:eastAsia="uk-UA"/>
        </w:rPr>
      </w:pPr>
      <w:r w:rsidRPr="00776CEE">
        <w:rPr>
          <w:rFonts w:ascii="Times New Roman" w:eastAsia="Calibri" w:hAnsi="Times New Roman" w:cs="Times New Roman"/>
          <w:sz w:val="28"/>
          <w:szCs w:val="28"/>
          <w:lang w:val="uk-UA" w:eastAsia="uk-UA"/>
        </w:rPr>
        <w:t xml:space="preserve">–  створення барів та ресторанів з більш затребуваною на сьогодні серед наших туристів системою обслуговування “шведський стіл”;  </w:t>
      </w:r>
    </w:p>
    <w:p w:rsidR="00776CEE" w:rsidRPr="00776CEE" w:rsidRDefault="00776CEE" w:rsidP="000B206C">
      <w:pPr>
        <w:spacing w:after="0"/>
        <w:ind w:firstLine="709"/>
        <w:jc w:val="both"/>
        <w:rPr>
          <w:rFonts w:ascii="Times New Roman" w:eastAsia="Calibri" w:hAnsi="Times New Roman" w:cs="Times New Roman"/>
          <w:sz w:val="28"/>
          <w:szCs w:val="28"/>
          <w:lang w:val="uk-UA" w:eastAsia="uk-UA"/>
        </w:rPr>
      </w:pPr>
      <w:r w:rsidRPr="00776CEE">
        <w:rPr>
          <w:rFonts w:ascii="Times New Roman" w:eastAsia="Calibri" w:hAnsi="Times New Roman" w:cs="Times New Roman"/>
          <w:sz w:val="28"/>
          <w:szCs w:val="28"/>
          <w:lang w:val="uk-UA" w:eastAsia="uk-UA"/>
        </w:rPr>
        <w:t xml:space="preserve">–  побудова басейнів з водними </w:t>
      </w:r>
      <w:proofErr w:type="spellStart"/>
      <w:r w:rsidRPr="00776CEE">
        <w:rPr>
          <w:rFonts w:ascii="Times New Roman" w:eastAsia="Calibri" w:hAnsi="Times New Roman" w:cs="Times New Roman"/>
          <w:sz w:val="28"/>
          <w:szCs w:val="28"/>
          <w:lang w:val="uk-UA" w:eastAsia="uk-UA"/>
        </w:rPr>
        <w:t>горками</w:t>
      </w:r>
      <w:proofErr w:type="spellEnd"/>
      <w:r w:rsidRPr="00776CEE">
        <w:rPr>
          <w:rFonts w:ascii="Times New Roman" w:eastAsia="Calibri" w:hAnsi="Times New Roman" w:cs="Times New Roman"/>
          <w:sz w:val="28"/>
          <w:szCs w:val="28"/>
          <w:lang w:val="uk-UA" w:eastAsia="uk-UA"/>
        </w:rPr>
        <w:t>, та спортивних залів з тренажерами, без яких сьогодні туристи просто не уявляють свій відпочинок;</w:t>
      </w:r>
    </w:p>
    <w:p w:rsidR="00776CEE" w:rsidRPr="00776CEE" w:rsidRDefault="00776CEE" w:rsidP="000B206C">
      <w:pPr>
        <w:spacing w:after="0"/>
        <w:ind w:firstLine="709"/>
        <w:jc w:val="both"/>
        <w:rPr>
          <w:rFonts w:ascii="Times New Roman" w:eastAsia="Calibri" w:hAnsi="Times New Roman" w:cs="Times New Roman"/>
          <w:sz w:val="28"/>
          <w:szCs w:val="28"/>
          <w:lang w:val="uk-UA" w:eastAsia="uk-UA"/>
        </w:rPr>
      </w:pPr>
      <w:r w:rsidRPr="00776CEE">
        <w:rPr>
          <w:rFonts w:ascii="Times New Roman" w:eastAsia="Calibri" w:hAnsi="Times New Roman" w:cs="Times New Roman"/>
          <w:sz w:val="28"/>
          <w:szCs w:val="28"/>
          <w:lang w:val="uk-UA" w:eastAsia="uk-UA"/>
        </w:rPr>
        <w:t>– наявність пляжного обладнання та інвентарю, якого в окремих готелях просто не  має, або пропонується за додаткові кошти;</w:t>
      </w:r>
    </w:p>
    <w:p w:rsidR="00776CEE" w:rsidRPr="00776CEE" w:rsidRDefault="00776CEE" w:rsidP="000B206C">
      <w:pPr>
        <w:spacing w:after="0"/>
        <w:ind w:firstLine="709"/>
        <w:jc w:val="both"/>
        <w:rPr>
          <w:rFonts w:ascii="Times New Roman" w:eastAsia="Calibri" w:hAnsi="Times New Roman" w:cs="Times New Roman"/>
          <w:sz w:val="28"/>
          <w:szCs w:val="28"/>
          <w:lang w:val="uk-UA" w:eastAsia="uk-UA"/>
        </w:rPr>
      </w:pPr>
      <w:r w:rsidRPr="00776CEE">
        <w:rPr>
          <w:rFonts w:ascii="Times New Roman" w:eastAsia="Calibri" w:hAnsi="Times New Roman" w:cs="Times New Roman"/>
          <w:sz w:val="28"/>
          <w:szCs w:val="28"/>
          <w:lang w:val="uk-UA" w:eastAsia="uk-UA"/>
        </w:rPr>
        <w:t xml:space="preserve">–  створення </w:t>
      </w:r>
      <w:proofErr w:type="spellStart"/>
      <w:r w:rsidRPr="00776CEE">
        <w:rPr>
          <w:rFonts w:ascii="Times New Roman" w:eastAsia="Calibri" w:hAnsi="Times New Roman" w:cs="Times New Roman"/>
          <w:sz w:val="28"/>
          <w:szCs w:val="28"/>
          <w:lang w:val="uk-UA" w:eastAsia="uk-UA"/>
        </w:rPr>
        <w:t>аніматорської</w:t>
      </w:r>
      <w:proofErr w:type="spellEnd"/>
      <w:r w:rsidRPr="00776CEE">
        <w:rPr>
          <w:rFonts w:ascii="Times New Roman" w:eastAsia="Calibri" w:hAnsi="Times New Roman" w:cs="Times New Roman"/>
          <w:sz w:val="28"/>
          <w:szCs w:val="28"/>
          <w:lang w:val="uk-UA" w:eastAsia="uk-UA"/>
        </w:rPr>
        <w:t xml:space="preserve"> команди, яка би проводила ранкову гімнастику, </w:t>
      </w:r>
      <w:proofErr w:type="spellStart"/>
      <w:r w:rsidRPr="00776CEE">
        <w:rPr>
          <w:rFonts w:ascii="Times New Roman" w:eastAsia="Calibri" w:hAnsi="Times New Roman" w:cs="Times New Roman"/>
          <w:sz w:val="28"/>
          <w:szCs w:val="28"/>
          <w:lang w:val="uk-UA" w:eastAsia="uk-UA"/>
        </w:rPr>
        <w:t>аквааеробіку</w:t>
      </w:r>
      <w:proofErr w:type="spellEnd"/>
      <w:r w:rsidRPr="00776CEE">
        <w:rPr>
          <w:rFonts w:ascii="Times New Roman" w:eastAsia="Calibri" w:hAnsi="Times New Roman" w:cs="Times New Roman"/>
          <w:sz w:val="28"/>
          <w:szCs w:val="28"/>
          <w:lang w:val="uk-UA" w:eastAsia="uk-UA"/>
        </w:rPr>
        <w:t xml:space="preserve">, як у басейнах, так і у відкритому морі, степ аеробіку, йогу, східні танці та латину, різноманітні конкурси, турніри, вечірні шоу, вечори танців, займалася би розвагою дітей; </w:t>
      </w:r>
    </w:p>
    <w:p w:rsidR="00776CEE" w:rsidRPr="00776CEE" w:rsidRDefault="00776CEE" w:rsidP="000B206C">
      <w:pPr>
        <w:spacing w:after="0"/>
        <w:ind w:firstLine="709"/>
        <w:jc w:val="both"/>
        <w:rPr>
          <w:rFonts w:ascii="Times New Roman" w:eastAsia="Calibri" w:hAnsi="Times New Roman" w:cs="Times New Roman"/>
          <w:sz w:val="28"/>
          <w:szCs w:val="28"/>
          <w:lang w:val="uk-UA" w:eastAsia="uk-UA"/>
        </w:rPr>
      </w:pPr>
      <w:r w:rsidRPr="00776CEE">
        <w:rPr>
          <w:rFonts w:ascii="Times New Roman" w:eastAsia="Calibri" w:hAnsi="Times New Roman" w:cs="Times New Roman"/>
          <w:sz w:val="28"/>
          <w:szCs w:val="28"/>
          <w:lang w:val="uk-UA" w:eastAsia="uk-UA"/>
        </w:rPr>
        <w:t>– створення дитячих майданчиків, басейнів з розвагами, та дитячих міні-клубів;</w:t>
      </w:r>
    </w:p>
    <w:p w:rsidR="00B82033" w:rsidRPr="00B82033" w:rsidRDefault="00776CEE" w:rsidP="000B206C">
      <w:pPr>
        <w:spacing w:after="0"/>
        <w:ind w:firstLine="709"/>
        <w:jc w:val="both"/>
        <w:rPr>
          <w:rFonts w:ascii="Times New Roman" w:eastAsia="Times New Roman" w:hAnsi="Times New Roman" w:cs="Times New Roman"/>
          <w:b/>
          <w:sz w:val="28"/>
          <w:szCs w:val="28"/>
          <w:lang w:val="uk-UA" w:eastAsia="ru-RU"/>
        </w:rPr>
      </w:pPr>
      <w:r w:rsidRPr="00776CEE">
        <w:rPr>
          <w:rFonts w:ascii="Times New Roman" w:eastAsia="Calibri" w:hAnsi="Times New Roman" w:cs="Times New Roman"/>
          <w:sz w:val="28"/>
          <w:szCs w:val="28"/>
          <w:lang w:val="uk-UA" w:eastAsia="uk-UA"/>
        </w:rPr>
        <w:t>– організація водних, автобусних та пішохідних екскурсій для туристів, які люблять більш активний відпочинок.</w:t>
      </w:r>
      <w:r w:rsidR="00B82033" w:rsidRPr="00B82033">
        <w:rPr>
          <w:rFonts w:ascii="Times New Roman" w:eastAsia="Calibri" w:hAnsi="Times New Roman" w:cs="Times New Roman"/>
          <w:sz w:val="20"/>
          <w:szCs w:val="20"/>
          <w:lang w:val="uk-UA" w:eastAsia="uk-UA"/>
        </w:rPr>
        <w:br w:type="page"/>
      </w:r>
    </w:p>
    <w:p w:rsidR="00B82033" w:rsidRPr="00B82033" w:rsidRDefault="00B82033" w:rsidP="000B206C">
      <w:pPr>
        <w:spacing w:after="0"/>
        <w:jc w:val="center"/>
        <w:rPr>
          <w:rFonts w:ascii="Times New Roman" w:eastAsia="Times New Roman" w:hAnsi="Times New Roman" w:cs="Times New Roman"/>
          <w:i/>
          <w:sz w:val="28"/>
          <w:szCs w:val="28"/>
          <w:lang w:val="uk-UA" w:eastAsia="ru-RU"/>
        </w:rPr>
      </w:pPr>
      <w:r w:rsidRPr="00B82033">
        <w:rPr>
          <w:rFonts w:ascii="Times New Roman" w:eastAsia="Times New Roman" w:hAnsi="Times New Roman" w:cs="Times New Roman"/>
          <w:i/>
          <w:sz w:val="28"/>
          <w:szCs w:val="28"/>
          <w:lang w:val="uk-UA" w:eastAsia="ru-RU"/>
        </w:rPr>
        <w:lastRenderedPageBreak/>
        <w:t>Навчально-методичне видання</w:t>
      </w:r>
    </w:p>
    <w:p w:rsidR="00B82033" w:rsidRPr="00B82033" w:rsidRDefault="00B82033" w:rsidP="000B206C">
      <w:pPr>
        <w:spacing w:after="0"/>
        <w:jc w:val="center"/>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(українською мовою)</w:t>
      </w:r>
    </w:p>
    <w:p w:rsidR="00B82033" w:rsidRPr="00B82033" w:rsidRDefault="00B82033" w:rsidP="000B206C">
      <w:pPr>
        <w:spacing w:after="0"/>
        <w:jc w:val="center"/>
        <w:rPr>
          <w:rFonts w:ascii="Times New Roman" w:eastAsia="Times New Roman" w:hAnsi="Times New Roman" w:cs="Times New Roman"/>
          <w:sz w:val="28"/>
          <w:szCs w:val="28"/>
          <w:lang w:val="uk-UA" w:eastAsia="ru-RU"/>
        </w:rPr>
      </w:pPr>
    </w:p>
    <w:p w:rsidR="00B82033" w:rsidRPr="00B82033" w:rsidRDefault="00B82033" w:rsidP="000B206C">
      <w:pPr>
        <w:spacing w:after="0"/>
        <w:jc w:val="center"/>
        <w:rPr>
          <w:rFonts w:ascii="Times New Roman" w:eastAsia="Times New Roman" w:hAnsi="Times New Roman" w:cs="Times New Roman"/>
          <w:sz w:val="28"/>
          <w:szCs w:val="28"/>
          <w:lang w:val="uk-UA" w:eastAsia="ru-RU"/>
        </w:rPr>
      </w:pPr>
    </w:p>
    <w:p w:rsidR="00B82033" w:rsidRPr="00B82033" w:rsidRDefault="00B82033" w:rsidP="000B206C">
      <w:pPr>
        <w:spacing w:after="0"/>
        <w:jc w:val="center"/>
        <w:rPr>
          <w:rFonts w:ascii="Times New Roman" w:eastAsia="Times New Roman" w:hAnsi="Times New Roman" w:cs="Times New Roman"/>
          <w:sz w:val="28"/>
          <w:szCs w:val="28"/>
          <w:lang w:val="uk-UA" w:eastAsia="ru-RU"/>
        </w:rPr>
      </w:pPr>
    </w:p>
    <w:p w:rsidR="00B82033" w:rsidRPr="00B82033" w:rsidRDefault="00B82033" w:rsidP="000B206C">
      <w:pPr>
        <w:spacing w:after="0"/>
        <w:jc w:val="center"/>
        <w:rPr>
          <w:rFonts w:ascii="Times New Roman" w:eastAsia="Times New Roman" w:hAnsi="Times New Roman" w:cs="Times New Roman"/>
          <w:sz w:val="28"/>
          <w:szCs w:val="28"/>
          <w:lang w:val="uk-UA" w:eastAsia="ru-RU"/>
        </w:rPr>
      </w:pPr>
    </w:p>
    <w:p w:rsidR="00B82033" w:rsidRPr="00B82033" w:rsidRDefault="00B82033" w:rsidP="000B206C">
      <w:pPr>
        <w:spacing w:after="0"/>
        <w:jc w:val="center"/>
        <w:rPr>
          <w:rFonts w:ascii="Times New Roman" w:eastAsia="Times New Roman" w:hAnsi="Times New Roman" w:cs="Times New Roman"/>
          <w:sz w:val="28"/>
          <w:szCs w:val="28"/>
          <w:lang w:val="uk-UA" w:eastAsia="ru-RU"/>
        </w:rPr>
      </w:pPr>
    </w:p>
    <w:p w:rsidR="00B82033" w:rsidRPr="00B82033" w:rsidRDefault="00B82033" w:rsidP="000B206C">
      <w:pPr>
        <w:spacing w:after="0"/>
        <w:jc w:val="center"/>
        <w:rPr>
          <w:rFonts w:ascii="Times New Roman" w:eastAsia="Times New Roman" w:hAnsi="Times New Roman" w:cs="Times New Roman"/>
          <w:sz w:val="28"/>
          <w:szCs w:val="28"/>
          <w:lang w:val="uk-UA" w:eastAsia="ru-RU"/>
        </w:rPr>
      </w:pPr>
    </w:p>
    <w:p w:rsidR="00B82033" w:rsidRPr="00B82033" w:rsidRDefault="00B82033" w:rsidP="000B206C">
      <w:pPr>
        <w:spacing w:after="0"/>
        <w:jc w:val="center"/>
        <w:rPr>
          <w:rFonts w:ascii="Times New Roman" w:eastAsia="Times New Roman" w:hAnsi="Times New Roman" w:cs="Times New Roman"/>
          <w:sz w:val="28"/>
          <w:szCs w:val="28"/>
          <w:lang w:val="uk-UA" w:eastAsia="ru-RU"/>
        </w:rPr>
      </w:pPr>
    </w:p>
    <w:p w:rsidR="00B82033" w:rsidRPr="00B82033" w:rsidRDefault="00B82033" w:rsidP="000B206C">
      <w:pPr>
        <w:spacing w:after="0"/>
        <w:jc w:val="center"/>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Криволапов Едуард Анатолійович</w:t>
      </w:r>
    </w:p>
    <w:p w:rsidR="00B82033" w:rsidRPr="00B82033" w:rsidRDefault="00B82033" w:rsidP="000B206C">
      <w:pPr>
        <w:spacing w:after="0"/>
        <w:ind w:firstLine="567"/>
        <w:jc w:val="center"/>
        <w:rPr>
          <w:rFonts w:ascii="Times New Roman" w:eastAsia="Times New Roman" w:hAnsi="Times New Roman" w:cs="Times New Roman"/>
          <w:b/>
          <w:sz w:val="28"/>
          <w:szCs w:val="28"/>
          <w:lang w:val="uk-UA" w:eastAsia="ru-RU"/>
        </w:rPr>
      </w:pPr>
    </w:p>
    <w:p w:rsidR="00B82033" w:rsidRPr="00B82033" w:rsidRDefault="00B82033" w:rsidP="000B206C">
      <w:pPr>
        <w:spacing w:after="0"/>
        <w:rPr>
          <w:rFonts w:ascii="Times New Roman" w:eastAsia="Times New Roman" w:hAnsi="Times New Roman" w:cs="Times New Roman"/>
          <w:sz w:val="28"/>
          <w:szCs w:val="28"/>
          <w:lang w:eastAsia="ru-RU"/>
        </w:rPr>
      </w:pPr>
    </w:p>
    <w:p w:rsidR="00B82033" w:rsidRPr="00B82033" w:rsidRDefault="00B82033" w:rsidP="000B206C">
      <w:pPr>
        <w:spacing w:after="0"/>
        <w:rPr>
          <w:rFonts w:ascii="Times New Roman" w:eastAsia="Times New Roman" w:hAnsi="Times New Roman" w:cs="Times New Roman"/>
          <w:sz w:val="28"/>
          <w:szCs w:val="28"/>
          <w:lang w:eastAsia="ru-RU"/>
        </w:rPr>
      </w:pPr>
    </w:p>
    <w:p w:rsidR="00B82033" w:rsidRPr="00B82033" w:rsidRDefault="00B82033" w:rsidP="000B206C">
      <w:pPr>
        <w:spacing w:after="0"/>
        <w:rPr>
          <w:rFonts w:ascii="Times New Roman" w:eastAsia="Times New Roman" w:hAnsi="Times New Roman" w:cs="Times New Roman"/>
          <w:sz w:val="28"/>
          <w:szCs w:val="28"/>
          <w:lang w:eastAsia="ru-RU"/>
        </w:rPr>
      </w:pPr>
    </w:p>
    <w:p w:rsidR="00B82033" w:rsidRPr="00B82033" w:rsidRDefault="00B82033" w:rsidP="000B206C">
      <w:pPr>
        <w:spacing w:after="0"/>
        <w:rPr>
          <w:rFonts w:ascii="Times New Roman" w:eastAsia="Times New Roman" w:hAnsi="Times New Roman" w:cs="Times New Roman"/>
          <w:sz w:val="28"/>
          <w:szCs w:val="28"/>
          <w:lang w:eastAsia="ru-RU"/>
        </w:rPr>
      </w:pPr>
    </w:p>
    <w:p w:rsidR="00B82033" w:rsidRPr="00B82033" w:rsidRDefault="00B82033" w:rsidP="000B206C">
      <w:pPr>
        <w:spacing w:after="0"/>
        <w:rPr>
          <w:rFonts w:ascii="Times New Roman" w:eastAsia="Times New Roman" w:hAnsi="Times New Roman" w:cs="Times New Roman"/>
          <w:sz w:val="28"/>
          <w:szCs w:val="28"/>
          <w:lang w:eastAsia="ru-RU"/>
        </w:rPr>
      </w:pPr>
    </w:p>
    <w:p w:rsidR="00B82033" w:rsidRPr="00B82033" w:rsidRDefault="00D64F17" w:rsidP="000B206C">
      <w:pPr>
        <w:spacing w:after="0"/>
        <w:ind w:firstLine="567"/>
        <w:jc w:val="center"/>
        <w:rPr>
          <w:rFonts w:ascii="Times New Roman" w:eastAsia="Times New Roman" w:hAnsi="Times New Roman" w:cs="Times New Roman"/>
          <w:b/>
          <w:sz w:val="28"/>
          <w:szCs w:val="28"/>
          <w:lang w:val="uk-UA" w:eastAsia="ru-RU"/>
        </w:rPr>
      </w:pPr>
      <w:r w:rsidRPr="00B82033">
        <w:rPr>
          <w:rFonts w:ascii="Times New Roman" w:eastAsia="Times New Roman" w:hAnsi="Times New Roman" w:cs="Times New Roman"/>
          <w:b/>
          <w:sz w:val="28"/>
          <w:szCs w:val="28"/>
          <w:lang w:val="uk-UA" w:eastAsia="ru-RU"/>
        </w:rPr>
        <w:t xml:space="preserve">МЕТОДИЧНІ ВКАЗІВКИ ДО НАПИСАННЯ </w:t>
      </w:r>
      <w:r>
        <w:rPr>
          <w:rFonts w:ascii="Times New Roman" w:eastAsia="Times New Roman" w:hAnsi="Times New Roman" w:cs="Times New Roman"/>
          <w:b/>
          <w:sz w:val="28"/>
          <w:szCs w:val="28"/>
          <w:lang w:val="uk-UA" w:eastAsia="ru-RU"/>
        </w:rPr>
        <w:t xml:space="preserve">КУРСОВИХ ТА </w:t>
      </w:r>
      <w:r w:rsidRPr="00B82033">
        <w:rPr>
          <w:rFonts w:ascii="Times New Roman" w:eastAsia="Times New Roman" w:hAnsi="Times New Roman" w:cs="Times New Roman"/>
          <w:b/>
          <w:sz w:val="28"/>
          <w:szCs w:val="28"/>
          <w:lang w:val="uk-UA" w:eastAsia="ru-RU"/>
        </w:rPr>
        <w:t>КВАЛІФІКАЦІЙНИХ РОБІТ</w:t>
      </w:r>
      <w:r>
        <w:rPr>
          <w:rFonts w:ascii="Times New Roman" w:eastAsia="Times New Roman" w:hAnsi="Times New Roman" w:cs="Times New Roman"/>
          <w:b/>
          <w:sz w:val="28"/>
          <w:szCs w:val="28"/>
          <w:lang w:val="uk-UA" w:eastAsia="ru-RU"/>
        </w:rPr>
        <w:t xml:space="preserve"> ДЛЯ ЗДОБУВАЧІВ СТУПЕНЯ ВИЩОЇ ОСВІТИ БАКАЛАВРА </w:t>
      </w:r>
      <w:r w:rsidRPr="00B82033">
        <w:rPr>
          <w:rFonts w:ascii="Times New Roman" w:eastAsia="Times New Roman" w:hAnsi="Times New Roman" w:cs="Times New Roman"/>
          <w:b/>
          <w:sz w:val="28"/>
          <w:szCs w:val="28"/>
          <w:lang w:val="uk-UA" w:eastAsia="ru-RU"/>
        </w:rPr>
        <w:t>ОСВІТНЬО-</w:t>
      </w:r>
      <w:r>
        <w:rPr>
          <w:rFonts w:ascii="Times New Roman" w:eastAsia="Times New Roman" w:hAnsi="Times New Roman" w:cs="Times New Roman"/>
          <w:b/>
          <w:sz w:val="28"/>
          <w:szCs w:val="28"/>
          <w:lang w:val="uk-UA" w:eastAsia="ru-RU"/>
        </w:rPr>
        <w:t>ПРОФЕСІЙНОЇ ПРОГРАМИ</w:t>
      </w:r>
      <w:r w:rsidRPr="00B82033">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ГОТЕЛЬНО-РЕСТОРАННА СПРАВА</w:t>
      </w:r>
      <w:r w:rsidRPr="00B82033">
        <w:rPr>
          <w:rFonts w:ascii="Times New Roman" w:eastAsia="Times New Roman" w:hAnsi="Times New Roman" w:cs="Times New Roman"/>
          <w:b/>
          <w:sz w:val="28"/>
          <w:szCs w:val="28"/>
          <w:lang w:val="uk-UA" w:eastAsia="ru-RU"/>
        </w:rPr>
        <w:t>»</w:t>
      </w:r>
    </w:p>
    <w:p w:rsidR="00B82033" w:rsidRPr="00B82033" w:rsidRDefault="00B82033" w:rsidP="000B206C">
      <w:pPr>
        <w:spacing w:after="0"/>
        <w:rPr>
          <w:rFonts w:ascii="Times New Roman" w:eastAsia="Times New Roman" w:hAnsi="Times New Roman" w:cs="Times New Roman"/>
          <w:sz w:val="28"/>
          <w:szCs w:val="28"/>
          <w:lang w:val="uk-UA" w:eastAsia="ru-RU"/>
        </w:rPr>
      </w:pPr>
    </w:p>
    <w:p w:rsidR="00B82033" w:rsidRPr="00B82033" w:rsidRDefault="00B82033" w:rsidP="000B206C">
      <w:pPr>
        <w:spacing w:after="0"/>
        <w:rPr>
          <w:rFonts w:ascii="Times New Roman" w:eastAsia="Times New Roman" w:hAnsi="Times New Roman" w:cs="Times New Roman"/>
          <w:sz w:val="28"/>
          <w:szCs w:val="28"/>
          <w:lang w:val="uk-UA" w:eastAsia="ru-RU"/>
        </w:rPr>
      </w:pPr>
    </w:p>
    <w:p w:rsidR="00B82033" w:rsidRPr="00B82033" w:rsidRDefault="00B82033" w:rsidP="000B206C">
      <w:pPr>
        <w:spacing w:after="0"/>
        <w:rPr>
          <w:rFonts w:ascii="Times New Roman" w:eastAsia="Times New Roman" w:hAnsi="Times New Roman" w:cs="Times New Roman"/>
          <w:sz w:val="28"/>
          <w:szCs w:val="28"/>
          <w:lang w:val="uk-UA" w:eastAsia="ru-RU"/>
        </w:rPr>
      </w:pPr>
    </w:p>
    <w:p w:rsidR="00B82033" w:rsidRPr="00B82033" w:rsidRDefault="00B82033" w:rsidP="000B206C">
      <w:pPr>
        <w:spacing w:after="0"/>
        <w:rPr>
          <w:rFonts w:ascii="Times New Roman" w:eastAsia="Times New Roman" w:hAnsi="Times New Roman" w:cs="Times New Roman"/>
          <w:sz w:val="28"/>
          <w:szCs w:val="28"/>
          <w:lang w:val="uk-UA" w:eastAsia="ru-RU"/>
        </w:rPr>
      </w:pPr>
    </w:p>
    <w:p w:rsidR="00B82033" w:rsidRPr="00B82033" w:rsidRDefault="00B82033" w:rsidP="000B206C">
      <w:pPr>
        <w:spacing w:after="0"/>
        <w:rPr>
          <w:rFonts w:ascii="Times New Roman" w:eastAsia="Times New Roman" w:hAnsi="Times New Roman" w:cs="Times New Roman"/>
          <w:sz w:val="28"/>
          <w:szCs w:val="28"/>
          <w:lang w:val="uk-UA" w:eastAsia="ru-RU"/>
        </w:rPr>
      </w:pPr>
    </w:p>
    <w:p w:rsidR="00B82033" w:rsidRPr="00B82033" w:rsidRDefault="00B82033" w:rsidP="000B206C">
      <w:pPr>
        <w:spacing w:after="0"/>
        <w:rPr>
          <w:rFonts w:ascii="Times New Roman" w:eastAsia="Times New Roman" w:hAnsi="Times New Roman" w:cs="Times New Roman"/>
          <w:sz w:val="28"/>
          <w:szCs w:val="28"/>
          <w:lang w:val="uk-UA" w:eastAsia="ru-RU"/>
        </w:rPr>
      </w:pPr>
    </w:p>
    <w:p w:rsidR="00B82033" w:rsidRPr="00B82033" w:rsidRDefault="00B82033" w:rsidP="000B206C">
      <w:pPr>
        <w:spacing w:after="0"/>
        <w:rPr>
          <w:rFonts w:ascii="Times New Roman" w:eastAsia="Times New Roman" w:hAnsi="Times New Roman" w:cs="Times New Roman"/>
          <w:sz w:val="28"/>
          <w:szCs w:val="28"/>
          <w:lang w:val="uk-UA" w:eastAsia="ru-RU"/>
        </w:rPr>
      </w:pPr>
    </w:p>
    <w:p w:rsidR="00B82033" w:rsidRPr="00B82033" w:rsidRDefault="00B82033" w:rsidP="000B206C">
      <w:pPr>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Коректор </w:t>
      </w:r>
    </w:p>
    <w:p w:rsidR="00B82033" w:rsidRPr="00B82033" w:rsidRDefault="00B82033" w:rsidP="000B206C">
      <w:pPr>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 xml:space="preserve">Рецензент </w:t>
      </w:r>
      <w:proofErr w:type="spellStart"/>
      <w:r w:rsidR="00D64F17">
        <w:rPr>
          <w:rFonts w:ascii="Times New Roman" w:eastAsia="Times New Roman" w:hAnsi="Times New Roman" w:cs="Times New Roman"/>
          <w:sz w:val="28"/>
          <w:szCs w:val="28"/>
          <w:lang w:val="uk-UA" w:eastAsia="ru-RU"/>
        </w:rPr>
        <w:t>Конох</w:t>
      </w:r>
      <w:proofErr w:type="spellEnd"/>
      <w:r w:rsidR="00D64F17">
        <w:rPr>
          <w:rFonts w:ascii="Times New Roman" w:eastAsia="Times New Roman" w:hAnsi="Times New Roman" w:cs="Times New Roman"/>
          <w:sz w:val="28"/>
          <w:szCs w:val="28"/>
          <w:lang w:val="uk-UA" w:eastAsia="ru-RU"/>
        </w:rPr>
        <w:t xml:space="preserve"> А.П.</w:t>
      </w:r>
      <w:bookmarkStart w:id="34" w:name="_GoBack"/>
      <w:bookmarkEnd w:id="34"/>
    </w:p>
    <w:p w:rsidR="00B82033" w:rsidRPr="00B82033" w:rsidRDefault="00B82033" w:rsidP="000B206C">
      <w:pPr>
        <w:spacing w:after="0"/>
        <w:rPr>
          <w:rFonts w:ascii="Times New Roman" w:eastAsia="Times New Roman" w:hAnsi="Times New Roman" w:cs="Times New Roman"/>
          <w:sz w:val="28"/>
          <w:szCs w:val="28"/>
          <w:lang w:val="uk-UA" w:eastAsia="ru-RU"/>
        </w:rPr>
      </w:pPr>
      <w:r w:rsidRPr="00B82033">
        <w:rPr>
          <w:rFonts w:ascii="Times New Roman" w:eastAsia="Times New Roman" w:hAnsi="Times New Roman" w:cs="Times New Roman"/>
          <w:sz w:val="28"/>
          <w:szCs w:val="28"/>
          <w:lang w:val="uk-UA" w:eastAsia="ru-RU"/>
        </w:rPr>
        <w:t>Відповідальний за випуск Маковецька Н.В.</w:t>
      </w:r>
    </w:p>
    <w:p w:rsidR="00B82033" w:rsidRPr="00B82033" w:rsidRDefault="00B82033" w:rsidP="000B206C">
      <w:pPr>
        <w:spacing w:after="0"/>
        <w:rPr>
          <w:rFonts w:ascii="Times New Roman" w:eastAsia="Times New Roman" w:hAnsi="Times New Roman" w:cs="Times New Roman"/>
          <w:sz w:val="20"/>
          <w:szCs w:val="20"/>
          <w:lang w:val="uk-UA" w:eastAsia="ru-RU"/>
        </w:rPr>
      </w:pPr>
    </w:p>
    <w:p w:rsidR="00B82033" w:rsidRPr="00B82033" w:rsidRDefault="00B82033" w:rsidP="000B206C">
      <w:pPr>
        <w:spacing w:after="0"/>
        <w:rPr>
          <w:rFonts w:ascii="Times New Roman" w:eastAsia="Times New Roman" w:hAnsi="Times New Roman" w:cs="Times New Roman"/>
          <w:b/>
          <w:sz w:val="28"/>
          <w:szCs w:val="28"/>
          <w:lang w:val="uk-UA" w:eastAsia="ru-RU"/>
        </w:rPr>
      </w:pPr>
    </w:p>
    <w:p w:rsidR="00F159AC" w:rsidRPr="00B82033" w:rsidRDefault="00F159AC" w:rsidP="000B206C">
      <w:pPr>
        <w:spacing w:after="0"/>
        <w:rPr>
          <w:lang w:val="uk-UA"/>
        </w:rPr>
      </w:pPr>
    </w:p>
    <w:sectPr w:rsidR="00F159AC" w:rsidRPr="00B82033" w:rsidSect="00B82033">
      <w:headerReference w:type="even" r:id="rId19"/>
      <w:headerReference w:type="default" r:id="rId20"/>
      <w:pgSz w:w="11907" w:h="16840" w:code="9"/>
      <w:pgMar w:top="1134" w:right="1134" w:bottom="1134" w:left="1134" w:header="425" w:footer="96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994" w:rsidRDefault="00EC3994">
      <w:pPr>
        <w:spacing w:after="0" w:line="240" w:lineRule="auto"/>
      </w:pPr>
      <w:r>
        <w:separator/>
      </w:r>
    </w:p>
  </w:endnote>
  <w:endnote w:type="continuationSeparator" w:id="0">
    <w:p w:rsidR="00EC3994" w:rsidRDefault="00EC3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T E 16 3 FB 40t 00">
    <w:altName w:val="TT E 16 3 FB 40t"/>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994" w:rsidRDefault="00EC3994">
      <w:pPr>
        <w:spacing w:after="0" w:line="240" w:lineRule="auto"/>
      </w:pPr>
      <w:r>
        <w:separator/>
      </w:r>
    </w:p>
  </w:footnote>
  <w:footnote w:type="continuationSeparator" w:id="0">
    <w:p w:rsidR="00EC3994" w:rsidRDefault="00EC39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25B" w:rsidRDefault="00CD4562" w:rsidP="00B82033">
    <w:pPr>
      <w:pStyle w:val="a7"/>
      <w:framePr w:wrap="around" w:vAnchor="text" w:hAnchor="margin" w:xAlign="center" w:y="1"/>
      <w:rPr>
        <w:rStyle w:val="a9"/>
      </w:rPr>
    </w:pPr>
    <w:r>
      <w:rPr>
        <w:rStyle w:val="a9"/>
      </w:rPr>
      <w:fldChar w:fldCharType="begin"/>
    </w:r>
    <w:r w:rsidR="003D125B">
      <w:rPr>
        <w:rStyle w:val="a9"/>
      </w:rPr>
      <w:instrText xml:space="preserve">PAGE  </w:instrText>
    </w:r>
    <w:r>
      <w:rPr>
        <w:rStyle w:val="a9"/>
      </w:rPr>
      <w:fldChar w:fldCharType="separate"/>
    </w:r>
    <w:r w:rsidR="003D125B">
      <w:rPr>
        <w:rStyle w:val="a9"/>
        <w:noProof/>
      </w:rPr>
      <w:t>43</w:t>
    </w:r>
    <w:r>
      <w:rPr>
        <w:rStyle w:val="a9"/>
      </w:rPr>
      <w:fldChar w:fldCharType="end"/>
    </w:r>
  </w:p>
  <w:p w:rsidR="003D125B" w:rsidRDefault="003D125B" w:rsidP="00B82033">
    <w:pPr>
      <w:pStyle w:val="a7"/>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25B" w:rsidRDefault="00CD4562" w:rsidP="00B82033">
    <w:pPr>
      <w:pStyle w:val="a7"/>
      <w:framePr w:wrap="around" w:vAnchor="text" w:hAnchor="margin" w:xAlign="center" w:y="1"/>
      <w:rPr>
        <w:rStyle w:val="a9"/>
      </w:rPr>
    </w:pPr>
    <w:r>
      <w:rPr>
        <w:rStyle w:val="a9"/>
      </w:rPr>
      <w:fldChar w:fldCharType="begin"/>
    </w:r>
    <w:r w:rsidR="003D125B">
      <w:rPr>
        <w:rStyle w:val="a9"/>
      </w:rPr>
      <w:instrText xml:space="preserve">PAGE  </w:instrText>
    </w:r>
    <w:r>
      <w:rPr>
        <w:rStyle w:val="a9"/>
      </w:rPr>
      <w:fldChar w:fldCharType="separate"/>
    </w:r>
    <w:r w:rsidR="00E1597B">
      <w:rPr>
        <w:rStyle w:val="a9"/>
        <w:noProof/>
      </w:rPr>
      <w:t>2</w:t>
    </w:r>
    <w:r>
      <w:rPr>
        <w:rStyle w:val="a9"/>
      </w:rPr>
      <w:fldChar w:fldCharType="end"/>
    </w:r>
  </w:p>
  <w:p w:rsidR="003D125B" w:rsidRDefault="003D125B" w:rsidP="00B82033">
    <w:pPr>
      <w:pStyle w:val="a7"/>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987AFB"/>
    <w:multiLevelType w:val="hybridMultilevel"/>
    <w:tmpl w:val="E99CA2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B267FD"/>
    <w:multiLevelType w:val="hybridMultilevel"/>
    <w:tmpl w:val="58A882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55C5484"/>
    <w:multiLevelType w:val="hybridMultilevel"/>
    <w:tmpl w:val="7478AD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69C4860"/>
    <w:multiLevelType w:val="hybridMultilevel"/>
    <w:tmpl w:val="C34857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91474FB"/>
    <w:multiLevelType w:val="singleLevel"/>
    <w:tmpl w:val="4356CFC4"/>
    <w:lvl w:ilvl="0">
      <w:start w:val="1"/>
      <w:numFmt w:val="decimal"/>
      <w:lvlText w:val="%1."/>
      <w:lvlJc w:val="left"/>
      <w:pPr>
        <w:tabs>
          <w:tab w:val="num" w:pos="390"/>
        </w:tabs>
        <w:ind w:left="390" w:hanging="390"/>
      </w:pPr>
    </w:lvl>
  </w:abstractNum>
  <w:abstractNum w:abstractNumId="6">
    <w:nsid w:val="0BD75B68"/>
    <w:multiLevelType w:val="singleLevel"/>
    <w:tmpl w:val="E7681690"/>
    <w:lvl w:ilvl="0">
      <w:numFmt w:val="bullet"/>
      <w:lvlText w:val="-"/>
      <w:lvlJc w:val="left"/>
      <w:pPr>
        <w:tabs>
          <w:tab w:val="num" w:pos="1069"/>
        </w:tabs>
        <w:ind w:left="1069" w:hanging="360"/>
      </w:pPr>
      <w:rPr>
        <w:rFonts w:hint="default"/>
      </w:rPr>
    </w:lvl>
  </w:abstractNum>
  <w:abstractNum w:abstractNumId="7">
    <w:nsid w:val="0D1630B9"/>
    <w:multiLevelType w:val="singleLevel"/>
    <w:tmpl w:val="4040391E"/>
    <w:lvl w:ilvl="0">
      <w:start w:val="1"/>
      <w:numFmt w:val="decimal"/>
      <w:lvlText w:val="%1."/>
      <w:lvlJc w:val="left"/>
      <w:pPr>
        <w:tabs>
          <w:tab w:val="num" w:pos="360"/>
        </w:tabs>
        <w:ind w:left="360" w:hanging="360"/>
      </w:pPr>
    </w:lvl>
  </w:abstractNum>
  <w:abstractNum w:abstractNumId="8">
    <w:nsid w:val="0D552559"/>
    <w:multiLevelType w:val="hybridMultilevel"/>
    <w:tmpl w:val="08200BDE"/>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nsid w:val="1008385E"/>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0">
    <w:nsid w:val="104151C7"/>
    <w:multiLevelType w:val="singleLevel"/>
    <w:tmpl w:val="1A4C3816"/>
    <w:lvl w:ilvl="0">
      <w:start w:val="1"/>
      <w:numFmt w:val="decimal"/>
      <w:lvlText w:val="%1."/>
      <w:lvlJc w:val="left"/>
      <w:pPr>
        <w:tabs>
          <w:tab w:val="num" w:pos="360"/>
        </w:tabs>
        <w:ind w:left="360" w:hanging="360"/>
      </w:pPr>
    </w:lvl>
  </w:abstractNum>
  <w:abstractNum w:abstractNumId="11">
    <w:nsid w:val="10D603B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14151A65"/>
    <w:multiLevelType w:val="hybridMultilevel"/>
    <w:tmpl w:val="86A614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63C427D"/>
    <w:multiLevelType w:val="hybridMultilevel"/>
    <w:tmpl w:val="052E0B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FE55A9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21D2352A"/>
    <w:multiLevelType w:val="hybridMultilevel"/>
    <w:tmpl w:val="BABE9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DD28B1"/>
    <w:multiLevelType w:val="multilevel"/>
    <w:tmpl w:val="874847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7">
    <w:nsid w:val="29A847A5"/>
    <w:multiLevelType w:val="hybridMultilevel"/>
    <w:tmpl w:val="ACD6101C"/>
    <w:lvl w:ilvl="0" w:tplc="C52A5266">
      <w:start w:val="7"/>
      <w:numFmt w:val="bullet"/>
      <w:lvlText w:val="-"/>
      <w:lvlJc w:val="left"/>
      <w:pPr>
        <w:tabs>
          <w:tab w:val="num" w:pos="1069"/>
        </w:tabs>
        <w:ind w:left="1069" w:hanging="360"/>
      </w:pPr>
    </w:lvl>
    <w:lvl w:ilvl="1" w:tplc="434E555C">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BF62D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33ED492F"/>
    <w:multiLevelType w:val="singleLevel"/>
    <w:tmpl w:val="A14C6152"/>
    <w:lvl w:ilvl="0">
      <w:start w:val="1"/>
      <w:numFmt w:val="decimal"/>
      <w:lvlText w:val="%1."/>
      <w:lvlJc w:val="left"/>
      <w:pPr>
        <w:tabs>
          <w:tab w:val="num" w:pos="390"/>
        </w:tabs>
        <w:ind w:left="390" w:hanging="390"/>
      </w:pPr>
      <w:rPr>
        <w:rFonts w:hint="default"/>
      </w:rPr>
    </w:lvl>
  </w:abstractNum>
  <w:abstractNum w:abstractNumId="20">
    <w:nsid w:val="353C0C4B"/>
    <w:multiLevelType w:val="hybridMultilevel"/>
    <w:tmpl w:val="AB928122"/>
    <w:lvl w:ilvl="0" w:tplc="EB0E018A">
      <w:start w:val="1"/>
      <w:numFmt w:val="decimal"/>
      <w:lvlText w:val="%1."/>
      <w:lvlJc w:val="left"/>
      <w:pPr>
        <w:tabs>
          <w:tab w:val="num" w:pos="1219"/>
        </w:tabs>
        <w:ind w:left="1219" w:hanging="51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5CE5235"/>
    <w:multiLevelType w:val="hybridMultilevel"/>
    <w:tmpl w:val="0A5A736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3B41753B"/>
    <w:multiLevelType w:val="hybridMultilevel"/>
    <w:tmpl w:val="CF324CF2"/>
    <w:lvl w:ilvl="0" w:tplc="04190001">
      <w:start w:val="1"/>
      <w:numFmt w:val="bullet"/>
      <w:lvlText w:val=""/>
      <w:lvlJc w:val="left"/>
      <w:pPr>
        <w:tabs>
          <w:tab w:val="num" w:pos="927"/>
        </w:tabs>
        <w:ind w:left="927" w:hanging="360"/>
      </w:pPr>
      <w:rPr>
        <w:rFonts w:ascii="Symbol" w:hAnsi="Symbol" w:hint="default"/>
      </w:rPr>
    </w:lvl>
    <w:lvl w:ilvl="1" w:tplc="3E42C6B4">
      <w:numFmt w:val="bullet"/>
      <w:lvlText w:val="–"/>
      <w:lvlJc w:val="left"/>
      <w:pPr>
        <w:tabs>
          <w:tab w:val="num" w:pos="1797"/>
        </w:tabs>
        <w:ind w:left="1797" w:hanging="510"/>
      </w:pPr>
      <w:rPr>
        <w:rFonts w:ascii="Times New Roman" w:eastAsia="Times New Roman" w:hAnsi="Times New Roman" w:cs="Times New Roman"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3">
    <w:nsid w:val="45CE36AD"/>
    <w:multiLevelType w:val="hybridMultilevel"/>
    <w:tmpl w:val="643A99DC"/>
    <w:lvl w:ilvl="0" w:tplc="01429F52">
      <w:start w:val="1"/>
      <w:numFmt w:val="decimal"/>
      <w:lvlText w:val="%1."/>
      <w:lvlJc w:val="left"/>
      <w:pPr>
        <w:tabs>
          <w:tab w:val="num" w:pos="1004"/>
        </w:tabs>
        <w:ind w:left="1004" w:hanging="360"/>
      </w:pPr>
      <w:rPr>
        <w:b w:val="0"/>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4">
    <w:nsid w:val="48CA33B4"/>
    <w:multiLevelType w:val="hybridMultilevel"/>
    <w:tmpl w:val="9586AF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27A5085"/>
    <w:multiLevelType w:val="hybridMultilevel"/>
    <w:tmpl w:val="94B8022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6">
    <w:nsid w:val="539C3F7C"/>
    <w:multiLevelType w:val="singleLevel"/>
    <w:tmpl w:val="5A0C09D2"/>
    <w:lvl w:ilvl="0">
      <w:start w:val="1"/>
      <w:numFmt w:val="decimal"/>
      <w:lvlText w:val="%1)"/>
      <w:lvlJc w:val="left"/>
      <w:pPr>
        <w:tabs>
          <w:tab w:val="num" w:pos="1189"/>
        </w:tabs>
        <w:ind w:left="1189" w:hanging="480"/>
      </w:pPr>
      <w:rPr>
        <w:rFonts w:hint="default"/>
      </w:rPr>
    </w:lvl>
  </w:abstractNum>
  <w:abstractNum w:abstractNumId="27">
    <w:nsid w:val="5477122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55473EA0"/>
    <w:multiLevelType w:val="singleLevel"/>
    <w:tmpl w:val="0419000F"/>
    <w:lvl w:ilvl="0">
      <w:start w:val="1"/>
      <w:numFmt w:val="decimal"/>
      <w:lvlText w:val="%1."/>
      <w:lvlJc w:val="left"/>
      <w:pPr>
        <w:tabs>
          <w:tab w:val="num" w:pos="360"/>
        </w:tabs>
        <w:ind w:left="360" w:hanging="360"/>
      </w:pPr>
    </w:lvl>
  </w:abstractNum>
  <w:abstractNum w:abstractNumId="29">
    <w:nsid w:val="5AB937E9"/>
    <w:multiLevelType w:val="singleLevel"/>
    <w:tmpl w:val="3CC6FCB2"/>
    <w:lvl w:ilvl="0">
      <w:start w:val="1"/>
      <w:numFmt w:val="decimal"/>
      <w:lvlText w:val="%1."/>
      <w:lvlJc w:val="left"/>
      <w:pPr>
        <w:tabs>
          <w:tab w:val="num" w:pos="540"/>
        </w:tabs>
        <w:ind w:left="540" w:hanging="540"/>
      </w:pPr>
    </w:lvl>
  </w:abstractNum>
  <w:abstractNum w:abstractNumId="30">
    <w:nsid w:val="5BA50821"/>
    <w:multiLevelType w:val="multilevel"/>
    <w:tmpl w:val="586468F8"/>
    <w:lvl w:ilvl="0">
      <w:start w:val="1"/>
      <w:numFmt w:val="decimal"/>
      <w:lvlText w:val="%1."/>
      <w:lvlJc w:val="left"/>
      <w:pPr>
        <w:ind w:left="1069" w:hanging="360"/>
      </w:pPr>
    </w:lvl>
    <w:lvl w:ilvl="1">
      <w:start w:val="1"/>
      <w:numFmt w:val="decimal"/>
      <w:isLgl/>
      <w:lvlText w:val="%1.%2"/>
      <w:lvlJc w:val="left"/>
      <w:pPr>
        <w:ind w:left="1301" w:hanging="450"/>
      </w:pPr>
    </w:lvl>
    <w:lvl w:ilvl="2">
      <w:start w:val="1"/>
      <w:numFmt w:val="decimal"/>
      <w:isLgl/>
      <w:lvlText w:val="%1.%2.%3"/>
      <w:lvlJc w:val="left"/>
      <w:pPr>
        <w:ind w:left="1713" w:hanging="720"/>
      </w:pPr>
    </w:lvl>
    <w:lvl w:ilvl="3">
      <w:start w:val="1"/>
      <w:numFmt w:val="decimal"/>
      <w:isLgl/>
      <w:lvlText w:val="%1.%2.%3.%4"/>
      <w:lvlJc w:val="left"/>
      <w:pPr>
        <w:ind w:left="2215" w:hanging="1080"/>
      </w:pPr>
    </w:lvl>
    <w:lvl w:ilvl="4">
      <w:start w:val="1"/>
      <w:numFmt w:val="decimal"/>
      <w:isLgl/>
      <w:lvlText w:val="%1.%2.%3.%4.%5"/>
      <w:lvlJc w:val="left"/>
      <w:pPr>
        <w:ind w:left="2357" w:hanging="1080"/>
      </w:pPr>
    </w:lvl>
    <w:lvl w:ilvl="5">
      <w:start w:val="1"/>
      <w:numFmt w:val="decimal"/>
      <w:isLgl/>
      <w:lvlText w:val="%1.%2.%3.%4.%5.%6"/>
      <w:lvlJc w:val="left"/>
      <w:pPr>
        <w:ind w:left="2859" w:hanging="1440"/>
      </w:pPr>
    </w:lvl>
    <w:lvl w:ilvl="6">
      <w:start w:val="1"/>
      <w:numFmt w:val="decimal"/>
      <w:isLgl/>
      <w:lvlText w:val="%1.%2.%3.%4.%5.%6.%7"/>
      <w:lvlJc w:val="left"/>
      <w:pPr>
        <w:ind w:left="3001" w:hanging="1440"/>
      </w:pPr>
    </w:lvl>
    <w:lvl w:ilvl="7">
      <w:start w:val="1"/>
      <w:numFmt w:val="decimal"/>
      <w:isLgl/>
      <w:lvlText w:val="%1.%2.%3.%4.%5.%6.%7.%8"/>
      <w:lvlJc w:val="left"/>
      <w:pPr>
        <w:ind w:left="3503" w:hanging="1800"/>
      </w:pPr>
    </w:lvl>
    <w:lvl w:ilvl="8">
      <w:start w:val="1"/>
      <w:numFmt w:val="decimal"/>
      <w:isLgl/>
      <w:lvlText w:val="%1.%2.%3.%4.%5.%6.%7.%8.%9"/>
      <w:lvlJc w:val="left"/>
      <w:pPr>
        <w:ind w:left="4005" w:hanging="2160"/>
      </w:pPr>
    </w:lvl>
  </w:abstractNum>
  <w:abstractNum w:abstractNumId="31">
    <w:nsid w:val="5C310910"/>
    <w:multiLevelType w:val="hybridMultilevel"/>
    <w:tmpl w:val="B4046EB2"/>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2">
    <w:nsid w:val="5DA37AAF"/>
    <w:multiLevelType w:val="hybridMultilevel"/>
    <w:tmpl w:val="B372B8F8"/>
    <w:lvl w:ilvl="0" w:tplc="01429F52">
      <w:start w:val="1"/>
      <w:numFmt w:val="decimal"/>
      <w:lvlText w:val="%1."/>
      <w:lvlJc w:val="left"/>
      <w:pPr>
        <w:tabs>
          <w:tab w:val="num" w:pos="1004"/>
        </w:tabs>
        <w:ind w:left="1004"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01546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6D6871FC"/>
    <w:multiLevelType w:val="singleLevel"/>
    <w:tmpl w:val="E7681690"/>
    <w:lvl w:ilvl="0">
      <w:numFmt w:val="bullet"/>
      <w:lvlText w:val="-"/>
      <w:lvlJc w:val="left"/>
      <w:pPr>
        <w:tabs>
          <w:tab w:val="num" w:pos="1069"/>
        </w:tabs>
        <w:ind w:left="1069" w:hanging="360"/>
      </w:pPr>
      <w:rPr>
        <w:rFonts w:hint="default"/>
      </w:rPr>
    </w:lvl>
  </w:abstractNum>
  <w:abstractNum w:abstractNumId="35">
    <w:nsid w:val="6E156A68"/>
    <w:multiLevelType w:val="singleLevel"/>
    <w:tmpl w:val="C52A5266"/>
    <w:lvl w:ilvl="0">
      <w:start w:val="7"/>
      <w:numFmt w:val="bullet"/>
      <w:lvlText w:val="-"/>
      <w:lvlJc w:val="left"/>
      <w:pPr>
        <w:tabs>
          <w:tab w:val="num" w:pos="1069"/>
        </w:tabs>
        <w:ind w:left="1069" w:hanging="360"/>
      </w:pPr>
    </w:lvl>
  </w:abstractNum>
  <w:abstractNum w:abstractNumId="36">
    <w:nsid w:val="6E5451D2"/>
    <w:multiLevelType w:val="hybridMultilevel"/>
    <w:tmpl w:val="48BCA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F15C92"/>
    <w:multiLevelType w:val="singleLevel"/>
    <w:tmpl w:val="3CC6FCB2"/>
    <w:lvl w:ilvl="0">
      <w:start w:val="1"/>
      <w:numFmt w:val="decimal"/>
      <w:lvlText w:val="%1."/>
      <w:lvlJc w:val="left"/>
      <w:pPr>
        <w:tabs>
          <w:tab w:val="num" w:pos="540"/>
        </w:tabs>
        <w:ind w:left="540" w:hanging="540"/>
      </w:pPr>
    </w:lvl>
  </w:abstractNum>
  <w:abstractNum w:abstractNumId="38">
    <w:nsid w:val="76451997"/>
    <w:multiLevelType w:val="hybridMultilevel"/>
    <w:tmpl w:val="E62EFB9A"/>
    <w:lvl w:ilvl="0" w:tplc="04190001">
      <w:start w:val="1"/>
      <w:numFmt w:val="bullet"/>
      <w:lvlText w:val=""/>
      <w:lvlJc w:val="left"/>
      <w:pPr>
        <w:tabs>
          <w:tab w:val="num" w:pos="1920"/>
        </w:tabs>
        <w:ind w:left="1920" w:hanging="360"/>
      </w:pPr>
      <w:rPr>
        <w:rFonts w:ascii="Symbol" w:hAnsi="Symbol" w:hint="default"/>
      </w:rPr>
    </w:lvl>
    <w:lvl w:ilvl="1" w:tplc="04190003" w:tentative="1">
      <w:start w:val="1"/>
      <w:numFmt w:val="bullet"/>
      <w:lvlText w:val="o"/>
      <w:lvlJc w:val="left"/>
      <w:pPr>
        <w:tabs>
          <w:tab w:val="num" w:pos="2640"/>
        </w:tabs>
        <w:ind w:left="2640" w:hanging="360"/>
      </w:pPr>
      <w:rPr>
        <w:rFonts w:ascii="Courier New" w:hAnsi="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39">
    <w:nsid w:val="7776467F"/>
    <w:multiLevelType w:val="hybridMultilevel"/>
    <w:tmpl w:val="778CC6A0"/>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0">
    <w:nsid w:val="77DB5BCC"/>
    <w:multiLevelType w:val="hybridMultilevel"/>
    <w:tmpl w:val="E7B8220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7D0D1E3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7DA03023"/>
    <w:multiLevelType w:val="hybridMultilevel"/>
    <w:tmpl w:val="C8FA9C52"/>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3">
    <w:nsid w:val="7FF81345"/>
    <w:multiLevelType w:val="hybridMultilevel"/>
    <w:tmpl w:val="1F1CD75C"/>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6"/>
  </w:num>
  <w:num w:numId="2">
    <w:abstractNumId w:val="26"/>
  </w:num>
  <w:num w:numId="3">
    <w:abstractNumId w:val="28"/>
  </w:num>
  <w:num w:numId="4">
    <w:abstractNumId w:val="34"/>
  </w:num>
  <w:num w:numId="5">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6">
    <w:abstractNumId w:val="9"/>
  </w:num>
  <w:num w:numId="7">
    <w:abstractNumId w:val="18"/>
  </w:num>
  <w:num w:numId="8">
    <w:abstractNumId w:val="27"/>
  </w:num>
  <w:num w:numId="9">
    <w:abstractNumId w:val="33"/>
  </w:num>
  <w:num w:numId="10">
    <w:abstractNumId w:val="11"/>
  </w:num>
  <w:num w:numId="11">
    <w:abstractNumId w:val="41"/>
  </w:num>
  <w:num w:numId="12">
    <w:abstractNumId w:val="14"/>
  </w:num>
  <w:num w:numId="13">
    <w:abstractNumId w:val="6"/>
  </w:num>
  <w:num w:numId="14">
    <w:abstractNumId w:val="12"/>
  </w:num>
  <w:num w:numId="15">
    <w:abstractNumId w:val="40"/>
  </w:num>
  <w:num w:numId="16">
    <w:abstractNumId w:val="38"/>
  </w:num>
  <w:num w:numId="17">
    <w:abstractNumId w:val="35"/>
  </w:num>
  <w:num w:numId="18">
    <w:abstractNumId w:val="29"/>
    <w:lvlOverride w:ilvl="0">
      <w:startOverride w:val="1"/>
    </w:lvlOverride>
  </w:num>
  <w:num w:numId="19">
    <w:abstractNumId w:val="37"/>
    <w:lvlOverride w:ilvl="0">
      <w:startOverride w:val="1"/>
    </w:lvlOverride>
  </w:num>
  <w:num w:numId="20">
    <w:abstractNumId w:val="7"/>
    <w:lvlOverride w:ilvl="0">
      <w:startOverride w:val="1"/>
    </w:lvlOverride>
  </w:num>
  <w:num w:numId="21">
    <w:abstractNumId w:val="5"/>
  </w:num>
  <w:num w:numId="22">
    <w:abstractNumId w:val="10"/>
  </w:num>
  <w:num w:numId="23">
    <w:abstractNumId w:val="19"/>
  </w:num>
  <w:num w:numId="24">
    <w:abstractNumId w:val="8"/>
  </w:num>
  <w:num w:numId="25">
    <w:abstractNumId w:val="25"/>
  </w:num>
  <w:num w:numId="26">
    <w:abstractNumId w:val="31"/>
  </w:num>
  <w:num w:numId="27">
    <w:abstractNumId w:val="42"/>
  </w:num>
  <w:num w:numId="28">
    <w:abstractNumId w:val="22"/>
  </w:num>
  <w:num w:numId="29">
    <w:abstractNumId w:val="43"/>
  </w:num>
  <w:num w:numId="30">
    <w:abstractNumId w:val="20"/>
  </w:num>
  <w:num w:numId="31">
    <w:abstractNumId w:val="17"/>
  </w:num>
  <w:num w:numId="32">
    <w:abstractNumId w:val="16"/>
  </w:num>
  <w:num w:numId="33">
    <w:abstractNumId w:val="1"/>
  </w:num>
  <w:num w:numId="34">
    <w:abstractNumId w:val="21"/>
  </w:num>
  <w:num w:numId="35">
    <w:abstractNumId w:val="13"/>
  </w:num>
  <w:num w:numId="36">
    <w:abstractNumId w:val="39"/>
  </w:num>
  <w:num w:numId="37">
    <w:abstractNumId w:val="2"/>
  </w:num>
  <w:num w:numId="38">
    <w:abstractNumId w:val="23"/>
  </w:num>
  <w:num w:numId="39">
    <w:abstractNumId w:val="32"/>
  </w:num>
  <w:num w:numId="40">
    <w:abstractNumId w:val="3"/>
  </w:num>
  <w:num w:numId="41">
    <w:abstractNumId w:val="15"/>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36"/>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74A47"/>
    <w:rsid w:val="00024178"/>
    <w:rsid w:val="00042CA5"/>
    <w:rsid w:val="00054F04"/>
    <w:rsid w:val="000B206C"/>
    <w:rsid w:val="000F2E8F"/>
    <w:rsid w:val="00121596"/>
    <w:rsid w:val="00123876"/>
    <w:rsid w:val="00190E14"/>
    <w:rsid w:val="00233125"/>
    <w:rsid w:val="002435BB"/>
    <w:rsid w:val="00252975"/>
    <w:rsid w:val="00275805"/>
    <w:rsid w:val="002A2EAF"/>
    <w:rsid w:val="002C37E6"/>
    <w:rsid w:val="002D60ED"/>
    <w:rsid w:val="002D7D57"/>
    <w:rsid w:val="002E5B3D"/>
    <w:rsid w:val="00330BEF"/>
    <w:rsid w:val="00362B5E"/>
    <w:rsid w:val="003A76D6"/>
    <w:rsid w:val="003D125B"/>
    <w:rsid w:val="00402350"/>
    <w:rsid w:val="0043338B"/>
    <w:rsid w:val="004543FC"/>
    <w:rsid w:val="004631AC"/>
    <w:rsid w:val="00492974"/>
    <w:rsid w:val="004B7D91"/>
    <w:rsid w:val="004C284C"/>
    <w:rsid w:val="00502BE3"/>
    <w:rsid w:val="00530BEA"/>
    <w:rsid w:val="0054218F"/>
    <w:rsid w:val="00574A47"/>
    <w:rsid w:val="0058207B"/>
    <w:rsid w:val="00637B19"/>
    <w:rsid w:val="00645522"/>
    <w:rsid w:val="00695BF6"/>
    <w:rsid w:val="00776CEE"/>
    <w:rsid w:val="0077711B"/>
    <w:rsid w:val="00782509"/>
    <w:rsid w:val="00864296"/>
    <w:rsid w:val="008A6D7A"/>
    <w:rsid w:val="008F6842"/>
    <w:rsid w:val="0094313B"/>
    <w:rsid w:val="00947365"/>
    <w:rsid w:val="009B5ACF"/>
    <w:rsid w:val="009E6056"/>
    <w:rsid w:val="009F4337"/>
    <w:rsid w:val="00A71C5B"/>
    <w:rsid w:val="00AA6D8C"/>
    <w:rsid w:val="00B82033"/>
    <w:rsid w:val="00BC6453"/>
    <w:rsid w:val="00BD6950"/>
    <w:rsid w:val="00BF0B04"/>
    <w:rsid w:val="00C845DB"/>
    <w:rsid w:val="00CD4562"/>
    <w:rsid w:val="00D206DE"/>
    <w:rsid w:val="00D4698B"/>
    <w:rsid w:val="00D64F17"/>
    <w:rsid w:val="00E1597B"/>
    <w:rsid w:val="00E1725C"/>
    <w:rsid w:val="00E7507B"/>
    <w:rsid w:val="00EC3994"/>
    <w:rsid w:val="00F047EE"/>
    <w:rsid w:val="00F159AC"/>
    <w:rsid w:val="00F15B1C"/>
    <w:rsid w:val="00F42D76"/>
    <w:rsid w:val="00F72C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07B"/>
  </w:style>
  <w:style w:type="paragraph" w:styleId="1">
    <w:name w:val="heading 1"/>
    <w:basedOn w:val="a"/>
    <w:next w:val="a"/>
    <w:link w:val="10"/>
    <w:qFormat/>
    <w:rsid w:val="00B82033"/>
    <w:pPr>
      <w:keepNext/>
      <w:spacing w:after="0" w:line="240" w:lineRule="auto"/>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B82033"/>
    <w:pPr>
      <w:keepNext/>
      <w:spacing w:after="0" w:line="240" w:lineRule="auto"/>
      <w:jc w:val="center"/>
      <w:outlineLvl w:val="1"/>
    </w:pPr>
    <w:rPr>
      <w:rFonts w:ascii="CG Times" w:eastAsia="Times New Roman" w:hAnsi="CG Times" w:cs="Times New Roman"/>
      <w:b/>
      <w:sz w:val="28"/>
      <w:szCs w:val="20"/>
      <w:lang w:val="uk-UA" w:eastAsia="ru-RU"/>
    </w:rPr>
  </w:style>
  <w:style w:type="paragraph" w:styleId="3">
    <w:name w:val="heading 3"/>
    <w:basedOn w:val="a"/>
    <w:next w:val="a"/>
    <w:link w:val="30"/>
    <w:qFormat/>
    <w:rsid w:val="00B82033"/>
    <w:pPr>
      <w:keepNext/>
      <w:spacing w:after="0" w:line="240" w:lineRule="auto"/>
      <w:jc w:val="right"/>
      <w:outlineLvl w:val="2"/>
    </w:pPr>
    <w:rPr>
      <w:rFonts w:ascii="Times New Roman" w:eastAsia="Times New Roman" w:hAnsi="Times New Roman" w:cs="Times New Roman"/>
      <w:sz w:val="28"/>
      <w:szCs w:val="20"/>
      <w:lang w:val="uk-UA" w:eastAsia="ru-RU"/>
    </w:rPr>
  </w:style>
  <w:style w:type="paragraph" w:styleId="4">
    <w:name w:val="heading 4"/>
    <w:basedOn w:val="a"/>
    <w:next w:val="a"/>
    <w:link w:val="40"/>
    <w:qFormat/>
    <w:rsid w:val="00B82033"/>
    <w:pPr>
      <w:keepNext/>
      <w:spacing w:after="0" w:line="240" w:lineRule="auto"/>
      <w:jc w:val="center"/>
      <w:outlineLvl w:val="3"/>
    </w:pPr>
    <w:rPr>
      <w:rFonts w:ascii="Times New Roman" w:eastAsia="Times New Roman" w:hAnsi="Times New Roman" w:cs="Times New Roman"/>
      <w:b/>
      <w:sz w:val="40"/>
      <w:szCs w:val="20"/>
      <w:lang w:val="uk-UA" w:eastAsia="ru-RU"/>
    </w:rPr>
  </w:style>
  <w:style w:type="paragraph" w:styleId="5">
    <w:name w:val="heading 5"/>
    <w:basedOn w:val="a"/>
    <w:next w:val="a"/>
    <w:link w:val="50"/>
    <w:qFormat/>
    <w:rsid w:val="00B82033"/>
    <w:pPr>
      <w:keepNext/>
      <w:spacing w:after="0" w:line="240" w:lineRule="auto"/>
      <w:jc w:val="center"/>
      <w:outlineLvl w:val="4"/>
    </w:pPr>
    <w:rPr>
      <w:rFonts w:ascii="Times New Roman" w:eastAsia="Times New Roman" w:hAnsi="Times New Roman" w:cs="Times New Roman"/>
      <w:b/>
      <w:sz w:val="32"/>
      <w:szCs w:val="20"/>
      <w:lang w:val="uk-UA" w:eastAsia="ru-RU"/>
    </w:rPr>
  </w:style>
  <w:style w:type="paragraph" w:styleId="6">
    <w:name w:val="heading 6"/>
    <w:basedOn w:val="a"/>
    <w:next w:val="a"/>
    <w:link w:val="60"/>
    <w:qFormat/>
    <w:rsid w:val="00B82033"/>
    <w:pPr>
      <w:keepNext/>
      <w:widowControl w:val="0"/>
      <w:spacing w:after="0" w:line="240" w:lineRule="auto"/>
      <w:jc w:val="center"/>
      <w:outlineLvl w:val="5"/>
    </w:pPr>
    <w:rPr>
      <w:rFonts w:ascii="Times New Roman" w:eastAsia="Times New Roman" w:hAnsi="Times New Roman" w:cs="Times New Roman"/>
      <w:sz w:val="32"/>
      <w:szCs w:val="20"/>
      <w:lang w:eastAsia="ru-RU"/>
    </w:rPr>
  </w:style>
  <w:style w:type="paragraph" w:styleId="7">
    <w:name w:val="heading 7"/>
    <w:basedOn w:val="a"/>
    <w:next w:val="a"/>
    <w:link w:val="70"/>
    <w:qFormat/>
    <w:rsid w:val="00B82033"/>
    <w:pPr>
      <w:keepNext/>
      <w:widowControl w:val="0"/>
      <w:spacing w:after="0" w:line="240" w:lineRule="auto"/>
      <w:ind w:firstLine="2410"/>
      <w:outlineLvl w:val="6"/>
    </w:pPr>
    <w:rPr>
      <w:rFonts w:ascii="Times New Roman" w:eastAsia="Times New Roman" w:hAnsi="Times New Roman" w:cs="Times New Roman"/>
      <w:sz w:val="32"/>
      <w:szCs w:val="20"/>
      <w:lang w:eastAsia="ru-RU"/>
    </w:rPr>
  </w:style>
  <w:style w:type="paragraph" w:styleId="8">
    <w:name w:val="heading 8"/>
    <w:basedOn w:val="a"/>
    <w:next w:val="a"/>
    <w:link w:val="80"/>
    <w:qFormat/>
    <w:rsid w:val="00B82033"/>
    <w:pPr>
      <w:keepNext/>
      <w:spacing w:after="0" w:line="240" w:lineRule="auto"/>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B82033"/>
    <w:pPr>
      <w:keepNext/>
      <w:spacing w:after="0" w:line="240" w:lineRule="auto"/>
      <w:jc w:val="center"/>
      <w:outlineLvl w:val="8"/>
    </w:pPr>
    <w:rPr>
      <w:rFonts w:ascii="Times New Roman" w:eastAsia="Times New Roman" w:hAnsi="Times New Roman" w:cs="Times New Roman"/>
      <w:b/>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203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B82033"/>
    <w:rPr>
      <w:rFonts w:ascii="CG Times" w:eastAsia="Times New Roman" w:hAnsi="CG Times" w:cs="Times New Roman"/>
      <w:b/>
      <w:sz w:val="28"/>
      <w:szCs w:val="20"/>
      <w:lang w:val="uk-UA" w:eastAsia="ru-RU"/>
    </w:rPr>
  </w:style>
  <w:style w:type="character" w:customStyle="1" w:styleId="30">
    <w:name w:val="Заголовок 3 Знак"/>
    <w:basedOn w:val="a0"/>
    <w:link w:val="3"/>
    <w:rsid w:val="00B82033"/>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B82033"/>
    <w:rPr>
      <w:rFonts w:ascii="Times New Roman" w:eastAsia="Times New Roman" w:hAnsi="Times New Roman" w:cs="Times New Roman"/>
      <w:b/>
      <w:sz w:val="40"/>
      <w:szCs w:val="20"/>
      <w:lang w:val="uk-UA" w:eastAsia="ru-RU"/>
    </w:rPr>
  </w:style>
  <w:style w:type="character" w:customStyle="1" w:styleId="50">
    <w:name w:val="Заголовок 5 Знак"/>
    <w:basedOn w:val="a0"/>
    <w:link w:val="5"/>
    <w:rsid w:val="00B82033"/>
    <w:rPr>
      <w:rFonts w:ascii="Times New Roman" w:eastAsia="Times New Roman" w:hAnsi="Times New Roman" w:cs="Times New Roman"/>
      <w:b/>
      <w:sz w:val="32"/>
      <w:szCs w:val="20"/>
      <w:lang w:val="uk-UA" w:eastAsia="ru-RU"/>
    </w:rPr>
  </w:style>
  <w:style w:type="character" w:customStyle="1" w:styleId="60">
    <w:name w:val="Заголовок 6 Знак"/>
    <w:basedOn w:val="a0"/>
    <w:link w:val="6"/>
    <w:rsid w:val="00B82033"/>
    <w:rPr>
      <w:rFonts w:ascii="Times New Roman" w:eastAsia="Times New Roman" w:hAnsi="Times New Roman" w:cs="Times New Roman"/>
      <w:sz w:val="32"/>
      <w:szCs w:val="20"/>
      <w:lang w:eastAsia="ru-RU"/>
    </w:rPr>
  </w:style>
  <w:style w:type="character" w:customStyle="1" w:styleId="70">
    <w:name w:val="Заголовок 7 Знак"/>
    <w:basedOn w:val="a0"/>
    <w:link w:val="7"/>
    <w:rsid w:val="00B82033"/>
    <w:rPr>
      <w:rFonts w:ascii="Times New Roman" w:eastAsia="Times New Roman" w:hAnsi="Times New Roman" w:cs="Times New Roman"/>
      <w:sz w:val="32"/>
      <w:szCs w:val="20"/>
      <w:lang w:eastAsia="ru-RU"/>
    </w:rPr>
  </w:style>
  <w:style w:type="character" w:customStyle="1" w:styleId="80">
    <w:name w:val="Заголовок 8 Знак"/>
    <w:basedOn w:val="a0"/>
    <w:link w:val="8"/>
    <w:rsid w:val="00B82033"/>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82033"/>
    <w:rPr>
      <w:rFonts w:ascii="Times New Roman" w:eastAsia="Times New Roman" w:hAnsi="Times New Roman" w:cs="Times New Roman"/>
      <w:b/>
      <w:sz w:val="32"/>
      <w:szCs w:val="20"/>
      <w:lang w:val="uk-UA" w:eastAsia="ru-RU"/>
    </w:rPr>
  </w:style>
  <w:style w:type="numbering" w:customStyle="1" w:styleId="11">
    <w:name w:val="Нет списка1"/>
    <w:next w:val="a2"/>
    <w:semiHidden/>
    <w:rsid w:val="00B82033"/>
  </w:style>
  <w:style w:type="paragraph" w:styleId="a3">
    <w:name w:val="Body Text"/>
    <w:basedOn w:val="a"/>
    <w:link w:val="a4"/>
    <w:rsid w:val="00B82033"/>
    <w:pPr>
      <w:widowControl w:val="0"/>
      <w:spacing w:after="0" w:line="240" w:lineRule="auto"/>
    </w:pPr>
    <w:rPr>
      <w:rFonts w:ascii="Times New Roman" w:eastAsia="Times New Roman" w:hAnsi="Times New Roman" w:cs="Times New Roman"/>
      <w:sz w:val="32"/>
      <w:szCs w:val="20"/>
      <w:lang w:eastAsia="ru-RU"/>
    </w:rPr>
  </w:style>
  <w:style w:type="character" w:customStyle="1" w:styleId="a4">
    <w:name w:val="Основной текст Знак"/>
    <w:basedOn w:val="a0"/>
    <w:link w:val="a3"/>
    <w:rsid w:val="00B82033"/>
    <w:rPr>
      <w:rFonts w:ascii="Times New Roman" w:eastAsia="Times New Roman" w:hAnsi="Times New Roman" w:cs="Times New Roman"/>
      <w:sz w:val="32"/>
      <w:szCs w:val="20"/>
      <w:lang w:eastAsia="ru-RU"/>
    </w:rPr>
  </w:style>
  <w:style w:type="paragraph" w:styleId="a5">
    <w:name w:val="Body Text Indent"/>
    <w:basedOn w:val="a"/>
    <w:link w:val="a6"/>
    <w:rsid w:val="00B82033"/>
    <w:pPr>
      <w:spacing w:after="0" w:line="240" w:lineRule="auto"/>
      <w:ind w:left="284" w:firstLine="567"/>
    </w:pPr>
    <w:rPr>
      <w:rFonts w:ascii="Times New Roman" w:eastAsia="Times New Roman" w:hAnsi="Times New Roman" w:cs="Times New Roman"/>
      <w:sz w:val="24"/>
      <w:szCs w:val="20"/>
      <w:lang w:val="uk-UA" w:eastAsia="ru-RU"/>
    </w:rPr>
  </w:style>
  <w:style w:type="character" w:customStyle="1" w:styleId="a6">
    <w:name w:val="Основной текст с отступом Знак"/>
    <w:basedOn w:val="a0"/>
    <w:link w:val="a5"/>
    <w:rsid w:val="00B82033"/>
    <w:rPr>
      <w:rFonts w:ascii="Times New Roman" w:eastAsia="Times New Roman" w:hAnsi="Times New Roman" w:cs="Times New Roman"/>
      <w:sz w:val="24"/>
      <w:szCs w:val="20"/>
      <w:lang w:val="uk-UA" w:eastAsia="ru-RU"/>
    </w:rPr>
  </w:style>
  <w:style w:type="paragraph" w:styleId="21">
    <w:name w:val="Body Text Indent 2"/>
    <w:basedOn w:val="a"/>
    <w:link w:val="22"/>
    <w:rsid w:val="00B82033"/>
    <w:pPr>
      <w:spacing w:after="0" w:line="240" w:lineRule="auto"/>
      <w:ind w:firstLine="720"/>
    </w:pPr>
    <w:rPr>
      <w:rFonts w:ascii="Times New Roman" w:eastAsia="Times New Roman" w:hAnsi="Times New Roman" w:cs="Times New Roman"/>
      <w:sz w:val="28"/>
      <w:szCs w:val="20"/>
      <w:lang w:val="uk-UA" w:eastAsia="ru-RU"/>
    </w:rPr>
  </w:style>
  <w:style w:type="character" w:customStyle="1" w:styleId="22">
    <w:name w:val="Основной текст с отступом 2 Знак"/>
    <w:basedOn w:val="a0"/>
    <w:link w:val="21"/>
    <w:rsid w:val="00B82033"/>
    <w:rPr>
      <w:rFonts w:ascii="Times New Roman" w:eastAsia="Times New Roman" w:hAnsi="Times New Roman" w:cs="Times New Roman"/>
      <w:sz w:val="28"/>
      <w:szCs w:val="20"/>
      <w:lang w:val="uk-UA" w:eastAsia="ru-RU"/>
    </w:rPr>
  </w:style>
  <w:style w:type="paragraph" w:styleId="a7">
    <w:name w:val="header"/>
    <w:basedOn w:val="a"/>
    <w:link w:val="a8"/>
    <w:rsid w:val="00B82033"/>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character" w:customStyle="1" w:styleId="a8">
    <w:name w:val="Верхний колонтитул Знак"/>
    <w:basedOn w:val="a0"/>
    <w:link w:val="a7"/>
    <w:rsid w:val="00B82033"/>
    <w:rPr>
      <w:rFonts w:ascii="Times New Roman" w:eastAsia="Times New Roman" w:hAnsi="Times New Roman" w:cs="Times New Roman"/>
      <w:sz w:val="20"/>
      <w:szCs w:val="20"/>
      <w:lang w:val="uk-UA" w:eastAsia="ru-RU"/>
    </w:rPr>
  </w:style>
  <w:style w:type="character" w:styleId="a9">
    <w:name w:val="page number"/>
    <w:basedOn w:val="a0"/>
    <w:rsid w:val="00B82033"/>
  </w:style>
  <w:style w:type="paragraph" w:customStyle="1" w:styleId="12">
    <w:name w:val="заголовок 1"/>
    <w:basedOn w:val="aa"/>
    <w:next w:val="a"/>
    <w:rsid w:val="00B82033"/>
    <w:pPr>
      <w:keepNext/>
      <w:pageBreakBefore/>
      <w:spacing w:after="360"/>
      <w:ind w:firstLine="0"/>
    </w:pPr>
    <w:rPr>
      <w:rFonts w:ascii="Arial" w:hAnsi="Arial"/>
      <w:b/>
      <w:caps/>
      <w:kern w:val="28"/>
    </w:rPr>
  </w:style>
  <w:style w:type="paragraph" w:customStyle="1" w:styleId="aa">
    <w:name w:val="Обычный близнец"/>
    <w:basedOn w:val="a"/>
    <w:rsid w:val="00B82033"/>
    <w:pPr>
      <w:spacing w:after="0" w:line="240" w:lineRule="auto"/>
      <w:ind w:firstLine="720"/>
      <w:jc w:val="center"/>
    </w:pPr>
    <w:rPr>
      <w:rFonts w:ascii="Times New Roman" w:eastAsia="Times New Roman" w:hAnsi="Times New Roman" w:cs="Times New Roman"/>
      <w:sz w:val="28"/>
      <w:szCs w:val="20"/>
      <w:lang w:eastAsia="ru-RU"/>
    </w:rPr>
  </w:style>
  <w:style w:type="paragraph" w:customStyle="1" w:styleId="23">
    <w:name w:val="заголовок 2"/>
    <w:basedOn w:val="aa"/>
    <w:next w:val="a"/>
    <w:rsid w:val="00B82033"/>
    <w:pPr>
      <w:keepNext/>
      <w:spacing w:before="360" w:after="240"/>
      <w:ind w:firstLine="0"/>
    </w:pPr>
    <w:rPr>
      <w:rFonts w:ascii="Arial" w:hAnsi="Arial"/>
      <w:b/>
      <w:i/>
      <w:lang w:val="uk-UA"/>
    </w:rPr>
  </w:style>
  <w:style w:type="paragraph" w:styleId="ab">
    <w:name w:val="footer"/>
    <w:basedOn w:val="ac"/>
    <w:link w:val="ad"/>
    <w:rsid w:val="00B82033"/>
    <w:pPr>
      <w:tabs>
        <w:tab w:val="center" w:pos="4153"/>
        <w:tab w:val="right" w:pos="8306"/>
      </w:tabs>
    </w:pPr>
  </w:style>
  <w:style w:type="character" w:customStyle="1" w:styleId="ad">
    <w:name w:val="Нижний колонтитул Знак"/>
    <w:basedOn w:val="a0"/>
    <w:link w:val="ab"/>
    <w:rsid w:val="00B82033"/>
    <w:rPr>
      <w:rFonts w:ascii="Times New Roman" w:eastAsia="Times New Roman" w:hAnsi="Times New Roman" w:cs="Times New Roman"/>
      <w:sz w:val="28"/>
      <w:szCs w:val="20"/>
      <w:lang w:eastAsia="ru-RU"/>
    </w:rPr>
  </w:style>
  <w:style w:type="paragraph" w:customStyle="1" w:styleId="ac">
    <w:name w:val="Колонтитул"/>
    <w:basedOn w:val="a"/>
    <w:rsid w:val="00B82033"/>
    <w:pPr>
      <w:spacing w:after="0" w:line="240" w:lineRule="auto"/>
      <w:ind w:firstLine="720"/>
      <w:jc w:val="both"/>
    </w:pPr>
    <w:rPr>
      <w:rFonts w:ascii="Times New Roman" w:eastAsia="Times New Roman" w:hAnsi="Times New Roman" w:cs="Times New Roman"/>
      <w:sz w:val="28"/>
      <w:szCs w:val="20"/>
      <w:lang w:eastAsia="ru-RU"/>
    </w:rPr>
  </w:style>
  <w:style w:type="paragraph" w:styleId="31">
    <w:name w:val="Body Text Indent 3"/>
    <w:basedOn w:val="a"/>
    <w:link w:val="32"/>
    <w:rsid w:val="00B82033"/>
    <w:pPr>
      <w:keepNext/>
      <w:spacing w:after="0" w:line="240" w:lineRule="auto"/>
      <w:ind w:firstLine="567"/>
      <w:jc w:val="both"/>
    </w:pPr>
    <w:rPr>
      <w:rFonts w:ascii="Times New Roman" w:eastAsia="Times New Roman" w:hAnsi="Times New Roman" w:cs="Times New Roman"/>
      <w:sz w:val="24"/>
      <w:szCs w:val="20"/>
      <w:lang w:val="uk-UA" w:eastAsia="ru-RU"/>
    </w:rPr>
  </w:style>
  <w:style w:type="character" w:customStyle="1" w:styleId="32">
    <w:name w:val="Основной текст с отступом 3 Знак"/>
    <w:basedOn w:val="a0"/>
    <w:link w:val="31"/>
    <w:rsid w:val="00B82033"/>
    <w:rPr>
      <w:rFonts w:ascii="Times New Roman" w:eastAsia="Times New Roman" w:hAnsi="Times New Roman" w:cs="Times New Roman"/>
      <w:sz w:val="24"/>
      <w:szCs w:val="20"/>
      <w:lang w:val="uk-UA" w:eastAsia="ru-RU"/>
    </w:rPr>
  </w:style>
  <w:style w:type="paragraph" w:customStyle="1" w:styleId="41">
    <w:name w:val="заголовок 4"/>
    <w:basedOn w:val="a"/>
    <w:next w:val="a"/>
    <w:rsid w:val="00B82033"/>
    <w:pPr>
      <w:keepNext/>
      <w:spacing w:before="240" w:after="60" w:line="240" w:lineRule="auto"/>
      <w:jc w:val="center"/>
    </w:pPr>
    <w:rPr>
      <w:rFonts w:ascii="Times New Roman" w:eastAsia="Times New Roman" w:hAnsi="Times New Roman" w:cs="Times New Roman"/>
      <w:b/>
      <w:sz w:val="24"/>
      <w:szCs w:val="20"/>
      <w:lang w:val="uk-UA" w:eastAsia="ru-RU"/>
    </w:rPr>
  </w:style>
  <w:style w:type="paragraph" w:customStyle="1" w:styleId="33">
    <w:name w:val="заголовок 3"/>
    <w:basedOn w:val="aa"/>
    <w:next w:val="a"/>
    <w:rsid w:val="00B82033"/>
    <w:pPr>
      <w:keepNext/>
      <w:spacing w:before="240" w:after="60"/>
      <w:ind w:firstLine="567"/>
      <w:jc w:val="left"/>
    </w:pPr>
    <w:rPr>
      <w:rFonts w:ascii="Arial" w:hAnsi="Arial"/>
      <w:b/>
      <w:sz w:val="24"/>
      <w:lang w:val="uk-UA"/>
    </w:rPr>
  </w:style>
  <w:style w:type="paragraph" w:styleId="24">
    <w:name w:val="Body Text 2"/>
    <w:basedOn w:val="a"/>
    <w:link w:val="25"/>
    <w:rsid w:val="00B82033"/>
    <w:pPr>
      <w:tabs>
        <w:tab w:val="left" w:pos="-142"/>
      </w:tabs>
      <w:spacing w:before="360" w:after="0" w:line="240" w:lineRule="auto"/>
      <w:ind w:firstLine="567"/>
      <w:jc w:val="both"/>
    </w:pPr>
    <w:rPr>
      <w:rFonts w:ascii="Times New Roman" w:eastAsia="Times New Roman" w:hAnsi="Times New Roman" w:cs="Times New Roman"/>
      <w:b/>
      <w:i/>
      <w:sz w:val="24"/>
      <w:szCs w:val="20"/>
      <w:u w:val="single"/>
      <w:lang w:val="uk-UA" w:eastAsia="ru-RU"/>
    </w:rPr>
  </w:style>
  <w:style w:type="character" w:customStyle="1" w:styleId="25">
    <w:name w:val="Основной текст 2 Знак"/>
    <w:basedOn w:val="a0"/>
    <w:link w:val="24"/>
    <w:rsid w:val="00B82033"/>
    <w:rPr>
      <w:rFonts w:ascii="Times New Roman" w:eastAsia="Times New Roman" w:hAnsi="Times New Roman" w:cs="Times New Roman"/>
      <w:b/>
      <w:i/>
      <w:sz w:val="24"/>
      <w:szCs w:val="20"/>
      <w:u w:val="single"/>
      <w:lang w:val="uk-UA" w:eastAsia="ru-RU"/>
    </w:rPr>
  </w:style>
  <w:style w:type="paragraph" w:customStyle="1" w:styleId="51">
    <w:name w:val="заголовок 5"/>
    <w:basedOn w:val="a"/>
    <w:next w:val="a"/>
    <w:rsid w:val="00B82033"/>
    <w:pPr>
      <w:keepNext/>
      <w:spacing w:after="0" w:line="240" w:lineRule="auto"/>
      <w:jc w:val="center"/>
    </w:pPr>
    <w:rPr>
      <w:rFonts w:ascii="Times New Roman" w:eastAsia="Times New Roman" w:hAnsi="Times New Roman" w:cs="Times New Roman"/>
      <w:i/>
      <w:sz w:val="20"/>
      <w:szCs w:val="20"/>
      <w:lang w:val="uk-UA" w:eastAsia="ru-RU"/>
    </w:rPr>
  </w:style>
  <w:style w:type="paragraph" w:customStyle="1" w:styleId="FR4">
    <w:name w:val="FR4"/>
    <w:rsid w:val="00B82033"/>
    <w:pPr>
      <w:widowControl w:val="0"/>
      <w:spacing w:after="0" w:line="300" w:lineRule="auto"/>
      <w:ind w:left="40" w:firstLine="540"/>
      <w:jc w:val="both"/>
    </w:pPr>
    <w:rPr>
      <w:rFonts w:ascii="Arial" w:eastAsia="Times New Roman" w:hAnsi="Arial" w:cs="Times New Roman"/>
      <w:sz w:val="16"/>
      <w:szCs w:val="20"/>
      <w:lang w:val="uk-UA" w:eastAsia="ru-RU"/>
    </w:rPr>
  </w:style>
  <w:style w:type="paragraph" w:customStyle="1" w:styleId="210">
    <w:name w:val="Основной текст 21"/>
    <w:basedOn w:val="a"/>
    <w:rsid w:val="00B82033"/>
    <w:pPr>
      <w:spacing w:after="0" w:line="240" w:lineRule="auto"/>
      <w:jc w:val="center"/>
    </w:pPr>
    <w:rPr>
      <w:rFonts w:ascii="Times New Roman" w:eastAsia="Times New Roman" w:hAnsi="Times New Roman" w:cs="Times New Roman"/>
      <w:b/>
      <w:i/>
      <w:caps/>
      <w:sz w:val="28"/>
      <w:szCs w:val="20"/>
      <w:lang w:val="uk-UA" w:eastAsia="ru-RU"/>
    </w:rPr>
  </w:style>
  <w:style w:type="paragraph" w:styleId="34">
    <w:name w:val="Body Text 3"/>
    <w:basedOn w:val="a"/>
    <w:link w:val="35"/>
    <w:rsid w:val="00B82033"/>
    <w:pPr>
      <w:spacing w:after="0" w:line="240" w:lineRule="auto"/>
      <w:jc w:val="both"/>
    </w:pPr>
    <w:rPr>
      <w:rFonts w:ascii="Arial" w:eastAsia="Times New Roman" w:hAnsi="Arial" w:cs="Times New Roman"/>
      <w:sz w:val="26"/>
      <w:szCs w:val="20"/>
      <w:lang w:val="uk-UA" w:eastAsia="ru-RU"/>
    </w:rPr>
  </w:style>
  <w:style w:type="character" w:customStyle="1" w:styleId="35">
    <w:name w:val="Основной текст 3 Знак"/>
    <w:basedOn w:val="a0"/>
    <w:link w:val="34"/>
    <w:rsid w:val="00B82033"/>
    <w:rPr>
      <w:rFonts w:ascii="Arial" w:eastAsia="Times New Roman" w:hAnsi="Arial" w:cs="Times New Roman"/>
      <w:sz w:val="26"/>
      <w:szCs w:val="20"/>
      <w:lang w:val="uk-UA" w:eastAsia="ru-RU"/>
    </w:rPr>
  </w:style>
  <w:style w:type="character" w:styleId="ae">
    <w:name w:val="Emphasis"/>
    <w:qFormat/>
    <w:rsid w:val="00B82033"/>
    <w:rPr>
      <w:i/>
    </w:rPr>
  </w:style>
  <w:style w:type="paragraph" w:styleId="af">
    <w:name w:val="Title"/>
    <w:basedOn w:val="a"/>
    <w:link w:val="af0"/>
    <w:qFormat/>
    <w:rsid w:val="00B82033"/>
    <w:pPr>
      <w:spacing w:after="0" w:line="240" w:lineRule="auto"/>
      <w:jc w:val="center"/>
    </w:pPr>
    <w:rPr>
      <w:rFonts w:ascii="Times New Roman" w:eastAsia="Times New Roman" w:hAnsi="Times New Roman" w:cs="Times New Roman"/>
      <w:b/>
      <w:sz w:val="28"/>
      <w:szCs w:val="20"/>
      <w:lang w:val="uk-UA" w:eastAsia="ru-RU"/>
    </w:rPr>
  </w:style>
  <w:style w:type="character" w:customStyle="1" w:styleId="af0">
    <w:name w:val="Название Знак"/>
    <w:basedOn w:val="a0"/>
    <w:link w:val="af"/>
    <w:rsid w:val="00B82033"/>
    <w:rPr>
      <w:rFonts w:ascii="Times New Roman" w:eastAsia="Times New Roman" w:hAnsi="Times New Roman" w:cs="Times New Roman"/>
      <w:b/>
      <w:sz w:val="28"/>
      <w:szCs w:val="20"/>
      <w:lang w:val="uk-UA" w:eastAsia="ru-RU"/>
    </w:rPr>
  </w:style>
  <w:style w:type="paragraph" w:customStyle="1" w:styleId="CM3">
    <w:name w:val="CM3"/>
    <w:basedOn w:val="a"/>
    <w:next w:val="a"/>
    <w:rsid w:val="00B82033"/>
    <w:pPr>
      <w:widowControl w:val="0"/>
      <w:spacing w:after="0" w:line="323" w:lineRule="atLeast"/>
    </w:pPr>
    <w:rPr>
      <w:rFonts w:ascii="TT E 16 3 FB 40t 00" w:eastAsia="Times New Roman" w:hAnsi="TT E 16 3 FB 40t 00" w:cs="Times New Roman"/>
      <w:sz w:val="24"/>
      <w:szCs w:val="20"/>
      <w:lang w:eastAsia="ru-RU"/>
    </w:rPr>
  </w:style>
  <w:style w:type="paragraph" w:customStyle="1" w:styleId="CM11">
    <w:name w:val="CM11"/>
    <w:basedOn w:val="a"/>
    <w:next w:val="a"/>
    <w:rsid w:val="00B82033"/>
    <w:pPr>
      <w:widowControl w:val="0"/>
      <w:spacing w:after="0" w:line="326" w:lineRule="atLeast"/>
    </w:pPr>
    <w:rPr>
      <w:rFonts w:ascii="TT E 16 3 FB 40t 00" w:eastAsia="Times New Roman" w:hAnsi="TT E 16 3 FB 40t 00" w:cs="Times New Roman"/>
      <w:sz w:val="24"/>
      <w:szCs w:val="20"/>
      <w:lang w:eastAsia="ru-RU"/>
    </w:rPr>
  </w:style>
  <w:style w:type="paragraph" w:customStyle="1" w:styleId="CM37">
    <w:name w:val="CM37"/>
    <w:basedOn w:val="a"/>
    <w:next w:val="a"/>
    <w:rsid w:val="00B82033"/>
    <w:pPr>
      <w:widowControl w:val="0"/>
      <w:spacing w:after="188" w:line="240" w:lineRule="auto"/>
    </w:pPr>
    <w:rPr>
      <w:rFonts w:ascii="TT E 16 3 FB 40t 00" w:eastAsia="Times New Roman" w:hAnsi="TT E 16 3 FB 40t 00" w:cs="Times New Roman"/>
      <w:sz w:val="24"/>
      <w:szCs w:val="20"/>
      <w:lang w:eastAsia="ru-RU"/>
    </w:rPr>
  </w:style>
  <w:style w:type="paragraph" w:customStyle="1" w:styleId="Default">
    <w:name w:val="Default"/>
    <w:rsid w:val="00B82033"/>
    <w:pPr>
      <w:widowControl w:val="0"/>
      <w:spacing w:after="0" w:line="240" w:lineRule="auto"/>
    </w:pPr>
    <w:rPr>
      <w:rFonts w:ascii="TT E 16 3 FB 40t 00" w:eastAsia="Times New Roman" w:hAnsi="TT E 16 3 FB 40t 00" w:cs="Times New Roman"/>
      <w:color w:val="000000"/>
      <w:sz w:val="24"/>
      <w:szCs w:val="20"/>
      <w:lang w:eastAsia="ru-RU"/>
    </w:rPr>
  </w:style>
  <w:style w:type="paragraph" w:customStyle="1" w:styleId="CM30">
    <w:name w:val="CM30"/>
    <w:basedOn w:val="Default"/>
    <w:next w:val="Default"/>
    <w:rsid w:val="00B82033"/>
    <w:pPr>
      <w:spacing w:after="325"/>
    </w:pPr>
    <w:rPr>
      <w:color w:val="auto"/>
    </w:rPr>
  </w:style>
  <w:style w:type="paragraph" w:styleId="af1">
    <w:name w:val="Subtitle"/>
    <w:basedOn w:val="a"/>
    <w:link w:val="af2"/>
    <w:qFormat/>
    <w:rsid w:val="00B82033"/>
    <w:pPr>
      <w:spacing w:after="0" w:line="240" w:lineRule="auto"/>
      <w:ind w:firstLine="540"/>
      <w:jc w:val="center"/>
    </w:pPr>
    <w:rPr>
      <w:rFonts w:ascii="Times New Roman" w:eastAsia="Times New Roman" w:hAnsi="Times New Roman" w:cs="Times New Roman"/>
      <w:b/>
      <w:bCs/>
      <w:sz w:val="20"/>
      <w:szCs w:val="20"/>
      <w:lang w:val="uk-UA" w:eastAsia="ru-RU"/>
    </w:rPr>
  </w:style>
  <w:style w:type="character" w:customStyle="1" w:styleId="af2">
    <w:name w:val="Подзаголовок Знак"/>
    <w:basedOn w:val="a0"/>
    <w:link w:val="af1"/>
    <w:rsid w:val="00B82033"/>
    <w:rPr>
      <w:rFonts w:ascii="Times New Roman" w:eastAsia="Times New Roman" w:hAnsi="Times New Roman" w:cs="Times New Roman"/>
      <w:b/>
      <w:bCs/>
      <w:sz w:val="20"/>
      <w:szCs w:val="20"/>
      <w:lang w:val="uk-UA" w:eastAsia="ru-RU"/>
    </w:rPr>
  </w:style>
  <w:style w:type="paragraph" w:customStyle="1" w:styleId="CM9">
    <w:name w:val="CM9"/>
    <w:basedOn w:val="Default"/>
    <w:next w:val="Default"/>
    <w:rsid w:val="00B82033"/>
    <w:pPr>
      <w:autoSpaceDE w:val="0"/>
      <w:autoSpaceDN w:val="0"/>
      <w:adjustRightInd w:val="0"/>
      <w:spacing w:line="326" w:lineRule="atLeast"/>
    </w:pPr>
    <w:rPr>
      <w:color w:val="auto"/>
      <w:sz w:val="20"/>
      <w:szCs w:val="24"/>
    </w:rPr>
  </w:style>
  <w:style w:type="paragraph" w:customStyle="1" w:styleId="CM14">
    <w:name w:val="CM14"/>
    <w:basedOn w:val="Default"/>
    <w:next w:val="Default"/>
    <w:rsid w:val="00B82033"/>
    <w:pPr>
      <w:autoSpaceDE w:val="0"/>
      <w:autoSpaceDN w:val="0"/>
      <w:adjustRightInd w:val="0"/>
      <w:spacing w:line="326" w:lineRule="atLeast"/>
    </w:pPr>
    <w:rPr>
      <w:color w:val="auto"/>
      <w:sz w:val="20"/>
      <w:szCs w:val="24"/>
    </w:rPr>
  </w:style>
  <w:style w:type="paragraph" w:customStyle="1" w:styleId="CM36">
    <w:name w:val="CM36"/>
    <w:basedOn w:val="Default"/>
    <w:next w:val="Default"/>
    <w:rsid w:val="00B82033"/>
    <w:pPr>
      <w:autoSpaceDE w:val="0"/>
      <w:autoSpaceDN w:val="0"/>
      <w:adjustRightInd w:val="0"/>
      <w:spacing w:after="98"/>
    </w:pPr>
    <w:rPr>
      <w:color w:val="auto"/>
      <w:sz w:val="20"/>
      <w:szCs w:val="24"/>
    </w:rPr>
  </w:style>
  <w:style w:type="paragraph" w:customStyle="1" w:styleId="CM8">
    <w:name w:val="CM8"/>
    <w:basedOn w:val="Default"/>
    <w:next w:val="Default"/>
    <w:rsid w:val="00B82033"/>
    <w:pPr>
      <w:autoSpaceDE w:val="0"/>
      <w:autoSpaceDN w:val="0"/>
      <w:adjustRightInd w:val="0"/>
      <w:spacing w:line="326" w:lineRule="atLeast"/>
    </w:pPr>
    <w:rPr>
      <w:color w:val="auto"/>
      <w:sz w:val="20"/>
      <w:szCs w:val="24"/>
    </w:rPr>
  </w:style>
  <w:style w:type="character" w:styleId="af3">
    <w:name w:val="Hyperlink"/>
    <w:rsid w:val="00B82033"/>
    <w:rPr>
      <w:color w:val="0000FF"/>
      <w:u w:val="single"/>
    </w:rPr>
  </w:style>
  <w:style w:type="character" w:customStyle="1" w:styleId="hdrsite1">
    <w:name w:val="hdrsite1"/>
    <w:rsid w:val="00B82033"/>
    <w:rPr>
      <w:rFonts w:ascii="Arial" w:hAnsi="Arial" w:cs="Arial" w:hint="default"/>
      <w:color w:val="006600"/>
    </w:rPr>
  </w:style>
  <w:style w:type="character" w:customStyle="1" w:styleId="a10">
    <w:name w:val="a1"/>
    <w:rsid w:val="00B82033"/>
    <w:rPr>
      <w:color w:val="008000"/>
    </w:rPr>
  </w:style>
  <w:style w:type="paragraph" w:customStyle="1" w:styleId="13">
    <w:name w:val="Стиль1"/>
    <w:basedOn w:val="a3"/>
    <w:rsid w:val="00B82033"/>
    <w:pPr>
      <w:widowControl/>
    </w:pPr>
    <w:rPr>
      <w:smallCaps/>
      <w:sz w:val="28"/>
      <w:szCs w:val="24"/>
    </w:rPr>
  </w:style>
  <w:style w:type="table" w:styleId="af4">
    <w:name w:val="Table Grid"/>
    <w:basedOn w:val="a1"/>
    <w:rsid w:val="00B820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rsid w:val="00B82033"/>
    <w:rPr>
      <w:color w:val="800080"/>
      <w:u w:val="single"/>
    </w:rPr>
  </w:style>
  <w:style w:type="paragraph" w:styleId="af6">
    <w:name w:val="List Paragraph"/>
    <w:basedOn w:val="a"/>
    <w:qFormat/>
    <w:rsid w:val="00B82033"/>
    <w:pPr>
      <w:spacing w:after="0" w:line="240" w:lineRule="auto"/>
      <w:ind w:left="720"/>
      <w:contextualSpacing/>
    </w:pPr>
    <w:rPr>
      <w:rFonts w:ascii="Times New Roman" w:eastAsia="Times New Roman" w:hAnsi="Times New Roman" w:cs="Times New Roman"/>
      <w:b/>
      <w:color w:val="000000"/>
      <w:spacing w:val="2"/>
      <w:kern w:val="16"/>
      <w:sz w:val="28"/>
      <w:szCs w:val="20"/>
      <w:lang w:eastAsia="ru-RU"/>
    </w:rPr>
  </w:style>
  <w:style w:type="character" w:styleId="af7">
    <w:name w:val="Strong"/>
    <w:qFormat/>
    <w:rsid w:val="00B820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07B"/>
  </w:style>
  <w:style w:type="paragraph" w:styleId="1">
    <w:name w:val="heading 1"/>
    <w:basedOn w:val="a"/>
    <w:next w:val="a"/>
    <w:link w:val="10"/>
    <w:qFormat/>
    <w:rsid w:val="00B82033"/>
    <w:pPr>
      <w:keepNext/>
      <w:spacing w:after="0" w:line="240" w:lineRule="auto"/>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B82033"/>
    <w:pPr>
      <w:keepNext/>
      <w:spacing w:after="0" w:line="240" w:lineRule="auto"/>
      <w:jc w:val="center"/>
      <w:outlineLvl w:val="1"/>
    </w:pPr>
    <w:rPr>
      <w:rFonts w:ascii="CG Times" w:eastAsia="Times New Roman" w:hAnsi="CG Times" w:cs="Times New Roman"/>
      <w:b/>
      <w:sz w:val="28"/>
      <w:szCs w:val="20"/>
      <w:lang w:val="uk-UA" w:eastAsia="ru-RU"/>
    </w:rPr>
  </w:style>
  <w:style w:type="paragraph" w:styleId="3">
    <w:name w:val="heading 3"/>
    <w:basedOn w:val="a"/>
    <w:next w:val="a"/>
    <w:link w:val="30"/>
    <w:qFormat/>
    <w:rsid w:val="00B82033"/>
    <w:pPr>
      <w:keepNext/>
      <w:spacing w:after="0" w:line="240" w:lineRule="auto"/>
      <w:jc w:val="right"/>
      <w:outlineLvl w:val="2"/>
    </w:pPr>
    <w:rPr>
      <w:rFonts w:ascii="Times New Roman" w:eastAsia="Times New Roman" w:hAnsi="Times New Roman" w:cs="Times New Roman"/>
      <w:sz w:val="28"/>
      <w:szCs w:val="20"/>
      <w:lang w:val="uk-UA" w:eastAsia="ru-RU"/>
    </w:rPr>
  </w:style>
  <w:style w:type="paragraph" w:styleId="4">
    <w:name w:val="heading 4"/>
    <w:basedOn w:val="a"/>
    <w:next w:val="a"/>
    <w:link w:val="40"/>
    <w:qFormat/>
    <w:rsid w:val="00B82033"/>
    <w:pPr>
      <w:keepNext/>
      <w:spacing w:after="0" w:line="240" w:lineRule="auto"/>
      <w:jc w:val="center"/>
      <w:outlineLvl w:val="3"/>
    </w:pPr>
    <w:rPr>
      <w:rFonts w:ascii="Times New Roman" w:eastAsia="Times New Roman" w:hAnsi="Times New Roman" w:cs="Times New Roman"/>
      <w:b/>
      <w:sz w:val="40"/>
      <w:szCs w:val="20"/>
      <w:lang w:val="uk-UA" w:eastAsia="ru-RU"/>
    </w:rPr>
  </w:style>
  <w:style w:type="paragraph" w:styleId="5">
    <w:name w:val="heading 5"/>
    <w:basedOn w:val="a"/>
    <w:next w:val="a"/>
    <w:link w:val="50"/>
    <w:qFormat/>
    <w:rsid w:val="00B82033"/>
    <w:pPr>
      <w:keepNext/>
      <w:spacing w:after="0" w:line="240" w:lineRule="auto"/>
      <w:jc w:val="center"/>
      <w:outlineLvl w:val="4"/>
    </w:pPr>
    <w:rPr>
      <w:rFonts w:ascii="Times New Roman" w:eastAsia="Times New Roman" w:hAnsi="Times New Roman" w:cs="Times New Roman"/>
      <w:b/>
      <w:sz w:val="32"/>
      <w:szCs w:val="20"/>
      <w:lang w:val="uk-UA" w:eastAsia="ru-RU"/>
    </w:rPr>
  </w:style>
  <w:style w:type="paragraph" w:styleId="6">
    <w:name w:val="heading 6"/>
    <w:basedOn w:val="a"/>
    <w:next w:val="a"/>
    <w:link w:val="60"/>
    <w:qFormat/>
    <w:rsid w:val="00B82033"/>
    <w:pPr>
      <w:keepNext/>
      <w:widowControl w:val="0"/>
      <w:spacing w:after="0" w:line="240" w:lineRule="auto"/>
      <w:jc w:val="center"/>
      <w:outlineLvl w:val="5"/>
    </w:pPr>
    <w:rPr>
      <w:rFonts w:ascii="Times New Roman" w:eastAsia="Times New Roman" w:hAnsi="Times New Roman" w:cs="Times New Roman"/>
      <w:sz w:val="32"/>
      <w:szCs w:val="20"/>
      <w:lang w:eastAsia="ru-RU"/>
    </w:rPr>
  </w:style>
  <w:style w:type="paragraph" w:styleId="7">
    <w:name w:val="heading 7"/>
    <w:basedOn w:val="a"/>
    <w:next w:val="a"/>
    <w:link w:val="70"/>
    <w:qFormat/>
    <w:rsid w:val="00B82033"/>
    <w:pPr>
      <w:keepNext/>
      <w:widowControl w:val="0"/>
      <w:spacing w:after="0" w:line="240" w:lineRule="auto"/>
      <w:ind w:firstLine="2410"/>
      <w:outlineLvl w:val="6"/>
    </w:pPr>
    <w:rPr>
      <w:rFonts w:ascii="Times New Roman" w:eastAsia="Times New Roman" w:hAnsi="Times New Roman" w:cs="Times New Roman"/>
      <w:sz w:val="32"/>
      <w:szCs w:val="20"/>
      <w:lang w:eastAsia="ru-RU"/>
    </w:rPr>
  </w:style>
  <w:style w:type="paragraph" w:styleId="8">
    <w:name w:val="heading 8"/>
    <w:basedOn w:val="a"/>
    <w:next w:val="a"/>
    <w:link w:val="80"/>
    <w:qFormat/>
    <w:rsid w:val="00B82033"/>
    <w:pPr>
      <w:keepNext/>
      <w:spacing w:after="0" w:line="240" w:lineRule="auto"/>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B82033"/>
    <w:pPr>
      <w:keepNext/>
      <w:spacing w:after="0" w:line="240" w:lineRule="auto"/>
      <w:jc w:val="center"/>
      <w:outlineLvl w:val="8"/>
    </w:pPr>
    <w:rPr>
      <w:rFonts w:ascii="Times New Roman" w:eastAsia="Times New Roman" w:hAnsi="Times New Roman" w:cs="Times New Roman"/>
      <w:b/>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203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B82033"/>
    <w:rPr>
      <w:rFonts w:ascii="CG Times" w:eastAsia="Times New Roman" w:hAnsi="CG Times" w:cs="Times New Roman"/>
      <w:b/>
      <w:sz w:val="28"/>
      <w:szCs w:val="20"/>
      <w:lang w:val="uk-UA" w:eastAsia="ru-RU"/>
    </w:rPr>
  </w:style>
  <w:style w:type="character" w:customStyle="1" w:styleId="30">
    <w:name w:val="Заголовок 3 Знак"/>
    <w:basedOn w:val="a0"/>
    <w:link w:val="3"/>
    <w:rsid w:val="00B82033"/>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B82033"/>
    <w:rPr>
      <w:rFonts w:ascii="Times New Roman" w:eastAsia="Times New Roman" w:hAnsi="Times New Roman" w:cs="Times New Roman"/>
      <w:b/>
      <w:sz w:val="40"/>
      <w:szCs w:val="20"/>
      <w:lang w:val="uk-UA" w:eastAsia="ru-RU"/>
    </w:rPr>
  </w:style>
  <w:style w:type="character" w:customStyle="1" w:styleId="50">
    <w:name w:val="Заголовок 5 Знак"/>
    <w:basedOn w:val="a0"/>
    <w:link w:val="5"/>
    <w:rsid w:val="00B82033"/>
    <w:rPr>
      <w:rFonts w:ascii="Times New Roman" w:eastAsia="Times New Roman" w:hAnsi="Times New Roman" w:cs="Times New Roman"/>
      <w:b/>
      <w:sz w:val="32"/>
      <w:szCs w:val="20"/>
      <w:lang w:val="uk-UA" w:eastAsia="ru-RU"/>
    </w:rPr>
  </w:style>
  <w:style w:type="character" w:customStyle="1" w:styleId="60">
    <w:name w:val="Заголовок 6 Знак"/>
    <w:basedOn w:val="a0"/>
    <w:link w:val="6"/>
    <w:rsid w:val="00B82033"/>
    <w:rPr>
      <w:rFonts w:ascii="Times New Roman" w:eastAsia="Times New Roman" w:hAnsi="Times New Roman" w:cs="Times New Roman"/>
      <w:sz w:val="32"/>
      <w:szCs w:val="20"/>
      <w:lang w:eastAsia="ru-RU"/>
    </w:rPr>
  </w:style>
  <w:style w:type="character" w:customStyle="1" w:styleId="70">
    <w:name w:val="Заголовок 7 Знак"/>
    <w:basedOn w:val="a0"/>
    <w:link w:val="7"/>
    <w:rsid w:val="00B82033"/>
    <w:rPr>
      <w:rFonts w:ascii="Times New Roman" w:eastAsia="Times New Roman" w:hAnsi="Times New Roman" w:cs="Times New Roman"/>
      <w:sz w:val="32"/>
      <w:szCs w:val="20"/>
      <w:lang w:eastAsia="ru-RU"/>
    </w:rPr>
  </w:style>
  <w:style w:type="character" w:customStyle="1" w:styleId="80">
    <w:name w:val="Заголовок 8 Знак"/>
    <w:basedOn w:val="a0"/>
    <w:link w:val="8"/>
    <w:rsid w:val="00B82033"/>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82033"/>
    <w:rPr>
      <w:rFonts w:ascii="Times New Roman" w:eastAsia="Times New Roman" w:hAnsi="Times New Roman" w:cs="Times New Roman"/>
      <w:b/>
      <w:sz w:val="32"/>
      <w:szCs w:val="20"/>
      <w:lang w:val="uk-UA" w:eastAsia="ru-RU"/>
    </w:rPr>
  </w:style>
  <w:style w:type="numbering" w:customStyle="1" w:styleId="11">
    <w:name w:val="Нет списка1"/>
    <w:next w:val="a2"/>
    <w:semiHidden/>
    <w:rsid w:val="00B82033"/>
  </w:style>
  <w:style w:type="paragraph" w:styleId="a3">
    <w:name w:val="Body Text"/>
    <w:basedOn w:val="a"/>
    <w:link w:val="a4"/>
    <w:rsid w:val="00B82033"/>
    <w:pPr>
      <w:widowControl w:val="0"/>
      <w:spacing w:after="0" w:line="240" w:lineRule="auto"/>
    </w:pPr>
    <w:rPr>
      <w:rFonts w:ascii="Times New Roman" w:eastAsia="Times New Roman" w:hAnsi="Times New Roman" w:cs="Times New Roman"/>
      <w:sz w:val="32"/>
      <w:szCs w:val="20"/>
      <w:lang w:eastAsia="ru-RU"/>
    </w:rPr>
  </w:style>
  <w:style w:type="character" w:customStyle="1" w:styleId="a4">
    <w:name w:val="Основной текст Знак"/>
    <w:basedOn w:val="a0"/>
    <w:link w:val="a3"/>
    <w:rsid w:val="00B82033"/>
    <w:rPr>
      <w:rFonts w:ascii="Times New Roman" w:eastAsia="Times New Roman" w:hAnsi="Times New Roman" w:cs="Times New Roman"/>
      <w:sz w:val="32"/>
      <w:szCs w:val="20"/>
      <w:lang w:eastAsia="ru-RU"/>
    </w:rPr>
  </w:style>
  <w:style w:type="paragraph" w:styleId="a5">
    <w:name w:val="Body Text Indent"/>
    <w:basedOn w:val="a"/>
    <w:link w:val="a6"/>
    <w:rsid w:val="00B82033"/>
    <w:pPr>
      <w:spacing w:after="0" w:line="240" w:lineRule="auto"/>
      <w:ind w:left="284" w:firstLine="567"/>
    </w:pPr>
    <w:rPr>
      <w:rFonts w:ascii="Times New Roman" w:eastAsia="Times New Roman" w:hAnsi="Times New Roman" w:cs="Times New Roman"/>
      <w:sz w:val="24"/>
      <w:szCs w:val="20"/>
      <w:lang w:val="uk-UA" w:eastAsia="ru-RU"/>
    </w:rPr>
  </w:style>
  <w:style w:type="character" w:customStyle="1" w:styleId="a6">
    <w:name w:val="Основной текст с отступом Знак"/>
    <w:basedOn w:val="a0"/>
    <w:link w:val="a5"/>
    <w:rsid w:val="00B82033"/>
    <w:rPr>
      <w:rFonts w:ascii="Times New Roman" w:eastAsia="Times New Roman" w:hAnsi="Times New Roman" w:cs="Times New Roman"/>
      <w:sz w:val="24"/>
      <w:szCs w:val="20"/>
      <w:lang w:val="uk-UA" w:eastAsia="ru-RU"/>
    </w:rPr>
  </w:style>
  <w:style w:type="paragraph" w:styleId="21">
    <w:name w:val="Body Text Indent 2"/>
    <w:basedOn w:val="a"/>
    <w:link w:val="22"/>
    <w:rsid w:val="00B82033"/>
    <w:pPr>
      <w:spacing w:after="0" w:line="240" w:lineRule="auto"/>
      <w:ind w:firstLine="720"/>
    </w:pPr>
    <w:rPr>
      <w:rFonts w:ascii="Times New Roman" w:eastAsia="Times New Roman" w:hAnsi="Times New Roman" w:cs="Times New Roman"/>
      <w:sz w:val="28"/>
      <w:szCs w:val="20"/>
      <w:lang w:val="uk-UA" w:eastAsia="ru-RU"/>
    </w:rPr>
  </w:style>
  <w:style w:type="character" w:customStyle="1" w:styleId="22">
    <w:name w:val="Основной текст с отступом 2 Знак"/>
    <w:basedOn w:val="a0"/>
    <w:link w:val="21"/>
    <w:rsid w:val="00B82033"/>
    <w:rPr>
      <w:rFonts w:ascii="Times New Roman" w:eastAsia="Times New Roman" w:hAnsi="Times New Roman" w:cs="Times New Roman"/>
      <w:sz w:val="28"/>
      <w:szCs w:val="20"/>
      <w:lang w:val="uk-UA" w:eastAsia="ru-RU"/>
    </w:rPr>
  </w:style>
  <w:style w:type="paragraph" w:styleId="a7">
    <w:name w:val="header"/>
    <w:basedOn w:val="a"/>
    <w:link w:val="a8"/>
    <w:rsid w:val="00B82033"/>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character" w:customStyle="1" w:styleId="a8">
    <w:name w:val="Верхний колонтитул Знак"/>
    <w:basedOn w:val="a0"/>
    <w:link w:val="a7"/>
    <w:rsid w:val="00B82033"/>
    <w:rPr>
      <w:rFonts w:ascii="Times New Roman" w:eastAsia="Times New Roman" w:hAnsi="Times New Roman" w:cs="Times New Roman"/>
      <w:sz w:val="20"/>
      <w:szCs w:val="20"/>
      <w:lang w:val="uk-UA" w:eastAsia="ru-RU"/>
    </w:rPr>
  </w:style>
  <w:style w:type="character" w:styleId="a9">
    <w:name w:val="page number"/>
    <w:basedOn w:val="a0"/>
    <w:rsid w:val="00B82033"/>
  </w:style>
  <w:style w:type="paragraph" w:customStyle="1" w:styleId="12">
    <w:name w:val="заголовок 1"/>
    <w:basedOn w:val="aa"/>
    <w:next w:val="a"/>
    <w:rsid w:val="00B82033"/>
    <w:pPr>
      <w:keepNext/>
      <w:pageBreakBefore/>
      <w:spacing w:after="360"/>
      <w:ind w:firstLine="0"/>
    </w:pPr>
    <w:rPr>
      <w:rFonts w:ascii="Arial" w:hAnsi="Arial"/>
      <w:b/>
      <w:caps/>
      <w:kern w:val="28"/>
    </w:rPr>
  </w:style>
  <w:style w:type="paragraph" w:customStyle="1" w:styleId="aa">
    <w:name w:val="Обычный близнец"/>
    <w:basedOn w:val="a"/>
    <w:rsid w:val="00B82033"/>
    <w:pPr>
      <w:spacing w:after="0" w:line="240" w:lineRule="auto"/>
      <w:ind w:firstLine="720"/>
      <w:jc w:val="center"/>
    </w:pPr>
    <w:rPr>
      <w:rFonts w:ascii="Times New Roman" w:eastAsia="Times New Roman" w:hAnsi="Times New Roman" w:cs="Times New Roman"/>
      <w:sz w:val="28"/>
      <w:szCs w:val="20"/>
      <w:lang w:eastAsia="ru-RU"/>
    </w:rPr>
  </w:style>
  <w:style w:type="paragraph" w:customStyle="1" w:styleId="23">
    <w:name w:val="заголовок 2"/>
    <w:basedOn w:val="aa"/>
    <w:next w:val="a"/>
    <w:rsid w:val="00B82033"/>
    <w:pPr>
      <w:keepNext/>
      <w:spacing w:before="360" w:after="240"/>
      <w:ind w:firstLine="0"/>
    </w:pPr>
    <w:rPr>
      <w:rFonts w:ascii="Arial" w:hAnsi="Arial"/>
      <w:b/>
      <w:i/>
      <w:lang w:val="uk-UA"/>
    </w:rPr>
  </w:style>
  <w:style w:type="paragraph" w:styleId="ab">
    <w:name w:val="footer"/>
    <w:basedOn w:val="ac"/>
    <w:link w:val="ad"/>
    <w:rsid w:val="00B82033"/>
    <w:pPr>
      <w:tabs>
        <w:tab w:val="center" w:pos="4153"/>
        <w:tab w:val="right" w:pos="8306"/>
      </w:tabs>
    </w:pPr>
  </w:style>
  <w:style w:type="character" w:customStyle="1" w:styleId="ad">
    <w:name w:val="Нижний колонтитул Знак"/>
    <w:basedOn w:val="a0"/>
    <w:link w:val="ab"/>
    <w:rsid w:val="00B82033"/>
    <w:rPr>
      <w:rFonts w:ascii="Times New Roman" w:eastAsia="Times New Roman" w:hAnsi="Times New Roman" w:cs="Times New Roman"/>
      <w:sz w:val="28"/>
      <w:szCs w:val="20"/>
      <w:lang w:eastAsia="ru-RU"/>
    </w:rPr>
  </w:style>
  <w:style w:type="paragraph" w:customStyle="1" w:styleId="ac">
    <w:name w:val="Колонтитул"/>
    <w:basedOn w:val="a"/>
    <w:rsid w:val="00B82033"/>
    <w:pPr>
      <w:spacing w:after="0" w:line="240" w:lineRule="auto"/>
      <w:ind w:firstLine="720"/>
      <w:jc w:val="both"/>
    </w:pPr>
    <w:rPr>
      <w:rFonts w:ascii="Times New Roman" w:eastAsia="Times New Roman" w:hAnsi="Times New Roman" w:cs="Times New Roman"/>
      <w:sz w:val="28"/>
      <w:szCs w:val="20"/>
      <w:lang w:eastAsia="ru-RU"/>
    </w:rPr>
  </w:style>
  <w:style w:type="paragraph" w:styleId="31">
    <w:name w:val="Body Text Indent 3"/>
    <w:basedOn w:val="a"/>
    <w:link w:val="32"/>
    <w:rsid w:val="00B82033"/>
    <w:pPr>
      <w:keepNext/>
      <w:spacing w:after="0" w:line="240" w:lineRule="auto"/>
      <w:ind w:firstLine="567"/>
      <w:jc w:val="both"/>
    </w:pPr>
    <w:rPr>
      <w:rFonts w:ascii="Times New Roman" w:eastAsia="Times New Roman" w:hAnsi="Times New Roman" w:cs="Times New Roman"/>
      <w:sz w:val="24"/>
      <w:szCs w:val="20"/>
      <w:lang w:val="uk-UA" w:eastAsia="ru-RU"/>
    </w:rPr>
  </w:style>
  <w:style w:type="character" w:customStyle="1" w:styleId="32">
    <w:name w:val="Основной текст с отступом 3 Знак"/>
    <w:basedOn w:val="a0"/>
    <w:link w:val="31"/>
    <w:rsid w:val="00B82033"/>
    <w:rPr>
      <w:rFonts w:ascii="Times New Roman" w:eastAsia="Times New Roman" w:hAnsi="Times New Roman" w:cs="Times New Roman"/>
      <w:sz w:val="24"/>
      <w:szCs w:val="20"/>
      <w:lang w:val="uk-UA" w:eastAsia="ru-RU"/>
    </w:rPr>
  </w:style>
  <w:style w:type="paragraph" w:customStyle="1" w:styleId="41">
    <w:name w:val="заголовок 4"/>
    <w:basedOn w:val="a"/>
    <w:next w:val="a"/>
    <w:rsid w:val="00B82033"/>
    <w:pPr>
      <w:keepNext/>
      <w:spacing w:before="240" w:after="60" w:line="240" w:lineRule="auto"/>
      <w:jc w:val="center"/>
    </w:pPr>
    <w:rPr>
      <w:rFonts w:ascii="Times New Roman" w:eastAsia="Times New Roman" w:hAnsi="Times New Roman" w:cs="Times New Roman"/>
      <w:b/>
      <w:sz w:val="24"/>
      <w:szCs w:val="20"/>
      <w:lang w:val="uk-UA" w:eastAsia="ru-RU"/>
    </w:rPr>
  </w:style>
  <w:style w:type="paragraph" w:customStyle="1" w:styleId="33">
    <w:name w:val="заголовок 3"/>
    <w:basedOn w:val="aa"/>
    <w:next w:val="a"/>
    <w:rsid w:val="00B82033"/>
    <w:pPr>
      <w:keepNext/>
      <w:spacing w:before="240" w:after="60"/>
      <w:ind w:firstLine="567"/>
      <w:jc w:val="left"/>
    </w:pPr>
    <w:rPr>
      <w:rFonts w:ascii="Arial" w:hAnsi="Arial"/>
      <w:b/>
      <w:sz w:val="24"/>
      <w:lang w:val="uk-UA"/>
    </w:rPr>
  </w:style>
  <w:style w:type="paragraph" w:styleId="24">
    <w:name w:val="Body Text 2"/>
    <w:basedOn w:val="a"/>
    <w:link w:val="25"/>
    <w:rsid w:val="00B82033"/>
    <w:pPr>
      <w:tabs>
        <w:tab w:val="left" w:pos="-142"/>
      </w:tabs>
      <w:spacing w:before="360" w:after="0" w:line="240" w:lineRule="auto"/>
      <w:ind w:firstLine="567"/>
      <w:jc w:val="both"/>
    </w:pPr>
    <w:rPr>
      <w:rFonts w:ascii="Times New Roman" w:eastAsia="Times New Roman" w:hAnsi="Times New Roman" w:cs="Times New Roman"/>
      <w:b/>
      <w:i/>
      <w:sz w:val="24"/>
      <w:szCs w:val="20"/>
      <w:u w:val="single"/>
      <w:lang w:val="uk-UA" w:eastAsia="ru-RU"/>
    </w:rPr>
  </w:style>
  <w:style w:type="character" w:customStyle="1" w:styleId="25">
    <w:name w:val="Основной текст 2 Знак"/>
    <w:basedOn w:val="a0"/>
    <w:link w:val="24"/>
    <w:rsid w:val="00B82033"/>
    <w:rPr>
      <w:rFonts w:ascii="Times New Roman" w:eastAsia="Times New Roman" w:hAnsi="Times New Roman" w:cs="Times New Roman"/>
      <w:b/>
      <w:i/>
      <w:sz w:val="24"/>
      <w:szCs w:val="20"/>
      <w:u w:val="single"/>
      <w:lang w:val="uk-UA" w:eastAsia="ru-RU"/>
    </w:rPr>
  </w:style>
  <w:style w:type="paragraph" w:customStyle="1" w:styleId="51">
    <w:name w:val="заголовок 5"/>
    <w:basedOn w:val="a"/>
    <w:next w:val="a"/>
    <w:rsid w:val="00B82033"/>
    <w:pPr>
      <w:keepNext/>
      <w:spacing w:after="0" w:line="240" w:lineRule="auto"/>
      <w:jc w:val="center"/>
    </w:pPr>
    <w:rPr>
      <w:rFonts w:ascii="Times New Roman" w:eastAsia="Times New Roman" w:hAnsi="Times New Roman" w:cs="Times New Roman"/>
      <w:i/>
      <w:sz w:val="20"/>
      <w:szCs w:val="20"/>
      <w:lang w:val="uk-UA" w:eastAsia="ru-RU"/>
    </w:rPr>
  </w:style>
  <w:style w:type="paragraph" w:customStyle="1" w:styleId="FR4">
    <w:name w:val="FR4"/>
    <w:rsid w:val="00B82033"/>
    <w:pPr>
      <w:widowControl w:val="0"/>
      <w:spacing w:after="0" w:line="300" w:lineRule="auto"/>
      <w:ind w:left="40" w:firstLine="540"/>
      <w:jc w:val="both"/>
    </w:pPr>
    <w:rPr>
      <w:rFonts w:ascii="Arial" w:eastAsia="Times New Roman" w:hAnsi="Arial" w:cs="Times New Roman"/>
      <w:sz w:val="16"/>
      <w:szCs w:val="20"/>
      <w:lang w:val="uk-UA" w:eastAsia="ru-RU"/>
    </w:rPr>
  </w:style>
  <w:style w:type="paragraph" w:customStyle="1" w:styleId="210">
    <w:name w:val="Основной текст 21"/>
    <w:basedOn w:val="a"/>
    <w:rsid w:val="00B82033"/>
    <w:pPr>
      <w:spacing w:after="0" w:line="240" w:lineRule="auto"/>
      <w:jc w:val="center"/>
    </w:pPr>
    <w:rPr>
      <w:rFonts w:ascii="Times New Roman" w:eastAsia="Times New Roman" w:hAnsi="Times New Roman" w:cs="Times New Roman"/>
      <w:b/>
      <w:i/>
      <w:caps/>
      <w:sz w:val="28"/>
      <w:szCs w:val="20"/>
      <w:lang w:val="uk-UA" w:eastAsia="ru-RU"/>
    </w:rPr>
  </w:style>
  <w:style w:type="paragraph" w:styleId="34">
    <w:name w:val="Body Text 3"/>
    <w:basedOn w:val="a"/>
    <w:link w:val="35"/>
    <w:rsid w:val="00B82033"/>
    <w:pPr>
      <w:spacing w:after="0" w:line="240" w:lineRule="auto"/>
      <w:jc w:val="both"/>
    </w:pPr>
    <w:rPr>
      <w:rFonts w:ascii="Arial" w:eastAsia="Times New Roman" w:hAnsi="Arial" w:cs="Times New Roman"/>
      <w:sz w:val="26"/>
      <w:szCs w:val="20"/>
      <w:lang w:val="uk-UA" w:eastAsia="ru-RU"/>
    </w:rPr>
  </w:style>
  <w:style w:type="character" w:customStyle="1" w:styleId="35">
    <w:name w:val="Основной текст 3 Знак"/>
    <w:basedOn w:val="a0"/>
    <w:link w:val="34"/>
    <w:rsid w:val="00B82033"/>
    <w:rPr>
      <w:rFonts w:ascii="Arial" w:eastAsia="Times New Roman" w:hAnsi="Arial" w:cs="Times New Roman"/>
      <w:sz w:val="26"/>
      <w:szCs w:val="20"/>
      <w:lang w:val="uk-UA" w:eastAsia="ru-RU"/>
    </w:rPr>
  </w:style>
  <w:style w:type="character" w:styleId="ae">
    <w:name w:val="Emphasis"/>
    <w:qFormat/>
    <w:rsid w:val="00B82033"/>
    <w:rPr>
      <w:i/>
    </w:rPr>
  </w:style>
  <w:style w:type="paragraph" w:styleId="af">
    <w:name w:val="Title"/>
    <w:basedOn w:val="a"/>
    <w:link w:val="af0"/>
    <w:qFormat/>
    <w:rsid w:val="00B82033"/>
    <w:pPr>
      <w:spacing w:after="0" w:line="240" w:lineRule="auto"/>
      <w:jc w:val="center"/>
    </w:pPr>
    <w:rPr>
      <w:rFonts w:ascii="Times New Roman" w:eastAsia="Times New Roman" w:hAnsi="Times New Roman" w:cs="Times New Roman"/>
      <w:b/>
      <w:sz w:val="28"/>
      <w:szCs w:val="20"/>
      <w:lang w:val="uk-UA" w:eastAsia="ru-RU"/>
    </w:rPr>
  </w:style>
  <w:style w:type="character" w:customStyle="1" w:styleId="af0">
    <w:name w:val="Название Знак"/>
    <w:basedOn w:val="a0"/>
    <w:link w:val="af"/>
    <w:rsid w:val="00B82033"/>
    <w:rPr>
      <w:rFonts w:ascii="Times New Roman" w:eastAsia="Times New Roman" w:hAnsi="Times New Roman" w:cs="Times New Roman"/>
      <w:b/>
      <w:sz w:val="28"/>
      <w:szCs w:val="20"/>
      <w:lang w:val="uk-UA" w:eastAsia="ru-RU"/>
    </w:rPr>
  </w:style>
  <w:style w:type="paragraph" w:customStyle="1" w:styleId="CM3">
    <w:name w:val="CM3"/>
    <w:basedOn w:val="a"/>
    <w:next w:val="a"/>
    <w:rsid w:val="00B82033"/>
    <w:pPr>
      <w:widowControl w:val="0"/>
      <w:spacing w:after="0" w:line="323" w:lineRule="atLeast"/>
    </w:pPr>
    <w:rPr>
      <w:rFonts w:ascii="TT E 16 3 FB 40t 00" w:eastAsia="Times New Roman" w:hAnsi="TT E 16 3 FB 40t 00" w:cs="Times New Roman"/>
      <w:sz w:val="24"/>
      <w:szCs w:val="20"/>
      <w:lang w:eastAsia="ru-RU"/>
    </w:rPr>
  </w:style>
  <w:style w:type="paragraph" w:customStyle="1" w:styleId="CM11">
    <w:name w:val="CM11"/>
    <w:basedOn w:val="a"/>
    <w:next w:val="a"/>
    <w:rsid w:val="00B82033"/>
    <w:pPr>
      <w:widowControl w:val="0"/>
      <w:spacing w:after="0" w:line="326" w:lineRule="atLeast"/>
    </w:pPr>
    <w:rPr>
      <w:rFonts w:ascii="TT E 16 3 FB 40t 00" w:eastAsia="Times New Roman" w:hAnsi="TT E 16 3 FB 40t 00" w:cs="Times New Roman"/>
      <w:sz w:val="24"/>
      <w:szCs w:val="20"/>
      <w:lang w:eastAsia="ru-RU"/>
    </w:rPr>
  </w:style>
  <w:style w:type="paragraph" w:customStyle="1" w:styleId="CM37">
    <w:name w:val="CM37"/>
    <w:basedOn w:val="a"/>
    <w:next w:val="a"/>
    <w:rsid w:val="00B82033"/>
    <w:pPr>
      <w:widowControl w:val="0"/>
      <w:spacing w:after="188" w:line="240" w:lineRule="auto"/>
    </w:pPr>
    <w:rPr>
      <w:rFonts w:ascii="TT E 16 3 FB 40t 00" w:eastAsia="Times New Roman" w:hAnsi="TT E 16 3 FB 40t 00" w:cs="Times New Roman"/>
      <w:sz w:val="24"/>
      <w:szCs w:val="20"/>
      <w:lang w:eastAsia="ru-RU"/>
    </w:rPr>
  </w:style>
  <w:style w:type="paragraph" w:customStyle="1" w:styleId="Default">
    <w:name w:val="Default"/>
    <w:rsid w:val="00B82033"/>
    <w:pPr>
      <w:widowControl w:val="0"/>
      <w:spacing w:after="0" w:line="240" w:lineRule="auto"/>
    </w:pPr>
    <w:rPr>
      <w:rFonts w:ascii="TT E 16 3 FB 40t 00" w:eastAsia="Times New Roman" w:hAnsi="TT E 16 3 FB 40t 00" w:cs="Times New Roman"/>
      <w:color w:val="000000"/>
      <w:sz w:val="24"/>
      <w:szCs w:val="20"/>
      <w:lang w:eastAsia="ru-RU"/>
    </w:rPr>
  </w:style>
  <w:style w:type="paragraph" w:customStyle="1" w:styleId="CM30">
    <w:name w:val="CM30"/>
    <w:basedOn w:val="Default"/>
    <w:next w:val="Default"/>
    <w:rsid w:val="00B82033"/>
    <w:pPr>
      <w:spacing w:after="325"/>
    </w:pPr>
    <w:rPr>
      <w:color w:val="auto"/>
    </w:rPr>
  </w:style>
  <w:style w:type="paragraph" w:styleId="af1">
    <w:name w:val="Subtitle"/>
    <w:basedOn w:val="a"/>
    <w:link w:val="af2"/>
    <w:qFormat/>
    <w:rsid w:val="00B82033"/>
    <w:pPr>
      <w:spacing w:after="0" w:line="240" w:lineRule="auto"/>
      <w:ind w:firstLine="540"/>
      <w:jc w:val="center"/>
    </w:pPr>
    <w:rPr>
      <w:rFonts w:ascii="Times New Roman" w:eastAsia="Times New Roman" w:hAnsi="Times New Roman" w:cs="Times New Roman"/>
      <w:b/>
      <w:bCs/>
      <w:sz w:val="20"/>
      <w:szCs w:val="20"/>
      <w:lang w:val="uk-UA" w:eastAsia="ru-RU"/>
    </w:rPr>
  </w:style>
  <w:style w:type="character" w:customStyle="1" w:styleId="af2">
    <w:name w:val="Подзаголовок Знак"/>
    <w:basedOn w:val="a0"/>
    <w:link w:val="af1"/>
    <w:rsid w:val="00B82033"/>
    <w:rPr>
      <w:rFonts w:ascii="Times New Roman" w:eastAsia="Times New Roman" w:hAnsi="Times New Roman" w:cs="Times New Roman"/>
      <w:b/>
      <w:bCs/>
      <w:sz w:val="20"/>
      <w:szCs w:val="20"/>
      <w:lang w:val="uk-UA" w:eastAsia="ru-RU"/>
    </w:rPr>
  </w:style>
  <w:style w:type="paragraph" w:customStyle="1" w:styleId="CM9">
    <w:name w:val="CM9"/>
    <w:basedOn w:val="Default"/>
    <w:next w:val="Default"/>
    <w:rsid w:val="00B82033"/>
    <w:pPr>
      <w:autoSpaceDE w:val="0"/>
      <w:autoSpaceDN w:val="0"/>
      <w:adjustRightInd w:val="0"/>
      <w:spacing w:line="326" w:lineRule="atLeast"/>
    </w:pPr>
    <w:rPr>
      <w:color w:val="auto"/>
      <w:sz w:val="20"/>
      <w:szCs w:val="24"/>
    </w:rPr>
  </w:style>
  <w:style w:type="paragraph" w:customStyle="1" w:styleId="CM14">
    <w:name w:val="CM14"/>
    <w:basedOn w:val="Default"/>
    <w:next w:val="Default"/>
    <w:rsid w:val="00B82033"/>
    <w:pPr>
      <w:autoSpaceDE w:val="0"/>
      <w:autoSpaceDN w:val="0"/>
      <w:adjustRightInd w:val="0"/>
      <w:spacing w:line="326" w:lineRule="atLeast"/>
    </w:pPr>
    <w:rPr>
      <w:color w:val="auto"/>
      <w:sz w:val="20"/>
      <w:szCs w:val="24"/>
    </w:rPr>
  </w:style>
  <w:style w:type="paragraph" w:customStyle="1" w:styleId="CM36">
    <w:name w:val="CM36"/>
    <w:basedOn w:val="Default"/>
    <w:next w:val="Default"/>
    <w:rsid w:val="00B82033"/>
    <w:pPr>
      <w:autoSpaceDE w:val="0"/>
      <w:autoSpaceDN w:val="0"/>
      <w:adjustRightInd w:val="0"/>
      <w:spacing w:after="98"/>
    </w:pPr>
    <w:rPr>
      <w:color w:val="auto"/>
      <w:sz w:val="20"/>
      <w:szCs w:val="24"/>
    </w:rPr>
  </w:style>
  <w:style w:type="paragraph" w:customStyle="1" w:styleId="CM8">
    <w:name w:val="CM8"/>
    <w:basedOn w:val="Default"/>
    <w:next w:val="Default"/>
    <w:rsid w:val="00B82033"/>
    <w:pPr>
      <w:autoSpaceDE w:val="0"/>
      <w:autoSpaceDN w:val="0"/>
      <w:adjustRightInd w:val="0"/>
      <w:spacing w:line="326" w:lineRule="atLeast"/>
    </w:pPr>
    <w:rPr>
      <w:color w:val="auto"/>
      <w:sz w:val="20"/>
      <w:szCs w:val="24"/>
    </w:rPr>
  </w:style>
  <w:style w:type="character" w:styleId="af3">
    <w:name w:val="Hyperlink"/>
    <w:rsid w:val="00B82033"/>
    <w:rPr>
      <w:color w:val="0000FF"/>
      <w:u w:val="single"/>
    </w:rPr>
  </w:style>
  <w:style w:type="character" w:customStyle="1" w:styleId="hdrsite1">
    <w:name w:val="hdrsite1"/>
    <w:rsid w:val="00B82033"/>
    <w:rPr>
      <w:rFonts w:ascii="Arial" w:hAnsi="Arial" w:cs="Arial" w:hint="default"/>
      <w:color w:val="006600"/>
    </w:rPr>
  </w:style>
  <w:style w:type="character" w:customStyle="1" w:styleId="a10">
    <w:name w:val="a1"/>
    <w:rsid w:val="00B82033"/>
    <w:rPr>
      <w:color w:val="008000"/>
    </w:rPr>
  </w:style>
  <w:style w:type="paragraph" w:customStyle="1" w:styleId="13">
    <w:name w:val="Стиль1"/>
    <w:basedOn w:val="a3"/>
    <w:rsid w:val="00B82033"/>
    <w:pPr>
      <w:widowControl/>
    </w:pPr>
    <w:rPr>
      <w:smallCaps/>
      <w:sz w:val="28"/>
      <w:szCs w:val="24"/>
    </w:rPr>
  </w:style>
  <w:style w:type="table" w:styleId="af4">
    <w:name w:val="Table Grid"/>
    <w:basedOn w:val="a1"/>
    <w:rsid w:val="00B820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rsid w:val="00B82033"/>
    <w:rPr>
      <w:color w:val="800080"/>
      <w:u w:val="single"/>
    </w:rPr>
  </w:style>
  <w:style w:type="paragraph" w:styleId="af6">
    <w:name w:val="List Paragraph"/>
    <w:basedOn w:val="a"/>
    <w:qFormat/>
    <w:rsid w:val="00B82033"/>
    <w:pPr>
      <w:spacing w:after="0" w:line="240" w:lineRule="auto"/>
      <w:ind w:left="720"/>
      <w:contextualSpacing/>
    </w:pPr>
    <w:rPr>
      <w:rFonts w:ascii="Times New Roman" w:eastAsia="Times New Roman" w:hAnsi="Times New Roman" w:cs="Times New Roman"/>
      <w:b/>
      <w:color w:val="000000"/>
      <w:spacing w:val="2"/>
      <w:kern w:val="16"/>
      <w:sz w:val="28"/>
      <w:szCs w:val="20"/>
      <w:lang w:eastAsia="ru-RU"/>
    </w:rPr>
  </w:style>
  <w:style w:type="character" w:styleId="af7">
    <w:name w:val="Strong"/>
    <w:qFormat/>
    <w:rsid w:val="00B82033"/>
    <w:rPr>
      <w:b/>
      <w:bCs/>
    </w:rPr>
  </w:style>
</w:styles>
</file>

<file path=word/webSettings.xml><?xml version="1.0" encoding="utf-8"?>
<w:webSettings xmlns:r="http://schemas.openxmlformats.org/officeDocument/2006/relationships" xmlns:w="http://schemas.openxmlformats.org/wordprocessingml/2006/main">
  <w:divs>
    <w:div w:id="11680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2;&#1077;&#1090;&#1086;&#1076;&#1080;&#1095;&#1082;&#1072;%20&#1085;&#1086;&#1088;&#1084;&#1086;&#1082;&#1086;&#1085;&#1090;&#1088;.%202008.doc" TargetMode="External"/><Relationship Id="rId13" Type="http://schemas.openxmlformats.org/officeDocument/2006/relationships/hyperlink" Target="https://zakon3.rada.gov.ua/laws/show/z1583-17" TargetMode="External"/><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1052;&#1077;&#1090;&#1086;&#1076;&#1080;&#1095;&#1082;&#1072;%20&#1085;&#1086;&#1088;&#1084;&#1086;&#1082;&#1086;&#1085;&#1090;&#1088;.%202008.doc" TargetMode="External"/><Relationship Id="rId12" Type="http://schemas.openxmlformats.org/officeDocument/2006/relationships/hyperlink" Target="https://zakon.rada.gov.ua/laws/show/1315-18"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vseosvita.ua/library/inkluzivna-osvita-slah-do-povnocinnoisocializacii-ucniv-z-oop-1906.htm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nomy.nayka.com.ua/?op=1&amp;z=932" TargetMode="External"/><Relationship Id="rId5" Type="http://schemas.openxmlformats.org/officeDocument/2006/relationships/footnotes" Target="footnotes.xml"/><Relationship Id="rId15" Type="http://schemas.openxmlformats.org/officeDocument/2006/relationships/hyperlink" Target="http://myplanet.com.ua/?p=10440" TargetMode="External"/><Relationship Id="rId23" Type="http://schemas.microsoft.com/office/2007/relationships/stylesWithEffects" Target="stylesWithEffects.xml"/><Relationship Id="rId10" Type="http://schemas.openxmlformats.org/officeDocument/2006/relationships/hyperlink" Target="http://www.visnyk-juris.uzhnu.uz.ua/file/No.56/part_2/31.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iver.kharkov.ua/images/redactor/news/2016-09-07/chesnist_osnova%20_rozvitk_Univers.pdf" TargetMode="External"/><Relationship Id="rId14" Type="http://schemas.openxmlformats.org/officeDocument/2006/relationships/hyperlink" Target="https://agronews.ua/node/2426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636</TotalTime>
  <Pages>58</Pages>
  <Words>15131</Words>
  <Characters>86249</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lib</cp:lastModifiedBy>
  <cp:revision>16</cp:revision>
  <dcterms:created xsi:type="dcterms:W3CDTF">2020-05-16T06:01:00Z</dcterms:created>
  <dcterms:modified xsi:type="dcterms:W3CDTF">2020-05-25T07:58:00Z</dcterms:modified>
</cp:coreProperties>
</file>