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C8" w:rsidRPr="0045176D" w:rsidRDefault="00C05AC8" w:rsidP="00C05AC8">
      <w:pPr>
        <w:pStyle w:val="a7"/>
        <w:contextualSpacing/>
        <w:rPr>
          <w:i/>
          <w:szCs w:val="28"/>
        </w:rPr>
      </w:pPr>
      <w:r w:rsidRPr="0045176D">
        <w:rPr>
          <w:szCs w:val="28"/>
        </w:rPr>
        <w:t>МІНІСТЕРСТВО ОСВІТИ І НАУКИ УКРАЇНИ</w:t>
      </w:r>
    </w:p>
    <w:p w:rsidR="00C05AC8" w:rsidRPr="0045176D" w:rsidRDefault="00C05AC8" w:rsidP="00C05AC8">
      <w:pPr>
        <w:spacing w:after="0" w:line="240" w:lineRule="auto"/>
        <w:contextualSpacing/>
        <w:jc w:val="center"/>
        <w:rPr>
          <w:rFonts w:ascii="Times New Roman" w:hAnsi="Times New Roman" w:cs="Times New Roman"/>
          <w:b/>
          <w:sz w:val="28"/>
          <w:szCs w:val="28"/>
          <w:lang w:val="ru-RU"/>
        </w:rPr>
      </w:pPr>
      <w:r w:rsidRPr="0045176D">
        <w:rPr>
          <w:rFonts w:ascii="Times New Roman" w:hAnsi="Times New Roman" w:cs="Times New Roman"/>
          <w:b/>
          <w:sz w:val="28"/>
          <w:szCs w:val="28"/>
          <w:lang w:val="ru-RU"/>
        </w:rPr>
        <w:t>ЗАПОРІЗЬКИЙ НАЦІОНАЛЬНИЙ УНІВЕРСИТЕТ</w:t>
      </w:r>
    </w:p>
    <w:p w:rsidR="00C05AC8" w:rsidRPr="0045176D" w:rsidRDefault="00C05AC8" w:rsidP="00C05AC8">
      <w:pPr>
        <w:spacing w:after="0" w:line="240" w:lineRule="auto"/>
        <w:contextualSpacing/>
        <w:jc w:val="center"/>
        <w:rPr>
          <w:rFonts w:ascii="Times New Roman" w:hAnsi="Times New Roman" w:cs="Times New Roman"/>
          <w:sz w:val="28"/>
          <w:szCs w:val="28"/>
          <w:lang w:val="ru-RU"/>
        </w:rPr>
      </w:pPr>
    </w:p>
    <w:p w:rsidR="00C05AC8" w:rsidRPr="0045176D" w:rsidRDefault="00C05AC8" w:rsidP="00C05AC8">
      <w:pPr>
        <w:spacing w:after="0" w:line="240" w:lineRule="auto"/>
        <w:contextualSpacing/>
        <w:jc w:val="center"/>
        <w:rPr>
          <w:rFonts w:ascii="Times New Roman" w:hAnsi="Times New Roman" w:cs="Times New Roman"/>
          <w:b/>
          <w:sz w:val="28"/>
          <w:szCs w:val="28"/>
          <w:lang w:val="ru-RU"/>
        </w:rPr>
      </w:pPr>
      <w:r w:rsidRPr="0045176D">
        <w:rPr>
          <w:rFonts w:ascii="Times New Roman" w:hAnsi="Times New Roman" w:cs="Times New Roman"/>
          <w:b/>
          <w:sz w:val="28"/>
          <w:szCs w:val="28"/>
          <w:lang w:val="ru-RU"/>
        </w:rPr>
        <w:t>ФАКУЛЬТЕТ СОЦІОЛОГІЇ ТА УПРАВЛІННЯ</w:t>
      </w:r>
    </w:p>
    <w:p w:rsidR="00C05AC8" w:rsidRPr="0045176D" w:rsidRDefault="00C05AC8" w:rsidP="00C05AC8">
      <w:pPr>
        <w:spacing w:after="0" w:line="240" w:lineRule="auto"/>
        <w:contextualSpacing/>
        <w:jc w:val="center"/>
        <w:rPr>
          <w:rFonts w:ascii="Times New Roman" w:hAnsi="Times New Roman" w:cs="Times New Roman"/>
          <w:sz w:val="28"/>
          <w:szCs w:val="28"/>
          <w:lang w:val="ru-RU"/>
        </w:rPr>
      </w:pPr>
    </w:p>
    <w:p w:rsidR="00C05AC8" w:rsidRPr="0045176D" w:rsidRDefault="00C05AC8" w:rsidP="00C05AC8">
      <w:pPr>
        <w:spacing w:after="0" w:line="240" w:lineRule="auto"/>
        <w:contextualSpacing/>
        <w:jc w:val="center"/>
        <w:rPr>
          <w:rFonts w:ascii="Times New Roman" w:hAnsi="Times New Roman" w:cs="Times New Roman"/>
          <w:b/>
          <w:sz w:val="28"/>
          <w:szCs w:val="28"/>
          <w:lang w:val="ru-RU"/>
        </w:rPr>
      </w:pPr>
      <w:r w:rsidRPr="0045176D">
        <w:rPr>
          <w:rFonts w:ascii="Times New Roman" w:hAnsi="Times New Roman" w:cs="Times New Roman"/>
          <w:b/>
          <w:sz w:val="28"/>
          <w:szCs w:val="28"/>
          <w:lang w:val="ru-RU"/>
        </w:rPr>
        <w:t>КАФЕДРА ПОЛІТОЛОГІЇ</w:t>
      </w:r>
    </w:p>
    <w:p w:rsidR="00C05AC8" w:rsidRPr="0045176D" w:rsidRDefault="00C05AC8" w:rsidP="00C05AC8">
      <w:pPr>
        <w:spacing w:after="0" w:line="240" w:lineRule="auto"/>
        <w:contextualSpacing/>
        <w:jc w:val="center"/>
        <w:rPr>
          <w:rFonts w:ascii="Times New Roman" w:hAnsi="Times New Roman" w:cs="Times New Roman"/>
          <w:sz w:val="28"/>
          <w:szCs w:val="28"/>
          <w:lang w:val="ru-RU"/>
        </w:rPr>
      </w:pPr>
    </w:p>
    <w:p w:rsidR="00C05AC8" w:rsidRPr="0045176D" w:rsidRDefault="00C05AC8" w:rsidP="00C05AC8">
      <w:pPr>
        <w:spacing w:after="0" w:line="240" w:lineRule="auto"/>
        <w:contextualSpacing/>
        <w:jc w:val="center"/>
        <w:rPr>
          <w:rFonts w:ascii="Times New Roman" w:hAnsi="Times New Roman" w:cs="Times New Roman"/>
          <w:sz w:val="28"/>
          <w:szCs w:val="28"/>
          <w:lang w:val="ru-RU"/>
        </w:rPr>
      </w:pPr>
    </w:p>
    <w:p w:rsidR="00C05AC8" w:rsidRPr="0045176D" w:rsidRDefault="00C05AC8" w:rsidP="00C05AC8">
      <w:pPr>
        <w:spacing w:after="0" w:line="240" w:lineRule="auto"/>
        <w:contextualSpacing/>
        <w:jc w:val="center"/>
        <w:rPr>
          <w:rFonts w:ascii="Times New Roman" w:hAnsi="Times New Roman" w:cs="Times New Roman"/>
          <w:sz w:val="16"/>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16"/>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16"/>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16"/>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16"/>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16"/>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16"/>
          <w:highlight w:val="yellow"/>
          <w:lang w:val="ru-RU"/>
        </w:rPr>
      </w:pPr>
    </w:p>
    <w:p w:rsidR="00C05AC8" w:rsidRPr="002D5A92" w:rsidRDefault="00C05AC8" w:rsidP="00C05AC8">
      <w:pPr>
        <w:spacing w:after="0" w:line="360" w:lineRule="auto"/>
        <w:contextualSpacing/>
        <w:jc w:val="center"/>
        <w:rPr>
          <w:rFonts w:ascii="Times New Roman" w:hAnsi="Times New Roman" w:cs="Times New Roman"/>
          <w:b/>
          <w:sz w:val="36"/>
          <w:szCs w:val="36"/>
          <w:lang w:val="ru-RU"/>
        </w:rPr>
      </w:pPr>
      <w:r w:rsidRPr="002D5A92">
        <w:rPr>
          <w:rFonts w:ascii="Times New Roman" w:hAnsi="Times New Roman" w:cs="Times New Roman"/>
          <w:b/>
          <w:sz w:val="36"/>
          <w:szCs w:val="36"/>
          <w:lang w:val="ru-RU"/>
        </w:rPr>
        <w:t>Кваліфікаційна робота</w:t>
      </w:r>
    </w:p>
    <w:p w:rsidR="00C05AC8" w:rsidRPr="002D5A92" w:rsidRDefault="00C05AC8" w:rsidP="00C05AC8">
      <w:pPr>
        <w:spacing w:after="0" w:line="360" w:lineRule="auto"/>
        <w:contextualSpacing/>
        <w:jc w:val="center"/>
        <w:rPr>
          <w:rFonts w:ascii="Times New Roman" w:hAnsi="Times New Roman" w:cs="Times New Roman"/>
          <w:b/>
          <w:sz w:val="28"/>
          <w:szCs w:val="28"/>
          <w:lang w:val="ru-RU"/>
        </w:rPr>
      </w:pPr>
      <w:r w:rsidRPr="0045176D">
        <w:rPr>
          <w:rFonts w:ascii="Times New Roman" w:hAnsi="Times New Roman" w:cs="Times New Roman"/>
          <w:b/>
          <w:sz w:val="28"/>
          <w:szCs w:val="28"/>
          <w:lang w:val="ru-RU"/>
        </w:rPr>
        <w:t>магістра</w:t>
      </w:r>
    </w:p>
    <w:p w:rsidR="00C05AC8" w:rsidRPr="002D5A92" w:rsidRDefault="00C05AC8" w:rsidP="00C05AC8">
      <w:pPr>
        <w:spacing w:after="0" w:line="240" w:lineRule="auto"/>
        <w:contextualSpacing/>
        <w:jc w:val="center"/>
        <w:rPr>
          <w:rFonts w:ascii="Times New Roman" w:hAnsi="Times New Roman" w:cs="Times New Roman"/>
          <w:sz w:val="28"/>
          <w:szCs w:val="28"/>
          <w:lang w:val="ru-RU"/>
        </w:rPr>
      </w:pPr>
    </w:p>
    <w:p w:rsidR="00C05AC8" w:rsidRPr="0045176D" w:rsidRDefault="00C05AC8" w:rsidP="00C05AC8">
      <w:pPr>
        <w:spacing w:after="0" w:line="240" w:lineRule="auto"/>
        <w:ind w:firstLine="709"/>
        <w:contextualSpacing/>
        <w:jc w:val="center"/>
        <w:rPr>
          <w:rFonts w:ascii="Times New Roman" w:hAnsi="Times New Roman" w:cs="Times New Roman"/>
          <w:b/>
          <w:sz w:val="32"/>
          <w:szCs w:val="32"/>
          <w:lang w:val="ru-RU"/>
        </w:rPr>
      </w:pPr>
      <w:r w:rsidRPr="0045176D">
        <w:rPr>
          <w:rFonts w:ascii="Times New Roman" w:hAnsi="Times New Roman" w:cs="Times New Roman"/>
          <w:sz w:val="28"/>
          <w:szCs w:val="28"/>
          <w:lang w:val="ru-RU"/>
        </w:rPr>
        <w:t xml:space="preserve">на тему </w:t>
      </w:r>
      <w:r w:rsidRPr="0045176D">
        <w:rPr>
          <w:rFonts w:ascii="Times New Roman" w:eastAsia="Times New Roman" w:hAnsi="Times New Roman" w:cs="Times New Roman"/>
          <w:b/>
          <w:bCs/>
          <w:color w:val="000000"/>
          <w:sz w:val="32"/>
          <w:szCs w:val="28"/>
          <w:lang w:val="ru-RU" w:eastAsia="ru-RU"/>
        </w:rPr>
        <w:t>ЕВОЛЮЦІЯ ЗОВНІШНЬОПОЛІТИЧНОГО КУРСУ УКРАЇНИ</w:t>
      </w:r>
    </w:p>
    <w:p w:rsidR="00C05AC8" w:rsidRPr="0045176D" w:rsidRDefault="00C05AC8" w:rsidP="00C05AC8">
      <w:pPr>
        <w:spacing w:after="0" w:line="240" w:lineRule="auto"/>
        <w:contextualSpacing/>
        <w:jc w:val="center"/>
        <w:rPr>
          <w:rFonts w:ascii="Times New Roman" w:hAnsi="Times New Roman" w:cs="Times New Roman"/>
          <w:sz w:val="28"/>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28"/>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28"/>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28"/>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28"/>
          <w:highlight w:val="yellow"/>
          <w:lang w:val="ru-RU"/>
        </w:rPr>
      </w:pPr>
    </w:p>
    <w:p w:rsidR="00C05AC8" w:rsidRPr="0045176D" w:rsidRDefault="00C05AC8" w:rsidP="00C05AC8">
      <w:pPr>
        <w:spacing w:after="0" w:line="240" w:lineRule="auto"/>
        <w:contextualSpacing/>
        <w:jc w:val="center"/>
        <w:rPr>
          <w:rFonts w:ascii="Times New Roman" w:hAnsi="Times New Roman" w:cs="Times New Roman"/>
          <w:sz w:val="28"/>
          <w:highlight w:val="yellow"/>
          <w:lang w:val="ru-RU"/>
        </w:rPr>
      </w:pPr>
    </w:p>
    <w:p w:rsidR="00C05AC8" w:rsidRPr="0045176D" w:rsidRDefault="00C05AC8" w:rsidP="00C05AC8">
      <w:pPr>
        <w:spacing w:after="0" w:line="240" w:lineRule="auto"/>
        <w:ind w:left="4320"/>
        <w:contextualSpacing/>
        <w:rPr>
          <w:rFonts w:ascii="Times New Roman" w:hAnsi="Times New Roman" w:cs="Times New Roman"/>
          <w:sz w:val="28"/>
          <w:szCs w:val="28"/>
          <w:lang w:val="ru-RU"/>
        </w:rPr>
      </w:pPr>
      <w:r w:rsidRPr="0045176D">
        <w:rPr>
          <w:rFonts w:ascii="Times New Roman" w:hAnsi="Times New Roman" w:cs="Times New Roman"/>
          <w:sz w:val="28"/>
          <w:szCs w:val="28"/>
          <w:lang w:val="ru-RU"/>
        </w:rPr>
        <w:t xml:space="preserve">Виконала: студентка </w:t>
      </w:r>
      <w:proofErr w:type="spellStart"/>
      <w:r w:rsidRPr="0045176D">
        <w:rPr>
          <w:rFonts w:ascii="Times New Roman" w:hAnsi="Times New Roman" w:cs="Times New Roman"/>
          <w:sz w:val="28"/>
          <w:szCs w:val="28"/>
          <w:lang w:val="ru-RU"/>
        </w:rPr>
        <w:t>групи</w:t>
      </w:r>
      <w:proofErr w:type="spellEnd"/>
      <w:r w:rsidRPr="0045176D">
        <w:rPr>
          <w:rFonts w:ascii="Times New Roman" w:hAnsi="Times New Roman" w:cs="Times New Roman"/>
          <w:sz w:val="28"/>
          <w:szCs w:val="28"/>
          <w:lang w:val="ru-RU"/>
        </w:rPr>
        <w:t xml:space="preserve"> 8.0529</w:t>
      </w:r>
    </w:p>
    <w:p w:rsidR="00C05AC8" w:rsidRPr="0045176D" w:rsidRDefault="00C05AC8" w:rsidP="00C05AC8">
      <w:pPr>
        <w:spacing w:after="0" w:line="240" w:lineRule="auto"/>
        <w:ind w:left="4320"/>
        <w:contextualSpacing/>
        <w:rPr>
          <w:rFonts w:ascii="Times New Roman" w:hAnsi="Times New Roman" w:cs="Times New Roman"/>
          <w:sz w:val="28"/>
          <w:szCs w:val="28"/>
          <w:lang w:val="ru-RU"/>
        </w:rPr>
      </w:pPr>
      <w:proofErr w:type="spellStart"/>
      <w:r w:rsidRPr="0045176D">
        <w:rPr>
          <w:rFonts w:ascii="Times New Roman" w:hAnsi="Times New Roman" w:cs="Times New Roman"/>
          <w:sz w:val="28"/>
          <w:szCs w:val="28"/>
          <w:lang w:val="ru-RU"/>
        </w:rPr>
        <w:t>спеціальності</w:t>
      </w:r>
      <w:proofErr w:type="spellEnd"/>
      <w:r w:rsidRPr="0045176D">
        <w:rPr>
          <w:rFonts w:ascii="Times New Roman" w:hAnsi="Times New Roman" w:cs="Times New Roman"/>
          <w:sz w:val="28"/>
          <w:szCs w:val="28"/>
          <w:lang w:val="ru-RU"/>
        </w:rPr>
        <w:t xml:space="preserve"> 052 </w:t>
      </w:r>
      <w:proofErr w:type="spellStart"/>
      <w:r w:rsidRPr="0045176D">
        <w:rPr>
          <w:rFonts w:ascii="Times New Roman" w:hAnsi="Times New Roman" w:cs="Times New Roman"/>
          <w:sz w:val="28"/>
          <w:szCs w:val="28"/>
          <w:lang w:val="ru-RU"/>
        </w:rPr>
        <w:t>Політологія</w:t>
      </w:r>
      <w:proofErr w:type="spellEnd"/>
      <w:r w:rsidRPr="0045176D">
        <w:rPr>
          <w:rFonts w:ascii="Times New Roman" w:hAnsi="Times New Roman" w:cs="Times New Roman"/>
          <w:sz w:val="28"/>
          <w:szCs w:val="28"/>
          <w:lang w:val="ru-RU"/>
        </w:rPr>
        <w:t xml:space="preserve"> </w:t>
      </w:r>
    </w:p>
    <w:p w:rsidR="00C05AC8" w:rsidRPr="0045176D" w:rsidRDefault="00C05AC8" w:rsidP="00C05AC8">
      <w:pPr>
        <w:spacing w:after="0" w:line="240" w:lineRule="auto"/>
        <w:ind w:left="4320"/>
        <w:contextualSpacing/>
        <w:rPr>
          <w:rFonts w:ascii="Times New Roman" w:hAnsi="Times New Roman" w:cs="Times New Roman"/>
          <w:sz w:val="28"/>
          <w:szCs w:val="28"/>
          <w:lang w:val="ru-RU"/>
        </w:rPr>
      </w:pPr>
      <w:proofErr w:type="spellStart"/>
      <w:r w:rsidRPr="0045176D">
        <w:rPr>
          <w:rFonts w:ascii="Times New Roman" w:hAnsi="Times New Roman" w:cs="Times New Roman"/>
          <w:sz w:val="28"/>
          <w:szCs w:val="28"/>
          <w:lang w:val="ru-RU"/>
        </w:rPr>
        <w:t>освітньої</w:t>
      </w:r>
      <w:proofErr w:type="spellEnd"/>
      <w:r w:rsidRPr="0045176D">
        <w:rPr>
          <w:rFonts w:ascii="Times New Roman" w:hAnsi="Times New Roman" w:cs="Times New Roman"/>
          <w:sz w:val="28"/>
          <w:szCs w:val="28"/>
          <w:lang w:val="ru-RU"/>
        </w:rPr>
        <w:t xml:space="preserve"> </w:t>
      </w:r>
      <w:proofErr w:type="spellStart"/>
      <w:r w:rsidRPr="0045176D">
        <w:rPr>
          <w:rFonts w:ascii="Times New Roman" w:hAnsi="Times New Roman" w:cs="Times New Roman"/>
          <w:sz w:val="28"/>
          <w:szCs w:val="28"/>
          <w:lang w:val="ru-RU"/>
        </w:rPr>
        <w:t>програми</w:t>
      </w:r>
      <w:proofErr w:type="spellEnd"/>
      <w:r w:rsidRPr="0045176D">
        <w:rPr>
          <w:rFonts w:ascii="Times New Roman" w:hAnsi="Times New Roman" w:cs="Times New Roman"/>
          <w:sz w:val="28"/>
          <w:szCs w:val="28"/>
          <w:lang w:val="ru-RU"/>
        </w:rPr>
        <w:t xml:space="preserve"> 052 </w:t>
      </w:r>
      <w:proofErr w:type="spellStart"/>
      <w:r w:rsidRPr="0045176D">
        <w:rPr>
          <w:rFonts w:ascii="Times New Roman" w:hAnsi="Times New Roman" w:cs="Times New Roman"/>
          <w:sz w:val="28"/>
          <w:szCs w:val="28"/>
          <w:lang w:val="ru-RU"/>
        </w:rPr>
        <w:t>Політологія</w:t>
      </w:r>
      <w:proofErr w:type="spellEnd"/>
      <w:r w:rsidRPr="0045176D">
        <w:rPr>
          <w:rFonts w:ascii="Times New Roman" w:hAnsi="Times New Roman" w:cs="Times New Roman"/>
          <w:sz w:val="28"/>
          <w:szCs w:val="28"/>
          <w:lang w:val="ru-RU"/>
        </w:rPr>
        <w:t xml:space="preserve"> </w:t>
      </w:r>
    </w:p>
    <w:p w:rsidR="00C05AC8" w:rsidRPr="002D5A92" w:rsidRDefault="00C05AC8" w:rsidP="00C05AC8">
      <w:pPr>
        <w:spacing w:after="0" w:line="240" w:lineRule="auto"/>
        <w:ind w:left="4320"/>
        <w:contextualSpacing/>
        <w:rPr>
          <w:rFonts w:ascii="Times New Roman" w:hAnsi="Times New Roman" w:cs="Times New Roman"/>
          <w:color w:val="000000"/>
          <w:sz w:val="28"/>
          <w:szCs w:val="28"/>
          <w:lang w:val="ru-RU"/>
        </w:rPr>
      </w:pPr>
      <w:r w:rsidRPr="0045176D">
        <w:rPr>
          <w:rFonts w:ascii="Times New Roman" w:eastAsia="Times New Roman" w:hAnsi="Times New Roman" w:cs="Times New Roman"/>
          <w:color w:val="000000"/>
          <w:sz w:val="28"/>
          <w:szCs w:val="28"/>
          <w:lang w:val="ru-RU" w:eastAsia="ru-RU"/>
        </w:rPr>
        <w:t>Ю</w:t>
      </w:r>
      <w:r w:rsidRPr="002D5A92">
        <w:rPr>
          <w:rFonts w:ascii="Times New Roman" w:eastAsia="Times New Roman" w:hAnsi="Times New Roman" w:cs="Times New Roman"/>
          <w:color w:val="000000"/>
          <w:sz w:val="28"/>
          <w:szCs w:val="28"/>
          <w:lang w:val="ru-RU" w:eastAsia="ru-RU"/>
        </w:rPr>
        <w:t>.</w:t>
      </w:r>
      <w:r w:rsidRPr="0045176D">
        <w:rPr>
          <w:rFonts w:ascii="Times New Roman" w:eastAsia="Times New Roman" w:hAnsi="Times New Roman" w:cs="Times New Roman"/>
          <w:color w:val="000000"/>
          <w:sz w:val="28"/>
          <w:szCs w:val="28"/>
          <w:lang w:val="ru-RU" w:eastAsia="ru-RU"/>
        </w:rPr>
        <w:t>О</w:t>
      </w:r>
      <w:r w:rsidRPr="002D5A92">
        <w:rPr>
          <w:rFonts w:ascii="Times New Roman" w:eastAsia="Times New Roman" w:hAnsi="Times New Roman" w:cs="Times New Roman"/>
          <w:color w:val="000000"/>
          <w:sz w:val="28"/>
          <w:szCs w:val="28"/>
          <w:lang w:val="ru-RU" w:eastAsia="ru-RU"/>
        </w:rPr>
        <w:t>.</w:t>
      </w:r>
      <w:r w:rsidRPr="0045176D">
        <w:rPr>
          <w:rFonts w:ascii="Times New Roman" w:eastAsia="Times New Roman" w:hAnsi="Times New Roman" w:cs="Times New Roman"/>
          <w:color w:val="000000"/>
          <w:sz w:val="28"/>
          <w:szCs w:val="28"/>
          <w:lang w:val="ru-RU" w:eastAsia="ru-RU"/>
        </w:rPr>
        <w:t>Варфоломієва</w:t>
      </w:r>
    </w:p>
    <w:p w:rsidR="00C05AC8" w:rsidRPr="002D5A92" w:rsidRDefault="00C05AC8" w:rsidP="00C05AC8">
      <w:pPr>
        <w:spacing w:after="0" w:line="240" w:lineRule="auto"/>
        <w:ind w:left="4320"/>
        <w:contextualSpacing/>
        <w:rPr>
          <w:rFonts w:ascii="Times New Roman" w:hAnsi="Times New Roman" w:cs="Times New Roman"/>
          <w:sz w:val="28"/>
          <w:szCs w:val="28"/>
          <w:lang w:val="ru-RU"/>
        </w:rPr>
      </w:pPr>
    </w:p>
    <w:p w:rsidR="00C05AC8" w:rsidRDefault="00C05AC8" w:rsidP="00C05AC8">
      <w:pPr>
        <w:spacing w:after="0" w:line="240" w:lineRule="auto"/>
        <w:ind w:left="4320"/>
        <w:contextualSpacing/>
        <w:rPr>
          <w:rFonts w:ascii="Times New Roman" w:eastAsia="Times New Roman" w:hAnsi="Times New Roman" w:cs="Times New Roman"/>
          <w:color w:val="000000"/>
          <w:sz w:val="28"/>
          <w:szCs w:val="28"/>
          <w:lang w:val="uk-UA" w:eastAsia="ru-RU"/>
        </w:rPr>
      </w:pPr>
      <w:r w:rsidRPr="0045176D">
        <w:rPr>
          <w:rFonts w:ascii="Times New Roman" w:eastAsia="Times New Roman" w:hAnsi="Times New Roman" w:cs="Times New Roman"/>
          <w:color w:val="000000"/>
          <w:sz w:val="28"/>
          <w:szCs w:val="28"/>
          <w:lang w:val="uk-UA" w:eastAsia="ru-RU"/>
        </w:rPr>
        <w:t>Керівни</w:t>
      </w:r>
      <w:r>
        <w:rPr>
          <w:rFonts w:ascii="Times New Roman" w:eastAsia="Times New Roman" w:hAnsi="Times New Roman" w:cs="Times New Roman"/>
          <w:color w:val="000000"/>
          <w:sz w:val="28"/>
          <w:szCs w:val="28"/>
          <w:lang w:val="uk-UA" w:eastAsia="ru-RU"/>
        </w:rPr>
        <w:t>к професор кафедри політології,</w:t>
      </w:r>
    </w:p>
    <w:p w:rsidR="00C05AC8" w:rsidRDefault="00C05AC8" w:rsidP="00C05AC8">
      <w:pPr>
        <w:spacing w:after="0" w:line="240" w:lineRule="auto"/>
        <w:ind w:left="4320"/>
        <w:contextualSpacing/>
        <w:rPr>
          <w:rFonts w:ascii="Times New Roman" w:hAnsi="Times New Roman" w:cs="Times New Roman"/>
          <w:sz w:val="28"/>
          <w:szCs w:val="28"/>
          <w:lang w:val="uk-UA"/>
        </w:rPr>
      </w:pPr>
      <w:r w:rsidRPr="0045176D">
        <w:rPr>
          <w:rFonts w:ascii="Times New Roman" w:eastAsia="Times New Roman" w:hAnsi="Times New Roman" w:cs="Times New Roman"/>
          <w:color w:val="000000"/>
          <w:sz w:val="28"/>
          <w:szCs w:val="28"/>
          <w:lang w:val="uk-UA" w:eastAsia="ru-RU"/>
        </w:rPr>
        <w:t>д.політ.наук, О.М.Кіндратець</w:t>
      </w:r>
    </w:p>
    <w:p w:rsidR="00C05AC8" w:rsidRDefault="00C05AC8" w:rsidP="00C05AC8">
      <w:pPr>
        <w:spacing w:after="0" w:line="240" w:lineRule="auto"/>
        <w:ind w:left="4320"/>
        <w:contextualSpacing/>
        <w:rPr>
          <w:rFonts w:ascii="Times New Roman" w:hAnsi="Times New Roman" w:cs="Times New Roman"/>
          <w:sz w:val="28"/>
          <w:szCs w:val="28"/>
          <w:lang w:val="uk-UA"/>
        </w:rPr>
      </w:pPr>
    </w:p>
    <w:p w:rsidR="00C05AC8" w:rsidRPr="0045176D" w:rsidRDefault="00C05AC8" w:rsidP="00C05AC8">
      <w:pPr>
        <w:spacing w:after="0" w:line="240" w:lineRule="auto"/>
        <w:ind w:left="4320"/>
        <w:contextualSpacing/>
        <w:rPr>
          <w:rFonts w:ascii="Times New Roman" w:hAnsi="Times New Roman" w:cs="Times New Roman"/>
          <w:sz w:val="28"/>
          <w:szCs w:val="28"/>
          <w:lang w:val="uk-UA"/>
        </w:rPr>
      </w:pPr>
      <w:r w:rsidRPr="0045176D">
        <w:rPr>
          <w:rFonts w:ascii="Times New Roman" w:hAnsi="Times New Roman" w:cs="Times New Roman"/>
          <w:sz w:val="28"/>
          <w:lang w:val="ru-RU"/>
        </w:rPr>
        <w:t>Рецензент</w:t>
      </w:r>
      <w:r w:rsidRPr="002D5A92">
        <w:rPr>
          <w:rFonts w:ascii="Times New Roman" w:hAnsi="Times New Roman" w:cs="Times New Roman"/>
          <w:sz w:val="28"/>
          <w:szCs w:val="28"/>
          <w:lang w:val="ru-RU"/>
        </w:rPr>
        <w:t xml:space="preserve"> </w:t>
      </w:r>
      <w:r w:rsidRPr="0045176D">
        <w:rPr>
          <w:rFonts w:ascii="Times New Roman" w:hAnsi="Times New Roman" w:cs="Times New Roman"/>
          <w:sz w:val="28"/>
          <w:szCs w:val="28"/>
          <w:lang w:val="ru-RU"/>
        </w:rPr>
        <w:t>доцент</w:t>
      </w:r>
      <w:r w:rsidRPr="002D5A92">
        <w:rPr>
          <w:rFonts w:ascii="Times New Roman" w:hAnsi="Times New Roman" w:cs="Times New Roman"/>
          <w:sz w:val="28"/>
          <w:szCs w:val="28"/>
          <w:lang w:val="ru-RU"/>
        </w:rPr>
        <w:t xml:space="preserve"> </w:t>
      </w:r>
      <w:proofErr w:type="spellStart"/>
      <w:r w:rsidRPr="0045176D">
        <w:rPr>
          <w:rFonts w:ascii="Times New Roman" w:hAnsi="Times New Roman" w:cs="Times New Roman"/>
          <w:sz w:val="28"/>
          <w:szCs w:val="28"/>
          <w:lang w:val="ru-RU"/>
        </w:rPr>
        <w:t>кафедри</w:t>
      </w:r>
      <w:proofErr w:type="spellEnd"/>
      <w:r w:rsidRPr="002D5A9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політології</w:t>
      </w:r>
      <w:proofErr w:type="spellEnd"/>
      <w:r w:rsidRPr="002D5A92">
        <w:rPr>
          <w:rFonts w:ascii="Times New Roman" w:hAnsi="Times New Roman" w:cs="Times New Roman"/>
          <w:sz w:val="28"/>
          <w:szCs w:val="28"/>
          <w:lang w:val="ru-RU"/>
        </w:rPr>
        <w:t>,</w:t>
      </w:r>
    </w:p>
    <w:p w:rsidR="00C05AC8" w:rsidRPr="002D5A92" w:rsidRDefault="00C05AC8" w:rsidP="00C05AC8">
      <w:pPr>
        <w:tabs>
          <w:tab w:val="left" w:pos="4536"/>
          <w:tab w:val="left" w:pos="9214"/>
        </w:tabs>
        <w:spacing w:after="0" w:line="240" w:lineRule="auto"/>
        <w:ind w:left="4320"/>
        <w:contextualSpacing/>
        <w:rPr>
          <w:rFonts w:ascii="Times New Roman" w:hAnsi="Times New Roman" w:cs="Times New Roman"/>
          <w:sz w:val="28"/>
          <w:szCs w:val="28"/>
          <w:lang w:val="ru-RU"/>
        </w:rPr>
      </w:pPr>
      <w:r w:rsidRPr="0045176D">
        <w:rPr>
          <w:rFonts w:ascii="Times New Roman" w:hAnsi="Times New Roman" w:cs="Times New Roman"/>
          <w:sz w:val="28"/>
          <w:szCs w:val="28"/>
          <w:lang w:val="ru-RU"/>
        </w:rPr>
        <w:t>к.</w:t>
      </w:r>
      <w:r w:rsidRPr="0045176D">
        <w:rPr>
          <w:rFonts w:ascii="Times New Roman" w:eastAsia="Times New Roman" w:hAnsi="Times New Roman" w:cs="Times New Roman"/>
          <w:color w:val="000000"/>
          <w:sz w:val="28"/>
          <w:szCs w:val="28"/>
          <w:lang w:val="uk-UA" w:eastAsia="ru-RU"/>
        </w:rPr>
        <w:t>політ</w:t>
      </w:r>
      <w:r w:rsidRPr="0045176D">
        <w:rPr>
          <w:rFonts w:ascii="Times New Roman" w:hAnsi="Times New Roman" w:cs="Times New Roman"/>
          <w:sz w:val="28"/>
          <w:szCs w:val="28"/>
          <w:lang w:val="ru-RU"/>
        </w:rPr>
        <w:t xml:space="preserve">.н. С. І. </w:t>
      </w:r>
      <w:proofErr w:type="spellStart"/>
      <w:r w:rsidRPr="0045176D">
        <w:rPr>
          <w:rFonts w:ascii="Times New Roman" w:hAnsi="Times New Roman" w:cs="Times New Roman"/>
          <w:sz w:val="28"/>
          <w:szCs w:val="28"/>
          <w:lang w:val="ru-RU"/>
        </w:rPr>
        <w:t>Кальцева</w:t>
      </w:r>
      <w:proofErr w:type="spellEnd"/>
    </w:p>
    <w:p w:rsidR="00C05AC8" w:rsidRPr="00E16994" w:rsidRDefault="00C05AC8" w:rsidP="00C05AC8">
      <w:pPr>
        <w:tabs>
          <w:tab w:val="left" w:pos="4536"/>
          <w:tab w:val="left" w:pos="9214"/>
        </w:tabs>
        <w:spacing w:after="0" w:line="240" w:lineRule="auto"/>
        <w:ind w:left="4320"/>
        <w:contextualSpacing/>
        <w:rPr>
          <w:rFonts w:ascii="Times New Roman" w:hAnsi="Times New Roman" w:cs="Times New Roman"/>
          <w:sz w:val="28"/>
          <w:szCs w:val="28"/>
          <w:lang w:val="ru-RU"/>
        </w:rPr>
      </w:pPr>
    </w:p>
    <w:p w:rsidR="00C05AC8" w:rsidRPr="0045176D" w:rsidRDefault="00C05AC8" w:rsidP="00C05AC8">
      <w:pPr>
        <w:spacing w:after="0" w:line="240" w:lineRule="auto"/>
        <w:contextualSpacing/>
        <w:jc w:val="center"/>
        <w:rPr>
          <w:rFonts w:ascii="Times New Roman" w:hAnsi="Times New Roman" w:cs="Times New Roman"/>
          <w:sz w:val="28"/>
          <w:lang w:val="ru-RU"/>
        </w:rPr>
      </w:pPr>
    </w:p>
    <w:p w:rsidR="00C05AC8" w:rsidRPr="0045176D" w:rsidRDefault="00C05AC8" w:rsidP="00C05AC8">
      <w:pPr>
        <w:spacing w:after="0" w:line="240" w:lineRule="auto"/>
        <w:contextualSpacing/>
        <w:jc w:val="center"/>
        <w:rPr>
          <w:rFonts w:ascii="Times New Roman" w:hAnsi="Times New Roman" w:cs="Times New Roman"/>
          <w:sz w:val="28"/>
          <w:lang w:val="ru-RU"/>
        </w:rPr>
      </w:pPr>
    </w:p>
    <w:p w:rsidR="00C05AC8" w:rsidRPr="0045176D" w:rsidRDefault="00C05AC8" w:rsidP="00C05AC8">
      <w:pPr>
        <w:spacing w:after="0" w:line="240" w:lineRule="auto"/>
        <w:contextualSpacing/>
        <w:jc w:val="center"/>
        <w:rPr>
          <w:rFonts w:ascii="Times New Roman" w:hAnsi="Times New Roman" w:cs="Times New Roman"/>
          <w:sz w:val="28"/>
          <w:lang w:val="ru-RU"/>
        </w:rPr>
      </w:pPr>
    </w:p>
    <w:p w:rsidR="00C05AC8" w:rsidRPr="0045176D" w:rsidRDefault="00C05AC8" w:rsidP="00C05AC8">
      <w:pPr>
        <w:spacing w:after="0" w:line="240" w:lineRule="auto"/>
        <w:contextualSpacing/>
        <w:jc w:val="center"/>
        <w:rPr>
          <w:rFonts w:ascii="Times New Roman" w:hAnsi="Times New Roman" w:cs="Times New Roman"/>
          <w:sz w:val="28"/>
          <w:lang w:val="ru-RU"/>
        </w:rPr>
      </w:pPr>
    </w:p>
    <w:p w:rsidR="00C05AC8" w:rsidRPr="0045176D" w:rsidRDefault="00C05AC8" w:rsidP="00C05AC8">
      <w:pPr>
        <w:spacing w:after="0" w:line="240" w:lineRule="auto"/>
        <w:contextualSpacing/>
        <w:jc w:val="center"/>
        <w:rPr>
          <w:rFonts w:ascii="Times New Roman" w:hAnsi="Times New Roman" w:cs="Times New Roman"/>
          <w:sz w:val="28"/>
          <w:lang w:val="ru-RU"/>
        </w:rPr>
      </w:pPr>
    </w:p>
    <w:p w:rsidR="00C05AC8" w:rsidRPr="0045176D" w:rsidRDefault="00C05AC8" w:rsidP="00C05AC8">
      <w:pPr>
        <w:spacing w:after="0" w:line="240" w:lineRule="auto"/>
        <w:contextualSpacing/>
        <w:jc w:val="center"/>
        <w:rPr>
          <w:rFonts w:ascii="Times New Roman" w:hAnsi="Times New Roman" w:cs="Times New Roman"/>
          <w:sz w:val="28"/>
          <w:lang w:val="ru-RU"/>
        </w:rPr>
      </w:pPr>
    </w:p>
    <w:p w:rsidR="00C05AC8" w:rsidRPr="0045176D" w:rsidRDefault="00C05AC8" w:rsidP="00C05AC8">
      <w:pPr>
        <w:spacing w:after="0" w:line="240" w:lineRule="auto"/>
        <w:contextualSpacing/>
        <w:jc w:val="center"/>
        <w:rPr>
          <w:rFonts w:ascii="Times New Roman" w:hAnsi="Times New Roman" w:cs="Times New Roman"/>
          <w:sz w:val="28"/>
          <w:lang w:val="ru-RU"/>
        </w:rPr>
      </w:pPr>
    </w:p>
    <w:p w:rsidR="00C05AC8" w:rsidRDefault="00C05AC8" w:rsidP="00C05AC8">
      <w:pPr>
        <w:spacing w:after="0" w:line="240" w:lineRule="auto"/>
        <w:contextualSpacing/>
        <w:jc w:val="center"/>
        <w:rPr>
          <w:rFonts w:ascii="Times New Roman" w:hAnsi="Times New Roman" w:cs="Times New Roman"/>
          <w:sz w:val="28"/>
        </w:rPr>
      </w:pPr>
      <w:r>
        <w:rPr>
          <w:rFonts w:ascii="Times New Roman" w:hAnsi="Times New Roman" w:cs="Times New Roman"/>
          <w:sz w:val="28"/>
        </w:rPr>
        <w:t xml:space="preserve">Запоріжжя </w:t>
      </w:r>
    </w:p>
    <w:p w:rsidR="00C05AC8" w:rsidRPr="00C05AC8" w:rsidRDefault="00C05AC8" w:rsidP="00C05AC8">
      <w:pPr>
        <w:spacing w:after="0" w:line="240" w:lineRule="auto"/>
        <w:contextualSpacing/>
        <w:jc w:val="center"/>
        <w:rPr>
          <w:rFonts w:ascii="Times New Roman" w:hAnsi="Times New Roman" w:cs="Times New Roman"/>
          <w:sz w:val="28"/>
        </w:rPr>
      </w:pPr>
      <w:r w:rsidRPr="0045176D">
        <w:rPr>
          <w:rFonts w:ascii="Times New Roman" w:hAnsi="Times New Roman" w:cs="Times New Roman"/>
          <w:sz w:val="28"/>
        </w:rPr>
        <w:t>2020</w:t>
      </w:r>
      <w:r>
        <w:rPr>
          <w:rFonts w:ascii="Times New Roman" w:hAnsi="Times New Roman" w:cs="Times New Roman"/>
          <w:sz w:val="28"/>
        </w:rPr>
        <w:br w:type="page"/>
      </w:r>
    </w:p>
    <w:p w:rsidR="00C05AC8" w:rsidRPr="00EC230B" w:rsidRDefault="00C05AC8" w:rsidP="00C05AC8">
      <w:pPr>
        <w:spacing w:after="0" w:line="360" w:lineRule="auto"/>
        <w:ind w:firstLine="709"/>
        <w:contextualSpacing/>
        <w:jc w:val="center"/>
        <w:rPr>
          <w:rFonts w:ascii="Times New Roman" w:hAnsi="Times New Roman"/>
          <w:b/>
          <w:sz w:val="28"/>
          <w:szCs w:val="28"/>
          <w:lang w:val="uk-UA" w:eastAsia="ru-RU"/>
        </w:rPr>
      </w:pPr>
      <w:r w:rsidRPr="00EC230B">
        <w:rPr>
          <w:rFonts w:ascii="Times New Roman" w:hAnsi="Times New Roman"/>
          <w:b/>
          <w:sz w:val="28"/>
          <w:szCs w:val="28"/>
          <w:lang w:val="uk-UA" w:eastAsia="ru-RU"/>
        </w:rPr>
        <w:lastRenderedPageBreak/>
        <w:t>Декларація</w:t>
      </w:r>
    </w:p>
    <w:p w:rsidR="00C05AC8" w:rsidRPr="00EC230B" w:rsidRDefault="00C05AC8" w:rsidP="00C05AC8">
      <w:pPr>
        <w:spacing w:after="0" w:line="360" w:lineRule="auto"/>
        <w:ind w:firstLine="709"/>
        <w:contextualSpacing/>
        <w:jc w:val="center"/>
        <w:rPr>
          <w:rFonts w:ascii="Times New Roman" w:hAnsi="Times New Roman"/>
          <w:b/>
          <w:sz w:val="28"/>
          <w:szCs w:val="28"/>
          <w:lang w:val="uk-UA" w:eastAsia="ru-RU"/>
        </w:rPr>
      </w:pPr>
      <w:r w:rsidRPr="00EC230B">
        <w:rPr>
          <w:rFonts w:ascii="Times New Roman" w:hAnsi="Times New Roman"/>
          <w:b/>
          <w:sz w:val="28"/>
          <w:szCs w:val="28"/>
          <w:lang w:val="uk-UA" w:eastAsia="ru-RU"/>
        </w:rPr>
        <w:t>академічної доброчесності</w:t>
      </w:r>
    </w:p>
    <w:p w:rsidR="00C05AC8" w:rsidRDefault="00C05AC8" w:rsidP="00C05AC8">
      <w:pPr>
        <w:spacing w:after="0" w:line="360" w:lineRule="auto"/>
        <w:ind w:firstLine="709"/>
        <w:contextualSpacing/>
        <w:jc w:val="center"/>
        <w:rPr>
          <w:rFonts w:ascii="Times New Roman" w:hAnsi="Times New Roman"/>
          <w:b/>
          <w:sz w:val="28"/>
          <w:szCs w:val="28"/>
          <w:lang w:val="uk-UA" w:eastAsia="ru-RU"/>
        </w:rPr>
      </w:pPr>
      <w:r>
        <w:rPr>
          <w:rFonts w:ascii="Times New Roman" w:hAnsi="Times New Roman"/>
          <w:b/>
          <w:sz w:val="28"/>
          <w:szCs w:val="28"/>
          <w:lang w:val="uk-UA" w:eastAsia="ru-RU"/>
        </w:rPr>
        <w:t>здобувача ступеня вищої освіти</w:t>
      </w:r>
    </w:p>
    <w:p w:rsidR="00C05AC8" w:rsidRPr="00EC230B" w:rsidRDefault="00C05AC8" w:rsidP="00C05AC8">
      <w:pPr>
        <w:spacing w:after="0" w:line="360" w:lineRule="auto"/>
        <w:ind w:firstLine="709"/>
        <w:contextualSpacing/>
        <w:jc w:val="center"/>
        <w:rPr>
          <w:rFonts w:ascii="Times New Roman" w:hAnsi="Times New Roman"/>
          <w:b/>
          <w:sz w:val="28"/>
          <w:szCs w:val="28"/>
          <w:lang w:val="uk-UA" w:eastAsia="ru-RU"/>
        </w:rPr>
      </w:pPr>
      <w:r>
        <w:rPr>
          <w:rFonts w:ascii="Times New Roman" w:hAnsi="Times New Roman"/>
          <w:b/>
          <w:sz w:val="28"/>
          <w:szCs w:val="28"/>
          <w:lang w:val="uk-UA" w:eastAsia="ru-RU"/>
        </w:rPr>
        <w:t>Запорізького національного університету</w:t>
      </w:r>
    </w:p>
    <w:p w:rsidR="00C05AC8" w:rsidRPr="00EC230B" w:rsidRDefault="00C05AC8" w:rsidP="00C05AC8">
      <w:pPr>
        <w:spacing w:after="0" w:line="360" w:lineRule="auto"/>
        <w:ind w:firstLine="709"/>
        <w:contextualSpacing/>
        <w:rPr>
          <w:rFonts w:ascii="Times New Roman" w:hAnsi="Times New Roman"/>
          <w:sz w:val="24"/>
          <w:szCs w:val="24"/>
          <w:lang w:val="uk-UA" w:eastAsia="ru-RU"/>
        </w:rPr>
      </w:pPr>
    </w:p>
    <w:p w:rsidR="00C05AC8" w:rsidRPr="000D4605" w:rsidRDefault="00C05AC8" w:rsidP="00C05AC8">
      <w:pPr>
        <w:spacing w:after="0" w:line="360" w:lineRule="auto"/>
        <w:ind w:firstLine="709"/>
        <w:contextualSpacing/>
        <w:jc w:val="both"/>
        <w:rPr>
          <w:rFonts w:ascii="Times New Roman" w:hAnsi="Times New Roman"/>
          <w:sz w:val="28"/>
          <w:szCs w:val="28"/>
          <w:lang w:val="uk-UA" w:eastAsia="ru-RU"/>
        </w:rPr>
      </w:pPr>
      <w:r w:rsidRPr="00EC230B">
        <w:rPr>
          <w:rFonts w:ascii="Times New Roman" w:hAnsi="Times New Roman"/>
          <w:sz w:val="28"/>
          <w:szCs w:val="28"/>
          <w:lang w:val="uk-UA" w:eastAsia="ru-RU"/>
        </w:rPr>
        <w:t>Я</w:t>
      </w:r>
      <w:r w:rsidRPr="00E77B1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Варфоломієва Юлія Олександрівна, студентка 2 </w:t>
      </w:r>
      <w:r w:rsidRPr="00EC230B">
        <w:rPr>
          <w:rFonts w:ascii="Times New Roman" w:hAnsi="Times New Roman"/>
          <w:sz w:val="28"/>
          <w:szCs w:val="28"/>
          <w:lang w:val="uk-UA" w:eastAsia="ru-RU"/>
        </w:rPr>
        <w:t>курсу</w:t>
      </w:r>
      <w:r>
        <w:rPr>
          <w:rFonts w:ascii="Times New Roman" w:hAnsi="Times New Roman"/>
          <w:sz w:val="28"/>
          <w:szCs w:val="28"/>
          <w:lang w:val="uk-UA" w:eastAsia="ru-RU"/>
        </w:rPr>
        <w:t xml:space="preserve"> магістратури</w:t>
      </w:r>
      <w:r w:rsidRPr="00EC230B">
        <w:rPr>
          <w:rFonts w:ascii="Times New Roman" w:hAnsi="Times New Roman"/>
          <w:sz w:val="28"/>
          <w:szCs w:val="28"/>
          <w:lang w:val="uk-UA" w:eastAsia="ru-RU"/>
        </w:rPr>
        <w:t>,</w:t>
      </w:r>
      <w:r>
        <w:rPr>
          <w:rFonts w:ascii="Times New Roman" w:hAnsi="Times New Roman"/>
          <w:sz w:val="28"/>
          <w:szCs w:val="28"/>
          <w:lang w:val="uk-UA" w:eastAsia="ru-RU"/>
        </w:rPr>
        <w:t xml:space="preserve"> денної </w:t>
      </w:r>
      <w:r w:rsidRPr="00EC230B">
        <w:rPr>
          <w:rFonts w:ascii="Times New Roman" w:hAnsi="Times New Roman"/>
          <w:sz w:val="28"/>
          <w:szCs w:val="28"/>
          <w:lang w:val="uk-UA" w:eastAsia="ru-RU"/>
        </w:rPr>
        <w:t>форми навчання</w:t>
      </w:r>
      <w:r>
        <w:rPr>
          <w:rFonts w:ascii="Times New Roman" w:hAnsi="Times New Roman"/>
          <w:sz w:val="28"/>
          <w:szCs w:val="28"/>
          <w:lang w:val="uk-UA" w:eastAsia="ru-RU"/>
        </w:rPr>
        <w:t>, факультету соціології та управління</w:t>
      </w:r>
      <w:r w:rsidRPr="00EC230B">
        <w:rPr>
          <w:rFonts w:ascii="Times New Roman" w:hAnsi="Times New Roman"/>
          <w:sz w:val="28"/>
          <w:szCs w:val="28"/>
          <w:lang w:val="uk-UA" w:eastAsia="ru-RU"/>
        </w:rPr>
        <w:t>,</w:t>
      </w:r>
      <w:r>
        <w:rPr>
          <w:rFonts w:ascii="Times New Roman" w:hAnsi="Times New Roman"/>
          <w:sz w:val="28"/>
          <w:szCs w:val="28"/>
          <w:lang w:val="uk-UA" w:eastAsia="ru-RU"/>
        </w:rPr>
        <w:t xml:space="preserve"> спеціальність </w:t>
      </w:r>
      <w:r w:rsidRPr="00BB584B">
        <w:rPr>
          <w:rFonts w:ascii="Times New Roman" w:hAnsi="Times New Roman"/>
          <w:sz w:val="28"/>
          <w:szCs w:val="28"/>
          <w:lang w:val="uk-UA"/>
        </w:rPr>
        <w:t>052 Політологія</w:t>
      </w:r>
      <w:r w:rsidRPr="00AD3FBC">
        <w:rPr>
          <w:rFonts w:ascii="Times New Roman" w:hAnsi="Times New Roman"/>
          <w:sz w:val="28"/>
          <w:szCs w:val="28"/>
          <w:lang w:val="uk-UA" w:eastAsia="ru-RU"/>
        </w:rPr>
        <w:t>,</w:t>
      </w:r>
      <w:r w:rsidRPr="000D4605">
        <w:rPr>
          <w:rFonts w:ascii="Times New Roman" w:hAnsi="Times New Roman"/>
          <w:sz w:val="28"/>
          <w:szCs w:val="28"/>
          <w:lang w:val="uk-UA" w:eastAsia="ru-RU"/>
        </w:rPr>
        <w:t xml:space="preserve"> адреса електронної </w:t>
      </w:r>
      <w:r w:rsidRPr="00721F82">
        <w:rPr>
          <w:rFonts w:ascii="Times New Roman" w:hAnsi="Times New Roman"/>
          <w:sz w:val="28"/>
          <w:szCs w:val="28"/>
          <w:lang w:val="uk-UA" w:eastAsia="ru-RU"/>
        </w:rPr>
        <w:t>пошти</w:t>
      </w:r>
      <w:r>
        <w:rPr>
          <w:rFonts w:ascii="Times New Roman" w:hAnsi="Times New Roman"/>
          <w:sz w:val="28"/>
          <w:szCs w:val="28"/>
          <w:lang w:val="uk-UA" w:eastAsia="ru-RU"/>
        </w:rPr>
        <w:t xml:space="preserve"> </w:t>
      </w:r>
      <w:r w:rsidRPr="00823532">
        <w:rPr>
          <w:rFonts w:ascii="Times New Roman" w:hAnsi="Times New Roman"/>
          <w:color w:val="000000" w:themeColor="text1"/>
          <w:sz w:val="28"/>
          <w:szCs w:val="28"/>
          <w:lang w:eastAsia="ru-RU"/>
        </w:rPr>
        <w:t>varfolomieva</w:t>
      </w:r>
      <w:r w:rsidRPr="00823532">
        <w:rPr>
          <w:rFonts w:ascii="Times New Roman" w:hAnsi="Times New Roman"/>
          <w:color w:val="000000" w:themeColor="text1"/>
          <w:sz w:val="28"/>
          <w:szCs w:val="28"/>
          <w:lang w:val="uk-UA" w:eastAsia="ru-RU"/>
        </w:rPr>
        <w:t>.</w:t>
      </w:r>
      <w:r w:rsidRPr="00823532">
        <w:rPr>
          <w:rFonts w:ascii="Times New Roman" w:hAnsi="Times New Roman"/>
          <w:color w:val="000000" w:themeColor="text1"/>
          <w:sz w:val="28"/>
          <w:szCs w:val="28"/>
          <w:lang w:eastAsia="ru-RU"/>
        </w:rPr>
        <w:t>iulia</w:t>
      </w:r>
      <w:r w:rsidRPr="00823532">
        <w:rPr>
          <w:rFonts w:ascii="Times New Roman" w:hAnsi="Times New Roman"/>
          <w:color w:val="000000" w:themeColor="text1"/>
          <w:sz w:val="28"/>
          <w:szCs w:val="28"/>
          <w:lang w:val="uk-UA" w:eastAsia="ru-RU"/>
        </w:rPr>
        <w:t>@</w:t>
      </w:r>
      <w:r w:rsidRPr="00823532">
        <w:rPr>
          <w:rFonts w:ascii="Times New Roman" w:hAnsi="Times New Roman"/>
          <w:color w:val="000000" w:themeColor="text1"/>
          <w:sz w:val="28"/>
          <w:szCs w:val="28"/>
          <w:lang w:eastAsia="ru-RU"/>
        </w:rPr>
        <w:t>gmail</w:t>
      </w:r>
      <w:r w:rsidRPr="00823532">
        <w:rPr>
          <w:rFonts w:ascii="Times New Roman" w:hAnsi="Times New Roman"/>
          <w:color w:val="000000" w:themeColor="text1"/>
          <w:sz w:val="28"/>
          <w:szCs w:val="28"/>
          <w:lang w:val="uk-UA" w:eastAsia="ru-RU"/>
        </w:rPr>
        <w:t>.</w:t>
      </w:r>
      <w:r w:rsidRPr="00823532">
        <w:rPr>
          <w:rFonts w:ascii="Times New Roman" w:hAnsi="Times New Roman"/>
          <w:color w:val="000000" w:themeColor="text1"/>
          <w:sz w:val="28"/>
          <w:szCs w:val="28"/>
          <w:lang w:eastAsia="ru-RU"/>
        </w:rPr>
        <w:t>com</w:t>
      </w:r>
      <w:r w:rsidRPr="00823532">
        <w:rPr>
          <w:rFonts w:ascii="Times New Roman" w:hAnsi="Times New Roman"/>
          <w:color w:val="000000" w:themeColor="text1"/>
          <w:sz w:val="28"/>
          <w:szCs w:val="28"/>
          <w:lang w:val="uk-UA"/>
        </w:rPr>
        <w:t>:</w:t>
      </w:r>
    </w:p>
    <w:p w:rsidR="00C05AC8" w:rsidRPr="00EC230B" w:rsidRDefault="00C05AC8" w:rsidP="00C05AC8">
      <w:pPr>
        <w:numPr>
          <w:ilvl w:val="0"/>
          <w:numId w:val="21"/>
        </w:numPr>
        <w:tabs>
          <w:tab w:val="left" w:pos="993"/>
        </w:tabs>
        <w:spacing w:after="0" w:line="360" w:lineRule="auto"/>
        <w:ind w:left="0" w:firstLine="709"/>
        <w:contextualSpacing/>
        <w:jc w:val="both"/>
        <w:rPr>
          <w:rFonts w:ascii="Times New Roman" w:hAnsi="Times New Roman"/>
          <w:sz w:val="28"/>
          <w:szCs w:val="28"/>
          <w:lang w:val="uk-UA" w:eastAsia="ru-RU"/>
        </w:rPr>
      </w:pPr>
      <w:r w:rsidRPr="00EC230B">
        <w:rPr>
          <w:rFonts w:ascii="Times New Roman" w:hAnsi="Times New Roman"/>
          <w:sz w:val="28"/>
          <w:szCs w:val="28"/>
          <w:lang w:val="uk-UA" w:eastAsia="ru-RU"/>
        </w:rPr>
        <w:t>підтверджую, що написана мною кваліфікаційна робота на тему</w:t>
      </w:r>
      <w:r>
        <w:rPr>
          <w:rFonts w:ascii="Times New Roman" w:hAnsi="Times New Roman"/>
          <w:sz w:val="28"/>
          <w:szCs w:val="28"/>
          <w:lang w:val="uk-UA" w:eastAsia="ru-RU"/>
        </w:rPr>
        <w:t xml:space="preserve"> </w:t>
      </w:r>
      <w:r w:rsidRPr="00823532">
        <w:rPr>
          <w:rFonts w:ascii="Times New Roman" w:hAnsi="Times New Roman"/>
          <w:color w:val="000000" w:themeColor="text1"/>
          <w:sz w:val="28"/>
          <w:szCs w:val="28"/>
          <w:lang w:val="uk-UA" w:eastAsia="ru-RU"/>
        </w:rPr>
        <w:t xml:space="preserve">«Еволюція зовнішньополітичного курсу України» </w:t>
      </w:r>
      <w:r w:rsidRPr="00EC230B">
        <w:rPr>
          <w:rFonts w:ascii="Times New Roman" w:hAnsi="Times New Roman"/>
          <w:sz w:val="28"/>
          <w:szCs w:val="28"/>
          <w:lang w:val="uk-UA" w:eastAsia="ru-RU"/>
        </w:rPr>
        <w:t>відповідає вимогам академічної доброчесності та не містить порушень, що визначені у</w:t>
      </w:r>
      <w:r>
        <w:rPr>
          <w:rFonts w:ascii="Times New Roman" w:hAnsi="Times New Roman"/>
          <w:sz w:val="28"/>
          <w:szCs w:val="28"/>
          <w:lang w:val="uk-UA" w:eastAsia="ru-RU"/>
        </w:rPr>
        <w:t xml:space="preserve"> ст.</w:t>
      </w:r>
      <w:r w:rsidRPr="00EC230B">
        <w:rPr>
          <w:rFonts w:ascii="Times New Roman" w:hAnsi="Times New Roman"/>
          <w:sz w:val="28"/>
          <w:szCs w:val="28"/>
          <w:lang w:val="uk-UA" w:eastAsia="ru-RU"/>
        </w:rPr>
        <w:t>42 Закону України «Про освіту», зі змістом яких</w:t>
      </w:r>
      <w:r>
        <w:rPr>
          <w:rFonts w:ascii="Times New Roman" w:hAnsi="Times New Roman"/>
          <w:sz w:val="28"/>
          <w:szCs w:val="28"/>
          <w:lang w:val="uk-UA" w:eastAsia="ru-RU"/>
        </w:rPr>
        <w:t xml:space="preserve"> ознайомлений</w:t>
      </w:r>
      <w:r w:rsidRPr="00EC230B">
        <w:rPr>
          <w:rFonts w:ascii="Times New Roman" w:hAnsi="Times New Roman"/>
          <w:sz w:val="28"/>
          <w:szCs w:val="28"/>
          <w:lang w:val="uk-UA" w:eastAsia="ru-RU"/>
        </w:rPr>
        <w:t>;</w:t>
      </w:r>
    </w:p>
    <w:p w:rsidR="00C05AC8" w:rsidRDefault="00C05AC8" w:rsidP="00C05AC8">
      <w:pPr>
        <w:numPr>
          <w:ilvl w:val="0"/>
          <w:numId w:val="21"/>
        </w:numPr>
        <w:tabs>
          <w:tab w:val="left" w:pos="993"/>
        </w:tabs>
        <w:spacing w:after="0" w:line="360" w:lineRule="auto"/>
        <w:ind w:left="0" w:firstLine="709"/>
        <w:contextualSpacing/>
        <w:jc w:val="both"/>
        <w:rPr>
          <w:rFonts w:ascii="Times New Roman" w:hAnsi="Times New Roman"/>
          <w:sz w:val="28"/>
          <w:szCs w:val="28"/>
          <w:lang w:val="uk-UA" w:eastAsia="ru-RU"/>
        </w:rPr>
      </w:pPr>
      <w:r w:rsidRPr="00EC230B">
        <w:rPr>
          <w:rFonts w:ascii="Times New Roman" w:hAnsi="Times New Roman"/>
          <w:sz w:val="28"/>
          <w:szCs w:val="28"/>
          <w:lang w:val="uk-UA" w:eastAsia="ru-RU"/>
        </w:rPr>
        <w:t>заявляю, що надана мною для перевірки електронна версія роботи є ідентичною її друкованій версії;</w:t>
      </w:r>
    </w:p>
    <w:p w:rsidR="00C05AC8" w:rsidRPr="007551A6" w:rsidRDefault="00C05AC8" w:rsidP="00C05AC8">
      <w:pPr>
        <w:numPr>
          <w:ilvl w:val="0"/>
          <w:numId w:val="21"/>
        </w:numPr>
        <w:tabs>
          <w:tab w:val="left" w:pos="993"/>
        </w:tabs>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згодна</w:t>
      </w:r>
      <w:r w:rsidRPr="007551A6">
        <w:rPr>
          <w:rFonts w:ascii="Times New Roman" w:hAnsi="Times New Roman"/>
          <w:sz w:val="28"/>
          <w:szCs w:val="28"/>
          <w:lang w:val="uk-UA" w:eastAsia="ru-RU"/>
        </w:rPr>
        <w:t xml:space="preserve">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C05AC8" w:rsidRPr="00EC230B" w:rsidRDefault="00C05AC8" w:rsidP="00C05AC8">
      <w:pPr>
        <w:spacing w:after="0" w:line="360" w:lineRule="auto"/>
        <w:ind w:firstLine="709"/>
        <w:contextualSpacing/>
        <w:jc w:val="both"/>
        <w:rPr>
          <w:rFonts w:ascii="Times New Roman" w:hAnsi="Times New Roman"/>
          <w:sz w:val="28"/>
          <w:szCs w:val="28"/>
          <w:lang w:val="uk-UA" w:eastAsia="ru-RU"/>
        </w:rPr>
      </w:pPr>
    </w:p>
    <w:p w:rsidR="00C05AC8" w:rsidRPr="001452D4" w:rsidRDefault="00C05AC8" w:rsidP="00C05AC8">
      <w:pPr>
        <w:spacing w:after="0" w:line="360" w:lineRule="auto"/>
        <w:ind w:firstLine="709"/>
        <w:contextualSpacing/>
        <w:rPr>
          <w:rFonts w:ascii="Times New Roman" w:hAnsi="Times New Roman"/>
          <w:sz w:val="28"/>
          <w:szCs w:val="28"/>
          <w:lang w:val="uk-UA" w:eastAsia="ru-RU"/>
        </w:rPr>
      </w:pPr>
      <w:r>
        <w:rPr>
          <w:rFonts w:ascii="Times New Roman" w:hAnsi="Times New Roman"/>
          <w:sz w:val="28"/>
          <w:szCs w:val="28"/>
          <w:lang w:val="uk-UA" w:eastAsia="ru-RU"/>
        </w:rPr>
        <w:t>10.12</w:t>
      </w:r>
      <w:r w:rsidRPr="001452D4">
        <w:rPr>
          <w:rFonts w:ascii="Times New Roman" w:hAnsi="Times New Roman"/>
          <w:sz w:val="28"/>
          <w:szCs w:val="28"/>
          <w:lang w:val="uk-UA" w:eastAsia="ru-RU"/>
        </w:rPr>
        <w:t>.20</w:t>
      </w:r>
      <w:r>
        <w:rPr>
          <w:rFonts w:ascii="Times New Roman" w:hAnsi="Times New Roman"/>
          <w:sz w:val="28"/>
          <w:szCs w:val="28"/>
          <w:lang w:val="uk-UA" w:eastAsia="ru-RU"/>
        </w:rPr>
        <w:t>20</w:t>
      </w:r>
      <w:r w:rsidRPr="001452D4">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1452D4">
        <w:rPr>
          <w:rFonts w:ascii="Times New Roman" w:hAnsi="Times New Roman"/>
          <w:sz w:val="28"/>
          <w:szCs w:val="28"/>
          <w:lang w:val="uk-UA" w:eastAsia="ru-RU"/>
        </w:rPr>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Варфоломієва Ю.О.</w:t>
      </w:r>
    </w:p>
    <w:p w:rsidR="00C05AC8" w:rsidRPr="001452D4" w:rsidRDefault="00C05AC8" w:rsidP="00C05AC8">
      <w:pPr>
        <w:spacing w:after="0" w:line="360" w:lineRule="auto"/>
        <w:ind w:firstLine="709"/>
        <w:contextualSpacing/>
        <w:rPr>
          <w:rFonts w:ascii="Times New Roman" w:hAnsi="Times New Roman"/>
          <w:sz w:val="28"/>
          <w:szCs w:val="28"/>
          <w:lang w:val="uk-UA" w:eastAsia="ru-RU"/>
        </w:rPr>
      </w:pPr>
    </w:p>
    <w:p w:rsidR="00C05AC8" w:rsidRPr="001452D4" w:rsidRDefault="00C05AC8" w:rsidP="00C05AC8">
      <w:pPr>
        <w:spacing w:after="0" w:line="360" w:lineRule="auto"/>
        <w:ind w:firstLine="709"/>
        <w:contextualSpacing/>
        <w:rPr>
          <w:rFonts w:ascii="Times New Roman" w:hAnsi="Times New Roman"/>
          <w:sz w:val="28"/>
          <w:szCs w:val="28"/>
          <w:lang w:val="uk-UA" w:eastAsia="ru-RU"/>
        </w:rPr>
      </w:pPr>
      <w:r w:rsidRPr="001452D4">
        <w:rPr>
          <w:rFonts w:ascii="Times New Roman" w:hAnsi="Times New Roman"/>
          <w:sz w:val="28"/>
          <w:szCs w:val="28"/>
          <w:lang w:val="uk-UA" w:eastAsia="ru-RU"/>
        </w:rPr>
        <w:t xml:space="preserve">Науковий керівник, </w:t>
      </w:r>
    </w:p>
    <w:p w:rsidR="00C05AC8" w:rsidRPr="001452D4" w:rsidRDefault="00C05AC8" w:rsidP="00C05AC8">
      <w:pPr>
        <w:spacing w:after="0" w:line="360" w:lineRule="auto"/>
        <w:ind w:firstLine="709"/>
        <w:contextualSpacing/>
        <w:rPr>
          <w:rFonts w:ascii="Times New Roman" w:hAnsi="Times New Roman"/>
          <w:sz w:val="28"/>
          <w:szCs w:val="28"/>
          <w:lang w:val="uk-UA" w:eastAsia="ru-RU"/>
        </w:rPr>
      </w:pPr>
      <w:r w:rsidRPr="00B8333B">
        <w:rPr>
          <w:rFonts w:ascii="Times New Roman" w:hAnsi="Times New Roman" w:cs="Times New Roman"/>
          <w:sz w:val="28"/>
          <w:szCs w:val="28"/>
          <w:lang w:val="uk-UA"/>
        </w:rPr>
        <w:t>д.політ.наук, професор кафедри політології,</w:t>
      </w:r>
      <w:r>
        <w:rPr>
          <w:rFonts w:ascii="Times New Roman" w:hAnsi="Times New Roman"/>
          <w:sz w:val="28"/>
          <w:szCs w:val="28"/>
          <w:lang w:val="uk-UA" w:eastAsia="ru-RU"/>
        </w:rPr>
        <w:t xml:space="preserve"> </w:t>
      </w:r>
      <w:r w:rsidRPr="00B8333B">
        <w:rPr>
          <w:rFonts w:ascii="Times New Roman" w:hAnsi="Times New Roman" w:cs="Times New Roman"/>
          <w:sz w:val="28"/>
          <w:szCs w:val="28"/>
          <w:lang w:val="uk-UA"/>
        </w:rPr>
        <w:t>О.М.Кіндратець</w:t>
      </w:r>
    </w:p>
    <w:p w:rsidR="00C05AC8" w:rsidRPr="00A44AA2" w:rsidRDefault="00C05AC8" w:rsidP="00C05AC8">
      <w:pPr>
        <w:spacing w:after="0" w:line="360" w:lineRule="auto"/>
        <w:ind w:firstLine="709"/>
        <w:contextualSpacing/>
        <w:rPr>
          <w:rFonts w:ascii="Times New Roman" w:hAnsi="Times New Roman"/>
          <w:sz w:val="28"/>
          <w:szCs w:val="28"/>
          <w:lang w:val="uk-UA" w:eastAsia="ru-RU"/>
        </w:rPr>
      </w:pPr>
      <w:r>
        <w:rPr>
          <w:rFonts w:ascii="Times New Roman" w:hAnsi="Times New Roman"/>
          <w:sz w:val="28"/>
          <w:szCs w:val="28"/>
          <w:lang w:val="uk-UA" w:eastAsia="ru-RU"/>
        </w:rPr>
        <w:t>10.12</w:t>
      </w:r>
      <w:r w:rsidRPr="001452D4">
        <w:rPr>
          <w:rFonts w:ascii="Times New Roman" w:hAnsi="Times New Roman"/>
          <w:sz w:val="28"/>
          <w:szCs w:val="28"/>
          <w:lang w:val="uk-UA" w:eastAsia="ru-RU"/>
        </w:rPr>
        <w:t>.20</w:t>
      </w:r>
      <w:r>
        <w:rPr>
          <w:rFonts w:ascii="Times New Roman" w:hAnsi="Times New Roman"/>
          <w:sz w:val="28"/>
          <w:szCs w:val="28"/>
          <w:lang w:val="uk-UA" w:eastAsia="ru-RU"/>
        </w:rPr>
        <w:t>20</w:t>
      </w:r>
      <w:r w:rsidRPr="00A44AA2">
        <w:rPr>
          <w:rFonts w:ascii="Times New Roman" w:hAnsi="Times New Roman"/>
          <w:sz w:val="28"/>
          <w:szCs w:val="28"/>
          <w:lang w:val="uk-UA" w:eastAsia="ru-RU"/>
        </w:rPr>
        <w:br w:type="page"/>
      </w:r>
    </w:p>
    <w:p w:rsidR="00C05AC8" w:rsidRPr="00A55D92" w:rsidRDefault="00C05AC8" w:rsidP="00C05AC8">
      <w:pPr>
        <w:pStyle w:val="ad"/>
        <w:spacing w:before="0" w:beforeAutospacing="0" w:after="0" w:afterAutospacing="0"/>
        <w:jc w:val="center"/>
        <w:rPr>
          <w:bCs/>
          <w:color w:val="000000"/>
          <w:sz w:val="28"/>
          <w:szCs w:val="28"/>
          <w:lang w:val="ru-RU"/>
        </w:rPr>
      </w:pPr>
      <w:r w:rsidRPr="0014478F">
        <w:rPr>
          <w:b/>
          <w:bCs/>
          <w:color w:val="000000"/>
          <w:sz w:val="28"/>
          <w:szCs w:val="28"/>
          <w:lang w:val="ru-RU"/>
        </w:rPr>
        <w:lastRenderedPageBreak/>
        <w:t>МІНІСТЕРСТВО ОСВІТИ І НАУКИ УКРАЇНИ</w:t>
      </w:r>
    </w:p>
    <w:p w:rsidR="00C05AC8" w:rsidRDefault="00C05AC8" w:rsidP="00C05AC8">
      <w:pPr>
        <w:pStyle w:val="ad"/>
        <w:spacing w:before="0" w:beforeAutospacing="0" w:after="0" w:afterAutospacing="0"/>
        <w:jc w:val="center"/>
        <w:rPr>
          <w:b/>
          <w:bCs/>
          <w:color w:val="000000"/>
          <w:sz w:val="28"/>
          <w:szCs w:val="28"/>
          <w:lang w:val="ru-RU"/>
        </w:rPr>
      </w:pPr>
      <w:r w:rsidRPr="0014478F">
        <w:rPr>
          <w:b/>
          <w:bCs/>
          <w:color w:val="000000"/>
          <w:sz w:val="28"/>
          <w:szCs w:val="28"/>
          <w:lang w:val="ru-RU"/>
        </w:rPr>
        <w:t>ЗАПОРІЗЬКИЙ НАЦІОНАЛЬНИЙ УНІВЕРСИТЕТ</w:t>
      </w:r>
    </w:p>
    <w:p w:rsidR="00C05AC8" w:rsidRDefault="00C05AC8" w:rsidP="00C05AC8">
      <w:pPr>
        <w:pStyle w:val="ad"/>
        <w:spacing w:before="0" w:beforeAutospacing="0" w:after="0" w:afterAutospacing="0"/>
        <w:jc w:val="center"/>
        <w:rPr>
          <w:b/>
          <w:bCs/>
          <w:color w:val="000000"/>
          <w:sz w:val="28"/>
          <w:szCs w:val="28"/>
          <w:lang w:val="ru-RU"/>
        </w:rPr>
      </w:pPr>
    </w:p>
    <w:p w:rsidR="00C05AC8" w:rsidRPr="00A55D92" w:rsidRDefault="00C05AC8" w:rsidP="00C05AC8">
      <w:pPr>
        <w:pStyle w:val="ad"/>
        <w:spacing w:before="0" w:beforeAutospacing="0" w:after="0" w:afterAutospacing="0"/>
        <w:jc w:val="center"/>
        <w:rPr>
          <w:b/>
          <w:sz w:val="28"/>
          <w:lang w:val="ru-RU"/>
        </w:rPr>
      </w:pPr>
    </w:p>
    <w:p w:rsidR="00C05AC8" w:rsidRPr="006704D4" w:rsidRDefault="00C05AC8" w:rsidP="00C05AC8">
      <w:pPr>
        <w:pStyle w:val="1"/>
      </w:pPr>
      <w:bookmarkStart w:id="0" w:name="_Toc58903557"/>
      <w:r w:rsidRPr="006704D4">
        <w:rPr>
          <w:bCs/>
          <w:color w:val="000000"/>
          <w:szCs w:val="28"/>
        </w:rPr>
        <w:t xml:space="preserve">Факультет </w:t>
      </w:r>
      <w:r w:rsidRPr="006704D4">
        <w:rPr>
          <w:bCs/>
          <w:color w:val="000000"/>
          <w:szCs w:val="28"/>
          <w:u w:val="single"/>
        </w:rPr>
        <w:t>соціології та управління</w:t>
      </w:r>
      <w:bookmarkEnd w:id="0"/>
    </w:p>
    <w:p w:rsidR="00C05AC8" w:rsidRPr="006704D4" w:rsidRDefault="00C05AC8" w:rsidP="00C05AC8">
      <w:pPr>
        <w:pStyle w:val="1"/>
      </w:pPr>
      <w:bookmarkStart w:id="1" w:name="_Toc58903558"/>
      <w:r w:rsidRPr="006704D4">
        <w:rPr>
          <w:bCs/>
          <w:color w:val="000000"/>
          <w:szCs w:val="28"/>
        </w:rPr>
        <w:t xml:space="preserve">Кафедра </w:t>
      </w:r>
      <w:r w:rsidRPr="006704D4">
        <w:rPr>
          <w:bCs/>
          <w:color w:val="000000"/>
          <w:szCs w:val="28"/>
          <w:u w:val="single"/>
        </w:rPr>
        <w:t>політології</w:t>
      </w:r>
      <w:bookmarkEnd w:id="1"/>
    </w:p>
    <w:p w:rsidR="00C05AC8" w:rsidRPr="006704D4" w:rsidRDefault="00C05AC8" w:rsidP="00C05AC8">
      <w:pPr>
        <w:pStyle w:val="1"/>
      </w:pPr>
      <w:bookmarkStart w:id="2" w:name="_Toc58903559"/>
      <w:r w:rsidRPr="006704D4">
        <w:rPr>
          <w:bCs/>
          <w:color w:val="000000"/>
          <w:szCs w:val="28"/>
        </w:rPr>
        <w:t xml:space="preserve">Рівень вищої освіти </w:t>
      </w:r>
      <w:r w:rsidRPr="006704D4">
        <w:rPr>
          <w:bCs/>
          <w:color w:val="000000"/>
          <w:szCs w:val="28"/>
          <w:u w:val="single"/>
        </w:rPr>
        <w:t>магістр</w:t>
      </w:r>
      <w:bookmarkEnd w:id="2"/>
    </w:p>
    <w:p w:rsidR="00C05AC8" w:rsidRPr="006704D4" w:rsidRDefault="00C05AC8" w:rsidP="00C05AC8">
      <w:pPr>
        <w:pStyle w:val="1"/>
      </w:pPr>
      <w:bookmarkStart w:id="3" w:name="_Toc58903560"/>
      <w:r w:rsidRPr="006704D4">
        <w:rPr>
          <w:bCs/>
          <w:color w:val="000000"/>
          <w:szCs w:val="28"/>
        </w:rPr>
        <w:t xml:space="preserve">Спеціальність </w:t>
      </w:r>
      <w:r w:rsidRPr="006704D4">
        <w:rPr>
          <w:bCs/>
          <w:color w:val="000000"/>
          <w:szCs w:val="28"/>
          <w:u w:val="single"/>
        </w:rPr>
        <w:t>052 Політологія</w:t>
      </w:r>
      <w:bookmarkEnd w:id="3"/>
    </w:p>
    <w:p w:rsidR="00C05AC8" w:rsidRDefault="00C05AC8" w:rsidP="00C05AC8">
      <w:pPr>
        <w:pStyle w:val="1"/>
        <w:rPr>
          <w:bCs/>
          <w:color w:val="000000"/>
          <w:szCs w:val="28"/>
          <w:u w:val="single"/>
        </w:rPr>
      </w:pPr>
      <w:bookmarkStart w:id="4" w:name="_Toc58903561"/>
      <w:r w:rsidRPr="006704D4">
        <w:rPr>
          <w:bCs/>
          <w:color w:val="000000"/>
          <w:szCs w:val="28"/>
        </w:rPr>
        <w:t xml:space="preserve">Освітня програма </w:t>
      </w:r>
      <w:r w:rsidRPr="006704D4">
        <w:rPr>
          <w:bCs/>
          <w:color w:val="000000"/>
          <w:szCs w:val="28"/>
          <w:u w:val="single"/>
        </w:rPr>
        <w:t>052 Політологія</w:t>
      </w:r>
      <w:bookmarkEnd w:id="4"/>
    </w:p>
    <w:p w:rsidR="00C05AC8" w:rsidRPr="00941378" w:rsidRDefault="00C05AC8" w:rsidP="00C05AC8">
      <w:pPr>
        <w:rPr>
          <w:rFonts w:ascii="Times New Roman" w:hAnsi="Times New Roman" w:cs="Times New Roman"/>
          <w:sz w:val="24"/>
          <w:lang w:val="uk-UA" w:eastAsia="ru-RU"/>
        </w:rPr>
      </w:pPr>
    </w:p>
    <w:p w:rsidR="00C05AC8" w:rsidRDefault="00C05AC8" w:rsidP="00C05AC8">
      <w:pPr>
        <w:pStyle w:val="1"/>
        <w:ind w:left="5040"/>
        <w:rPr>
          <w:b/>
          <w:color w:val="000000"/>
          <w:szCs w:val="28"/>
        </w:rPr>
      </w:pPr>
    </w:p>
    <w:p w:rsidR="00C05AC8" w:rsidRPr="006704D4" w:rsidRDefault="00C05AC8" w:rsidP="00C05AC8">
      <w:pPr>
        <w:pStyle w:val="1"/>
        <w:ind w:left="5040"/>
        <w:rPr>
          <w:b/>
        </w:rPr>
      </w:pPr>
      <w:bookmarkStart w:id="5" w:name="_Toc58903562"/>
      <w:r w:rsidRPr="006704D4">
        <w:rPr>
          <w:b/>
          <w:color w:val="000000"/>
          <w:szCs w:val="28"/>
        </w:rPr>
        <w:t>ЗАТВЕРДЖУЮ</w:t>
      </w:r>
      <w:bookmarkEnd w:id="5"/>
    </w:p>
    <w:p w:rsidR="00C05AC8" w:rsidRPr="008825B5" w:rsidRDefault="00C05AC8" w:rsidP="00C05AC8">
      <w:pPr>
        <w:pStyle w:val="ad"/>
        <w:spacing w:before="0" w:beforeAutospacing="0" w:after="0" w:afterAutospacing="0"/>
        <w:ind w:left="5040"/>
        <w:rPr>
          <w:lang w:val="uk-UA"/>
        </w:rPr>
      </w:pPr>
      <w:r w:rsidRPr="008825B5">
        <w:rPr>
          <w:color w:val="000000"/>
          <w:sz w:val="28"/>
          <w:szCs w:val="28"/>
          <w:lang w:val="uk-UA"/>
        </w:rPr>
        <w:t>Завідувач кафедри Є.Г.Цокур_____</w:t>
      </w:r>
    </w:p>
    <w:p w:rsidR="00C05AC8" w:rsidRDefault="00C05AC8" w:rsidP="00C05AC8">
      <w:pPr>
        <w:pStyle w:val="ad"/>
        <w:spacing w:before="0" w:beforeAutospacing="0" w:after="0" w:afterAutospacing="0"/>
        <w:ind w:left="5040"/>
        <w:jc w:val="both"/>
        <w:rPr>
          <w:color w:val="000000"/>
          <w:sz w:val="28"/>
          <w:szCs w:val="28"/>
          <w:u w:val="single"/>
          <w:lang w:val="ru-RU"/>
        </w:rPr>
      </w:pPr>
      <w:r w:rsidRPr="0014478F">
        <w:rPr>
          <w:color w:val="000000"/>
          <w:sz w:val="28"/>
          <w:szCs w:val="28"/>
          <w:u w:val="single"/>
          <w:lang w:val="ru-RU"/>
        </w:rPr>
        <w:t xml:space="preserve">«10» </w:t>
      </w:r>
      <w:proofErr w:type="spellStart"/>
      <w:r w:rsidRPr="0014478F">
        <w:rPr>
          <w:color w:val="000000"/>
          <w:sz w:val="28"/>
          <w:szCs w:val="28"/>
          <w:u w:val="single"/>
          <w:lang w:val="ru-RU"/>
        </w:rPr>
        <w:t>грудня</w:t>
      </w:r>
      <w:proofErr w:type="spellEnd"/>
      <w:r w:rsidRPr="0014478F">
        <w:rPr>
          <w:color w:val="000000"/>
          <w:sz w:val="28"/>
          <w:szCs w:val="28"/>
          <w:u w:val="single"/>
          <w:lang w:val="ru-RU"/>
        </w:rPr>
        <w:t xml:space="preserve"> 2020 року</w:t>
      </w:r>
    </w:p>
    <w:p w:rsidR="00C05AC8" w:rsidRPr="004666BA" w:rsidRDefault="00C05AC8" w:rsidP="00C05AC8">
      <w:pPr>
        <w:pStyle w:val="ad"/>
        <w:spacing w:before="0" w:beforeAutospacing="0" w:after="0" w:afterAutospacing="0"/>
        <w:jc w:val="both"/>
        <w:rPr>
          <w:color w:val="000000"/>
          <w:sz w:val="28"/>
          <w:szCs w:val="28"/>
          <w:u w:val="single"/>
          <w:lang w:val="ru-RU"/>
        </w:rPr>
      </w:pPr>
    </w:p>
    <w:p w:rsidR="00C05AC8" w:rsidRPr="004666BA" w:rsidRDefault="00C05AC8" w:rsidP="00C05AC8">
      <w:pPr>
        <w:pStyle w:val="ad"/>
        <w:spacing w:before="0" w:beforeAutospacing="0" w:after="0" w:afterAutospacing="0"/>
        <w:jc w:val="both"/>
        <w:rPr>
          <w:color w:val="000000"/>
          <w:sz w:val="28"/>
          <w:szCs w:val="28"/>
          <w:u w:val="single"/>
          <w:lang w:val="ru-RU"/>
        </w:rPr>
      </w:pPr>
    </w:p>
    <w:p w:rsidR="00C05AC8" w:rsidRPr="004666BA" w:rsidRDefault="00C05AC8" w:rsidP="00C05AC8">
      <w:pPr>
        <w:pStyle w:val="ad"/>
        <w:spacing w:before="0" w:beforeAutospacing="0" w:after="0" w:afterAutospacing="0"/>
        <w:jc w:val="both"/>
        <w:rPr>
          <w:sz w:val="28"/>
          <w:szCs w:val="28"/>
          <w:lang w:val="ru-RU"/>
        </w:rPr>
      </w:pPr>
    </w:p>
    <w:p w:rsidR="00C05AC8" w:rsidRPr="0014478F" w:rsidRDefault="00C05AC8" w:rsidP="00C05AC8">
      <w:pPr>
        <w:pStyle w:val="2"/>
        <w:rPr>
          <w:rFonts w:ascii="Times New Roman" w:hAnsi="Times New Roman"/>
        </w:rPr>
      </w:pPr>
      <w:bookmarkStart w:id="6" w:name="_Toc58903563"/>
      <w:r w:rsidRPr="0014478F">
        <w:rPr>
          <w:rFonts w:ascii="Times New Roman" w:hAnsi="Times New Roman"/>
          <w:color w:val="000000"/>
          <w:szCs w:val="28"/>
        </w:rPr>
        <w:t>З</w:t>
      </w:r>
      <w:r>
        <w:rPr>
          <w:rFonts w:ascii="Times New Roman" w:hAnsi="Times New Roman"/>
          <w:color w:val="000000"/>
          <w:szCs w:val="28"/>
        </w:rPr>
        <w:t xml:space="preserve">  А  В  Д  А  Н  </w:t>
      </w:r>
      <w:proofErr w:type="spellStart"/>
      <w:r>
        <w:rPr>
          <w:rFonts w:ascii="Times New Roman" w:hAnsi="Times New Roman"/>
          <w:color w:val="000000"/>
          <w:szCs w:val="28"/>
        </w:rPr>
        <w:t>Н</w:t>
      </w:r>
      <w:proofErr w:type="spellEnd"/>
      <w:r>
        <w:rPr>
          <w:rFonts w:ascii="Times New Roman" w:hAnsi="Times New Roman"/>
          <w:color w:val="000000"/>
          <w:szCs w:val="28"/>
        </w:rPr>
        <w:t xml:space="preserve"> </w:t>
      </w:r>
      <w:r w:rsidRPr="0014478F">
        <w:rPr>
          <w:rFonts w:ascii="Times New Roman" w:hAnsi="Times New Roman"/>
          <w:color w:val="000000"/>
          <w:szCs w:val="28"/>
        </w:rPr>
        <w:t xml:space="preserve"> Я</w:t>
      </w:r>
      <w:bookmarkEnd w:id="6"/>
    </w:p>
    <w:p w:rsidR="00C05AC8" w:rsidRDefault="00C05AC8" w:rsidP="00C05AC8">
      <w:pPr>
        <w:pStyle w:val="3"/>
        <w:jc w:val="center"/>
        <w:rPr>
          <w:bCs/>
          <w:color w:val="000000"/>
          <w:szCs w:val="28"/>
        </w:rPr>
      </w:pPr>
      <w:bookmarkStart w:id="7" w:name="_Toc58903564"/>
      <w:r w:rsidRPr="006704D4">
        <w:rPr>
          <w:bCs/>
          <w:color w:val="000000"/>
          <w:szCs w:val="28"/>
        </w:rPr>
        <w:t>НА КВАЛІФІКАЦІЙНУ РОБОТУ СТУДЕНТЦІ</w:t>
      </w:r>
      <w:bookmarkEnd w:id="7"/>
    </w:p>
    <w:p w:rsidR="00C05AC8" w:rsidRPr="00941378" w:rsidRDefault="00C05AC8" w:rsidP="00C05AC8">
      <w:pPr>
        <w:jc w:val="center"/>
        <w:rPr>
          <w:rFonts w:ascii="Times New Roman" w:hAnsi="Times New Roman" w:cs="Times New Roman"/>
          <w:sz w:val="28"/>
          <w:lang w:val="uk-UA" w:eastAsia="ru-RU"/>
        </w:rPr>
      </w:pPr>
    </w:p>
    <w:p w:rsidR="00C05AC8" w:rsidRDefault="00C05AC8" w:rsidP="00C05AC8">
      <w:pPr>
        <w:pStyle w:val="ad"/>
        <w:spacing w:before="0" w:beforeAutospacing="0" w:after="0" w:afterAutospacing="0"/>
        <w:jc w:val="center"/>
        <w:rPr>
          <w:color w:val="000000"/>
          <w:sz w:val="28"/>
          <w:szCs w:val="28"/>
          <w:u w:val="single"/>
          <w:lang w:val="uk-UA"/>
        </w:rPr>
      </w:pPr>
      <w:r w:rsidRPr="0014478F">
        <w:rPr>
          <w:color w:val="000000"/>
          <w:sz w:val="28"/>
          <w:szCs w:val="28"/>
          <w:u w:val="single"/>
          <w:lang w:val="uk-UA"/>
        </w:rPr>
        <w:t>Варфоломієвій Юлії Олександрівні</w:t>
      </w:r>
    </w:p>
    <w:p w:rsidR="00C05AC8" w:rsidRPr="00C912D1" w:rsidRDefault="00C05AC8" w:rsidP="00C05AC8">
      <w:pPr>
        <w:pStyle w:val="ad"/>
        <w:spacing w:before="0" w:beforeAutospacing="0" w:after="0" w:afterAutospacing="0"/>
        <w:jc w:val="both"/>
        <w:rPr>
          <w:color w:val="000000"/>
          <w:sz w:val="28"/>
          <w:szCs w:val="28"/>
          <w:u w:val="single"/>
          <w:lang w:val="uk-UA"/>
        </w:rPr>
      </w:pPr>
    </w:p>
    <w:p w:rsidR="00C05AC8" w:rsidRPr="00C912D1" w:rsidRDefault="00C05AC8" w:rsidP="00C05AC8">
      <w:pPr>
        <w:pStyle w:val="ad"/>
        <w:numPr>
          <w:ilvl w:val="0"/>
          <w:numId w:val="33"/>
        </w:numPr>
        <w:spacing w:before="0" w:beforeAutospacing="0" w:after="0" w:afterAutospacing="0"/>
        <w:ind w:left="0" w:firstLine="0"/>
        <w:contextualSpacing/>
        <w:jc w:val="both"/>
        <w:textAlignment w:val="baseline"/>
        <w:rPr>
          <w:color w:val="000000"/>
          <w:sz w:val="28"/>
          <w:szCs w:val="28"/>
          <w:lang w:val="uk-UA"/>
        </w:rPr>
      </w:pPr>
      <w:r w:rsidRPr="00C912D1">
        <w:rPr>
          <w:color w:val="000000"/>
          <w:sz w:val="28"/>
          <w:szCs w:val="28"/>
          <w:lang w:val="uk-UA"/>
        </w:rPr>
        <w:t>Тема роботи (проєкту)</w:t>
      </w:r>
      <w:r w:rsidRPr="00C912D1">
        <w:rPr>
          <w:color w:val="000000"/>
          <w:sz w:val="28"/>
          <w:szCs w:val="28"/>
          <w:u w:val="single"/>
          <w:lang w:val="uk-UA"/>
        </w:rPr>
        <w:t xml:space="preserve"> Еволюція зовнішньополітичного курсу України.</w:t>
      </w:r>
    </w:p>
    <w:p w:rsidR="00C05AC8" w:rsidRPr="003A172F" w:rsidRDefault="00C05AC8" w:rsidP="00C05AC8">
      <w:pPr>
        <w:pStyle w:val="ad"/>
        <w:spacing w:before="0" w:beforeAutospacing="0" w:after="0" w:afterAutospacing="0"/>
        <w:contextualSpacing/>
        <w:jc w:val="both"/>
        <w:rPr>
          <w:lang w:val="uk-UA"/>
        </w:rPr>
      </w:pPr>
      <w:r w:rsidRPr="003A172F">
        <w:rPr>
          <w:color w:val="000000"/>
          <w:sz w:val="28"/>
          <w:szCs w:val="28"/>
          <w:lang w:val="uk-UA"/>
        </w:rPr>
        <w:t xml:space="preserve">керівник роботи </w:t>
      </w:r>
      <w:proofErr w:type="spellStart"/>
      <w:r w:rsidRPr="003A172F">
        <w:rPr>
          <w:color w:val="000000"/>
          <w:sz w:val="28"/>
          <w:szCs w:val="28"/>
          <w:u w:val="single"/>
          <w:lang w:val="uk-UA"/>
        </w:rPr>
        <w:t>Кіндратець</w:t>
      </w:r>
      <w:proofErr w:type="spellEnd"/>
      <w:r w:rsidRPr="003A172F">
        <w:rPr>
          <w:color w:val="000000"/>
          <w:sz w:val="28"/>
          <w:szCs w:val="28"/>
          <w:u w:val="single"/>
          <w:lang w:val="uk-UA"/>
        </w:rPr>
        <w:t xml:space="preserve"> Олена Миколаївна, д.політ.наук, професор,</w:t>
      </w:r>
    </w:p>
    <w:p w:rsidR="00C05AC8" w:rsidRPr="003A172F" w:rsidRDefault="00C05AC8" w:rsidP="00C05AC8">
      <w:pPr>
        <w:pStyle w:val="ad"/>
        <w:spacing w:before="0" w:beforeAutospacing="0" w:after="0" w:afterAutospacing="0"/>
        <w:contextualSpacing/>
        <w:jc w:val="both"/>
        <w:rPr>
          <w:u w:val="single"/>
          <w:lang w:val="uk-UA"/>
        </w:rPr>
      </w:pPr>
      <w:r w:rsidRPr="003A172F">
        <w:rPr>
          <w:color w:val="000000"/>
          <w:sz w:val="28"/>
          <w:szCs w:val="28"/>
          <w:lang w:val="uk-UA"/>
        </w:rPr>
        <w:t xml:space="preserve">затверджені наказом ЗНУ від </w:t>
      </w:r>
      <w:r w:rsidRPr="003A172F">
        <w:rPr>
          <w:color w:val="000000"/>
          <w:sz w:val="28"/>
          <w:szCs w:val="28"/>
          <w:u w:val="single"/>
          <w:lang w:val="uk-UA"/>
        </w:rPr>
        <w:t>«30» вересня 2020 року № 605-с</w:t>
      </w:r>
    </w:p>
    <w:p w:rsidR="00C05AC8" w:rsidRPr="003A172F" w:rsidRDefault="00C05AC8" w:rsidP="00C05AC8">
      <w:pPr>
        <w:pStyle w:val="ad"/>
        <w:numPr>
          <w:ilvl w:val="0"/>
          <w:numId w:val="25"/>
        </w:numPr>
        <w:spacing w:before="0" w:beforeAutospacing="0" w:after="0" w:afterAutospacing="0"/>
        <w:contextualSpacing/>
        <w:jc w:val="both"/>
        <w:textAlignment w:val="baseline"/>
        <w:rPr>
          <w:color w:val="000000"/>
          <w:sz w:val="28"/>
          <w:szCs w:val="28"/>
          <w:lang w:val="uk-UA"/>
        </w:rPr>
      </w:pPr>
      <w:r w:rsidRPr="003A172F">
        <w:rPr>
          <w:color w:val="000000"/>
          <w:sz w:val="28"/>
          <w:szCs w:val="28"/>
          <w:lang w:val="uk-UA"/>
        </w:rPr>
        <w:t xml:space="preserve">Строк подання студентом роботи </w:t>
      </w:r>
      <w:r w:rsidRPr="003A172F">
        <w:rPr>
          <w:color w:val="000000"/>
          <w:sz w:val="28"/>
          <w:szCs w:val="28"/>
          <w:u w:val="single"/>
          <w:lang w:val="uk-UA"/>
        </w:rPr>
        <w:t>10 грудня 2020 року</w:t>
      </w:r>
    </w:p>
    <w:p w:rsidR="00C05AC8" w:rsidRDefault="00C05AC8" w:rsidP="00C05AC8">
      <w:pPr>
        <w:pStyle w:val="ad"/>
        <w:numPr>
          <w:ilvl w:val="0"/>
          <w:numId w:val="26"/>
        </w:numPr>
        <w:spacing w:before="0" w:beforeAutospacing="0" w:after="0" w:afterAutospacing="0"/>
        <w:contextualSpacing/>
        <w:jc w:val="both"/>
        <w:textAlignment w:val="baseline"/>
        <w:rPr>
          <w:color w:val="000000"/>
          <w:sz w:val="28"/>
          <w:szCs w:val="28"/>
          <w:lang w:val="uk-UA"/>
        </w:rPr>
      </w:pPr>
      <w:r w:rsidRPr="003A172F">
        <w:rPr>
          <w:color w:val="000000"/>
          <w:sz w:val="28"/>
          <w:szCs w:val="28"/>
          <w:lang w:val="uk-UA"/>
        </w:rPr>
        <w:t xml:space="preserve">Вихідні дані до роботи </w:t>
      </w:r>
      <w:r w:rsidRPr="003A172F">
        <w:rPr>
          <w:color w:val="000000"/>
          <w:sz w:val="28"/>
          <w:szCs w:val="28"/>
          <w:u w:val="single"/>
          <w:lang w:val="uk-UA"/>
        </w:rPr>
        <w:t xml:space="preserve">1. Алексієвець М., Секо Я. Цивілізаційні аспекти еволюції української зовнішньої політики в період незалежності. </w:t>
      </w:r>
      <w:r w:rsidRPr="003A172F">
        <w:rPr>
          <w:i/>
          <w:iCs/>
          <w:color w:val="000000"/>
          <w:sz w:val="28"/>
          <w:szCs w:val="28"/>
          <w:u w:val="single"/>
          <w:lang w:val="uk-UA"/>
        </w:rPr>
        <w:t>Україна – Європа – Світ.</w:t>
      </w:r>
      <w:r w:rsidRPr="003A172F">
        <w:rPr>
          <w:color w:val="000000"/>
          <w:sz w:val="28"/>
          <w:szCs w:val="28"/>
          <w:u w:val="single"/>
          <w:lang w:val="uk-UA"/>
        </w:rPr>
        <w:t xml:space="preserve"> 2009. № 3. С. 11–23; </w:t>
      </w:r>
      <w:r>
        <w:rPr>
          <w:color w:val="000000"/>
          <w:sz w:val="28"/>
          <w:szCs w:val="28"/>
          <w:u w:val="single"/>
          <w:lang w:val="uk-UA"/>
        </w:rPr>
        <w:t xml:space="preserve">2. </w:t>
      </w:r>
      <w:proofErr w:type="spellStart"/>
      <w:r w:rsidRPr="003A172F">
        <w:rPr>
          <w:color w:val="000000"/>
          <w:sz w:val="28"/>
          <w:szCs w:val="28"/>
          <w:u w:val="single"/>
          <w:lang w:val="uk-UA"/>
        </w:rPr>
        <w:t>Жовква</w:t>
      </w:r>
      <w:proofErr w:type="spellEnd"/>
      <w:r w:rsidRPr="003A172F">
        <w:rPr>
          <w:color w:val="000000"/>
          <w:sz w:val="28"/>
          <w:szCs w:val="28"/>
          <w:u w:val="single"/>
          <w:lang w:val="uk-UA"/>
        </w:rPr>
        <w:t xml:space="preserve"> І.І. Моделі стратегічного партнерства. </w:t>
      </w:r>
      <w:r w:rsidRPr="003A172F">
        <w:rPr>
          <w:i/>
          <w:iCs/>
          <w:color w:val="000000"/>
          <w:sz w:val="28"/>
          <w:szCs w:val="28"/>
          <w:u w:val="single"/>
          <w:lang w:val="uk-UA"/>
        </w:rPr>
        <w:t>Актуальні проблеми міжнародних відносин</w:t>
      </w:r>
      <w:r w:rsidRPr="003A172F">
        <w:rPr>
          <w:color w:val="000000"/>
          <w:sz w:val="28"/>
          <w:szCs w:val="28"/>
          <w:u w:val="single"/>
          <w:lang w:val="uk-UA"/>
        </w:rPr>
        <w:t xml:space="preserve">. Київ : Київський національний університет імені Тараса Шевченка, Інститут міжнародних відносин. 2003. № 41, </w:t>
      </w:r>
      <w:proofErr w:type="spellStart"/>
      <w:r w:rsidRPr="003A172F">
        <w:rPr>
          <w:color w:val="000000"/>
          <w:sz w:val="28"/>
          <w:szCs w:val="28"/>
          <w:u w:val="single"/>
          <w:lang w:val="uk-UA"/>
        </w:rPr>
        <w:t>част</w:t>
      </w:r>
      <w:proofErr w:type="spellEnd"/>
      <w:r w:rsidRPr="003A172F">
        <w:rPr>
          <w:color w:val="000000"/>
          <w:sz w:val="28"/>
          <w:szCs w:val="28"/>
          <w:u w:val="single"/>
          <w:lang w:val="uk-UA"/>
        </w:rPr>
        <w:t xml:space="preserve">. 2. С. 32-38.; </w:t>
      </w:r>
      <w:r>
        <w:rPr>
          <w:color w:val="000000"/>
          <w:sz w:val="28"/>
          <w:szCs w:val="28"/>
          <w:u w:val="single"/>
          <w:lang w:val="uk-UA"/>
        </w:rPr>
        <w:t xml:space="preserve">3. </w:t>
      </w:r>
      <w:proofErr w:type="spellStart"/>
      <w:r w:rsidRPr="003A172F">
        <w:rPr>
          <w:color w:val="000000"/>
          <w:sz w:val="28"/>
          <w:szCs w:val="28"/>
          <w:u w:val="single"/>
          <w:lang w:val="uk-UA"/>
        </w:rPr>
        <w:t>Зленко</w:t>
      </w:r>
      <w:proofErr w:type="spellEnd"/>
      <w:r w:rsidRPr="003A172F">
        <w:rPr>
          <w:color w:val="000000"/>
          <w:sz w:val="28"/>
          <w:szCs w:val="28"/>
          <w:u w:val="single"/>
          <w:lang w:val="uk-UA"/>
        </w:rPr>
        <w:t xml:space="preserve"> А. Українська дипломатія та політика: вчора, сьогодні, завтра. </w:t>
      </w:r>
      <w:r w:rsidRPr="003A172F">
        <w:rPr>
          <w:i/>
          <w:iCs/>
          <w:color w:val="000000"/>
          <w:sz w:val="28"/>
          <w:szCs w:val="28"/>
          <w:u w:val="single"/>
          <w:lang w:val="uk-UA"/>
        </w:rPr>
        <w:t>Зовнішні справи.</w:t>
      </w:r>
      <w:r w:rsidRPr="003A172F">
        <w:rPr>
          <w:color w:val="000000"/>
          <w:sz w:val="28"/>
          <w:szCs w:val="28"/>
          <w:u w:val="single"/>
          <w:lang w:val="uk-UA"/>
        </w:rPr>
        <w:t xml:space="preserve"> 2013. № 8. С. 8-9.</w:t>
      </w:r>
    </w:p>
    <w:p w:rsidR="00C05AC8" w:rsidRPr="00D059F8" w:rsidRDefault="00C05AC8" w:rsidP="00C05AC8">
      <w:pPr>
        <w:pStyle w:val="ad"/>
        <w:numPr>
          <w:ilvl w:val="0"/>
          <w:numId w:val="26"/>
        </w:numPr>
        <w:spacing w:before="0" w:beforeAutospacing="0" w:after="0" w:afterAutospacing="0"/>
        <w:contextualSpacing/>
        <w:jc w:val="both"/>
        <w:textAlignment w:val="baseline"/>
        <w:rPr>
          <w:color w:val="000000"/>
          <w:sz w:val="28"/>
          <w:szCs w:val="28"/>
          <w:lang w:val="uk-UA"/>
        </w:rPr>
      </w:pPr>
      <w:r w:rsidRPr="00D059F8">
        <w:rPr>
          <w:color w:val="000000"/>
          <w:sz w:val="28"/>
          <w:szCs w:val="28"/>
          <w:lang w:val="uk-UA"/>
        </w:rPr>
        <w:t xml:space="preserve">Зміст розрахунково-пояснювальної записки (перелік питань, які потрібно розробити) </w:t>
      </w:r>
      <w:r w:rsidRPr="00D059F8">
        <w:rPr>
          <w:color w:val="000000"/>
          <w:sz w:val="28"/>
          <w:szCs w:val="28"/>
          <w:u w:val="single"/>
          <w:lang w:val="uk-UA"/>
        </w:rPr>
        <w:t>1. Визначити сутність основних понять дослідження; 2. Розглянути ступінь дослідженності зовнішньої політики; 3. Окреслити методологію дослідження; 4. Дослідити концепції зовнішньополітичного курсу України; 5. Розглянути основні моделі зовнішньої політики; 6. Прослідкувати етапи переходу від багатовекторності до одновекторності в зовнішній політиці України; 7. Порівняти політику стратегічного партнерства України за різних президентів; 8. Визначити сильні та вразливі сторони зовнішньої політики України сьогодення; 9. Дати рекомендації щодо вдосконалення механізмів здійснення зовнішньої політики України на сучасному етапі.</w:t>
      </w:r>
    </w:p>
    <w:p w:rsidR="00C05AC8" w:rsidRPr="00D059F8" w:rsidRDefault="00C05AC8" w:rsidP="00C05AC8">
      <w:pPr>
        <w:pStyle w:val="ad"/>
        <w:numPr>
          <w:ilvl w:val="0"/>
          <w:numId w:val="26"/>
        </w:numPr>
        <w:spacing w:before="0" w:beforeAutospacing="0" w:after="0" w:afterAutospacing="0"/>
        <w:contextualSpacing/>
        <w:jc w:val="both"/>
        <w:rPr>
          <w:lang w:val="uk-UA"/>
        </w:rPr>
      </w:pPr>
      <w:r w:rsidRPr="003A172F">
        <w:rPr>
          <w:color w:val="000000"/>
          <w:sz w:val="28"/>
          <w:szCs w:val="28"/>
          <w:lang w:val="uk-UA"/>
        </w:rPr>
        <w:lastRenderedPageBreak/>
        <w:t xml:space="preserve">Перелік графічного матеріалу (з точним зазначенням обов’язкових креслень) </w:t>
      </w:r>
      <w:r w:rsidRPr="003A172F">
        <w:rPr>
          <w:color w:val="000000"/>
          <w:sz w:val="28"/>
          <w:szCs w:val="28"/>
          <w:u w:val="single"/>
          <w:lang w:val="uk-UA"/>
        </w:rPr>
        <w:t>таблиць 0</w:t>
      </w:r>
    </w:p>
    <w:p w:rsidR="00C05AC8" w:rsidRDefault="00C05AC8" w:rsidP="00C05AC8">
      <w:pPr>
        <w:pStyle w:val="ad"/>
        <w:spacing w:before="0" w:beforeAutospacing="0" w:after="0" w:afterAutospacing="0"/>
        <w:contextualSpacing/>
        <w:jc w:val="both"/>
        <w:rPr>
          <w:lang w:val="uk-UA"/>
        </w:rPr>
      </w:pPr>
    </w:p>
    <w:p w:rsidR="00C05AC8" w:rsidRPr="00D059F8" w:rsidRDefault="00C05AC8" w:rsidP="00C05AC8">
      <w:pPr>
        <w:pStyle w:val="ad"/>
        <w:numPr>
          <w:ilvl w:val="0"/>
          <w:numId w:val="26"/>
        </w:numPr>
        <w:spacing w:before="0" w:beforeAutospacing="0" w:after="0" w:afterAutospacing="0"/>
        <w:contextualSpacing/>
        <w:jc w:val="both"/>
        <w:rPr>
          <w:lang w:val="uk-UA"/>
        </w:rPr>
      </w:pPr>
      <w:r w:rsidRPr="00D059F8">
        <w:rPr>
          <w:color w:val="000000"/>
          <w:sz w:val="28"/>
          <w:szCs w:val="28"/>
          <w:lang w:val="uk-UA"/>
        </w:rPr>
        <w:t>К</w:t>
      </w:r>
      <w:r>
        <w:rPr>
          <w:color w:val="000000"/>
          <w:sz w:val="28"/>
          <w:szCs w:val="28"/>
          <w:lang w:val="uk-UA"/>
        </w:rPr>
        <w:t>онсультанти розділів роботи</w:t>
      </w:r>
    </w:p>
    <w:tbl>
      <w:tblPr>
        <w:tblW w:w="0" w:type="auto"/>
        <w:tblCellMar>
          <w:top w:w="15" w:type="dxa"/>
          <w:left w:w="15" w:type="dxa"/>
          <w:bottom w:w="15" w:type="dxa"/>
          <w:right w:w="15" w:type="dxa"/>
        </w:tblCellMar>
        <w:tblLook w:val="04A0" w:firstRow="1" w:lastRow="0" w:firstColumn="1" w:lastColumn="0" w:noHBand="0" w:noVBand="1"/>
      </w:tblPr>
      <w:tblGrid>
        <w:gridCol w:w="1413"/>
        <w:gridCol w:w="4961"/>
        <w:gridCol w:w="1843"/>
        <w:gridCol w:w="1411"/>
      </w:tblGrid>
      <w:tr w:rsidR="00C05AC8" w:rsidRPr="00D85A2A" w:rsidTr="00A164C8">
        <w:tc>
          <w:tcPr>
            <w:tcW w:w="141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5AC8" w:rsidRPr="00D85A2A" w:rsidRDefault="00C05AC8" w:rsidP="00A164C8">
            <w:pPr>
              <w:pStyle w:val="ad"/>
              <w:spacing w:before="0" w:beforeAutospacing="0" w:after="0" w:afterAutospacing="0"/>
              <w:jc w:val="center"/>
              <w:rPr>
                <w:lang w:val="uk-UA"/>
              </w:rPr>
            </w:pPr>
            <w:r w:rsidRPr="00D85A2A">
              <w:rPr>
                <w:color w:val="000000"/>
                <w:sz w:val="28"/>
                <w:szCs w:val="28"/>
                <w:lang w:val="uk-UA"/>
              </w:rPr>
              <w:t>Розділ</w:t>
            </w:r>
          </w:p>
        </w:tc>
        <w:tc>
          <w:tcPr>
            <w:tcW w:w="49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5AC8" w:rsidRPr="00D85A2A" w:rsidRDefault="00C05AC8" w:rsidP="00A164C8">
            <w:pPr>
              <w:pStyle w:val="ad"/>
              <w:spacing w:before="0" w:beforeAutospacing="0" w:after="0" w:afterAutospacing="0"/>
              <w:jc w:val="center"/>
              <w:rPr>
                <w:lang w:val="uk-UA"/>
              </w:rPr>
            </w:pPr>
            <w:r w:rsidRPr="00D85A2A">
              <w:rPr>
                <w:color w:val="000000"/>
                <w:sz w:val="28"/>
                <w:szCs w:val="28"/>
                <w:lang w:val="uk-UA"/>
              </w:rPr>
              <w:t>Прізвище, ініціали та посада</w:t>
            </w:r>
          </w:p>
          <w:p w:rsidR="00C05AC8" w:rsidRPr="00D85A2A" w:rsidRDefault="00C05AC8" w:rsidP="00A164C8">
            <w:pPr>
              <w:pStyle w:val="ad"/>
              <w:spacing w:before="0" w:beforeAutospacing="0" w:after="0" w:afterAutospacing="0"/>
              <w:jc w:val="center"/>
              <w:rPr>
                <w:lang w:val="uk-UA"/>
              </w:rPr>
            </w:pPr>
            <w:r w:rsidRPr="00D85A2A">
              <w:rPr>
                <w:color w:val="000000"/>
                <w:sz w:val="28"/>
                <w:szCs w:val="28"/>
                <w:lang w:val="uk-UA"/>
              </w:rPr>
              <w:t>консультанта</w:t>
            </w:r>
          </w:p>
        </w:tc>
        <w:tc>
          <w:tcPr>
            <w:tcW w:w="32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5AC8" w:rsidRPr="00D85A2A" w:rsidRDefault="00C05AC8" w:rsidP="00A164C8">
            <w:pPr>
              <w:pStyle w:val="ad"/>
              <w:spacing w:before="0" w:beforeAutospacing="0" w:after="0" w:afterAutospacing="0"/>
              <w:jc w:val="center"/>
              <w:rPr>
                <w:lang w:val="uk-UA"/>
              </w:rPr>
            </w:pPr>
            <w:r w:rsidRPr="00D85A2A">
              <w:rPr>
                <w:color w:val="000000"/>
                <w:sz w:val="28"/>
                <w:szCs w:val="28"/>
                <w:lang w:val="uk-UA"/>
              </w:rPr>
              <w:t>Підпис, дата</w:t>
            </w:r>
          </w:p>
        </w:tc>
      </w:tr>
      <w:tr w:rsidR="00C05AC8" w:rsidRPr="00D85A2A" w:rsidTr="00A164C8">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C05AC8" w:rsidRPr="00D85A2A" w:rsidRDefault="00C05AC8" w:rsidP="00A164C8">
            <w:pPr>
              <w:spacing w:after="0"/>
              <w:rPr>
                <w:rFonts w:ascii="Times New Roman" w:hAnsi="Times New Roman" w:cs="Times New Roman"/>
                <w:sz w:val="24"/>
                <w:szCs w:val="24"/>
                <w:lang w:val="uk-UA"/>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C05AC8" w:rsidRPr="00D85A2A" w:rsidRDefault="00C05AC8" w:rsidP="00A164C8">
            <w:pPr>
              <w:spacing w:after="0"/>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5AC8" w:rsidRPr="00D85A2A" w:rsidRDefault="00C05AC8" w:rsidP="00A164C8">
            <w:pPr>
              <w:pStyle w:val="ad"/>
              <w:spacing w:before="0" w:beforeAutospacing="0" w:after="0" w:afterAutospacing="0"/>
              <w:jc w:val="center"/>
              <w:rPr>
                <w:lang w:val="uk-UA"/>
              </w:rPr>
            </w:pPr>
            <w:r w:rsidRPr="00D85A2A">
              <w:rPr>
                <w:color w:val="000000"/>
                <w:sz w:val="28"/>
                <w:szCs w:val="28"/>
                <w:lang w:val="uk-UA"/>
              </w:rPr>
              <w:t>завдання</w:t>
            </w:r>
          </w:p>
          <w:p w:rsidR="00C05AC8" w:rsidRPr="00D85A2A" w:rsidRDefault="00C05AC8" w:rsidP="00A164C8">
            <w:pPr>
              <w:pStyle w:val="ad"/>
              <w:spacing w:before="0" w:beforeAutospacing="0" w:after="0" w:afterAutospacing="0"/>
              <w:jc w:val="center"/>
              <w:rPr>
                <w:lang w:val="uk-UA"/>
              </w:rPr>
            </w:pPr>
            <w:r w:rsidRPr="00D85A2A">
              <w:rPr>
                <w:color w:val="000000"/>
                <w:sz w:val="28"/>
                <w:szCs w:val="28"/>
                <w:lang w:val="uk-UA"/>
              </w:rPr>
              <w:t>видав</w:t>
            </w:r>
          </w:p>
        </w:tc>
        <w:tc>
          <w:tcPr>
            <w:tcW w:w="1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5AC8" w:rsidRPr="00D85A2A" w:rsidRDefault="00C05AC8" w:rsidP="00A164C8">
            <w:pPr>
              <w:pStyle w:val="ad"/>
              <w:spacing w:before="0" w:beforeAutospacing="0" w:after="0" w:afterAutospacing="0"/>
              <w:jc w:val="center"/>
              <w:rPr>
                <w:lang w:val="uk-UA"/>
              </w:rPr>
            </w:pPr>
            <w:r w:rsidRPr="00D85A2A">
              <w:rPr>
                <w:color w:val="000000"/>
                <w:sz w:val="28"/>
                <w:szCs w:val="28"/>
                <w:lang w:val="uk-UA"/>
              </w:rPr>
              <w:t>завдання</w:t>
            </w:r>
          </w:p>
          <w:p w:rsidR="00C05AC8" w:rsidRPr="00D85A2A" w:rsidRDefault="00C05AC8" w:rsidP="00A164C8">
            <w:pPr>
              <w:pStyle w:val="ad"/>
              <w:spacing w:before="0" w:beforeAutospacing="0" w:after="0" w:afterAutospacing="0"/>
              <w:jc w:val="center"/>
              <w:rPr>
                <w:lang w:val="uk-UA"/>
              </w:rPr>
            </w:pPr>
            <w:r w:rsidRPr="00D85A2A">
              <w:rPr>
                <w:color w:val="000000"/>
                <w:sz w:val="28"/>
                <w:szCs w:val="28"/>
                <w:lang w:val="uk-UA"/>
              </w:rPr>
              <w:t>прийняв</w:t>
            </w:r>
          </w:p>
        </w:tc>
      </w:tr>
      <w:tr w:rsidR="00C05AC8" w:rsidRPr="00D85A2A" w:rsidTr="00A164C8">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rPr>
                <w:lang w:val="uk-UA"/>
              </w:rPr>
            </w:pPr>
            <w:r w:rsidRPr="00D85A2A">
              <w:rPr>
                <w:color w:val="000000"/>
                <w:sz w:val="28"/>
                <w:szCs w:val="28"/>
                <w:lang w:val="uk-UA"/>
              </w:rPr>
              <w:t>Розділ 1</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jc w:val="both"/>
              <w:rPr>
                <w:lang w:val="uk-UA"/>
              </w:rPr>
            </w:pPr>
            <w:proofErr w:type="spellStart"/>
            <w:r w:rsidRPr="00D85A2A">
              <w:rPr>
                <w:color w:val="000000"/>
                <w:sz w:val="28"/>
                <w:szCs w:val="28"/>
                <w:lang w:val="uk-UA"/>
              </w:rPr>
              <w:t>Кіндратець</w:t>
            </w:r>
            <w:proofErr w:type="spellEnd"/>
            <w:r w:rsidRPr="00D85A2A">
              <w:rPr>
                <w:color w:val="000000"/>
                <w:sz w:val="28"/>
                <w:szCs w:val="28"/>
                <w:lang w:val="uk-UA"/>
              </w:rPr>
              <w:t xml:space="preserve"> О.М., професор кафедри політології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rPr>
                <w:lang w:val="uk-UA"/>
              </w:rPr>
            </w:pPr>
            <w:r w:rsidRPr="00D85A2A">
              <w:rPr>
                <w:color w:val="000000"/>
                <w:sz w:val="28"/>
                <w:szCs w:val="28"/>
                <w:lang w:val="uk-UA"/>
              </w:rPr>
              <w:t>30.09.20</w:t>
            </w:r>
          </w:p>
        </w:tc>
        <w:tc>
          <w:tcPr>
            <w:tcW w:w="1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rPr>
                <w:lang w:val="uk-UA"/>
              </w:rPr>
            </w:pPr>
            <w:r w:rsidRPr="00D85A2A">
              <w:rPr>
                <w:color w:val="000000"/>
                <w:sz w:val="28"/>
                <w:szCs w:val="28"/>
                <w:lang w:val="uk-UA"/>
              </w:rPr>
              <w:t>30.09.20</w:t>
            </w:r>
          </w:p>
        </w:tc>
      </w:tr>
      <w:tr w:rsidR="00C05AC8" w:rsidRPr="00D85A2A" w:rsidTr="00A164C8">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rPr>
                <w:lang w:val="uk-UA"/>
              </w:rPr>
            </w:pPr>
            <w:r w:rsidRPr="00D85A2A">
              <w:rPr>
                <w:color w:val="000000"/>
                <w:sz w:val="28"/>
                <w:szCs w:val="28"/>
                <w:lang w:val="uk-UA"/>
              </w:rPr>
              <w:t>Розділ 2</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jc w:val="both"/>
              <w:rPr>
                <w:lang w:val="uk-UA"/>
              </w:rPr>
            </w:pPr>
            <w:proofErr w:type="spellStart"/>
            <w:r w:rsidRPr="00D85A2A">
              <w:rPr>
                <w:color w:val="000000"/>
                <w:sz w:val="28"/>
                <w:szCs w:val="28"/>
                <w:lang w:val="uk-UA"/>
              </w:rPr>
              <w:t>Кіндратець</w:t>
            </w:r>
            <w:proofErr w:type="spellEnd"/>
            <w:r w:rsidRPr="00D85A2A">
              <w:rPr>
                <w:color w:val="000000"/>
                <w:sz w:val="28"/>
                <w:szCs w:val="28"/>
                <w:lang w:val="uk-UA"/>
              </w:rPr>
              <w:t xml:space="preserve"> О.М., професор кафедри політології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rPr>
                <w:lang w:val="uk-UA"/>
              </w:rPr>
            </w:pPr>
            <w:r w:rsidRPr="00D85A2A">
              <w:rPr>
                <w:color w:val="000000"/>
                <w:sz w:val="28"/>
                <w:szCs w:val="28"/>
                <w:lang w:val="uk-UA"/>
              </w:rPr>
              <w:t>18.10.20</w:t>
            </w:r>
          </w:p>
        </w:tc>
        <w:tc>
          <w:tcPr>
            <w:tcW w:w="1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rPr>
                <w:lang w:val="uk-UA"/>
              </w:rPr>
            </w:pPr>
            <w:r w:rsidRPr="00D85A2A">
              <w:rPr>
                <w:color w:val="000000"/>
                <w:sz w:val="28"/>
                <w:szCs w:val="28"/>
                <w:lang w:val="uk-UA"/>
              </w:rPr>
              <w:t>18.10.20</w:t>
            </w:r>
          </w:p>
        </w:tc>
      </w:tr>
      <w:tr w:rsidR="00C05AC8" w:rsidRPr="00D85A2A" w:rsidTr="00A164C8">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rPr>
                <w:lang w:val="uk-UA"/>
              </w:rPr>
            </w:pPr>
            <w:r w:rsidRPr="00D85A2A">
              <w:rPr>
                <w:color w:val="000000"/>
                <w:sz w:val="28"/>
                <w:szCs w:val="28"/>
                <w:lang w:val="uk-UA"/>
              </w:rPr>
              <w:t>Розділ 3</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jc w:val="both"/>
              <w:rPr>
                <w:lang w:val="uk-UA"/>
              </w:rPr>
            </w:pPr>
            <w:proofErr w:type="spellStart"/>
            <w:r w:rsidRPr="00D85A2A">
              <w:rPr>
                <w:color w:val="000000"/>
                <w:sz w:val="28"/>
                <w:szCs w:val="28"/>
                <w:lang w:val="uk-UA"/>
              </w:rPr>
              <w:t>Кіндратець</w:t>
            </w:r>
            <w:proofErr w:type="spellEnd"/>
            <w:r w:rsidRPr="00D85A2A">
              <w:rPr>
                <w:color w:val="000000"/>
                <w:sz w:val="28"/>
                <w:szCs w:val="28"/>
                <w:lang w:val="uk-UA"/>
              </w:rPr>
              <w:t xml:space="preserve"> О.М., професор кафедри політології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rPr>
                <w:lang w:val="uk-UA"/>
              </w:rPr>
            </w:pPr>
            <w:r w:rsidRPr="00D85A2A">
              <w:rPr>
                <w:color w:val="000000"/>
                <w:sz w:val="28"/>
                <w:szCs w:val="28"/>
                <w:lang w:val="uk-UA"/>
              </w:rPr>
              <w:t>29.10.20</w:t>
            </w:r>
          </w:p>
        </w:tc>
        <w:tc>
          <w:tcPr>
            <w:tcW w:w="1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D85A2A" w:rsidRDefault="00C05AC8" w:rsidP="00A164C8">
            <w:pPr>
              <w:pStyle w:val="ad"/>
              <w:spacing w:before="0" w:beforeAutospacing="0" w:after="0" w:afterAutospacing="0"/>
              <w:rPr>
                <w:lang w:val="uk-UA"/>
              </w:rPr>
            </w:pPr>
            <w:r w:rsidRPr="00D85A2A">
              <w:rPr>
                <w:color w:val="000000"/>
                <w:sz w:val="28"/>
                <w:szCs w:val="28"/>
                <w:lang w:val="uk-UA"/>
              </w:rPr>
              <w:t>29.10.20</w:t>
            </w:r>
          </w:p>
        </w:tc>
      </w:tr>
    </w:tbl>
    <w:p w:rsidR="00C05AC8" w:rsidRPr="00D059F8" w:rsidRDefault="00C05AC8" w:rsidP="00C05AC8">
      <w:pPr>
        <w:jc w:val="center"/>
        <w:rPr>
          <w:rFonts w:ascii="Times New Roman" w:hAnsi="Times New Roman" w:cs="Times New Roman"/>
          <w:b/>
          <w:color w:val="000000"/>
          <w:sz w:val="28"/>
          <w:szCs w:val="28"/>
          <w:lang w:val="uk-UA"/>
        </w:rPr>
      </w:pPr>
    </w:p>
    <w:p w:rsidR="00C05AC8" w:rsidRPr="00D059F8" w:rsidRDefault="00C05AC8" w:rsidP="00C05AC8">
      <w:pPr>
        <w:pStyle w:val="ad"/>
        <w:numPr>
          <w:ilvl w:val="0"/>
          <w:numId w:val="26"/>
        </w:numPr>
        <w:spacing w:before="0" w:beforeAutospacing="0" w:after="0" w:afterAutospacing="0"/>
        <w:contextualSpacing/>
        <w:jc w:val="both"/>
        <w:rPr>
          <w:lang w:val="uk-UA"/>
        </w:rPr>
      </w:pPr>
      <w:r w:rsidRPr="00D059F8">
        <w:rPr>
          <w:color w:val="000000"/>
          <w:sz w:val="28"/>
          <w:szCs w:val="28"/>
          <w:lang w:val="uk-UA"/>
        </w:rPr>
        <w:t xml:space="preserve">Дата видачі завдання </w:t>
      </w:r>
      <w:r w:rsidRPr="00D059F8">
        <w:rPr>
          <w:color w:val="000000"/>
          <w:sz w:val="28"/>
          <w:szCs w:val="28"/>
          <w:u w:val="single"/>
          <w:lang w:val="uk-UA"/>
        </w:rPr>
        <w:t>26 травня 2020</w:t>
      </w:r>
    </w:p>
    <w:p w:rsidR="00C05AC8" w:rsidRPr="000D5D0A" w:rsidRDefault="00C05AC8" w:rsidP="00C05AC8">
      <w:pPr>
        <w:rPr>
          <w:rFonts w:ascii="Times New Roman" w:hAnsi="Times New Roman" w:cs="Times New Roman"/>
          <w:b/>
          <w:sz w:val="28"/>
          <w:szCs w:val="24"/>
          <w:vertAlign w:val="superscript"/>
        </w:rPr>
      </w:pPr>
    </w:p>
    <w:p w:rsidR="00C05AC8" w:rsidRPr="000D5D0A" w:rsidRDefault="00C05AC8" w:rsidP="00C05AC8">
      <w:pPr>
        <w:pStyle w:val="4"/>
      </w:pPr>
      <w:r w:rsidRPr="000D5D0A">
        <w:rPr>
          <w:color w:val="000000"/>
          <w:sz w:val="28"/>
          <w:szCs w:val="28"/>
        </w:rPr>
        <w:t>КАЛЕНДАРНИЙ ПЛАН</w:t>
      </w:r>
    </w:p>
    <w:p w:rsidR="00C05AC8" w:rsidRPr="000D5D0A" w:rsidRDefault="00C05AC8" w:rsidP="00C05AC8">
      <w:pPr>
        <w:jc w:val="both"/>
        <w:rPr>
          <w:rFonts w:ascii="Times New Roman" w:hAnsi="Times New Roman" w:cs="Times New Roman"/>
          <w:b/>
          <w:sz w:val="24"/>
          <w:lang w:val="uk-UA"/>
        </w:rPr>
      </w:pPr>
    </w:p>
    <w:tbl>
      <w:tblPr>
        <w:tblW w:w="9634" w:type="dxa"/>
        <w:tblCellMar>
          <w:top w:w="15" w:type="dxa"/>
          <w:left w:w="15" w:type="dxa"/>
          <w:bottom w:w="15" w:type="dxa"/>
          <w:right w:w="15" w:type="dxa"/>
        </w:tblCellMar>
        <w:tblLook w:val="04A0" w:firstRow="1" w:lastRow="0" w:firstColumn="1" w:lastColumn="0" w:noHBand="0" w:noVBand="1"/>
      </w:tblPr>
      <w:tblGrid>
        <w:gridCol w:w="520"/>
        <w:gridCol w:w="5096"/>
        <w:gridCol w:w="2490"/>
        <w:gridCol w:w="1528"/>
      </w:tblGrid>
      <w:tr w:rsidR="00C05AC8" w:rsidRPr="000D5D0A" w:rsidTr="00A164C8">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5AC8" w:rsidRPr="000D5D0A" w:rsidRDefault="00C05AC8" w:rsidP="00A164C8">
            <w:pPr>
              <w:pStyle w:val="ad"/>
              <w:spacing w:before="0" w:beforeAutospacing="0" w:after="0" w:afterAutospacing="0"/>
              <w:rPr>
                <w:lang w:val="uk-UA"/>
              </w:rPr>
            </w:pPr>
            <w:r w:rsidRPr="000D5D0A">
              <w:rPr>
                <w:color w:val="000000"/>
                <w:szCs w:val="28"/>
                <w:lang w:val="uk-UA"/>
              </w:rPr>
              <w:t>№</w:t>
            </w:r>
          </w:p>
          <w:p w:rsidR="00C05AC8" w:rsidRPr="000D5D0A" w:rsidRDefault="00C05AC8" w:rsidP="00A164C8">
            <w:pPr>
              <w:pStyle w:val="ad"/>
              <w:spacing w:before="0" w:beforeAutospacing="0" w:after="0" w:afterAutospacing="0"/>
              <w:rPr>
                <w:lang w:val="uk-UA"/>
              </w:rPr>
            </w:pPr>
            <w:r w:rsidRPr="000D5D0A">
              <w:rPr>
                <w:color w:val="000000"/>
                <w:szCs w:val="28"/>
                <w:lang w:val="uk-UA"/>
              </w:rPr>
              <w:t>з/п</w:t>
            </w:r>
          </w:p>
        </w:tc>
        <w:tc>
          <w:tcPr>
            <w:tcW w:w="5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5AC8" w:rsidRPr="000D5D0A" w:rsidRDefault="00C05AC8" w:rsidP="00A164C8">
            <w:pPr>
              <w:pStyle w:val="ad"/>
              <w:spacing w:before="0" w:beforeAutospacing="0" w:after="0" w:afterAutospacing="0"/>
              <w:jc w:val="center"/>
              <w:rPr>
                <w:lang w:val="uk-UA"/>
              </w:rPr>
            </w:pPr>
            <w:r w:rsidRPr="000D5D0A">
              <w:rPr>
                <w:color w:val="000000"/>
                <w:szCs w:val="28"/>
                <w:lang w:val="uk-UA"/>
              </w:rPr>
              <w:t>Назва етапів кваліфікаційної роботи</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5AC8" w:rsidRPr="000D5D0A" w:rsidRDefault="00C05AC8" w:rsidP="00A164C8">
            <w:pPr>
              <w:pStyle w:val="ad"/>
              <w:spacing w:before="0" w:beforeAutospacing="0" w:after="0" w:afterAutospacing="0"/>
              <w:jc w:val="center"/>
              <w:rPr>
                <w:lang w:val="uk-UA"/>
              </w:rPr>
            </w:pPr>
            <w:r>
              <w:rPr>
                <w:color w:val="000000"/>
                <w:szCs w:val="28"/>
                <w:lang w:val="uk-UA"/>
              </w:rPr>
              <w:t>Строк</w:t>
            </w:r>
            <w:r w:rsidRPr="000D5D0A">
              <w:rPr>
                <w:color w:val="000000"/>
                <w:szCs w:val="28"/>
                <w:lang w:val="uk-UA"/>
              </w:rPr>
              <w:t xml:space="preserve"> виконання етапів роботи</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5AC8" w:rsidRPr="000D5D0A" w:rsidRDefault="00C05AC8" w:rsidP="00A164C8">
            <w:pPr>
              <w:pStyle w:val="3"/>
              <w:jc w:val="center"/>
              <w:rPr>
                <w:sz w:val="24"/>
              </w:rPr>
            </w:pPr>
            <w:bookmarkStart w:id="8" w:name="_Toc58903565"/>
            <w:r w:rsidRPr="000D5D0A">
              <w:rPr>
                <w:b/>
                <w:bCs/>
                <w:color w:val="000000"/>
                <w:sz w:val="24"/>
                <w:szCs w:val="28"/>
              </w:rPr>
              <w:t>Примітка</w:t>
            </w:r>
            <w:bookmarkEnd w:id="8"/>
          </w:p>
        </w:tc>
      </w:tr>
      <w:tr w:rsidR="00C05AC8" w:rsidRPr="000D5D0A" w:rsidTr="00A164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1.</w:t>
            </w:r>
          </w:p>
        </w:tc>
        <w:tc>
          <w:tcPr>
            <w:tcW w:w="5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Вибір та формулювання теми роботи</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jc w:val="center"/>
              <w:rPr>
                <w:lang w:val="uk-UA"/>
              </w:rPr>
            </w:pPr>
            <w:r w:rsidRPr="000D5D0A">
              <w:rPr>
                <w:color w:val="000000"/>
                <w:sz w:val="28"/>
                <w:szCs w:val="28"/>
                <w:lang w:val="uk-UA"/>
              </w:rPr>
              <w:t>Вересень 2020</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i/>
                <w:iCs/>
                <w:color w:val="000000"/>
                <w:sz w:val="28"/>
                <w:szCs w:val="28"/>
                <w:lang w:val="uk-UA"/>
              </w:rPr>
              <w:t>виконано</w:t>
            </w:r>
          </w:p>
        </w:tc>
      </w:tr>
      <w:tr w:rsidR="00C05AC8" w:rsidRPr="000D5D0A" w:rsidTr="00A164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2.</w:t>
            </w:r>
          </w:p>
        </w:tc>
        <w:tc>
          <w:tcPr>
            <w:tcW w:w="5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Опрацювання наукових джерел</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jc w:val="center"/>
              <w:rPr>
                <w:lang w:val="uk-UA"/>
              </w:rPr>
            </w:pPr>
            <w:r w:rsidRPr="000D5D0A">
              <w:rPr>
                <w:color w:val="000000"/>
                <w:sz w:val="28"/>
                <w:szCs w:val="28"/>
                <w:lang w:val="uk-UA"/>
              </w:rPr>
              <w:t>Вересень 2020</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i/>
                <w:iCs/>
                <w:color w:val="000000"/>
                <w:sz w:val="28"/>
                <w:szCs w:val="28"/>
                <w:lang w:val="uk-UA"/>
              </w:rPr>
              <w:t>виконано</w:t>
            </w:r>
          </w:p>
        </w:tc>
      </w:tr>
      <w:tr w:rsidR="00C05AC8" w:rsidRPr="000D5D0A" w:rsidTr="00A164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3.</w:t>
            </w:r>
          </w:p>
        </w:tc>
        <w:tc>
          <w:tcPr>
            <w:tcW w:w="5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Робота над вступом</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jc w:val="center"/>
              <w:rPr>
                <w:lang w:val="uk-UA"/>
              </w:rPr>
            </w:pPr>
            <w:r w:rsidRPr="000D5D0A">
              <w:rPr>
                <w:color w:val="000000"/>
                <w:sz w:val="28"/>
                <w:szCs w:val="28"/>
                <w:lang w:val="uk-UA"/>
              </w:rPr>
              <w:t>Жовтень 2020</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i/>
                <w:iCs/>
                <w:color w:val="000000"/>
                <w:sz w:val="28"/>
                <w:szCs w:val="28"/>
                <w:lang w:val="uk-UA"/>
              </w:rPr>
              <w:t>виконано</w:t>
            </w:r>
          </w:p>
        </w:tc>
      </w:tr>
      <w:tr w:rsidR="00C05AC8" w:rsidRPr="000D5D0A" w:rsidTr="00A164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4.</w:t>
            </w:r>
          </w:p>
        </w:tc>
        <w:tc>
          <w:tcPr>
            <w:tcW w:w="5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Робота над першим розділом</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jc w:val="center"/>
              <w:rPr>
                <w:lang w:val="uk-UA"/>
              </w:rPr>
            </w:pPr>
            <w:r w:rsidRPr="000D5D0A">
              <w:rPr>
                <w:color w:val="000000"/>
                <w:sz w:val="28"/>
                <w:szCs w:val="28"/>
                <w:lang w:val="uk-UA"/>
              </w:rPr>
              <w:t>Жовтень 2020</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i/>
                <w:iCs/>
                <w:color w:val="000000"/>
                <w:sz w:val="28"/>
                <w:szCs w:val="28"/>
                <w:lang w:val="uk-UA"/>
              </w:rPr>
              <w:t>виконано</w:t>
            </w:r>
          </w:p>
        </w:tc>
      </w:tr>
      <w:tr w:rsidR="00C05AC8" w:rsidRPr="000D5D0A" w:rsidTr="00A164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5.</w:t>
            </w:r>
          </w:p>
        </w:tc>
        <w:tc>
          <w:tcPr>
            <w:tcW w:w="5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Робота над другим розділом</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jc w:val="center"/>
              <w:rPr>
                <w:lang w:val="uk-UA"/>
              </w:rPr>
            </w:pPr>
            <w:r w:rsidRPr="000D5D0A">
              <w:rPr>
                <w:color w:val="000000"/>
                <w:sz w:val="28"/>
                <w:szCs w:val="28"/>
                <w:lang w:val="uk-UA"/>
              </w:rPr>
              <w:t>Жовтень 2020</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i/>
                <w:iCs/>
                <w:color w:val="000000"/>
                <w:sz w:val="28"/>
                <w:szCs w:val="28"/>
                <w:lang w:val="uk-UA"/>
              </w:rPr>
              <w:t>виконано</w:t>
            </w:r>
          </w:p>
        </w:tc>
      </w:tr>
      <w:tr w:rsidR="00C05AC8" w:rsidRPr="000D5D0A" w:rsidTr="00A164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6.</w:t>
            </w:r>
          </w:p>
        </w:tc>
        <w:tc>
          <w:tcPr>
            <w:tcW w:w="5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Проведення дослідження</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jc w:val="center"/>
              <w:rPr>
                <w:lang w:val="uk-UA"/>
              </w:rPr>
            </w:pPr>
            <w:r w:rsidRPr="000D5D0A">
              <w:rPr>
                <w:color w:val="000000"/>
                <w:sz w:val="28"/>
                <w:szCs w:val="28"/>
                <w:lang w:val="uk-UA"/>
              </w:rPr>
              <w:t>Жовтень 2020</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i/>
                <w:iCs/>
                <w:color w:val="000000"/>
                <w:sz w:val="28"/>
                <w:szCs w:val="28"/>
                <w:lang w:val="uk-UA"/>
              </w:rPr>
              <w:t>виконано</w:t>
            </w:r>
          </w:p>
        </w:tc>
      </w:tr>
      <w:tr w:rsidR="00C05AC8" w:rsidRPr="000D5D0A" w:rsidTr="00A164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7.</w:t>
            </w:r>
          </w:p>
        </w:tc>
        <w:tc>
          <w:tcPr>
            <w:tcW w:w="5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Робота над третім розділом</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jc w:val="center"/>
              <w:rPr>
                <w:lang w:val="uk-UA"/>
              </w:rPr>
            </w:pPr>
            <w:r w:rsidRPr="000D5D0A">
              <w:rPr>
                <w:color w:val="000000"/>
                <w:sz w:val="28"/>
                <w:szCs w:val="28"/>
                <w:lang w:val="uk-UA"/>
              </w:rPr>
              <w:t>Листопад 2020</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i/>
                <w:iCs/>
                <w:color w:val="000000"/>
                <w:sz w:val="28"/>
                <w:szCs w:val="28"/>
                <w:lang w:val="uk-UA"/>
              </w:rPr>
              <w:t>виконано</w:t>
            </w:r>
          </w:p>
        </w:tc>
      </w:tr>
      <w:tr w:rsidR="00C05AC8" w:rsidRPr="000D5D0A" w:rsidTr="00A164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8.</w:t>
            </w:r>
          </w:p>
        </w:tc>
        <w:tc>
          <w:tcPr>
            <w:tcW w:w="50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color w:val="000000"/>
                <w:sz w:val="28"/>
                <w:szCs w:val="28"/>
                <w:lang w:val="uk-UA"/>
              </w:rPr>
              <w:t>Систематизація висновків</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jc w:val="center"/>
              <w:rPr>
                <w:lang w:val="uk-UA"/>
              </w:rPr>
            </w:pPr>
            <w:r w:rsidRPr="000D5D0A">
              <w:rPr>
                <w:color w:val="000000"/>
                <w:sz w:val="28"/>
                <w:szCs w:val="28"/>
                <w:lang w:val="uk-UA"/>
              </w:rPr>
              <w:t>Листопад 2020</w:t>
            </w:r>
          </w:p>
        </w:tc>
        <w:tc>
          <w:tcPr>
            <w:tcW w:w="1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AC8" w:rsidRPr="000D5D0A" w:rsidRDefault="00C05AC8" w:rsidP="00A164C8">
            <w:pPr>
              <w:pStyle w:val="ad"/>
              <w:spacing w:before="0" w:beforeAutospacing="0" w:after="0" w:afterAutospacing="0"/>
              <w:rPr>
                <w:lang w:val="uk-UA"/>
              </w:rPr>
            </w:pPr>
            <w:r w:rsidRPr="000D5D0A">
              <w:rPr>
                <w:i/>
                <w:iCs/>
                <w:color w:val="000000"/>
                <w:sz w:val="28"/>
                <w:szCs w:val="28"/>
                <w:lang w:val="uk-UA"/>
              </w:rPr>
              <w:t>виконано</w:t>
            </w:r>
          </w:p>
        </w:tc>
      </w:tr>
    </w:tbl>
    <w:p w:rsidR="00C05AC8" w:rsidRPr="000D5D0A" w:rsidRDefault="00C05AC8" w:rsidP="00C05AC8">
      <w:pPr>
        <w:rPr>
          <w:rFonts w:ascii="Times New Roman" w:hAnsi="Times New Roman" w:cs="Times New Roman"/>
          <w:b/>
          <w:sz w:val="24"/>
          <w:lang w:val="uk-UA"/>
        </w:rPr>
      </w:pPr>
    </w:p>
    <w:p w:rsidR="00C05AC8" w:rsidRDefault="00C05AC8" w:rsidP="00C05AC8">
      <w:pPr>
        <w:pStyle w:val="ad"/>
        <w:spacing w:before="0" w:beforeAutospacing="0" w:after="0" w:afterAutospacing="0"/>
        <w:rPr>
          <w:color w:val="000000"/>
          <w:sz w:val="28"/>
          <w:szCs w:val="28"/>
          <w:u w:val="single"/>
          <w:lang w:val="uk-UA"/>
        </w:rPr>
      </w:pPr>
      <w:r>
        <w:rPr>
          <w:color w:val="000000"/>
          <w:sz w:val="28"/>
          <w:szCs w:val="28"/>
          <w:lang w:val="uk-UA"/>
        </w:rPr>
        <w:t xml:space="preserve">Студент ________________ </w:t>
      </w:r>
      <w:r w:rsidRPr="000D5D0A">
        <w:rPr>
          <w:color w:val="000000"/>
          <w:sz w:val="28"/>
          <w:szCs w:val="28"/>
          <w:lang w:val="uk-UA"/>
        </w:rPr>
        <w:t xml:space="preserve"> </w:t>
      </w:r>
      <w:r w:rsidRPr="000D5D0A">
        <w:rPr>
          <w:color w:val="000000"/>
          <w:sz w:val="28"/>
          <w:szCs w:val="28"/>
          <w:u w:val="single"/>
          <w:lang w:val="uk-UA"/>
        </w:rPr>
        <w:t>Ю.О. Варфоломієва</w:t>
      </w:r>
    </w:p>
    <w:p w:rsidR="00C05AC8" w:rsidRPr="000D5D0A" w:rsidRDefault="00C05AC8" w:rsidP="00C05AC8">
      <w:pPr>
        <w:pStyle w:val="ad"/>
        <w:spacing w:before="0" w:beforeAutospacing="0" w:after="0" w:afterAutospacing="0"/>
        <w:rPr>
          <w:lang w:val="uk-UA"/>
        </w:rPr>
      </w:pPr>
    </w:p>
    <w:p w:rsidR="00C05AC8" w:rsidRPr="000D5D0A" w:rsidRDefault="00C05AC8" w:rsidP="00C05AC8">
      <w:pPr>
        <w:pStyle w:val="ad"/>
        <w:spacing w:before="0" w:beforeAutospacing="0" w:after="0" w:afterAutospacing="0"/>
        <w:rPr>
          <w:lang w:val="uk-UA"/>
        </w:rPr>
      </w:pPr>
      <w:r w:rsidRPr="000D5D0A">
        <w:rPr>
          <w:color w:val="000000"/>
          <w:sz w:val="28"/>
          <w:szCs w:val="28"/>
          <w:lang w:val="uk-UA"/>
        </w:rPr>
        <w:t xml:space="preserve">Керівник роботи (проєкту) _______________  </w:t>
      </w:r>
      <w:r w:rsidRPr="000D5D0A">
        <w:rPr>
          <w:color w:val="000000"/>
          <w:sz w:val="28"/>
          <w:szCs w:val="28"/>
          <w:u w:val="single"/>
          <w:lang w:val="uk-UA"/>
        </w:rPr>
        <w:t xml:space="preserve">О.М. </w:t>
      </w:r>
      <w:proofErr w:type="spellStart"/>
      <w:r w:rsidRPr="000D5D0A">
        <w:rPr>
          <w:color w:val="000000"/>
          <w:sz w:val="28"/>
          <w:szCs w:val="28"/>
          <w:u w:val="single"/>
          <w:lang w:val="uk-UA"/>
        </w:rPr>
        <w:t>Кіндратець</w:t>
      </w:r>
      <w:proofErr w:type="spellEnd"/>
    </w:p>
    <w:p w:rsidR="00C05AC8" w:rsidRDefault="00C05AC8" w:rsidP="00C05AC8">
      <w:pPr>
        <w:pStyle w:val="ad"/>
        <w:spacing w:before="0" w:beforeAutospacing="0" w:after="0" w:afterAutospacing="0"/>
        <w:rPr>
          <w:b/>
          <w:bCs/>
          <w:color w:val="000000"/>
          <w:sz w:val="28"/>
          <w:szCs w:val="28"/>
          <w:lang w:val="uk-UA"/>
        </w:rPr>
      </w:pPr>
    </w:p>
    <w:p w:rsidR="00C05AC8" w:rsidRPr="000D5D0A" w:rsidRDefault="00C05AC8" w:rsidP="00C05AC8">
      <w:pPr>
        <w:pStyle w:val="ad"/>
        <w:spacing w:before="0" w:beforeAutospacing="0" w:after="0" w:afterAutospacing="0"/>
        <w:rPr>
          <w:b/>
          <w:bCs/>
          <w:color w:val="000000"/>
          <w:sz w:val="28"/>
          <w:szCs w:val="28"/>
          <w:lang w:val="uk-UA"/>
        </w:rPr>
      </w:pPr>
    </w:p>
    <w:p w:rsidR="00C05AC8" w:rsidRDefault="00C05AC8" w:rsidP="00C05AC8">
      <w:pPr>
        <w:pStyle w:val="ad"/>
        <w:spacing w:before="0" w:beforeAutospacing="0" w:after="0" w:afterAutospacing="0"/>
        <w:rPr>
          <w:b/>
          <w:bCs/>
          <w:color w:val="000000"/>
          <w:sz w:val="28"/>
          <w:szCs w:val="28"/>
          <w:lang w:val="uk-UA"/>
        </w:rPr>
      </w:pPr>
      <w:proofErr w:type="spellStart"/>
      <w:r w:rsidRPr="000D5D0A">
        <w:rPr>
          <w:b/>
          <w:bCs/>
          <w:color w:val="000000"/>
          <w:sz w:val="28"/>
          <w:szCs w:val="28"/>
          <w:lang w:val="uk-UA"/>
        </w:rPr>
        <w:t>Нормоконтроль</w:t>
      </w:r>
      <w:proofErr w:type="spellEnd"/>
      <w:r w:rsidRPr="000D5D0A">
        <w:rPr>
          <w:b/>
          <w:bCs/>
          <w:color w:val="000000"/>
          <w:sz w:val="28"/>
          <w:szCs w:val="28"/>
          <w:lang w:val="uk-UA"/>
        </w:rPr>
        <w:t xml:space="preserve"> пройдено</w:t>
      </w:r>
    </w:p>
    <w:p w:rsidR="00C05AC8" w:rsidRPr="000D5D0A" w:rsidRDefault="00C05AC8" w:rsidP="00C05AC8">
      <w:pPr>
        <w:pStyle w:val="ad"/>
        <w:spacing w:before="0" w:beforeAutospacing="0" w:after="0" w:afterAutospacing="0"/>
        <w:rPr>
          <w:lang w:val="uk-UA"/>
        </w:rPr>
      </w:pPr>
    </w:p>
    <w:p w:rsidR="00C05AC8" w:rsidRPr="00C912D1" w:rsidRDefault="00C05AC8" w:rsidP="00C05AC8">
      <w:pPr>
        <w:spacing w:after="0" w:line="360" w:lineRule="auto"/>
        <w:contextualSpacing/>
        <w:rPr>
          <w:rFonts w:ascii="Times New Roman" w:hAnsi="Times New Roman" w:cs="Times New Roman"/>
          <w:color w:val="000000"/>
          <w:sz w:val="28"/>
          <w:szCs w:val="28"/>
          <w:u w:val="single"/>
          <w:lang w:val="uk-UA"/>
        </w:rPr>
      </w:pPr>
      <w:proofErr w:type="spellStart"/>
      <w:r w:rsidRPr="000D5D0A">
        <w:rPr>
          <w:rFonts w:ascii="Times New Roman" w:hAnsi="Times New Roman" w:cs="Times New Roman"/>
          <w:color w:val="000000"/>
          <w:sz w:val="28"/>
          <w:szCs w:val="28"/>
          <w:lang w:val="uk-UA"/>
        </w:rPr>
        <w:t>Нормоконтролер</w:t>
      </w:r>
      <w:proofErr w:type="spellEnd"/>
      <w:r w:rsidRPr="000D5D0A">
        <w:rPr>
          <w:rFonts w:ascii="Times New Roman" w:hAnsi="Times New Roman" w:cs="Times New Roman"/>
          <w:color w:val="000000"/>
          <w:sz w:val="28"/>
          <w:szCs w:val="28"/>
          <w:lang w:val="uk-UA"/>
        </w:rPr>
        <w:t xml:space="preserve"> _____________</w:t>
      </w:r>
      <w:r>
        <w:rPr>
          <w:rFonts w:ascii="Times New Roman" w:hAnsi="Times New Roman" w:cs="Times New Roman"/>
          <w:color w:val="000000"/>
          <w:sz w:val="28"/>
          <w:szCs w:val="28"/>
          <w:lang w:val="uk-UA"/>
        </w:rPr>
        <w:t xml:space="preserve"> </w:t>
      </w:r>
      <w:r w:rsidRPr="000D5D0A">
        <w:rPr>
          <w:rFonts w:ascii="Times New Roman" w:hAnsi="Times New Roman" w:cs="Times New Roman"/>
          <w:color w:val="000000"/>
          <w:sz w:val="28"/>
          <w:szCs w:val="28"/>
          <w:lang w:val="uk-UA"/>
        </w:rPr>
        <w:t xml:space="preserve"> </w:t>
      </w:r>
      <w:r w:rsidRPr="000D5D0A">
        <w:rPr>
          <w:rFonts w:ascii="Times New Roman" w:hAnsi="Times New Roman" w:cs="Times New Roman"/>
          <w:color w:val="000000"/>
          <w:sz w:val="28"/>
          <w:szCs w:val="28"/>
          <w:u w:val="single"/>
          <w:lang w:val="uk-UA"/>
        </w:rPr>
        <w:t>Ю.Г. Мальована</w:t>
      </w:r>
      <w:r w:rsidRPr="00036CB9">
        <w:rPr>
          <w:rFonts w:ascii="Times New Roman" w:hAnsi="Times New Roman" w:cs="Times New Roman"/>
          <w:sz w:val="28"/>
          <w:szCs w:val="28"/>
          <w:lang w:val="uk-UA"/>
        </w:rPr>
        <w:br w:type="page"/>
      </w:r>
    </w:p>
    <w:p w:rsidR="00C05AC8" w:rsidRDefault="00C05AC8" w:rsidP="00C05AC8">
      <w:pPr>
        <w:spacing w:after="0" w:line="360" w:lineRule="auto"/>
        <w:ind w:firstLine="709"/>
        <w:contextualSpacing/>
        <w:jc w:val="center"/>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РЕФЕРАТ</w:t>
      </w:r>
    </w:p>
    <w:p w:rsidR="00C05AC8" w:rsidRDefault="00C05AC8" w:rsidP="00C05AC8">
      <w:pPr>
        <w:spacing w:after="0" w:line="360" w:lineRule="auto"/>
        <w:ind w:firstLine="709"/>
        <w:contextualSpacing/>
        <w:jc w:val="center"/>
        <w:rPr>
          <w:rFonts w:ascii="Times New Roman" w:hAnsi="Times New Roman" w:cs="Times New Roman"/>
          <w:b/>
          <w:sz w:val="28"/>
          <w:szCs w:val="24"/>
          <w:lang w:val="uk-UA"/>
        </w:rPr>
      </w:pPr>
    </w:p>
    <w:p w:rsidR="00C05AC8" w:rsidRDefault="00C05AC8" w:rsidP="00C05AC8">
      <w:pPr>
        <w:spacing w:after="0" w:line="360" w:lineRule="auto"/>
        <w:ind w:firstLine="709"/>
        <w:contextualSpacing/>
        <w:jc w:val="both"/>
        <w:rPr>
          <w:rFonts w:ascii="Times New Roman" w:hAnsi="Times New Roman" w:cs="Times New Roman"/>
          <w:sz w:val="28"/>
          <w:szCs w:val="24"/>
          <w:lang w:val="uk-UA"/>
        </w:rPr>
      </w:pPr>
      <w:r w:rsidRPr="007E1D6B">
        <w:rPr>
          <w:rFonts w:ascii="Times New Roman" w:hAnsi="Times New Roman" w:cs="Times New Roman"/>
          <w:sz w:val="28"/>
          <w:szCs w:val="24"/>
          <w:lang w:val="uk-UA"/>
        </w:rPr>
        <w:t xml:space="preserve">Кваліфікаційна </w:t>
      </w:r>
      <w:r>
        <w:rPr>
          <w:rFonts w:ascii="Times New Roman" w:hAnsi="Times New Roman" w:cs="Times New Roman"/>
          <w:sz w:val="28"/>
          <w:szCs w:val="24"/>
          <w:lang w:val="uk-UA"/>
        </w:rPr>
        <w:t>р</w:t>
      </w:r>
      <w:r w:rsidRPr="007E1D6B">
        <w:rPr>
          <w:rFonts w:ascii="Times New Roman" w:hAnsi="Times New Roman" w:cs="Times New Roman"/>
          <w:sz w:val="28"/>
          <w:szCs w:val="24"/>
          <w:lang w:val="uk-UA"/>
        </w:rPr>
        <w:t xml:space="preserve">обота складається з </w:t>
      </w:r>
      <w:r>
        <w:rPr>
          <w:rFonts w:ascii="Times New Roman" w:hAnsi="Times New Roman" w:cs="Times New Roman"/>
          <w:sz w:val="28"/>
          <w:szCs w:val="24"/>
          <w:lang w:val="uk-UA"/>
        </w:rPr>
        <w:t>70 сторінок, 3 розділів, 7 пунктів, 69 позицій у списку літератури.</w:t>
      </w:r>
    </w:p>
    <w:p w:rsidR="00C05AC8" w:rsidRDefault="00C05AC8" w:rsidP="00C05AC8">
      <w:pPr>
        <w:spacing w:after="0" w:line="360" w:lineRule="auto"/>
        <w:ind w:firstLine="709"/>
        <w:contextualSpacing/>
        <w:jc w:val="both"/>
        <w:rPr>
          <w:rFonts w:ascii="Times New Roman" w:hAnsi="Times New Roman" w:cs="Times New Roman"/>
          <w:sz w:val="28"/>
          <w:szCs w:val="24"/>
          <w:lang w:val="uk-UA"/>
        </w:rPr>
      </w:pPr>
      <w:r w:rsidRPr="00740CC7">
        <w:rPr>
          <w:rFonts w:ascii="Times New Roman" w:hAnsi="Times New Roman" w:cs="Times New Roman"/>
          <w:sz w:val="28"/>
          <w:szCs w:val="28"/>
          <w:lang w:val="uk-UA"/>
        </w:rPr>
        <w:t>ЗОВНІШНЯ ПОЛІТИКА</w:t>
      </w:r>
      <w:r>
        <w:rPr>
          <w:rFonts w:ascii="Times New Roman" w:hAnsi="Times New Roman" w:cs="Times New Roman"/>
          <w:sz w:val="28"/>
          <w:szCs w:val="28"/>
          <w:lang w:val="uk-UA"/>
        </w:rPr>
        <w:t xml:space="preserve"> УКРАЇНИ</w:t>
      </w:r>
      <w:r w:rsidRPr="00740CC7">
        <w:rPr>
          <w:rFonts w:ascii="Times New Roman" w:hAnsi="Times New Roman" w:cs="Times New Roman"/>
          <w:sz w:val="28"/>
          <w:szCs w:val="28"/>
          <w:lang w:val="uk-UA"/>
        </w:rPr>
        <w:t xml:space="preserve">, </w:t>
      </w:r>
      <w:r>
        <w:rPr>
          <w:rFonts w:ascii="Times New Roman" w:hAnsi="Times New Roman" w:cs="Times New Roman"/>
          <w:sz w:val="28"/>
          <w:szCs w:val="28"/>
          <w:lang w:val="uk-UA"/>
        </w:rPr>
        <w:t>ЗОВНІШНЬОПОЛІТИЧНИЙ КУРС, Б</w:t>
      </w:r>
      <w:r w:rsidRPr="00740CC7">
        <w:rPr>
          <w:rFonts w:ascii="Times New Roman" w:hAnsi="Times New Roman" w:cs="Times New Roman"/>
          <w:sz w:val="28"/>
          <w:szCs w:val="28"/>
          <w:lang w:val="uk-UA"/>
        </w:rPr>
        <w:t>АГАТОВЕКТОРНІСТЬ, ОДНОВЕКТОРНІСТЬ</w:t>
      </w:r>
      <w:r>
        <w:rPr>
          <w:rFonts w:ascii="Times New Roman" w:hAnsi="Times New Roman" w:cs="Times New Roman"/>
          <w:sz w:val="28"/>
          <w:szCs w:val="28"/>
          <w:lang w:val="uk-UA"/>
        </w:rPr>
        <w:t xml:space="preserve"> </w:t>
      </w:r>
      <w:r w:rsidRPr="00D86EF5">
        <w:rPr>
          <w:rFonts w:ascii="Times New Roman" w:hAnsi="Times New Roman" w:cs="Times New Roman"/>
          <w:sz w:val="28"/>
          <w:szCs w:val="28"/>
          <w:lang w:val="uk-UA"/>
        </w:rPr>
        <w:t>ЗОВНІШНЬОПОЛІТИЧНОГО КУРСУ</w:t>
      </w:r>
      <w:r>
        <w:rPr>
          <w:rFonts w:ascii="Times New Roman" w:hAnsi="Times New Roman" w:cs="Times New Roman"/>
          <w:sz w:val="28"/>
          <w:szCs w:val="28"/>
          <w:lang w:val="uk-UA"/>
        </w:rPr>
        <w:t>,</w:t>
      </w:r>
      <w:r w:rsidRPr="009C064C">
        <w:rPr>
          <w:rFonts w:ascii="Times New Roman" w:hAnsi="Times New Roman" w:cs="Times New Roman"/>
          <w:sz w:val="28"/>
          <w:szCs w:val="28"/>
          <w:lang w:val="uk-UA"/>
        </w:rPr>
        <w:t xml:space="preserve"> </w:t>
      </w:r>
      <w:r w:rsidRPr="00740CC7">
        <w:rPr>
          <w:rFonts w:ascii="Times New Roman" w:hAnsi="Times New Roman" w:cs="Times New Roman"/>
          <w:sz w:val="28"/>
          <w:szCs w:val="28"/>
          <w:lang w:val="uk-UA"/>
        </w:rPr>
        <w:t>СТРАТЕГІЧНЕ ПАРТНЕРСТВО</w:t>
      </w:r>
      <w:r>
        <w:rPr>
          <w:rFonts w:ascii="Times New Roman" w:hAnsi="Times New Roman" w:cs="Times New Roman"/>
          <w:sz w:val="28"/>
          <w:szCs w:val="28"/>
          <w:lang w:val="uk-UA"/>
        </w:rPr>
        <w:t>.</w:t>
      </w:r>
    </w:p>
    <w:p w:rsidR="00C05AC8" w:rsidRDefault="00C05AC8" w:rsidP="00C05AC8">
      <w:pPr>
        <w:spacing w:after="0" w:line="360" w:lineRule="auto"/>
        <w:ind w:firstLine="709"/>
        <w:contextualSpacing/>
        <w:jc w:val="both"/>
        <w:rPr>
          <w:rFonts w:ascii="Times New Roman" w:hAnsi="Times New Roman" w:cs="Times New Roman"/>
          <w:sz w:val="28"/>
          <w:szCs w:val="28"/>
          <w:lang w:val="uk-UA"/>
        </w:rPr>
      </w:pPr>
      <w:r w:rsidRPr="00C36D28">
        <w:rPr>
          <w:rFonts w:ascii="Times New Roman" w:hAnsi="Times New Roman" w:cs="Times New Roman"/>
          <w:i/>
          <w:sz w:val="28"/>
          <w:szCs w:val="28"/>
          <w:lang w:val="uk-UA"/>
        </w:rPr>
        <w:t>Мета дослідження:</w:t>
      </w:r>
      <w:r w:rsidRPr="00770DB9">
        <w:rPr>
          <w:rFonts w:ascii="Times New Roman" w:hAnsi="Times New Roman" w:cs="Times New Roman"/>
          <w:sz w:val="28"/>
          <w:szCs w:val="28"/>
          <w:lang w:val="uk-UA"/>
        </w:rPr>
        <w:t xml:space="preserve"> дослідити </w:t>
      </w:r>
      <w:r>
        <w:rPr>
          <w:rFonts w:ascii="Times New Roman" w:hAnsi="Times New Roman" w:cs="Times New Roman"/>
          <w:sz w:val="28"/>
          <w:szCs w:val="28"/>
          <w:lang w:val="uk-UA"/>
        </w:rPr>
        <w:t xml:space="preserve">процес </w:t>
      </w:r>
      <w:r w:rsidRPr="00770DB9">
        <w:rPr>
          <w:rFonts w:ascii="Times New Roman" w:hAnsi="Times New Roman" w:cs="Times New Roman"/>
          <w:sz w:val="28"/>
          <w:szCs w:val="28"/>
          <w:lang w:val="uk-UA"/>
        </w:rPr>
        <w:t xml:space="preserve">зміни </w:t>
      </w:r>
      <w:r w:rsidRPr="00D86EF5">
        <w:rPr>
          <w:rFonts w:ascii="Times New Roman" w:hAnsi="Times New Roman" w:cs="Times New Roman"/>
          <w:sz w:val="28"/>
          <w:szCs w:val="28"/>
          <w:lang w:val="uk-UA"/>
        </w:rPr>
        <w:t>зовнішньополітичного курсу</w:t>
      </w:r>
      <w:r>
        <w:rPr>
          <w:rFonts w:ascii="Times New Roman" w:hAnsi="Times New Roman" w:cs="Times New Roman"/>
          <w:sz w:val="28"/>
          <w:szCs w:val="28"/>
          <w:lang w:val="uk-UA"/>
        </w:rPr>
        <w:t xml:space="preserve"> </w:t>
      </w:r>
      <w:r w:rsidRPr="00492C18">
        <w:rPr>
          <w:rFonts w:ascii="Times New Roman" w:hAnsi="Times New Roman" w:cs="Times New Roman"/>
          <w:sz w:val="28"/>
          <w:szCs w:val="28"/>
          <w:lang w:val="uk-UA"/>
        </w:rPr>
        <w:t xml:space="preserve">України </w:t>
      </w:r>
      <w:r>
        <w:rPr>
          <w:rFonts w:ascii="Times New Roman" w:hAnsi="Times New Roman" w:cs="Times New Roman"/>
          <w:sz w:val="28"/>
          <w:szCs w:val="28"/>
          <w:lang w:val="uk-UA"/>
        </w:rPr>
        <w:t xml:space="preserve">та </w:t>
      </w:r>
      <w:r w:rsidRPr="00C7590D">
        <w:rPr>
          <w:rFonts w:ascii="Times New Roman" w:hAnsi="Times New Roman" w:cs="Times New Roman"/>
          <w:sz w:val="28"/>
          <w:szCs w:val="28"/>
          <w:lang w:val="uk-UA"/>
        </w:rPr>
        <w:t>вибір</w:t>
      </w:r>
      <w:r>
        <w:rPr>
          <w:rFonts w:ascii="Times New Roman" w:hAnsi="Times New Roman" w:cs="Times New Roman"/>
          <w:sz w:val="28"/>
          <w:szCs w:val="28"/>
          <w:lang w:val="uk-UA"/>
        </w:rPr>
        <w:t xml:space="preserve"> стратегічних партнерів держави</w:t>
      </w:r>
      <w:r w:rsidRPr="00492C18">
        <w:rPr>
          <w:rFonts w:ascii="Times New Roman" w:hAnsi="Times New Roman" w:cs="Times New Roman"/>
          <w:sz w:val="28"/>
          <w:szCs w:val="28"/>
          <w:lang w:val="uk-UA"/>
        </w:rPr>
        <w:t>.</w:t>
      </w:r>
    </w:p>
    <w:p w:rsidR="00C05AC8" w:rsidRDefault="00C05AC8" w:rsidP="00C05AC8">
      <w:pPr>
        <w:spacing w:after="0" w:line="360" w:lineRule="auto"/>
        <w:ind w:firstLine="709"/>
        <w:contextualSpacing/>
        <w:jc w:val="both"/>
        <w:rPr>
          <w:rFonts w:ascii="Times New Roman" w:hAnsi="Times New Roman" w:cs="Times New Roman"/>
          <w:sz w:val="28"/>
          <w:szCs w:val="24"/>
          <w:lang w:val="uk-UA"/>
        </w:rPr>
      </w:pPr>
      <w:r w:rsidRPr="00C36D28">
        <w:rPr>
          <w:rFonts w:ascii="Times New Roman" w:hAnsi="Times New Roman" w:cs="Times New Roman"/>
          <w:i/>
          <w:sz w:val="28"/>
          <w:szCs w:val="28"/>
          <w:lang w:val="uk-UA"/>
        </w:rPr>
        <w:t>Об’єкт дослідження:</w:t>
      </w:r>
      <w:r w:rsidRPr="007D7D5D">
        <w:rPr>
          <w:rFonts w:ascii="Times New Roman" w:hAnsi="Times New Roman" w:cs="Times New Roman"/>
          <w:sz w:val="28"/>
          <w:szCs w:val="28"/>
          <w:lang w:val="uk-UA"/>
        </w:rPr>
        <w:t xml:space="preserve"> </w:t>
      </w:r>
      <w:r w:rsidRPr="00D86EF5">
        <w:rPr>
          <w:rFonts w:ascii="Times New Roman" w:hAnsi="Times New Roman" w:cs="Times New Roman"/>
          <w:sz w:val="28"/>
          <w:szCs w:val="28"/>
          <w:lang w:val="uk-UA"/>
        </w:rPr>
        <w:t>зовнішньополітичний курс України.</w:t>
      </w:r>
    </w:p>
    <w:p w:rsidR="00C05AC8" w:rsidRDefault="00C05AC8" w:rsidP="00C05AC8">
      <w:pPr>
        <w:spacing w:after="0" w:line="360" w:lineRule="auto"/>
        <w:ind w:firstLine="709"/>
        <w:contextualSpacing/>
        <w:jc w:val="both"/>
        <w:rPr>
          <w:rFonts w:ascii="Times New Roman" w:hAnsi="Times New Roman" w:cs="Times New Roman"/>
          <w:sz w:val="28"/>
          <w:szCs w:val="24"/>
          <w:lang w:val="uk-UA"/>
        </w:rPr>
      </w:pPr>
      <w:r w:rsidRPr="00C36D28">
        <w:rPr>
          <w:rFonts w:ascii="Times New Roman" w:hAnsi="Times New Roman" w:cs="Times New Roman"/>
          <w:i/>
          <w:sz w:val="28"/>
          <w:szCs w:val="28"/>
          <w:lang w:val="uk-UA"/>
        </w:rPr>
        <w:t>Предмет дослідження:</w:t>
      </w:r>
      <w:r>
        <w:rPr>
          <w:rFonts w:ascii="Times New Roman" w:hAnsi="Times New Roman" w:cs="Times New Roman"/>
          <w:sz w:val="28"/>
          <w:szCs w:val="28"/>
          <w:lang w:val="uk-UA"/>
        </w:rPr>
        <w:t xml:space="preserve"> </w:t>
      </w:r>
      <w:r w:rsidRPr="00211C1C">
        <w:rPr>
          <w:rFonts w:ascii="Times New Roman" w:hAnsi="Times New Roman" w:cs="Times New Roman"/>
          <w:sz w:val="28"/>
          <w:szCs w:val="28"/>
          <w:lang w:val="uk-UA"/>
        </w:rPr>
        <w:t>еволюція зовнішньополітичного курсу України,</w:t>
      </w:r>
      <w:r>
        <w:rPr>
          <w:rFonts w:ascii="Times New Roman" w:hAnsi="Times New Roman" w:cs="Times New Roman"/>
          <w:sz w:val="28"/>
          <w:szCs w:val="28"/>
          <w:lang w:val="uk-UA"/>
        </w:rPr>
        <w:t xml:space="preserve"> </w:t>
      </w:r>
      <w:r w:rsidRPr="00D86EF5">
        <w:rPr>
          <w:rFonts w:ascii="Times New Roman" w:hAnsi="Times New Roman" w:cs="Times New Roman"/>
          <w:sz w:val="28"/>
          <w:szCs w:val="28"/>
          <w:lang w:val="uk-UA"/>
        </w:rPr>
        <w:t>перехід від багатовекторності до одновекторності в зовнішній політиці України.</w:t>
      </w:r>
    </w:p>
    <w:p w:rsidR="00C05AC8" w:rsidRPr="00505001" w:rsidRDefault="00C05AC8" w:rsidP="00C05AC8">
      <w:pPr>
        <w:spacing w:after="0" w:line="360" w:lineRule="auto"/>
        <w:ind w:firstLine="709"/>
        <w:contextualSpacing/>
        <w:jc w:val="both"/>
        <w:rPr>
          <w:rFonts w:ascii="Times New Roman" w:hAnsi="Times New Roman" w:cs="Times New Roman"/>
          <w:sz w:val="28"/>
          <w:szCs w:val="24"/>
          <w:lang w:val="uk-UA"/>
        </w:rPr>
      </w:pPr>
      <w:r w:rsidRPr="008E69BF">
        <w:rPr>
          <w:rFonts w:ascii="Times New Roman" w:hAnsi="Times New Roman" w:cs="Times New Roman"/>
          <w:i/>
          <w:sz w:val="28"/>
          <w:lang w:val="ru-RU"/>
        </w:rPr>
        <w:t>Методи дослідження:</w:t>
      </w:r>
      <w:r w:rsidRPr="008E69BF">
        <w:rPr>
          <w:rFonts w:ascii="Times New Roman" w:hAnsi="Times New Roman" w:cs="Times New Roman"/>
          <w:sz w:val="28"/>
          <w:lang w:val="ru-RU"/>
        </w:rPr>
        <w:t xml:space="preserve"> теоретичний, історико-генетичний, порівняльно-</w:t>
      </w:r>
      <w:r w:rsidRPr="00505001">
        <w:rPr>
          <w:rFonts w:ascii="Times New Roman" w:hAnsi="Times New Roman" w:cs="Times New Roman"/>
          <w:sz w:val="28"/>
          <w:lang w:val="ru-RU"/>
        </w:rPr>
        <w:t>історичний, структурно-функціональний</w:t>
      </w:r>
      <w:r w:rsidRPr="00505001">
        <w:rPr>
          <w:rFonts w:ascii="Times New Roman" w:hAnsi="Times New Roman" w:cs="Times New Roman"/>
          <w:sz w:val="28"/>
          <w:lang w:val="uk-UA"/>
        </w:rPr>
        <w:t>,</w:t>
      </w:r>
      <w:r w:rsidRPr="00505001">
        <w:rPr>
          <w:rFonts w:ascii="Times New Roman" w:hAnsi="Times New Roman" w:cs="Times New Roman"/>
          <w:sz w:val="28"/>
          <w:lang w:val="ru-RU"/>
        </w:rPr>
        <w:t xml:space="preserve"> системний</w:t>
      </w:r>
      <w:r w:rsidRPr="00505001">
        <w:rPr>
          <w:rFonts w:ascii="Times New Roman" w:hAnsi="Times New Roman" w:cs="Times New Roman"/>
          <w:sz w:val="28"/>
          <w:lang w:val="uk-UA"/>
        </w:rPr>
        <w:t>.</w:t>
      </w:r>
    </w:p>
    <w:p w:rsidR="00C05AC8" w:rsidRPr="00801E90" w:rsidRDefault="00C05AC8" w:rsidP="00C05AC8">
      <w:pPr>
        <w:spacing w:after="0" w:line="360" w:lineRule="auto"/>
        <w:ind w:firstLine="709"/>
        <w:contextualSpacing/>
        <w:jc w:val="both"/>
        <w:rPr>
          <w:rFonts w:ascii="Times New Roman" w:hAnsi="Times New Roman" w:cs="Times New Roman"/>
          <w:sz w:val="28"/>
          <w:lang w:val="uk-UA"/>
        </w:rPr>
      </w:pPr>
      <w:r w:rsidRPr="00740CC7">
        <w:rPr>
          <w:rFonts w:ascii="Times New Roman" w:hAnsi="Times New Roman" w:cs="Times New Roman"/>
          <w:i/>
          <w:sz w:val="28"/>
          <w:lang w:val="uk-UA"/>
        </w:rPr>
        <w:t>Новизна дослідження:</w:t>
      </w:r>
      <w:r>
        <w:rPr>
          <w:rFonts w:ascii="Times New Roman" w:hAnsi="Times New Roman" w:cs="Times New Roman"/>
          <w:sz w:val="28"/>
          <w:lang w:val="uk-UA"/>
        </w:rPr>
        <w:t xml:space="preserve"> </w:t>
      </w:r>
      <w:r w:rsidRPr="00E7393E">
        <w:rPr>
          <w:rFonts w:ascii="Times New Roman" w:hAnsi="Times New Roman" w:cs="Times New Roman"/>
          <w:sz w:val="28"/>
          <w:lang w:val="uk-UA"/>
        </w:rPr>
        <w:t>полягає у аналізі переходу до сучасного зовнішньополітичного курсу України та практичних рекомендаціях щодо покращення функціонування механізмів здійснення зовнішн</w:t>
      </w:r>
      <w:r>
        <w:rPr>
          <w:rFonts w:ascii="Times New Roman" w:hAnsi="Times New Roman" w:cs="Times New Roman"/>
          <w:sz w:val="28"/>
          <w:lang w:val="uk-UA"/>
        </w:rPr>
        <w:t>ьої політики України сьогодення</w:t>
      </w:r>
      <w:r w:rsidRPr="00E7393E">
        <w:rPr>
          <w:rFonts w:ascii="Times New Roman" w:hAnsi="Times New Roman" w:cs="Times New Roman"/>
          <w:sz w:val="28"/>
          <w:lang w:val="uk-UA"/>
        </w:rPr>
        <w:t>.</w:t>
      </w:r>
    </w:p>
    <w:p w:rsidR="00C05AC8" w:rsidRDefault="00C05AC8" w:rsidP="00C05AC8">
      <w:pPr>
        <w:spacing w:after="0" w:line="360" w:lineRule="auto"/>
        <w:ind w:firstLine="709"/>
        <w:contextualSpacing/>
        <w:jc w:val="both"/>
        <w:rPr>
          <w:rFonts w:ascii="Times New Roman" w:hAnsi="Times New Roman" w:cs="Times New Roman"/>
          <w:sz w:val="28"/>
          <w:szCs w:val="28"/>
          <w:lang w:val="uk-UA"/>
        </w:rPr>
      </w:pPr>
      <w:r w:rsidRPr="00211C1C">
        <w:rPr>
          <w:rFonts w:ascii="Times New Roman" w:hAnsi="Times New Roman" w:cs="Times New Roman"/>
          <w:i/>
          <w:sz w:val="28"/>
          <w:szCs w:val="28"/>
          <w:lang w:val="uk-UA"/>
        </w:rPr>
        <w:t>Гіпотеза</w:t>
      </w:r>
      <w:r>
        <w:rPr>
          <w:rFonts w:ascii="Times New Roman" w:hAnsi="Times New Roman" w:cs="Times New Roman"/>
          <w:i/>
          <w:sz w:val="28"/>
          <w:szCs w:val="28"/>
          <w:lang w:val="uk-UA"/>
        </w:rPr>
        <w:t xml:space="preserve"> </w:t>
      </w:r>
      <w:r w:rsidRPr="00740CC7">
        <w:rPr>
          <w:rFonts w:ascii="Times New Roman" w:hAnsi="Times New Roman" w:cs="Times New Roman"/>
          <w:i/>
          <w:sz w:val="28"/>
          <w:lang w:val="uk-UA"/>
        </w:rPr>
        <w:t>дослідження</w:t>
      </w:r>
      <w:r w:rsidRPr="00211C1C">
        <w:rPr>
          <w:rFonts w:ascii="Times New Roman" w:hAnsi="Times New Roman" w:cs="Times New Roman"/>
          <w:i/>
          <w:sz w:val="28"/>
          <w:szCs w:val="28"/>
          <w:lang w:val="uk-UA"/>
        </w:rPr>
        <w:t>:</w:t>
      </w:r>
      <w:r>
        <w:rPr>
          <w:rFonts w:ascii="Times New Roman" w:hAnsi="Times New Roman" w:cs="Times New Roman"/>
          <w:sz w:val="28"/>
          <w:szCs w:val="28"/>
          <w:lang w:val="uk-UA"/>
        </w:rPr>
        <w:t xml:space="preserve"> е</w:t>
      </w:r>
      <w:r w:rsidRPr="00E84C97">
        <w:rPr>
          <w:rFonts w:ascii="Times New Roman" w:hAnsi="Times New Roman" w:cs="Times New Roman"/>
          <w:sz w:val="28"/>
          <w:szCs w:val="28"/>
          <w:lang w:val="uk-UA"/>
        </w:rPr>
        <w:t>волюція зовнішньополітичного курсу України зумовлена як внутрішніми так і зовнішніми чинниками.</w:t>
      </w:r>
    </w:p>
    <w:p w:rsidR="00C05AC8" w:rsidRPr="00ED016B" w:rsidRDefault="00C05AC8" w:rsidP="00C05AC8">
      <w:pPr>
        <w:spacing w:after="0" w:line="360" w:lineRule="auto"/>
        <w:ind w:firstLine="709"/>
        <w:contextualSpacing/>
        <w:jc w:val="both"/>
        <w:rPr>
          <w:rFonts w:ascii="Times New Roman" w:hAnsi="Times New Roman" w:cs="Times New Roman"/>
          <w:sz w:val="28"/>
          <w:szCs w:val="28"/>
          <w:lang w:val="uk-UA"/>
        </w:rPr>
      </w:pPr>
      <w:r w:rsidRPr="00E84C97">
        <w:rPr>
          <w:rFonts w:ascii="Times New Roman" w:hAnsi="Times New Roman" w:cs="Times New Roman"/>
          <w:i/>
          <w:sz w:val="28"/>
          <w:szCs w:val="28"/>
          <w:lang w:val="uk-UA"/>
        </w:rPr>
        <w:t>Додаткова гіпотеза:</w:t>
      </w:r>
      <w:r>
        <w:rPr>
          <w:rFonts w:ascii="Times New Roman" w:hAnsi="Times New Roman" w:cs="Times New Roman"/>
          <w:sz w:val="28"/>
          <w:szCs w:val="28"/>
          <w:lang w:val="uk-UA"/>
        </w:rPr>
        <w:t xml:space="preserve"> з</w:t>
      </w:r>
      <w:r w:rsidRPr="00E84C97">
        <w:rPr>
          <w:rFonts w:ascii="Times New Roman" w:hAnsi="Times New Roman" w:cs="Times New Roman"/>
          <w:sz w:val="28"/>
          <w:szCs w:val="28"/>
          <w:lang w:val="uk-UA"/>
        </w:rPr>
        <w:t>міни зовнішньополітичного курсу України створюють ризики порушення політичної стабільності.</w:t>
      </w:r>
    </w:p>
    <w:p w:rsidR="00C05AC8" w:rsidRDefault="00C05AC8" w:rsidP="00C05AC8">
      <w:pPr>
        <w:spacing w:after="0" w:line="360" w:lineRule="auto"/>
        <w:ind w:firstLine="709"/>
        <w:contextualSpacing/>
        <w:jc w:val="both"/>
        <w:rPr>
          <w:rFonts w:ascii="Times New Roman" w:hAnsi="Times New Roman" w:cs="Times New Roman"/>
          <w:sz w:val="28"/>
          <w:lang w:val="uk-UA"/>
        </w:rPr>
      </w:pPr>
      <w:r w:rsidRPr="00505001">
        <w:rPr>
          <w:rFonts w:ascii="Times New Roman" w:hAnsi="Times New Roman" w:cs="Times New Roman"/>
          <w:i/>
          <w:sz w:val="28"/>
          <w:lang w:val="uk-UA"/>
        </w:rPr>
        <w:t>Головні висновки:</w:t>
      </w:r>
    </w:p>
    <w:p w:rsidR="00C05AC8" w:rsidRPr="00F033C1" w:rsidRDefault="00C05AC8" w:rsidP="00C05AC8">
      <w:pPr>
        <w:pStyle w:val="a3"/>
        <w:numPr>
          <w:ilvl w:val="0"/>
          <w:numId w:val="36"/>
        </w:numPr>
        <w:spacing w:after="0" w:line="360" w:lineRule="auto"/>
        <w:ind w:left="0" w:firstLine="709"/>
        <w:jc w:val="both"/>
        <w:rPr>
          <w:rFonts w:ascii="Times New Roman" w:hAnsi="Times New Roman" w:cs="Times New Roman"/>
          <w:sz w:val="28"/>
          <w:lang w:val="uk-UA"/>
        </w:rPr>
      </w:pPr>
      <w:r w:rsidRPr="00F033C1">
        <w:rPr>
          <w:rFonts w:ascii="Times New Roman" w:hAnsi="Times New Roman" w:cs="Times New Roman"/>
          <w:sz w:val="28"/>
          <w:lang w:val="uk-UA"/>
        </w:rPr>
        <w:t>В Україні неодноразово здійснювався</w:t>
      </w:r>
      <w:r>
        <w:rPr>
          <w:rFonts w:ascii="Times New Roman" w:hAnsi="Times New Roman" w:cs="Times New Roman"/>
          <w:sz w:val="28"/>
          <w:lang w:val="uk-UA"/>
        </w:rPr>
        <w:t>,</w:t>
      </w:r>
      <w:r w:rsidRPr="00A402A7">
        <w:rPr>
          <w:lang w:val="uk-UA"/>
        </w:rPr>
        <w:t xml:space="preserve"> </w:t>
      </w:r>
      <w:r w:rsidRPr="00A402A7">
        <w:rPr>
          <w:rFonts w:ascii="Times New Roman" w:hAnsi="Times New Roman" w:cs="Times New Roman"/>
          <w:sz w:val="28"/>
          <w:lang w:val="uk-UA"/>
        </w:rPr>
        <w:t>не завжди послідовний</w:t>
      </w:r>
      <w:r>
        <w:rPr>
          <w:rFonts w:ascii="Times New Roman" w:hAnsi="Times New Roman" w:cs="Times New Roman"/>
          <w:sz w:val="28"/>
          <w:lang w:val="uk-UA"/>
        </w:rPr>
        <w:t>,</w:t>
      </w:r>
      <w:r w:rsidRPr="00F033C1">
        <w:rPr>
          <w:rFonts w:ascii="Times New Roman" w:hAnsi="Times New Roman" w:cs="Times New Roman"/>
          <w:sz w:val="28"/>
          <w:lang w:val="uk-UA"/>
        </w:rPr>
        <w:t xml:space="preserve"> вибір зовнішньополітичної орієнтації та стратегічних партнерів</w:t>
      </w:r>
      <w:r>
        <w:rPr>
          <w:rFonts w:ascii="Times New Roman" w:hAnsi="Times New Roman" w:cs="Times New Roman"/>
          <w:sz w:val="28"/>
          <w:lang w:val="uk-UA"/>
        </w:rPr>
        <w:t>.</w:t>
      </w:r>
    </w:p>
    <w:p w:rsidR="00C05AC8" w:rsidRPr="00F033C1" w:rsidRDefault="00C05AC8" w:rsidP="00C05AC8">
      <w:pPr>
        <w:pStyle w:val="a3"/>
        <w:numPr>
          <w:ilvl w:val="0"/>
          <w:numId w:val="36"/>
        </w:numPr>
        <w:spacing w:after="0" w:line="360" w:lineRule="auto"/>
        <w:ind w:left="0" w:firstLine="709"/>
        <w:jc w:val="both"/>
        <w:rPr>
          <w:rFonts w:ascii="Times New Roman" w:hAnsi="Times New Roman" w:cs="Times New Roman"/>
          <w:sz w:val="28"/>
          <w:lang w:val="uk-UA"/>
        </w:rPr>
      </w:pPr>
      <w:r w:rsidRPr="00F033C1">
        <w:rPr>
          <w:rFonts w:ascii="Times New Roman" w:hAnsi="Times New Roman" w:cs="Times New Roman"/>
          <w:sz w:val="28"/>
          <w:lang w:val="uk-UA"/>
        </w:rPr>
        <w:t>Вектор зовнішньополітичного курсу зумовлений взаємопов’язаністю внутрішньої та зовнішньої політики.</w:t>
      </w:r>
    </w:p>
    <w:p w:rsidR="00C05AC8" w:rsidRPr="00F033C1" w:rsidRDefault="00C05AC8" w:rsidP="00C05AC8">
      <w:pPr>
        <w:pStyle w:val="a3"/>
        <w:numPr>
          <w:ilvl w:val="0"/>
          <w:numId w:val="36"/>
        </w:numPr>
        <w:spacing w:after="0" w:line="360" w:lineRule="auto"/>
        <w:ind w:left="0" w:firstLine="709"/>
        <w:jc w:val="both"/>
        <w:rPr>
          <w:rFonts w:ascii="Times New Roman" w:hAnsi="Times New Roman" w:cs="Times New Roman"/>
          <w:i/>
          <w:sz w:val="28"/>
          <w:lang w:val="uk-UA"/>
        </w:rPr>
      </w:pPr>
      <w:r w:rsidRPr="00F033C1">
        <w:rPr>
          <w:rFonts w:ascii="Times New Roman" w:hAnsi="Times New Roman" w:cs="Times New Roman"/>
          <w:sz w:val="28"/>
          <w:lang w:val="uk-UA"/>
        </w:rPr>
        <w:t>Механізми здійснення зовнішньої політики України потребують вдосконалення.</w:t>
      </w:r>
      <w:r w:rsidRPr="00F033C1">
        <w:rPr>
          <w:rFonts w:ascii="Times New Roman" w:hAnsi="Times New Roman" w:cs="Times New Roman"/>
          <w:sz w:val="28"/>
          <w:lang w:val="uk-UA"/>
        </w:rPr>
        <w:br w:type="page"/>
      </w:r>
    </w:p>
    <w:p w:rsidR="00C05AC8" w:rsidRPr="006745AB" w:rsidRDefault="00C05AC8" w:rsidP="00C05AC8">
      <w:pPr>
        <w:pStyle w:val="af0"/>
        <w:spacing w:line="336" w:lineRule="auto"/>
        <w:jc w:val="center"/>
        <w:rPr>
          <w:rFonts w:ascii="Times New Roman" w:hAnsi="Times New Roman"/>
          <w:b/>
          <w:position w:val="3"/>
          <w:sz w:val="28"/>
          <w:szCs w:val="28"/>
          <w:lang w:val="en-US"/>
        </w:rPr>
      </w:pPr>
      <w:r w:rsidRPr="006745AB">
        <w:rPr>
          <w:rFonts w:ascii="Times New Roman" w:hAnsi="Times New Roman"/>
          <w:b/>
          <w:position w:val="3"/>
          <w:sz w:val="28"/>
          <w:szCs w:val="28"/>
          <w:lang w:val="en-US"/>
        </w:rPr>
        <w:lastRenderedPageBreak/>
        <w:t>ABSTRACT</w:t>
      </w:r>
    </w:p>
    <w:p w:rsidR="00C05AC8" w:rsidRPr="005617F2" w:rsidRDefault="00C05AC8" w:rsidP="00C05AC8">
      <w:pPr>
        <w:pStyle w:val="af0"/>
        <w:spacing w:line="336" w:lineRule="auto"/>
        <w:ind w:firstLine="709"/>
        <w:rPr>
          <w:rFonts w:ascii="Times New Roman" w:hAnsi="Times New Roman"/>
          <w:position w:val="3"/>
          <w:sz w:val="28"/>
          <w:szCs w:val="21"/>
          <w:lang w:val="en-US"/>
        </w:rPr>
      </w:pPr>
    </w:p>
    <w:p w:rsidR="00C05AC8" w:rsidRDefault="00C05AC8" w:rsidP="00C05AC8">
      <w:pPr>
        <w:spacing w:after="0" w:line="360" w:lineRule="auto"/>
        <w:ind w:firstLine="709"/>
        <w:contextualSpacing/>
        <w:jc w:val="both"/>
        <w:rPr>
          <w:rFonts w:ascii="Times New Roman" w:hAnsi="Times New Roman" w:cs="Times New Roman"/>
          <w:position w:val="3"/>
          <w:sz w:val="28"/>
          <w:szCs w:val="28"/>
        </w:rPr>
      </w:pPr>
      <w:r>
        <w:rPr>
          <w:rFonts w:ascii="Times New Roman" w:hAnsi="Times New Roman" w:cs="Times New Roman"/>
          <w:position w:val="3"/>
          <w:sz w:val="28"/>
          <w:szCs w:val="28"/>
        </w:rPr>
        <w:t>Thesis consists of 70 pages,</w:t>
      </w:r>
      <w:r w:rsidRPr="009F284F">
        <w:rPr>
          <w:rFonts w:ascii="Times New Roman" w:hAnsi="Times New Roman" w:cs="Times New Roman"/>
          <w:position w:val="3"/>
          <w:sz w:val="28"/>
          <w:szCs w:val="28"/>
        </w:rPr>
        <w:t xml:space="preserve"> </w:t>
      </w:r>
      <w:r>
        <w:rPr>
          <w:rFonts w:ascii="Times New Roman" w:hAnsi="Times New Roman" w:cs="Times New Roman"/>
          <w:position w:val="3"/>
          <w:sz w:val="28"/>
          <w:szCs w:val="28"/>
        </w:rPr>
        <w:t>3 sections, 7 items</w:t>
      </w:r>
      <w:r>
        <w:rPr>
          <w:rFonts w:ascii="Times New Roman" w:hAnsi="Times New Roman" w:cs="Times New Roman"/>
          <w:position w:val="3"/>
          <w:sz w:val="28"/>
          <w:szCs w:val="28"/>
          <w:lang w:val="uk-UA"/>
        </w:rPr>
        <w:t xml:space="preserve">, </w:t>
      </w:r>
      <w:r w:rsidRPr="004503E6">
        <w:rPr>
          <w:rFonts w:ascii="Times New Roman" w:hAnsi="Times New Roman" w:cs="Times New Roman"/>
          <w:position w:val="3"/>
          <w:sz w:val="28"/>
          <w:szCs w:val="28"/>
        </w:rPr>
        <w:t xml:space="preserve">69 </w:t>
      </w:r>
      <w:r>
        <w:rPr>
          <w:rFonts w:ascii="Times New Roman" w:hAnsi="Times New Roman" w:cs="Times New Roman"/>
          <w:position w:val="3"/>
          <w:sz w:val="28"/>
          <w:szCs w:val="28"/>
        </w:rPr>
        <w:t>items in the references list.</w:t>
      </w:r>
    </w:p>
    <w:p w:rsidR="00C05AC8" w:rsidRPr="00200534" w:rsidRDefault="00C05AC8" w:rsidP="00C05AC8">
      <w:pPr>
        <w:spacing w:after="0" w:line="360" w:lineRule="auto"/>
        <w:ind w:firstLine="709"/>
        <w:contextualSpacing/>
        <w:jc w:val="both"/>
        <w:rPr>
          <w:rFonts w:ascii="Times New Roman" w:hAnsi="Times New Roman" w:cs="Times New Roman"/>
          <w:position w:val="3"/>
          <w:sz w:val="28"/>
          <w:szCs w:val="28"/>
        </w:rPr>
      </w:pPr>
      <w:r w:rsidRPr="00200534">
        <w:rPr>
          <w:rFonts w:ascii="Times New Roman" w:hAnsi="Times New Roman" w:cs="Times New Roman"/>
          <w:sz w:val="28"/>
          <w:szCs w:val="28"/>
        </w:rPr>
        <w:t>FOREIGN POLICY OF UKRAINE, FOREIGN POLICY COURSE, MULTI-VECTOR, SINGLE-VECTOR FOREIGN POLISY COURSE, STRATEGIC PARTNERSHIP.</w:t>
      </w:r>
    </w:p>
    <w:p w:rsidR="00C05AC8" w:rsidRPr="00A31DAE" w:rsidRDefault="00C05AC8" w:rsidP="00C05AC8">
      <w:pPr>
        <w:spacing w:after="0" w:line="360" w:lineRule="auto"/>
        <w:ind w:firstLine="709"/>
        <w:contextualSpacing/>
        <w:jc w:val="both"/>
        <w:rPr>
          <w:rFonts w:ascii="Times New Roman" w:hAnsi="Times New Roman" w:cs="Times New Roman"/>
          <w:position w:val="3"/>
          <w:sz w:val="28"/>
          <w:szCs w:val="28"/>
          <w:lang w:val="uk-UA"/>
        </w:rPr>
      </w:pPr>
      <w:r w:rsidRPr="006745AB">
        <w:rPr>
          <w:rFonts w:ascii="Times New Roman" w:hAnsi="Times New Roman" w:cs="Times New Roman"/>
          <w:i/>
          <w:position w:val="3"/>
          <w:sz w:val="28"/>
          <w:szCs w:val="28"/>
        </w:rPr>
        <w:t>The aim of the study</w:t>
      </w:r>
      <w:r w:rsidRPr="002925EE">
        <w:rPr>
          <w:rFonts w:ascii="Times New Roman" w:hAnsi="Times New Roman" w:cs="Times New Roman"/>
          <w:position w:val="3"/>
          <w:sz w:val="28"/>
          <w:szCs w:val="28"/>
        </w:rPr>
        <w:t>:</w:t>
      </w:r>
      <w:r w:rsidRPr="002925EE">
        <w:t xml:space="preserve"> </w:t>
      </w:r>
      <w:r w:rsidRPr="002925EE">
        <w:rPr>
          <w:rFonts w:ascii="Times New Roman" w:hAnsi="Times New Roman" w:cs="Times New Roman"/>
          <w:position w:val="3"/>
          <w:sz w:val="28"/>
          <w:szCs w:val="28"/>
        </w:rPr>
        <w:t>to study the process of changing the foreign policy course of Ukraine and the choice of strategic partners of the state</w:t>
      </w:r>
      <w:r>
        <w:rPr>
          <w:rFonts w:ascii="Times New Roman" w:hAnsi="Times New Roman" w:cs="Times New Roman"/>
          <w:position w:val="3"/>
          <w:sz w:val="28"/>
          <w:szCs w:val="28"/>
          <w:lang w:val="uk-UA"/>
        </w:rPr>
        <w:t>.</w:t>
      </w:r>
    </w:p>
    <w:p w:rsidR="00C05AC8" w:rsidRPr="00A31DAE" w:rsidRDefault="00C05AC8" w:rsidP="00C05AC8">
      <w:pPr>
        <w:spacing w:after="0" w:line="360" w:lineRule="auto"/>
        <w:ind w:firstLine="709"/>
        <w:contextualSpacing/>
        <w:jc w:val="both"/>
        <w:rPr>
          <w:rFonts w:ascii="Times New Roman" w:hAnsi="Times New Roman" w:cs="Times New Roman"/>
          <w:sz w:val="28"/>
          <w:lang w:val="uk-UA"/>
        </w:rPr>
      </w:pPr>
      <w:r w:rsidRPr="006745AB">
        <w:rPr>
          <w:rFonts w:ascii="Times New Roman" w:hAnsi="Times New Roman" w:cs="Times New Roman"/>
          <w:i/>
          <w:position w:val="3"/>
          <w:sz w:val="28"/>
          <w:szCs w:val="28"/>
        </w:rPr>
        <w:t>Object of study:</w:t>
      </w:r>
      <w:r w:rsidRPr="00E7596B">
        <w:rPr>
          <w:rFonts w:ascii="Times New Roman" w:hAnsi="Times New Roman"/>
          <w:position w:val="3"/>
          <w:sz w:val="28"/>
          <w:szCs w:val="28"/>
        </w:rPr>
        <w:t xml:space="preserve"> </w:t>
      </w:r>
      <w:r w:rsidRPr="00CF0034">
        <w:rPr>
          <w:rFonts w:ascii="Times New Roman" w:hAnsi="Times New Roman"/>
          <w:position w:val="3"/>
          <w:sz w:val="28"/>
          <w:szCs w:val="28"/>
        </w:rPr>
        <w:t>foreign policy course of Ukraine</w:t>
      </w:r>
      <w:r>
        <w:rPr>
          <w:rFonts w:ascii="Times New Roman" w:hAnsi="Times New Roman"/>
          <w:position w:val="3"/>
          <w:sz w:val="28"/>
          <w:szCs w:val="28"/>
          <w:lang w:val="uk-UA"/>
        </w:rPr>
        <w:t>.</w:t>
      </w:r>
    </w:p>
    <w:p w:rsidR="00C05AC8" w:rsidRDefault="00C05AC8" w:rsidP="00C05AC8">
      <w:pPr>
        <w:spacing w:after="0" w:line="360" w:lineRule="auto"/>
        <w:ind w:firstLine="709"/>
        <w:contextualSpacing/>
        <w:jc w:val="both"/>
        <w:rPr>
          <w:rFonts w:ascii="Times New Roman" w:hAnsi="Times New Roman" w:cs="Times New Roman"/>
          <w:color w:val="000000" w:themeColor="text1"/>
          <w:position w:val="3"/>
          <w:sz w:val="28"/>
          <w:szCs w:val="28"/>
        </w:rPr>
      </w:pPr>
      <w:r w:rsidRPr="006745AB">
        <w:rPr>
          <w:rFonts w:ascii="Times New Roman" w:hAnsi="Times New Roman" w:cs="Times New Roman"/>
          <w:i/>
          <w:position w:val="3"/>
          <w:sz w:val="28"/>
          <w:szCs w:val="28"/>
          <w:shd w:val="clear" w:color="000000" w:fill="FFFFFF"/>
        </w:rPr>
        <w:t>Subject</w:t>
      </w:r>
      <w:r w:rsidRPr="006745AB">
        <w:rPr>
          <w:rFonts w:ascii="Times New Roman" w:hAnsi="Times New Roman" w:cs="Times New Roman"/>
          <w:i/>
          <w:position w:val="3"/>
          <w:sz w:val="28"/>
          <w:szCs w:val="28"/>
        </w:rPr>
        <w:t xml:space="preserve"> of the study:</w:t>
      </w:r>
      <w:r>
        <w:t xml:space="preserve"> </w:t>
      </w:r>
      <w:r w:rsidRPr="00550ECC">
        <w:rPr>
          <w:rFonts w:ascii="Times New Roman" w:hAnsi="Times New Roman" w:cs="Times New Roman"/>
          <w:position w:val="3"/>
          <w:sz w:val="28"/>
          <w:szCs w:val="28"/>
        </w:rPr>
        <w:t>evolution of Ukraine's foreign policy course, transition from multi-vector to single-vector in Ukraine's foreign policy.</w:t>
      </w:r>
    </w:p>
    <w:p w:rsidR="00C05AC8" w:rsidRPr="00BB0AEB" w:rsidRDefault="00C05AC8" w:rsidP="00C05AC8">
      <w:pPr>
        <w:spacing w:after="0" w:line="360" w:lineRule="auto"/>
        <w:ind w:firstLine="709"/>
        <w:contextualSpacing/>
        <w:jc w:val="both"/>
        <w:rPr>
          <w:rFonts w:ascii="Times New Roman" w:hAnsi="Times New Roman" w:cs="Times New Roman"/>
          <w:position w:val="3"/>
          <w:sz w:val="28"/>
          <w:szCs w:val="28"/>
        </w:rPr>
      </w:pPr>
      <w:r w:rsidRPr="006745AB">
        <w:rPr>
          <w:rFonts w:ascii="Times New Roman" w:hAnsi="Times New Roman" w:cs="Times New Roman"/>
          <w:i/>
          <w:position w:val="3"/>
          <w:sz w:val="28"/>
          <w:szCs w:val="28"/>
        </w:rPr>
        <w:t>Research methods:</w:t>
      </w:r>
      <w:r>
        <w:rPr>
          <w:rFonts w:ascii="Times New Roman" w:hAnsi="Times New Roman" w:cs="Times New Roman"/>
          <w:i/>
          <w:position w:val="3"/>
          <w:sz w:val="28"/>
          <w:szCs w:val="28"/>
        </w:rPr>
        <w:t xml:space="preserve"> </w:t>
      </w:r>
      <w:r w:rsidRPr="00CE3384">
        <w:rPr>
          <w:rFonts w:ascii="Times New Roman" w:hAnsi="Times New Roman" w:cs="Times New Roman"/>
          <w:position w:val="3"/>
          <w:sz w:val="28"/>
          <w:szCs w:val="28"/>
        </w:rPr>
        <w:t>theoretical, historical-genetic, comparative-historical, structural-functional, systemic</w:t>
      </w:r>
      <w:r w:rsidRPr="00CE3384">
        <w:rPr>
          <w:rFonts w:ascii="Times New Roman" w:hAnsi="Times New Roman" w:cs="Times New Roman"/>
          <w:i/>
          <w:position w:val="3"/>
          <w:sz w:val="28"/>
          <w:szCs w:val="28"/>
        </w:rPr>
        <w:t xml:space="preserve"> </w:t>
      </w:r>
      <w:r w:rsidRPr="00BB0AEB">
        <w:rPr>
          <w:rFonts w:ascii="Times New Roman" w:hAnsi="Times New Roman" w:cs="Times New Roman"/>
          <w:position w:val="3"/>
          <w:sz w:val="28"/>
          <w:szCs w:val="28"/>
        </w:rPr>
        <w:t>method</w:t>
      </w:r>
      <w:r w:rsidRPr="00BB0AEB">
        <w:rPr>
          <w:rFonts w:ascii="Times New Roman" w:hAnsi="Times New Roman" w:cs="Times New Roman"/>
          <w:color w:val="000000" w:themeColor="text1"/>
          <w:position w:val="3"/>
          <w:sz w:val="28"/>
          <w:szCs w:val="28"/>
        </w:rPr>
        <w:t>.</w:t>
      </w:r>
    </w:p>
    <w:p w:rsidR="00C05AC8" w:rsidRPr="006745AB" w:rsidRDefault="00C05AC8" w:rsidP="00C05AC8">
      <w:pPr>
        <w:pStyle w:val="af0"/>
        <w:spacing w:line="360" w:lineRule="auto"/>
        <w:ind w:firstLine="709"/>
        <w:contextualSpacing/>
        <w:jc w:val="both"/>
        <w:rPr>
          <w:rFonts w:ascii="Times New Roman" w:hAnsi="Times New Roman"/>
          <w:position w:val="3"/>
          <w:sz w:val="28"/>
          <w:szCs w:val="28"/>
          <w:lang w:val="en-US"/>
        </w:rPr>
      </w:pPr>
      <w:r w:rsidRPr="006745AB">
        <w:rPr>
          <w:rFonts w:ascii="Times New Roman" w:hAnsi="Times New Roman"/>
          <w:i/>
          <w:position w:val="3"/>
          <w:sz w:val="28"/>
          <w:szCs w:val="28"/>
          <w:lang w:val="en-US"/>
        </w:rPr>
        <w:t xml:space="preserve">Novelty of research: </w:t>
      </w:r>
      <w:r w:rsidRPr="00CF0034">
        <w:rPr>
          <w:rFonts w:ascii="Times New Roman" w:hAnsi="Times New Roman"/>
          <w:position w:val="3"/>
          <w:sz w:val="28"/>
          <w:szCs w:val="28"/>
          <w:lang w:val="en-US"/>
        </w:rPr>
        <w:t>consists in the analysis of the transition to the modern foreign policy course of Ukraine and practical recommendations for improving the functioning of the mechanisms of Ukraine's foreign policy today</w:t>
      </w:r>
      <w:r>
        <w:rPr>
          <w:rFonts w:ascii="Times New Roman" w:hAnsi="Times New Roman"/>
          <w:position w:val="3"/>
          <w:sz w:val="28"/>
          <w:szCs w:val="28"/>
          <w:lang w:val="en-US"/>
        </w:rPr>
        <w:t>.</w:t>
      </w:r>
    </w:p>
    <w:p w:rsidR="00C05AC8" w:rsidRDefault="00C05AC8" w:rsidP="00C05AC8">
      <w:pPr>
        <w:pStyle w:val="af0"/>
        <w:spacing w:line="360" w:lineRule="auto"/>
        <w:ind w:firstLine="709"/>
        <w:contextualSpacing/>
        <w:jc w:val="both"/>
        <w:rPr>
          <w:rFonts w:ascii="Times New Roman" w:hAnsi="Times New Roman"/>
          <w:position w:val="3"/>
          <w:sz w:val="28"/>
          <w:szCs w:val="28"/>
          <w:lang w:val="en-US"/>
        </w:rPr>
      </w:pPr>
      <w:r w:rsidRPr="006745AB">
        <w:rPr>
          <w:rFonts w:ascii="Times New Roman" w:hAnsi="Times New Roman"/>
          <w:i/>
          <w:position w:val="3"/>
          <w:sz w:val="28"/>
          <w:szCs w:val="28"/>
          <w:lang w:val="en-US"/>
        </w:rPr>
        <w:t>Hypothesis of research:</w:t>
      </w:r>
      <w:r w:rsidRPr="0099526D">
        <w:rPr>
          <w:lang w:val="en-US"/>
        </w:rPr>
        <w:t xml:space="preserve"> </w:t>
      </w:r>
      <w:r w:rsidRPr="0099526D">
        <w:rPr>
          <w:rFonts w:ascii="Times New Roman" w:hAnsi="Times New Roman"/>
          <w:position w:val="3"/>
          <w:sz w:val="28"/>
          <w:szCs w:val="28"/>
          <w:lang w:val="en-US"/>
        </w:rPr>
        <w:t>the evolution of Ukraine's foreign policy is due to both internal and external factors</w:t>
      </w:r>
      <w:r>
        <w:rPr>
          <w:rFonts w:ascii="Times New Roman" w:hAnsi="Times New Roman"/>
          <w:position w:val="3"/>
          <w:sz w:val="28"/>
          <w:szCs w:val="28"/>
          <w:lang w:val="en-US"/>
        </w:rPr>
        <w:t>.</w:t>
      </w:r>
    </w:p>
    <w:p w:rsidR="00C05AC8" w:rsidRPr="006745AB" w:rsidRDefault="00C05AC8" w:rsidP="00C05AC8">
      <w:pPr>
        <w:pStyle w:val="af0"/>
        <w:spacing w:line="360" w:lineRule="auto"/>
        <w:ind w:firstLine="709"/>
        <w:contextualSpacing/>
        <w:jc w:val="both"/>
        <w:rPr>
          <w:rFonts w:ascii="Times New Roman" w:eastAsia="Times New Roman" w:hAnsi="Times New Roman"/>
          <w:position w:val="3"/>
          <w:sz w:val="28"/>
          <w:szCs w:val="28"/>
          <w:lang w:val="en-US"/>
        </w:rPr>
      </w:pPr>
      <w:r w:rsidRPr="007E1DC9">
        <w:rPr>
          <w:rFonts w:ascii="Times New Roman" w:eastAsia="Times New Roman" w:hAnsi="Times New Roman"/>
          <w:i/>
          <w:position w:val="3"/>
          <w:sz w:val="28"/>
          <w:szCs w:val="28"/>
          <w:lang w:val="en-US"/>
        </w:rPr>
        <w:t>Additional hypothesis</w:t>
      </w:r>
      <w:r>
        <w:rPr>
          <w:rFonts w:ascii="Times New Roman" w:eastAsia="Times New Roman" w:hAnsi="Times New Roman"/>
          <w:i/>
          <w:position w:val="3"/>
          <w:sz w:val="28"/>
          <w:szCs w:val="28"/>
          <w:lang w:val="en-US"/>
        </w:rPr>
        <w:t xml:space="preserve"> </w:t>
      </w:r>
      <w:r w:rsidRPr="006745AB">
        <w:rPr>
          <w:rFonts w:ascii="Times New Roman" w:hAnsi="Times New Roman"/>
          <w:i/>
          <w:position w:val="3"/>
          <w:sz w:val="28"/>
          <w:szCs w:val="28"/>
          <w:lang w:val="en-US"/>
        </w:rPr>
        <w:t>of research</w:t>
      </w:r>
      <w:r w:rsidRPr="007E1DC9">
        <w:rPr>
          <w:rFonts w:ascii="Times New Roman" w:eastAsia="Times New Roman" w:hAnsi="Times New Roman"/>
          <w:i/>
          <w:position w:val="3"/>
          <w:sz w:val="28"/>
          <w:szCs w:val="28"/>
          <w:lang w:val="en-US"/>
        </w:rPr>
        <w:t>:</w:t>
      </w:r>
      <w:r w:rsidRPr="007E1DC9">
        <w:rPr>
          <w:rFonts w:ascii="Times New Roman" w:eastAsia="Times New Roman" w:hAnsi="Times New Roman"/>
          <w:position w:val="3"/>
          <w:sz w:val="28"/>
          <w:szCs w:val="28"/>
          <w:lang w:val="en-US"/>
        </w:rPr>
        <w:t xml:space="preserve"> changes in Ukraine's foreign policy create risks of political stability</w:t>
      </w:r>
      <w:r>
        <w:rPr>
          <w:rFonts w:ascii="Times New Roman" w:eastAsia="Times New Roman" w:hAnsi="Times New Roman"/>
          <w:position w:val="3"/>
          <w:sz w:val="28"/>
          <w:szCs w:val="28"/>
          <w:lang w:val="en-US"/>
        </w:rPr>
        <w:t>.</w:t>
      </w:r>
    </w:p>
    <w:p w:rsidR="00C05AC8" w:rsidRPr="006745AB" w:rsidRDefault="00C05AC8" w:rsidP="00C05AC8">
      <w:pPr>
        <w:spacing w:after="0" w:line="360" w:lineRule="auto"/>
        <w:ind w:firstLine="709"/>
        <w:contextualSpacing/>
        <w:jc w:val="both"/>
        <w:rPr>
          <w:rFonts w:ascii="Times New Roman" w:hAnsi="Times New Roman" w:cs="Times New Roman"/>
          <w:i/>
          <w:position w:val="3"/>
          <w:sz w:val="28"/>
          <w:szCs w:val="28"/>
        </w:rPr>
      </w:pPr>
      <w:r w:rsidRPr="006745AB">
        <w:rPr>
          <w:rFonts w:ascii="Times New Roman" w:hAnsi="Times New Roman" w:cs="Times New Roman"/>
          <w:i/>
          <w:position w:val="3"/>
          <w:sz w:val="28"/>
          <w:szCs w:val="28"/>
        </w:rPr>
        <w:t>Conclusions:</w:t>
      </w:r>
    </w:p>
    <w:p w:rsidR="00C05AC8" w:rsidRPr="006745AB" w:rsidRDefault="00C05AC8" w:rsidP="00C05AC8">
      <w:pPr>
        <w:pStyle w:val="a3"/>
        <w:numPr>
          <w:ilvl w:val="0"/>
          <w:numId w:val="32"/>
        </w:numPr>
        <w:tabs>
          <w:tab w:val="left" w:pos="993"/>
        </w:tabs>
        <w:spacing w:after="0" w:line="360" w:lineRule="auto"/>
        <w:ind w:left="0" w:firstLine="709"/>
        <w:jc w:val="both"/>
        <w:rPr>
          <w:rFonts w:ascii="Times New Roman" w:hAnsi="Times New Roman" w:cs="Times New Roman"/>
          <w:position w:val="3"/>
          <w:sz w:val="28"/>
          <w:szCs w:val="28"/>
        </w:rPr>
      </w:pPr>
      <w:r w:rsidRPr="00372966">
        <w:rPr>
          <w:rFonts w:ascii="Times New Roman" w:hAnsi="Times New Roman" w:cs="Times New Roman"/>
          <w:position w:val="3"/>
          <w:sz w:val="28"/>
          <w:szCs w:val="28"/>
        </w:rPr>
        <w:t>Ukraine has repeatedly chosen, not always consistently, the choice of foreign policy orientation and strategic partners</w:t>
      </w:r>
      <w:r>
        <w:rPr>
          <w:rFonts w:ascii="Times New Roman" w:hAnsi="Times New Roman" w:cs="Times New Roman"/>
          <w:position w:val="3"/>
          <w:sz w:val="28"/>
          <w:szCs w:val="28"/>
        </w:rPr>
        <w:t>.</w:t>
      </w:r>
    </w:p>
    <w:p w:rsidR="00C05AC8" w:rsidRPr="00372966" w:rsidRDefault="00C05AC8" w:rsidP="00C05AC8">
      <w:pPr>
        <w:pStyle w:val="a3"/>
        <w:numPr>
          <w:ilvl w:val="0"/>
          <w:numId w:val="32"/>
        </w:numPr>
        <w:spacing w:after="0" w:line="360" w:lineRule="auto"/>
        <w:ind w:left="0" w:firstLine="709"/>
        <w:jc w:val="both"/>
        <w:rPr>
          <w:rFonts w:ascii="Times New Roman" w:hAnsi="Times New Roman" w:cs="Times New Roman"/>
          <w:sz w:val="28"/>
          <w:szCs w:val="28"/>
          <w:lang w:val="uk-UA"/>
        </w:rPr>
      </w:pPr>
      <w:r w:rsidRPr="00372966">
        <w:rPr>
          <w:rFonts w:ascii="Times New Roman" w:hAnsi="Times New Roman" w:cs="Times New Roman"/>
          <w:position w:val="3"/>
          <w:sz w:val="28"/>
          <w:szCs w:val="28"/>
        </w:rPr>
        <w:t>The vector of the foreign policy course is determined by the interconnectedness of domestic and foreign policy.</w:t>
      </w:r>
    </w:p>
    <w:p w:rsidR="00C05AC8" w:rsidRPr="0063786D" w:rsidRDefault="00C05AC8" w:rsidP="00C05AC8">
      <w:pPr>
        <w:pStyle w:val="a3"/>
        <w:numPr>
          <w:ilvl w:val="0"/>
          <w:numId w:val="32"/>
        </w:numPr>
        <w:spacing w:after="0" w:line="360" w:lineRule="auto"/>
        <w:ind w:left="0" w:firstLine="709"/>
        <w:jc w:val="both"/>
        <w:rPr>
          <w:rFonts w:ascii="Times New Roman" w:hAnsi="Times New Roman" w:cs="Times New Roman"/>
          <w:sz w:val="28"/>
          <w:szCs w:val="28"/>
          <w:lang w:val="uk-UA"/>
        </w:rPr>
      </w:pPr>
      <w:r w:rsidRPr="00372966">
        <w:rPr>
          <w:rFonts w:ascii="Times New Roman" w:hAnsi="Times New Roman" w:cs="Times New Roman"/>
          <w:position w:val="3"/>
          <w:sz w:val="28"/>
          <w:szCs w:val="28"/>
        </w:rPr>
        <w:t>The mechanisms for implementing Ukraine's foreign policy need to be improved.</w:t>
      </w:r>
      <w:r w:rsidRPr="006745AB">
        <w:rPr>
          <w:rFonts w:ascii="Times New Roman" w:hAnsi="Times New Roman" w:cs="Times New Roman"/>
          <w:sz w:val="28"/>
          <w:szCs w:val="28"/>
          <w:lang w:val="uk-UA"/>
        </w:rPr>
        <w:br w:type="page"/>
      </w:r>
    </w:p>
    <w:p w:rsidR="00C05AC8" w:rsidRPr="0063786D" w:rsidRDefault="00C05AC8" w:rsidP="00C05AC8">
      <w:pPr>
        <w:pStyle w:val="1"/>
        <w:jc w:val="center"/>
        <w:rPr>
          <w:b/>
          <w:lang w:val="ru-RU"/>
        </w:rPr>
      </w:pPr>
      <w:r w:rsidRPr="0041134D">
        <w:rPr>
          <w:b/>
          <w:lang w:val="ru-RU"/>
        </w:rPr>
        <w:lastRenderedPageBreak/>
        <w:t>З</w:t>
      </w:r>
      <w:r>
        <w:rPr>
          <w:b/>
          <w:lang w:val="ru-RU"/>
        </w:rPr>
        <w:t>МІСТ</w:t>
      </w:r>
    </w:p>
    <w:sdt>
      <w:sdtPr>
        <w:rPr>
          <w:rFonts w:ascii="Times New Roman" w:eastAsiaTheme="minorHAnsi" w:hAnsi="Times New Roman" w:cs="Times New Roman"/>
          <w:color w:val="auto"/>
          <w:sz w:val="28"/>
          <w:szCs w:val="28"/>
          <w:lang w:val="en-US" w:eastAsia="en-US"/>
        </w:rPr>
        <w:id w:val="-960335376"/>
        <w:docPartObj>
          <w:docPartGallery w:val="Table of Contents"/>
          <w:docPartUnique/>
        </w:docPartObj>
      </w:sdtPr>
      <w:sdtEndPr>
        <w:rPr>
          <w:b/>
          <w:bCs/>
        </w:rPr>
      </w:sdtEndPr>
      <w:sdtContent>
        <w:p w:rsidR="00C05AC8" w:rsidRPr="0008450A" w:rsidRDefault="00C05AC8" w:rsidP="00C05AC8">
          <w:pPr>
            <w:pStyle w:val="af1"/>
            <w:spacing w:line="360" w:lineRule="auto"/>
            <w:contextualSpacing/>
            <w:rPr>
              <w:rFonts w:ascii="Times New Roman" w:hAnsi="Times New Roman" w:cs="Times New Roman"/>
              <w:sz w:val="28"/>
              <w:szCs w:val="28"/>
            </w:rPr>
          </w:pPr>
        </w:p>
        <w:p w:rsidR="00C05AC8" w:rsidRPr="0008450A" w:rsidRDefault="00C05AC8" w:rsidP="00C05AC8">
          <w:pPr>
            <w:pStyle w:val="11"/>
            <w:tabs>
              <w:tab w:val="right" w:leader="dot" w:pos="9628"/>
            </w:tabs>
            <w:spacing w:line="360" w:lineRule="auto"/>
            <w:contextualSpacing/>
            <w:rPr>
              <w:rFonts w:ascii="Times New Roman" w:eastAsiaTheme="minorEastAsia" w:hAnsi="Times New Roman" w:cs="Times New Roman"/>
              <w:noProof/>
              <w:sz w:val="28"/>
              <w:szCs w:val="28"/>
              <w:lang w:val="ru-RU" w:eastAsia="ru-RU"/>
            </w:rPr>
          </w:pPr>
          <w:r w:rsidRPr="0008450A">
            <w:rPr>
              <w:rFonts w:ascii="Times New Roman" w:hAnsi="Times New Roman" w:cs="Times New Roman"/>
              <w:sz w:val="28"/>
              <w:szCs w:val="28"/>
              <w:lang w:val="ru-RU"/>
            </w:rPr>
            <w:t>ВСТУП</w:t>
          </w:r>
          <w:r w:rsidRPr="0008450A">
            <w:rPr>
              <w:rFonts w:ascii="Times New Roman" w:hAnsi="Times New Roman" w:cs="Times New Roman"/>
              <w:sz w:val="28"/>
              <w:szCs w:val="28"/>
            </w:rPr>
            <w:fldChar w:fldCharType="begin"/>
          </w:r>
          <w:r w:rsidRPr="0008450A">
            <w:rPr>
              <w:rFonts w:ascii="Times New Roman" w:hAnsi="Times New Roman" w:cs="Times New Roman"/>
              <w:sz w:val="28"/>
              <w:szCs w:val="28"/>
            </w:rPr>
            <w:instrText xml:space="preserve"> TOC \o "1-3" \h \z \u </w:instrText>
          </w:r>
          <w:r w:rsidRPr="0008450A">
            <w:rPr>
              <w:rFonts w:ascii="Times New Roman" w:hAnsi="Times New Roman" w:cs="Times New Roman"/>
              <w:sz w:val="28"/>
              <w:szCs w:val="28"/>
            </w:rPr>
            <w:fldChar w:fldCharType="separate"/>
          </w:r>
          <w:hyperlink w:anchor="_Toc58903557" w:history="1">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3</w:t>
            </w:r>
          </w:hyperlink>
        </w:p>
        <w:p w:rsidR="00C05AC8" w:rsidRPr="0008450A" w:rsidRDefault="00C05AC8" w:rsidP="00C05AC8">
          <w:pPr>
            <w:pStyle w:val="11"/>
            <w:tabs>
              <w:tab w:val="right" w:leader="dot" w:pos="9628"/>
            </w:tabs>
            <w:spacing w:line="360" w:lineRule="auto"/>
            <w:contextualSpacing/>
            <w:rPr>
              <w:rFonts w:ascii="Times New Roman" w:eastAsiaTheme="minorEastAsia" w:hAnsi="Times New Roman" w:cs="Times New Roman"/>
              <w:noProof/>
              <w:sz w:val="28"/>
              <w:szCs w:val="28"/>
              <w:lang w:val="ru-RU" w:eastAsia="ru-RU"/>
            </w:rPr>
          </w:pPr>
          <w:hyperlink w:anchor="_Toc58903558" w:history="1">
            <w:r w:rsidRPr="0008450A">
              <w:rPr>
                <w:rStyle w:val="ae"/>
                <w:rFonts w:ascii="Times New Roman" w:hAnsi="Times New Roman" w:cs="Times New Roman"/>
                <w:bCs/>
                <w:noProof/>
                <w:sz w:val="28"/>
                <w:szCs w:val="28"/>
                <w:lang w:val="uk-UA"/>
              </w:rPr>
              <w:t>РОЗДІЛ 1. ТЕОРЕТИКО-МЕТОДОЛОГІЧНІ ОСНОВИ ДОСЛІДЖЕННЯ ЕВОЛЮЦІЇ ЗОВНІШНЬОПОЛІТИЧНОГО КУРСУ УКРАЇНИ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6</w:t>
            </w:r>
          </w:hyperlink>
        </w:p>
        <w:p w:rsidR="00C05AC8" w:rsidRPr="0008450A" w:rsidRDefault="00C05AC8" w:rsidP="00C05AC8">
          <w:pPr>
            <w:pStyle w:val="11"/>
            <w:tabs>
              <w:tab w:val="right" w:leader="dot" w:pos="9628"/>
            </w:tabs>
            <w:spacing w:line="360" w:lineRule="auto"/>
            <w:contextualSpacing/>
            <w:rPr>
              <w:rFonts w:ascii="Times New Roman" w:eastAsiaTheme="minorEastAsia" w:hAnsi="Times New Roman" w:cs="Times New Roman"/>
              <w:noProof/>
              <w:sz w:val="28"/>
              <w:szCs w:val="28"/>
              <w:lang w:val="ru-RU" w:eastAsia="ru-RU"/>
            </w:rPr>
          </w:pPr>
          <w:hyperlink w:anchor="_Toc58903559" w:history="1">
            <w:r w:rsidRPr="0008450A">
              <w:rPr>
                <w:rStyle w:val="ae"/>
                <w:rFonts w:ascii="Times New Roman" w:hAnsi="Times New Roman" w:cs="Times New Roman"/>
                <w:bCs/>
                <w:noProof/>
                <w:sz w:val="28"/>
                <w:szCs w:val="28"/>
                <w:lang w:val="uk-UA"/>
              </w:rPr>
              <w:t xml:space="preserve">1.1. </w:t>
            </w:r>
            <w:r w:rsidRPr="0008450A">
              <w:rPr>
                <w:rFonts w:ascii="Times New Roman" w:hAnsi="Times New Roman" w:cs="Times New Roman"/>
                <w:noProof/>
                <w:sz w:val="28"/>
                <w:szCs w:val="28"/>
                <w:lang w:val="ru-RU"/>
              </w:rPr>
              <w:t>Понятійно-категоріальний апарат дослідження зовнішньополітичного курсу України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6</w:t>
            </w:r>
          </w:hyperlink>
        </w:p>
        <w:p w:rsidR="00C05AC8" w:rsidRPr="0008450A" w:rsidRDefault="00C05AC8" w:rsidP="00C05AC8">
          <w:pPr>
            <w:pStyle w:val="11"/>
            <w:tabs>
              <w:tab w:val="right" w:leader="dot" w:pos="9628"/>
            </w:tabs>
            <w:spacing w:line="360" w:lineRule="auto"/>
            <w:contextualSpacing/>
            <w:rPr>
              <w:rFonts w:ascii="Times New Roman" w:eastAsiaTheme="minorEastAsia" w:hAnsi="Times New Roman" w:cs="Times New Roman"/>
              <w:noProof/>
              <w:sz w:val="28"/>
              <w:szCs w:val="28"/>
              <w:lang w:val="ru-RU" w:eastAsia="ru-RU"/>
            </w:rPr>
          </w:pPr>
          <w:hyperlink w:anchor="_Toc58903560" w:history="1">
            <w:r w:rsidRPr="0008450A">
              <w:rPr>
                <w:rFonts w:ascii="Times New Roman" w:hAnsi="Times New Roman" w:cs="Times New Roman"/>
                <w:noProof/>
                <w:sz w:val="28"/>
                <w:szCs w:val="28"/>
                <w:lang w:val="ru-RU"/>
              </w:rPr>
              <w:t>1.2. Ступінь дослідженності зовнішньої політики держави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13</w:t>
            </w:r>
          </w:hyperlink>
        </w:p>
        <w:p w:rsidR="00C05AC8" w:rsidRPr="0008450A" w:rsidRDefault="00C05AC8" w:rsidP="00C05AC8">
          <w:pPr>
            <w:pStyle w:val="11"/>
            <w:tabs>
              <w:tab w:val="right" w:leader="dot" w:pos="9628"/>
            </w:tabs>
            <w:spacing w:line="360" w:lineRule="auto"/>
            <w:contextualSpacing/>
            <w:rPr>
              <w:rFonts w:ascii="Times New Roman" w:eastAsiaTheme="minorEastAsia" w:hAnsi="Times New Roman" w:cs="Times New Roman"/>
              <w:noProof/>
              <w:sz w:val="28"/>
              <w:szCs w:val="28"/>
              <w:lang w:val="ru-RU" w:eastAsia="ru-RU"/>
            </w:rPr>
          </w:pPr>
          <w:hyperlink w:anchor="_Toc58903561" w:history="1">
            <w:r w:rsidRPr="0008450A">
              <w:rPr>
                <w:rFonts w:ascii="Times New Roman" w:hAnsi="Times New Roman" w:cs="Times New Roman"/>
                <w:noProof/>
                <w:sz w:val="28"/>
                <w:szCs w:val="28"/>
                <w:lang w:val="ru-RU"/>
              </w:rPr>
              <w:t>1.3. Методи та принципи дослідження зовнішньополітичного курсу держави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17</w:t>
            </w:r>
          </w:hyperlink>
        </w:p>
        <w:p w:rsidR="00C05AC8" w:rsidRPr="0008450A" w:rsidRDefault="00C05AC8" w:rsidP="00C05AC8">
          <w:pPr>
            <w:pStyle w:val="11"/>
            <w:tabs>
              <w:tab w:val="right" w:leader="dot" w:pos="9628"/>
            </w:tabs>
            <w:spacing w:line="360" w:lineRule="auto"/>
            <w:contextualSpacing/>
            <w:rPr>
              <w:rFonts w:ascii="Times New Roman" w:eastAsiaTheme="minorEastAsia" w:hAnsi="Times New Roman" w:cs="Times New Roman"/>
              <w:noProof/>
              <w:sz w:val="28"/>
              <w:szCs w:val="28"/>
              <w:lang w:val="ru-RU" w:eastAsia="ru-RU"/>
            </w:rPr>
          </w:pPr>
          <w:hyperlink w:anchor="_Toc58903562" w:history="1">
            <w:r w:rsidRPr="0008450A">
              <w:rPr>
                <w:rFonts w:ascii="Times New Roman" w:hAnsi="Times New Roman" w:cs="Times New Roman"/>
                <w:noProof/>
                <w:sz w:val="28"/>
                <w:szCs w:val="28"/>
                <w:lang w:val="ru-RU"/>
              </w:rPr>
              <w:t>РОЗДІЛ 2. ТРАНСФОРМАЦІЯ ЗОВНІШНЬОПОЛІТИЧНОГО КУРСУ УКРАЇНИ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19</w:t>
            </w:r>
          </w:hyperlink>
        </w:p>
        <w:p w:rsidR="00C05AC8" w:rsidRPr="0008450A" w:rsidRDefault="00C05AC8" w:rsidP="00C05AC8">
          <w:pPr>
            <w:pStyle w:val="21"/>
            <w:tabs>
              <w:tab w:val="right" w:leader="dot" w:pos="9628"/>
            </w:tabs>
            <w:spacing w:line="360" w:lineRule="auto"/>
            <w:ind w:left="0"/>
            <w:contextualSpacing/>
            <w:rPr>
              <w:rFonts w:ascii="Times New Roman" w:eastAsiaTheme="minorEastAsia" w:hAnsi="Times New Roman" w:cs="Times New Roman"/>
              <w:noProof/>
              <w:sz w:val="28"/>
              <w:szCs w:val="28"/>
              <w:lang w:val="ru-RU" w:eastAsia="ru-RU"/>
            </w:rPr>
          </w:pPr>
          <w:hyperlink w:anchor="_Toc58903563" w:history="1">
            <w:r w:rsidRPr="0008450A">
              <w:rPr>
                <w:rFonts w:ascii="Times New Roman" w:hAnsi="Times New Roman" w:cs="Times New Roman"/>
                <w:noProof/>
                <w:sz w:val="28"/>
                <w:szCs w:val="28"/>
                <w:lang w:val="ru-RU"/>
              </w:rPr>
              <w:t>2.1.</w:t>
            </w:r>
            <w:r w:rsidRPr="0008450A">
              <w:rPr>
                <w:rFonts w:ascii="Times New Roman" w:hAnsi="Times New Roman" w:cs="Times New Roman"/>
                <w:noProof/>
                <w:sz w:val="28"/>
                <w:szCs w:val="28"/>
                <w:lang w:val="uk-UA"/>
              </w:rPr>
              <w:t xml:space="preserve"> Головні</w:t>
            </w:r>
            <w:r w:rsidRPr="0008450A">
              <w:rPr>
                <w:rFonts w:ascii="Times New Roman" w:hAnsi="Times New Roman" w:cs="Times New Roman"/>
                <w:noProof/>
                <w:sz w:val="28"/>
                <w:szCs w:val="28"/>
                <w:lang w:val="ru-RU"/>
              </w:rPr>
              <w:t xml:space="preserve"> концепції зовнішньополітичного курсу України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19</w:t>
            </w:r>
          </w:hyperlink>
        </w:p>
        <w:p w:rsidR="00C05AC8" w:rsidRPr="0008450A" w:rsidRDefault="00C05AC8" w:rsidP="00C05AC8">
          <w:pPr>
            <w:pStyle w:val="31"/>
            <w:tabs>
              <w:tab w:val="right" w:leader="dot" w:pos="9628"/>
            </w:tabs>
            <w:spacing w:line="360" w:lineRule="auto"/>
            <w:ind w:left="0"/>
            <w:contextualSpacing/>
            <w:rPr>
              <w:rFonts w:ascii="Times New Roman" w:eastAsiaTheme="minorEastAsia" w:hAnsi="Times New Roman" w:cs="Times New Roman"/>
              <w:noProof/>
              <w:sz w:val="28"/>
              <w:szCs w:val="28"/>
              <w:lang w:val="ru-RU" w:eastAsia="ru-RU"/>
            </w:rPr>
          </w:pPr>
          <w:hyperlink w:anchor="_Toc58903564" w:history="1">
            <w:r w:rsidRPr="0008450A">
              <w:rPr>
                <w:rFonts w:ascii="Times New Roman" w:hAnsi="Times New Roman" w:cs="Times New Roman"/>
                <w:noProof/>
                <w:sz w:val="28"/>
                <w:szCs w:val="28"/>
                <w:lang w:val="ru-RU"/>
              </w:rPr>
              <w:t>2.2. Перехід від багатовекторності зовнішньої політики України до одновекторності</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30</w:t>
            </w:r>
          </w:hyperlink>
        </w:p>
        <w:p w:rsidR="00C05AC8" w:rsidRPr="0008450A" w:rsidRDefault="00C05AC8" w:rsidP="00C05AC8">
          <w:pPr>
            <w:pStyle w:val="31"/>
            <w:tabs>
              <w:tab w:val="right" w:leader="dot" w:pos="9628"/>
            </w:tabs>
            <w:spacing w:line="360" w:lineRule="auto"/>
            <w:ind w:left="0"/>
            <w:contextualSpacing/>
            <w:rPr>
              <w:rStyle w:val="ae"/>
              <w:rFonts w:ascii="Times New Roman" w:hAnsi="Times New Roman" w:cs="Times New Roman"/>
              <w:noProof/>
              <w:sz w:val="28"/>
              <w:szCs w:val="28"/>
            </w:rPr>
          </w:pPr>
          <w:hyperlink w:anchor="_Toc58903565" w:history="1">
            <w:r w:rsidRPr="0008450A">
              <w:rPr>
                <w:rFonts w:ascii="Times New Roman" w:hAnsi="Times New Roman" w:cs="Times New Roman"/>
                <w:noProof/>
                <w:sz w:val="28"/>
                <w:szCs w:val="28"/>
                <w:lang w:val="ru-RU"/>
              </w:rPr>
              <w:t>2.3. Еволюція суб’єктів стратегічного партнерства в зовнішній політиці України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42</w:t>
            </w:r>
          </w:hyperlink>
        </w:p>
        <w:p w:rsidR="00C05AC8" w:rsidRPr="0008450A" w:rsidRDefault="00C05AC8" w:rsidP="00C05AC8">
          <w:pPr>
            <w:pStyle w:val="31"/>
            <w:tabs>
              <w:tab w:val="right" w:leader="dot" w:pos="9628"/>
            </w:tabs>
            <w:spacing w:line="360" w:lineRule="auto"/>
            <w:ind w:left="0"/>
            <w:contextualSpacing/>
            <w:rPr>
              <w:rStyle w:val="ae"/>
              <w:rFonts w:ascii="Times New Roman" w:hAnsi="Times New Roman" w:cs="Times New Roman"/>
              <w:noProof/>
              <w:sz w:val="28"/>
              <w:szCs w:val="28"/>
            </w:rPr>
          </w:pPr>
          <w:hyperlink w:anchor="_Toc58903565" w:history="1">
            <w:r w:rsidRPr="0008450A">
              <w:rPr>
                <w:rFonts w:ascii="Times New Roman" w:hAnsi="Times New Roman" w:cs="Times New Roman"/>
                <w:noProof/>
                <w:sz w:val="28"/>
                <w:szCs w:val="28"/>
                <w:lang w:val="ru-RU"/>
              </w:rPr>
              <w:t>РОЗДІЛ 3. ПЕРСПЕКТИВИ РОЗВИТКУ ЗОВНІШНЬОПОЛІТИЧНОГО КУРСУ УКРАЇНИ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52</w:t>
            </w:r>
          </w:hyperlink>
        </w:p>
        <w:p w:rsidR="00C05AC8" w:rsidRPr="0008450A" w:rsidRDefault="00C05AC8" w:rsidP="00C05AC8">
          <w:pPr>
            <w:pStyle w:val="31"/>
            <w:tabs>
              <w:tab w:val="right" w:leader="dot" w:pos="9628"/>
            </w:tabs>
            <w:spacing w:line="360" w:lineRule="auto"/>
            <w:ind w:left="0"/>
            <w:contextualSpacing/>
            <w:rPr>
              <w:rStyle w:val="ae"/>
              <w:rFonts w:ascii="Times New Roman" w:hAnsi="Times New Roman" w:cs="Times New Roman"/>
              <w:noProof/>
              <w:sz w:val="28"/>
              <w:szCs w:val="28"/>
            </w:rPr>
          </w:pPr>
          <w:hyperlink w:anchor="_Toc58903565" w:history="1">
            <w:r w:rsidRPr="0008450A">
              <w:rPr>
                <w:rFonts w:ascii="Times New Roman" w:hAnsi="Times New Roman" w:cs="Times New Roman"/>
                <w:noProof/>
                <w:sz w:val="28"/>
                <w:szCs w:val="28"/>
                <w:lang w:val="ru-RU"/>
              </w:rPr>
              <w:t>3.1. Аналіз сильних та слабких сторін зовнішньої політики України сьогодення</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52</w:t>
            </w:r>
          </w:hyperlink>
        </w:p>
        <w:p w:rsidR="00C05AC8" w:rsidRPr="0008450A" w:rsidRDefault="00C05AC8" w:rsidP="00C05AC8">
          <w:pPr>
            <w:pStyle w:val="31"/>
            <w:tabs>
              <w:tab w:val="right" w:leader="dot" w:pos="9628"/>
            </w:tabs>
            <w:spacing w:line="360" w:lineRule="auto"/>
            <w:ind w:left="0"/>
            <w:contextualSpacing/>
            <w:rPr>
              <w:rStyle w:val="ae"/>
              <w:rFonts w:ascii="Times New Roman" w:hAnsi="Times New Roman" w:cs="Times New Roman"/>
              <w:noProof/>
              <w:sz w:val="28"/>
              <w:szCs w:val="28"/>
            </w:rPr>
          </w:pPr>
          <w:hyperlink w:anchor="_Toc58903565" w:history="1">
            <w:r w:rsidRPr="0008450A">
              <w:rPr>
                <w:rFonts w:ascii="Times New Roman" w:hAnsi="Times New Roman" w:cs="Times New Roman"/>
                <w:noProof/>
                <w:sz w:val="28"/>
                <w:szCs w:val="28"/>
                <w:lang w:val="ru-RU"/>
              </w:rPr>
              <w:t>3.2. Рекомендації щодо вдосконалення механізмів здійснення зовнішньої</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60</w:t>
            </w:r>
          </w:hyperlink>
        </w:p>
        <w:p w:rsidR="00C05AC8" w:rsidRPr="0008450A" w:rsidRDefault="00C05AC8" w:rsidP="00C05AC8">
          <w:pPr>
            <w:pStyle w:val="31"/>
            <w:tabs>
              <w:tab w:val="right" w:leader="dot" w:pos="9628"/>
            </w:tabs>
            <w:spacing w:line="360" w:lineRule="auto"/>
            <w:ind w:left="0"/>
            <w:contextualSpacing/>
            <w:rPr>
              <w:rStyle w:val="ae"/>
              <w:rFonts w:ascii="Times New Roman" w:hAnsi="Times New Roman" w:cs="Times New Roman"/>
              <w:noProof/>
              <w:sz w:val="28"/>
              <w:szCs w:val="28"/>
            </w:rPr>
          </w:pPr>
          <w:hyperlink w:anchor="_Toc58903565" w:history="1">
            <w:r w:rsidRPr="0008450A">
              <w:rPr>
                <w:rFonts w:ascii="Times New Roman" w:hAnsi="Times New Roman" w:cs="Times New Roman"/>
                <w:noProof/>
                <w:sz w:val="28"/>
                <w:szCs w:val="28"/>
                <w:lang w:val="ru-RU"/>
              </w:rPr>
              <w:t>ВИСНОВКИ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63</w:t>
            </w:r>
          </w:hyperlink>
        </w:p>
        <w:p w:rsidR="00C05AC8" w:rsidRPr="0008450A" w:rsidRDefault="00C05AC8" w:rsidP="00C05AC8">
          <w:pPr>
            <w:pStyle w:val="31"/>
            <w:tabs>
              <w:tab w:val="right" w:leader="dot" w:pos="9628"/>
            </w:tabs>
            <w:spacing w:line="360" w:lineRule="auto"/>
            <w:ind w:left="0"/>
            <w:contextualSpacing/>
            <w:rPr>
              <w:rStyle w:val="ae"/>
              <w:rFonts w:ascii="Times New Roman" w:hAnsi="Times New Roman" w:cs="Times New Roman"/>
              <w:noProof/>
              <w:sz w:val="28"/>
              <w:szCs w:val="28"/>
            </w:rPr>
          </w:pPr>
          <w:hyperlink w:anchor="_Toc58903565" w:history="1">
            <w:r w:rsidRPr="0008450A">
              <w:rPr>
                <w:rFonts w:ascii="Times New Roman" w:hAnsi="Times New Roman" w:cs="Times New Roman"/>
                <w:noProof/>
                <w:sz w:val="28"/>
                <w:szCs w:val="28"/>
                <w:lang w:val="ru-RU"/>
              </w:rPr>
              <w:t>СПИСОК ЛІТЕРАТУРИ</w:t>
            </w:r>
            <w:r w:rsidRPr="0008450A">
              <w:rPr>
                <w:rFonts w:ascii="Times New Roman" w:hAnsi="Times New Roman" w:cs="Times New Roman"/>
                <w:noProof/>
                <w:webHidden/>
                <w:sz w:val="28"/>
                <w:szCs w:val="28"/>
              </w:rPr>
              <w:tab/>
            </w:r>
            <w:r>
              <w:rPr>
                <w:rFonts w:ascii="Times New Roman" w:hAnsi="Times New Roman" w:cs="Times New Roman"/>
                <w:noProof/>
                <w:webHidden/>
                <w:sz w:val="28"/>
                <w:szCs w:val="28"/>
                <w:lang w:val="uk-UA"/>
              </w:rPr>
              <w:t>69</w:t>
            </w:r>
          </w:hyperlink>
        </w:p>
        <w:p w:rsidR="00C05AC8" w:rsidRPr="0008450A" w:rsidRDefault="00C05AC8" w:rsidP="00C05AC8">
          <w:pPr>
            <w:spacing w:line="360" w:lineRule="auto"/>
            <w:contextualSpacing/>
            <w:rPr>
              <w:rFonts w:ascii="Times New Roman" w:hAnsi="Times New Roman" w:cs="Times New Roman"/>
              <w:noProof/>
              <w:sz w:val="28"/>
              <w:szCs w:val="28"/>
            </w:rPr>
          </w:pPr>
        </w:p>
        <w:p w:rsidR="00C05AC8" w:rsidRPr="0008450A" w:rsidRDefault="00C05AC8" w:rsidP="00C05AC8">
          <w:pPr>
            <w:spacing w:line="360" w:lineRule="auto"/>
            <w:contextualSpacing/>
            <w:rPr>
              <w:rFonts w:ascii="Times New Roman" w:hAnsi="Times New Roman" w:cs="Times New Roman"/>
              <w:noProof/>
              <w:sz w:val="28"/>
              <w:szCs w:val="28"/>
            </w:rPr>
          </w:pPr>
        </w:p>
        <w:p w:rsidR="00C05AC8" w:rsidRDefault="00C05AC8" w:rsidP="00C05AC8">
          <w:pPr>
            <w:rPr>
              <w:rFonts w:ascii="Times New Roman" w:hAnsi="Times New Roman" w:cs="Times New Roman"/>
              <w:b/>
              <w:bCs/>
              <w:sz w:val="28"/>
              <w:szCs w:val="28"/>
            </w:rPr>
          </w:pPr>
          <w:r w:rsidRPr="0008450A">
            <w:rPr>
              <w:rFonts w:ascii="Times New Roman" w:hAnsi="Times New Roman" w:cs="Times New Roman"/>
              <w:b/>
              <w:bCs/>
              <w:sz w:val="28"/>
              <w:szCs w:val="28"/>
            </w:rPr>
            <w:fldChar w:fldCharType="end"/>
          </w:r>
        </w:p>
      </w:sdtContent>
    </w:sdt>
    <w:p w:rsidR="00C05AC8" w:rsidRDefault="00C05AC8" w:rsidP="00C05AC8">
      <w:pPr>
        <w:rPr>
          <w:rFonts w:ascii="Times New Roman" w:eastAsia="Times New Roman" w:hAnsi="Times New Roman" w:cs="Times New Roman"/>
          <w:b/>
          <w:noProof/>
          <w:sz w:val="28"/>
          <w:szCs w:val="28"/>
          <w:lang w:val="uk-UA" w:eastAsia="ru-RU"/>
        </w:rPr>
      </w:pPr>
      <w:r>
        <w:rPr>
          <w:b/>
          <w:noProof/>
          <w:szCs w:val="28"/>
        </w:rPr>
        <w:br w:type="page"/>
      </w:r>
    </w:p>
    <w:p w:rsidR="00E946EC" w:rsidRPr="00825767" w:rsidRDefault="00E946EC" w:rsidP="002A0723">
      <w:pPr>
        <w:pStyle w:val="1"/>
        <w:jc w:val="center"/>
        <w:rPr>
          <w:b/>
          <w:noProof/>
          <w:szCs w:val="28"/>
        </w:rPr>
      </w:pPr>
      <w:r w:rsidRPr="00825767">
        <w:rPr>
          <w:b/>
          <w:noProof/>
          <w:szCs w:val="28"/>
        </w:rPr>
        <w:lastRenderedPageBreak/>
        <w:t>ВСТУП</w:t>
      </w:r>
    </w:p>
    <w:p w:rsidR="00D10F9E" w:rsidRPr="00825767" w:rsidRDefault="00D10F9E" w:rsidP="00391480">
      <w:pPr>
        <w:spacing w:after="0" w:line="360" w:lineRule="auto"/>
        <w:ind w:firstLine="709"/>
        <w:contextualSpacing/>
        <w:jc w:val="center"/>
        <w:rPr>
          <w:rFonts w:ascii="Times New Roman" w:hAnsi="Times New Roman" w:cs="Times New Roman"/>
          <w:b/>
          <w:noProof/>
          <w:sz w:val="28"/>
          <w:szCs w:val="28"/>
          <w:lang w:val="uk-UA"/>
        </w:rPr>
      </w:pPr>
    </w:p>
    <w:p w:rsidR="005C4965" w:rsidRPr="00825767" w:rsidRDefault="00492C18"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Актуальність теми</w:t>
      </w:r>
      <w:r w:rsidR="00A31DAE" w:rsidRPr="00825767">
        <w:rPr>
          <w:rFonts w:ascii="Times New Roman" w:hAnsi="Times New Roman" w:cs="Times New Roman"/>
          <w:i/>
          <w:noProof/>
          <w:sz w:val="36"/>
          <w:szCs w:val="28"/>
          <w:lang w:val="uk-UA"/>
        </w:rPr>
        <w:t xml:space="preserve"> </w:t>
      </w:r>
      <w:r w:rsidR="00A31DAE" w:rsidRPr="00825767">
        <w:rPr>
          <w:rFonts w:ascii="Times New Roman" w:hAnsi="Times New Roman"/>
          <w:noProof/>
          <w:sz w:val="28"/>
          <w:lang w:val="uk-UA"/>
        </w:rPr>
        <w:t>обумовлена тим, що</w:t>
      </w:r>
      <w:r w:rsidR="00031DF4" w:rsidRPr="00825767">
        <w:rPr>
          <w:rFonts w:ascii="Times New Roman" w:hAnsi="Times New Roman" w:cs="Times New Roman"/>
          <w:noProof/>
          <w:sz w:val="36"/>
          <w:szCs w:val="28"/>
          <w:lang w:val="uk-UA"/>
        </w:rPr>
        <w:t xml:space="preserve"> </w:t>
      </w:r>
      <w:r w:rsidR="00A31DAE" w:rsidRPr="00825767">
        <w:rPr>
          <w:rFonts w:ascii="Times New Roman" w:hAnsi="Times New Roman" w:cs="Times New Roman"/>
          <w:noProof/>
          <w:sz w:val="28"/>
          <w:szCs w:val="28"/>
          <w:lang w:val="uk-UA"/>
        </w:rPr>
        <w:t>ф</w:t>
      </w:r>
      <w:r w:rsidR="00F11A96" w:rsidRPr="00825767">
        <w:rPr>
          <w:rFonts w:ascii="Times New Roman" w:hAnsi="Times New Roman" w:cs="Times New Roman"/>
          <w:noProof/>
          <w:sz w:val="28"/>
          <w:szCs w:val="28"/>
          <w:lang w:val="uk-UA"/>
        </w:rPr>
        <w:t>ормування та вибір співпраці в зовнішній політиці України</w:t>
      </w:r>
      <w:r w:rsidR="00260A35" w:rsidRPr="00825767">
        <w:rPr>
          <w:rFonts w:ascii="Times New Roman" w:hAnsi="Times New Roman" w:cs="Times New Roman"/>
          <w:noProof/>
          <w:sz w:val="28"/>
          <w:szCs w:val="28"/>
          <w:lang w:val="uk-UA"/>
        </w:rPr>
        <w:t>,</w:t>
      </w:r>
      <w:r w:rsidR="00F11A96" w:rsidRPr="00825767">
        <w:rPr>
          <w:rFonts w:ascii="Times New Roman" w:hAnsi="Times New Roman" w:cs="Times New Roman"/>
          <w:noProof/>
          <w:sz w:val="28"/>
          <w:szCs w:val="28"/>
          <w:lang w:val="uk-UA"/>
        </w:rPr>
        <w:t xml:space="preserve"> </w:t>
      </w:r>
      <w:r w:rsidR="00260A35" w:rsidRPr="00825767">
        <w:rPr>
          <w:rFonts w:ascii="Times New Roman" w:hAnsi="Times New Roman" w:cs="Times New Roman"/>
          <w:noProof/>
          <w:sz w:val="28"/>
          <w:szCs w:val="28"/>
          <w:lang w:val="uk-UA"/>
        </w:rPr>
        <w:t>у</w:t>
      </w:r>
      <w:r w:rsidR="00F11A96" w:rsidRPr="00825767">
        <w:rPr>
          <w:rFonts w:ascii="Times New Roman" w:hAnsi="Times New Roman" w:cs="Times New Roman"/>
          <w:noProof/>
          <w:sz w:val="28"/>
          <w:szCs w:val="28"/>
          <w:lang w:val="uk-UA"/>
        </w:rPr>
        <w:t xml:space="preserve"> </w:t>
      </w:r>
      <w:r w:rsidR="00260A35" w:rsidRPr="00825767">
        <w:rPr>
          <w:rFonts w:ascii="Times New Roman" w:hAnsi="Times New Roman" w:cs="Times New Roman"/>
          <w:noProof/>
          <w:sz w:val="28"/>
          <w:szCs w:val="28"/>
          <w:lang w:val="uk-UA"/>
        </w:rPr>
        <w:t xml:space="preserve">світовому вимірі, </w:t>
      </w:r>
      <w:r w:rsidR="00F11A96" w:rsidRPr="00825767">
        <w:rPr>
          <w:rFonts w:ascii="Times New Roman" w:hAnsi="Times New Roman" w:cs="Times New Roman"/>
          <w:noProof/>
          <w:sz w:val="28"/>
          <w:szCs w:val="28"/>
          <w:lang w:val="uk-UA"/>
        </w:rPr>
        <w:t xml:space="preserve">має вагомий вплив на формування геополітичного коду держави, </w:t>
      </w:r>
      <w:r w:rsidR="00260A35" w:rsidRPr="00825767">
        <w:rPr>
          <w:rFonts w:ascii="Times New Roman" w:hAnsi="Times New Roman" w:cs="Times New Roman"/>
          <w:noProof/>
          <w:sz w:val="28"/>
          <w:szCs w:val="28"/>
          <w:lang w:val="uk-UA"/>
        </w:rPr>
        <w:t xml:space="preserve">відстоювання та </w:t>
      </w:r>
      <w:r w:rsidR="00F11A96" w:rsidRPr="00825767">
        <w:rPr>
          <w:rFonts w:ascii="Times New Roman" w:hAnsi="Times New Roman" w:cs="Times New Roman"/>
          <w:noProof/>
          <w:sz w:val="28"/>
          <w:szCs w:val="28"/>
          <w:lang w:val="uk-UA"/>
        </w:rPr>
        <w:t xml:space="preserve">захисту її національних інтересів та </w:t>
      </w:r>
      <w:r w:rsidR="00260A35" w:rsidRPr="00825767">
        <w:rPr>
          <w:rFonts w:ascii="Times New Roman" w:hAnsi="Times New Roman" w:cs="Times New Roman"/>
          <w:noProof/>
          <w:sz w:val="28"/>
          <w:szCs w:val="28"/>
          <w:lang w:val="uk-UA"/>
        </w:rPr>
        <w:t xml:space="preserve">забезпечення </w:t>
      </w:r>
      <w:r w:rsidR="00F11A96" w:rsidRPr="00825767">
        <w:rPr>
          <w:rFonts w:ascii="Times New Roman" w:hAnsi="Times New Roman" w:cs="Times New Roman"/>
          <w:noProof/>
          <w:sz w:val="28"/>
          <w:szCs w:val="28"/>
          <w:lang w:val="uk-UA"/>
        </w:rPr>
        <w:t>безпеки</w:t>
      </w:r>
      <w:r w:rsidR="00260A35" w:rsidRPr="00825767">
        <w:rPr>
          <w:rFonts w:ascii="Times New Roman" w:hAnsi="Times New Roman" w:cs="Times New Roman"/>
          <w:noProof/>
          <w:sz w:val="28"/>
          <w:szCs w:val="28"/>
          <w:lang w:val="uk-UA"/>
        </w:rPr>
        <w:t xml:space="preserve"> держави та її громадян</w:t>
      </w:r>
      <w:r w:rsidR="00F11A96" w:rsidRPr="00825767">
        <w:rPr>
          <w:rFonts w:ascii="Times New Roman" w:hAnsi="Times New Roman" w:cs="Times New Roman"/>
          <w:noProof/>
          <w:sz w:val="28"/>
          <w:szCs w:val="28"/>
          <w:lang w:val="uk-UA"/>
        </w:rPr>
        <w:t>.</w:t>
      </w:r>
    </w:p>
    <w:p w:rsidR="00BB73D1" w:rsidRPr="00825767" w:rsidRDefault="00F11A96"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Обираючи той чи інший шлях політичної співпраці в міжнародних відносинах, Україна формує стратегію здійснення зовнішньої політики країни в різних вимірах </w:t>
      </w:r>
      <w:r w:rsidR="00A31DAE" w:rsidRPr="00825767">
        <w:rPr>
          <w:rFonts w:ascii="Times New Roman" w:hAnsi="Times New Roman" w:cs="Times New Roman"/>
          <w:noProof/>
          <w:sz w:val="28"/>
          <w:szCs w:val="28"/>
          <w:lang w:val="uk-UA"/>
        </w:rPr>
        <w:softHyphen/>
      </w:r>
      <w:r w:rsidRPr="00825767">
        <w:rPr>
          <w:rFonts w:ascii="Times New Roman" w:hAnsi="Times New Roman" w:cs="Times New Roman"/>
          <w:noProof/>
          <w:sz w:val="28"/>
          <w:szCs w:val="28"/>
          <w:lang w:val="uk-UA"/>
        </w:rPr>
        <w:t xml:space="preserve"> економічному, політичному, соціальному, </w:t>
      </w:r>
      <w:r w:rsidR="00A52610" w:rsidRPr="00825767">
        <w:rPr>
          <w:rFonts w:ascii="Times New Roman" w:hAnsi="Times New Roman" w:cs="Times New Roman"/>
          <w:noProof/>
          <w:sz w:val="28"/>
          <w:szCs w:val="28"/>
          <w:lang w:val="uk-UA"/>
        </w:rPr>
        <w:t>культурному тощо. Довгостроковість втілення цієї стратегії</w:t>
      </w:r>
      <w:r w:rsidRPr="00825767">
        <w:rPr>
          <w:rFonts w:ascii="Times New Roman" w:hAnsi="Times New Roman" w:cs="Times New Roman"/>
          <w:noProof/>
          <w:sz w:val="28"/>
          <w:szCs w:val="28"/>
          <w:lang w:val="uk-UA"/>
        </w:rPr>
        <w:t>, в свою чергу, впливає не лише на процеси всередині держави, а й на її рівень престижу та суб</w:t>
      </w:r>
      <w:r w:rsidR="00BB73D1" w:rsidRPr="00825767">
        <w:rPr>
          <w:rFonts w:ascii="Times New Roman" w:hAnsi="Times New Roman" w:cs="Times New Roman"/>
          <w:noProof/>
          <w:sz w:val="28"/>
          <w:szCs w:val="28"/>
          <w:lang w:val="uk-UA"/>
        </w:rPr>
        <w:t>’єктності на міжнародній арені.</w:t>
      </w:r>
    </w:p>
    <w:p w:rsidR="002867E7" w:rsidRPr="00825767" w:rsidRDefault="00A52610"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Спрямування зовнішньополітичного курсу є невід’ємною складовою формування, в цілому, незалежної Української держави, створення її відповідних інститутів.</w:t>
      </w:r>
      <w:r w:rsidR="00BB73D1"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 xml:space="preserve">Зовнішньополітична діяльність, має </w:t>
      </w:r>
      <w:r w:rsidR="00BB73D1" w:rsidRPr="00825767">
        <w:rPr>
          <w:rFonts w:ascii="Times New Roman" w:hAnsi="Times New Roman" w:cs="Times New Roman"/>
          <w:noProof/>
          <w:sz w:val="28"/>
          <w:szCs w:val="28"/>
          <w:lang w:val="uk-UA"/>
        </w:rPr>
        <w:t>здійснюватися спираючись</w:t>
      </w:r>
      <w:r w:rsidRPr="00825767">
        <w:rPr>
          <w:rFonts w:ascii="Times New Roman" w:hAnsi="Times New Roman" w:cs="Times New Roman"/>
          <w:noProof/>
          <w:sz w:val="28"/>
          <w:szCs w:val="28"/>
          <w:lang w:val="uk-UA"/>
        </w:rPr>
        <w:t xml:space="preserve"> на те, що, в першу чергу, вигідно та важливо для самої України - на утвердження й розвиток </w:t>
      </w:r>
      <w:r w:rsidR="00BB73D1" w:rsidRPr="00825767">
        <w:rPr>
          <w:rFonts w:ascii="Times New Roman" w:hAnsi="Times New Roman" w:cs="Times New Roman"/>
          <w:noProof/>
          <w:sz w:val="28"/>
          <w:szCs w:val="28"/>
          <w:lang w:val="uk-UA"/>
        </w:rPr>
        <w:t xml:space="preserve">країни, </w:t>
      </w:r>
      <w:r w:rsidRPr="00825767">
        <w:rPr>
          <w:rFonts w:ascii="Times New Roman" w:hAnsi="Times New Roman" w:cs="Times New Roman"/>
          <w:noProof/>
          <w:sz w:val="28"/>
          <w:szCs w:val="28"/>
          <w:lang w:val="uk-UA"/>
        </w:rPr>
        <w:t xml:space="preserve">як незалежної демократичної держави, на збереження її територіальної цілісності та недоторканності кордонів, на включення національного господарства у світову економічну систему, на поширення в світі образу України як надійного і передбачуваного партнера. </w:t>
      </w:r>
    </w:p>
    <w:p w:rsidR="00531637" w:rsidRDefault="00E946EC" w:rsidP="004F0E2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Протягом своєї незалежності Україна не раз стояла перед вибором </w:t>
      </w:r>
      <w:r w:rsidR="00B77A97" w:rsidRPr="00825767">
        <w:rPr>
          <w:rFonts w:ascii="Times New Roman" w:hAnsi="Times New Roman" w:cs="Times New Roman"/>
          <w:noProof/>
          <w:sz w:val="28"/>
          <w:szCs w:val="28"/>
          <w:lang w:val="uk-UA"/>
        </w:rPr>
        <w:t xml:space="preserve">зовнішньополітичного </w:t>
      </w:r>
      <w:r w:rsidRPr="00825767">
        <w:rPr>
          <w:rFonts w:ascii="Times New Roman" w:hAnsi="Times New Roman" w:cs="Times New Roman"/>
          <w:noProof/>
          <w:sz w:val="28"/>
          <w:szCs w:val="28"/>
          <w:lang w:val="uk-UA"/>
        </w:rPr>
        <w:t>курсу на співпрацю в</w:t>
      </w:r>
      <w:r w:rsidR="00B77A97" w:rsidRPr="00825767">
        <w:rPr>
          <w:rFonts w:ascii="Times New Roman" w:hAnsi="Times New Roman" w:cs="Times New Roman"/>
          <w:noProof/>
          <w:sz w:val="28"/>
          <w:szCs w:val="28"/>
          <w:lang w:val="uk-UA"/>
        </w:rPr>
        <w:t xml:space="preserve"> міжнародному середовищі</w:t>
      </w:r>
      <w:r w:rsidR="00061EBC" w:rsidRPr="00825767">
        <w:rPr>
          <w:rFonts w:ascii="Times New Roman" w:hAnsi="Times New Roman" w:cs="Times New Roman"/>
          <w:noProof/>
          <w:sz w:val="28"/>
          <w:szCs w:val="28"/>
          <w:lang w:val="uk-UA"/>
        </w:rPr>
        <w:t>. У даному дослідженні</w:t>
      </w:r>
      <w:r w:rsidRPr="00825767">
        <w:rPr>
          <w:rFonts w:ascii="Times New Roman" w:hAnsi="Times New Roman" w:cs="Times New Roman"/>
          <w:noProof/>
          <w:sz w:val="28"/>
          <w:szCs w:val="28"/>
          <w:lang w:val="uk-UA"/>
        </w:rPr>
        <w:t xml:space="preserve"> буде </w:t>
      </w:r>
      <w:r w:rsidR="00BB73D1" w:rsidRPr="00825767">
        <w:rPr>
          <w:rFonts w:ascii="Times New Roman" w:hAnsi="Times New Roman" w:cs="Times New Roman"/>
          <w:noProof/>
          <w:sz w:val="28"/>
          <w:szCs w:val="28"/>
          <w:lang w:val="uk-UA"/>
        </w:rPr>
        <w:t>проаналізовано</w:t>
      </w:r>
      <w:r w:rsidR="00EB5196" w:rsidRPr="00825767">
        <w:rPr>
          <w:rFonts w:ascii="Times New Roman" w:hAnsi="Times New Roman" w:cs="Times New Roman"/>
          <w:noProof/>
          <w:sz w:val="28"/>
          <w:szCs w:val="28"/>
          <w:lang w:val="uk-UA"/>
        </w:rPr>
        <w:t>,</w:t>
      </w:r>
      <w:r w:rsidR="00BB73D1" w:rsidRPr="00825767">
        <w:rPr>
          <w:rFonts w:ascii="Times New Roman" w:hAnsi="Times New Roman" w:cs="Times New Roman"/>
          <w:noProof/>
          <w:sz w:val="28"/>
          <w:szCs w:val="28"/>
          <w:lang w:val="uk-UA"/>
        </w:rPr>
        <w:t xml:space="preserve"> як відбувався </w:t>
      </w:r>
      <w:r w:rsidRPr="00825767">
        <w:rPr>
          <w:rFonts w:ascii="Times New Roman" w:hAnsi="Times New Roman" w:cs="Times New Roman"/>
          <w:noProof/>
          <w:sz w:val="28"/>
          <w:szCs w:val="28"/>
          <w:lang w:val="uk-UA"/>
        </w:rPr>
        <w:t xml:space="preserve">перехід від багатовекторності до одновекторності </w:t>
      </w:r>
      <w:r w:rsidR="00BB73D1" w:rsidRPr="00825767">
        <w:rPr>
          <w:rFonts w:ascii="Times New Roman" w:hAnsi="Times New Roman" w:cs="Times New Roman"/>
          <w:noProof/>
          <w:sz w:val="28"/>
          <w:szCs w:val="28"/>
          <w:lang w:val="uk-UA"/>
        </w:rPr>
        <w:t xml:space="preserve">в зовнішній політиці </w:t>
      </w:r>
      <w:r w:rsidRPr="00825767">
        <w:rPr>
          <w:rFonts w:ascii="Times New Roman" w:hAnsi="Times New Roman" w:cs="Times New Roman"/>
          <w:noProof/>
          <w:sz w:val="28"/>
          <w:szCs w:val="28"/>
          <w:lang w:val="uk-UA"/>
        </w:rPr>
        <w:t>нашої країни</w:t>
      </w:r>
      <w:r w:rsidR="00BB73D1" w:rsidRPr="00825767">
        <w:rPr>
          <w:rFonts w:ascii="Times New Roman" w:hAnsi="Times New Roman" w:cs="Times New Roman"/>
          <w:noProof/>
          <w:sz w:val="28"/>
          <w:szCs w:val="28"/>
          <w:lang w:val="uk-UA"/>
        </w:rPr>
        <w:t xml:space="preserve">, </w:t>
      </w:r>
      <w:r w:rsidR="00966E7F" w:rsidRPr="00825767">
        <w:rPr>
          <w:rFonts w:ascii="Times New Roman" w:hAnsi="Times New Roman" w:cs="Times New Roman"/>
          <w:noProof/>
          <w:sz w:val="28"/>
          <w:szCs w:val="28"/>
          <w:lang w:val="uk-UA"/>
        </w:rPr>
        <w:t xml:space="preserve">зміна </w:t>
      </w:r>
      <w:r w:rsidR="00BB73D1" w:rsidRPr="00825767">
        <w:rPr>
          <w:rFonts w:ascii="Times New Roman" w:hAnsi="Times New Roman" w:cs="Times New Roman"/>
          <w:noProof/>
          <w:sz w:val="28"/>
          <w:szCs w:val="28"/>
          <w:lang w:val="uk-UA"/>
        </w:rPr>
        <w:t xml:space="preserve">зовнішньополітичних </w:t>
      </w:r>
      <w:r w:rsidR="00966E7F" w:rsidRPr="00825767">
        <w:rPr>
          <w:rFonts w:ascii="Times New Roman" w:hAnsi="Times New Roman" w:cs="Times New Roman"/>
          <w:noProof/>
          <w:sz w:val="28"/>
          <w:szCs w:val="28"/>
          <w:lang w:val="uk-UA"/>
        </w:rPr>
        <w:t>стратегічних партнерів України</w:t>
      </w:r>
      <w:r w:rsidR="00BB73D1"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а також,</w:t>
      </w:r>
      <w:r w:rsidR="00966E7F" w:rsidRPr="00825767">
        <w:rPr>
          <w:rFonts w:ascii="Times New Roman" w:hAnsi="Times New Roman" w:cs="Times New Roman"/>
          <w:noProof/>
          <w:sz w:val="28"/>
          <w:szCs w:val="28"/>
          <w:lang w:val="uk-UA"/>
        </w:rPr>
        <w:t xml:space="preserve"> розглянуті сильні та слабкі сторони здійснення сучасної зовнішньополітичної стратегії та дані рекомендації щодо </w:t>
      </w:r>
      <w:r w:rsidR="00BB73D1" w:rsidRPr="00825767">
        <w:rPr>
          <w:rFonts w:ascii="Times New Roman" w:hAnsi="Times New Roman" w:cs="Times New Roman"/>
          <w:noProof/>
          <w:sz w:val="28"/>
          <w:szCs w:val="28"/>
          <w:lang w:val="uk-UA"/>
        </w:rPr>
        <w:t xml:space="preserve">зменшення негативних проявів та оптимізації механізмів </w:t>
      </w:r>
      <w:r w:rsidR="00966E7F" w:rsidRPr="00825767">
        <w:rPr>
          <w:rFonts w:ascii="Times New Roman" w:hAnsi="Times New Roman" w:cs="Times New Roman"/>
          <w:noProof/>
          <w:sz w:val="28"/>
          <w:szCs w:val="28"/>
          <w:lang w:val="uk-UA"/>
        </w:rPr>
        <w:t>втілення зовнішньої політики нашої держави</w:t>
      </w:r>
      <w:r w:rsidR="00061EBC" w:rsidRPr="00825767">
        <w:rPr>
          <w:rFonts w:ascii="Times New Roman" w:hAnsi="Times New Roman" w:cs="Times New Roman"/>
          <w:noProof/>
          <w:sz w:val="28"/>
          <w:szCs w:val="28"/>
          <w:lang w:val="uk-UA"/>
        </w:rPr>
        <w:t xml:space="preserve"> на сучасному етапі</w:t>
      </w:r>
      <w:r w:rsidR="00543644" w:rsidRPr="00825767">
        <w:rPr>
          <w:rFonts w:ascii="Times New Roman" w:hAnsi="Times New Roman" w:cs="Times New Roman"/>
          <w:noProof/>
          <w:sz w:val="28"/>
          <w:szCs w:val="28"/>
          <w:lang w:val="uk-UA"/>
        </w:rPr>
        <w:t>.</w:t>
      </w:r>
    </w:p>
    <w:p w:rsidR="00EB5196" w:rsidRPr="00825767" w:rsidRDefault="00E946EC" w:rsidP="00531637">
      <w:pPr>
        <w:spacing w:after="0" w:line="360" w:lineRule="auto"/>
        <w:ind w:firstLine="709"/>
        <w:contextualSpacing/>
        <w:jc w:val="both"/>
        <w:rPr>
          <w:rFonts w:ascii="Times New Roman" w:hAnsi="Times New Roman"/>
          <w:noProof/>
          <w:sz w:val="28"/>
          <w:szCs w:val="28"/>
          <w:lang w:val="uk-UA"/>
        </w:rPr>
      </w:pPr>
      <w:r w:rsidRPr="00825767">
        <w:rPr>
          <w:rFonts w:ascii="Times New Roman" w:hAnsi="Times New Roman"/>
          <w:i/>
          <w:noProof/>
          <w:sz w:val="28"/>
          <w:szCs w:val="28"/>
          <w:lang w:val="uk-UA"/>
        </w:rPr>
        <w:t>Проблемна ситуація</w:t>
      </w:r>
      <w:r w:rsidRPr="00825767">
        <w:rPr>
          <w:rFonts w:ascii="Times New Roman" w:hAnsi="Times New Roman"/>
          <w:noProof/>
          <w:sz w:val="28"/>
          <w:szCs w:val="28"/>
          <w:lang w:val="uk-UA"/>
        </w:rPr>
        <w:t xml:space="preserve"> </w:t>
      </w:r>
      <w:r w:rsidR="006472C6" w:rsidRPr="00825767">
        <w:rPr>
          <w:rFonts w:ascii="Times New Roman" w:hAnsi="Times New Roman"/>
          <w:noProof/>
          <w:sz w:val="28"/>
          <w:szCs w:val="28"/>
          <w:lang w:val="uk-UA"/>
        </w:rPr>
        <w:t xml:space="preserve">полягає в тому, що Україна виходила на міжнародну арену в досить складних умовах. нових самостійних держав. Зникнення </w:t>
      </w:r>
      <w:r w:rsidR="006472C6" w:rsidRPr="00825767">
        <w:rPr>
          <w:rFonts w:ascii="Times New Roman" w:hAnsi="Times New Roman"/>
          <w:noProof/>
          <w:sz w:val="28"/>
          <w:szCs w:val="28"/>
          <w:lang w:val="uk-UA"/>
        </w:rPr>
        <w:lastRenderedPageBreak/>
        <w:t>протистояння між системами призвело до того, що на тривалий час вивело весь світ з певної рівноваги й дало поштовх до формування нової геополітичної ситуації.</w:t>
      </w:r>
    </w:p>
    <w:p w:rsidR="005E6F4C" w:rsidRPr="00825767" w:rsidRDefault="00EB5196" w:rsidP="00391480">
      <w:pPr>
        <w:spacing w:after="0" w:line="360" w:lineRule="auto"/>
        <w:ind w:firstLine="709"/>
        <w:contextualSpacing/>
        <w:jc w:val="both"/>
        <w:rPr>
          <w:rFonts w:ascii="Times New Roman" w:hAnsi="Times New Roman"/>
          <w:noProof/>
          <w:sz w:val="28"/>
          <w:szCs w:val="28"/>
          <w:lang w:val="uk-UA"/>
        </w:rPr>
      </w:pPr>
      <w:r w:rsidRPr="00825767">
        <w:rPr>
          <w:rFonts w:ascii="Times New Roman" w:hAnsi="Times New Roman"/>
          <w:noProof/>
          <w:sz w:val="28"/>
          <w:szCs w:val="28"/>
          <w:lang w:val="uk-UA"/>
        </w:rPr>
        <w:t xml:space="preserve">Все це </w:t>
      </w:r>
      <w:r w:rsidR="0006219A" w:rsidRPr="00825767">
        <w:rPr>
          <w:rFonts w:ascii="Times New Roman" w:hAnsi="Times New Roman"/>
          <w:noProof/>
          <w:sz w:val="28"/>
          <w:szCs w:val="28"/>
          <w:lang w:val="uk-UA"/>
        </w:rPr>
        <w:t xml:space="preserve">спричинило багатоаспектність, складність та суперечливість процесу трансформації світової системи міжнародних відносин й суттєво вплинуло на прокладання зовнішньополітичного вектору розвитку України, іноді зумовлюючи </w:t>
      </w:r>
      <w:r w:rsidRPr="00825767">
        <w:rPr>
          <w:rFonts w:ascii="Times New Roman" w:hAnsi="Times New Roman"/>
          <w:noProof/>
          <w:sz w:val="28"/>
          <w:szCs w:val="28"/>
          <w:lang w:val="uk-UA"/>
        </w:rPr>
        <w:t>його</w:t>
      </w:r>
      <w:r w:rsidR="005E6F4C" w:rsidRPr="00825767">
        <w:rPr>
          <w:rFonts w:ascii="Times New Roman" w:hAnsi="Times New Roman"/>
          <w:noProof/>
          <w:sz w:val="28"/>
          <w:szCs w:val="28"/>
          <w:lang w:val="uk-UA"/>
        </w:rPr>
        <w:t xml:space="preserve"> непослідовність.</w:t>
      </w:r>
    </w:p>
    <w:p w:rsidR="00F11A96" w:rsidRPr="00825767" w:rsidRDefault="005E6F4C" w:rsidP="00391480">
      <w:pPr>
        <w:spacing w:after="0" w:line="360" w:lineRule="auto"/>
        <w:ind w:firstLine="709"/>
        <w:contextualSpacing/>
        <w:jc w:val="both"/>
        <w:rPr>
          <w:rFonts w:ascii="Times New Roman" w:hAnsi="Times New Roman"/>
          <w:noProof/>
          <w:sz w:val="28"/>
          <w:szCs w:val="28"/>
          <w:lang w:val="uk-UA"/>
        </w:rPr>
      </w:pPr>
      <w:r w:rsidRPr="00825767">
        <w:rPr>
          <w:rFonts w:ascii="Times New Roman" w:hAnsi="Times New Roman"/>
          <w:noProof/>
          <w:sz w:val="28"/>
          <w:szCs w:val="28"/>
          <w:lang w:val="uk-UA"/>
        </w:rPr>
        <w:t>Тому</w:t>
      </w:r>
      <w:r w:rsidR="00337F3B" w:rsidRPr="00825767">
        <w:rPr>
          <w:rFonts w:ascii="Times New Roman" w:hAnsi="Times New Roman"/>
          <w:noProof/>
          <w:sz w:val="28"/>
          <w:szCs w:val="28"/>
          <w:lang w:val="uk-UA"/>
        </w:rPr>
        <w:t>,</w:t>
      </w:r>
      <w:r w:rsidRPr="00825767">
        <w:rPr>
          <w:rFonts w:ascii="Times New Roman" w:hAnsi="Times New Roman"/>
          <w:noProof/>
          <w:sz w:val="28"/>
          <w:szCs w:val="28"/>
          <w:lang w:val="uk-UA"/>
        </w:rPr>
        <w:t xml:space="preserve"> н</w:t>
      </w:r>
      <w:r w:rsidR="0006219A" w:rsidRPr="00825767">
        <w:rPr>
          <w:rFonts w:ascii="Times New Roman" w:hAnsi="Times New Roman"/>
          <w:noProof/>
          <w:sz w:val="28"/>
          <w:szCs w:val="28"/>
          <w:lang w:val="uk-UA"/>
        </w:rPr>
        <w:t xml:space="preserve">а сьогоднішній час, </w:t>
      </w:r>
      <w:r w:rsidR="009C52CE" w:rsidRPr="00825767">
        <w:rPr>
          <w:rFonts w:ascii="Times New Roman" w:hAnsi="Times New Roman"/>
          <w:noProof/>
          <w:sz w:val="28"/>
          <w:szCs w:val="28"/>
          <w:lang w:val="uk-UA"/>
        </w:rPr>
        <w:t>основним завданням українського вектору розвитку</w:t>
      </w:r>
      <w:r w:rsidR="00337F3B" w:rsidRPr="00825767">
        <w:rPr>
          <w:rFonts w:ascii="Times New Roman" w:hAnsi="Times New Roman"/>
          <w:noProof/>
          <w:sz w:val="28"/>
          <w:szCs w:val="28"/>
          <w:lang w:val="uk-UA"/>
        </w:rPr>
        <w:t>,</w:t>
      </w:r>
      <w:r w:rsidR="009C52CE" w:rsidRPr="00825767">
        <w:rPr>
          <w:rFonts w:ascii="Times New Roman" w:hAnsi="Times New Roman"/>
          <w:noProof/>
          <w:sz w:val="28"/>
          <w:szCs w:val="28"/>
          <w:lang w:val="uk-UA"/>
        </w:rPr>
        <w:t xml:space="preserve"> в </w:t>
      </w:r>
      <w:r w:rsidR="00337F3B" w:rsidRPr="00825767">
        <w:rPr>
          <w:rFonts w:ascii="Times New Roman" w:hAnsi="Times New Roman"/>
          <w:noProof/>
          <w:sz w:val="28"/>
          <w:szCs w:val="28"/>
          <w:lang w:val="uk-UA"/>
        </w:rPr>
        <w:t xml:space="preserve">досить багатоаспектній </w:t>
      </w:r>
      <w:r w:rsidR="009C52CE" w:rsidRPr="00825767">
        <w:rPr>
          <w:rFonts w:ascii="Times New Roman" w:hAnsi="Times New Roman"/>
          <w:noProof/>
          <w:sz w:val="28"/>
          <w:szCs w:val="28"/>
          <w:lang w:val="uk-UA"/>
        </w:rPr>
        <w:t>зов</w:t>
      </w:r>
      <w:r w:rsidRPr="00825767">
        <w:rPr>
          <w:rFonts w:ascii="Times New Roman" w:hAnsi="Times New Roman"/>
          <w:noProof/>
          <w:sz w:val="28"/>
          <w:szCs w:val="28"/>
          <w:lang w:val="uk-UA"/>
        </w:rPr>
        <w:t>нішній політиці</w:t>
      </w:r>
      <w:r w:rsidR="00337F3B" w:rsidRPr="00825767">
        <w:rPr>
          <w:rFonts w:ascii="Times New Roman" w:hAnsi="Times New Roman"/>
          <w:noProof/>
          <w:sz w:val="28"/>
          <w:szCs w:val="28"/>
          <w:lang w:val="uk-UA"/>
        </w:rPr>
        <w:t>,</w:t>
      </w:r>
      <w:r w:rsidRPr="00825767">
        <w:rPr>
          <w:rFonts w:ascii="Times New Roman" w:hAnsi="Times New Roman"/>
          <w:noProof/>
          <w:sz w:val="28"/>
          <w:szCs w:val="28"/>
          <w:lang w:val="uk-UA"/>
        </w:rPr>
        <w:t xml:space="preserve"> є тісн</w:t>
      </w:r>
      <w:r w:rsidR="009C52CE" w:rsidRPr="00825767">
        <w:rPr>
          <w:rFonts w:ascii="Times New Roman" w:hAnsi="Times New Roman"/>
          <w:noProof/>
          <w:sz w:val="28"/>
          <w:szCs w:val="28"/>
          <w:lang w:val="uk-UA"/>
        </w:rPr>
        <w:t xml:space="preserve">е налагодження </w:t>
      </w:r>
      <w:r w:rsidR="0006219A" w:rsidRPr="00825767">
        <w:rPr>
          <w:rFonts w:ascii="Times New Roman" w:hAnsi="Times New Roman"/>
          <w:noProof/>
          <w:sz w:val="28"/>
          <w:szCs w:val="28"/>
          <w:lang w:val="uk-UA"/>
        </w:rPr>
        <w:t xml:space="preserve">найвигідніших та найпродуктивніших </w:t>
      </w:r>
      <w:r w:rsidR="009C52CE" w:rsidRPr="00825767">
        <w:rPr>
          <w:rFonts w:ascii="Times New Roman" w:hAnsi="Times New Roman"/>
          <w:noProof/>
          <w:sz w:val="28"/>
          <w:szCs w:val="28"/>
          <w:lang w:val="uk-UA"/>
        </w:rPr>
        <w:t>контактів</w:t>
      </w:r>
      <w:r w:rsidRPr="00825767">
        <w:rPr>
          <w:rFonts w:ascii="Times New Roman" w:hAnsi="Times New Roman"/>
          <w:noProof/>
          <w:sz w:val="28"/>
          <w:szCs w:val="28"/>
          <w:lang w:val="uk-UA"/>
        </w:rPr>
        <w:t>, що включає п</w:t>
      </w:r>
      <w:r w:rsidR="00826B32" w:rsidRPr="00825767">
        <w:rPr>
          <w:rFonts w:ascii="Times New Roman" w:hAnsi="Times New Roman"/>
          <w:noProof/>
          <w:sz w:val="28"/>
          <w:szCs w:val="28"/>
          <w:lang w:val="uk-UA"/>
        </w:rPr>
        <w:t>ошук нових та закріплення вже існуючих</w:t>
      </w:r>
      <w:r w:rsidR="00337F3B" w:rsidRPr="00825767">
        <w:rPr>
          <w:rFonts w:ascii="Times New Roman" w:hAnsi="Times New Roman"/>
          <w:noProof/>
          <w:sz w:val="28"/>
          <w:szCs w:val="28"/>
          <w:lang w:val="uk-UA"/>
        </w:rPr>
        <w:t xml:space="preserve"> взаємозв’язків</w:t>
      </w:r>
      <w:r w:rsidR="00826B32" w:rsidRPr="00825767">
        <w:rPr>
          <w:rFonts w:ascii="Times New Roman" w:hAnsi="Times New Roman"/>
          <w:noProof/>
          <w:sz w:val="28"/>
          <w:szCs w:val="28"/>
          <w:lang w:val="uk-UA"/>
        </w:rPr>
        <w:t xml:space="preserve">, </w:t>
      </w:r>
      <w:r w:rsidR="00EB5196" w:rsidRPr="00825767">
        <w:rPr>
          <w:rFonts w:ascii="Times New Roman" w:hAnsi="Times New Roman"/>
          <w:noProof/>
          <w:sz w:val="28"/>
          <w:szCs w:val="28"/>
          <w:lang w:val="uk-UA"/>
        </w:rPr>
        <w:t>зокрема, з</w:t>
      </w:r>
      <w:r w:rsidR="00337F3B" w:rsidRPr="00825767">
        <w:rPr>
          <w:rFonts w:ascii="Times New Roman" w:hAnsi="Times New Roman"/>
          <w:noProof/>
          <w:sz w:val="28"/>
          <w:szCs w:val="28"/>
          <w:lang w:val="uk-UA"/>
        </w:rPr>
        <w:t xml:space="preserve"> такими суб’єктами </w:t>
      </w:r>
      <w:bookmarkStart w:id="9" w:name="_GoBack"/>
      <w:bookmarkEnd w:id="9"/>
      <w:r w:rsidR="00337F3B" w:rsidRPr="00825767">
        <w:rPr>
          <w:rFonts w:ascii="Times New Roman" w:hAnsi="Times New Roman"/>
          <w:noProof/>
          <w:sz w:val="28"/>
          <w:szCs w:val="28"/>
          <w:lang w:val="uk-UA"/>
        </w:rPr>
        <w:t>міжнародного товариства як</w:t>
      </w:r>
      <w:r w:rsidR="003531FD" w:rsidRPr="00825767">
        <w:rPr>
          <w:rFonts w:ascii="Times New Roman" w:hAnsi="Times New Roman"/>
          <w:noProof/>
          <w:sz w:val="28"/>
          <w:szCs w:val="28"/>
          <w:lang w:val="uk-UA"/>
        </w:rPr>
        <w:t>, наприклад,</w:t>
      </w:r>
      <w:r w:rsidR="00337F3B" w:rsidRPr="00825767">
        <w:rPr>
          <w:rFonts w:ascii="Times New Roman" w:hAnsi="Times New Roman"/>
          <w:noProof/>
          <w:sz w:val="28"/>
          <w:szCs w:val="28"/>
          <w:lang w:val="uk-UA"/>
        </w:rPr>
        <w:t xml:space="preserve"> </w:t>
      </w:r>
      <w:r w:rsidR="00EB5196" w:rsidRPr="00825767">
        <w:rPr>
          <w:rFonts w:ascii="Times New Roman" w:hAnsi="Times New Roman"/>
          <w:noProof/>
          <w:sz w:val="28"/>
          <w:szCs w:val="28"/>
          <w:lang w:val="uk-UA"/>
        </w:rPr>
        <w:t>ЄС та США, а оптимально налагоджені механізми здійснення зовнішньополітичних відносин мають цьому сприяти.</w:t>
      </w:r>
    </w:p>
    <w:p w:rsidR="005E6F4C" w:rsidRPr="00825767" w:rsidRDefault="007D7D5D" w:rsidP="00391480">
      <w:pPr>
        <w:spacing w:after="0" w:line="360" w:lineRule="auto"/>
        <w:ind w:firstLine="709"/>
        <w:contextualSpacing/>
        <w:jc w:val="both"/>
        <w:rPr>
          <w:rFonts w:ascii="Times New Roman" w:hAnsi="Times New Roman" w:cs="Times New Roman"/>
          <w:i/>
          <w:noProof/>
          <w:sz w:val="28"/>
          <w:szCs w:val="28"/>
          <w:lang w:val="uk-UA"/>
        </w:rPr>
      </w:pPr>
      <w:r w:rsidRPr="00825767">
        <w:rPr>
          <w:rFonts w:ascii="Times New Roman" w:hAnsi="Times New Roman" w:cs="Times New Roman"/>
          <w:i/>
          <w:noProof/>
          <w:sz w:val="28"/>
          <w:szCs w:val="28"/>
          <w:lang w:val="uk-UA"/>
        </w:rPr>
        <w:t xml:space="preserve">Ключові слова: </w:t>
      </w:r>
      <w:r w:rsidR="00407448" w:rsidRPr="00825767">
        <w:rPr>
          <w:rFonts w:ascii="Times New Roman" w:hAnsi="Times New Roman" w:cs="Times New Roman"/>
          <w:i/>
          <w:noProof/>
          <w:sz w:val="28"/>
          <w:szCs w:val="28"/>
          <w:lang w:val="uk-UA"/>
        </w:rPr>
        <w:t xml:space="preserve">зовнішня політика, </w:t>
      </w:r>
      <w:r w:rsidR="00385CAA" w:rsidRPr="00825767">
        <w:rPr>
          <w:rFonts w:ascii="Times New Roman" w:hAnsi="Times New Roman" w:cs="Times New Roman"/>
          <w:i/>
          <w:noProof/>
          <w:sz w:val="28"/>
          <w:szCs w:val="28"/>
          <w:lang w:val="uk-UA"/>
        </w:rPr>
        <w:t xml:space="preserve">зовнішньополітичний курс, </w:t>
      </w:r>
      <w:r w:rsidR="00CE3200" w:rsidRPr="00825767">
        <w:rPr>
          <w:rFonts w:ascii="Times New Roman" w:hAnsi="Times New Roman" w:cs="Times New Roman"/>
          <w:i/>
          <w:noProof/>
          <w:sz w:val="28"/>
          <w:szCs w:val="28"/>
          <w:lang w:val="uk-UA"/>
        </w:rPr>
        <w:t>міжнародні відносини</w:t>
      </w:r>
      <w:r w:rsidRPr="00825767">
        <w:rPr>
          <w:rFonts w:ascii="Times New Roman" w:hAnsi="Times New Roman" w:cs="Times New Roman"/>
          <w:i/>
          <w:noProof/>
          <w:sz w:val="28"/>
          <w:szCs w:val="28"/>
          <w:lang w:val="uk-UA"/>
        </w:rPr>
        <w:t>,</w:t>
      </w:r>
      <w:r w:rsidR="00F83096" w:rsidRPr="00825767">
        <w:rPr>
          <w:rFonts w:ascii="Times New Roman" w:hAnsi="Times New Roman" w:cs="Times New Roman"/>
          <w:i/>
          <w:noProof/>
          <w:sz w:val="28"/>
          <w:szCs w:val="28"/>
          <w:lang w:val="uk-UA"/>
        </w:rPr>
        <w:t xml:space="preserve"> </w:t>
      </w:r>
      <w:r w:rsidR="009826CE" w:rsidRPr="00825767">
        <w:rPr>
          <w:rFonts w:ascii="Times New Roman" w:hAnsi="Times New Roman" w:cs="Times New Roman"/>
          <w:i/>
          <w:noProof/>
          <w:sz w:val="28"/>
          <w:szCs w:val="28"/>
          <w:lang w:val="uk-UA"/>
        </w:rPr>
        <w:t>пріоритети зовнішньої політики,</w:t>
      </w:r>
      <w:r w:rsidR="00CA4D4D" w:rsidRPr="00825767">
        <w:rPr>
          <w:rFonts w:ascii="Times New Roman" w:hAnsi="Times New Roman" w:cs="Times New Roman"/>
          <w:i/>
          <w:noProof/>
          <w:sz w:val="28"/>
          <w:szCs w:val="28"/>
          <w:lang w:val="uk-UA"/>
        </w:rPr>
        <w:t xml:space="preserve"> напрямки зовнішньої політики, </w:t>
      </w:r>
      <w:r w:rsidR="00707180" w:rsidRPr="00825767">
        <w:rPr>
          <w:rFonts w:ascii="Times New Roman" w:hAnsi="Times New Roman" w:cs="Times New Roman"/>
          <w:i/>
          <w:noProof/>
          <w:sz w:val="28"/>
          <w:szCs w:val="28"/>
          <w:lang w:val="uk-UA"/>
        </w:rPr>
        <w:t>дипломатія,</w:t>
      </w:r>
      <w:r w:rsidR="00E0258F" w:rsidRPr="00825767">
        <w:rPr>
          <w:rFonts w:ascii="Times New Roman" w:hAnsi="Times New Roman" w:cs="Times New Roman"/>
          <w:i/>
          <w:noProof/>
          <w:sz w:val="28"/>
          <w:szCs w:val="28"/>
          <w:lang w:val="uk-UA"/>
        </w:rPr>
        <w:t xml:space="preserve"> </w:t>
      </w:r>
      <w:r w:rsidR="00A31DAE" w:rsidRPr="00825767">
        <w:rPr>
          <w:rFonts w:ascii="Times New Roman" w:hAnsi="Times New Roman" w:cs="Times New Roman"/>
          <w:i/>
          <w:noProof/>
          <w:sz w:val="28"/>
          <w:szCs w:val="28"/>
          <w:lang w:val="uk-UA"/>
        </w:rPr>
        <w:t xml:space="preserve">багатовекторність, одновекторність, </w:t>
      </w:r>
      <w:r w:rsidR="00E0258F" w:rsidRPr="00825767">
        <w:rPr>
          <w:rFonts w:ascii="Times New Roman" w:hAnsi="Times New Roman" w:cs="Times New Roman"/>
          <w:i/>
          <w:noProof/>
          <w:sz w:val="28"/>
          <w:szCs w:val="28"/>
          <w:lang w:val="uk-UA"/>
        </w:rPr>
        <w:t>стратегічне партнерство,</w:t>
      </w:r>
      <w:r w:rsidR="00707180" w:rsidRPr="00825767">
        <w:rPr>
          <w:rFonts w:ascii="Times New Roman" w:hAnsi="Times New Roman" w:cs="Times New Roman"/>
          <w:i/>
          <w:noProof/>
          <w:sz w:val="28"/>
          <w:szCs w:val="28"/>
          <w:lang w:val="uk-UA"/>
        </w:rPr>
        <w:t xml:space="preserve"> </w:t>
      </w:r>
      <w:r w:rsidR="00551C6C" w:rsidRPr="00825767">
        <w:rPr>
          <w:rFonts w:ascii="Times New Roman" w:hAnsi="Times New Roman" w:cs="Times New Roman"/>
          <w:i/>
          <w:noProof/>
          <w:sz w:val="28"/>
          <w:szCs w:val="28"/>
          <w:lang w:val="uk-UA"/>
        </w:rPr>
        <w:t>блоковість, позаблоковість, нейтралітет</w:t>
      </w:r>
      <w:r w:rsidR="00B53776" w:rsidRPr="00825767">
        <w:rPr>
          <w:rFonts w:ascii="Times New Roman" w:hAnsi="Times New Roman" w:cs="Times New Roman"/>
          <w:i/>
          <w:noProof/>
          <w:sz w:val="28"/>
          <w:szCs w:val="28"/>
          <w:lang w:val="uk-UA"/>
        </w:rPr>
        <w:t>.</w:t>
      </w:r>
    </w:p>
    <w:p w:rsidR="00066EC8" w:rsidRPr="00825767" w:rsidRDefault="00066EC8"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 xml:space="preserve">Об’єкт </w:t>
      </w:r>
      <w:r w:rsidR="00492C18" w:rsidRPr="00825767">
        <w:rPr>
          <w:rFonts w:ascii="Times New Roman" w:hAnsi="Times New Roman" w:cs="Times New Roman"/>
          <w:i/>
          <w:noProof/>
          <w:sz w:val="28"/>
          <w:szCs w:val="28"/>
          <w:lang w:val="uk-UA"/>
        </w:rPr>
        <w:t>дослідження</w:t>
      </w:r>
      <w:r w:rsidRPr="00825767">
        <w:rPr>
          <w:rFonts w:ascii="Times New Roman" w:hAnsi="Times New Roman" w:cs="Times New Roman"/>
          <w:i/>
          <w:noProof/>
          <w:sz w:val="28"/>
          <w:szCs w:val="28"/>
          <w:lang w:val="uk-UA"/>
        </w:rPr>
        <w:t>:</w:t>
      </w:r>
      <w:r w:rsidR="00A46D96" w:rsidRPr="00825767">
        <w:rPr>
          <w:rFonts w:ascii="Times New Roman" w:hAnsi="Times New Roman" w:cs="Times New Roman"/>
          <w:noProof/>
          <w:sz w:val="28"/>
          <w:szCs w:val="28"/>
          <w:lang w:val="uk-UA"/>
        </w:rPr>
        <w:t xml:space="preserve"> </w:t>
      </w:r>
      <w:r w:rsidR="00770DB9" w:rsidRPr="00825767">
        <w:rPr>
          <w:rFonts w:ascii="Times New Roman" w:hAnsi="Times New Roman" w:cs="Times New Roman"/>
          <w:noProof/>
          <w:sz w:val="28"/>
          <w:szCs w:val="28"/>
          <w:lang w:val="uk-UA"/>
        </w:rPr>
        <w:t>зовнішньополітичний курс України</w:t>
      </w:r>
      <w:r w:rsidR="00D86EF5" w:rsidRPr="00825767">
        <w:rPr>
          <w:rFonts w:ascii="Times New Roman" w:hAnsi="Times New Roman" w:cs="Times New Roman"/>
          <w:noProof/>
          <w:sz w:val="28"/>
          <w:szCs w:val="28"/>
          <w:lang w:val="uk-UA"/>
        </w:rPr>
        <w:t>.</w:t>
      </w:r>
    </w:p>
    <w:p w:rsidR="00066EC8" w:rsidRPr="00825767" w:rsidRDefault="00066EC8"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 xml:space="preserve">Предмет </w:t>
      </w:r>
      <w:r w:rsidR="00492C18" w:rsidRPr="00825767">
        <w:rPr>
          <w:rFonts w:ascii="Times New Roman" w:hAnsi="Times New Roman" w:cs="Times New Roman"/>
          <w:i/>
          <w:noProof/>
          <w:sz w:val="28"/>
          <w:szCs w:val="28"/>
          <w:lang w:val="uk-UA"/>
        </w:rPr>
        <w:t>дослідження</w:t>
      </w:r>
      <w:r w:rsidRPr="00825767">
        <w:rPr>
          <w:rFonts w:ascii="Times New Roman" w:hAnsi="Times New Roman" w:cs="Times New Roman"/>
          <w:i/>
          <w:noProof/>
          <w:sz w:val="28"/>
          <w:szCs w:val="28"/>
          <w:lang w:val="uk-UA"/>
        </w:rPr>
        <w:t>:</w:t>
      </w:r>
      <w:r w:rsidR="00ED5616" w:rsidRPr="00825767">
        <w:rPr>
          <w:rFonts w:ascii="Times New Roman" w:hAnsi="Times New Roman" w:cs="Times New Roman"/>
          <w:noProof/>
          <w:sz w:val="28"/>
          <w:szCs w:val="28"/>
          <w:lang w:val="uk-UA"/>
        </w:rPr>
        <w:t xml:space="preserve"> </w:t>
      </w:r>
      <w:r w:rsidR="00770DB9" w:rsidRPr="00825767">
        <w:rPr>
          <w:rFonts w:ascii="Times New Roman" w:hAnsi="Times New Roman" w:cs="Times New Roman"/>
          <w:noProof/>
          <w:sz w:val="28"/>
          <w:szCs w:val="28"/>
          <w:lang w:val="uk-UA"/>
        </w:rPr>
        <w:t xml:space="preserve">еволюція зовнішньополітичного курсу України, </w:t>
      </w:r>
      <w:r w:rsidR="00ED5616" w:rsidRPr="00825767">
        <w:rPr>
          <w:rFonts w:ascii="Times New Roman" w:hAnsi="Times New Roman" w:cs="Times New Roman"/>
          <w:noProof/>
          <w:sz w:val="28"/>
          <w:szCs w:val="28"/>
          <w:lang w:val="uk-UA"/>
        </w:rPr>
        <w:t xml:space="preserve">перехід від багатовекторності до одновекторності </w:t>
      </w:r>
      <w:r w:rsidR="00D86EF5" w:rsidRPr="00825767">
        <w:rPr>
          <w:rFonts w:ascii="Times New Roman" w:hAnsi="Times New Roman" w:cs="Times New Roman"/>
          <w:noProof/>
          <w:sz w:val="28"/>
          <w:szCs w:val="28"/>
          <w:lang w:val="uk-UA"/>
        </w:rPr>
        <w:t xml:space="preserve">в зовнішній політиці </w:t>
      </w:r>
      <w:r w:rsidR="00ED5616" w:rsidRPr="00825767">
        <w:rPr>
          <w:rFonts w:ascii="Times New Roman" w:hAnsi="Times New Roman" w:cs="Times New Roman"/>
          <w:noProof/>
          <w:sz w:val="28"/>
          <w:szCs w:val="28"/>
          <w:lang w:val="uk-UA"/>
        </w:rPr>
        <w:t>України.</w:t>
      </w:r>
    </w:p>
    <w:p w:rsidR="003022EC" w:rsidRPr="00825767" w:rsidRDefault="00066EC8" w:rsidP="003022EC">
      <w:pPr>
        <w:spacing w:after="0" w:line="360" w:lineRule="auto"/>
        <w:ind w:firstLine="709"/>
        <w:contextualSpacing/>
        <w:jc w:val="both"/>
        <w:rPr>
          <w:rFonts w:ascii="Times New Roman" w:hAnsi="Times New Roman" w:cs="Times New Roman"/>
          <w:noProof/>
          <w:sz w:val="28"/>
          <w:szCs w:val="24"/>
          <w:lang w:val="uk-UA"/>
        </w:rPr>
      </w:pPr>
      <w:r w:rsidRPr="00825767">
        <w:rPr>
          <w:rFonts w:ascii="Times New Roman" w:hAnsi="Times New Roman" w:cs="Times New Roman"/>
          <w:i/>
          <w:noProof/>
          <w:sz w:val="28"/>
          <w:szCs w:val="28"/>
          <w:lang w:val="uk-UA"/>
        </w:rPr>
        <w:t xml:space="preserve">Мета </w:t>
      </w:r>
      <w:r w:rsidR="00492C18" w:rsidRPr="00825767">
        <w:rPr>
          <w:rFonts w:ascii="Times New Roman" w:hAnsi="Times New Roman" w:cs="Times New Roman"/>
          <w:i/>
          <w:noProof/>
          <w:sz w:val="28"/>
          <w:szCs w:val="28"/>
          <w:lang w:val="uk-UA"/>
        </w:rPr>
        <w:t>дослідження</w:t>
      </w:r>
      <w:r w:rsidRPr="00825767">
        <w:rPr>
          <w:rFonts w:ascii="Times New Roman" w:hAnsi="Times New Roman" w:cs="Times New Roman"/>
          <w:i/>
          <w:noProof/>
          <w:sz w:val="28"/>
          <w:szCs w:val="28"/>
          <w:lang w:val="uk-UA"/>
        </w:rPr>
        <w:t>:</w:t>
      </w:r>
      <w:r w:rsidR="00ED5616" w:rsidRPr="00825767">
        <w:rPr>
          <w:rFonts w:ascii="Times New Roman" w:hAnsi="Times New Roman" w:cs="Times New Roman"/>
          <w:noProof/>
          <w:sz w:val="28"/>
          <w:szCs w:val="28"/>
          <w:lang w:val="uk-UA"/>
        </w:rPr>
        <w:t xml:space="preserve"> </w:t>
      </w:r>
      <w:r w:rsidR="00714814" w:rsidRPr="00825767">
        <w:rPr>
          <w:rFonts w:ascii="Times New Roman" w:hAnsi="Times New Roman" w:cs="Times New Roman"/>
          <w:noProof/>
          <w:sz w:val="28"/>
          <w:szCs w:val="28"/>
          <w:lang w:val="uk-UA"/>
        </w:rPr>
        <w:t>дослідити процес зміни зовнішньополітичного курсу України та його вплив на вибір стратегічних партнерів держави.</w:t>
      </w:r>
    </w:p>
    <w:p w:rsidR="00066EC8" w:rsidRPr="00825767" w:rsidRDefault="003022EC" w:rsidP="003022EC">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Для досягнення поставленої мети необхідно виконати такі</w:t>
      </w:r>
      <w:r w:rsidRPr="00825767">
        <w:rPr>
          <w:rFonts w:ascii="Times New Roman" w:hAnsi="Times New Roman" w:cs="Times New Roman"/>
          <w:i/>
          <w:noProof/>
          <w:sz w:val="28"/>
          <w:szCs w:val="28"/>
          <w:lang w:val="uk-UA"/>
        </w:rPr>
        <w:t xml:space="preserve"> завдання</w:t>
      </w:r>
      <w:r w:rsidR="00066EC8" w:rsidRPr="00825767">
        <w:rPr>
          <w:rFonts w:ascii="Times New Roman" w:hAnsi="Times New Roman" w:cs="Times New Roman"/>
          <w:i/>
          <w:noProof/>
          <w:sz w:val="28"/>
          <w:szCs w:val="28"/>
          <w:lang w:val="uk-UA"/>
        </w:rPr>
        <w:t>:</w:t>
      </w:r>
    </w:p>
    <w:p w:rsidR="00AF1AEB" w:rsidRPr="00825767" w:rsidRDefault="003022EC" w:rsidP="003022EC">
      <w:pPr>
        <w:pStyle w:val="a3"/>
        <w:numPr>
          <w:ilvl w:val="0"/>
          <w:numId w:val="41"/>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w:t>
      </w:r>
      <w:r w:rsidR="00AF1AEB" w:rsidRPr="00825767">
        <w:rPr>
          <w:rFonts w:ascii="Times New Roman" w:hAnsi="Times New Roman" w:cs="Times New Roman"/>
          <w:noProof/>
          <w:sz w:val="28"/>
          <w:szCs w:val="28"/>
          <w:lang w:val="uk-UA"/>
        </w:rPr>
        <w:t>изначити сутні</w:t>
      </w:r>
      <w:r w:rsidRPr="00825767">
        <w:rPr>
          <w:rFonts w:ascii="Times New Roman" w:hAnsi="Times New Roman" w:cs="Times New Roman"/>
          <w:noProof/>
          <w:sz w:val="28"/>
          <w:szCs w:val="28"/>
          <w:lang w:val="uk-UA"/>
        </w:rPr>
        <w:t>сть основних понять дослідження;</w:t>
      </w:r>
    </w:p>
    <w:p w:rsidR="00AF1AEB" w:rsidRPr="00825767" w:rsidRDefault="003022EC" w:rsidP="003022EC">
      <w:pPr>
        <w:pStyle w:val="a3"/>
        <w:numPr>
          <w:ilvl w:val="0"/>
          <w:numId w:val="41"/>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розглянути </w:t>
      </w:r>
      <w:r w:rsidR="00AF1AEB" w:rsidRPr="00825767">
        <w:rPr>
          <w:rFonts w:ascii="Times New Roman" w:hAnsi="Times New Roman" w:cs="Times New Roman"/>
          <w:noProof/>
          <w:sz w:val="28"/>
          <w:szCs w:val="28"/>
          <w:lang w:val="uk-UA"/>
        </w:rPr>
        <w:t>ступінь дослідженн</w:t>
      </w:r>
      <w:r w:rsidRPr="00825767">
        <w:rPr>
          <w:rFonts w:ascii="Times New Roman" w:hAnsi="Times New Roman" w:cs="Times New Roman"/>
          <w:noProof/>
          <w:sz w:val="28"/>
          <w:szCs w:val="28"/>
          <w:lang w:val="uk-UA"/>
        </w:rPr>
        <w:t>ості зовнішньої політики;</w:t>
      </w:r>
    </w:p>
    <w:p w:rsidR="00AF1AEB" w:rsidRPr="00825767" w:rsidRDefault="003022EC" w:rsidP="003022EC">
      <w:pPr>
        <w:pStyle w:val="a3"/>
        <w:numPr>
          <w:ilvl w:val="0"/>
          <w:numId w:val="41"/>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окреслити методологію дослідження;</w:t>
      </w:r>
    </w:p>
    <w:p w:rsidR="00AF1AEB" w:rsidRPr="00825767" w:rsidRDefault="003022EC" w:rsidP="003022EC">
      <w:pPr>
        <w:pStyle w:val="a3"/>
        <w:numPr>
          <w:ilvl w:val="0"/>
          <w:numId w:val="41"/>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w:t>
      </w:r>
      <w:r w:rsidR="00AF1AEB" w:rsidRPr="00825767">
        <w:rPr>
          <w:rFonts w:ascii="Times New Roman" w:hAnsi="Times New Roman" w:cs="Times New Roman"/>
          <w:noProof/>
          <w:sz w:val="28"/>
          <w:szCs w:val="28"/>
          <w:lang w:val="uk-UA"/>
        </w:rPr>
        <w:t xml:space="preserve">ослідити </w:t>
      </w:r>
      <w:r w:rsidR="00565B05" w:rsidRPr="00825767">
        <w:rPr>
          <w:rFonts w:ascii="Times New Roman" w:hAnsi="Times New Roman" w:cs="Times New Roman"/>
          <w:noProof/>
          <w:sz w:val="28"/>
          <w:szCs w:val="28"/>
          <w:lang w:val="uk-UA"/>
        </w:rPr>
        <w:t xml:space="preserve">концепції </w:t>
      </w:r>
      <w:r w:rsidR="00AF1AEB" w:rsidRPr="00825767">
        <w:rPr>
          <w:rFonts w:ascii="Times New Roman" w:hAnsi="Times New Roman" w:cs="Times New Roman"/>
          <w:noProof/>
          <w:sz w:val="28"/>
          <w:szCs w:val="28"/>
          <w:lang w:val="uk-UA"/>
        </w:rPr>
        <w:t>зов</w:t>
      </w:r>
      <w:r w:rsidRPr="00825767">
        <w:rPr>
          <w:rFonts w:ascii="Times New Roman" w:hAnsi="Times New Roman" w:cs="Times New Roman"/>
          <w:noProof/>
          <w:sz w:val="28"/>
          <w:szCs w:val="28"/>
          <w:lang w:val="uk-UA"/>
        </w:rPr>
        <w:t>нішньополітичного курсу України;</w:t>
      </w:r>
    </w:p>
    <w:p w:rsidR="00714814" w:rsidRPr="00825767" w:rsidRDefault="003022EC" w:rsidP="003022EC">
      <w:pPr>
        <w:pStyle w:val="a3"/>
        <w:numPr>
          <w:ilvl w:val="0"/>
          <w:numId w:val="41"/>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розглянути </w:t>
      </w:r>
      <w:r w:rsidR="00D93508" w:rsidRPr="00825767">
        <w:rPr>
          <w:rFonts w:ascii="Times New Roman" w:hAnsi="Times New Roman" w:cs="Times New Roman"/>
          <w:noProof/>
          <w:sz w:val="28"/>
          <w:szCs w:val="28"/>
          <w:lang w:val="uk-UA"/>
        </w:rPr>
        <w:t xml:space="preserve">основні </w:t>
      </w:r>
      <w:r w:rsidR="00565B05" w:rsidRPr="00825767">
        <w:rPr>
          <w:rFonts w:ascii="Times New Roman" w:hAnsi="Times New Roman" w:cs="Times New Roman"/>
          <w:noProof/>
          <w:sz w:val="28"/>
          <w:szCs w:val="28"/>
          <w:lang w:val="uk-UA"/>
        </w:rPr>
        <w:t xml:space="preserve">моделі </w:t>
      </w:r>
      <w:r w:rsidR="00D93508" w:rsidRPr="00825767">
        <w:rPr>
          <w:rFonts w:ascii="Times New Roman" w:hAnsi="Times New Roman" w:cs="Times New Roman"/>
          <w:noProof/>
          <w:sz w:val="28"/>
          <w:szCs w:val="28"/>
          <w:lang w:val="uk-UA"/>
        </w:rPr>
        <w:t>зовнішньої політики</w:t>
      </w:r>
      <w:r w:rsidRPr="00825767">
        <w:rPr>
          <w:rFonts w:ascii="Times New Roman" w:hAnsi="Times New Roman" w:cs="Times New Roman"/>
          <w:noProof/>
          <w:sz w:val="28"/>
          <w:szCs w:val="28"/>
          <w:lang w:val="uk-UA"/>
        </w:rPr>
        <w:t>;</w:t>
      </w:r>
    </w:p>
    <w:p w:rsidR="00AF1AEB" w:rsidRPr="00825767" w:rsidRDefault="003022EC" w:rsidP="003022EC">
      <w:pPr>
        <w:pStyle w:val="a3"/>
        <w:numPr>
          <w:ilvl w:val="0"/>
          <w:numId w:val="41"/>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прослідкувати </w:t>
      </w:r>
      <w:r w:rsidR="00D93508" w:rsidRPr="00825767">
        <w:rPr>
          <w:rFonts w:ascii="Times New Roman" w:hAnsi="Times New Roman" w:cs="Times New Roman"/>
          <w:noProof/>
          <w:sz w:val="28"/>
          <w:szCs w:val="28"/>
          <w:lang w:val="uk-UA"/>
        </w:rPr>
        <w:t>етапи перехо</w:t>
      </w:r>
      <w:r w:rsidR="00AF1AEB" w:rsidRPr="00825767">
        <w:rPr>
          <w:rFonts w:ascii="Times New Roman" w:hAnsi="Times New Roman" w:cs="Times New Roman"/>
          <w:noProof/>
          <w:sz w:val="28"/>
          <w:szCs w:val="28"/>
          <w:lang w:val="uk-UA"/>
        </w:rPr>
        <w:t>д</w:t>
      </w:r>
      <w:r w:rsidR="00D93508" w:rsidRPr="00825767">
        <w:rPr>
          <w:rFonts w:ascii="Times New Roman" w:hAnsi="Times New Roman" w:cs="Times New Roman"/>
          <w:noProof/>
          <w:sz w:val="28"/>
          <w:szCs w:val="28"/>
          <w:lang w:val="uk-UA"/>
        </w:rPr>
        <w:t>у</w:t>
      </w:r>
      <w:r w:rsidR="00AF1AEB" w:rsidRPr="00825767">
        <w:rPr>
          <w:rFonts w:ascii="Times New Roman" w:hAnsi="Times New Roman" w:cs="Times New Roman"/>
          <w:noProof/>
          <w:sz w:val="28"/>
          <w:szCs w:val="28"/>
          <w:lang w:val="uk-UA"/>
        </w:rPr>
        <w:t xml:space="preserve"> від багатовекторності до одновекторнос</w:t>
      </w:r>
      <w:r w:rsidRPr="00825767">
        <w:rPr>
          <w:rFonts w:ascii="Times New Roman" w:hAnsi="Times New Roman" w:cs="Times New Roman"/>
          <w:noProof/>
          <w:sz w:val="28"/>
          <w:szCs w:val="28"/>
          <w:lang w:val="uk-UA"/>
        </w:rPr>
        <w:t>ті в зовнішній політиці України;</w:t>
      </w:r>
    </w:p>
    <w:p w:rsidR="00AF1AEB" w:rsidRPr="00825767" w:rsidRDefault="003022EC" w:rsidP="003022EC">
      <w:pPr>
        <w:pStyle w:val="a3"/>
        <w:numPr>
          <w:ilvl w:val="0"/>
          <w:numId w:val="41"/>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порівняти </w:t>
      </w:r>
      <w:r w:rsidR="00E73487" w:rsidRPr="00825767">
        <w:rPr>
          <w:rFonts w:ascii="Times New Roman" w:hAnsi="Times New Roman" w:cs="Times New Roman"/>
          <w:noProof/>
          <w:sz w:val="28"/>
          <w:szCs w:val="28"/>
          <w:lang w:val="uk-UA"/>
        </w:rPr>
        <w:t xml:space="preserve">політику стратегічного партнерства України </w:t>
      </w:r>
      <w:r w:rsidR="00AF1AEB" w:rsidRPr="00825767">
        <w:rPr>
          <w:rFonts w:ascii="Times New Roman" w:hAnsi="Times New Roman" w:cs="Times New Roman"/>
          <w:noProof/>
          <w:sz w:val="28"/>
          <w:szCs w:val="28"/>
          <w:lang w:val="uk-UA"/>
        </w:rPr>
        <w:t>з</w:t>
      </w:r>
      <w:r w:rsidR="00E73487" w:rsidRPr="00825767">
        <w:rPr>
          <w:rFonts w:ascii="Times New Roman" w:hAnsi="Times New Roman" w:cs="Times New Roman"/>
          <w:noProof/>
          <w:sz w:val="28"/>
          <w:szCs w:val="28"/>
          <w:lang w:val="uk-UA"/>
        </w:rPr>
        <w:t>а різних президентів</w:t>
      </w:r>
      <w:r w:rsidRPr="00825767">
        <w:rPr>
          <w:rFonts w:ascii="Times New Roman" w:hAnsi="Times New Roman" w:cs="Times New Roman"/>
          <w:noProof/>
          <w:sz w:val="28"/>
          <w:szCs w:val="28"/>
          <w:lang w:val="uk-UA"/>
        </w:rPr>
        <w:t>;</w:t>
      </w:r>
    </w:p>
    <w:p w:rsidR="00AF1AEB" w:rsidRPr="00825767" w:rsidRDefault="003022EC" w:rsidP="003022EC">
      <w:pPr>
        <w:pStyle w:val="a3"/>
        <w:numPr>
          <w:ilvl w:val="0"/>
          <w:numId w:val="41"/>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w:t>
      </w:r>
      <w:r w:rsidR="00E73487" w:rsidRPr="00825767">
        <w:rPr>
          <w:rFonts w:ascii="Times New Roman" w:hAnsi="Times New Roman" w:cs="Times New Roman"/>
          <w:noProof/>
          <w:sz w:val="28"/>
          <w:szCs w:val="28"/>
          <w:lang w:val="uk-UA"/>
        </w:rPr>
        <w:t>изначити сильні та вразливі</w:t>
      </w:r>
      <w:r w:rsidR="00AF1AEB" w:rsidRPr="00825767">
        <w:rPr>
          <w:rFonts w:ascii="Times New Roman" w:hAnsi="Times New Roman" w:cs="Times New Roman"/>
          <w:noProof/>
          <w:sz w:val="28"/>
          <w:szCs w:val="28"/>
          <w:lang w:val="uk-UA"/>
        </w:rPr>
        <w:t xml:space="preserve"> сторони</w:t>
      </w:r>
      <w:r w:rsidR="00565B05" w:rsidRPr="00825767">
        <w:rPr>
          <w:rFonts w:ascii="Times New Roman" w:hAnsi="Times New Roman" w:cs="Times New Roman"/>
          <w:noProof/>
          <w:sz w:val="28"/>
          <w:szCs w:val="28"/>
          <w:lang w:val="uk-UA"/>
        </w:rPr>
        <w:t xml:space="preserve"> зовнішньої політики України сьогодення</w:t>
      </w:r>
      <w:r w:rsidRPr="00825767">
        <w:rPr>
          <w:rFonts w:ascii="Times New Roman" w:hAnsi="Times New Roman" w:cs="Times New Roman"/>
          <w:noProof/>
          <w:sz w:val="28"/>
          <w:szCs w:val="28"/>
          <w:lang w:val="uk-UA"/>
        </w:rPr>
        <w:t>;</w:t>
      </w:r>
    </w:p>
    <w:p w:rsidR="00D93508" w:rsidRPr="00825767" w:rsidRDefault="003022EC" w:rsidP="003022EC">
      <w:pPr>
        <w:pStyle w:val="a3"/>
        <w:numPr>
          <w:ilvl w:val="0"/>
          <w:numId w:val="41"/>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w:t>
      </w:r>
      <w:r w:rsidR="00AF1AEB" w:rsidRPr="00825767">
        <w:rPr>
          <w:rFonts w:ascii="Times New Roman" w:hAnsi="Times New Roman" w:cs="Times New Roman"/>
          <w:noProof/>
          <w:sz w:val="28"/>
          <w:szCs w:val="28"/>
          <w:lang w:val="uk-UA"/>
        </w:rPr>
        <w:t xml:space="preserve">ати рекомендації щодо вдосконалення </w:t>
      </w:r>
      <w:r w:rsidR="00E73487" w:rsidRPr="00825767">
        <w:rPr>
          <w:rFonts w:ascii="Times New Roman" w:hAnsi="Times New Roman" w:cs="Times New Roman"/>
          <w:noProof/>
          <w:sz w:val="28"/>
          <w:szCs w:val="28"/>
          <w:lang w:val="uk-UA"/>
        </w:rPr>
        <w:t xml:space="preserve">механізмів здійснення </w:t>
      </w:r>
      <w:r w:rsidR="00AF1AEB" w:rsidRPr="00825767">
        <w:rPr>
          <w:rFonts w:ascii="Times New Roman" w:hAnsi="Times New Roman" w:cs="Times New Roman"/>
          <w:noProof/>
          <w:sz w:val="28"/>
          <w:szCs w:val="28"/>
          <w:lang w:val="uk-UA"/>
        </w:rPr>
        <w:t>зовнішньої політики України на сучасному етапі.</w:t>
      </w:r>
    </w:p>
    <w:p w:rsidR="005646BE" w:rsidRPr="00825767" w:rsidRDefault="005646BE" w:rsidP="005646BE">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 xml:space="preserve">Гіпотеза </w:t>
      </w:r>
      <w:r w:rsidRPr="00825767">
        <w:rPr>
          <w:rFonts w:ascii="Times New Roman" w:hAnsi="Times New Roman" w:cs="Times New Roman"/>
          <w:i/>
          <w:noProof/>
          <w:sz w:val="28"/>
          <w:lang w:val="uk-UA"/>
        </w:rPr>
        <w:t>дослідження</w:t>
      </w:r>
      <w:r w:rsidRPr="00825767">
        <w:rPr>
          <w:rFonts w:ascii="Times New Roman" w:hAnsi="Times New Roman" w:cs="Times New Roman"/>
          <w:i/>
          <w:noProof/>
          <w:sz w:val="28"/>
          <w:szCs w:val="28"/>
          <w:lang w:val="uk-UA"/>
        </w:rPr>
        <w:t>:</w:t>
      </w:r>
      <w:r w:rsidRPr="00825767">
        <w:rPr>
          <w:rFonts w:ascii="Times New Roman" w:hAnsi="Times New Roman" w:cs="Times New Roman"/>
          <w:noProof/>
          <w:sz w:val="28"/>
          <w:szCs w:val="28"/>
          <w:lang w:val="uk-UA"/>
        </w:rPr>
        <w:t xml:space="preserve"> Еволюція зовнішньополітичного курсу України зумовлена як внутрішніми так і зовнішніми чинниками.</w:t>
      </w:r>
    </w:p>
    <w:p w:rsidR="005646BE" w:rsidRPr="00825767" w:rsidRDefault="005646BE" w:rsidP="005646BE">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Додаткова гіпотеза:</w:t>
      </w:r>
      <w:r w:rsidRPr="00825767">
        <w:rPr>
          <w:rFonts w:ascii="Times New Roman" w:hAnsi="Times New Roman" w:cs="Times New Roman"/>
          <w:noProof/>
          <w:sz w:val="28"/>
          <w:szCs w:val="28"/>
          <w:lang w:val="uk-UA"/>
        </w:rPr>
        <w:t xml:space="preserve"> Зміни зовнішньополітичного курсу України створюють ризики порушення політичної стабільності.</w:t>
      </w:r>
    </w:p>
    <w:p w:rsidR="00270CDE" w:rsidRPr="00825767" w:rsidRDefault="00AB03AB" w:rsidP="00AB03AB">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i/>
          <w:noProof/>
          <w:sz w:val="28"/>
          <w:szCs w:val="28"/>
          <w:lang w:val="uk-UA"/>
        </w:rPr>
        <w:t xml:space="preserve">Структура роботи: </w:t>
      </w:r>
      <w:r w:rsidRPr="00825767">
        <w:rPr>
          <w:rFonts w:ascii="Times New Roman" w:hAnsi="Times New Roman"/>
          <w:noProof/>
          <w:sz w:val="28"/>
          <w:szCs w:val="28"/>
          <w:lang w:val="uk-UA"/>
        </w:rPr>
        <w:t>кваліфікаційна робота складається зі вступу, трьох розділів, висновків, списку літератури</w:t>
      </w:r>
      <w:r w:rsidRPr="00825767">
        <w:rPr>
          <w:rFonts w:ascii="Times New Roman" w:hAnsi="Times New Roman" w:cs="Times New Roman"/>
          <w:noProof/>
          <w:sz w:val="28"/>
          <w:szCs w:val="28"/>
          <w:lang w:val="uk-UA"/>
        </w:rPr>
        <w:t>.</w:t>
      </w:r>
      <w:r w:rsidR="008150B8" w:rsidRPr="00825767">
        <w:rPr>
          <w:rFonts w:ascii="Times New Roman" w:hAnsi="Times New Roman" w:cs="Times New Roman"/>
          <w:noProof/>
          <w:sz w:val="28"/>
          <w:szCs w:val="28"/>
          <w:lang w:val="uk-UA"/>
        </w:rPr>
        <w:br w:type="page"/>
      </w:r>
    </w:p>
    <w:p w:rsidR="00270CDE" w:rsidRPr="00825767" w:rsidRDefault="00270CDE" w:rsidP="00045741">
      <w:pPr>
        <w:pStyle w:val="1"/>
        <w:spacing w:line="360" w:lineRule="auto"/>
        <w:jc w:val="center"/>
        <w:rPr>
          <w:b/>
          <w:noProof/>
          <w:szCs w:val="28"/>
        </w:rPr>
      </w:pPr>
      <w:r w:rsidRPr="00825767">
        <w:rPr>
          <w:b/>
          <w:noProof/>
          <w:szCs w:val="28"/>
        </w:rPr>
        <w:lastRenderedPageBreak/>
        <w:t>РОЗДІЛ 1</w:t>
      </w:r>
    </w:p>
    <w:p w:rsidR="0080405A" w:rsidRPr="00825767" w:rsidRDefault="00270CDE" w:rsidP="00045741">
      <w:pPr>
        <w:pStyle w:val="1"/>
        <w:spacing w:line="360" w:lineRule="auto"/>
        <w:jc w:val="center"/>
        <w:rPr>
          <w:b/>
          <w:noProof/>
          <w:szCs w:val="28"/>
        </w:rPr>
      </w:pPr>
      <w:r w:rsidRPr="00825767">
        <w:rPr>
          <w:b/>
          <w:noProof/>
          <w:szCs w:val="28"/>
        </w:rPr>
        <w:t>ТЕОРЕТИКО-МЕТОДОЛОГІЧНІ ОСНОВИ ДОСЛІДЖЕННЯ ЕВОЛЮЦІЇ ЗОВНІШНЬОПОЛІТИЧНОГО КУРСУ УКРАЇНИ</w:t>
      </w:r>
    </w:p>
    <w:p w:rsidR="006C21F6" w:rsidRPr="00825767" w:rsidRDefault="006C21F6" w:rsidP="00391480">
      <w:pPr>
        <w:spacing w:after="0" w:line="360" w:lineRule="auto"/>
        <w:ind w:firstLine="709"/>
        <w:contextualSpacing/>
        <w:jc w:val="center"/>
        <w:rPr>
          <w:rFonts w:ascii="Times New Roman" w:hAnsi="Times New Roman" w:cs="Times New Roman"/>
          <w:noProof/>
          <w:sz w:val="28"/>
          <w:szCs w:val="28"/>
          <w:lang w:val="uk-UA"/>
        </w:rPr>
      </w:pPr>
    </w:p>
    <w:p w:rsidR="00270CDE" w:rsidRPr="00825767" w:rsidRDefault="0080405A" w:rsidP="00391480">
      <w:pPr>
        <w:spacing w:after="0" w:line="360" w:lineRule="auto"/>
        <w:ind w:firstLine="709"/>
        <w:contextualSpacing/>
        <w:jc w:val="both"/>
        <w:rPr>
          <w:rFonts w:ascii="Times New Roman" w:hAnsi="Times New Roman" w:cs="Times New Roman"/>
          <w:b/>
          <w:noProof/>
          <w:sz w:val="28"/>
          <w:szCs w:val="28"/>
          <w:lang w:val="uk-UA"/>
        </w:rPr>
      </w:pPr>
      <w:r w:rsidRPr="00825767">
        <w:rPr>
          <w:rFonts w:ascii="Times New Roman" w:hAnsi="Times New Roman" w:cs="Times New Roman"/>
          <w:b/>
          <w:noProof/>
          <w:sz w:val="28"/>
          <w:szCs w:val="28"/>
          <w:lang w:val="uk-UA"/>
        </w:rPr>
        <w:t xml:space="preserve">1.1. Понятійно-категоріальний апарат </w:t>
      </w:r>
      <w:r w:rsidR="00B2276E" w:rsidRPr="00825767">
        <w:rPr>
          <w:rFonts w:ascii="Times New Roman" w:hAnsi="Times New Roman" w:cs="Times New Roman"/>
          <w:b/>
          <w:noProof/>
          <w:sz w:val="28"/>
          <w:szCs w:val="28"/>
          <w:lang w:val="uk-UA"/>
        </w:rPr>
        <w:t>зовнішньополітичного курсу України</w:t>
      </w:r>
    </w:p>
    <w:p w:rsidR="00BE4386" w:rsidRPr="00825767" w:rsidRDefault="00EE6B9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Розподіл відносин між народами на зовнішні та внутрішні пройшов п</w:t>
      </w:r>
      <w:r w:rsidR="00E300DD" w:rsidRPr="00825767">
        <w:rPr>
          <w:rFonts w:ascii="Times New Roman" w:hAnsi="Times New Roman" w:cs="Times New Roman"/>
          <w:noProof/>
          <w:sz w:val="28"/>
          <w:szCs w:val="28"/>
          <w:lang w:val="uk-UA"/>
        </w:rPr>
        <w:t>ри виникненні держав</w:t>
      </w:r>
      <w:r w:rsidR="00281533"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як політичних суб’єктів у світі</w:t>
      </w:r>
      <w:r w:rsidR="003F5E1E" w:rsidRPr="00825767">
        <w:rPr>
          <w:rFonts w:ascii="Times New Roman" w:hAnsi="Times New Roman" w:cs="Times New Roman"/>
          <w:noProof/>
          <w:sz w:val="28"/>
          <w:szCs w:val="28"/>
          <w:lang w:val="uk-UA"/>
        </w:rPr>
        <w:t>. Як тільки з’</w:t>
      </w:r>
      <w:r w:rsidR="00E300DD" w:rsidRPr="00825767">
        <w:rPr>
          <w:rFonts w:ascii="Times New Roman" w:hAnsi="Times New Roman" w:cs="Times New Roman"/>
          <w:noProof/>
          <w:sz w:val="28"/>
          <w:szCs w:val="28"/>
          <w:lang w:val="uk-UA"/>
        </w:rPr>
        <w:t>явились суверенні держави</w:t>
      </w:r>
      <w:r w:rsidR="000C4EE3" w:rsidRPr="00825767">
        <w:rPr>
          <w:rFonts w:ascii="Times New Roman" w:hAnsi="Times New Roman" w:cs="Times New Roman"/>
          <w:noProof/>
          <w:sz w:val="28"/>
          <w:szCs w:val="28"/>
          <w:lang w:val="uk-UA"/>
        </w:rPr>
        <w:t xml:space="preserve"> та їх</w:t>
      </w:r>
      <w:r w:rsidR="006814AD" w:rsidRPr="00825767">
        <w:rPr>
          <w:rFonts w:ascii="Times New Roman" w:hAnsi="Times New Roman" w:cs="Times New Roman"/>
          <w:noProof/>
          <w:sz w:val="28"/>
          <w:szCs w:val="28"/>
          <w:lang w:val="uk-UA"/>
        </w:rPr>
        <w:t xml:space="preserve"> кордони, </w:t>
      </w:r>
      <w:r w:rsidR="00E300DD" w:rsidRPr="00825767">
        <w:rPr>
          <w:rFonts w:ascii="Times New Roman" w:hAnsi="Times New Roman" w:cs="Times New Roman"/>
          <w:noProof/>
          <w:sz w:val="28"/>
          <w:szCs w:val="28"/>
          <w:lang w:val="uk-UA"/>
        </w:rPr>
        <w:t>відразу відбулося виділення зовнішньої політики, під якою розумілись дії, що виходили за ці кордони.</w:t>
      </w:r>
    </w:p>
    <w:p w:rsidR="00BE4386" w:rsidRPr="00825767" w:rsidRDefault="00281533"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Виходячи вже з цього</w:t>
      </w:r>
      <w:r w:rsidR="00BE4386" w:rsidRPr="00825767">
        <w:rPr>
          <w:rFonts w:ascii="Times New Roman" w:hAnsi="Times New Roman" w:cs="Times New Roman"/>
          <w:noProof/>
          <w:sz w:val="28"/>
          <w:szCs w:val="28"/>
          <w:lang w:val="uk-UA"/>
        </w:rPr>
        <w:t xml:space="preserve">, ми можемо дати, спочатку, найпростіше </w:t>
      </w:r>
      <w:r w:rsidR="000C4EE3" w:rsidRPr="00825767">
        <w:rPr>
          <w:rFonts w:ascii="Times New Roman" w:hAnsi="Times New Roman" w:cs="Times New Roman"/>
          <w:noProof/>
          <w:sz w:val="28"/>
          <w:szCs w:val="28"/>
          <w:lang w:val="uk-UA"/>
        </w:rPr>
        <w:t xml:space="preserve">та найзрозуміліше </w:t>
      </w:r>
      <w:r w:rsidR="00BE4386" w:rsidRPr="00825767">
        <w:rPr>
          <w:rFonts w:ascii="Times New Roman" w:hAnsi="Times New Roman" w:cs="Times New Roman"/>
          <w:noProof/>
          <w:sz w:val="28"/>
          <w:szCs w:val="28"/>
          <w:lang w:val="uk-UA"/>
        </w:rPr>
        <w:t xml:space="preserve">визначення для поняття «зовнішня політика» </w:t>
      </w:r>
      <w:r w:rsidR="006814AD" w:rsidRPr="00825767">
        <w:rPr>
          <w:rFonts w:ascii="Times New Roman" w:hAnsi="Times New Roman" w:cs="Times New Roman"/>
          <w:noProof/>
          <w:sz w:val="28"/>
          <w:szCs w:val="28"/>
          <w:lang w:val="uk-UA"/>
        </w:rPr>
        <w:t>–</w:t>
      </w:r>
      <w:r w:rsidR="00BE4386" w:rsidRPr="00825767">
        <w:rPr>
          <w:rFonts w:ascii="Times New Roman" w:hAnsi="Times New Roman" w:cs="Times New Roman"/>
          <w:noProof/>
          <w:sz w:val="28"/>
          <w:szCs w:val="28"/>
          <w:lang w:val="uk-UA"/>
        </w:rPr>
        <w:t xml:space="preserve"> це закордонна діяльність держави.</w:t>
      </w:r>
    </w:p>
    <w:p w:rsidR="00E300DD" w:rsidRPr="00825767" w:rsidRDefault="00E300D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Внутрішні відносини</w:t>
      </w:r>
      <w:r w:rsidR="00281533"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w:t>
      </w:r>
      <w:r w:rsidR="00281533" w:rsidRPr="00825767">
        <w:rPr>
          <w:rFonts w:ascii="Times New Roman" w:hAnsi="Times New Roman" w:cs="Times New Roman"/>
          <w:noProof/>
          <w:sz w:val="28"/>
          <w:szCs w:val="28"/>
          <w:lang w:val="uk-UA"/>
        </w:rPr>
        <w:t xml:space="preserve">як правило, </w:t>
      </w:r>
      <w:r w:rsidR="000C4EE3" w:rsidRPr="00825767">
        <w:rPr>
          <w:rFonts w:ascii="Times New Roman" w:hAnsi="Times New Roman" w:cs="Times New Roman"/>
          <w:noProof/>
          <w:sz w:val="28"/>
          <w:szCs w:val="28"/>
          <w:lang w:val="uk-UA"/>
        </w:rPr>
        <w:t>спираються на відносини</w:t>
      </w:r>
      <w:r w:rsidRPr="00825767">
        <w:rPr>
          <w:rFonts w:ascii="Times New Roman" w:hAnsi="Times New Roman" w:cs="Times New Roman"/>
          <w:noProof/>
          <w:sz w:val="28"/>
          <w:szCs w:val="28"/>
          <w:lang w:val="uk-UA"/>
        </w:rPr>
        <w:t xml:space="preserve"> підк</w:t>
      </w:r>
      <w:r w:rsidR="00281533" w:rsidRPr="00825767">
        <w:rPr>
          <w:rFonts w:ascii="Times New Roman" w:hAnsi="Times New Roman" w:cs="Times New Roman"/>
          <w:noProof/>
          <w:sz w:val="28"/>
          <w:szCs w:val="28"/>
          <w:lang w:val="uk-UA"/>
        </w:rPr>
        <w:t>орення та панування, й цим відрізняються від зовнішніх, які</w:t>
      </w:r>
      <w:r w:rsidR="000C4EE3" w:rsidRPr="00825767">
        <w:rPr>
          <w:rFonts w:ascii="Times New Roman" w:hAnsi="Times New Roman" w:cs="Times New Roman"/>
          <w:noProof/>
          <w:sz w:val="28"/>
          <w:szCs w:val="28"/>
          <w:lang w:val="uk-UA"/>
        </w:rPr>
        <w:t>, в свою чергу,</w:t>
      </w:r>
      <w:r w:rsidR="00281533" w:rsidRPr="00825767">
        <w:rPr>
          <w:rFonts w:ascii="Times New Roman" w:hAnsi="Times New Roman" w:cs="Times New Roman"/>
          <w:noProof/>
          <w:sz w:val="28"/>
          <w:szCs w:val="28"/>
          <w:lang w:val="uk-UA"/>
        </w:rPr>
        <w:t xml:space="preserve"> можуть будуватися</w:t>
      </w:r>
      <w:r w:rsidR="000C4EE3" w:rsidRPr="00825767">
        <w:rPr>
          <w:rFonts w:ascii="Times New Roman" w:hAnsi="Times New Roman" w:cs="Times New Roman"/>
          <w:noProof/>
          <w:sz w:val="28"/>
          <w:szCs w:val="28"/>
          <w:lang w:val="uk-UA"/>
        </w:rPr>
        <w:t xml:space="preserve"> тільки на рівноправних засадах</w:t>
      </w:r>
      <w:r w:rsidR="00281533" w:rsidRPr="00825767">
        <w:rPr>
          <w:rFonts w:ascii="Times New Roman" w:hAnsi="Times New Roman" w:cs="Times New Roman"/>
          <w:noProof/>
          <w:sz w:val="28"/>
          <w:szCs w:val="28"/>
          <w:lang w:val="uk-UA"/>
        </w:rPr>
        <w:t>.</w:t>
      </w:r>
    </w:p>
    <w:p w:rsidR="006C21F6" w:rsidRPr="00825767" w:rsidRDefault="00E300D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Одночасно з</w:t>
      </w:r>
      <w:r w:rsidR="000C4EE3" w:rsidRPr="00825767">
        <w:rPr>
          <w:rFonts w:ascii="Times New Roman" w:hAnsi="Times New Roman" w:cs="Times New Roman"/>
          <w:noProof/>
          <w:sz w:val="28"/>
          <w:szCs w:val="28"/>
          <w:lang w:val="uk-UA"/>
        </w:rPr>
        <w:t xml:space="preserve"> вищезазначеним</w:t>
      </w:r>
      <w:r w:rsidRPr="00825767">
        <w:rPr>
          <w:rFonts w:ascii="Times New Roman" w:hAnsi="Times New Roman" w:cs="Times New Roman"/>
          <w:noProof/>
          <w:sz w:val="28"/>
          <w:szCs w:val="28"/>
          <w:lang w:val="uk-UA"/>
        </w:rPr>
        <w:t xml:space="preserve"> розподілом відносин</w:t>
      </w:r>
      <w:r w:rsidR="000C4EE3"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держава встановлювала контроль над діями будь-яких іноземних сил на своїй території, а непідконтрольні </w:t>
      </w:r>
      <w:r w:rsidR="00281533" w:rsidRPr="00825767">
        <w:rPr>
          <w:rFonts w:ascii="Times New Roman" w:hAnsi="Times New Roman" w:cs="Times New Roman"/>
          <w:noProof/>
          <w:sz w:val="28"/>
          <w:szCs w:val="28"/>
          <w:lang w:val="uk-UA"/>
        </w:rPr>
        <w:t>дії почали розцінюват</w:t>
      </w:r>
      <w:r w:rsidRPr="00825767">
        <w:rPr>
          <w:rFonts w:ascii="Times New Roman" w:hAnsi="Times New Roman" w:cs="Times New Roman"/>
          <w:noProof/>
          <w:sz w:val="28"/>
          <w:szCs w:val="28"/>
          <w:lang w:val="uk-UA"/>
        </w:rPr>
        <w:t xml:space="preserve">ись </w:t>
      </w:r>
      <w:r w:rsidR="000C4EE3" w:rsidRPr="00825767">
        <w:rPr>
          <w:rFonts w:ascii="Times New Roman" w:hAnsi="Times New Roman" w:cs="Times New Roman"/>
          <w:noProof/>
          <w:sz w:val="28"/>
          <w:szCs w:val="28"/>
          <w:lang w:val="uk-UA"/>
        </w:rPr>
        <w:t xml:space="preserve">вже </w:t>
      </w:r>
      <w:r w:rsidRPr="00825767">
        <w:rPr>
          <w:rFonts w:ascii="Times New Roman" w:hAnsi="Times New Roman" w:cs="Times New Roman"/>
          <w:noProof/>
          <w:sz w:val="28"/>
          <w:szCs w:val="28"/>
          <w:lang w:val="uk-UA"/>
        </w:rPr>
        <w:t>як втручання у внутрішні справи</w:t>
      </w:r>
      <w:r w:rsidR="000C4EE3" w:rsidRPr="00825767">
        <w:rPr>
          <w:rFonts w:ascii="Times New Roman" w:hAnsi="Times New Roman" w:cs="Times New Roman"/>
          <w:noProof/>
          <w:sz w:val="28"/>
          <w:szCs w:val="28"/>
          <w:lang w:val="uk-UA"/>
        </w:rPr>
        <w:t xml:space="preserve"> країни</w:t>
      </w:r>
      <w:r w:rsidRPr="00825767">
        <w:rPr>
          <w:rFonts w:ascii="Times New Roman" w:hAnsi="Times New Roman" w:cs="Times New Roman"/>
          <w:noProof/>
          <w:sz w:val="28"/>
          <w:szCs w:val="28"/>
          <w:lang w:val="uk-UA"/>
        </w:rPr>
        <w:t>.</w:t>
      </w:r>
    </w:p>
    <w:p w:rsidR="0080405A" w:rsidRPr="00825767" w:rsidRDefault="001A643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Зовнішня політика</w:t>
      </w:r>
      <w:r w:rsidR="006C21F6" w:rsidRPr="00825767">
        <w:rPr>
          <w:rFonts w:ascii="Times New Roman" w:hAnsi="Times New Roman" w:cs="Times New Roman"/>
          <w:noProof/>
          <w:sz w:val="28"/>
          <w:szCs w:val="28"/>
          <w:lang w:val="uk-UA"/>
        </w:rPr>
        <w:t xml:space="preserve"> держав та територ</w:t>
      </w:r>
      <w:r w:rsidR="00CC0BC9" w:rsidRPr="00825767">
        <w:rPr>
          <w:rFonts w:ascii="Times New Roman" w:hAnsi="Times New Roman" w:cs="Times New Roman"/>
          <w:noProof/>
          <w:sz w:val="28"/>
          <w:szCs w:val="28"/>
          <w:lang w:val="uk-UA"/>
        </w:rPr>
        <w:t xml:space="preserve">ій світової спільноти, </w:t>
      </w:r>
      <w:r w:rsidR="000C4EE3" w:rsidRPr="00825767">
        <w:rPr>
          <w:rFonts w:ascii="Times New Roman" w:hAnsi="Times New Roman" w:cs="Times New Roman"/>
          <w:noProof/>
          <w:sz w:val="28"/>
          <w:szCs w:val="28"/>
          <w:lang w:val="uk-UA"/>
        </w:rPr>
        <w:t xml:space="preserve">наразі, </w:t>
      </w:r>
      <w:r w:rsidR="00CC0BC9" w:rsidRPr="00825767">
        <w:rPr>
          <w:rFonts w:ascii="Times New Roman" w:hAnsi="Times New Roman" w:cs="Times New Roman"/>
          <w:noProof/>
          <w:sz w:val="28"/>
          <w:szCs w:val="28"/>
          <w:lang w:val="uk-UA"/>
        </w:rPr>
        <w:t>посіда</w:t>
      </w:r>
      <w:r w:rsidRPr="00825767">
        <w:rPr>
          <w:rFonts w:ascii="Times New Roman" w:hAnsi="Times New Roman" w:cs="Times New Roman"/>
          <w:noProof/>
          <w:sz w:val="28"/>
          <w:szCs w:val="28"/>
          <w:lang w:val="uk-UA"/>
        </w:rPr>
        <w:t>є</w:t>
      </w:r>
      <w:r w:rsidR="006C21F6" w:rsidRPr="00825767">
        <w:rPr>
          <w:rFonts w:ascii="Times New Roman" w:hAnsi="Times New Roman" w:cs="Times New Roman"/>
          <w:noProof/>
          <w:sz w:val="28"/>
          <w:szCs w:val="28"/>
          <w:lang w:val="uk-UA"/>
        </w:rPr>
        <w:t xml:space="preserve"> значне місце у соціально-політичному житті суспільства. </w:t>
      </w:r>
      <w:r w:rsidR="000C4EE3" w:rsidRPr="00825767">
        <w:rPr>
          <w:rFonts w:ascii="Times New Roman" w:hAnsi="Times New Roman" w:cs="Times New Roman"/>
          <w:noProof/>
          <w:sz w:val="28"/>
          <w:szCs w:val="28"/>
          <w:lang w:val="uk-UA"/>
        </w:rPr>
        <w:t xml:space="preserve">Всі </w:t>
      </w:r>
      <w:r w:rsidR="006C21F6" w:rsidRPr="00825767">
        <w:rPr>
          <w:rFonts w:ascii="Times New Roman" w:hAnsi="Times New Roman" w:cs="Times New Roman"/>
          <w:noProof/>
          <w:sz w:val="28"/>
          <w:szCs w:val="28"/>
          <w:lang w:val="uk-UA"/>
        </w:rPr>
        <w:t>держави мають різний рівень політичного, економічного, культурного, соціального й духовного</w:t>
      </w:r>
      <w:r w:rsidR="003F5E1E" w:rsidRPr="00825767">
        <w:rPr>
          <w:rFonts w:ascii="Times New Roman" w:hAnsi="Times New Roman" w:cs="Times New Roman"/>
          <w:noProof/>
          <w:sz w:val="28"/>
          <w:szCs w:val="28"/>
          <w:lang w:val="uk-UA"/>
        </w:rPr>
        <w:t xml:space="preserve"> розвитку, але об’</w:t>
      </w:r>
      <w:r w:rsidR="006C21F6" w:rsidRPr="00825767">
        <w:rPr>
          <w:rFonts w:ascii="Times New Roman" w:hAnsi="Times New Roman" w:cs="Times New Roman"/>
          <w:noProof/>
          <w:sz w:val="28"/>
          <w:szCs w:val="28"/>
          <w:lang w:val="uk-UA"/>
        </w:rPr>
        <w:t>єднані різними міжнародними регіональними організаціями</w:t>
      </w:r>
      <w:r w:rsidR="000C4EE3" w:rsidRPr="00825767">
        <w:rPr>
          <w:rFonts w:ascii="Times New Roman" w:hAnsi="Times New Roman" w:cs="Times New Roman"/>
          <w:noProof/>
          <w:sz w:val="28"/>
          <w:szCs w:val="28"/>
          <w:lang w:val="uk-UA"/>
        </w:rPr>
        <w:t xml:space="preserve"> та укладеними з ними договорами</w:t>
      </w:r>
      <w:r w:rsidR="006C21F6" w:rsidRPr="00825767">
        <w:rPr>
          <w:rFonts w:ascii="Times New Roman" w:hAnsi="Times New Roman" w:cs="Times New Roman"/>
          <w:noProof/>
          <w:sz w:val="28"/>
          <w:szCs w:val="28"/>
          <w:lang w:val="uk-UA"/>
        </w:rPr>
        <w:t xml:space="preserve">. </w:t>
      </w:r>
      <w:r w:rsidR="00CE3971" w:rsidRPr="00825767">
        <w:rPr>
          <w:rFonts w:ascii="Times New Roman" w:hAnsi="Times New Roman" w:cs="Times New Roman"/>
          <w:noProof/>
          <w:sz w:val="28"/>
          <w:szCs w:val="28"/>
          <w:lang w:val="uk-UA"/>
        </w:rPr>
        <w:t xml:space="preserve">Ці </w:t>
      </w:r>
      <w:r w:rsidR="006C21F6" w:rsidRPr="00825767">
        <w:rPr>
          <w:rFonts w:ascii="Times New Roman" w:hAnsi="Times New Roman" w:cs="Times New Roman"/>
          <w:noProof/>
          <w:sz w:val="28"/>
          <w:szCs w:val="28"/>
          <w:lang w:val="uk-UA"/>
        </w:rPr>
        <w:t>процеси та їх особливості зумовлюють необхідність постійного удос</w:t>
      </w:r>
      <w:r w:rsidRPr="00825767">
        <w:rPr>
          <w:rFonts w:ascii="Times New Roman" w:hAnsi="Times New Roman" w:cs="Times New Roman"/>
          <w:noProof/>
          <w:sz w:val="28"/>
          <w:szCs w:val="28"/>
          <w:lang w:val="uk-UA"/>
        </w:rPr>
        <w:t xml:space="preserve">коналення міжнародних відносин та </w:t>
      </w:r>
      <w:r w:rsidR="006C21F6" w:rsidRPr="00825767">
        <w:rPr>
          <w:rFonts w:ascii="Times New Roman" w:hAnsi="Times New Roman" w:cs="Times New Roman"/>
          <w:noProof/>
          <w:sz w:val="28"/>
          <w:szCs w:val="28"/>
          <w:lang w:val="uk-UA"/>
        </w:rPr>
        <w:t>зовнішньополітичного курсу кожної країни.</w:t>
      </w:r>
    </w:p>
    <w:p w:rsidR="009A449F" w:rsidRPr="00825767" w:rsidRDefault="000822A2"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Виходячи з вищевикладеного</w:t>
      </w:r>
      <w:r w:rsidR="00CE3971"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можна</w:t>
      </w:r>
      <w:r w:rsidR="00BE4386" w:rsidRPr="00825767">
        <w:rPr>
          <w:rFonts w:ascii="Times New Roman" w:hAnsi="Times New Roman" w:cs="Times New Roman"/>
          <w:noProof/>
          <w:sz w:val="28"/>
          <w:szCs w:val="28"/>
          <w:lang w:val="uk-UA"/>
        </w:rPr>
        <w:t xml:space="preserve"> дати вже </w:t>
      </w:r>
      <w:r w:rsidR="00CE3971" w:rsidRPr="00825767">
        <w:rPr>
          <w:rFonts w:ascii="Times New Roman" w:hAnsi="Times New Roman" w:cs="Times New Roman"/>
          <w:noProof/>
          <w:sz w:val="28"/>
          <w:szCs w:val="28"/>
          <w:lang w:val="uk-UA"/>
        </w:rPr>
        <w:t xml:space="preserve">трохи </w:t>
      </w:r>
      <w:r w:rsidR="00BE4386" w:rsidRPr="00825767">
        <w:rPr>
          <w:rFonts w:ascii="Times New Roman" w:hAnsi="Times New Roman" w:cs="Times New Roman"/>
          <w:noProof/>
          <w:sz w:val="28"/>
          <w:szCs w:val="28"/>
          <w:lang w:val="uk-UA"/>
        </w:rPr>
        <w:t xml:space="preserve">ширше й більш значне розуміння </w:t>
      </w:r>
      <w:r w:rsidR="00CE3971" w:rsidRPr="00825767">
        <w:rPr>
          <w:rFonts w:ascii="Times New Roman" w:hAnsi="Times New Roman" w:cs="Times New Roman"/>
          <w:noProof/>
          <w:sz w:val="28"/>
          <w:szCs w:val="28"/>
          <w:lang w:val="uk-UA"/>
        </w:rPr>
        <w:t xml:space="preserve">даного поняття </w:t>
      </w:r>
      <w:r w:rsidR="00BE4386" w:rsidRPr="00825767">
        <w:rPr>
          <w:rFonts w:ascii="Times New Roman" w:hAnsi="Times New Roman" w:cs="Times New Roman"/>
          <w:noProof/>
          <w:sz w:val="28"/>
          <w:szCs w:val="28"/>
          <w:lang w:val="uk-UA"/>
        </w:rPr>
        <w:t>та</w:t>
      </w:r>
      <w:r w:rsidRPr="00825767">
        <w:rPr>
          <w:rFonts w:ascii="Times New Roman" w:hAnsi="Times New Roman" w:cs="Times New Roman"/>
          <w:noProof/>
          <w:sz w:val="28"/>
          <w:szCs w:val="28"/>
          <w:lang w:val="uk-UA"/>
        </w:rPr>
        <w:t xml:space="preserve"> зазначити, що зовнішня політика </w:t>
      </w:r>
      <w:r w:rsidR="006814A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це частина міжнарод</w:t>
      </w:r>
      <w:r w:rsidR="00CE3971" w:rsidRPr="00825767">
        <w:rPr>
          <w:rFonts w:ascii="Times New Roman" w:hAnsi="Times New Roman" w:cs="Times New Roman"/>
          <w:noProof/>
          <w:sz w:val="28"/>
          <w:szCs w:val="28"/>
          <w:lang w:val="uk-UA"/>
        </w:rPr>
        <w:t>них відносин, діяльність держав</w:t>
      </w:r>
      <w:r w:rsidRPr="00825767">
        <w:rPr>
          <w:rFonts w:ascii="Times New Roman" w:hAnsi="Times New Roman" w:cs="Times New Roman"/>
          <w:noProof/>
          <w:sz w:val="28"/>
          <w:szCs w:val="28"/>
          <w:lang w:val="uk-UA"/>
        </w:rPr>
        <w:t xml:space="preserve"> та інших політичних </w:t>
      </w:r>
      <w:r w:rsidRPr="00825767">
        <w:rPr>
          <w:rFonts w:ascii="Times New Roman" w:hAnsi="Times New Roman" w:cs="Times New Roman"/>
          <w:noProof/>
          <w:sz w:val="28"/>
          <w:szCs w:val="28"/>
          <w:lang w:val="uk-UA"/>
        </w:rPr>
        <w:lastRenderedPageBreak/>
        <w:t xml:space="preserve">інститутів суспільства по здійсненню </w:t>
      </w:r>
      <w:r w:rsidR="003F5E1E" w:rsidRPr="00825767">
        <w:rPr>
          <w:rFonts w:ascii="Times New Roman" w:hAnsi="Times New Roman" w:cs="Times New Roman"/>
          <w:noProof/>
          <w:sz w:val="28"/>
          <w:szCs w:val="28"/>
          <w:lang w:val="uk-UA"/>
        </w:rPr>
        <w:t xml:space="preserve">та захисту </w:t>
      </w:r>
      <w:r w:rsidRPr="00825767">
        <w:rPr>
          <w:rFonts w:ascii="Times New Roman" w:hAnsi="Times New Roman" w:cs="Times New Roman"/>
          <w:noProof/>
          <w:sz w:val="28"/>
          <w:szCs w:val="28"/>
          <w:lang w:val="uk-UA"/>
        </w:rPr>
        <w:t>своїх інтересів та потреб на міжнародній арені</w:t>
      </w:r>
      <w:r w:rsidR="003F44A8" w:rsidRPr="00825767">
        <w:rPr>
          <w:rFonts w:ascii="Times New Roman" w:hAnsi="Times New Roman" w:cs="Times New Roman"/>
          <w:noProof/>
          <w:sz w:val="28"/>
          <w:szCs w:val="28"/>
          <w:lang w:val="uk-UA"/>
        </w:rPr>
        <w:t xml:space="preserve"> </w:t>
      </w:r>
      <w:r w:rsidR="00310A6C" w:rsidRPr="00825767">
        <w:rPr>
          <w:rFonts w:ascii="Times New Roman" w:hAnsi="Times New Roman" w:cs="Times New Roman"/>
          <w:noProof/>
          <w:sz w:val="28"/>
          <w:szCs w:val="28"/>
          <w:lang w:val="uk-UA"/>
        </w:rPr>
        <w:t>[</w:t>
      </w:r>
      <w:r w:rsidR="009749AA" w:rsidRPr="00825767">
        <w:rPr>
          <w:rFonts w:ascii="Times New Roman" w:hAnsi="Times New Roman" w:cs="Times New Roman"/>
          <w:noProof/>
          <w:sz w:val="28"/>
          <w:szCs w:val="28"/>
          <w:lang w:val="uk-UA"/>
        </w:rPr>
        <w:t>4</w:t>
      </w:r>
      <w:r w:rsidR="00310A6C" w:rsidRPr="00825767">
        <w:rPr>
          <w:rFonts w:ascii="Times New Roman" w:hAnsi="Times New Roman" w:cs="Times New Roman"/>
          <w:noProof/>
          <w:sz w:val="28"/>
          <w:szCs w:val="28"/>
          <w:lang w:val="uk-UA"/>
        </w:rPr>
        <w:t>1</w:t>
      </w:r>
      <w:r w:rsidR="00ED5CD4" w:rsidRPr="00825767">
        <w:rPr>
          <w:rFonts w:ascii="Times New Roman" w:hAnsi="Times New Roman" w:cs="Times New Roman"/>
          <w:noProof/>
          <w:sz w:val="28"/>
          <w:szCs w:val="28"/>
          <w:lang w:val="uk-UA"/>
        </w:rPr>
        <w:t>, с</w:t>
      </w:r>
      <w:r w:rsidR="006814AD" w:rsidRPr="00825767">
        <w:rPr>
          <w:rFonts w:ascii="Times New Roman" w:hAnsi="Times New Roman" w:cs="Times New Roman"/>
          <w:noProof/>
          <w:sz w:val="28"/>
          <w:szCs w:val="28"/>
          <w:lang w:val="uk-UA"/>
        </w:rPr>
        <w:t>. 314-315</w:t>
      </w:r>
      <w:r w:rsidR="00310A6C"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w:t>
      </w:r>
    </w:p>
    <w:p w:rsidR="00D949E6" w:rsidRPr="00825767" w:rsidRDefault="00523FCA"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Таким чином, д</w:t>
      </w:r>
      <w:r w:rsidR="00D949E6" w:rsidRPr="00825767">
        <w:rPr>
          <w:rFonts w:ascii="Times New Roman" w:hAnsi="Times New Roman" w:cs="Times New Roman"/>
          <w:noProof/>
          <w:sz w:val="28"/>
          <w:szCs w:val="28"/>
          <w:lang w:val="uk-UA"/>
        </w:rPr>
        <w:t>ля будь-якої держави</w:t>
      </w:r>
      <w:r w:rsidRPr="00825767">
        <w:rPr>
          <w:rFonts w:ascii="Times New Roman" w:hAnsi="Times New Roman" w:cs="Times New Roman"/>
          <w:noProof/>
          <w:sz w:val="28"/>
          <w:szCs w:val="28"/>
          <w:lang w:val="uk-UA"/>
        </w:rPr>
        <w:t>,</w:t>
      </w:r>
      <w:r w:rsidR="00D949E6" w:rsidRPr="00825767">
        <w:rPr>
          <w:rFonts w:ascii="Times New Roman" w:hAnsi="Times New Roman" w:cs="Times New Roman"/>
          <w:noProof/>
          <w:sz w:val="28"/>
          <w:szCs w:val="28"/>
          <w:lang w:val="uk-UA"/>
        </w:rPr>
        <w:t xml:space="preserve"> відображенням її державного характеру та суспільного укладу й продовженням внутрішньої політики</w:t>
      </w:r>
      <w:r w:rsidRPr="00825767">
        <w:rPr>
          <w:rFonts w:ascii="Times New Roman" w:hAnsi="Times New Roman" w:cs="Times New Roman"/>
          <w:noProof/>
          <w:sz w:val="28"/>
          <w:szCs w:val="28"/>
          <w:lang w:val="uk-UA"/>
        </w:rPr>
        <w:t>,</w:t>
      </w:r>
      <w:r w:rsidR="00D949E6" w:rsidRPr="00825767">
        <w:rPr>
          <w:rFonts w:ascii="Times New Roman" w:hAnsi="Times New Roman" w:cs="Times New Roman"/>
          <w:noProof/>
          <w:sz w:val="28"/>
          <w:szCs w:val="28"/>
          <w:lang w:val="uk-UA"/>
        </w:rPr>
        <w:t xml:space="preserve"> є зовнішньополітичний курс.</w:t>
      </w:r>
    </w:p>
    <w:p w:rsidR="006D5174" w:rsidRPr="00825767" w:rsidRDefault="00D949E6"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Для обґрунтування власної чіткої лінії України на м</w:t>
      </w:r>
      <w:r w:rsidR="006814AD" w:rsidRPr="00825767">
        <w:rPr>
          <w:rFonts w:ascii="Times New Roman" w:hAnsi="Times New Roman" w:cs="Times New Roman"/>
          <w:noProof/>
          <w:sz w:val="28"/>
          <w:szCs w:val="28"/>
          <w:lang w:val="uk-UA"/>
        </w:rPr>
        <w:t>іжнародній арені 2 </w:t>
      </w:r>
      <w:r w:rsidR="00523FCA" w:rsidRPr="00825767">
        <w:rPr>
          <w:rFonts w:ascii="Times New Roman" w:hAnsi="Times New Roman" w:cs="Times New Roman"/>
          <w:noProof/>
          <w:sz w:val="28"/>
          <w:szCs w:val="28"/>
          <w:lang w:val="uk-UA"/>
        </w:rPr>
        <w:t>липня 1993 року</w:t>
      </w:r>
      <w:r w:rsidRPr="00825767">
        <w:rPr>
          <w:rFonts w:ascii="Times New Roman" w:hAnsi="Times New Roman" w:cs="Times New Roman"/>
          <w:noProof/>
          <w:sz w:val="28"/>
          <w:szCs w:val="28"/>
          <w:lang w:val="uk-UA"/>
        </w:rPr>
        <w:t xml:space="preserve"> Верховна Рада схвалила «Основні напрями зовнішньої політики України». Цей документ визначив базові національні інтереси України і завдання її зовнішньої політики, її зовнішньополітичного курсу </w:t>
      </w:r>
      <w:r w:rsidR="006D5174"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w:t>
      </w:r>
      <w:r w:rsidR="006D5174" w:rsidRPr="00825767">
        <w:rPr>
          <w:rFonts w:ascii="Times New Roman" w:hAnsi="Times New Roman" w:cs="Times New Roman"/>
          <w:noProof/>
          <w:sz w:val="28"/>
          <w:szCs w:val="28"/>
          <w:lang w:val="uk-UA"/>
        </w:rPr>
        <w:t xml:space="preserve">тобто, </w:t>
      </w:r>
      <w:r w:rsidRPr="00825767">
        <w:rPr>
          <w:rFonts w:ascii="Times New Roman" w:hAnsi="Times New Roman" w:cs="Times New Roman"/>
          <w:noProof/>
          <w:sz w:val="28"/>
          <w:szCs w:val="28"/>
          <w:lang w:val="uk-UA"/>
        </w:rPr>
        <w:t>засади, на яких реалізовувалася зовнішнь</w:t>
      </w:r>
      <w:r w:rsidR="00523FCA" w:rsidRPr="00825767">
        <w:rPr>
          <w:rFonts w:ascii="Times New Roman" w:hAnsi="Times New Roman" w:cs="Times New Roman"/>
          <w:noProof/>
          <w:sz w:val="28"/>
          <w:szCs w:val="28"/>
          <w:lang w:val="uk-UA"/>
        </w:rPr>
        <w:t>о-політична діяльність України</w:t>
      </w:r>
      <w:r w:rsidR="003F44A8" w:rsidRPr="00825767">
        <w:rPr>
          <w:rFonts w:ascii="Times New Roman" w:hAnsi="Times New Roman" w:cs="Times New Roman"/>
          <w:noProof/>
          <w:sz w:val="28"/>
          <w:szCs w:val="28"/>
          <w:lang w:val="uk-UA"/>
        </w:rPr>
        <w:t xml:space="preserve"> </w:t>
      </w:r>
      <w:r w:rsidR="006D5174" w:rsidRPr="00825767">
        <w:rPr>
          <w:rFonts w:ascii="Times New Roman" w:hAnsi="Times New Roman" w:cs="Times New Roman"/>
          <w:noProof/>
          <w:sz w:val="28"/>
          <w:szCs w:val="28"/>
          <w:lang w:val="uk-UA"/>
        </w:rPr>
        <w:t>[</w:t>
      </w:r>
      <w:r w:rsidR="009749AA" w:rsidRPr="00825767">
        <w:rPr>
          <w:rFonts w:ascii="Times New Roman" w:hAnsi="Times New Roman" w:cs="Times New Roman"/>
          <w:noProof/>
          <w:sz w:val="28"/>
          <w:szCs w:val="28"/>
          <w:lang w:val="uk-UA"/>
        </w:rPr>
        <w:t>47</w:t>
      </w:r>
      <w:r w:rsidR="006D5174" w:rsidRPr="00825767">
        <w:rPr>
          <w:rFonts w:ascii="Times New Roman" w:hAnsi="Times New Roman" w:cs="Times New Roman"/>
          <w:noProof/>
          <w:sz w:val="28"/>
          <w:szCs w:val="28"/>
          <w:lang w:val="uk-UA"/>
        </w:rPr>
        <w:t>]</w:t>
      </w:r>
      <w:r w:rsidR="00523FCA" w:rsidRPr="00825767">
        <w:rPr>
          <w:rFonts w:ascii="Times New Roman" w:hAnsi="Times New Roman" w:cs="Times New Roman"/>
          <w:noProof/>
          <w:sz w:val="28"/>
          <w:szCs w:val="28"/>
          <w:lang w:val="uk-UA"/>
        </w:rPr>
        <w:t>.</w:t>
      </w:r>
    </w:p>
    <w:p w:rsidR="001C434D" w:rsidRPr="00825767" w:rsidRDefault="006D517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Важливим моментом у процесі формування концепції зовнішньополітичного курсу стало</w:t>
      </w:r>
      <w:r w:rsidR="00DA0887" w:rsidRPr="00825767">
        <w:rPr>
          <w:rFonts w:ascii="Times New Roman" w:hAnsi="Times New Roman" w:cs="Times New Roman"/>
          <w:noProof/>
          <w:sz w:val="28"/>
          <w:szCs w:val="28"/>
          <w:lang w:val="uk-UA"/>
        </w:rPr>
        <w:t xml:space="preserve"> визначення головних принципів</w:t>
      </w:r>
      <w:r w:rsidRPr="00825767">
        <w:rPr>
          <w:rFonts w:ascii="Times New Roman" w:hAnsi="Times New Roman" w:cs="Times New Roman"/>
          <w:noProof/>
          <w:sz w:val="28"/>
          <w:szCs w:val="28"/>
          <w:lang w:val="uk-UA"/>
        </w:rPr>
        <w:t xml:space="preserve"> зовнішньополітичної діяльності,</w:t>
      </w:r>
      <w:r w:rsidR="00DA0887" w:rsidRPr="00825767">
        <w:rPr>
          <w:rFonts w:ascii="Times New Roman" w:hAnsi="Times New Roman" w:cs="Times New Roman"/>
          <w:noProof/>
          <w:sz w:val="28"/>
          <w:szCs w:val="28"/>
          <w:lang w:val="uk-UA"/>
        </w:rPr>
        <w:t xml:space="preserve"> які</w:t>
      </w:r>
      <w:r w:rsidRPr="00825767">
        <w:rPr>
          <w:rFonts w:ascii="Times New Roman" w:hAnsi="Times New Roman" w:cs="Times New Roman"/>
          <w:noProof/>
          <w:sz w:val="28"/>
          <w:szCs w:val="28"/>
          <w:lang w:val="uk-UA"/>
        </w:rPr>
        <w:t xml:space="preserve"> спрямовані на забезпечення національн</w:t>
      </w:r>
      <w:r w:rsidR="007B3E5A" w:rsidRPr="00825767">
        <w:rPr>
          <w:rFonts w:ascii="Times New Roman" w:hAnsi="Times New Roman" w:cs="Times New Roman"/>
          <w:noProof/>
          <w:sz w:val="28"/>
          <w:szCs w:val="28"/>
          <w:lang w:val="uk-UA"/>
        </w:rPr>
        <w:t>их інтересів і безпеки держави, а о</w:t>
      </w:r>
      <w:r w:rsidR="00A26C56" w:rsidRPr="00825767">
        <w:rPr>
          <w:rFonts w:ascii="Times New Roman" w:hAnsi="Times New Roman" w:cs="Times New Roman"/>
          <w:noProof/>
          <w:sz w:val="28"/>
          <w:szCs w:val="28"/>
          <w:lang w:val="uk-UA"/>
        </w:rPr>
        <w:t xml:space="preserve">сновною метою та головними напрямками зовнішньої політики нашої держави – України – </w:t>
      </w:r>
      <w:r w:rsidR="007B3E5A" w:rsidRPr="00825767">
        <w:rPr>
          <w:rFonts w:ascii="Times New Roman" w:hAnsi="Times New Roman" w:cs="Times New Roman"/>
          <w:noProof/>
          <w:sz w:val="28"/>
          <w:szCs w:val="28"/>
          <w:lang w:val="uk-UA"/>
        </w:rPr>
        <w:t xml:space="preserve"> були проголошені</w:t>
      </w:r>
      <w:r w:rsidR="00A26C56" w:rsidRPr="00825767">
        <w:rPr>
          <w:rFonts w:ascii="Times New Roman" w:hAnsi="Times New Roman" w:cs="Times New Roman"/>
          <w:noProof/>
          <w:sz w:val="28"/>
          <w:szCs w:val="28"/>
          <w:lang w:val="uk-UA"/>
        </w:rPr>
        <w:t xml:space="preserve"> демократизація суспільства та сприятливі умови для її удосконалення через соціальний прогрес, досягнення загальної безпеки та роззброєння, а також міцні дружні стосунки в міжнародній співпраці та їх розвиток.</w:t>
      </w:r>
    </w:p>
    <w:p w:rsidR="00D949E6" w:rsidRPr="00825767" w:rsidRDefault="00D949E6"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В більш ширшому розумінні, зовнішньополітичний курс держави </w:t>
      </w:r>
      <w:r w:rsidR="00591CA8"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це тривалий у часі, вибір напряму співпраці держави в зовнішній політиці, з набором методів, засобів, заходів та інститутів їх реалізації, направлени</w:t>
      </w:r>
      <w:r w:rsidR="005F397B" w:rsidRPr="00825767">
        <w:rPr>
          <w:rFonts w:ascii="Times New Roman" w:hAnsi="Times New Roman" w:cs="Times New Roman"/>
          <w:noProof/>
          <w:sz w:val="28"/>
          <w:szCs w:val="28"/>
          <w:lang w:val="uk-UA"/>
        </w:rPr>
        <w:t>х на захист і здійснення потреб та</w:t>
      </w:r>
      <w:r w:rsidRPr="00825767">
        <w:rPr>
          <w:rFonts w:ascii="Times New Roman" w:hAnsi="Times New Roman" w:cs="Times New Roman"/>
          <w:noProof/>
          <w:sz w:val="28"/>
          <w:szCs w:val="28"/>
          <w:lang w:val="uk-UA"/>
        </w:rPr>
        <w:t xml:space="preserve"> інтересів </w:t>
      </w:r>
      <w:r w:rsidR="005F397B" w:rsidRPr="00825767">
        <w:rPr>
          <w:rFonts w:ascii="Times New Roman" w:hAnsi="Times New Roman" w:cs="Times New Roman"/>
          <w:noProof/>
          <w:sz w:val="28"/>
          <w:szCs w:val="28"/>
          <w:lang w:val="uk-UA"/>
        </w:rPr>
        <w:t>країни та її громадян, а, також, їх</w:t>
      </w:r>
      <w:r w:rsidRPr="00825767">
        <w:rPr>
          <w:rFonts w:ascii="Times New Roman" w:hAnsi="Times New Roman" w:cs="Times New Roman"/>
          <w:noProof/>
          <w:sz w:val="28"/>
          <w:szCs w:val="28"/>
          <w:lang w:val="uk-UA"/>
        </w:rPr>
        <w:t xml:space="preserve"> </w:t>
      </w:r>
      <w:r w:rsidR="005F397B" w:rsidRPr="00825767">
        <w:rPr>
          <w:rFonts w:ascii="Times New Roman" w:hAnsi="Times New Roman" w:cs="Times New Roman"/>
          <w:noProof/>
          <w:sz w:val="28"/>
          <w:szCs w:val="28"/>
          <w:lang w:val="uk-UA"/>
        </w:rPr>
        <w:t xml:space="preserve">національної </w:t>
      </w:r>
      <w:r w:rsidRPr="00825767">
        <w:rPr>
          <w:rFonts w:ascii="Times New Roman" w:hAnsi="Times New Roman" w:cs="Times New Roman"/>
          <w:noProof/>
          <w:sz w:val="28"/>
          <w:szCs w:val="28"/>
          <w:lang w:val="uk-UA"/>
        </w:rPr>
        <w:t>безпеки.</w:t>
      </w:r>
    </w:p>
    <w:p w:rsidR="00A07DF5" w:rsidRPr="00825767" w:rsidRDefault="00B4534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На засаді зовнішньополітичної діяльності окремих держав складают</w:t>
      </w:r>
      <w:r w:rsidR="00A07DF5" w:rsidRPr="00825767">
        <w:rPr>
          <w:rFonts w:ascii="Times New Roman" w:hAnsi="Times New Roman" w:cs="Times New Roman"/>
          <w:noProof/>
          <w:sz w:val="28"/>
          <w:szCs w:val="28"/>
          <w:lang w:val="uk-UA"/>
        </w:rPr>
        <w:t>ься певні міжнародні відносини.</w:t>
      </w:r>
    </w:p>
    <w:p w:rsidR="00B4534D" w:rsidRPr="00825767" w:rsidRDefault="00B4534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Міжнародні відносини </w:t>
      </w:r>
      <w:r w:rsidR="00591CA8"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це сукупність економічних, полі</w:t>
      </w:r>
      <w:r w:rsidR="006D5174" w:rsidRPr="00825767">
        <w:rPr>
          <w:rFonts w:ascii="Times New Roman" w:hAnsi="Times New Roman" w:cs="Times New Roman"/>
          <w:noProof/>
          <w:sz w:val="28"/>
          <w:szCs w:val="28"/>
          <w:lang w:val="uk-UA"/>
        </w:rPr>
        <w:t xml:space="preserve">тичних, культурних, правових, </w:t>
      </w:r>
      <w:r w:rsidRPr="00825767">
        <w:rPr>
          <w:rFonts w:ascii="Times New Roman" w:hAnsi="Times New Roman" w:cs="Times New Roman"/>
          <w:noProof/>
          <w:sz w:val="28"/>
          <w:szCs w:val="28"/>
          <w:lang w:val="uk-UA"/>
        </w:rPr>
        <w:t xml:space="preserve">військових та інших </w:t>
      </w:r>
      <w:r w:rsidR="006D5174" w:rsidRPr="00825767">
        <w:rPr>
          <w:rFonts w:ascii="Times New Roman" w:hAnsi="Times New Roman" w:cs="Times New Roman"/>
          <w:noProof/>
          <w:sz w:val="28"/>
          <w:szCs w:val="28"/>
          <w:lang w:val="uk-UA"/>
        </w:rPr>
        <w:t>взаємозв’язків</w:t>
      </w:r>
      <w:r w:rsidRPr="00825767">
        <w:rPr>
          <w:rFonts w:ascii="Times New Roman" w:hAnsi="Times New Roman" w:cs="Times New Roman"/>
          <w:noProof/>
          <w:sz w:val="28"/>
          <w:szCs w:val="28"/>
          <w:lang w:val="uk-UA"/>
        </w:rPr>
        <w:t xml:space="preserve"> між народами, державами, економічними, політичними, науковими, культурними та релігійними організаціями та у</w:t>
      </w:r>
      <w:r w:rsidR="008614CE" w:rsidRPr="00825767">
        <w:rPr>
          <w:rFonts w:ascii="Times New Roman" w:hAnsi="Times New Roman" w:cs="Times New Roman"/>
          <w:noProof/>
          <w:sz w:val="28"/>
          <w:szCs w:val="28"/>
          <w:lang w:val="uk-UA"/>
        </w:rPr>
        <w:t>становами на міжнародній арені.</w:t>
      </w:r>
    </w:p>
    <w:p w:rsidR="00A51755" w:rsidRPr="00825767" w:rsidRDefault="00B4534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На складання міжнародних відносин впливають різноманітні фактори: досягнення суспільно-політичних наук, існуюча економічна та політична ситуація в світі, баланс військових сил, діяльність міжнародних організацій, </w:t>
      </w:r>
      <w:r w:rsidR="003A3607" w:rsidRPr="00825767">
        <w:rPr>
          <w:rFonts w:ascii="Times New Roman" w:hAnsi="Times New Roman" w:cs="Times New Roman"/>
          <w:noProof/>
          <w:sz w:val="28"/>
          <w:szCs w:val="28"/>
          <w:lang w:val="uk-UA"/>
        </w:rPr>
        <w:t xml:space="preserve">культура міжнародної співпраці, </w:t>
      </w:r>
      <w:r w:rsidRPr="00825767">
        <w:rPr>
          <w:rFonts w:ascii="Times New Roman" w:hAnsi="Times New Roman" w:cs="Times New Roman"/>
          <w:noProof/>
          <w:sz w:val="28"/>
          <w:szCs w:val="28"/>
          <w:lang w:val="uk-UA"/>
        </w:rPr>
        <w:t>вплив окремих держав, стан природного середовища та інші.</w:t>
      </w:r>
      <w:r w:rsidR="006D5174"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 xml:space="preserve">Основні засади </w:t>
      </w:r>
      <w:r w:rsidR="00A51755" w:rsidRPr="00825767">
        <w:rPr>
          <w:rFonts w:ascii="Times New Roman" w:hAnsi="Times New Roman" w:cs="Times New Roman"/>
          <w:noProof/>
          <w:sz w:val="28"/>
          <w:szCs w:val="28"/>
          <w:lang w:val="uk-UA"/>
        </w:rPr>
        <w:t xml:space="preserve">міжнародних відносин та </w:t>
      </w:r>
      <w:r w:rsidRPr="00825767">
        <w:rPr>
          <w:rFonts w:ascii="Times New Roman" w:hAnsi="Times New Roman" w:cs="Times New Roman"/>
          <w:noProof/>
          <w:sz w:val="28"/>
          <w:szCs w:val="28"/>
          <w:lang w:val="uk-UA"/>
        </w:rPr>
        <w:t>зовнішньої політики Української держави були закладені ще Декларацією про державний сув</w:t>
      </w:r>
      <w:r w:rsidR="00220739" w:rsidRPr="00825767">
        <w:rPr>
          <w:rFonts w:ascii="Times New Roman" w:hAnsi="Times New Roman" w:cs="Times New Roman"/>
          <w:noProof/>
          <w:sz w:val="28"/>
          <w:szCs w:val="28"/>
          <w:lang w:val="uk-UA"/>
        </w:rPr>
        <w:t>еренітет України в липні 1990 року</w:t>
      </w:r>
      <w:r w:rsidR="003F44A8" w:rsidRPr="00825767">
        <w:rPr>
          <w:rFonts w:ascii="Times New Roman" w:hAnsi="Times New Roman" w:cs="Times New Roman"/>
          <w:noProof/>
          <w:sz w:val="28"/>
          <w:szCs w:val="28"/>
          <w:lang w:val="uk-UA"/>
        </w:rPr>
        <w:t xml:space="preserve"> </w:t>
      </w:r>
      <w:r w:rsidR="00EF47A3" w:rsidRPr="00825767">
        <w:rPr>
          <w:rFonts w:ascii="Times New Roman" w:hAnsi="Times New Roman" w:cs="Times New Roman"/>
          <w:noProof/>
          <w:sz w:val="28"/>
          <w:szCs w:val="28"/>
          <w:lang w:val="uk-UA"/>
        </w:rPr>
        <w:t>[</w:t>
      </w:r>
      <w:r w:rsidR="003A3607" w:rsidRPr="00825767">
        <w:rPr>
          <w:rFonts w:ascii="Times New Roman" w:hAnsi="Times New Roman" w:cs="Times New Roman"/>
          <w:noProof/>
          <w:sz w:val="28"/>
          <w:szCs w:val="28"/>
          <w:lang w:val="uk-UA"/>
        </w:rPr>
        <w:t>3</w:t>
      </w:r>
      <w:r w:rsidR="009749AA" w:rsidRPr="00825767">
        <w:rPr>
          <w:rFonts w:ascii="Times New Roman" w:hAnsi="Times New Roman" w:cs="Times New Roman"/>
          <w:noProof/>
          <w:sz w:val="28"/>
          <w:szCs w:val="28"/>
          <w:lang w:val="uk-UA"/>
        </w:rPr>
        <w:t>3</w:t>
      </w:r>
      <w:r w:rsidR="006814AD" w:rsidRPr="00825767">
        <w:rPr>
          <w:rFonts w:ascii="Times New Roman" w:hAnsi="Times New Roman" w:cs="Times New Roman"/>
          <w:noProof/>
          <w:sz w:val="28"/>
          <w:szCs w:val="28"/>
          <w:lang w:val="uk-UA"/>
        </w:rPr>
        <w:t xml:space="preserve">, с. </w:t>
      </w:r>
      <w:r w:rsidR="00FB165E" w:rsidRPr="00825767">
        <w:rPr>
          <w:rFonts w:ascii="Times New Roman" w:hAnsi="Times New Roman" w:cs="Times New Roman"/>
          <w:noProof/>
          <w:sz w:val="28"/>
          <w:szCs w:val="28"/>
          <w:lang w:val="uk-UA"/>
        </w:rPr>
        <w:t>53</w:t>
      </w:r>
      <w:r w:rsidR="00EF47A3" w:rsidRPr="00825767">
        <w:rPr>
          <w:rFonts w:ascii="Times New Roman" w:hAnsi="Times New Roman" w:cs="Times New Roman"/>
          <w:noProof/>
          <w:sz w:val="28"/>
          <w:szCs w:val="28"/>
          <w:lang w:val="uk-UA"/>
        </w:rPr>
        <w:t>]</w:t>
      </w:r>
      <w:r w:rsidR="00220739" w:rsidRPr="00825767">
        <w:rPr>
          <w:rFonts w:ascii="Times New Roman" w:hAnsi="Times New Roman" w:cs="Times New Roman"/>
          <w:noProof/>
          <w:sz w:val="28"/>
          <w:szCs w:val="28"/>
          <w:lang w:val="uk-UA"/>
        </w:rPr>
        <w:t>.</w:t>
      </w:r>
    </w:p>
    <w:p w:rsidR="009A449F" w:rsidRPr="00825767" w:rsidRDefault="00FB25A2"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Приорітети зовнішньої політики</w:t>
      </w:r>
      <w:r w:rsidR="00220739" w:rsidRPr="00825767">
        <w:rPr>
          <w:rFonts w:ascii="Times New Roman" w:hAnsi="Times New Roman" w:cs="Times New Roman"/>
          <w:noProof/>
          <w:sz w:val="28"/>
          <w:szCs w:val="28"/>
          <w:lang w:val="uk-UA"/>
        </w:rPr>
        <w:t xml:space="preserve"> – визначаються, як</w:t>
      </w:r>
      <w:r w:rsidRPr="00825767">
        <w:rPr>
          <w:rFonts w:ascii="Times New Roman" w:hAnsi="Times New Roman" w:cs="Times New Roman"/>
          <w:noProof/>
          <w:sz w:val="28"/>
          <w:szCs w:val="28"/>
          <w:lang w:val="uk-UA"/>
        </w:rPr>
        <w:t xml:space="preserve"> ключові напрямки зовнішньої політики, </w:t>
      </w:r>
      <w:r w:rsidR="00220739" w:rsidRPr="00825767">
        <w:rPr>
          <w:rFonts w:ascii="Times New Roman" w:hAnsi="Times New Roman" w:cs="Times New Roman"/>
          <w:noProof/>
          <w:sz w:val="28"/>
          <w:szCs w:val="28"/>
          <w:lang w:val="uk-UA"/>
        </w:rPr>
        <w:t xml:space="preserve">обумовлені </w:t>
      </w:r>
      <w:r w:rsidRPr="00825767">
        <w:rPr>
          <w:rFonts w:ascii="Times New Roman" w:hAnsi="Times New Roman" w:cs="Times New Roman"/>
          <w:noProof/>
          <w:sz w:val="28"/>
          <w:szCs w:val="28"/>
          <w:lang w:val="uk-UA"/>
        </w:rPr>
        <w:t>національними інтересами держави та її першочерговими цілями. У цьому контексті ключове місце належить діяльності з просування до пріоритетної мети.</w:t>
      </w:r>
    </w:p>
    <w:p w:rsidR="00FB25A2" w:rsidRPr="00825767" w:rsidRDefault="00FB25A2"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Для України </w:t>
      </w:r>
      <w:r w:rsidR="00AC4DC0" w:rsidRPr="00825767">
        <w:rPr>
          <w:rFonts w:ascii="Times New Roman" w:hAnsi="Times New Roman" w:cs="Times New Roman"/>
          <w:noProof/>
          <w:sz w:val="28"/>
          <w:szCs w:val="28"/>
          <w:lang w:val="uk-UA"/>
        </w:rPr>
        <w:t>одним із пріоритетів</w:t>
      </w:r>
      <w:r w:rsidR="00591CA8" w:rsidRPr="00825767">
        <w:rPr>
          <w:rFonts w:ascii="Times New Roman" w:hAnsi="Times New Roman" w:cs="Times New Roman"/>
          <w:noProof/>
          <w:sz w:val="28"/>
          <w:szCs w:val="28"/>
          <w:lang w:val="uk-UA"/>
        </w:rPr>
        <w:t xml:space="preserve"> сучасності</w:t>
      </w:r>
      <w:r w:rsidR="00AC4DC0" w:rsidRPr="00825767">
        <w:rPr>
          <w:rFonts w:ascii="Times New Roman" w:hAnsi="Times New Roman" w:cs="Times New Roman"/>
          <w:noProof/>
          <w:sz w:val="28"/>
          <w:szCs w:val="28"/>
          <w:lang w:val="uk-UA"/>
        </w:rPr>
        <w:t>, наприклад, є повномасштабна інтеграція</w:t>
      </w:r>
      <w:r w:rsidRPr="00825767">
        <w:rPr>
          <w:rFonts w:ascii="Times New Roman" w:hAnsi="Times New Roman" w:cs="Times New Roman"/>
          <w:noProof/>
          <w:sz w:val="28"/>
          <w:szCs w:val="28"/>
          <w:lang w:val="uk-UA"/>
        </w:rPr>
        <w:t xml:space="preserve"> до європейських та євроатлантичних структур, що вимагає відпо</w:t>
      </w:r>
      <w:r w:rsidR="00AC4DC0" w:rsidRPr="00825767">
        <w:rPr>
          <w:rFonts w:ascii="Times New Roman" w:hAnsi="Times New Roman" w:cs="Times New Roman"/>
          <w:noProof/>
          <w:sz w:val="28"/>
          <w:szCs w:val="28"/>
          <w:lang w:val="uk-UA"/>
        </w:rPr>
        <w:t>відних змін у суспільному, політич</w:t>
      </w:r>
      <w:r w:rsidRPr="00825767">
        <w:rPr>
          <w:rFonts w:ascii="Times New Roman" w:hAnsi="Times New Roman" w:cs="Times New Roman"/>
          <w:noProof/>
          <w:sz w:val="28"/>
          <w:szCs w:val="28"/>
          <w:lang w:val="uk-UA"/>
        </w:rPr>
        <w:t>ному та економічному житті, наса</w:t>
      </w:r>
      <w:r w:rsidR="00AC4DC0" w:rsidRPr="00825767">
        <w:rPr>
          <w:rFonts w:ascii="Times New Roman" w:hAnsi="Times New Roman" w:cs="Times New Roman"/>
          <w:noProof/>
          <w:sz w:val="28"/>
          <w:szCs w:val="28"/>
          <w:lang w:val="uk-UA"/>
        </w:rPr>
        <w:t>мперед, досягнення норм та стан</w:t>
      </w:r>
      <w:r w:rsidR="006D5174" w:rsidRPr="00825767">
        <w:rPr>
          <w:rFonts w:ascii="Times New Roman" w:hAnsi="Times New Roman" w:cs="Times New Roman"/>
          <w:noProof/>
          <w:sz w:val="28"/>
          <w:szCs w:val="28"/>
          <w:lang w:val="uk-UA"/>
        </w:rPr>
        <w:t>дартів Європейського Союзу та</w:t>
      </w:r>
      <w:r w:rsidRPr="00825767">
        <w:rPr>
          <w:rFonts w:ascii="Times New Roman" w:hAnsi="Times New Roman" w:cs="Times New Roman"/>
          <w:noProof/>
          <w:sz w:val="28"/>
          <w:szCs w:val="28"/>
          <w:lang w:val="uk-UA"/>
        </w:rPr>
        <w:t xml:space="preserve"> НАТО. Така політика є </w:t>
      </w:r>
      <w:r w:rsidR="006D5174" w:rsidRPr="00825767">
        <w:rPr>
          <w:rFonts w:ascii="Times New Roman" w:hAnsi="Times New Roman" w:cs="Times New Roman"/>
          <w:noProof/>
          <w:sz w:val="28"/>
          <w:szCs w:val="28"/>
          <w:lang w:val="uk-UA"/>
        </w:rPr>
        <w:t xml:space="preserve">оптимальним </w:t>
      </w:r>
      <w:r w:rsidRPr="00825767">
        <w:rPr>
          <w:rFonts w:ascii="Times New Roman" w:hAnsi="Times New Roman" w:cs="Times New Roman"/>
          <w:noProof/>
          <w:sz w:val="28"/>
          <w:szCs w:val="28"/>
          <w:lang w:val="uk-UA"/>
        </w:rPr>
        <w:t>способом утвердити демократію, верховенство права та ринкову економіку в Україні.</w:t>
      </w:r>
    </w:p>
    <w:p w:rsidR="00FB25A2" w:rsidRPr="00825767" w:rsidRDefault="00220739"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Ще одним, в</w:t>
      </w:r>
      <w:r w:rsidR="00FB25A2" w:rsidRPr="00825767">
        <w:rPr>
          <w:rFonts w:ascii="Times New Roman" w:hAnsi="Times New Roman" w:cs="Times New Roman"/>
          <w:noProof/>
          <w:sz w:val="28"/>
          <w:szCs w:val="28"/>
          <w:lang w:val="uk-UA"/>
        </w:rPr>
        <w:t>ажливим зовнішньополітичним пріоритетом, що передбачає економічне зміцнення України, є посилення української п</w:t>
      </w:r>
      <w:r w:rsidR="006814AD" w:rsidRPr="00825767">
        <w:rPr>
          <w:rFonts w:ascii="Times New Roman" w:hAnsi="Times New Roman" w:cs="Times New Roman"/>
          <w:noProof/>
          <w:sz w:val="28"/>
          <w:szCs w:val="28"/>
          <w:lang w:val="uk-UA"/>
        </w:rPr>
        <w:t>рисутності на іноземних ринках.</w:t>
      </w:r>
    </w:p>
    <w:p w:rsidR="00220739" w:rsidRPr="00825767" w:rsidRDefault="00770DF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Основним документом, який визначав принципові засади розбудови державотворчих процесів, у тому числі в сфері зовнішньої політики, став Акт проголошення незалежності України, прийнятий 24 серпня 1991 р</w:t>
      </w:r>
      <w:r w:rsidR="00220739" w:rsidRPr="00825767">
        <w:rPr>
          <w:rFonts w:ascii="Times New Roman" w:hAnsi="Times New Roman" w:cs="Times New Roman"/>
          <w:noProof/>
          <w:sz w:val="28"/>
          <w:szCs w:val="28"/>
          <w:lang w:val="uk-UA"/>
        </w:rPr>
        <w:t xml:space="preserve">оку. </w:t>
      </w:r>
      <w:r w:rsidRPr="00825767">
        <w:rPr>
          <w:rFonts w:ascii="Times New Roman" w:hAnsi="Times New Roman" w:cs="Times New Roman"/>
          <w:noProof/>
          <w:sz w:val="28"/>
          <w:szCs w:val="28"/>
          <w:lang w:val="uk-UA"/>
        </w:rPr>
        <w:t>Виходячи з цього документу Верховна Рада Ук</w:t>
      </w:r>
      <w:r w:rsidR="00220739" w:rsidRPr="00825767">
        <w:rPr>
          <w:rFonts w:ascii="Times New Roman" w:hAnsi="Times New Roman" w:cs="Times New Roman"/>
          <w:noProof/>
          <w:sz w:val="28"/>
          <w:szCs w:val="28"/>
          <w:lang w:val="uk-UA"/>
        </w:rPr>
        <w:t>раїни 2 липня 1993 року</w:t>
      </w:r>
      <w:r w:rsidR="005D26EA" w:rsidRPr="00825767">
        <w:rPr>
          <w:rFonts w:ascii="Times New Roman" w:hAnsi="Times New Roman" w:cs="Times New Roman"/>
          <w:noProof/>
          <w:sz w:val="28"/>
          <w:szCs w:val="28"/>
          <w:lang w:val="uk-UA"/>
        </w:rPr>
        <w:t xml:space="preserve"> схвалила «</w:t>
      </w:r>
      <w:r w:rsidRPr="00825767">
        <w:rPr>
          <w:rFonts w:ascii="Times New Roman" w:hAnsi="Times New Roman" w:cs="Times New Roman"/>
          <w:noProof/>
          <w:sz w:val="28"/>
          <w:szCs w:val="28"/>
          <w:lang w:val="uk-UA"/>
        </w:rPr>
        <w:t>Основні напрямки зовнішньої політики</w:t>
      </w:r>
      <w:r w:rsidR="005D26EA" w:rsidRPr="00825767">
        <w:rPr>
          <w:rFonts w:ascii="Times New Roman" w:hAnsi="Times New Roman" w:cs="Times New Roman"/>
          <w:noProof/>
          <w:sz w:val="28"/>
          <w:szCs w:val="28"/>
          <w:lang w:val="uk-UA"/>
        </w:rPr>
        <w:t xml:space="preserve"> України»</w:t>
      </w:r>
      <w:r w:rsidR="00220739" w:rsidRPr="00825767">
        <w:rPr>
          <w:rFonts w:ascii="Times New Roman" w:hAnsi="Times New Roman" w:cs="Times New Roman"/>
          <w:noProof/>
          <w:sz w:val="28"/>
          <w:szCs w:val="28"/>
          <w:lang w:val="uk-UA"/>
        </w:rPr>
        <w:t>.</w:t>
      </w:r>
    </w:p>
    <w:p w:rsidR="009A449F" w:rsidRPr="00825767" w:rsidRDefault="00770DF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 них, зокрема, наголошується, що неодмінною умовою розбудови незалежної Української держави є її активне та повномасштабне входжен</w:t>
      </w:r>
      <w:r w:rsidR="00A07DF5" w:rsidRPr="00825767">
        <w:rPr>
          <w:rFonts w:ascii="Times New Roman" w:hAnsi="Times New Roman" w:cs="Times New Roman"/>
          <w:noProof/>
          <w:sz w:val="28"/>
          <w:szCs w:val="28"/>
          <w:lang w:val="uk-UA"/>
        </w:rPr>
        <w:t xml:space="preserve">ня до світового співтовариства. </w:t>
      </w:r>
      <w:r w:rsidRPr="00825767">
        <w:rPr>
          <w:rFonts w:ascii="Times New Roman" w:hAnsi="Times New Roman" w:cs="Times New Roman"/>
          <w:noProof/>
          <w:sz w:val="28"/>
          <w:szCs w:val="28"/>
          <w:lang w:val="uk-UA"/>
        </w:rPr>
        <w:t>Торуючи свій шлях у світ, Україна спирається на власні фундаментальні загальнонаціональні інтереси, а саме: с</w:t>
      </w:r>
      <w:r w:rsidR="005D26EA" w:rsidRPr="00825767">
        <w:rPr>
          <w:rFonts w:ascii="Times New Roman" w:hAnsi="Times New Roman" w:cs="Times New Roman"/>
          <w:noProof/>
          <w:sz w:val="28"/>
          <w:szCs w:val="28"/>
          <w:lang w:val="uk-UA"/>
        </w:rPr>
        <w:t>тратегічні та геополітичні, пов’</w:t>
      </w:r>
      <w:r w:rsidRPr="00825767">
        <w:rPr>
          <w:rFonts w:ascii="Times New Roman" w:hAnsi="Times New Roman" w:cs="Times New Roman"/>
          <w:noProof/>
          <w:sz w:val="28"/>
          <w:szCs w:val="28"/>
          <w:lang w:val="uk-UA"/>
        </w:rPr>
        <w:t xml:space="preserve">язані з національною безпекою України та захистом її </w:t>
      </w:r>
      <w:r w:rsidRPr="00825767">
        <w:rPr>
          <w:rFonts w:ascii="Times New Roman" w:hAnsi="Times New Roman" w:cs="Times New Roman"/>
          <w:noProof/>
          <w:sz w:val="28"/>
          <w:szCs w:val="28"/>
          <w:lang w:val="uk-UA"/>
        </w:rPr>
        <w:lastRenderedPageBreak/>
        <w:t>політично</w:t>
      </w:r>
      <w:r w:rsidR="005D26EA" w:rsidRPr="00825767">
        <w:rPr>
          <w:rFonts w:ascii="Times New Roman" w:hAnsi="Times New Roman" w:cs="Times New Roman"/>
          <w:noProof/>
          <w:sz w:val="28"/>
          <w:szCs w:val="28"/>
          <w:lang w:val="uk-UA"/>
        </w:rPr>
        <w:t>ї незалежності; економічні, пов’</w:t>
      </w:r>
      <w:r w:rsidRPr="00825767">
        <w:rPr>
          <w:rFonts w:ascii="Times New Roman" w:hAnsi="Times New Roman" w:cs="Times New Roman"/>
          <w:noProof/>
          <w:sz w:val="28"/>
          <w:szCs w:val="28"/>
          <w:lang w:val="uk-UA"/>
        </w:rPr>
        <w:t>язані з інтегруванням економіки України у світове господарство; регіональ</w:t>
      </w:r>
      <w:r w:rsidR="00220739" w:rsidRPr="00825767">
        <w:rPr>
          <w:rFonts w:ascii="Times New Roman" w:hAnsi="Times New Roman" w:cs="Times New Roman"/>
          <w:noProof/>
          <w:sz w:val="28"/>
          <w:szCs w:val="28"/>
          <w:lang w:val="uk-UA"/>
        </w:rPr>
        <w:t>ні, субрегіональні, локальні</w:t>
      </w:r>
      <w:r w:rsidR="003F44A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w:t>
      </w:r>
      <w:r w:rsidR="009749AA" w:rsidRPr="00825767">
        <w:rPr>
          <w:rFonts w:ascii="Times New Roman" w:hAnsi="Times New Roman" w:cs="Times New Roman"/>
          <w:noProof/>
          <w:sz w:val="28"/>
          <w:szCs w:val="28"/>
          <w:lang w:val="uk-UA"/>
        </w:rPr>
        <w:t>47</w:t>
      </w:r>
      <w:r w:rsidR="0047429B" w:rsidRPr="00825767">
        <w:rPr>
          <w:rFonts w:ascii="Times New Roman" w:hAnsi="Times New Roman" w:cs="Times New Roman"/>
          <w:noProof/>
          <w:sz w:val="28"/>
          <w:szCs w:val="28"/>
          <w:lang w:val="uk-UA"/>
        </w:rPr>
        <w:t>; 4</w:t>
      </w:r>
      <w:r w:rsidR="009749AA" w:rsidRPr="00825767">
        <w:rPr>
          <w:rFonts w:ascii="Times New Roman" w:hAnsi="Times New Roman" w:cs="Times New Roman"/>
          <w:noProof/>
          <w:sz w:val="28"/>
          <w:szCs w:val="28"/>
          <w:lang w:val="uk-UA"/>
        </w:rPr>
        <w:t>8</w:t>
      </w:r>
      <w:r w:rsidRPr="00825767">
        <w:rPr>
          <w:rFonts w:ascii="Times New Roman" w:hAnsi="Times New Roman" w:cs="Times New Roman"/>
          <w:noProof/>
          <w:sz w:val="28"/>
          <w:szCs w:val="28"/>
          <w:lang w:val="uk-UA"/>
        </w:rPr>
        <w:t>]</w:t>
      </w:r>
      <w:r w:rsidR="00220739" w:rsidRPr="00825767">
        <w:rPr>
          <w:rFonts w:ascii="Times New Roman" w:hAnsi="Times New Roman" w:cs="Times New Roman"/>
          <w:noProof/>
          <w:sz w:val="28"/>
          <w:szCs w:val="28"/>
          <w:lang w:val="uk-UA"/>
        </w:rPr>
        <w:t>.</w:t>
      </w:r>
    </w:p>
    <w:p w:rsidR="003266FE" w:rsidRPr="00825767" w:rsidRDefault="003266F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Головним завданням напрямків зовнішньої політики є забезпечення національних інтересів країни, захист прав та інтересів її громад</w:t>
      </w:r>
      <w:r w:rsidR="006D5174" w:rsidRPr="00825767">
        <w:rPr>
          <w:rFonts w:ascii="Times New Roman" w:hAnsi="Times New Roman" w:cs="Times New Roman"/>
          <w:noProof/>
          <w:sz w:val="28"/>
          <w:szCs w:val="28"/>
          <w:lang w:val="uk-UA"/>
        </w:rPr>
        <w:t>ян за кордоном, створення благо</w:t>
      </w:r>
      <w:r w:rsidRPr="00825767">
        <w:rPr>
          <w:rFonts w:ascii="Times New Roman" w:hAnsi="Times New Roman" w:cs="Times New Roman"/>
          <w:noProof/>
          <w:sz w:val="28"/>
          <w:szCs w:val="28"/>
          <w:lang w:val="uk-UA"/>
        </w:rPr>
        <w:t>приємних умов для соціально-економічного розвитку держави.</w:t>
      </w:r>
    </w:p>
    <w:p w:rsidR="0062063C" w:rsidRPr="00825767" w:rsidRDefault="00354B7A"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З огляду на вищевказане, згодом після утвердження України як незалежної держави, із сукупності взаємопов’язаних елементів міжнародних відносин поступово відокремилася частина країн та організацій, з якими стосунки України та їх розвиток стали </w:t>
      </w:r>
      <w:r w:rsidR="0062063C" w:rsidRPr="00825767">
        <w:rPr>
          <w:rFonts w:ascii="Times New Roman" w:hAnsi="Times New Roman" w:cs="Times New Roman"/>
          <w:noProof/>
          <w:sz w:val="28"/>
          <w:szCs w:val="28"/>
          <w:lang w:val="uk-UA"/>
        </w:rPr>
        <w:t>позиціонуватися як пріоритетні.</w:t>
      </w:r>
    </w:p>
    <w:p w:rsidR="00354B7A" w:rsidRPr="00825767" w:rsidRDefault="00354B7A"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Щоб характеризувати дані стосунки, відокремлюючи їх від інших стосунків з суб’єктами міжнародного життя, </w:t>
      </w:r>
      <w:r w:rsidR="00220739" w:rsidRPr="00825767">
        <w:rPr>
          <w:rFonts w:ascii="Times New Roman" w:hAnsi="Times New Roman" w:cs="Times New Roman"/>
          <w:noProof/>
          <w:sz w:val="28"/>
          <w:szCs w:val="28"/>
          <w:lang w:val="uk-UA"/>
        </w:rPr>
        <w:t xml:space="preserve">поступово </w:t>
      </w:r>
      <w:r w:rsidRPr="00825767">
        <w:rPr>
          <w:rFonts w:ascii="Times New Roman" w:hAnsi="Times New Roman" w:cs="Times New Roman"/>
          <w:noProof/>
          <w:sz w:val="28"/>
          <w:szCs w:val="28"/>
          <w:lang w:val="uk-UA"/>
        </w:rPr>
        <w:t>почав вживатися термін «стратегічне партнерство».</w:t>
      </w:r>
      <w:r w:rsidR="0062063C" w:rsidRPr="00825767">
        <w:rPr>
          <w:rFonts w:ascii="Times New Roman" w:hAnsi="Times New Roman" w:cs="Times New Roman"/>
          <w:noProof/>
          <w:sz w:val="28"/>
          <w:szCs w:val="28"/>
          <w:lang w:val="uk-UA"/>
        </w:rPr>
        <w:t xml:space="preserve"> У цьому контексті можна сказати, що</w:t>
      </w:r>
      <w:r w:rsidR="00570534" w:rsidRPr="00825767">
        <w:rPr>
          <w:rFonts w:ascii="Times New Roman" w:hAnsi="Times New Roman" w:cs="Times New Roman"/>
          <w:noProof/>
          <w:sz w:val="28"/>
          <w:szCs w:val="28"/>
          <w:lang w:val="uk-UA"/>
        </w:rPr>
        <w:t xml:space="preserve"> стратегічне партнерство – це </w:t>
      </w:r>
      <w:r w:rsidR="00DB1F06" w:rsidRPr="00825767">
        <w:rPr>
          <w:rFonts w:ascii="Times New Roman" w:hAnsi="Times New Roman" w:cs="Times New Roman"/>
          <w:noProof/>
          <w:sz w:val="28"/>
          <w:szCs w:val="28"/>
          <w:lang w:val="uk-UA"/>
        </w:rPr>
        <w:t xml:space="preserve">особливий інструмент зовнішньої політики держави, у </w:t>
      </w:r>
      <w:r w:rsidR="00570534" w:rsidRPr="00825767">
        <w:rPr>
          <w:rFonts w:ascii="Times New Roman" w:hAnsi="Times New Roman" w:cs="Times New Roman"/>
          <w:noProof/>
          <w:sz w:val="28"/>
          <w:szCs w:val="28"/>
          <w:lang w:val="uk-UA"/>
        </w:rPr>
        <w:t>двосторонні</w:t>
      </w:r>
      <w:r w:rsidR="00DB1F06" w:rsidRPr="00825767">
        <w:rPr>
          <w:rFonts w:ascii="Times New Roman" w:hAnsi="Times New Roman" w:cs="Times New Roman"/>
          <w:noProof/>
          <w:sz w:val="28"/>
          <w:szCs w:val="28"/>
          <w:lang w:val="uk-UA"/>
        </w:rPr>
        <w:t>х</w:t>
      </w:r>
      <w:r w:rsidR="00570534" w:rsidRPr="00825767">
        <w:rPr>
          <w:rFonts w:ascii="Times New Roman" w:hAnsi="Times New Roman" w:cs="Times New Roman"/>
          <w:noProof/>
          <w:sz w:val="28"/>
          <w:szCs w:val="28"/>
          <w:lang w:val="uk-UA"/>
        </w:rPr>
        <w:t xml:space="preserve"> або багатосторонні</w:t>
      </w:r>
      <w:r w:rsidR="00DB1F06" w:rsidRPr="00825767">
        <w:rPr>
          <w:rFonts w:ascii="Times New Roman" w:hAnsi="Times New Roman" w:cs="Times New Roman"/>
          <w:noProof/>
          <w:sz w:val="28"/>
          <w:szCs w:val="28"/>
          <w:lang w:val="uk-UA"/>
        </w:rPr>
        <w:t>х стосунках між партнерами, який визначений</w:t>
      </w:r>
      <w:r w:rsidR="00570534" w:rsidRPr="00825767">
        <w:rPr>
          <w:rFonts w:ascii="Times New Roman" w:hAnsi="Times New Roman" w:cs="Times New Roman"/>
          <w:noProof/>
          <w:sz w:val="28"/>
          <w:szCs w:val="28"/>
          <w:lang w:val="uk-UA"/>
        </w:rPr>
        <w:t xml:space="preserve"> особл</w:t>
      </w:r>
      <w:r w:rsidR="00DB1F06" w:rsidRPr="00825767">
        <w:rPr>
          <w:rFonts w:ascii="Times New Roman" w:hAnsi="Times New Roman" w:cs="Times New Roman"/>
          <w:noProof/>
          <w:sz w:val="28"/>
          <w:szCs w:val="28"/>
          <w:lang w:val="uk-UA"/>
        </w:rPr>
        <w:t>ивим колом інтересів і включає</w:t>
      </w:r>
      <w:r w:rsidR="00570534" w:rsidRPr="00825767">
        <w:rPr>
          <w:rFonts w:ascii="Times New Roman" w:hAnsi="Times New Roman" w:cs="Times New Roman"/>
          <w:noProof/>
          <w:sz w:val="28"/>
          <w:szCs w:val="28"/>
          <w:lang w:val="uk-UA"/>
        </w:rPr>
        <w:t xml:space="preserve"> в себе певні зобов’язання</w:t>
      </w:r>
      <w:r w:rsidR="003F44A8" w:rsidRPr="00825767">
        <w:rPr>
          <w:rFonts w:ascii="Times New Roman" w:hAnsi="Times New Roman" w:cs="Times New Roman"/>
          <w:noProof/>
          <w:sz w:val="28"/>
          <w:szCs w:val="28"/>
          <w:lang w:val="uk-UA"/>
        </w:rPr>
        <w:t xml:space="preserve"> </w:t>
      </w:r>
      <w:r w:rsidR="00DB1F06" w:rsidRPr="00825767">
        <w:rPr>
          <w:rFonts w:ascii="Times New Roman" w:hAnsi="Times New Roman" w:cs="Times New Roman"/>
          <w:noProof/>
          <w:sz w:val="28"/>
          <w:szCs w:val="28"/>
          <w:lang w:val="uk-UA"/>
        </w:rPr>
        <w:t>[</w:t>
      </w:r>
      <w:r w:rsidR="009749AA" w:rsidRPr="00825767">
        <w:rPr>
          <w:rFonts w:ascii="Times New Roman" w:hAnsi="Times New Roman" w:cs="Times New Roman"/>
          <w:noProof/>
          <w:sz w:val="28"/>
          <w:szCs w:val="28"/>
          <w:lang w:val="uk-UA"/>
        </w:rPr>
        <w:t>13</w:t>
      </w:r>
      <w:r w:rsidR="00DB1F06" w:rsidRPr="00825767">
        <w:rPr>
          <w:rFonts w:ascii="Times New Roman" w:hAnsi="Times New Roman" w:cs="Times New Roman"/>
          <w:noProof/>
          <w:sz w:val="28"/>
          <w:szCs w:val="28"/>
          <w:lang w:val="uk-UA"/>
        </w:rPr>
        <w:t>]</w:t>
      </w:r>
      <w:r w:rsidR="00570534" w:rsidRPr="00825767">
        <w:rPr>
          <w:rFonts w:ascii="Times New Roman" w:hAnsi="Times New Roman" w:cs="Times New Roman"/>
          <w:noProof/>
          <w:sz w:val="28"/>
          <w:szCs w:val="28"/>
          <w:lang w:val="uk-UA"/>
        </w:rPr>
        <w:t>.</w:t>
      </w:r>
    </w:p>
    <w:p w:rsidR="009A449F" w:rsidRPr="00825767" w:rsidRDefault="009A449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Зовнішня політика держави має ряд специфічних рис і тільки їй притаманних особливостей. Вона має більш широкі просторові та соціальні виміри ніж внутрішня, бо характеризує собою взаємодію двох або більше країн. Зовнішня політика визначається міжнародними обставинами, зовнішніми факторами, так як жодна держава не може існувати в повній ізоляції, а знаходиться у</w:t>
      </w:r>
      <w:r w:rsidR="007A4AE3" w:rsidRPr="00825767">
        <w:rPr>
          <w:rFonts w:ascii="Times New Roman" w:hAnsi="Times New Roman" w:cs="Times New Roman"/>
          <w:noProof/>
          <w:sz w:val="28"/>
          <w:szCs w:val="28"/>
          <w:lang w:val="uk-UA"/>
        </w:rPr>
        <w:t xml:space="preserve"> структурній</w:t>
      </w:r>
      <w:r w:rsidRPr="00825767">
        <w:rPr>
          <w:rFonts w:ascii="Times New Roman" w:hAnsi="Times New Roman" w:cs="Times New Roman"/>
          <w:noProof/>
          <w:sz w:val="28"/>
          <w:szCs w:val="28"/>
          <w:lang w:val="uk-UA"/>
        </w:rPr>
        <w:t xml:space="preserve"> системі держав та міжнародних відносин.</w:t>
      </w:r>
    </w:p>
    <w:p w:rsidR="007F0A2F" w:rsidRPr="00825767" w:rsidRDefault="009A449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Задля координації міжнародних зв’язків в системі міжнародних відносин та зовнішньої політики одним з найважливіших напрямків зовнішньополітичної діяльн</w:t>
      </w:r>
      <w:r w:rsidR="007F0A2F" w:rsidRPr="00825767">
        <w:rPr>
          <w:rFonts w:ascii="Times New Roman" w:hAnsi="Times New Roman" w:cs="Times New Roman"/>
          <w:noProof/>
          <w:sz w:val="28"/>
          <w:szCs w:val="28"/>
          <w:lang w:val="uk-UA"/>
        </w:rPr>
        <w:t>ості є дипломатична діяльність.</w:t>
      </w:r>
    </w:p>
    <w:p w:rsidR="009A449F" w:rsidRPr="00825767" w:rsidRDefault="009A449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Дипломатія є одним з головних засобів зовнішньої політики держави, як офіційна діяльність держав та їх урядів, міністрів іноземних справ, дипломатичних представництв за кордоном, делегацій на міжнародних конференціях по захисту прав та інтересів держави, а також, її установ та громадян за кордоном.</w:t>
      </w:r>
    </w:p>
    <w:p w:rsidR="009A449F" w:rsidRPr="00825767" w:rsidRDefault="009A449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Дипломати беруть активну участь у різноманітних зустрічах і переговорах, ефективно просуваються інтереси держави, домагаючись збереження стабільного міжнародного становища країни.</w:t>
      </w:r>
    </w:p>
    <w:p w:rsidR="009A449F" w:rsidRPr="00825767" w:rsidRDefault="009A449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За роки незалежності</w:t>
      </w:r>
      <w:r w:rsidR="007A4AE3" w:rsidRPr="00825767">
        <w:rPr>
          <w:rFonts w:ascii="Times New Roman" w:hAnsi="Times New Roman" w:cs="Times New Roman"/>
          <w:noProof/>
          <w:sz w:val="28"/>
          <w:szCs w:val="28"/>
          <w:lang w:val="uk-UA"/>
        </w:rPr>
        <w:t xml:space="preserve"> нашої держави, дипломатією</w:t>
      </w:r>
      <w:r w:rsidRPr="00825767">
        <w:rPr>
          <w:rFonts w:ascii="Times New Roman" w:hAnsi="Times New Roman" w:cs="Times New Roman"/>
          <w:noProof/>
          <w:sz w:val="28"/>
          <w:szCs w:val="28"/>
          <w:lang w:val="uk-UA"/>
        </w:rPr>
        <w:t xml:space="preserve"> вирішувалися й інші завдання: важливим фактором стала державна євроінтеграційна політика. Докладалися зусилля для включення національного господарства України у світові економічні системи з метою повноцінного економічного розвитку та входження країни до міжнарод</w:t>
      </w:r>
      <w:r w:rsidR="00E67C04" w:rsidRPr="00825767">
        <w:rPr>
          <w:rFonts w:ascii="Times New Roman" w:hAnsi="Times New Roman" w:cs="Times New Roman"/>
          <w:noProof/>
          <w:sz w:val="28"/>
          <w:szCs w:val="28"/>
          <w:lang w:val="uk-UA"/>
        </w:rPr>
        <w:t xml:space="preserve">ного конкурентного </w:t>
      </w:r>
      <w:r w:rsidR="00BA28B8" w:rsidRPr="00825767">
        <w:rPr>
          <w:rFonts w:ascii="Times New Roman" w:hAnsi="Times New Roman" w:cs="Times New Roman"/>
          <w:noProof/>
          <w:sz w:val="28"/>
          <w:szCs w:val="28"/>
          <w:lang w:val="uk-UA"/>
        </w:rPr>
        <w:t>середовища. Вже</w:t>
      </w:r>
      <w:r w:rsidRPr="00825767">
        <w:rPr>
          <w:rFonts w:ascii="Times New Roman" w:hAnsi="Times New Roman" w:cs="Times New Roman"/>
          <w:noProof/>
          <w:sz w:val="28"/>
          <w:szCs w:val="28"/>
          <w:lang w:val="uk-UA"/>
        </w:rPr>
        <w:t xml:space="preserve"> у початковий період становлення </w:t>
      </w:r>
      <w:r w:rsidR="00C2196B" w:rsidRPr="00825767">
        <w:rPr>
          <w:rFonts w:ascii="Times New Roman" w:hAnsi="Times New Roman" w:cs="Times New Roman"/>
          <w:noProof/>
          <w:sz w:val="28"/>
          <w:szCs w:val="28"/>
          <w:lang w:val="uk-UA"/>
        </w:rPr>
        <w:t>України вітчизняна</w:t>
      </w:r>
      <w:r w:rsidRPr="00825767">
        <w:rPr>
          <w:rFonts w:ascii="Times New Roman" w:hAnsi="Times New Roman" w:cs="Times New Roman"/>
          <w:noProof/>
          <w:sz w:val="28"/>
          <w:szCs w:val="28"/>
          <w:lang w:val="uk-UA"/>
        </w:rPr>
        <w:t xml:space="preserve"> дипломатія домоглася максимально широкої свободи дій на міжн</w:t>
      </w:r>
      <w:r w:rsidR="00780683" w:rsidRPr="00825767">
        <w:rPr>
          <w:rFonts w:ascii="Times New Roman" w:hAnsi="Times New Roman" w:cs="Times New Roman"/>
          <w:noProof/>
          <w:sz w:val="28"/>
          <w:szCs w:val="28"/>
          <w:lang w:val="uk-UA"/>
        </w:rPr>
        <w:t>ародній арені</w:t>
      </w:r>
      <w:r w:rsidR="003F44A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w:t>
      </w:r>
      <w:r w:rsidR="003B2A94" w:rsidRPr="00825767">
        <w:rPr>
          <w:rFonts w:ascii="Times New Roman" w:hAnsi="Times New Roman" w:cs="Times New Roman"/>
          <w:noProof/>
          <w:sz w:val="28"/>
          <w:szCs w:val="28"/>
          <w:lang w:val="uk-UA"/>
        </w:rPr>
        <w:t>17</w:t>
      </w:r>
      <w:r w:rsidRPr="00825767">
        <w:rPr>
          <w:rFonts w:ascii="Times New Roman" w:hAnsi="Times New Roman" w:cs="Times New Roman"/>
          <w:noProof/>
          <w:sz w:val="28"/>
          <w:szCs w:val="28"/>
          <w:lang w:val="uk-UA"/>
        </w:rPr>
        <w:t>]</w:t>
      </w:r>
      <w:r w:rsidR="00780683" w:rsidRPr="00825767">
        <w:rPr>
          <w:rFonts w:ascii="Times New Roman" w:hAnsi="Times New Roman" w:cs="Times New Roman"/>
          <w:noProof/>
          <w:sz w:val="28"/>
          <w:szCs w:val="28"/>
          <w:lang w:val="uk-UA"/>
        </w:rPr>
        <w:t>.</w:t>
      </w:r>
    </w:p>
    <w:p w:rsidR="00707B95" w:rsidRPr="00825767" w:rsidRDefault="009A449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Завдання дипломатії впродовж історії зазнавали трансформацій. Спочатку вона була</w:t>
      </w:r>
      <w:r w:rsidR="00A012CD" w:rsidRPr="00825767">
        <w:rPr>
          <w:rFonts w:ascii="Times New Roman" w:hAnsi="Times New Roman" w:cs="Times New Roman"/>
          <w:noProof/>
          <w:sz w:val="28"/>
          <w:szCs w:val="28"/>
          <w:lang w:val="uk-UA"/>
        </w:rPr>
        <w:t xml:space="preserve"> певним</w:t>
      </w:r>
      <w:r w:rsidRPr="00825767">
        <w:rPr>
          <w:rFonts w:ascii="Times New Roman" w:hAnsi="Times New Roman" w:cs="Times New Roman"/>
          <w:noProof/>
          <w:sz w:val="28"/>
          <w:szCs w:val="28"/>
          <w:lang w:val="uk-UA"/>
        </w:rPr>
        <w:t xml:space="preserve"> засобом обслуговування війн, згодом перетворилася на систему засобів проведення переговорів та забезпечення мирних умов взаємодії держав</w:t>
      </w:r>
      <w:r w:rsidR="003F44A8" w:rsidRPr="00825767">
        <w:rPr>
          <w:rFonts w:ascii="Times New Roman" w:hAnsi="Times New Roman" w:cs="Times New Roman"/>
          <w:noProof/>
          <w:sz w:val="28"/>
          <w:szCs w:val="28"/>
          <w:lang w:val="uk-UA"/>
        </w:rPr>
        <w:t xml:space="preserve"> </w:t>
      </w:r>
      <w:r w:rsidR="003B2A94" w:rsidRPr="00825767">
        <w:rPr>
          <w:rFonts w:ascii="Times New Roman" w:hAnsi="Times New Roman" w:cs="Times New Roman"/>
          <w:noProof/>
          <w:sz w:val="28"/>
          <w:szCs w:val="28"/>
          <w:lang w:val="uk-UA"/>
        </w:rPr>
        <w:t>[4</w:t>
      </w:r>
      <w:r w:rsidR="00707B95"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w:t>
      </w:r>
    </w:p>
    <w:p w:rsidR="00D26CC4" w:rsidRPr="00825767" w:rsidRDefault="00A012C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 цьому контексті виділяються наступні поняття, які мають важливе значення для зовнішньої політики в геополітичному вимірі.</w:t>
      </w:r>
    </w:p>
    <w:p w:rsidR="00D26CC4" w:rsidRPr="00825767" w:rsidRDefault="00D26CC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Нейтралітет в зовнішній політиці та міжнародному праві </w:t>
      </w:r>
      <w:r w:rsidR="00A447C4"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це відмова в участі у військових діях, а у мирний час </w:t>
      </w:r>
      <w:r w:rsidR="00A447C4"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відмова від участі в військових блоках. Міжнародне право нейтралітету накладає три обмеження на дії нейтральної країни під час війни між іншими державами:</w:t>
      </w:r>
    </w:p>
    <w:p w:rsidR="00D26CC4" w:rsidRPr="00825767" w:rsidRDefault="00D26CC4" w:rsidP="00391480">
      <w:pPr>
        <w:pStyle w:val="a3"/>
        <w:numPr>
          <w:ilvl w:val="0"/>
          <w:numId w:val="9"/>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не надавати власні збройні сили воюючим сторонам;</w:t>
      </w:r>
    </w:p>
    <w:p w:rsidR="00D26CC4" w:rsidRPr="00825767" w:rsidRDefault="00D26CC4" w:rsidP="00391480">
      <w:pPr>
        <w:pStyle w:val="a3"/>
        <w:numPr>
          <w:ilvl w:val="0"/>
          <w:numId w:val="9"/>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не надавати свою територію для використання воюючим сторонам;</w:t>
      </w:r>
    </w:p>
    <w:p w:rsidR="00FF4C81" w:rsidRPr="00825767" w:rsidRDefault="00D26CC4" w:rsidP="00391480">
      <w:pPr>
        <w:pStyle w:val="a3"/>
        <w:numPr>
          <w:ilvl w:val="0"/>
          <w:numId w:val="9"/>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не дискримінувати ні одну з сторін в постачанні зброї та товарів військового призначення.</w:t>
      </w:r>
    </w:p>
    <w:p w:rsidR="00D635F8" w:rsidRPr="00825767" w:rsidRDefault="00474DF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Позаблоковість</w:t>
      </w:r>
      <w:r w:rsidR="006814AD" w:rsidRPr="00825767">
        <w:rPr>
          <w:rFonts w:ascii="Times New Roman" w:hAnsi="Times New Roman" w:cs="Times New Roman"/>
          <w:noProof/>
          <w:sz w:val="28"/>
          <w:szCs w:val="28"/>
          <w:lang w:val="uk-UA"/>
        </w:rPr>
        <w:t>, в свою чергу,</w:t>
      </w:r>
      <w:r w:rsidRPr="00825767">
        <w:rPr>
          <w:rFonts w:ascii="Times New Roman" w:hAnsi="Times New Roman" w:cs="Times New Roman"/>
          <w:noProof/>
          <w:sz w:val="28"/>
          <w:szCs w:val="28"/>
          <w:lang w:val="uk-UA"/>
        </w:rPr>
        <w:t xml:space="preserve"> </w:t>
      </w:r>
      <w:r w:rsidR="00E67C04" w:rsidRPr="00825767">
        <w:rPr>
          <w:rFonts w:ascii="Times New Roman" w:hAnsi="Times New Roman" w:cs="Times New Roman"/>
          <w:noProof/>
          <w:sz w:val="28"/>
          <w:szCs w:val="28"/>
          <w:lang w:val="uk-UA"/>
        </w:rPr>
        <w:t>виступає особливим міжнародно-правовим</w:t>
      </w:r>
      <w:r w:rsidRPr="00825767">
        <w:rPr>
          <w:rFonts w:ascii="Times New Roman" w:hAnsi="Times New Roman" w:cs="Times New Roman"/>
          <w:noProof/>
          <w:sz w:val="28"/>
          <w:szCs w:val="28"/>
          <w:lang w:val="uk-UA"/>
        </w:rPr>
        <w:t xml:space="preserve"> статус</w:t>
      </w:r>
      <w:r w:rsidR="00E67C04" w:rsidRPr="00825767">
        <w:rPr>
          <w:rFonts w:ascii="Times New Roman" w:hAnsi="Times New Roman" w:cs="Times New Roman"/>
          <w:noProof/>
          <w:sz w:val="28"/>
          <w:szCs w:val="28"/>
          <w:lang w:val="uk-UA"/>
        </w:rPr>
        <w:t>ом</w:t>
      </w:r>
      <w:r w:rsidRPr="00825767">
        <w:rPr>
          <w:rFonts w:ascii="Times New Roman" w:hAnsi="Times New Roman" w:cs="Times New Roman"/>
          <w:noProof/>
          <w:sz w:val="28"/>
          <w:szCs w:val="28"/>
          <w:lang w:val="uk-UA"/>
        </w:rPr>
        <w:t xml:space="preserve">, що не потребує міжнародно-правового закріплення і може бути змінений в односторонньому порядку. </w:t>
      </w:r>
      <w:r w:rsidR="00D635F8" w:rsidRPr="00825767">
        <w:rPr>
          <w:rFonts w:ascii="Times New Roman" w:hAnsi="Times New Roman" w:cs="Times New Roman"/>
          <w:noProof/>
          <w:sz w:val="28"/>
          <w:szCs w:val="28"/>
          <w:lang w:val="uk-UA"/>
        </w:rPr>
        <w:t xml:space="preserve">Ним </w:t>
      </w:r>
      <w:r w:rsidRPr="00825767">
        <w:rPr>
          <w:rFonts w:ascii="Times New Roman" w:hAnsi="Times New Roman" w:cs="Times New Roman"/>
          <w:noProof/>
          <w:sz w:val="28"/>
          <w:szCs w:val="28"/>
          <w:lang w:val="uk-UA"/>
        </w:rPr>
        <w:t>передбачає</w:t>
      </w:r>
      <w:r w:rsidR="00D635F8" w:rsidRPr="00825767">
        <w:rPr>
          <w:rFonts w:ascii="Times New Roman" w:hAnsi="Times New Roman" w:cs="Times New Roman"/>
          <w:noProof/>
          <w:sz w:val="28"/>
          <w:szCs w:val="28"/>
          <w:lang w:val="uk-UA"/>
        </w:rPr>
        <w:t>ться</w:t>
      </w:r>
      <w:r w:rsidRPr="00825767">
        <w:rPr>
          <w:rFonts w:ascii="Times New Roman" w:hAnsi="Times New Roman" w:cs="Times New Roman"/>
          <w:noProof/>
          <w:sz w:val="28"/>
          <w:szCs w:val="28"/>
          <w:lang w:val="uk-UA"/>
        </w:rPr>
        <w:t xml:space="preserve"> неучасть у військових союзах, але </w:t>
      </w:r>
      <w:r w:rsidR="00D635F8" w:rsidRPr="00825767">
        <w:rPr>
          <w:rFonts w:ascii="Times New Roman" w:hAnsi="Times New Roman" w:cs="Times New Roman"/>
          <w:noProof/>
          <w:sz w:val="28"/>
          <w:szCs w:val="28"/>
          <w:lang w:val="uk-UA"/>
        </w:rPr>
        <w:t xml:space="preserve">він </w:t>
      </w:r>
      <w:r w:rsidRPr="00825767">
        <w:rPr>
          <w:rFonts w:ascii="Times New Roman" w:hAnsi="Times New Roman" w:cs="Times New Roman"/>
          <w:noProof/>
          <w:sz w:val="28"/>
          <w:szCs w:val="28"/>
          <w:lang w:val="uk-UA"/>
        </w:rPr>
        <w:t xml:space="preserve">не зобов’язує дотримуватися норм гуманітарного права під час конфліктів </w:t>
      </w:r>
      <w:r w:rsidR="00D635F8" w:rsidRPr="00825767">
        <w:rPr>
          <w:rFonts w:ascii="Times New Roman" w:hAnsi="Times New Roman" w:cs="Times New Roman"/>
          <w:noProof/>
          <w:sz w:val="28"/>
          <w:szCs w:val="28"/>
          <w:lang w:val="uk-UA"/>
        </w:rPr>
        <w:t>третіх країн.</w:t>
      </w:r>
    </w:p>
    <w:p w:rsidR="00090749" w:rsidRPr="00825767" w:rsidRDefault="00474DF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Позаблоковий статус не накладає обмежень на відрядження військових контингентів у склад миротворч</w:t>
      </w:r>
      <w:r w:rsidR="00E67C04" w:rsidRPr="00825767">
        <w:rPr>
          <w:rFonts w:ascii="Times New Roman" w:hAnsi="Times New Roman" w:cs="Times New Roman"/>
          <w:noProof/>
          <w:sz w:val="28"/>
          <w:szCs w:val="28"/>
          <w:lang w:val="uk-UA"/>
        </w:rPr>
        <w:t xml:space="preserve">их сил міжнародних організацій, </w:t>
      </w:r>
      <w:r w:rsidRPr="00825767">
        <w:rPr>
          <w:rFonts w:ascii="Times New Roman" w:hAnsi="Times New Roman" w:cs="Times New Roman"/>
          <w:noProof/>
          <w:sz w:val="28"/>
          <w:szCs w:val="28"/>
          <w:lang w:val="uk-UA"/>
        </w:rPr>
        <w:t>не забороняє укладати оборонні угод</w:t>
      </w:r>
      <w:r w:rsidR="00E67C04" w:rsidRPr="00825767">
        <w:rPr>
          <w:rFonts w:ascii="Times New Roman" w:hAnsi="Times New Roman" w:cs="Times New Roman"/>
          <w:noProof/>
          <w:sz w:val="28"/>
          <w:szCs w:val="28"/>
          <w:lang w:val="uk-UA"/>
        </w:rPr>
        <w:t xml:space="preserve">и і союзи з окремими державами й </w:t>
      </w:r>
      <w:r w:rsidRPr="00825767">
        <w:rPr>
          <w:rFonts w:ascii="Times New Roman" w:hAnsi="Times New Roman" w:cs="Times New Roman"/>
          <w:noProof/>
          <w:sz w:val="28"/>
          <w:szCs w:val="28"/>
          <w:lang w:val="uk-UA"/>
        </w:rPr>
        <w:t>не розпо</w:t>
      </w:r>
      <w:r w:rsidR="00D635F8" w:rsidRPr="00825767">
        <w:rPr>
          <w:rFonts w:ascii="Times New Roman" w:hAnsi="Times New Roman" w:cs="Times New Roman"/>
          <w:noProof/>
          <w:sz w:val="28"/>
          <w:szCs w:val="28"/>
          <w:lang w:val="uk-UA"/>
        </w:rPr>
        <w:t>всюджується на економічну сферу</w:t>
      </w:r>
      <w:r w:rsidR="003F44A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w:t>
      </w:r>
      <w:r w:rsidR="003B2A94" w:rsidRPr="00825767">
        <w:rPr>
          <w:rFonts w:ascii="Times New Roman" w:hAnsi="Times New Roman" w:cs="Times New Roman"/>
          <w:noProof/>
          <w:sz w:val="28"/>
          <w:szCs w:val="28"/>
          <w:lang w:val="uk-UA"/>
        </w:rPr>
        <w:t>60</w:t>
      </w:r>
      <w:r w:rsidRPr="00825767">
        <w:rPr>
          <w:rFonts w:ascii="Times New Roman" w:hAnsi="Times New Roman" w:cs="Times New Roman"/>
          <w:noProof/>
          <w:sz w:val="28"/>
          <w:szCs w:val="28"/>
          <w:lang w:val="uk-UA"/>
        </w:rPr>
        <w:t>]</w:t>
      </w:r>
      <w:r w:rsidR="00D635F8" w:rsidRPr="00825767">
        <w:rPr>
          <w:rFonts w:ascii="Times New Roman" w:hAnsi="Times New Roman" w:cs="Times New Roman"/>
          <w:noProof/>
          <w:sz w:val="28"/>
          <w:szCs w:val="28"/>
          <w:lang w:val="uk-UA"/>
        </w:rPr>
        <w:t>.</w:t>
      </w:r>
    </w:p>
    <w:p w:rsidR="00474DFC" w:rsidRPr="00825767" w:rsidRDefault="00474DF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Позаблоковий статус України, який</w:t>
      </w:r>
      <w:r w:rsidR="00D635F8"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w:t>
      </w:r>
      <w:r w:rsidR="00D635F8" w:rsidRPr="00825767">
        <w:rPr>
          <w:rFonts w:ascii="Times New Roman" w:hAnsi="Times New Roman" w:cs="Times New Roman"/>
          <w:noProof/>
          <w:sz w:val="28"/>
          <w:szCs w:val="28"/>
          <w:lang w:val="uk-UA"/>
        </w:rPr>
        <w:t xml:space="preserve">свого часу, </w:t>
      </w:r>
      <w:r w:rsidRPr="00825767">
        <w:rPr>
          <w:rFonts w:ascii="Times New Roman" w:hAnsi="Times New Roman" w:cs="Times New Roman"/>
          <w:noProof/>
          <w:sz w:val="28"/>
          <w:szCs w:val="28"/>
          <w:lang w:val="uk-UA"/>
        </w:rPr>
        <w:t xml:space="preserve">закріпили в Законі України «Про засади внутрішньої і зовнішньої політики», виявився неефективним в контексті забезпечення безпеки держави </w:t>
      </w:r>
      <w:r w:rsidR="004F714C" w:rsidRPr="00825767">
        <w:rPr>
          <w:rFonts w:ascii="Times New Roman" w:hAnsi="Times New Roman" w:cs="Times New Roman"/>
          <w:noProof/>
          <w:sz w:val="28"/>
          <w:szCs w:val="28"/>
          <w:lang w:val="uk-UA"/>
        </w:rPr>
        <w:t xml:space="preserve">від зовнішньої агресії і тиску. </w:t>
      </w:r>
      <w:r w:rsidRPr="00825767">
        <w:rPr>
          <w:rFonts w:ascii="Times New Roman" w:hAnsi="Times New Roman" w:cs="Times New Roman"/>
          <w:noProof/>
          <w:sz w:val="28"/>
          <w:szCs w:val="28"/>
          <w:lang w:val="uk-UA"/>
        </w:rPr>
        <w:t>Тривале перебування України в «сірій»</w:t>
      </w:r>
      <w:r w:rsidR="004F714C" w:rsidRPr="00825767">
        <w:rPr>
          <w:rFonts w:ascii="Times New Roman" w:hAnsi="Times New Roman" w:cs="Times New Roman"/>
          <w:noProof/>
          <w:sz w:val="28"/>
          <w:szCs w:val="28"/>
          <w:lang w:val="uk-UA"/>
        </w:rPr>
        <w:t xml:space="preserve"> буферній з</w:t>
      </w:r>
      <w:r w:rsidRPr="00825767">
        <w:rPr>
          <w:rFonts w:ascii="Times New Roman" w:hAnsi="Times New Roman" w:cs="Times New Roman"/>
          <w:noProof/>
          <w:sz w:val="28"/>
          <w:szCs w:val="28"/>
          <w:lang w:val="uk-UA"/>
        </w:rPr>
        <w:t xml:space="preserve">оні між потужними системами колективної оборони стало додатковим викликом для </w:t>
      </w:r>
      <w:r w:rsidR="00AB03AB" w:rsidRPr="00825767">
        <w:rPr>
          <w:rFonts w:ascii="Times New Roman" w:hAnsi="Times New Roman" w:cs="Times New Roman"/>
          <w:noProof/>
          <w:sz w:val="28"/>
          <w:szCs w:val="28"/>
          <w:lang w:val="uk-UA"/>
        </w:rPr>
        <w:t>України</w:t>
      </w:r>
      <w:r w:rsidR="003F44A8" w:rsidRPr="00825767">
        <w:rPr>
          <w:rFonts w:ascii="Times New Roman" w:hAnsi="Times New Roman" w:cs="Times New Roman"/>
          <w:noProof/>
          <w:sz w:val="28"/>
          <w:szCs w:val="28"/>
          <w:lang w:val="uk-UA"/>
        </w:rPr>
        <w:t xml:space="preserve"> </w:t>
      </w:r>
      <w:r w:rsidR="00AB03AB" w:rsidRPr="00825767">
        <w:rPr>
          <w:rFonts w:ascii="Times New Roman" w:hAnsi="Times New Roman" w:cs="Times New Roman"/>
          <w:noProof/>
          <w:sz w:val="28"/>
          <w:szCs w:val="28"/>
          <w:lang w:val="uk-UA"/>
        </w:rPr>
        <w:t>[</w:t>
      </w:r>
      <w:r w:rsidR="003B2A94" w:rsidRPr="00825767">
        <w:rPr>
          <w:rFonts w:ascii="Times New Roman" w:hAnsi="Times New Roman" w:cs="Times New Roman"/>
          <w:noProof/>
          <w:sz w:val="28"/>
          <w:szCs w:val="28"/>
          <w:lang w:val="uk-UA"/>
        </w:rPr>
        <w:t>17; 60</w:t>
      </w:r>
      <w:r w:rsidRPr="00825767">
        <w:rPr>
          <w:rFonts w:ascii="Times New Roman" w:hAnsi="Times New Roman" w:cs="Times New Roman"/>
          <w:noProof/>
          <w:sz w:val="28"/>
          <w:szCs w:val="28"/>
          <w:lang w:val="uk-UA"/>
        </w:rPr>
        <w:t>]</w:t>
      </w:r>
      <w:r w:rsidR="00D635F8" w:rsidRPr="00825767">
        <w:rPr>
          <w:rFonts w:ascii="Times New Roman" w:hAnsi="Times New Roman" w:cs="Times New Roman"/>
          <w:noProof/>
          <w:sz w:val="28"/>
          <w:szCs w:val="28"/>
          <w:lang w:val="uk-UA"/>
        </w:rPr>
        <w:t>.</w:t>
      </w:r>
    </w:p>
    <w:p w:rsidR="00A07DF5" w:rsidRPr="00825767" w:rsidRDefault="009122D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Підтримка позиції нейтралітету та </w:t>
      </w:r>
      <w:r w:rsidR="00FF4C81" w:rsidRPr="00825767">
        <w:rPr>
          <w:rFonts w:ascii="Times New Roman" w:hAnsi="Times New Roman" w:cs="Times New Roman"/>
          <w:noProof/>
          <w:sz w:val="28"/>
          <w:szCs w:val="28"/>
          <w:lang w:val="uk-UA"/>
        </w:rPr>
        <w:t>позаблоковості такими країнами, як Австрія, Швеція, Фінляндія, Ірландія у сучасних умовах створює для уря</w:t>
      </w:r>
      <w:r w:rsidRPr="00825767">
        <w:rPr>
          <w:rFonts w:ascii="Times New Roman" w:hAnsi="Times New Roman" w:cs="Times New Roman"/>
          <w:noProof/>
          <w:sz w:val="28"/>
          <w:szCs w:val="28"/>
          <w:lang w:val="uk-UA"/>
        </w:rPr>
        <w:t>дів цих країн суттєві проблеми, зокрема,</w:t>
      </w:r>
      <w:r w:rsidR="00FF4C81" w:rsidRPr="00825767">
        <w:rPr>
          <w:rFonts w:ascii="Times New Roman" w:hAnsi="Times New Roman" w:cs="Times New Roman"/>
          <w:noProof/>
          <w:sz w:val="28"/>
          <w:szCs w:val="28"/>
          <w:lang w:val="uk-UA"/>
        </w:rPr>
        <w:t xml:space="preserve"> юридичного плану. Для країн ЄС загроза безпосереднього воєнного нападу, який загрожував би їхній територіальній цілісності є </w:t>
      </w:r>
      <w:r w:rsidR="00736A91" w:rsidRPr="00825767">
        <w:rPr>
          <w:rFonts w:ascii="Times New Roman" w:hAnsi="Times New Roman" w:cs="Times New Roman"/>
          <w:noProof/>
          <w:sz w:val="28"/>
          <w:szCs w:val="28"/>
          <w:lang w:val="uk-UA"/>
        </w:rPr>
        <w:t xml:space="preserve">мінімальною, і </w:t>
      </w:r>
      <w:r w:rsidR="00FF4C81" w:rsidRPr="00825767">
        <w:rPr>
          <w:rFonts w:ascii="Times New Roman" w:hAnsi="Times New Roman" w:cs="Times New Roman"/>
          <w:noProof/>
          <w:sz w:val="28"/>
          <w:szCs w:val="28"/>
          <w:lang w:val="uk-UA"/>
        </w:rPr>
        <w:t>не в останню чергу через те, що більшість країн-член</w:t>
      </w:r>
      <w:r w:rsidR="00736A91" w:rsidRPr="00825767">
        <w:rPr>
          <w:rFonts w:ascii="Times New Roman" w:hAnsi="Times New Roman" w:cs="Times New Roman"/>
          <w:noProof/>
          <w:sz w:val="28"/>
          <w:szCs w:val="28"/>
          <w:lang w:val="uk-UA"/>
        </w:rPr>
        <w:t>ів ЄС є водночас членами НАТО</w:t>
      </w:r>
      <w:r w:rsidR="00A07DF5" w:rsidRPr="00825767">
        <w:rPr>
          <w:rFonts w:ascii="Times New Roman" w:hAnsi="Times New Roman" w:cs="Times New Roman"/>
          <w:noProof/>
          <w:sz w:val="28"/>
          <w:szCs w:val="28"/>
          <w:lang w:val="uk-UA"/>
        </w:rPr>
        <w:t>.</w:t>
      </w:r>
    </w:p>
    <w:p w:rsidR="00A07DF5" w:rsidRPr="00825767" w:rsidRDefault="00FF4C8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Тому поняття нейтралітету, пов’язане з неучастю у війнах, втрачає практичний зміст, а нейтральний статус названих країн значною мірою стає даниною підтримці історичних традицій, </w:t>
      </w:r>
      <w:r w:rsidR="004F714C" w:rsidRPr="00825767">
        <w:rPr>
          <w:rFonts w:ascii="Times New Roman" w:hAnsi="Times New Roman" w:cs="Times New Roman"/>
          <w:noProof/>
          <w:sz w:val="28"/>
          <w:szCs w:val="28"/>
          <w:lang w:val="uk-UA"/>
        </w:rPr>
        <w:t>коли,</w:t>
      </w:r>
      <w:r w:rsidRPr="00825767">
        <w:rPr>
          <w:rFonts w:ascii="Times New Roman" w:hAnsi="Times New Roman" w:cs="Times New Roman"/>
          <w:noProof/>
          <w:sz w:val="28"/>
          <w:szCs w:val="28"/>
          <w:lang w:val="uk-UA"/>
        </w:rPr>
        <w:t xml:space="preserve"> проголосивши нейтралітет, держави на кілька десятиліть перетворилися на буферні зони між двома військово-політичними блоками</w:t>
      </w:r>
      <w:r w:rsidR="00A07DF5" w:rsidRPr="00825767">
        <w:rPr>
          <w:rFonts w:ascii="Times New Roman" w:hAnsi="Times New Roman" w:cs="Times New Roman"/>
          <w:noProof/>
          <w:sz w:val="28"/>
          <w:szCs w:val="28"/>
          <w:lang w:val="uk-UA"/>
        </w:rPr>
        <w:t>.</w:t>
      </w:r>
    </w:p>
    <w:p w:rsidR="00FF4C81" w:rsidRPr="00825767" w:rsidRDefault="00FF4C8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Разом з тим, саме політика нейтралітету дала змогу вирішити свої питання з державним суверенітетом, економічними реформами, досягти відповідного розвитку економіки,</w:t>
      </w:r>
      <w:r w:rsidR="00736A91" w:rsidRPr="00825767">
        <w:rPr>
          <w:rFonts w:ascii="Times New Roman" w:hAnsi="Times New Roman" w:cs="Times New Roman"/>
          <w:noProof/>
          <w:sz w:val="28"/>
          <w:szCs w:val="28"/>
          <w:lang w:val="uk-UA"/>
        </w:rPr>
        <w:t xml:space="preserve"> або</w:t>
      </w:r>
      <w:r w:rsidRPr="00825767">
        <w:rPr>
          <w:rFonts w:ascii="Times New Roman" w:hAnsi="Times New Roman" w:cs="Times New Roman"/>
          <w:noProof/>
          <w:sz w:val="28"/>
          <w:szCs w:val="28"/>
          <w:lang w:val="uk-UA"/>
        </w:rPr>
        <w:t xml:space="preserve"> ліквідувати іноземні військові баз</w:t>
      </w:r>
      <w:r w:rsidR="00736A91" w:rsidRPr="00825767">
        <w:rPr>
          <w:rFonts w:ascii="Times New Roman" w:hAnsi="Times New Roman" w:cs="Times New Roman"/>
          <w:noProof/>
          <w:sz w:val="28"/>
          <w:szCs w:val="28"/>
          <w:lang w:val="uk-UA"/>
        </w:rPr>
        <w:t xml:space="preserve">и, що, </w:t>
      </w:r>
      <w:r w:rsidR="009122DE" w:rsidRPr="00825767">
        <w:rPr>
          <w:rFonts w:ascii="Times New Roman" w:hAnsi="Times New Roman" w:cs="Times New Roman"/>
          <w:noProof/>
          <w:sz w:val="28"/>
          <w:szCs w:val="28"/>
          <w:lang w:val="uk-UA"/>
        </w:rPr>
        <w:t xml:space="preserve">в свою чергу, </w:t>
      </w:r>
      <w:r w:rsidRPr="00825767">
        <w:rPr>
          <w:rFonts w:ascii="Times New Roman" w:hAnsi="Times New Roman" w:cs="Times New Roman"/>
          <w:noProof/>
          <w:sz w:val="28"/>
          <w:szCs w:val="28"/>
          <w:lang w:val="uk-UA"/>
        </w:rPr>
        <w:t>досить вдало ви</w:t>
      </w:r>
      <w:r w:rsidR="00736A91" w:rsidRPr="00825767">
        <w:rPr>
          <w:rFonts w:ascii="Times New Roman" w:hAnsi="Times New Roman" w:cs="Times New Roman"/>
          <w:noProof/>
          <w:sz w:val="28"/>
          <w:szCs w:val="28"/>
          <w:lang w:val="uk-UA"/>
        </w:rPr>
        <w:t>користали Австрія та Фінляндія</w:t>
      </w:r>
      <w:r w:rsidRPr="00825767">
        <w:rPr>
          <w:rFonts w:ascii="Times New Roman" w:hAnsi="Times New Roman" w:cs="Times New Roman"/>
          <w:noProof/>
          <w:sz w:val="28"/>
          <w:szCs w:val="28"/>
          <w:lang w:val="uk-UA"/>
        </w:rPr>
        <w:t>.</w:t>
      </w:r>
    </w:p>
    <w:p w:rsidR="0091122A" w:rsidRPr="00825767" w:rsidRDefault="0091122A"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Багатовекторна політика </w:t>
      </w:r>
      <w:r w:rsidR="009122DE" w:rsidRPr="00825767">
        <w:rPr>
          <w:rFonts w:ascii="Times New Roman" w:hAnsi="Times New Roman" w:cs="Times New Roman"/>
          <w:noProof/>
          <w:sz w:val="28"/>
          <w:szCs w:val="28"/>
          <w:lang w:val="uk-UA"/>
        </w:rPr>
        <w:t>розуміє під собою</w:t>
      </w:r>
      <w:r w:rsidR="007828F5" w:rsidRPr="00825767">
        <w:rPr>
          <w:rFonts w:ascii="Times New Roman" w:hAnsi="Times New Roman" w:cs="Times New Roman"/>
          <w:noProof/>
          <w:sz w:val="28"/>
          <w:szCs w:val="28"/>
          <w:lang w:val="uk-UA"/>
        </w:rPr>
        <w:t xml:space="preserve"> </w:t>
      </w:r>
      <w:r w:rsidR="008F6A59" w:rsidRPr="00825767">
        <w:rPr>
          <w:rFonts w:ascii="Times New Roman" w:hAnsi="Times New Roman" w:cs="Times New Roman"/>
          <w:noProof/>
          <w:sz w:val="28"/>
          <w:szCs w:val="28"/>
          <w:lang w:val="uk-UA"/>
        </w:rPr>
        <w:t>–</w:t>
      </w:r>
      <w:r w:rsidR="009122DE" w:rsidRPr="00825767">
        <w:rPr>
          <w:rFonts w:ascii="Times New Roman" w:hAnsi="Times New Roman" w:cs="Times New Roman"/>
          <w:noProof/>
          <w:sz w:val="28"/>
          <w:szCs w:val="28"/>
          <w:lang w:val="uk-UA"/>
        </w:rPr>
        <w:t xml:space="preserve"> розвиток та підтримку взаємовигідних та рівноправних стосунків</w:t>
      </w:r>
      <w:r w:rsidR="007828F5" w:rsidRPr="00825767">
        <w:rPr>
          <w:rFonts w:ascii="Times New Roman" w:hAnsi="Times New Roman" w:cs="Times New Roman"/>
          <w:noProof/>
          <w:sz w:val="28"/>
          <w:szCs w:val="28"/>
          <w:lang w:val="uk-UA"/>
        </w:rPr>
        <w:t xml:space="preserve"> з великою кількістю суб’єктів міжнародного середовища, на основі забезпечення та реалізації власних національних інтересів. Якщо говорити простіше то </w:t>
      </w:r>
      <w:r w:rsidR="008F6A59" w:rsidRPr="00825767">
        <w:rPr>
          <w:rFonts w:ascii="Times New Roman" w:hAnsi="Times New Roman" w:cs="Times New Roman"/>
          <w:noProof/>
          <w:sz w:val="28"/>
          <w:szCs w:val="28"/>
          <w:lang w:val="uk-UA"/>
        </w:rPr>
        <w:t>–</w:t>
      </w:r>
      <w:r w:rsidR="007828F5"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 xml:space="preserve">це зовнішньополітична орієнтація певної держави водночас на декілька сильних </w:t>
      </w:r>
      <w:r w:rsidR="00EF47A3" w:rsidRPr="00825767">
        <w:rPr>
          <w:rFonts w:ascii="Times New Roman" w:hAnsi="Times New Roman" w:cs="Times New Roman"/>
          <w:noProof/>
          <w:sz w:val="28"/>
          <w:szCs w:val="28"/>
          <w:lang w:val="uk-UA"/>
        </w:rPr>
        <w:t>сусідів.</w:t>
      </w:r>
    </w:p>
    <w:p w:rsidR="00A262E8" w:rsidRPr="00825767" w:rsidRDefault="0091122A"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З огляду на це, одновекторність </w:t>
      </w:r>
      <w:r w:rsidR="008F6A59"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w:t>
      </w:r>
      <w:r w:rsidR="00BC524E" w:rsidRPr="00825767">
        <w:rPr>
          <w:rFonts w:ascii="Times New Roman" w:hAnsi="Times New Roman" w:cs="Times New Roman"/>
          <w:noProof/>
          <w:sz w:val="28"/>
          <w:szCs w:val="28"/>
          <w:lang w:val="uk-UA"/>
        </w:rPr>
        <w:t>окреслює вибір</w:t>
      </w:r>
      <w:r w:rsidRPr="00825767">
        <w:rPr>
          <w:rFonts w:ascii="Times New Roman" w:hAnsi="Times New Roman" w:cs="Times New Roman"/>
          <w:noProof/>
          <w:sz w:val="28"/>
          <w:szCs w:val="28"/>
          <w:lang w:val="uk-UA"/>
        </w:rPr>
        <w:t xml:space="preserve"> та направленість на співпрацю в зовнішній політиці з одним сильним партнером та здійснення заходів</w:t>
      </w:r>
      <w:r w:rsidR="007828F5"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щодо всілякої підтримки та розвитку цих стосунків.</w:t>
      </w:r>
    </w:p>
    <w:p w:rsidR="008417AE" w:rsidRPr="00825767" w:rsidRDefault="008417A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Отже, можемо з упевненістю казати, що зовнішня політика є невід’ємною частиною та складовою політичної діяльності держави, яка покликана регулювати взаємовідносини між державами та народами на міжнародній арені.</w:t>
      </w:r>
    </w:p>
    <w:p w:rsidR="008417AE" w:rsidRPr="00825767" w:rsidRDefault="008417A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Зовнішньопол</w:t>
      </w:r>
      <w:r w:rsidR="007828F5" w:rsidRPr="00825767">
        <w:rPr>
          <w:rFonts w:ascii="Times New Roman" w:hAnsi="Times New Roman" w:cs="Times New Roman"/>
          <w:noProof/>
          <w:sz w:val="28"/>
          <w:szCs w:val="28"/>
          <w:lang w:val="uk-UA"/>
        </w:rPr>
        <w:t>ітичний курс будь-якої держави</w:t>
      </w:r>
      <w:r w:rsidRPr="00825767">
        <w:rPr>
          <w:rFonts w:ascii="Times New Roman" w:hAnsi="Times New Roman" w:cs="Times New Roman"/>
          <w:noProof/>
          <w:sz w:val="28"/>
          <w:szCs w:val="28"/>
          <w:lang w:val="uk-UA"/>
        </w:rPr>
        <w:t xml:space="preserve"> є продовженням її внутрішньої політики та демонструє характер державного та суспільного устрою.</w:t>
      </w:r>
    </w:p>
    <w:p w:rsidR="008417AE" w:rsidRPr="00825767" w:rsidRDefault="008417A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w:t>
      </w:r>
      <w:r w:rsidR="00A447C4" w:rsidRPr="00825767">
        <w:rPr>
          <w:rFonts w:ascii="Times New Roman" w:hAnsi="Times New Roman" w:cs="Times New Roman"/>
          <w:noProof/>
          <w:sz w:val="28"/>
          <w:szCs w:val="28"/>
          <w:lang w:val="uk-UA"/>
        </w:rPr>
        <w:t>ротягом 90-х років 20</w:t>
      </w:r>
      <w:r w:rsidR="004A5758" w:rsidRPr="00825767">
        <w:rPr>
          <w:rFonts w:ascii="Times New Roman" w:hAnsi="Times New Roman" w:cs="Times New Roman"/>
          <w:noProof/>
          <w:sz w:val="28"/>
          <w:szCs w:val="28"/>
          <w:lang w:val="uk-UA"/>
        </w:rPr>
        <w:t xml:space="preserve"> століття</w:t>
      </w:r>
      <w:r w:rsidR="00B4534D" w:rsidRPr="00825767">
        <w:rPr>
          <w:rFonts w:ascii="Times New Roman" w:hAnsi="Times New Roman" w:cs="Times New Roman"/>
          <w:noProof/>
          <w:sz w:val="28"/>
          <w:szCs w:val="28"/>
          <w:lang w:val="uk-UA"/>
        </w:rPr>
        <w:t xml:space="preserve"> активно тривало вироблення концепції зовнішньополітичного курсу незалежної України. На першому етапі її формування</w:t>
      </w:r>
      <w:r w:rsidR="007828F5" w:rsidRPr="00825767">
        <w:rPr>
          <w:rFonts w:ascii="Times New Roman" w:hAnsi="Times New Roman" w:cs="Times New Roman"/>
          <w:noProof/>
          <w:sz w:val="28"/>
          <w:szCs w:val="28"/>
          <w:lang w:val="uk-UA"/>
        </w:rPr>
        <w:t xml:space="preserve"> </w:t>
      </w:r>
      <w:r w:rsidR="008F6A59" w:rsidRPr="00825767">
        <w:rPr>
          <w:rFonts w:ascii="Times New Roman" w:hAnsi="Times New Roman" w:cs="Times New Roman"/>
          <w:noProof/>
          <w:sz w:val="28"/>
          <w:szCs w:val="28"/>
          <w:lang w:val="uk-UA"/>
        </w:rPr>
        <w:t>–</w:t>
      </w:r>
      <w:r w:rsidR="00A51755" w:rsidRPr="00825767">
        <w:rPr>
          <w:rFonts w:ascii="Times New Roman" w:hAnsi="Times New Roman" w:cs="Times New Roman"/>
          <w:noProof/>
          <w:sz w:val="28"/>
          <w:szCs w:val="28"/>
          <w:lang w:val="uk-UA"/>
        </w:rPr>
        <w:t xml:space="preserve"> </w:t>
      </w:r>
      <w:r w:rsidR="004A5758" w:rsidRPr="00825767">
        <w:rPr>
          <w:rFonts w:ascii="Times New Roman" w:hAnsi="Times New Roman" w:cs="Times New Roman"/>
          <w:noProof/>
          <w:sz w:val="28"/>
          <w:szCs w:val="28"/>
          <w:lang w:val="uk-UA"/>
        </w:rPr>
        <w:t xml:space="preserve">на початку 90-х років </w:t>
      </w:r>
      <w:r w:rsidR="00A447C4" w:rsidRPr="00825767">
        <w:rPr>
          <w:rFonts w:ascii="Times New Roman" w:hAnsi="Times New Roman" w:cs="Times New Roman"/>
          <w:noProof/>
          <w:sz w:val="28"/>
          <w:szCs w:val="28"/>
          <w:lang w:val="uk-UA"/>
        </w:rPr>
        <w:t>–</w:t>
      </w:r>
      <w:r w:rsidR="007828F5" w:rsidRPr="00825767">
        <w:rPr>
          <w:rFonts w:ascii="Times New Roman" w:hAnsi="Times New Roman" w:cs="Times New Roman"/>
          <w:noProof/>
          <w:sz w:val="28"/>
          <w:szCs w:val="28"/>
          <w:lang w:val="uk-UA"/>
        </w:rPr>
        <w:t xml:space="preserve"> </w:t>
      </w:r>
      <w:r w:rsidR="00A51755" w:rsidRPr="00825767">
        <w:rPr>
          <w:rFonts w:ascii="Times New Roman" w:hAnsi="Times New Roman" w:cs="Times New Roman"/>
          <w:noProof/>
          <w:sz w:val="28"/>
          <w:szCs w:val="28"/>
          <w:lang w:val="uk-UA"/>
        </w:rPr>
        <w:t>в його основу</w:t>
      </w:r>
      <w:r w:rsidR="00B4534D" w:rsidRPr="00825767">
        <w:rPr>
          <w:rFonts w:ascii="Times New Roman" w:hAnsi="Times New Roman" w:cs="Times New Roman"/>
          <w:noProof/>
          <w:sz w:val="28"/>
          <w:szCs w:val="28"/>
          <w:lang w:val="uk-UA"/>
        </w:rPr>
        <w:t xml:space="preserve"> було покла</w:t>
      </w:r>
      <w:r w:rsidR="00A51755" w:rsidRPr="00825767">
        <w:rPr>
          <w:rFonts w:ascii="Times New Roman" w:hAnsi="Times New Roman" w:cs="Times New Roman"/>
          <w:noProof/>
          <w:sz w:val="28"/>
          <w:szCs w:val="28"/>
          <w:lang w:val="uk-UA"/>
        </w:rPr>
        <w:t>дено принцип «балансу інтересів»</w:t>
      </w:r>
      <w:r w:rsidR="00B4534D" w:rsidRPr="00825767">
        <w:rPr>
          <w:rFonts w:ascii="Times New Roman" w:hAnsi="Times New Roman" w:cs="Times New Roman"/>
          <w:noProof/>
          <w:sz w:val="28"/>
          <w:szCs w:val="28"/>
          <w:lang w:val="uk-UA"/>
        </w:rPr>
        <w:t xml:space="preserve">, але перевага надавалася швидкій інтеграції до </w:t>
      </w:r>
      <w:r w:rsidR="004A5758" w:rsidRPr="00825767">
        <w:rPr>
          <w:rFonts w:ascii="Times New Roman" w:hAnsi="Times New Roman" w:cs="Times New Roman"/>
          <w:noProof/>
          <w:sz w:val="28"/>
          <w:szCs w:val="28"/>
          <w:lang w:val="uk-UA"/>
        </w:rPr>
        <w:t>європейських структур. З 1994 року</w:t>
      </w:r>
      <w:r w:rsidR="00B4534D" w:rsidRPr="00825767">
        <w:rPr>
          <w:rFonts w:ascii="Times New Roman" w:hAnsi="Times New Roman" w:cs="Times New Roman"/>
          <w:noProof/>
          <w:sz w:val="28"/>
          <w:szCs w:val="28"/>
          <w:lang w:val="uk-UA"/>
        </w:rPr>
        <w:t xml:space="preserve"> у зовнішньополітичному курсі відбулись важливі зміни, розставлено нові акценти у пріоритетах. Базовими принципами модифікації було проголошено виваженість, прагматизм, </w:t>
      </w:r>
      <w:r w:rsidR="009D6845" w:rsidRPr="00825767">
        <w:rPr>
          <w:rFonts w:ascii="Times New Roman" w:hAnsi="Times New Roman" w:cs="Times New Roman"/>
          <w:noProof/>
          <w:sz w:val="28"/>
          <w:szCs w:val="28"/>
          <w:lang w:val="uk-UA"/>
        </w:rPr>
        <w:t>раціональність, професіоналізм.</w:t>
      </w:r>
    </w:p>
    <w:p w:rsidR="00900B47" w:rsidRDefault="008417A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Головною метою та основними напрямками зовнішньої політики </w:t>
      </w:r>
      <w:r w:rsidR="004A5758" w:rsidRPr="00825767">
        <w:rPr>
          <w:rFonts w:ascii="Times New Roman" w:hAnsi="Times New Roman" w:cs="Times New Roman"/>
          <w:noProof/>
          <w:sz w:val="28"/>
          <w:szCs w:val="28"/>
          <w:lang w:val="uk-UA"/>
        </w:rPr>
        <w:t xml:space="preserve"> сьогодення </w:t>
      </w:r>
      <w:r w:rsidRPr="00825767">
        <w:rPr>
          <w:rFonts w:ascii="Times New Roman" w:hAnsi="Times New Roman" w:cs="Times New Roman"/>
          <w:noProof/>
          <w:sz w:val="28"/>
          <w:szCs w:val="28"/>
          <w:lang w:val="uk-UA"/>
        </w:rPr>
        <w:t>України є забезпечення сприятливих умов для удосконалення та демократизації суспільства, просування його шляхом соціального прогресу, досягнення загальної безпеки й роззброєння, розвиток міцних дружніх, добросусідських відносин та різностороннього співробітництва, участь у вирішенні глобальних проблем сучасності, сприяння укріпленню та прогресу світової спільноти.</w:t>
      </w:r>
    </w:p>
    <w:p w:rsidR="00C26CA0" w:rsidRPr="00900B47" w:rsidRDefault="00900B47" w:rsidP="00900B47">
      <w:pPr>
        <w:rPr>
          <w:noProof/>
          <w:lang w:val="uk-UA"/>
        </w:rPr>
      </w:pPr>
      <w:r>
        <w:rPr>
          <w:noProof/>
          <w:lang w:val="uk-UA"/>
        </w:rPr>
        <w:br w:type="page"/>
      </w:r>
    </w:p>
    <w:p w:rsidR="00EB03CE" w:rsidRPr="00825767" w:rsidRDefault="00EB03CE" w:rsidP="00391480">
      <w:pPr>
        <w:spacing w:after="0" w:line="360" w:lineRule="auto"/>
        <w:ind w:firstLine="709"/>
        <w:contextualSpacing/>
        <w:jc w:val="both"/>
        <w:rPr>
          <w:rFonts w:ascii="Times New Roman" w:hAnsi="Times New Roman" w:cs="Times New Roman"/>
          <w:b/>
          <w:noProof/>
          <w:sz w:val="28"/>
          <w:szCs w:val="28"/>
          <w:lang w:val="uk-UA"/>
        </w:rPr>
      </w:pPr>
      <w:r w:rsidRPr="00825767">
        <w:rPr>
          <w:rFonts w:ascii="Times New Roman" w:hAnsi="Times New Roman" w:cs="Times New Roman"/>
          <w:b/>
          <w:noProof/>
          <w:sz w:val="28"/>
          <w:szCs w:val="28"/>
          <w:lang w:val="uk-UA"/>
        </w:rPr>
        <w:lastRenderedPageBreak/>
        <w:t xml:space="preserve">1.2. </w:t>
      </w:r>
      <w:r w:rsidR="00407448" w:rsidRPr="00825767">
        <w:rPr>
          <w:rFonts w:ascii="Times New Roman" w:hAnsi="Times New Roman" w:cs="Times New Roman"/>
          <w:b/>
          <w:noProof/>
          <w:sz w:val="28"/>
          <w:szCs w:val="28"/>
          <w:lang w:val="uk-UA"/>
        </w:rPr>
        <w:t>Ступінь дослідженності явища зовнішньої політики</w:t>
      </w:r>
      <w:r w:rsidR="00B2276E" w:rsidRPr="00825767">
        <w:rPr>
          <w:rFonts w:ascii="Times New Roman" w:hAnsi="Times New Roman" w:cs="Times New Roman"/>
          <w:b/>
          <w:noProof/>
          <w:sz w:val="28"/>
          <w:szCs w:val="28"/>
          <w:lang w:val="uk-UA"/>
        </w:rPr>
        <w:t xml:space="preserve"> держави</w:t>
      </w:r>
    </w:p>
    <w:p w:rsidR="006D62A4" w:rsidRPr="00825767" w:rsidRDefault="006D62A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Особл</w:t>
      </w:r>
      <w:r w:rsidR="009C789A" w:rsidRPr="00825767">
        <w:rPr>
          <w:rFonts w:ascii="Times New Roman" w:hAnsi="Times New Roman" w:cs="Times New Roman"/>
          <w:noProof/>
          <w:sz w:val="28"/>
          <w:szCs w:val="28"/>
          <w:lang w:val="uk-UA"/>
        </w:rPr>
        <w:t xml:space="preserve">ивістю сучасного політичного </w:t>
      </w:r>
      <w:r w:rsidRPr="00825767">
        <w:rPr>
          <w:rFonts w:ascii="Times New Roman" w:hAnsi="Times New Roman" w:cs="Times New Roman"/>
          <w:noProof/>
          <w:sz w:val="28"/>
          <w:szCs w:val="28"/>
          <w:lang w:val="uk-UA"/>
        </w:rPr>
        <w:t xml:space="preserve">курсу в його міжнародно-правовому вимірі є наявність різноманітних трактувань в визначенні ключової категорії в сучасній політичній </w:t>
      </w:r>
      <w:r w:rsidR="009C789A" w:rsidRPr="00825767">
        <w:rPr>
          <w:rFonts w:ascii="Times New Roman" w:hAnsi="Times New Roman" w:cs="Times New Roman"/>
          <w:noProof/>
          <w:sz w:val="28"/>
          <w:szCs w:val="28"/>
          <w:lang w:val="uk-UA"/>
        </w:rPr>
        <w:t xml:space="preserve">науці </w:t>
      </w:r>
      <w:r w:rsidR="00AA6D8F" w:rsidRPr="00825767">
        <w:rPr>
          <w:rFonts w:ascii="Times New Roman" w:hAnsi="Times New Roman" w:cs="Times New Roman"/>
          <w:noProof/>
          <w:sz w:val="28"/>
          <w:szCs w:val="28"/>
          <w:lang w:val="uk-UA"/>
        </w:rPr>
        <w:t>–</w:t>
      </w:r>
      <w:r w:rsidR="009C789A" w:rsidRPr="00825767">
        <w:rPr>
          <w:rFonts w:ascii="Times New Roman" w:hAnsi="Times New Roman" w:cs="Times New Roman"/>
          <w:noProof/>
          <w:sz w:val="28"/>
          <w:szCs w:val="28"/>
          <w:lang w:val="uk-UA"/>
        </w:rPr>
        <w:t xml:space="preserve"> зовнішньої політики. </w:t>
      </w:r>
      <w:r w:rsidRPr="00825767">
        <w:rPr>
          <w:rFonts w:ascii="Times New Roman" w:hAnsi="Times New Roman" w:cs="Times New Roman"/>
          <w:noProof/>
          <w:sz w:val="28"/>
          <w:szCs w:val="28"/>
          <w:lang w:val="uk-UA"/>
        </w:rPr>
        <w:t>Наявність різноманітних підходів до аналізу зовнішньої політики пояснюється складністю досліджуваного феномена.</w:t>
      </w:r>
    </w:p>
    <w:p w:rsidR="00BD492A" w:rsidRPr="00825767" w:rsidRDefault="00BD492A"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Дослідники</w:t>
      </w:r>
      <w:r w:rsidR="009A153D" w:rsidRPr="00825767">
        <w:rPr>
          <w:rFonts w:ascii="Times New Roman" w:hAnsi="Times New Roman" w:cs="Times New Roman"/>
          <w:noProof/>
          <w:sz w:val="28"/>
          <w:szCs w:val="28"/>
          <w:lang w:val="uk-UA"/>
        </w:rPr>
        <w:t>, які займаються питаннями</w:t>
      </w:r>
      <w:r w:rsidRPr="00825767">
        <w:rPr>
          <w:rFonts w:ascii="Times New Roman" w:hAnsi="Times New Roman" w:cs="Times New Roman"/>
          <w:noProof/>
          <w:sz w:val="28"/>
          <w:szCs w:val="28"/>
          <w:lang w:val="uk-UA"/>
        </w:rPr>
        <w:t xml:space="preserve"> сфери зовнішньої політики</w:t>
      </w:r>
      <w:r w:rsidR="009A153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розглядають питання на стику різних наукових дисциплін. Особливо цікавими є роботи сучасних авторів англо-американської школи. Їх ідеї збігаються з концепцією становлення незалежної Української держави, основними критеріями формування законодавчої бази і розробки низки державотворчих документів. Аналітики цього напряму віддають перевагу державно-центристській моделі міжнародних відносин. Серед них – відомі вчені-неореалісти К.</w:t>
      </w:r>
      <w:r w:rsidR="008F6A59"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Уолц</w:t>
      </w:r>
      <w:r w:rsidR="003F44A8" w:rsidRPr="00825767">
        <w:rPr>
          <w:rFonts w:ascii="Times New Roman" w:hAnsi="Times New Roman" w:cs="Times New Roman"/>
          <w:noProof/>
          <w:sz w:val="28"/>
          <w:szCs w:val="28"/>
          <w:lang w:val="uk-UA"/>
        </w:rPr>
        <w:t xml:space="preserve"> </w:t>
      </w:r>
      <w:r w:rsidR="00584474" w:rsidRPr="00825767">
        <w:rPr>
          <w:rFonts w:ascii="Times New Roman" w:hAnsi="Times New Roman" w:cs="Times New Roman"/>
          <w:noProof/>
          <w:sz w:val="28"/>
          <w:szCs w:val="28"/>
          <w:lang w:val="uk-UA"/>
        </w:rPr>
        <w:t xml:space="preserve">і Р. Гілпін </w:t>
      </w:r>
      <w:r w:rsidR="002D32F5" w:rsidRPr="00825767">
        <w:rPr>
          <w:rFonts w:ascii="Times New Roman" w:hAnsi="Times New Roman" w:cs="Times New Roman"/>
          <w:noProof/>
          <w:sz w:val="28"/>
          <w:szCs w:val="28"/>
          <w:lang w:val="uk-UA"/>
        </w:rPr>
        <w:t>[</w:t>
      </w:r>
      <w:r w:rsidR="003B2A94" w:rsidRPr="00825767">
        <w:rPr>
          <w:rFonts w:ascii="Times New Roman" w:hAnsi="Times New Roman" w:cs="Times New Roman"/>
          <w:noProof/>
          <w:sz w:val="28"/>
          <w:szCs w:val="28"/>
          <w:lang w:val="uk-UA"/>
        </w:rPr>
        <w:t>66; 67</w:t>
      </w:r>
      <w:r w:rsidR="002D32F5" w:rsidRPr="00825767">
        <w:rPr>
          <w:rFonts w:ascii="Times New Roman" w:hAnsi="Times New Roman" w:cs="Times New Roman"/>
          <w:noProof/>
          <w:sz w:val="28"/>
          <w:szCs w:val="28"/>
          <w:lang w:val="uk-UA"/>
        </w:rPr>
        <w:t>]</w:t>
      </w:r>
      <w:r w:rsidR="009A153D" w:rsidRPr="00825767">
        <w:rPr>
          <w:rFonts w:ascii="Times New Roman" w:hAnsi="Times New Roman" w:cs="Times New Roman"/>
          <w:noProof/>
          <w:sz w:val="28"/>
          <w:szCs w:val="28"/>
          <w:lang w:val="uk-UA"/>
        </w:rPr>
        <w:t>.</w:t>
      </w:r>
    </w:p>
    <w:p w:rsidR="006D62A4" w:rsidRPr="00825767" w:rsidRDefault="006D62A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Фундаментальною основою формування концептуального змісту зовнішньої політики на думку вітчизняних дослідників є національний інтерес держави. В роботах вітчизняних пострадянських авторів зовнішня політика завжди призначена для того, щоб відстоювати корінні інтереси держави та запобігати небезпе</w:t>
      </w:r>
      <w:r w:rsidR="007E74ED" w:rsidRPr="00825767">
        <w:rPr>
          <w:rFonts w:ascii="Times New Roman" w:hAnsi="Times New Roman" w:cs="Times New Roman"/>
          <w:noProof/>
          <w:sz w:val="28"/>
          <w:szCs w:val="28"/>
          <w:lang w:val="uk-UA"/>
        </w:rPr>
        <w:t>чним викликам для цих інтересів</w:t>
      </w:r>
      <w:r w:rsidR="003F44A8" w:rsidRPr="00825767">
        <w:rPr>
          <w:rFonts w:ascii="Times New Roman" w:hAnsi="Times New Roman" w:cs="Times New Roman"/>
          <w:noProof/>
          <w:sz w:val="28"/>
          <w:szCs w:val="28"/>
          <w:lang w:val="uk-UA"/>
        </w:rPr>
        <w:t xml:space="preserve"> </w:t>
      </w:r>
      <w:r w:rsidR="003A34BC" w:rsidRPr="00825767">
        <w:rPr>
          <w:rFonts w:ascii="Times New Roman" w:hAnsi="Times New Roman" w:cs="Times New Roman"/>
          <w:noProof/>
          <w:sz w:val="28"/>
          <w:szCs w:val="28"/>
          <w:lang w:val="uk-UA"/>
        </w:rPr>
        <w:t>[</w:t>
      </w:r>
      <w:r w:rsidR="003B2A94" w:rsidRPr="00825767">
        <w:rPr>
          <w:rFonts w:ascii="Times New Roman" w:hAnsi="Times New Roman" w:cs="Times New Roman"/>
          <w:noProof/>
          <w:sz w:val="28"/>
          <w:szCs w:val="28"/>
          <w:lang w:val="uk-UA"/>
        </w:rPr>
        <w:t xml:space="preserve">1; </w:t>
      </w:r>
      <w:r w:rsidR="007E74ED" w:rsidRPr="00825767">
        <w:rPr>
          <w:rFonts w:ascii="Times New Roman" w:hAnsi="Times New Roman" w:cs="Times New Roman"/>
          <w:noProof/>
          <w:sz w:val="28"/>
          <w:szCs w:val="28"/>
          <w:lang w:val="uk-UA"/>
        </w:rPr>
        <w:t>2</w:t>
      </w:r>
      <w:r w:rsidR="003B2A94" w:rsidRPr="00825767">
        <w:rPr>
          <w:rFonts w:ascii="Times New Roman" w:hAnsi="Times New Roman" w:cs="Times New Roman"/>
          <w:noProof/>
          <w:sz w:val="28"/>
          <w:szCs w:val="28"/>
          <w:lang w:val="uk-UA"/>
        </w:rPr>
        <w:t>8</w:t>
      </w:r>
      <w:r w:rsidR="003A34BC" w:rsidRPr="00825767">
        <w:rPr>
          <w:rFonts w:ascii="Times New Roman" w:hAnsi="Times New Roman" w:cs="Times New Roman"/>
          <w:noProof/>
          <w:sz w:val="28"/>
          <w:szCs w:val="28"/>
          <w:lang w:val="uk-UA"/>
        </w:rPr>
        <w:t>]</w:t>
      </w:r>
      <w:r w:rsidR="007E74ED" w:rsidRPr="00825767">
        <w:rPr>
          <w:rFonts w:ascii="Times New Roman" w:hAnsi="Times New Roman" w:cs="Times New Roman"/>
          <w:noProof/>
          <w:sz w:val="28"/>
          <w:szCs w:val="28"/>
          <w:lang w:val="uk-UA"/>
        </w:rPr>
        <w:t>.</w:t>
      </w:r>
    </w:p>
    <w:p w:rsidR="001F2717" w:rsidRPr="00825767" w:rsidRDefault="006D62A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Таким чином</w:t>
      </w:r>
      <w:r w:rsidR="009C789A"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базовими концептами категорії зовнішня політика д</w:t>
      </w:r>
      <w:r w:rsidR="003A34BC" w:rsidRPr="00825767">
        <w:rPr>
          <w:rFonts w:ascii="Times New Roman" w:hAnsi="Times New Roman" w:cs="Times New Roman"/>
          <w:noProof/>
          <w:sz w:val="28"/>
          <w:szCs w:val="28"/>
          <w:lang w:val="uk-UA"/>
        </w:rPr>
        <w:t>ля вітчизняної науки є поняття «</w:t>
      </w:r>
      <w:r w:rsidRPr="00825767">
        <w:rPr>
          <w:rFonts w:ascii="Times New Roman" w:hAnsi="Times New Roman" w:cs="Times New Roman"/>
          <w:noProof/>
          <w:sz w:val="28"/>
          <w:szCs w:val="28"/>
          <w:lang w:val="uk-UA"/>
        </w:rPr>
        <w:t>на</w:t>
      </w:r>
      <w:r w:rsidR="003A34BC" w:rsidRPr="00825767">
        <w:rPr>
          <w:rFonts w:ascii="Times New Roman" w:hAnsi="Times New Roman" w:cs="Times New Roman"/>
          <w:noProof/>
          <w:sz w:val="28"/>
          <w:szCs w:val="28"/>
          <w:lang w:val="uk-UA"/>
        </w:rPr>
        <w:t>ціональні інтереси» і «</w:t>
      </w:r>
      <w:r w:rsidRPr="00825767">
        <w:rPr>
          <w:rFonts w:ascii="Times New Roman" w:hAnsi="Times New Roman" w:cs="Times New Roman"/>
          <w:noProof/>
          <w:sz w:val="28"/>
          <w:szCs w:val="28"/>
          <w:lang w:val="uk-UA"/>
        </w:rPr>
        <w:t>державна</w:t>
      </w:r>
      <w:r w:rsidR="003A34BC" w:rsidRPr="00825767">
        <w:rPr>
          <w:rFonts w:ascii="Times New Roman" w:hAnsi="Times New Roman" w:cs="Times New Roman"/>
          <w:noProof/>
          <w:sz w:val="28"/>
          <w:szCs w:val="28"/>
          <w:lang w:val="uk-UA"/>
        </w:rPr>
        <w:t xml:space="preserve"> безпека»</w:t>
      </w:r>
      <w:r w:rsidRPr="00825767">
        <w:rPr>
          <w:rFonts w:ascii="Times New Roman" w:hAnsi="Times New Roman" w:cs="Times New Roman"/>
          <w:noProof/>
          <w:sz w:val="28"/>
          <w:szCs w:val="28"/>
          <w:lang w:val="uk-UA"/>
        </w:rPr>
        <w:t>, а характер</w:t>
      </w:r>
      <w:r w:rsidR="003A34BC" w:rsidRPr="00825767">
        <w:rPr>
          <w:rFonts w:ascii="Times New Roman" w:hAnsi="Times New Roman" w:cs="Times New Roman"/>
          <w:noProof/>
          <w:sz w:val="28"/>
          <w:szCs w:val="28"/>
          <w:lang w:val="uk-UA"/>
        </w:rPr>
        <w:t>ними рисами і цілями – взаємозв’</w:t>
      </w:r>
      <w:r w:rsidRPr="00825767">
        <w:rPr>
          <w:rFonts w:ascii="Times New Roman" w:hAnsi="Times New Roman" w:cs="Times New Roman"/>
          <w:noProof/>
          <w:sz w:val="28"/>
          <w:szCs w:val="28"/>
          <w:lang w:val="uk-UA"/>
        </w:rPr>
        <w:t>язок з політикою, мінімізація ризиків і загроз внутрішньополітичній стабільності та опора на традиційні інститути влади.</w:t>
      </w:r>
    </w:p>
    <w:p w:rsidR="00465D66" w:rsidRPr="00825767" w:rsidRDefault="001F2717"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Деякі зовнішньополітичні аспекти національної безпеки, загрози і розвиток співробітництва України з євроатлантичними структурами детально проаналізовано в роботах О.</w:t>
      </w:r>
      <w:r w:rsidR="008F6A59" w:rsidRPr="00825767">
        <w:rPr>
          <w:rFonts w:ascii="Times New Roman" w:hAnsi="Times New Roman" w:cs="Times New Roman"/>
          <w:noProof/>
          <w:sz w:val="28"/>
          <w:szCs w:val="28"/>
          <w:lang w:val="uk-UA"/>
        </w:rPr>
        <w:t> </w:t>
      </w:r>
      <w:r w:rsidR="009A42C8" w:rsidRPr="00825767">
        <w:rPr>
          <w:rFonts w:ascii="Times New Roman" w:hAnsi="Times New Roman" w:cs="Times New Roman"/>
          <w:noProof/>
          <w:sz w:val="28"/>
          <w:szCs w:val="28"/>
          <w:lang w:val="uk-UA"/>
        </w:rPr>
        <w:t>Бодрука, С.</w:t>
      </w:r>
      <w:r w:rsidR="008F6A59" w:rsidRPr="00825767">
        <w:rPr>
          <w:rFonts w:ascii="Times New Roman" w:hAnsi="Times New Roman" w:cs="Times New Roman"/>
          <w:noProof/>
          <w:sz w:val="28"/>
          <w:szCs w:val="28"/>
          <w:lang w:val="uk-UA"/>
        </w:rPr>
        <w:t> </w:t>
      </w:r>
      <w:r w:rsidR="009A42C8" w:rsidRPr="00825767">
        <w:rPr>
          <w:rFonts w:ascii="Times New Roman" w:hAnsi="Times New Roman" w:cs="Times New Roman"/>
          <w:noProof/>
          <w:sz w:val="28"/>
          <w:szCs w:val="28"/>
          <w:lang w:val="uk-UA"/>
        </w:rPr>
        <w:t>Пирожкова;</w:t>
      </w:r>
      <w:r w:rsidRPr="00825767">
        <w:rPr>
          <w:rFonts w:ascii="Times New Roman" w:hAnsi="Times New Roman" w:cs="Times New Roman"/>
          <w:noProof/>
          <w:sz w:val="28"/>
          <w:szCs w:val="28"/>
          <w:lang w:val="uk-UA"/>
        </w:rPr>
        <w:t xml:space="preserve"> загальнофілософські проблеми, гуманітарний чинник безпеки – в дослідженнях Ю.</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Павленка; економічні ризики – Ю.</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Пахомова і А.</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Гальчинського</w:t>
      </w:r>
      <w:r w:rsidR="003F44A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w:t>
      </w:r>
      <w:r w:rsidR="003B2A94" w:rsidRPr="00825767">
        <w:rPr>
          <w:rFonts w:ascii="Times New Roman" w:hAnsi="Times New Roman" w:cs="Times New Roman"/>
          <w:noProof/>
          <w:sz w:val="28"/>
          <w:szCs w:val="28"/>
          <w:lang w:val="uk-UA"/>
        </w:rPr>
        <w:t xml:space="preserve">3; </w:t>
      </w:r>
      <w:r w:rsidR="009A42C8" w:rsidRPr="00825767">
        <w:rPr>
          <w:rFonts w:ascii="Times New Roman" w:hAnsi="Times New Roman" w:cs="Times New Roman"/>
          <w:noProof/>
          <w:sz w:val="28"/>
          <w:szCs w:val="28"/>
          <w:lang w:val="uk-UA"/>
        </w:rPr>
        <w:t>4</w:t>
      </w:r>
      <w:r w:rsidR="003B2A94" w:rsidRPr="00825767">
        <w:rPr>
          <w:rFonts w:ascii="Times New Roman" w:hAnsi="Times New Roman" w:cs="Times New Roman"/>
          <w:noProof/>
          <w:sz w:val="28"/>
          <w:szCs w:val="28"/>
          <w:lang w:val="uk-UA"/>
        </w:rPr>
        <w:t>0; 36</w:t>
      </w:r>
      <w:r w:rsidR="009A42C8" w:rsidRPr="00825767">
        <w:rPr>
          <w:rFonts w:ascii="Times New Roman" w:hAnsi="Times New Roman" w:cs="Times New Roman"/>
          <w:noProof/>
          <w:sz w:val="28"/>
          <w:szCs w:val="28"/>
          <w:lang w:val="uk-UA"/>
        </w:rPr>
        <w:t>;</w:t>
      </w:r>
      <w:r w:rsidR="003B2A94" w:rsidRPr="00825767">
        <w:rPr>
          <w:rFonts w:ascii="Times New Roman" w:hAnsi="Times New Roman" w:cs="Times New Roman"/>
          <w:noProof/>
          <w:sz w:val="28"/>
          <w:szCs w:val="28"/>
          <w:lang w:val="uk-UA"/>
        </w:rPr>
        <w:t xml:space="preserve"> 38; 6</w:t>
      </w:r>
      <w:r w:rsidRPr="00825767">
        <w:rPr>
          <w:rFonts w:ascii="Times New Roman" w:hAnsi="Times New Roman" w:cs="Times New Roman"/>
          <w:noProof/>
          <w:sz w:val="28"/>
          <w:szCs w:val="28"/>
          <w:lang w:val="uk-UA"/>
        </w:rPr>
        <w:t>]</w:t>
      </w:r>
      <w:r w:rsidR="00B2171C" w:rsidRPr="00825767">
        <w:rPr>
          <w:rFonts w:ascii="Times New Roman" w:hAnsi="Times New Roman" w:cs="Times New Roman"/>
          <w:noProof/>
          <w:sz w:val="28"/>
          <w:szCs w:val="28"/>
          <w:lang w:val="uk-UA"/>
        </w:rPr>
        <w:t>.</w:t>
      </w:r>
    </w:p>
    <w:p w:rsidR="006D62A4" w:rsidRPr="00825767" w:rsidRDefault="001F2717"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Значний внесок у розвиток концепції історизму зовнішньої політики України зробили провідні вчені національної історичної школи і представники школи українських міжнародників: В.</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Бруз, Є.</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Камінський, М.</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Кірсенко, В.</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Манжола, І.</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Петерс, Г.</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Цвєтков, А.</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Шлєпаков.</w:t>
      </w:r>
      <w:r w:rsidR="00465D66"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 xml:space="preserve">У роботах цих </w:t>
      </w:r>
      <w:r w:rsidR="00465D66" w:rsidRPr="00825767">
        <w:rPr>
          <w:rFonts w:ascii="Times New Roman" w:hAnsi="Times New Roman" w:cs="Times New Roman"/>
          <w:noProof/>
          <w:sz w:val="28"/>
          <w:szCs w:val="28"/>
          <w:lang w:val="uk-UA"/>
        </w:rPr>
        <w:t>та інших дослідників логічно обг</w:t>
      </w:r>
      <w:r w:rsidRPr="00825767">
        <w:rPr>
          <w:rFonts w:ascii="Times New Roman" w:hAnsi="Times New Roman" w:cs="Times New Roman"/>
          <w:noProof/>
          <w:sz w:val="28"/>
          <w:szCs w:val="28"/>
          <w:lang w:val="uk-UA"/>
        </w:rPr>
        <w:t>рунтовані історія і політика України, основні вектори її</w:t>
      </w:r>
      <w:r w:rsidR="009A153D" w:rsidRPr="00825767">
        <w:rPr>
          <w:rFonts w:ascii="Times New Roman" w:hAnsi="Times New Roman" w:cs="Times New Roman"/>
          <w:noProof/>
          <w:sz w:val="28"/>
          <w:szCs w:val="28"/>
          <w:lang w:val="uk-UA"/>
        </w:rPr>
        <w:t xml:space="preserve"> реалізації, проблемні питання</w:t>
      </w:r>
      <w:r w:rsidR="003F44A8" w:rsidRPr="00825767">
        <w:rPr>
          <w:rFonts w:ascii="Times New Roman" w:hAnsi="Times New Roman" w:cs="Times New Roman"/>
          <w:noProof/>
          <w:sz w:val="28"/>
          <w:szCs w:val="28"/>
          <w:lang w:val="uk-UA"/>
        </w:rPr>
        <w:t xml:space="preserve"> </w:t>
      </w:r>
      <w:r w:rsidR="00465D66" w:rsidRPr="00825767">
        <w:rPr>
          <w:rFonts w:ascii="Times New Roman" w:hAnsi="Times New Roman" w:cs="Times New Roman"/>
          <w:noProof/>
          <w:sz w:val="28"/>
          <w:szCs w:val="28"/>
          <w:lang w:val="uk-UA"/>
        </w:rPr>
        <w:t>[</w:t>
      </w:r>
      <w:r w:rsidR="004334DF" w:rsidRPr="00825767">
        <w:rPr>
          <w:rFonts w:ascii="Times New Roman" w:hAnsi="Times New Roman" w:cs="Times New Roman"/>
          <w:noProof/>
          <w:sz w:val="28"/>
          <w:szCs w:val="28"/>
          <w:lang w:val="uk-UA"/>
        </w:rPr>
        <w:t>18; 29</w:t>
      </w:r>
      <w:r w:rsidR="00465D66" w:rsidRPr="00825767">
        <w:rPr>
          <w:rFonts w:ascii="Times New Roman" w:hAnsi="Times New Roman" w:cs="Times New Roman"/>
          <w:noProof/>
          <w:sz w:val="28"/>
          <w:szCs w:val="28"/>
          <w:lang w:val="uk-UA"/>
        </w:rPr>
        <w:t>]</w:t>
      </w:r>
      <w:r w:rsidR="009A153D" w:rsidRPr="00825767">
        <w:rPr>
          <w:rFonts w:ascii="Times New Roman" w:hAnsi="Times New Roman" w:cs="Times New Roman"/>
          <w:noProof/>
          <w:sz w:val="28"/>
          <w:szCs w:val="28"/>
          <w:lang w:val="uk-UA"/>
        </w:rPr>
        <w:t>.</w:t>
      </w:r>
    </w:p>
    <w:p w:rsidR="006D62A4" w:rsidRPr="00825767" w:rsidRDefault="005E50E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Зарубіжною школою політичної думки надано трохи інше бачення сутності зовнішньої політики сучасної держави. На думку австралійських дослідників</w:t>
      </w:r>
      <w:r w:rsidR="00FC0141" w:rsidRPr="00825767">
        <w:rPr>
          <w:rFonts w:ascii="Times New Roman" w:hAnsi="Times New Roman" w:cs="Times New Roman"/>
          <w:noProof/>
          <w:sz w:val="28"/>
          <w:szCs w:val="28"/>
          <w:lang w:val="uk-UA"/>
        </w:rPr>
        <w:t xml:space="preserve"> А. Гайнжелла і М. </w:t>
      </w:r>
      <w:r w:rsidRPr="00825767">
        <w:rPr>
          <w:rFonts w:ascii="Times New Roman" w:hAnsi="Times New Roman" w:cs="Times New Roman"/>
          <w:noProof/>
          <w:sz w:val="28"/>
          <w:szCs w:val="28"/>
          <w:lang w:val="uk-UA"/>
        </w:rPr>
        <w:t>Веслі</w:t>
      </w:r>
      <w:r w:rsidR="009C789A"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потенційно будь-який простір державної по</w:t>
      </w:r>
      <w:r w:rsidR="009C789A" w:rsidRPr="00825767">
        <w:rPr>
          <w:rFonts w:ascii="Times New Roman" w:hAnsi="Times New Roman" w:cs="Times New Roman"/>
          <w:noProof/>
          <w:sz w:val="28"/>
          <w:szCs w:val="28"/>
          <w:lang w:val="uk-UA"/>
        </w:rPr>
        <w:t>літики має можливість стати суб’</w:t>
      </w:r>
      <w:r w:rsidRPr="00825767">
        <w:rPr>
          <w:rFonts w:ascii="Times New Roman" w:hAnsi="Times New Roman" w:cs="Times New Roman"/>
          <w:noProof/>
          <w:sz w:val="28"/>
          <w:szCs w:val="28"/>
          <w:lang w:val="uk-UA"/>
        </w:rPr>
        <w:t>єктом</w:t>
      </w:r>
      <w:r w:rsidR="009C789A" w:rsidRPr="00825767">
        <w:rPr>
          <w:rFonts w:ascii="Times New Roman" w:hAnsi="Times New Roman" w:cs="Times New Roman"/>
          <w:noProof/>
          <w:sz w:val="28"/>
          <w:szCs w:val="28"/>
          <w:lang w:val="uk-UA"/>
        </w:rPr>
        <w:t xml:space="preserve"> зовнішньої політики, якщо він включає</w:t>
      </w:r>
      <w:r w:rsidRPr="00825767">
        <w:rPr>
          <w:rFonts w:ascii="Times New Roman" w:hAnsi="Times New Roman" w:cs="Times New Roman"/>
          <w:noProof/>
          <w:sz w:val="28"/>
          <w:szCs w:val="28"/>
          <w:lang w:val="uk-UA"/>
        </w:rPr>
        <w:t xml:space="preserve"> фактори</w:t>
      </w:r>
      <w:r w:rsidR="009A153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які можуть впливати або формуватися під впливом тих чи інших подій або явищ, щ</w:t>
      </w:r>
      <w:r w:rsidR="009A153D" w:rsidRPr="00825767">
        <w:rPr>
          <w:rFonts w:ascii="Times New Roman" w:hAnsi="Times New Roman" w:cs="Times New Roman"/>
          <w:noProof/>
          <w:sz w:val="28"/>
          <w:szCs w:val="28"/>
          <w:lang w:val="uk-UA"/>
        </w:rPr>
        <w:t>о відбуваються за межами країни</w:t>
      </w:r>
      <w:r w:rsidR="003F44A8" w:rsidRPr="00825767">
        <w:rPr>
          <w:rFonts w:ascii="Times New Roman" w:hAnsi="Times New Roman" w:cs="Times New Roman"/>
          <w:noProof/>
          <w:sz w:val="28"/>
          <w:szCs w:val="28"/>
          <w:lang w:val="uk-UA"/>
        </w:rPr>
        <w:t xml:space="preserve"> </w:t>
      </w:r>
      <w:r w:rsidR="001F2717" w:rsidRPr="00825767">
        <w:rPr>
          <w:rFonts w:ascii="Times New Roman" w:hAnsi="Times New Roman" w:cs="Times New Roman"/>
          <w:noProof/>
          <w:sz w:val="28"/>
          <w:szCs w:val="28"/>
          <w:lang w:val="uk-UA"/>
        </w:rPr>
        <w:t>[</w:t>
      </w:r>
      <w:r w:rsidR="004334DF" w:rsidRPr="00825767">
        <w:rPr>
          <w:rFonts w:ascii="Times New Roman" w:hAnsi="Times New Roman" w:cs="Times New Roman"/>
          <w:noProof/>
          <w:sz w:val="28"/>
          <w:szCs w:val="28"/>
          <w:lang w:val="uk-UA"/>
        </w:rPr>
        <w:t>65</w:t>
      </w:r>
      <w:r w:rsidR="001F2717" w:rsidRPr="00825767">
        <w:rPr>
          <w:rFonts w:ascii="Times New Roman" w:hAnsi="Times New Roman" w:cs="Times New Roman"/>
          <w:noProof/>
          <w:sz w:val="28"/>
          <w:szCs w:val="28"/>
          <w:lang w:val="uk-UA"/>
        </w:rPr>
        <w:t>]</w:t>
      </w:r>
      <w:r w:rsidR="009A153D" w:rsidRPr="00825767">
        <w:rPr>
          <w:rFonts w:ascii="Times New Roman" w:hAnsi="Times New Roman" w:cs="Times New Roman"/>
          <w:noProof/>
          <w:sz w:val="28"/>
          <w:szCs w:val="28"/>
          <w:lang w:val="uk-UA"/>
        </w:rPr>
        <w:t>.</w:t>
      </w:r>
    </w:p>
    <w:p w:rsidR="00D949E6" w:rsidRPr="00825767" w:rsidRDefault="005E50E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Тому, зовнішня політика головним чином повинна формуватися за допомогою розробки ситуацій здатних впливати на інших зовнішньополітичних акторів. В цьому контексті</w:t>
      </w:r>
      <w:r w:rsidR="009A153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до поняття зовнішня політика автори відносять всю сукупність дій держави</w:t>
      </w:r>
      <w:r w:rsidR="009A153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спрямованих</w:t>
      </w:r>
      <w:r w:rsidR="009A153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в цілому або частково</w:t>
      </w:r>
      <w:r w:rsidR="009A153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за межі державних кордонів.</w:t>
      </w:r>
    </w:p>
    <w:p w:rsidR="00465D66" w:rsidRPr="00825767" w:rsidRDefault="00D949E6"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Продовжується</w:t>
      </w:r>
      <w:r w:rsidR="00465D66" w:rsidRPr="00825767">
        <w:rPr>
          <w:rFonts w:ascii="Times New Roman" w:hAnsi="Times New Roman" w:cs="Times New Roman"/>
          <w:noProof/>
          <w:sz w:val="28"/>
          <w:szCs w:val="28"/>
          <w:lang w:val="uk-UA"/>
        </w:rPr>
        <w:t>, також,</w:t>
      </w:r>
      <w:r w:rsidRPr="00825767">
        <w:rPr>
          <w:rFonts w:ascii="Times New Roman" w:hAnsi="Times New Roman" w:cs="Times New Roman"/>
          <w:noProof/>
          <w:sz w:val="28"/>
          <w:szCs w:val="28"/>
          <w:lang w:val="uk-UA"/>
        </w:rPr>
        <w:t xml:space="preserve"> дискусія навколо проблеми співвідношення впливу внутрішніх і зовнішніх чинників на формування зовнішньої політики. Водночас, робляться спроби об’єднати ці два напрями, наприклад</w:t>
      </w:r>
      <w:r w:rsidR="00FC0141" w:rsidRPr="00825767">
        <w:rPr>
          <w:rFonts w:ascii="Times New Roman" w:hAnsi="Times New Roman" w:cs="Times New Roman"/>
          <w:noProof/>
          <w:sz w:val="28"/>
          <w:szCs w:val="28"/>
          <w:lang w:val="uk-UA"/>
        </w:rPr>
        <w:t xml:space="preserve"> у теорії взаємопроникнення Дж. </w:t>
      </w:r>
      <w:r w:rsidRPr="00825767">
        <w:rPr>
          <w:rFonts w:ascii="Times New Roman" w:hAnsi="Times New Roman" w:cs="Times New Roman"/>
          <w:noProof/>
          <w:sz w:val="28"/>
          <w:szCs w:val="28"/>
          <w:lang w:val="uk-UA"/>
        </w:rPr>
        <w:t xml:space="preserve">Розенау чи в теорії «дворівневої гри» </w:t>
      </w:r>
      <w:r w:rsidR="00AA6D8F" w:rsidRPr="00825767">
        <w:rPr>
          <w:rFonts w:ascii="Times New Roman" w:hAnsi="Times New Roman" w:cs="Times New Roman"/>
          <w:noProof/>
          <w:sz w:val="28"/>
          <w:szCs w:val="28"/>
          <w:lang w:val="uk-UA"/>
        </w:rPr>
        <w:t xml:space="preserve">такими вченими як </w:t>
      </w:r>
      <w:r w:rsidR="00465D66" w:rsidRPr="00825767">
        <w:rPr>
          <w:rFonts w:ascii="Times New Roman" w:hAnsi="Times New Roman" w:cs="Times New Roman"/>
          <w:noProof/>
          <w:sz w:val="28"/>
          <w:szCs w:val="28"/>
          <w:lang w:val="uk-UA"/>
        </w:rPr>
        <w:t>П.</w:t>
      </w:r>
      <w:r w:rsidR="00FC0141" w:rsidRPr="00825767">
        <w:rPr>
          <w:rFonts w:ascii="Times New Roman" w:hAnsi="Times New Roman" w:cs="Times New Roman"/>
          <w:noProof/>
          <w:sz w:val="28"/>
          <w:szCs w:val="28"/>
          <w:lang w:val="uk-UA"/>
        </w:rPr>
        <w:t> </w:t>
      </w:r>
      <w:r w:rsidR="00465D66" w:rsidRPr="00825767">
        <w:rPr>
          <w:rFonts w:ascii="Times New Roman" w:hAnsi="Times New Roman" w:cs="Times New Roman"/>
          <w:noProof/>
          <w:sz w:val="28"/>
          <w:szCs w:val="28"/>
          <w:lang w:val="uk-UA"/>
        </w:rPr>
        <w:t>Ев</w:t>
      </w:r>
      <w:r w:rsidR="00FC0141" w:rsidRPr="00825767">
        <w:rPr>
          <w:rFonts w:ascii="Times New Roman" w:hAnsi="Times New Roman" w:cs="Times New Roman"/>
          <w:noProof/>
          <w:sz w:val="28"/>
          <w:szCs w:val="28"/>
          <w:lang w:val="uk-UA"/>
        </w:rPr>
        <w:t>анс, Р. Путнем, Г. </w:t>
      </w:r>
      <w:r w:rsidR="00AA6D8F" w:rsidRPr="00825767">
        <w:rPr>
          <w:rFonts w:ascii="Times New Roman" w:hAnsi="Times New Roman" w:cs="Times New Roman"/>
          <w:noProof/>
          <w:sz w:val="28"/>
          <w:szCs w:val="28"/>
          <w:lang w:val="uk-UA"/>
        </w:rPr>
        <w:t>Якобсон</w:t>
      </w:r>
      <w:r w:rsidR="003F44A8" w:rsidRPr="00825767">
        <w:rPr>
          <w:rFonts w:ascii="Times New Roman" w:hAnsi="Times New Roman" w:cs="Times New Roman"/>
          <w:noProof/>
          <w:sz w:val="28"/>
          <w:szCs w:val="28"/>
          <w:lang w:val="uk-UA"/>
        </w:rPr>
        <w:t xml:space="preserve"> </w:t>
      </w:r>
      <w:r w:rsidR="009A153D" w:rsidRPr="00825767">
        <w:rPr>
          <w:rFonts w:ascii="Times New Roman" w:hAnsi="Times New Roman" w:cs="Times New Roman"/>
          <w:noProof/>
          <w:sz w:val="28"/>
          <w:szCs w:val="28"/>
          <w:lang w:val="uk-UA"/>
        </w:rPr>
        <w:t>[</w:t>
      </w:r>
      <w:r w:rsidR="004334DF" w:rsidRPr="00825767">
        <w:rPr>
          <w:rFonts w:ascii="Times New Roman" w:hAnsi="Times New Roman" w:cs="Times New Roman"/>
          <w:noProof/>
          <w:sz w:val="28"/>
          <w:szCs w:val="28"/>
          <w:lang w:val="uk-UA"/>
        </w:rPr>
        <w:t>68</w:t>
      </w:r>
      <w:r w:rsidR="00746BA3" w:rsidRPr="00825767">
        <w:rPr>
          <w:rFonts w:ascii="Times New Roman" w:hAnsi="Times New Roman" w:cs="Times New Roman"/>
          <w:noProof/>
          <w:sz w:val="28"/>
          <w:szCs w:val="28"/>
          <w:lang w:val="uk-UA"/>
        </w:rPr>
        <w:t>;</w:t>
      </w:r>
      <w:r w:rsidR="004334DF" w:rsidRPr="00825767">
        <w:rPr>
          <w:rFonts w:ascii="Times New Roman" w:hAnsi="Times New Roman" w:cs="Times New Roman"/>
          <w:noProof/>
          <w:sz w:val="28"/>
          <w:szCs w:val="28"/>
          <w:lang w:val="uk-UA"/>
        </w:rPr>
        <w:t xml:space="preserve"> 64</w:t>
      </w:r>
      <w:r w:rsidR="009A153D" w:rsidRPr="00825767">
        <w:rPr>
          <w:rFonts w:ascii="Times New Roman" w:hAnsi="Times New Roman" w:cs="Times New Roman"/>
          <w:noProof/>
          <w:sz w:val="28"/>
          <w:szCs w:val="28"/>
          <w:lang w:val="uk-UA"/>
        </w:rPr>
        <w:t>]</w:t>
      </w:r>
      <w:r w:rsidR="00465D66" w:rsidRPr="00825767">
        <w:rPr>
          <w:rFonts w:ascii="Times New Roman" w:hAnsi="Times New Roman" w:cs="Times New Roman"/>
          <w:noProof/>
          <w:sz w:val="28"/>
          <w:szCs w:val="28"/>
          <w:lang w:val="uk-UA"/>
        </w:rPr>
        <w:t>.</w:t>
      </w:r>
    </w:p>
    <w:p w:rsidR="009A153D" w:rsidRPr="00825767" w:rsidRDefault="00D949E6"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З іншого боку, аби </w:t>
      </w:r>
      <w:r w:rsidR="009A153D" w:rsidRPr="00825767">
        <w:rPr>
          <w:rFonts w:ascii="Times New Roman" w:hAnsi="Times New Roman" w:cs="Times New Roman"/>
          <w:noProof/>
          <w:sz w:val="28"/>
          <w:szCs w:val="28"/>
          <w:lang w:val="uk-UA"/>
        </w:rPr>
        <w:t xml:space="preserve">дещо поєднати </w:t>
      </w:r>
      <w:r w:rsidR="00465D66" w:rsidRPr="00825767">
        <w:rPr>
          <w:rFonts w:ascii="Times New Roman" w:hAnsi="Times New Roman" w:cs="Times New Roman"/>
          <w:noProof/>
          <w:sz w:val="28"/>
          <w:szCs w:val="28"/>
          <w:lang w:val="uk-UA"/>
        </w:rPr>
        <w:t>ці</w:t>
      </w:r>
      <w:r w:rsidRPr="00825767">
        <w:rPr>
          <w:rFonts w:ascii="Times New Roman" w:hAnsi="Times New Roman" w:cs="Times New Roman"/>
          <w:noProof/>
          <w:sz w:val="28"/>
          <w:szCs w:val="28"/>
          <w:lang w:val="uk-UA"/>
        </w:rPr>
        <w:t xml:space="preserve"> два напрями</w:t>
      </w:r>
      <w:r w:rsidR="009A153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деякі дослідники намагаються відштовхуватися від класичних шкіл</w:t>
      </w:r>
      <w:r w:rsidR="009A153D" w:rsidRPr="00825767">
        <w:rPr>
          <w:rFonts w:ascii="Times New Roman" w:hAnsi="Times New Roman" w:cs="Times New Roman"/>
          <w:noProof/>
          <w:sz w:val="28"/>
          <w:szCs w:val="28"/>
          <w:lang w:val="uk-UA"/>
        </w:rPr>
        <w:t xml:space="preserve"> у теорії міжнародних відносин.</w:t>
      </w:r>
    </w:p>
    <w:p w:rsidR="005E50EC" w:rsidRPr="00825767" w:rsidRDefault="00D949E6"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У даному плані цікавим виглядає підхід К</w:t>
      </w:r>
      <w:r w:rsidR="009A153D" w:rsidRPr="00825767">
        <w:rPr>
          <w:rFonts w:ascii="Times New Roman" w:hAnsi="Times New Roman" w:cs="Times New Roman"/>
          <w:noProof/>
          <w:sz w:val="28"/>
          <w:szCs w:val="28"/>
          <w:lang w:val="uk-UA"/>
        </w:rPr>
        <w:t>.</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 xml:space="preserve">Елмана, який звертається до неореалізму. Проте, існує </w:t>
      </w:r>
      <w:r w:rsidR="00465D66" w:rsidRPr="00825767">
        <w:rPr>
          <w:rFonts w:ascii="Times New Roman" w:hAnsi="Times New Roman" w:cs="Times New Roman"/>
          <w:noProof/>
          <w:sz w:val="28"/>
          <w:szCs w:val="28"/>
          <w:lang w:val="uk-UA"/>
        </w:rPr>
        <w:t xml:space="preserve">деяка </w:t>
      </w:r>
      <w:r w:rsidRPr="00825767">
        <w:rPr>
          <w:rFonts w:ascii="Times New Roman" w:hAnsi="Times New Roman" w:cs="Times New Roman"/>
          <w:noProof/>
          <w:sz w:val="28"/>
          <w:szCs w:val="28"/>
          <w:lang w:val="uk-UA"/>
        </w:rPr>
        <w:t xml:space="preserve">однобічність </w:t>
      </w:r>
      <w:r w:rsidR="00465D66" w:rsidRPr="00825767">
        <w:rPr>
          <w:rFonts w:ascii="Times New Roman" w:hAnsi="Times New Roman" w:cs="Times New Roman"/>
          <w:noProof/>
          <w:sz w:val="28"/>
          <w:szCs w:val="28"/>
          <w:lang w:val="uk-UA"/>
        </w:rPr>
        <w:t xml:space="preserve">такого аналізу в тому, що </w:t>
      </w:r>
      <w:r w:rsidRPr="00825767">
        <w:rPr>
          <w:rFonts w:ascii="Times New Roman" w:hAnsi="Times New Roman" w:cs="Times New Roman"/>
          <w:noProof/>
          <w:sz w:val="28"/>
          <w:szCs w:val="28"/>
          <w:lang w:val="uk-UA"/>
        </w:rPr>
        <w:t xml:space="preserve">теорія міжнародних відносин виходить з унітарності держави як актора. І навпаки, зовнішньополітичний аналіз пояснює, чому країни з рівними ресурсами поводять себе по-різному на світовій арені. Відмінності у поведінці виходять з </w:t>
      </w:r>
      <w:r w:rsidRPr="00825767">
        <w:rPr>
          <w:rFonts w:ascii="Times New Roman" w:hAnsi="Times New Roman" w:cs="Times New Roman"/>
          <w:noProof/>
          <w:sz w:val="28"/>
          <w:szCs w:val="28"/>
          <w:lang w:val="uk-UA"/>
        </w:rPr>
        <w:lastRenderedPageBreak/>
        <w:t>відм</w:t>
      </w:r>
      <w:r w:rsidR="009A153D" w:rsidRPr="00825767">
        <w:rPr>
          <w:rFonts w:ascii="Times New Roman" w:hAnsi="Times New Roman" w:cs="Times New Roman"/>
          <w:noProof/>
          <w:sz w:val="28"/>
          <w:szCs w:val="28"/>
          <w:lang w:val="uk-UA"/>
        </w:rPr>
        <w:t>інностей у внутрішньому устрої, а з</w:t>
      </w:r>
      <w:r w:rsidRPr="00825767">
        <w:rPr>
          <w:rFonts w:ascii="Times New Roman" w:hAnsi="Times New Roman" w:cs="Times New Roman"/>
          <w:noProof/>
          <w:sz w:val="28"/>
          <w:szCs w:val="28"/>
          <w:lang w:val="uk-UA"/>
        </w:rPr>
        <w:t>овнішня політ</w:t>
      </w:r>
      <w:r w:rsidR="009A153D" w:rsidRPr="00825767">
        <w:rPr>
          <w:rFonts w:ascii="Times New Roman" w:hAnsi="Times New Roman" w:cs="Times New Roman"/>
          <w:noProof/>
          <w:sz w:val="28"/>
          <w:szCs w:val="28"/>
          <w:lang w:val="uk-UA"/>
        </w:rPr>
        <w:t>ика, зі свого боку,</w:t>
      </w:r>
      <w:r w:rsidRPr="00825767">
        <w:rPr>
          <w:rFonts w:ascii="Times New Roman" w:hAnsi="Times New Roman" w:cs="Times New Roman"/>
          <w:noProof/>
          <w:sz w:val="28"/>
          <w:szCs w:val="28"/>
          <w:lang w:val="uk-UA"/>
        </w:rPr>
        <w:t xml:space="preserve"> є продуктом діяльності уряду</w:t>
      </w:r>
      <w:r w:rsidR="003F44A8" w:rsidRPr="00825767">
        <w:rPr>
          <w:rFonts w:ascii="Times New Roman" w:hAnsi="Times New Roman" w:cs="Times New Roman"/>
          <w:noProof/>
          <w:sz w:val="28"/>
          <w:szCs w:val="28"/>
          <w:lang w:val="uk-UA"/>
        </w:rPr>
        <w:t xml:space="preserve"> </w:t>
      </w:r>
      <w:r w:rsidR="009A153D" w:rsidRPr="00825767">
        <w:rPr>
          <w:rFonts w:ascii="Times New Roman" w:hAnsi="Times New Roman" w:cs="Times New Roman"/>
          <w:noProof/>
          <w:sz w:val="28"/>
          <w:szCs w:val="28"/>
          <w:lang w:val="uk-UA"/>
        </w:rPr>
        <w:t>[</w:t>
      </w:r>
      <w:r w:rsidR="004334DF" w:rsidRPr="00825767">
        <w:rPr>
          <w:rFonts w:ascii="Times New Roman" w:hAnsi="Times New Roman" w:cs="Times New Roman"/>
          <w:noProof/>
          <w:sz w:val="28"/>
          <w:szCs w:val="28"/>
          <w:lang w:val="uk-UA"/>
        </w:rPr>
        <w:t>62</w:t>
      </w:r>
      <w:r w:rsidR="009A153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w:t>
      </w:r>
    </w:p>
    <w:p w:rsidR="005E50EC" w:rsidRPr="00825767" w:rsidRDefault="005E50E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Головними компонентами реалізації зовнішньої політики є зовнішньополітичний курс і програма. Зарубіжні дослідники більше уваги приділяють виробленню механізмів ситуаційного реагування на ті чи інші зовнішньополі</w:t>
      </w:r>
      <w:r w:rsidR="009C789A" w:rsidRPr="00825767">
        <w:rPr>
          <w:rFonts w:ascii="Times New Roman" w:hAnsi="Times New Roman" w:cs="Times New Roman"/>
          <w:noProof/>
          <w:sz w:val="28"/>
          <w:szCs w:val="28"/>
          <w:lang w:val="uk-UA"/>
        </w:rPr>
        <w:t>тичні загрози і ризики безпеки та</w:t>
      </w:r>
      <w:r w:rsidR="00EF47A3" w:rsidRPr="00825767">
        <w:rPr>
          <w:rFonts w:ascii="Times New Roman" w:hAnsi="Times New Roman" w:cs="Times New Roman"/>
          <w:noProof/>
          <w:sz w:val="28"/>
          <w:szCs w:val="28"/>
          <w:lang w:val="uk-UA"/>
        </w:rPr>
        <w:t xml:space="preserve"> стабільності держави.</w:t>
      </w:r>
    </w:p>
    <w:p w:rsidR="005E50EC" w:rsidRPr="00825767" w:rsidRDefault="005E50E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На думку польських дослідників</w:t>
      </w:r>
      <w:r w:rsidR="000B340F" w:rsidRPr="00825767">
        <w:rPr>
          <w:rFonts w:ascii="Times New Roman" w:hAnsi="Times New Roman" w:cs="Times New Roman"/>
          <w:noProof/>
          <w:sz w:val="28"/>
          <w:szCs w:val="28"/>
          <w:lang w:val="uk-UA"/>
        </w:rPr>
        <w:t xml:space="preserve"> С.</w:t>
      </w:r>
      <w:r w:rsidR="00FC0141" w:rsidRPr="00825767">
        <w:rPr>
          <w:rFonts w:ascii="Times New Roman" w:hAnsi="Times New Roman" w:cs="Times New Roman"/>
          <w:noProof/>
          <w:sz w:val="28"/>
          <w:szCs w:val="28"/>
          <w:lang w:val="uk-UA"/>
        </w:rPr>
        <w:t> </w:t>
      </w:r>
      <w:r w:rsidR="00465D66" w:rsidRPr="00825767">
        <w:rPr>
          <w:rFonts w:ascii="Times New Roman" w:hAnsi="Times New Roman" w:cs="Times New Roman"/>
          <w:noProof/>
          <w:sz w:val="28"/>
          <w:szCs w:val="28"/>
          <w:lang w:val="uk-UA"/>
        </w:rPr>
        <w:t>Білен</w:t>
      </w:r>
      <w:r w:rsidR="000B340F" w:rsidRPr="00825767">
        <w:rPr>
          <w:rFonts w:ascii="Times New Roman" w:hAnsi="Times New Roman" w:cs="Times New Roman"/>
          <w:noProof/>
          <w:sz w:val="28"/>
          <w:szCs w:val="28"/>
          <w:lang w:val="uk-UA"/>
        </w:rPr>
        <w:t>а та Я.</w:t>
      </w:r>
      <w:r w:rsidR="00FC0141" w:rsidRPr="00825767">
        <w:rPr>
          <w:rFonts w:ascii="Times New Roman" w:hAnsi="Times New Roman" w:cs="Times New Roman"/>
          <w:noProof/>
          <w:sz w:val="28"/>
          <w:szCs w:val="28"/>
          <w:lang w:val="uk-UA"/>
        </w:rPr>
        <w:t> </w:t>
      </w:r>
      <w:r w:rsidRPr="00825767">
        <w:rPr>
          <w:rFonts w:ascii="Times New Roman" w:hAnsi="Times New Roman" w:cs="Times New Roman"/>
          <w:noProof/>
          <w:sz w:val="28"/>
          <w:szCs w:val="28"/>
          <w:lang w:val="uk-UA"/>
        </w:rPr>
        <w:t xml:space="preserve">Корейба, зовнішня політика </w:t>
      </w:r>
      <w:r w:rsidR="00AB7168"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це процес вироблення раціональних ідей, обумовлених національними інтересами, аналізом міжнародної ситуації і усвідомленням власних можливостей. Виходячи з цього до пріоритетів зовнішньої політики Польщі автори відносять сферу безпеки, стратегічне бачення міжнародної обстановки, адаптація до умов зовнішньої політики, умов членс</w:t>
      </w:r>
      <w:r w:rsidR="009C789A" w:rsidRPr="00825767">
        <w:rPr>
          <w:rFonts w:ascii="Times New Roman" w:hAnsi="Times New Roman" w:cs="Times New Roman"/>
          <w:noProof/>
          <w:sz w:val="28"/>
          <w:szCs w:val="28"/>
          <w:lang w:val="uk-UA"/>
        </w:rPr>
        <w:t>тва в західних інтеграційних об’</w:t>
      </w:r>
      <w:r w:rsidRPr="00825767">
        <w:rPr>
          <w:rFonts w:ascii="Times New Roman" w:hAnsi="Times New Roman" w:cs="Times New Roman"/>
          <w:noProof/>
          <w:sz w:val="28"/>
          <w:szCs w:val="28"/>
          <w:lang w:val="uk-UA"/>
        </w:rPr>
        <w:t>єднаннях, зміцнення довіри до країни з боку західн</w:t>
      </w:r>
      <w:r w:rsidR="00CA52D4" w:rsidRPr="00825767">
        <w:rPr>
          <w:rFonts w:ascii="Times New Roman" w:hAnsi="Times New Roman" w:cs="Times New Roman"/>
          <w:noProof/>
          <w:sz w:val="28"/>
          <w:szCs w:val="28"/>
          <w:lang w:val="uk-UA"/>
        </w:rPr>
        <w:t>их акторів міжнародних відносин. Самі автори визначають суть зовнішньополітичного курсу країни як концептуалізацію міжнародної ролі</w:t>
      </w:r>
      <w:r w:rsidR="003F44A8" w:rsidRPr="00825767">
        <w:rPr>
          <w:rFonts w:ascii="Times New Roman" w:hAnsi="Times New Roman" w:cs="Times New Roman"/>
          <w:noProof/>
          <w:sz w:val="28"/>
          <w:szCs w:val="28"/>
          <w:lang w:val="uk-UA"/>
        </w:rPr>
        <w:t xml:space="preserve"> </w:t>
      </w:r>
      <w:r w:rsidR="00465D66" w:rsidRPr="00825767">
        <w:rPr>
          <w:rFonts w:ascii="Times New Roman" w:hAnsi="Times New Roman" w:cs="Times New Roman"/>
          <w:noProof/>
          <w:sz w:val="28"/>
          <w:szCs w:val="28"/>
          <w:lang w:val="uk-UA"/>
        </w:rPr>
        <w:t>[</w:t>
      </w:r>
      <w:r w:rsidR="004334DF" w:rsidRPr="00825767">
        <w:rPr>
          <w:rFonts w:ascii="Times New Roman" w:hAnsi="Times New Roman" w:cs="Times New Roman"/>
          <w:noProof/>
          <w:sz w:val="28"/>
          <w:szCs w:val="28"/>
          <w:lang w:val="uk-UA"/>
        </w:rPr>
        <w:t>21</w:t>
      </w:r>
      <w:r w:rsidR="00465D66" w:rsidRPr="00825767">
        <w:rPr>
          <w:rFonts w:ascii="Times New Roman" w:hAnsi="Times New Roman" w:cs="Times New Roman"/>
          <w:noProof/>
          <w:sz w:val="28"/>
          <w:szCs w:val="28"/>
          <w:lang w:val="uk-UA"/>
        </w:rPr>
        <w:t>]</w:t>
      </w:r>
      <w:r w:rsidR="00CA52D4" w:rsidRPr="00825767">
        <w:rPr>
          <w:rFonts w:ascii="Times New Roman" w:hAnsi="Times New Roman" w:cs="Times New Roman"/>
          <w:noProof/>
          <w:sz w:val="28"/>
          <w:szCs w:val="28"/>
          <w:lang w:val="uk-UA"/>
        </w:rPr>
        <w:t>.</w:t>
      </w:r>
    </w:p>
    <w:p w:rsidR="00410B83" w:rsidRPr="00825767" w:rsidRDefault="00410B83" w:rsidP="00410B83">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Різноманітність тлумачення зовнішньої політики як категорії сучасної політичної думки пояснюється принциповими відмінностями національних інтересів держав, обумовлених їх внутрішньополітичною ситуацією, наявним місцем в системі міжнародних відносин, а також національними пріоритетами і амбіціями національних інтересів, які виявляються схильними до тих змін, які відбуваються в світі. Трансформуючись, вони, в свою чергу, видозмінюють і понятійний апарат, зміст і саму природу зовнішньої політики.</w:t>
      </w:r>
    </w:p>
    <w:p w:rsidR="00410B83" w:rsidRPr="00825767" w:rsidRDefault="00410B83" w:rsidP="00410B83">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Наприклад, засади, на основі яких Україна реалізує власні амбіції та втілює в життя свій зовнішньополітичний курс, ґрунтуються на дотриманні загальновизнаних норм і принципів міжнародного права, Статуту ООН, Гельсінського Заключного акту, Паризької хартії для нової Європи та інших документів ОБСЄ. В усіх державних документах України європейський інтеграційний напрям є визначальним, а орієнтація на просування в євроструктури – пріоритетною [15; 37].</w:t>
      </w:r>
    </w:p>
    <w:p w:rsidR="00410B83" w:rsidRPr="00825767" w:rsidRDefault="00410B83" w:rsidP="00410B83">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На сьогодні, Україна є суверенно європейською державою і творить зовнішню політику на засадах міжнародного права. Постулатами української політики є рівноправність, суверенна рівність, невтручання у внутрішні справи інших держав, визнання територіальної цілісності та непорушності існуючих кордонів. Україна заявила світові, що вважає свою територію неподільною і недоторканною, не має жодних територіальних претензій до будь-якої держави і такого самого ставлення вимагає до себе.</w:t>
      </w:r>
    </w:p>
    <w:p w:rsidR="00410B83" w:rsidRPr="00825767" w:rsidRDefault="00410B83" w:rsidP="00410B83">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Розбудова відносин із західноєвропейськими державами має сприяти створенню відповідних умов для стабільного функціонування політичних, економічних, культурних, духовних та інших зв’язків України. Географічно близькі держави і деякі прикордонні країни переважно є стратегічними партнерами, що сприяє утвердженню України як впливової європейської держави.</w:t>
      </w:r>
    </w:p>
    <w:p w:rsidR="00410B83" w:rsidRPr="00825767" w:rsidRDefault="007D02EB" w:rsidP="00410B83">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Отже, все </w:t>
      </w:r>
      <w:r w:rsidR="00410B83" w:rsidRPr="00825767">
        <w:rPr>
          <w:rFonts w:ascii="Times New Roman" w:hAnsi="Times New Roman" w:cs="Times New Roman"/>
          <w:noProof/>
          <w:sz w:val="28"/>
          <w:szCs w:val="28"/>
          <w:lang w:val="uk-UA"/>
        </w:rPr>
        <w:t>вищесказане свідчить про наявність різних наукових підходів до розуміння сутності та змісту зовнішньої політики. В зв’язку з цим, не можна не погодитися з думкою вищезгаданих австралійських дослідників А.</w:t>
      </w:r>
      <w:r w:rsidR="00FC0141" w:rsidRPr="00825767">
        <w:rPr>
          <w:rFonts w:ascii="Times New Roman" w:hAnsi="Times New Roman" w:cs="Times New Roman"/>
          <w:noProof/>
          <w:sz w:val="28"/>
          <w:szCs w:val="28"/>
          <w:lang w:val="uk-UA"/>
        </w:rPr>
        <w:t> </w:t>
      </w:r>
      <w:r w:rsidR="00410B83" w:rsidRPr="00825767">
        <w:rPr>
          <w:rFonts w:ascii="Times New Roman" w:hAnsi="Times New Roman" w:cs="Times New Roman"/>
          <w:noProof/>
          <w:sz w:val="28"/>
          <w:szCs w:val="28"/>
          <w:lang w:val="uk-UA"/>
        </w:rPr>
        <w:t>Гайнжелла і М.</w:t>
      </w:r>
      <w:r w:rsidR="00FC0141" w:rsidRPr="00825767">
        <w:rPr>
          <w:rFonts w:ascii="Times New Roman" w:hAnsi="Times New Roman" w:cs="Times New Roman"/>
          <w:noProof/>
          <w:sz w:val="28"/>
          <w:szCs w:val="28"/>
          <w:lang w:val="uk-UA"/>
        </w:rPr>
        <w:t> </w:t>
      </w:r>
      <w:r w:rsidR="00410B83" w:rsidRPr="00825767">
        <w:rPr>
          <w:rFonts w:ascii="Times New Roman" w:hAnsi="Times New Roman" w:cs="Times New Roman"/>
          <w:noProof/>
          <w:sz w:val="28"/>
          <w:szCs w:val="28"/>
          <w:lang w:val="uk-UA"/>
        </w:rPr>
        <w:t>Веслі, які зауважують, що характер і природа зовнішньої політики є настільки багатоаспектним і багатофакторним явищем, що в сучасному політичному суспільстві існування єдиного трактування даного феномена просто неможливе.</w:t>
      </w:r>
    </w:p>
    <w:p w:rsidR="005E50EC" w:rsidRPr="00825767" w:rsidRDefault="007D02E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Можна </w:t>
      </w:r>
      <w:r w:rsidR="005E50EC" w:rsidRPr="00825767">
        <w:rPr>
          <w:rFonts w:ascii="Times New Roman" w:hAnsi="Times New Roman" w:cs="Times New Roman"/>
          <w:noProof/>
          <w:sz w:val="28"/>
          <w:szCs w:val="28"/>
          <w:lang w:val="uk-UA"/>
        </w:rPr>
        <w:t>констатувати</w:t>
      </w:r>
      <w:r w:rsidR="00CA52D4" w:rsidRPr="00825767">
        <w:rPr>
          <w:rFonts w:ascii="Times New Roman" w:hAnsi="Times New Roman" w:cs="Times New Roman"/>
          <w:noProof/>
          <w:sz w:val="28"/>
          <w:szCs w:val="28"/>
          <w:lang w:val="uk-UA"/>
        </w:rPr>
        <w:t>,</w:t>
      </w:r>
      <w:r w:rsidR="005E50EC" w:rsidRPr="00825767">
        <w:rPr>
          <w:rFonts w:ascii="Times New Roman" w:hAnsi="Times New Roman" w:cs="Times New Roman"/>
          <w:noProof/>
          <w:sz w:val="28"/>
          <w:szCs w:val="28"/>
          <w:lang w:val="uk-UA"/>
        </w:rPr>
        <w:t xml:space="preserve"> що базовими концептами зовнішньої політики</w:t>
      </w:r>
      <w:r w:rsidR="00CA52D4" w:rsidRPr="00825767">
        <w:rPr>
          <w:rFonts w:ascii="Times New Roman" w:hAnsi="Times New Roman" w:cs="Times New Roman"/>
          <w:noProof/>
          <w:sz w:val="28"/>
          <w:szCs w:val="28"/>
          <w:lang w:val="uk-UA"/>
        </w:rPr>
        <w:t xml:space="preserve"> </w:t>
      </w:r>
      <w:r w:rsidR="005E50EC" w:rsidRPr="00825767">
        <w:rPr>
          <w:rFonts w:ascii="Times New Roman" w:hAnsi="Times New Roman" w:cs="Times New Roman"/>
          <w:noProof/>
          <w:sz w:val="28"/>
          <w:szCs w:val="28"/>
          <w:lang w:val="uk-UA"/>
        </w:rPr>
        <w:t>в польській інтерпретації</w:t>
      </w:r>
      <w:r w:rsidR="00CA52D4" w:rsidRPr="00825767">
        <w:rPr>
          <w:rFonts w:ascii="Times New Roman" w:hAnsi="Times New Roman" w:cs="Times New Roman"/>
          <w:noProof/>
          <w:sz w:val="28"/>
          <w:szCs w:val="28"/>
          <w:lang w:val="uk-UA"/>
        </w:rPr>
        <w:t xml:space="preserve"> </w:t>
      </w:r>
      <w:r w:rsidR="00410B83" w:rsidRPr="00825767">
        <w:rPr>
          <w:rFonts w:ascii="Times New Roman" w:hAnsi="Times New Roman" w:cs="Times New Roman"/>
          <w:noProof/>
          <w:sz w:val="28"/>
          <w:szCs w:val="28"/>
          <w:lang w:val="uk-UA"/>
        </w:rPr>
        <w:t>–</w:t>
      </w:r>
      <w:r w:rsidR="005E50EC" w:rsidRPr="00825767">
        <w:rPr>
          <w:rFonts w:ascii="Times New Roman" w:hAnsi="Times New Roman" w:cs="Times New Roman"/>
          <w:noProof/>
          <w:sz w:val="28"/>
          <w:szCs w:val="28"/>
          <w:lang w:val="uk-UA"/>
        </w:rPr>
        <w:t xml:space="preserve"> є пошук національної ідентичності та вироблення адекватних механізмів адаптації до сучасних трансформаційних процесів політичної системи світу через гармонізацію і розвиток відносин з союзниками і стратегічними партнерами.</w:t>
      </w:r>
    </w:p>
    <w:p w:rsidR="00B95F6F" w:rsidRPr="00825767" w:rsidRDefault="008F7C8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Американські аналітики заявляють, що американська зовнішня політика </w:t>
      </w:r>
      <w:r w:rsidR="00410B83"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це не продукт механічного зібрання національних цілей та інтересів, а навпаки її призначення </w:t>
      </w:r>
      <w:r w:rsidR="00223BFD" w:rsidRPr="00825767">
        <w:rPr>
          <w:rFonts w:ascii="Times New Roman" w:hAnsi="Times New Roman" w:cs="Times New Roman"/>
          <w:noProof/>
          <w:sz w:val="28"/>
          <w:szCs w:val="28"/>
          <w:lang w:val="uk-UA"/>
        </w:rPr>
        <w:t>полягає в тому, щоб координувати всі аспекти</w:t>
      </w:r>
      <w:r w:rsidRPr="00825767">
        <w:rPr>
          <w:rFonts w:ascii="Times New Roman" w:hAnsi="Times New Roman" w:cs="Times New Roman"/>
          <w:noProof/>
          <w:sz w:val="28"/>
          <w:szCs w:val="28"/>
          <w:lang w:val="uk-UA"/>
        </w:rPr>
        <w:t xml:space="preserve"> складного політичного процесу, включаючи традиції і сучасні тенденції, що відбуваються в</w:t>
      </w:r>
      <w:r w:rsidR="00B95F6F" w:rsidRPr="00825767">
        <w:rPr>
          <w:rFonts w:ascii="Times New Roman" w:hAnsi="Times New Roman" w:cs="Times New Roman"/>
          <w:noProof/>
          <w:sz w:val="28"/>
          <w:szCs w:val="28"/>
          <w:lang w:val="uk-UA"/>
        </w:rPr>
        <w:t>середині країни і за її межами.</w:t>
      </w:r>
    </w:p>
    <w:p w:rsidR="006D62A4" w:rsidRPr="00825767" w:rsidRDefault="008F7C8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Подібне бачення сутності зовнішньополітичного курсу держави нерідко озвучується </w:t>
      </w:r>
      <w:r w:rsidR="00B95F6F" w:rsidRPr="00825767">
        <w:rPr>
          <w:rFonts w:ascii="Times New Roman" w:hAnsi="Times New Roman" w:cs="Times New Roman"/>
          <w:noProof/>
          <w:sz w:val="28"/>
          <w:szCs w:val="28"/>
          <w:lang w:val="uk-UA"/>
        </w:rPr>
        <w:t>на рівні офіційних осіб країни, які говорять, що к</w:t>
      </w:r>
      <w:r w:rsidRPr="00825767">
        <w:rPr>
          <w:rFonts w:ascii="Times New Roman" w:hAnsi="Times New Roman" w:cs="Times New Roman"/>
          <w:noProof/>
          <w:sz w:val="28"/>
          <w:szCs w:val="28"/>
          <w:lang w:val="uk-UA"/>
        </w:rPr>
        <w:t>лючов</w:t>
      </w:r>
      <w:r w:rsidR="009C789A" w:rsidRPr="00825767">
        <w:rPr>
          <w:rFonts w:ascii="Times New Roman" w:hAnsi="Times New Roman" w:cs="Times New Roman"/>
          <w:noProof/>
          <w:sz w:val="28"/>
          <w:szCs w:val="28"/>
          <w:lang w:val="uk-UA"/>
        </w:rPr>
        <w:t>і завдання зовнішньої політики А</w:t>
      </w:r>
      <w:r w:rsidRPr="00825767">
        <w:rPr>
          <w:rFonts w:ascii="Times New Roman" w:hAnsi="Times New Roman" w:cs="Times New Roman"/>
          <w:noProof/>
          <w:sz w:val="28"/>
          <w:szCs w:val="28"/>
          <w:lang w:val="uk-UA"/>
        </w:rPr>
        <w:t>мерики більш-менш постійні</w:t>
      </w:r>
      <w:r w:rsidR="00B95F6F" w:rsidRPr="00825767">
        <w:rPr>
          <w:rFonts w:ascii="Times New Roman" w:hAnsi="Times New Roman" w:cs="Times New Roman"/>
          <w:noProof/>
          <w:sz w:val="28"/>
          <w:szCs w:val="28"/>
          <w:lang w:val="uk-UA"/>
        </w:rPr>
        <w:t xml:space="preserve"> і в</w:t>
      </w:r>
      <w:r w:rsidRPr="00825767">
        <w:rPr>
          <w:rFonts w:ascii="Times New Roman" w:hAnsi="Times New Roman" w:cs="Times New Roman"/>
          <w:noProof/>
          <w:sz w:val="28"/>
          <w:szCs w:val="28"/>
          <w:lang w:val="uk-UA"/>
        </w:rPr>
        <w:t>они формуються виходячи з того, хто є</w:t>
      </w:r>
      <w:r w:rsidR="00B95F6F" w:rsidRPr="00825767">
        <w:rPr>
          <w:rFonts w:ascii="Times New Roman" w:hAnsi="Times New Roman" w:cs="Times New Roman"/>
          <w:noProof/>
          <w:sz w:val="28"/>
          <w:szCs w:val="28"/>
          <w:lang w:val="uk-UA"/>
        </w:rPr>
        <w:t xml:space="preserve"> американці</w:t>
      </w:r>
      <w:r w:rsidRPr="00825767">
        <w:rPr>
          <w:rFonts w:ascii="Times New Roman" w:hAnsi="Times New Roman" w:cs="Times New Roman"/>
          <w:noProof/>
          <w:sz w:val="28"/>
          <w:szCs w:val="28"/>
          <w:lang w:val="uk-UA"/>
        </w:rPr>
        <w:t xml:space="preserve"> і на основі си</w:t>
      </w:r>
      <w:r w:rsidR="00B95F6F" w:rsidRPr="00825767">
        <w:rPr>
          <w:rFonts w:ascii="Times New Roman" w:hAnsi="Times New Roman" w:cs="Times New Roman"/>
          <w:noProof/>
          <w:sz w:val="28"/>
          <w:szCs w:val="28"/>
          <w:lang w:val="uk-UA"/>
        </w:rPr>
        <w:t>туацій, що відбуваються в світі</w:t>
      </w:r>
      <w:r w:rsidR="00E4324B" w:rsidRPr="00825767">
        <w:rPr>
          <w:rFonts w:ascii="Times New Roman" w:hAnsi="Times New Roman" w:cs="Times New Roman"/>
          <w:noProof/>
          <w:sz w:val="28"/>
          <w:szCs w:val="28"/>
          <w:lang w:val="uk-UA"/>
        </w:rPr>
        <w:t>.</w:t>
      </w:r>
    </w:p>
    <w:p w:rsidR="00FB6D31" w:rsidRDefault="008F7C8F" w:rsidP="00FB6D31">
      <w:pPr>
        <w:spacing w:after="0" w:line="360" w:lineRule="auto"/>
        <w:ind w:firstLine="709"/>
        <w:contextualSpacing/>
        <w:jc w:val="both"/>
        <w:rPr>
          <w:noProof/>
          <w:lang w:val="uk-UA"/>
        </w:rPr>
      </w:pPr>
      <w:r w:rsidRPr="00825767">
        <w:rPr>
          <w:rFonts w:ascii="Times New Roman" w:hAnsi="Times New Roman" w:cs="Times New Roman"/>
          <w:noProof/>
          <w:sz w:val="28"/>
          <w:szCs w:val="28"/>
          <w:lang w:val="uk-UA"/>
        </w:rPr>
        <w:t>На підставі даних концептів і відбувається формування зовнішньополітичного курсу країни, де головна роль відводиться таким задачам, як збереження позитивної динаміки зовнішньополітичного розвитку, оцінка потенційного впливу уряду на зміну зовнішньополітичних умов прогнозування, спектра перспектив світового розвитку і його надання ін</w:t>
      </w:r>
      <w:r w:rsidR="001B141C" w:rsidRPr="00825767">
        <w:rPr>
          <w:rFonts w:ascii="Times New Roman" w:hAnsi="Times New Roman" w:cs="Times New Roman"/>
          <w:noProof/>
          <w:sz w:val="28"/>
          <w:szCs w:val="28"/>
          <w:lang w:val="uk-UA"/>
        </w:rPr>
        <w:t>шим країн</w:t>
      </w:r>
      <w:r w:rsidR="00AB7168" w:rsidRPr="00825767">
        <w:rPr>
          <w:rFonts w:ascii="Times New Roman" w:hAnsi="Times New Roman" w:cs="Times New Roman"/>
          <w:noProof/>
          <w:sz w:val="28"/>
          <w:szCs w:val="28"/>
          <w:lang w:val="uk-UA"/>
        </w:rPr>
        <w:t>ам в якості оптимального вектору</w:t>
      </w:r>
      <w:r w:rsidRPr="00825767">
        <w:rPr>
          <w:rFonts w:ascii="Times New Roman" w:hAnsi="Times New Roman" w:cs="Times New Roman"/>
          <w:noProof/>
          <w:sz w:val="28"/>
          <w:szCs w:val="28"/>
          <w:lang w:val="uk-UA"/>
        </w:rPr>
        <w:t xml:space="preserve"> розвитку світу в цілому.</w:t>
      </w:r>
    </w:p>
    <w:p w:rsidR="00FB6D31" w:rsidRDefault="00FB6D31" w:rsidP="00FB6D31">
      <w:pPr>
        <w:spacing w:after="0" w:line="360" w:lineRule="auto"/>
        <w:ind w:firstLine="709"/>
        <w:contextualSpacing/>
        <w:jc w:val="both"/>
        <w:rPr>
          <w:noProof/>
          <w:lang w:val="uk-UA"/>
        </w:rPr>
      </w:pPr>
    </w:p>
    <w:p w:rsidR="005219C0" w:rsidRPr="00B5391D" w:rsidRDefault="00E77781" w:rsidP="00FB6D31">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b/>
          <w:noProof/>
          <w:sz w:val="28"/>
          <w:szCs w:val="28"/>
          <w:lang w:val="uk-UA"/>
        </w:rPr>
        <w:t>1.3.</w:t>
      </w:r>
      <w:r w:rsidR="00682005" w:rsidRPr="00825767">
        <w:rPr>
          <w:rFonts w:ascii="Times New Roman" w:hAnsi="Times New Roman" w:cs="Times New Roman"/>
          <w:b/>
          <w:noProof/>
          <w:sz w:val="28"/>
          <w:szCs w:val="28"/>
          <w:lang w:val="uk-UA"/>
        </w:rPr>
        <w:t xml:space="preserve"> </w:t>
      </w:r>
      <w:r w:rsidRPr="00825767">
        <w:rPr>
          <w:rFonts w:ascii="Times New Roman" w:hAnsi="Times New Roman" w:cs="Times New Roman"/>
          <w:b/>
          <w:noProof/>
          <w:sz w:val="28"/>
          <w:szCs w:val="28"/>
          <w:lang w:val="uk-UA"/>
        </w:rPr>
        <w:t>Методи та принципи дослідження</w:t>
      </w:r>
      <w:r w:rsidR="00880D3A" w:rsidRPr="00825767">
        <w:rPr>
          <w:rFonts w:ascii="Times New Roman" w:hAnsi="Times New Roman" w:cs="Times New Roman"/>
          <w:b/>
          <w:noProof/>
          <w:sz w:val="28"/>
          <w:szCs w:val="28"/>
          <w:lang w:val="uk-UA"/>
        </w:rPr>
        <w:t xml:space="preserve"> зовнішньополітичного курсу держави</w:t>
      </w:r>
    </w:p>
    <w:p w:rsidR="00433D6F" w:rsidRPr="00825767" w:rsidRDefault="00433D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У</w:t>
      </w:r>
      <w:r w:rsidR="00873D22" w:rsidRPr="00825767">
        <w:rPr>
          <w:rFonts w:ascii="Times New Roman" w:hAnsi="Times New Roman" w:cs="Times New Roman"/>
          <w:noProof/>
          <w:sz w:val="28"/>
          <w:szCs w:val="28"/>
          <w:lang w:val="uk-UA"/>
        </w:rPr>
        <w:t xml:space="preserve"> даному дослідженні використовувалися загальнонаукові, загальнофілософські та міждисциплінарні</w:t>
      </w:r>
      <w:r w:rsidRPr="00825767">
        <w:rPr>
          <w:rFonts w:ascii="Times New Roman" w:hAnsi="Times New Roman" w:cs="Times New Roman"/>
          <w:noProof/>
          <w:sz w:val="28"/>
          <w:szCs w:val="28"/>
          <w:lang w:val="uk-UA"/>
        </w:rPr>
        <w:t xml:space="preserve"> методи, що дали змогу краще дослідити еволюцію зовнішньої політики України. </w:t>
      </w:r>
    </w:p>
    <w:p w:rsidR="00433D6F" w:rsidRPr="00825767" w:rsidRDefault="00433D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Теоретичний метод</w:t>
      </w:r>
      <w:r w:rsidRPr="00825767">
        <w:rPr>
          <w:rFonts w:ascii="Times New Roman" w:hAnsi="Times New Roman" w:cs="Times New Roman"/>
          <w:noProof/>
          <w:sz w:val="28"/>
          <w:szCs w:val="28"/>
          <w:lang w:val="uk-UA"/>
        </w:rPr>
        <w:t xml:space="preserve"> – був використаний у даному дослідженні, задля виявлення зв’язків залежності між явищами, процесами та проблемами, що вивчаються. Він допоміг у простежуванні зв’язків залежності окремих елементів в</w:t>
      </w:r>
      <w:r w:rsidR="00C36D28" w:rsidRPr="00825767">
        <w:rPr>
          <w:rFonts w:ascii="Times New Roman" w:hAnsi="Times New Roman" w:cs="Times New Roman"/>
          <w:noProof/>
          <w:sz w:val="28"/>
          <w:szCs w:val="28"/>
          <w:lang w:val="uk-UA"/>
        </w:rPr>
        <w:t xml:space="preserve"> системі міжнародної співпраці та </w:t>
      </w:r>
      <w:r w:rsidR="00A13CEF" w:rsidRPr="00825767">
        <w:rPr>
          <w:rFonts w:ascii="Times New Roman" w:hAnsi="Times New Roman" w:cs="Times New Roman"/>
          <w:noProof/>
          <w:sz w:val="28"/>
          <w:szCs w:val="28"/>
          <w:lang w:val="uk-UA"/>
        </w:rPr>
        <w:t xml:space="preserve">зовнішньої політики </w:t>
      </w:r>
      <w:r w:rsidRPr="00825767">
        <w:rPr>
          <w:rFonts w:ascii="Times New Roman" w:hAnsi="Times New Roman" w:cs="Times New Roman"/>
          <w:noProof/>
          <w:sz w:val="28"/>
          <w:szCs w:val="28"/>
          <w:lang w:val="uk-UA"/>
        </w:rPr>
        <w:t>держави.</w:t>
      </w:r>
    </w:p>
    <w:p w:rsidR="00433D6F" w:rsidRPr="00825767" w:rsidRDefault="00433D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Історико-генетичний метод</w:t>
      </w:r>
      <w:r w:rsidRPr="00825767">
        <w:rPr>
          <w:rFonts w:ascii="Times New Roman" w:hAnsi="Times New Roman" w:cs="Times New Roman"/>
          <w:noProof/>
          <w:sz w:val="28"/>
          <w:szCs w:val="28"/>
          <w:lang w:val="uk-UA"/>
        </w:rPr>
        <w:t xml:space="preserve"> використовувався у даній роботі як такий, що </w:t>
      </w:r>
      <w:r w:rsidR="00C36D28" w:rsidRPr="00825767">
        <w:rPr>
          <w:rFonts w:ascii="Times New Roman" w:hAnsi="Times New Roman" w:cs="Times New Roman"/>
          <w:noProof/>
          <w:sz w:val="28"/>
          <w:szCs w:val="28"/>
          <w:lang w:val="uk-UA"/>
        </w:rPr>
        <w:t>спрямований на вивчення генези</w:t>
      </w:r>
      <w:r w:rsidRPr="00825767">
        <w:rPr>
          <w:rFonts w:ascii="Times New Roman" w:hAnsi="Times New Roman" w:cs="Times New Roman"/>
          <w:noProof/>
          <w:sz w:val="28"/>
          <w:szCs w:val="28"/>
          <w:lang w:val="uk-UA"/>
        </w:rPr>
        <w:t xml:space="preserve"> зовнішньополітичного курсу України. Він допоміг дослідити становлення, розвиток та трансформації в з</w:t>
      </w:r>
      <w:r w:rsidR="000821C7" w:rsidRPr="00825767">
        <w:rPr>
          <w:rFonts w:ascii="Times New Roman" w:hAnsi="Times New Roman" w:cs="Times New Roman"/>
          <w:noProof/>
          <w:sz w:val="28"/>
          <w:szCs w:val="28"/>
          <w:lang w:val="uk-UA"/>
        </w:rPr>
        <w:t>овнішній політиці нашої країни.</w:t>
      </w:r>
    </w:p>
    <w:p w:rsidR="00433D6F" w:rsidRPr="00825767" w:rsidRDefault="00433D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Порівняльно-історичний метод</w:t>
      </w:r>
      <w:r w:rsidRPr="00825767">
        <w:rPr>
          <w:rFonts w:ascii="Times New Roman" w:hAnsi="Times New Roman" w:cs="Times New Roman"/>
          <w:noProof/>
          <w:sz w:val="28"/>
          <w:szCs w:val="28"/>
          <w:lang w:val="uk-UA"/>
        </w:rPr>
        <w:t xml:space="preserve"> допоміг у дослідженні історичного процесу даного явища в контексті історичної ретроспективи. За його допомогою, шляхом зіставлення, </w:t>
      </w:r>
      <w:r w:rsidR="00C36D28" w:rsidRPr="00825767">
        <w:rPr>
          <w:rFonts w:ascii="Times New Roman" w:hAnsi="Times New Roman" w:cs="Times New Roman"/>
          <w:noProof/>
          <w:sz w:val="28"/>
          <w:szCs w:val="28"/>
          <w:lang w:val="uk-UA"/>
        </w:rPr>
        <w:t xml:space="preserve">зокрема, </w:t>
      </w:r>
      <w:r w:rsidRPr="00825767">
        <w:rPr>
          <w:rFonts w:ascii="Times New Roman" w:hAnsi="Times New Roman" w:cs="Times New Roman"/>
          <w:noProof/>
          <w:sz w:val="28"/>
          <w:szCs w:val="28"/>
          <w:lang w:val="uk-UA"/>
        </w:rPr>
        <w:t>стало можливим краще пізнання історичних ступенів розвитку досліджуваних процесів та явищ</w:t>
      </w:r>
      <w:r w:rsidR="00B63B3B" w:rsidRPr="00825767">
        <w:rPr>
          <w:rFonts w:ascii="Times New Roman" w:hAnsi="Times New Roman" w:cs="Times New Roman"/>
          <w:noProof/>
          <w:sz w:val="28"/>
          <w:szCs w:val="28"/>
          <w:lang w:val="uk-UA"/>
        </w:rPr>
        <w:t xml:space="preserve">, таких як розвиток стратегічного партнерства в зовнішній політиці України, а також, </w:t>
      </w:r>
      <w:r w:rsidR="00B63B3B" w:rsidRPr="00825767">
        <w:rPr>
          <w:rFonts w:ascii="Times New Roman" w:hAnsi="Times New Roman" w:cs="Times New Roman"/>
          <w:noProof/>
          <w:sz w:val="28"/>
          <w:szCs w:val="28"/>
          <w:lang w:val="uk-UA"/>
        </w:rPr>
        <w:lastRenderedPageBreak/>
        <w:t xml:space="preserve">перехід від багатовекторності до одновекторності зовнішньополітичного курсу України. </w:t>
      </w:r>
      <w:r w:rsidRPr="00825767">
        <w:rPr>
          <w:rFonts w:ascii="Times New Roman" w:hAnsi="Times New Roman" w:cs="Times New Roman"/>
          <w:noProof/>
          <w:sz w:val="28"/>
          <w:szCs w:val="28"/>
          <w:lang w:val="uk-UA"/>
        </w:rPr>
        <w:t>.</w:t>
      </w:r>
    </w:p>
    <w:p w:rsidR="00433D6F" w:rsidRPr="00825767" w:rsidRDefault="00433D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Інституціональний підхід</w:t>
      </w:r>
      <w:r w:rsidRPr="00825767">
        <w:rPr>
          <w:rFonts w:ascii="Times New Roman" w:hAnsi="Times New Roman" w:cs="Times New Roman"/>
          <w:noProof/>
          <w:sz w:val="28"/>
          <w:szCs w:val="28"/>
          <w:lang w:val="uk-UA"/>
        </w:rPr>
        <w:t xml:space="preserve"> – в дан</w:t>
      </w:r>
      <w:r w:rsidR="00B63B3B" w:rsidRPr="00825767">
        <w:rPr>
          <w:rFonts w:ascii="Times New Roman" w:hAnsi="Times New Roman" w:cs="Times New Roman"/>
          <w:noProof/>
          <w:sz w:val="28"/>
          <w:szCs w:val="28"/>
          <w:lang w:val="uk-UA"/>
        </w:rPr>
        <w:t>ому дослідженні</w:t>
      </w:r>
      <w:r w:rsidRPr="00825767">
        <w:rPr>
          <w:rFonts w:ascii="Times New Roman" w:hAnsi="Times New Roman" w:cs="Times New Roman"/>
          <w:noProof/>
          <w:sz w:val="28"/>
          <w:szCs w:val="28"/>
          <w:lang w:val="uk-UA"/>
        </w:rPr>
        <w:t>, зорієнтував на вивчення інститутів, за допомогою яких здійснюється зовнішньополітична діяльність держави, таких як міністерство закордонних справ</w:t>
      </w:r>
      <w:r w:rsidR="00B63B3B" w:rsidRPr="00825767">
        <w:rPr>
          <w:rFonts w:ascii="Times New Roman" w:hAnsi="Times New Roman" w:cs="Times New Roman"/>
          <w:noProof/>
          <w:sz w:val="28"/>
          <w:szCs w:val="28"/>
          <w:lang w:val="uk-UA"/>
        </w:rPr>
        <w:t>, дипломатичне представництво</w:t>
      </w:r>
      <w:r w:rsidRPr="00825767">
        <w:rPr>
          <w:rFonts w:ascii="Times New Roman" w:hAnsi="Times New Roman" w:cs="Times New Roman"/>
          <w:noProof/>
          <w:sz w:val="28"/>
          <w:szCs w:val="28"/>
          <w:lang w:val="uk-UA"/>
        </w:rPr>
        <w:t xml:space="preserve"> та інших органів і регуляторів зовнішн</w:t>
      </w:r>
      <w:r w:rsidR="000821C7" w:rsidRPr="00825767">
        <w:rPr>
          <w:rFonts w:ascii="Times New Roman" w:hAnsi="Times New Roman" w:cs="Times New Roman"/>
          <w:noProof/>
          <w:sz w:val="28"/>
          <w:szCs w:val="28"/>
          <w:lang w:val="uk-UA"/>
        </w:rPr>
        <w:t>ьополітичної діяльності України</w:t>
      </w:r>
      <w:r w:rsidRPr="00825767">
        <w:rPr>
          <w:rFonts w:ascii="Times New Roman" w:hAnsi="Times New Roman" w:cs="Times New Roman"/>
          <w:noProof/>
          <w:sz w:val="28"/>
          <w:szCs w:val="28"/>
          <w:lang w:val="uk-UA"/>
        </w:rPr>
        <w:t>.</w:t>
      </w:r>
    </w:p>
    <w:p w:rsidR="00433D6F" w:rsidRPr="00825767" w:rsidRDefault="00433D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Системний метод</w:t>
      </w:r>
      <w:r w:rsidRPr="00825767">
        <w:rPr>
          <w:rFonts w:ascii="Times New Roman" w:hAnsi="Times New Roman" w:cs="Times New Roman"/>
          <w:noProof/>
          <w:sz w:val="28"/>
          <w:szCs w:val="28"/>
          <w:lang w:val="uk-UA"/>
        </w:rPr>
        <w:t xml:space="preserve"> – допоміг при дослідженні складного багаторівневого об’єкта, такого як зовнішня політика держави, а також, </w:t>
      </w:r>
      <w:r w:rsidR="00C36D28" w:rsidRPr="00825767">
        <w:rPr>
          <w:rFonts w:ascii="Times New Roman" w:hAnsi="Times New Roman" w:cs="Times New Roman"/>
          <w:noProof/>
          <w:sz w:val="28"/>
          <w:szCs w:val="28"/>
          <w:lang w:val="uk-UA"/>
        </w:rPr>
        <w:t xml:space="preserve">дозволив </w:t>
      </w:r>
      <w:r w:rsidRPr="00825767">
        <w:rPr>
          <w:rFonts w:ascii="Times New Roman" w:hAnsi="Times New Roman" w:cs="Times New Roman"/>
          <w:noProof/>
          <w:sz w:val="28"/>
          <w:szCs w:val="28"/>
          <w:lang w:val="uk-UA"/>
        </w:rPr>
        <w:t>розглянути його як цілісність, що формує взаємодією елементів і знаходиться в багатогранних зв’язках із зовнішнім середовищем. Даний метод дає зрозуміти зміни політичного курсу держави і на</w:t>
      </w:r>
      <w:r w:rsidR="00B63B3B" w:rsidRPr="00825767">
        <w:rPr>
          <w:rFonts w:ascii="Times New Roman" w:hAnsi="Times New Roman" w:cs="Times New Roman"/>
          <w:noProof/>
          <w:sz w:val="28"/>
          <w:szCs w:val="28"/>
          <w:lang w:val="uk-UA"/>
        </w:rPr>
        <w:t>прями його подальшого розвитку.</w:t>
      </w:r>
    </w:p>
    <w:p w:rsidR="00433D6F" w:rsidRPr="00825767" w:rsidRDefault="00433D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i/>
          <w:noProof/>
          <w:sz w:val="28"/>
          <w:szCs w:val="28"/>
          <w:lang w:val="uk-UA"/>
        </w:rPr>
        <w:t>Структурно-функціональний метод</w:t>
      </w:r>
      <w:r w:rsidRPr="00825767">
        <w:rPr>
          <w:rFonts w:ascii="Times New Roman" w:hAnsi="Times New Roman" w:cs="Times New Roman"/>
          <w:noProof/>
          <w:sz w:val="28"/>
          <w:szCs w:val="28"/>
          <w:lang w:val="uk-UA"/>
        </w:rPr>
        <w:t xml:space="preserve"> – як одна з найважливіших форм застосування системного підходу в дослідженні, допоміг у розчленуванні такого складного об’єкта, як зовнішньополітичний курс на складові, вивченні зв’язків між ними й визначенні місця і ролі вс</w:t>
      </w:r>
      <w:r w:rsidR="00B63B3B" w:rsidRPr="00825767">
        <w:rPr>
          <w:rFonts w:ascii="Times New Roman" w:hAnsi="Times New Roman" w:cs="Times New Roman"/>
          <w:noProof/>
          <w:sz w:val="28"/>
          <w:szCs w:val="28"/>
          <w:lang w:val="uk-UA"/>
        </w:rPr>
        <w:t>іх складових у функціонуванні його</w:t>
      </w:r>
      <w:r w:rsidRPr="00825767">
        <w:rPr>
          <w:rFonts w:ascii="Times New Roman" w:hAnsi="Times New Roman" w:cs="Times New Roman"/>
          <w:noProof/>
          <w:sz w:val="28"/>
          <w:szCs w:val="28"/>
          <w:lang w:val="uk-UA"/>
        </w:rPr>
        <w:t xml:space="preserve"> як цілого.</w:t>
      </w:r>
    </w:p>
    <w:p w:rsidR="00626F2B" w:rsidRPr="00825767" w:rsidRDefault="00433D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Отже, поряд з категоріями, важливими інструментами пізнання політичних яви</w:t>
      </w:r>
      <w:r w:rsidR="00B63B3B" w:rsidRPr="00825767">
        <w:rPr>
          <w:rFonts w:ascii="Times New Roman" w:hAnsi="Times New Roman" w:cs="Times New Roman"/>
          <w:noProof/>
          <w:sz w:val="28"/>
          <w:szCs w:val="28"/>
          <w:lang w:val="uk-UA"/>
        </w:rPr>
        <w:t>щ і процесів є методи дослідження</w:t>
      </w:r>
      <w:r w:rsidRPr="00825767">
        <w:rPr>
          <w:rFonts w:ascii="Times New Roman" w:hAnsi="Times New Roman" w:cs="Times New Roman"/>
          <w:noProof/>
          <w:sz w:val="28"/>
          <w:szCs w:val="28"/>
          <w:lang w:val="uk-UA"/>
        </w:rPr>
        <w:t>, які є сукупністю прийомів та операцій практичного й т</w:t>
      </w:r>
      <w:r w:rsidR="00626F2B" w:rsidRPr="00825767">
        <w:rPr>
          <w:rFonts w:ascii="Times New Roman" w:hAnsi="Times New Roman" w:cs="Times New Roman"/>
          <w:noProof/>
          <w:sz w:val="28"/>
          <w:szCs w:val="28"/>
          <w:lang w:val="uk-UA"/>
        </w:rPr>
        <w:t>еоретичного освоєння дійсності.</w:t>
      </w:r>
    </w:p>
    <w:p w:rsidR="001D0E7C" w:rsidRPr="00825767" w:rsidRDefault="00433D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Вищевказані методи були використані в дослідженні задля більш повного розуміння процесу переходу від багатовекторності до одновекторності в зовнішній політиці</w:t>
      </w:r>
      <w:r w:rsidR="00B63B3B" w:rsidRPr="00825767">
        <w:rPr>
          <w:rFonts w:ascii="Times New Roman" w:hAnsi="Times New Roman" w:cs="Times New Roman"/>
          <w:noProof/>
          <w:sz w:val="28"/>
          <w:szCs w:val="28"/>
          <w:lang w:val="uk-UA"/>
        </w:rPr>
        <w:t xml:space="preserve"> України</w:t>
      </w:r>
      <w:r w:rsidRPr="00825767">
        <w:rPr>
          <w:rFonts w:ascii="Times New Roman" w:hAnsi="Times New Roman" w:cs="Times New Roman"/>
          <w:noProof/>
          <w:sz w:val="28"/>
          <w:szCs w:val="28"/>
          <w:lang w:val="uk-UA"/>
        </w:rPr>
        <w:t>, функціонування та взаємозв’язку окремих структурних елементів.</w:t>
      </w:r>
      <w:r w:rsidR="00C36D28" w:rsidRPr="00825767">
        <w:rPr>
          <w:rFonts w:ascii="Times New Roman" w:hAnsi="Times New Roman" w:cs="Times New Roman"/>
          <w:noProof/>
          <w:sz w:val="28"/>
          <w:szCs w:val="28"/>
          <w:lang w:val="uk-UA"/>
        </w:rPr>
        <w:br w:type="page"/>
      </w:r>
    </w:p>
    <w:p w:rsidR="001D0E7C" w:rsidRPr="00825767" w:rsidRDefault="001D0E7C" w:rsidP="00045741">
      <w:pPr>
        <w:pStyle w:val="1"/>
        <w:spacing w:line="360" w:lineRule="auto"/>
        <w:jc w:val="center"/>
        <w:rPr>
          <w:b/>
          <w:noProof/>
          <w:szCs w:val="28"/>
        </w:rPr>
      </w:pPr>
      <w:r w:rsidRPr="00825767">
        <w:rPr>
          <w:b/>
          <w:noProof/>
          <w:szCs w:val="28"/>
        </w:rPr>
        <w:lastRenderedPageBreak/>
        <w:t>РОЗДІЛ 2</w:t>
      </w:r>
    </w:p>
    <w:p w:rsidR="001D0E7C" w:rsidRPr="00825767" w:rsidRDefault="001D0E7C" w:rsidP="00045741">
      <w:pPr>
        <w:pStyle w:val="1"/>
        <w:spacing w:line="360" w:lineRule="auto"/>
        <w:jc w:val="center"/>
        <w:rPr>
          <w:b/>
          <w:noProof/>
          <w:szCs w:val="28"/>
        </w:rPr>
      </w:pPr>
      <w:r w:rsidRPr="00825767">
        <w:rPr>
          <w:b/>
          <w:noProof/>
          <w:szCs w:val="28"/>
        </w:rPr>
        <w:t>ТРАНСФОРМАЦІЯ ЗОВНІШНЬОПОЛІТИЧНОГО КУРСУ УКРАЇНИ</w:t>
      </w:r>
    </w:p>
    <w:p w:rsidR="00DE6AB5" w:rsidRPr="00825767" w:rsidRDefault="00DE6AB5" w:rsidP="00391480">
      <w:pPr>
        <w:spacing w:after="0" w:line="360" w:lineRule="auto"/>
        <w:ind w:firstLine="709"/>
        <w:contextualSpacing/>
        <w:jc w:val="center"/>
        <w:rPr>
          <w:rFonts w:ascii="Times New Roman" w:hAnsi="Times New Roman" w:cs="Times New Roman"/>
          <w:b/>
          <w:noProof/>
          <w:sz w:val="28"/>
          <w:szCs w:val="28"/>
          <w:lang w:val="uk-UA"/>
        </w:rPr>
      </w:pPr>
    </w:p>
    <w:p w:rsidR="00640D77" w:rsidRPr="00825767" w:rsidRDefault="001D0E7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b/>
          <w:noProof/>
          <w:sz w:val="28"/>
          <w:szCs w:val="28"/>
          <w:lang w:val="uk-UA"/>
        </w:rPr>
        <w:t xml:space="preserve">2.1. </w:t>
      </w:r>
      <w:r w:rsidR="00640D77" w:rsidRPr="00825767">
        <w:rPr>
          <w:rFonts w:ascii="Times New Roman" w:hAnsi="Times New Roman" w:cs="Times New Roman"/>
          <w:b/>
          <w:noProof/>
          <w:sz w:val="28"/>
          <w:szCs w:val="28"/>
          <w:lang w:val="uk-UA"/>
        </w:rPr>
        <w:t>Головні концепції зовнішньополітичного курсу України</w:t>
      </w:r>
    </w:p>
    <w:p w:rsidR="001D0E7C" w:rsidRPr="00825767" w:rsidRDefault="001D0E7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Становлення України</w:t>
      </w:r>
      <w:r w:rsidR="00570B31"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як суб</w:t>
      </w:r>
      <w:r w:rsidR="00F02E37"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єкта міжнаро</w:t>
      </w:r>
      <w:r w:rsidR="00570B31" w:rsidRPr="00825767">
        <w:rPr>
          <w:rFonts w:ascii="Times New Roman" w:hAnsi="Times New Roman" w:cs="Times New Roman"/>
          <w:noProof/>
          <w:sz w:val="28"/>
          <w:szCs w:val="28"/>
          <w:lang w:val="uk-UA"/>
        </w:rPr>
        <w:t xml:space="preserve">дних відносин, </w:t>
      </w:r>
      <w:r w:rsidRPr="00825767">
        <w:rPr>
          <w:rFonts w:ascii="Times New Roman" w:hAnsi="Times New Roman" w:cs="Times New Roman"/>
          <w:noProof/>
          <w:sz w:val="28"/>
          <w:szCs w:val="28"/>
          <w:lang w:val="uk-UA"/>
        </w:rPr>
        <w:t>відбувалося в пе</w:t>
      </w:r>
      <w:r w:rsidR="00EF0650" w:rsidRPr="00825767">
        <w:rPr>
          <w:rFonts w:ascii="Times New Roman" w:hAnsi="Times New Roman" w:cs="Times New Roman"/>
          <w:noProof/>
          <w:sz w:val="28"/>
          <w:szCs w:val="28"/>
          <w:lang w:val="uk-UA"/>
        </w:rPr>
        <w:t>ріод значних та кардинальних змін в</w:t>
      </w:r>
      <w:r w:rsidRPr="00825767">
        <w:rPr>
          <w:rFonts w:ascii="Times New Roman" w:hAnsi="Times New Roman" w:cs="Times New Roman"/>
          <w:noProof/>
          <w:sz w:val="28"/>
          <w:szCs w:val="28"/>
          <w:lang w:val="uk-UA"/>
        </w:rPr>
        <w:t>ідносно політики та економіки</w:t>
      </w:r>
      <w:r w:rsidR="00EF0650"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як в українському суспільстві</w:t>
      </w:r>
      <w:r w:rsidR="00570B31"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та</w:t>
      </w:r>
      <w:r w:rsidR="00F02E37" w:rsidRPr="00825767">
        <w:rPr>
          <w:rFonts w:ascii="Times New Roman" w:hAnsi="Times New Roman" w:cs="Times New Roman"/>
          <w:noProof/>
          <w:sz w:val="28"/>
          <w:szCs w:val="28"/>
          <w:lang w:val="uk-UA"/>
        </w:rPr>
        <w:t>к і у</w:t>
      </w:r>
      <w:r w:rsidRPr="00825767">
        <w:rPr>
          <w:rFonts w:ascii="Times New Roman" w:hAnsi="Times New Roman" w:cs="Times New Roman"/>
          <w:noProof/>
          <w:sz w:val="28"/>
          <w:szCs w:val="28"/>
          <w:lang w:val="uk-UA"/>
        </w:rPr>
        <w:t xml:space="preserve"> світовій спільноті. </w:t>
      </w:r>
      <w:r w:rsidR="00F02E37" w:rsidRPr="00825767">
        <w:rPr>
          <w:rFonts w:ascii="Times New Roman" w:hAnsi="Times New Roman" w:cs="Times New Roman"/>
          <w:noProof/>
          <w:sz w:val="28"/>
          <w:szCs w:val="28"/>
          <w:lang w:val="uk-UA"/>
        </w:rPr>
        <w:t>Це мало глобальний вплив на формування зовнішньополітичної стратегії і концептуальної основи міжнародної політики України на етапі її входження  до світового співтовариства.</w:t>
      </w:r>
    </w:p>
    <w:p w:rsidR="00F02E37" w:rsidRPr="00825767" w:rsidRDefault="00F02E37"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При визначенні концептуальних засад зовнішньої політики України брався до уваги і ряд таких важливих  чинників, як, зокрема, життєві інтереси держави, її геополітичне становище та сприйняття динамічних змін на міжнародній арені.</w:t>
      </w:r>
      <w:r w:rsidR="00EF0650" w:rsidRPr="00825767">
        <w:rPr>
          <w:rFonts w:ascii="Times New Roman" w:hAnsi="Times New Roman" w:cs="Times New Roman"/>
          <w:noProof/>
          <w:sz w:val="28"/>
          <w:szCs w:val="28"/>
          <w:lang w:val="uk-UA"/>
        </w:rPr>
        <w:t xml:space="preserve"> Зважаючи на </w:t>
      </w:r>
      <w:r w:rsidR="00327659" w:rsidRPr="00825767">
        <w:rPr>
          <w:rFonts w:ascii="Times New Roman" w:hAnsi="Times New Roman" w:cs="Times New Roman"/>
          <w:noProof/>
          <w:sz w:val="28"/>
          <w:szCs w:val="28"/>
          <w:lang w:val="uk-UA"/>
        </w:rPr>
        <w:t>т</w:t>
      </w:r>
      <w:r w:rsidRPr="00825767">
        <w:rPr>
          <w:rFonts w:ascii="Times New Roman" w:hAnsi="Times New Roman" w:cs="Times New Roman"/>
          <w:noProof/>
          <w:sz w:val="28"/>
          <w:szCs w:val="28"/>
          <w:lang w:val="uk-UA"/>
        </w:rPr>
        <w:t>ой факт, щ</w:t>
      </w:r>
      <w:r w:rsidR="00327659" w:rsidRPr="00825767">
        <w:rPr>
          <w:rFonts w:ascii="Times New Roman" w:hAnsi="Times New Roman" w:cs="Times New Roman"/>
          <w:noProof/>
          <w:sz w:val="28"/>
          <w:szCs w:val="28"/>
          <w:lang w:val="uk-UA"/>
        </w:rPr>
        <w:t xml:space="preserve">о </w:t>
      </w:r>
      <w:r w:rsidRPr="00825767">
        <w:rPr>
          <w:rFonts w:ascii="Times New Roman" w:hAnsi="Times New Roman" w:cs="Times New Roman"/>
          <w:noProof/>
          <w:sz w:val="28"/>
          <w:szCs w:val="28"/>
          <w:lang w:val="uk-UA"/>
        </w:rPr>
        <w:t>Україна знаходиться на перехресті різновекторних геополітичних інтересів</w:t>
      </w:r>
      <w:r w:rsidR="00327659" w:rsidRPr="00825767">
        <w:rPr>
          <w:rFonts w:ascii="Times New Roman" w:hAnsi="Times New Roman" w:cs="Times New Roman"/>
          <w:noProof/>
          <w:sz w:val="28"/>
          <w:szCs w:val="28"/>
          <w:lang w:val="uk-UA"/>
        </w:rPr>
        <w:t>, ставилося</w:t>
      </w:r>
      <w:r w:rsidRPr="00825767">
        <w:rPr>
          <w:rFonts w:ascii="Times New Roman" w:hAnsi="Times New Roman" w:cs="Times New Roman"/>
          <w:noProof/>
          <w:sz w:val="28"/>
          <w:szCs w:val="28"/>
          <w:lang w:val="uk-UA"/>
        </w:rPr>
        <w:t xml:space="preserve"> питання більш чіткого визначення концептуальних засад зов</w:t>
      </w:r>
      <w:r w:rsidR="00570B31" w:rsidRPr="00825767">
        <w:rPr>
          <w:rFonts w:ascii="Times New Roman" w:hAnsi="Times New Roman" w:cs="Times New Roman"/>
          <w:noProof/>
          <w:sz w:val="28"/>
          <w:szCs w:val="28"/>
          <w:lang w:val="uk-UA"/>
        </w:rPr>
        <w:t>нішньої політики, її стратегії та</w:t>
      </w:r>
      <w:r w:rsidRPr="00825767">
        <w:rPr>
          <w:rFonts w:ascii="Times New Roman" w:hAnsi="Times New Roman" w:cs="Times New Roman"/>
          <w:noProof/>
          <w:sz w:val="28"/>
          <w:szCs w:val="28"/>
          <w:lang w:val="uk-UA"/>
        </w:rPr>
        <w:t xml:space="preserve"> геополітичного вибору.</w:t>
      </w:r>
    </w:p>
    <w:p w:rsidR="00913D51" w:rsidRPr="00825767" w:rsidRDefault="00327659"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w:t>
      </w:r>
      <w:r w:rsidR="00F02E37" w:rsidRPr="00825767">
        <w:rPr>
          <w:rFonts w:ascii="Times New Roman" w:hAnsi="Times New Roman" w:cs="Times New Roman"/>
          <w:noProof/>
          <w:sz w:val="28"/>
          <w:szCs w:val="28"/>
          <w:lang w:val="uk-UA"/>
        </w:rPr>
        <w:t xml:space="preserve"> умовах </w:t>
      </w:r>
      <w:r w:rsidR="00570B31" w:rsidRPr="00825767">
        <w:rPr>
          <w:rFonts w:ascii="Times New Roman" w:hAnsi="Times New Roman" w:cs="Times New Roman"/>
          <w:noProof/>
          <w:sz w:val="28"/>
          <w:szCs w:val="28"/>
          <w:lang w:val="uk-UA"/>
        </w:rPr>
        <w:t xml:space="preserve">широкого вибору </w:t>
      </w:r>
      <w:r w:rsidR="00F02E37" w:rsidRPr="00825767">
        <w:rPr>
          <w:rFonts w:ascii="Times New Roman" w:hAnsi="Times New Roman" w:cs="Times New Roman"/>
          <w:noProof/>
          <w:sz w:val="28"/>
          <w:szCs w:val="28"/>
          <w:lang w:val="uk-UA"/>
        </w:rPr>
        <w:t>підходів щодо орієнтації незалежної держа</w:t>
      </w:r>
      <w:r w:rsidR="00570B31" w:rsidRPr="00825767">
        <w:rPr>
          <w:rFonts w:ascii="Times New Roman" w:hAnsi="Times New Roman" w:cs="Times New Roman"/>
          <w:noProof/>
          <w:sz w:val="28"/>
          <w:szCs w:val="28"/>
          <w:lang w:val="uk-UA"/>
        </w:rPr>
        <w:t>ви, шляхів та</w:t>
      </w:r>
      <w:r w:rsidR="00F02E37" w:rsidRPr="00825767">
        <w:rPr>
          <w:rFonts w:ascii="Times New Roman" w:hAnsi="Times New Roman" w:cs="Times New Roman"/>
          <w:noProof/>
          <w:sz w:val="28"/>
          <w:szCs w:val="28"/>
          <w:lang w:val="uk-UA"/>
        </w:rPr>
        <w:t xml:space="preserve"> методів її утвердження в світі, </w:t>
      </w:r>
      <w:r w:rsidRPr="00825767">
        <w:rPr>
          <w:rFonts w:ascii="Times New Roman" w:hAnsi="Times New Roman" w:cs="Times New Roman"/>
          <w:noProof/>
          <w:sz w:val="28"/>
          <w:szCs w:val="28"/>
          <w:lang w:val="uk-UA"/>
        </w:rPr>
        <w:t xml:space="preserve">нелегким завданням було </w:t>
      </w:r>
      <w:r w:rsidR="00F02E37" w:rsidRPr="00825767">
        <w:rPr>
          <w:rFonts w:ascii="Times New Roman" w:hAnsi="Times New Roman" w:cs="Times New Roman"/>
          <w:noProof/>
          <w:sz w:val="28"/>
          <w:szCs w:val="28"/>
          <w:lang w:val="uk-UA"/>
        </w:rPr>
        <w:t>сформувати і привести до відповідної системи загальнодержавне бачення ключових зовнішньополітичних завдань, які найбільш адекватно відображали б специфіку розвитку та становище н</w:t>
      </w:r>
      <w:r w:rsidR="00F92926" w:rsidRPr="00825767">
        <w:rPr>
          <w:rFonts w:ascii="Times New Roman" w:hAnsi="Times New Roman" w:cs="Times New Roman"/>
          <w:noProof/>
          <w:sz w:val="28"/>
          <w:szCs w:val="28"/>
          <w:lang w:val="uk-UA"/>
        </w:rPr>
        <w:t>овоствореної держави – України –</w:t>
      </w:r>
      <w:r w:rsidR="00F07E5D" w:rsidRPr="00825767">
        <w:rPr>
          <w:rFonts w:ascii="Times New Roman" w:hAnsi="Times New Roman" w:cs="Times New Roman"/>
          <w:noProof/>
          <w:sz w:val="28"/>
          <w:szCs w:val="28"/>
          <w:lang w:val="uk-UA"/>
        </w:rPr>
        <w:t xml:space="preserve"> у світі</w:t>
      </w:r>
      <w:r w:rsidR="00F02E37" w:rsidRPr="00825767">
        <w:rPr>
          <w:rFonts w:ascii="Times New Roman" w:hAnsi="Times New Roman" w:cs="Times New Roman"/>
          <w:noProof/>
          <w:sz w:val="28"/>
          <w:szCs w:val="28"/>
          <w:lang w:val="uk-UA"/>
        </w:rPr>
        <w:t>.</w:t>
      </w:r>
      <w:r w:rsidR="00913D51" w:rsidRPr="00825767">
        <w:rPr>
          <w:rFonts w:ascii="Times New Roman" w:hAnsi="Times New Roman" w:cs="Times New Roman"/>
          <w:noProof/>
          <w:sz w:val="28"/>
          <w:szCs w:val="28"/>
          <w:lang w:val="uk-UA"/>
        </w:rPr>
        <w:t xml:space="preserve"> До того ж, все ускладнювалося н</w:t>
      </w:r>
      <w:r w:rsidR="00FE1A25" w:rsidRPr="00825767">
        <w:rPr>
          <w:rFonts w:ascii="Times New Roman" w:hAnsi="Times New Roman" w:cs="Times New Roman"/>
          <w:noProof/>
          <w:sz w:val="28"/>
          <w:szCs w:val="28"/>
          <w:lang w:val="uk-UA"/>
        </w:rPr>
        <w:t xml:space="preserve">агальною потребою та </w:t>
      </w:r>
      <w:r w:rsidR="00F07E5D" w:rsidRPr="00825767">
        <w:rPr>
          <w:rFonts w:ascii="Times New Roman" w:hAnsi="Times New Roman" w:cs="Times New Roman"/>
          <w:noProof/>
          <w:sz w:val="28"/>
          <w:szCs w:val="28"/>
          <w:lang w:val="uk-UA"/>
        </w:rPr>
        <w:t xml:space="preserve"> поспішністю кроків щодо визначення контурів української зовнішньої і внутрішньої політики, відсутністю досвіду і не сформова</w:t>
      </w:r>
      <w:r w:rsidR="00570B31" w:rsidRPr="00825767">
        <w:rPr>
          <w:rFonts w:ascii="Times New Roman" w:hAnsi="Times New Roman" w:cs="Times New Roman"/>
          <w:noProof/>
          <w:sz w:val="28"/>
          <w:szCs w:val="28"/>
          <w:lang w:val="uk-UA"/>
        </w:rPr>
        <w:t>ною політичною елітою, яка б могла</w:t>
      </w:r>
      <w:r w:rsidR="00F07E5D" w:rsidRPr="00825767">
        <w:rPr>
          <w:rFonts w:ascii="Times New Roman" w:hAnsi="Times New Roman" w:cs="Times New Roman"/>
          <w:noProof/>
          <w:sz w:val="28"/>
          <w:szCs w:val="28"/>
          <w:lang w:val="uk-UA"/>
        </w:rPr>
        <w:t xml:space="preserve"> адекватно сприймати особливості країни, зокрема її геополітич</w:t>
      </w:r>
      <w:r w:rsidR="00913D51" w:rsidRPr="00825767">
        <w:rPr>
          <w:rFonts w:ascii="Times New Roman" w:hAnsi="Times New Roman" w:cs="Times New Roman"/>
          <w:noProof/>
          <w:sz w:val="28"/>
          <w:szCs w:val="28"/>
          <w:lang w:val="uk-UA"/>
        </w:rPr>
        <w:t>ного розташування.</w:t>
      </w:r>
    </w:p>
    <w:p w:rsidR="00F07E5D" w:rsidRPr="00825767" w:rsidRDefault="00570B3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На додаток до </w:t>
      </w:r>
      <w:r w:rsidR="00FE1A25" w:rsidRPr="00825767">
        <w:rPr>
          <w:rFonts w:ascii="Times New Roman" w:hAnsi="Times New Roman" w:cs="Times New Roman"/>
          <w:noProof/>
          <w:sz w:val="28"/>
          <w:szCs w:val="28"/>
          <w:lang w:val="uk-UA"/>
        </w:rPr>
        <w:t xml:space="preserve">всього </w:t>
      </w:r>
      <w:r w:rsidRPr="00825767">
        <w:rPr>
          <w:rFonts w:ascii="Times New Roman" w:hAnsi="Times New Roman" w:cs="Times New Roman"/>
          <w:noProof/>
          <w:sz w:val="28"/>
          <w:szCs w:val="28"/>
          <w:lang w:val="uk-UA"/>
        </w:rPr>
        <w:t>цього</w:t>
      </w:r>
      <w:r w:rsidR="00F07E5D"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 xml:space="preserve">відбувався </w:t>
      </w:r>
      <w:r w:rsidR="00F07E5D" w:rsidRPr="00825767">
        <w:rPr>
          <w:rFonts w:ascii="Times New Roman" w:hAnsi="Times New Roman" w:cs="Times New Roman"/>
          <w:noProof/>
          <w:sz w:val="28"/>
          <w:szCs w:val="28"/>
          <w:lang w:val="uk-UA"/>
        </w:rPr>
        <w:t>досить активний процес становлення демократії і ринкової економіки з усіма їх суперечностя</w:t>
      </w:r>
      <w:r w:rsidRPr="00825767">
        <w:rPr>
          <w:rFonts w:ascii="Times New Roman" w:hAnsi="Times New Roman" w:cs="Times New Roman"/>
          <w:noProof/>
          <w:sz w:val="28"/>
          <w:szCs w:val="28"/>
          <w:lang w:val="uk-UA"/>
        </w:rPr>
        <w:t>ми і наслідками</w:t>
      </w:r>
      <w:r w:rsidR="00F07E5D" w:rsidRPr="00825767">
        <w:rPr>
          <w:rFonts w:ascii="Times New Roman" w:hAnsi="Times New Roman" w:cs="Times New Roman"/>
          <w:noProof/>
          <w:sz w:val="28"/>
          <w:szCs w:val="28"/>
          <w:lang w:val="uk-UA"/>
        </w:rPr>
        <w:t xml:space="preserve">. Цей процес відбувався в умовах гострої політичної боротьби </w:t>
      </w:r>
      <w:r w:rsidR="00F07E5D" w:rsidRPr="00825767">
        <w:rPr>
          <w:rFonts w:ascii="Times New Roman" w:hAnsi="Times New Roman" w:cs="Times New Roman"/>
          <w:noProof/>
          <w:sz w:val="28"/>
          <w:szCs w:val="28"/>
          <w:lang w:val="uk-UA"/>
        </w:rPr>
        <w:lastRenderedPageBreak/>
        <w:t xml:space="preserve">навколо фундаментальних питань розвитку країни, який безпосередньо торкався </w:t>
      </w:r>
      <w:r w:rsidR="00913D51" w:rsidRPr="00825767">
        <w:rPr>
          <w:rFonts w:ascii="Times New Roman" w:hAnsi="Times New Roman" w:cs="Times New Roman"/>
          <w:noProof/>
          <w:sz w:val="28"/>
          <w:szCs w:val="28"/>
          <w:lang w:val="uk-UA"/>
        </w:rPr>
        <w:t>і сфери</w:t>
      </w:r>
      <w:r w:rsidR="00F07E5D" w:rsidRPr="00825767">
        <w:rPr>
          <w:rFonts w:ascii="Times New Roman" w:hAnsi="Times New Roman" w:cs="Times New Roman"/>
          <w:noProof/>
          <w:sz w:val="28"/>
          <w:szCs w:val="28"/>
          <w:lang w:val="uk-UA"/>
        </w:rPr>
        <w:t xml:space="preserve"> зовнішньої політики. Саме ця сфера державної діяльності </w:t>
      </w:r>
      <w:r w:rsidR="003F3064" w:rsidRPr="00825767">
        <w:rPr>
          <w:rFonts w:ascii="Times New Roman" w:hAnsi="Times New Roman" w:cs="Times New Roman"/>
          <w:noProof/>
          <w:sz w:val="28"/>
          <w:szCs w:val="28"/>
          <w:lang w:val="uk-UA"/>
        </w:rPr>
        <w:t xml:space="preserve">врешті </w:t>
      </w:r>
      <w:r w:rsidR="00F07E5D" w:rsidRPr="00825767">
        <w:rPr>
          <w:rFonts w:ascii="Times New Roman" w:hAnsi="Times New Roman" w:cs="Times New Roman"/>
          <w:noProof/>
          <w:sz w:val="28"/>
          <w:szCs w:val="28"/>
          <w:lang w:val="uk-UA"/>
        </w:rPr>
        <w:t>була предметом широких дискусій щодо принципових шляхів розвитку країни, її відносин із провідними країнами світу, інтеграції в європейські та євроатлантичні структури, взаємовідносин із країнами Центральної і Східної Європи,</w:t>
      </w:r>
      <w:r w:rsidR="00913D51" w:rsidRPr="00825767">
        <w:rPr>
          <w:rFonts w:ascii="Times New Roman" w:hAnsi="Times New Roman" w:cs="Times New Roman"/>
          <w:noProof/>
          <w:sz w:val="28"/>
          <w:szCs w:val="28"/>
          <w:lang w:val="uk-UA"/>
        </w:rPr>
        <w:t xml:space="preserve"> та, загалом,</w:t>
      </w:r>
      <w:r w:rsidR="00F07E5D" w:rsidRPr="00825767">
        <w:rPr>
          <w:rFonts w:ascii="Times New Roman" w:hAnsi="Times New Roman" w:cs="Times New Roman"/>
          <w:noProof/>
          <w:sz w:val="28"/>
          <w:szCs w:val="28"/>
          <w:lang w:val="uk-UA"/>
        </w:rPr>
        <w:t xml:space="preserve"> із зовнішнім світом.</w:t>
      </w:r>
    </w:p>
    <w:p w:rsidR="00F07E5D" w:rsidRPr="00825767" w:rsidRDefault="00F07E5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Тому можна відверто говорити, що Україна робила перші кроки на міжнародній арені при наявності в суспільстві </w:t>
      </w:r>
      <w:r w:rsidR="003F3064" w:rsidRPr="00825767">
        <w:rPr>
          <w:rFonts w:ascii="Times New Roman" w:hAnsi="Times New Roman" w:cs="Times New Roman"/>
          <w:noProof/>
          <w:sz w:val="28"/>
          <w:szCs w:val="28"/>
          <w:lang w:val="uk-UA"/>
        </w:rPr>
        <w:t xml:space="preserve">досить </w:t>
      </w:r>
      <w:r w:rsidRPr="00825767">
        <w:rPr>
          <w:rFonts w:ascii="Times New Roman" w:hAnsi="Times New Roman" w:cs="Times New Roman"/>
          <w:noProof/>
          <w:sz w:val="28"/>
          <w:szCs w:val="28"/>
          <w:lang w:val="uk-UA"/>
        </w:rPr>
        <w:t xml:space="preserve">протилежних концепцій, які нав’язувалися різними політичними силами та угрупованнями, </w:t>
      </w:r>
      <w:r w:rsidR="003F3064" w:rsidRPr="00825767">
        <w:rPr>
          <w:rFonts w:ascii="Times New Roman" w:hAnsi="Times New Roman" w:cs="Times New Roman"/>
          <w:noProof/>
          <w:sz w:val="28"/>
          <w:szCs w:val="28"/>
          <w:lang w:val="uk-UA"/>
        </w:rPr>
        <w:t>до того ж серед населення існувала</w:t>
      </w:r>
      <w:r w:rsidR="00913D51" w:rsidRPr="00825767">
        <w:rPr>
          <w:rFonts w:ascii="Times New Roman" w:hAnsi="Times New Roman" w:cs="Times New Roman"/>
          <w:noProof/>
          <w:sz w:val="28"/>
          <w:szCs w:val="28"/>
          <w:lang w:val="uk-UA"/>
        </w:rPr>
        <w:t xml:space="preserve"> розми</w:t>
      </w:r>
      <w:r w:rsidR="003F3064" w:rsidRPr="00825767">
        <w:rPr>
          <w:rFonts w:ascii="Times New Roman" w:hAnsi="Times New Roman" w:cs="Times New Roman"/>
          <w:noProof/>
          <w:sz w:val="28"/>
          <w:szCs w:val="28"/>
          <w:lang w:val="uk-UA"/>
        </w:rPr>
        <w:t>та</w:t>
      </w:r>
      <w:r w:rsidRPr="00825767">
        <w:rPr>
          <w:rFonts w:ascii="Times New Roman" w:hAnsi="Times New Roman" w:cs="Times New Roman"/>
          <w:noProof/>
          <w:sz w:val="28"/>
          <w:szCs w:val="28"/>
          <w:lang w:val="uk-UA"/>
        </w:rPr>
        <w:t xml:space="preserve"> </w:t>
      </w:r>
      <w:r w:rsidR="003F3064" w:rsidRPr="00825767">
        <w:rPr>
          <w:rFonts w:ascii="Times New Roman" w:hAnsi="Times New Roman" w:cs="Times New Roman"/>
          <w:noProof/>
          <w:sz w:val="28"/>
          <w:szCs w:val="28"/>
          <w:lang w:val="uk-UA"/>
        </w:rPr>
        <w:t>ідеологічна орієнтація найширшого</w:t>
      </w:r>
      <w:r w:rsidR="00FE1A25" w:rsidRPr="00825767">
        <w:rPr>
          <w:rFonts w:ascii="Times New Roman" w:hAnsi="Times New Roman" w:cs="Times New Roman"/>
          <w:noProof/>
          <w:sz w:val="28"/>
          <w:szCs w:val="28"/>
          <w:lang w:val="uk-UA"/>
        </w:rPr>
        <w:t xml:space="preserve"> спектру</w:t>
      </w:r>
      <w:r w:rsidRPr="00825767">
        <w:rPr>
          <w:rFonts w:ascii="Times New Roman" w:hAnsi="Times New Roman" w:cs="Times New Roman"/>
          <w:noProof/>
          <w:sz w:val="28"/>
          <w:szCs w:val="28"/>
          <w:lang w:val="uk-UA"/>
        </w:rPr>
        <w:t xml:space="preserve"> </w:t>
      </w:r>
      <w:r w:rsidR="000821C7"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від проросійських настроїв до прозахідного курсу і навіть до винятково «про</w:t>
      </w:r>
      <w:r w:rsidR="004A07BA" w:rsidRPr="00825767">
        <w:rPr>
          <w:rFonts w:ascii="Times New Roman" w:hAnsi="Times New Roman" w:cs="Times New Roman"/>
          <w:noProof/>
          <w:sz w:val="28"/>
          <w:szCs w:val="28"/>
          <w:lang w:val="uk-UA"/>
        </w:rPr>
        <w:t>української політики»</w:t>
      </w:r>
      <w:r w:rsidR="003F44A8" w:rsidRPr="00825767">
        <w:rPr>
          <w:rFonts w:ascii="Times New Roman" w:hAnsi="Times New Roman" w:cs="Times New Roman"/>
          <w:noProof/>
          <w:sz w:val="28"/>
          <w:szCs w:val="28"/>
          <w:lang w:val="uk-UA"/>
        </w:rPr>
        <w:t xml:space="preserve"> </w:t>
      </w:r>
      <w:r w:rsidR="002B0AF9" w:rsidRPr="00825767">
        <w:rPr>
          <w:rFonts w:ascii="Times New Roman" w:hAnsi="Times New Roman" w:cs="Times New Roman"/>
          <w:noProof/>
          <w:sz w:val="28"/>
          <w:szCs w:val="28"/>
          <w:lang w:val="uk-UA"/>
        </w:rPr>
        <w:t>[</w:t>
      </w:r>
      <w:r w:rsidR="00E243F9" w:rsidRPr="00825767">
        <w:rPr>
          <w:rFonts w:ascii="Times New Roman" w:hAnsi="Times New Roman" w:cs="Times New Roman"/>
          <w:noProof/>
          <w:sz w:val="28"/>
          <w:szCs w:val="28"/>
          <w:lang w:val="uk-UA"/>
        </w:rPr>
        <w:t>26</w:t>
      </w:r>
      <w:r w:rsidR="002B0AF9" w:rsidRPr="00825767">
        <w:rPr>
          <w:rFonts w:ascii="Times New Roman" w:hAnsi="Times New Roman" w:cs="Times New Roman"/>
          <w:noProof/>
          <w:sz w:val="28"/>
          <w:szCs w:val="28"/>
          <w:lang w:val="uk-UA"/>
        </w:rPr>
        <w:t>]</w:t>
      </w:r>
      <w:r w:rsidR="004A07BA" w:rsidRPr="00825767">
        <w:rPr>
          <w:rFonts w:ascii="Times New Roman" w:hAnsi="Times New Roman" w:cs="Times New Roman"/>
          <w:noProof/>
          <w:sz w:val="28"/>
          <w:szCs w:val="28"/>
          <w:lang w:val="uk-UA"/>
        </w:rPr>
        <w:t>.</w:t>
      </w:r>
    </w:p>
    <w:p w:rsidR="00F07E5D" w:rsidRPr="00825767" w:rsidRDefault="00657596"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Україні, </w:t>
      </w:r>
      <w:r w:rsidR="002B0AF9" w:rsidRPr="00825767">
        <w:rPr>
          <w:rFonts w:ascii="Times New Roman" w:hAnsi="Times New Roman" w:cs="Times New Roman"/>
          <w:noProof/>
          <w:sz w:val="28"/>
          <w:szCs w:val="28"/>
          <w:lang w:val="uk-UA"/>
        </w:rPr>
        <w:t xml:space="preserve">як новоствореній самостійній </w:t>
      </w:r>
      <w:r w:rsidR="00F07E5D" w:rsidRPr="00825767">
        <w:rPr>
          <w:rFonts w:ascii="Times New Roman" w:hAnsi="Times New Roman" w:cs="Times New Roman"/>
          <w:noProof/>
          <w:sz w:val="28"/>
          <w:szCs w:val="28"/>
          <w:lang w:val="uk-UA"/>
        </w:rPr>
        <w:t>державі</w:t>
      </w:r>
      <w:r w:rsidRPr="00825767">
        <w:rPr>
          <w:rFonts w:ascii="Times New Roman" w:hAnsi="Times New Roman" w:cs="Times New Roman"/>
          <w:noProof/>
          <w:sz w:val="28"/>
          <w:szCs w:val="28"/>
          <w:lang w:val="uk-UA"/>
        </w:rPr>
        <w:t>,</w:t>
      </w:r>
      <w:r w:rsidR="00F07E5D" w:rsidRPr="00825767">
        <w:rPr>
          <w:rFonts w:ascii="Times New Roman" w:hAnsi="Times New Roman" w:cs="Times New Roman"/>
          <w:noProof/>
          <w:sz w:val="28"/>
          <w:szCs w:val="28"/>
          <w:lang w:val="uk-UA"/>
        </w:rPr>
        <w:t xml:space="preserve"> доводилося вибудовувати свою зовнішню політику у досить складних умовах, зумовлених передусім швидкими політичними змінами регіонального та світового рівня, а також доволі напруженою внутрішньою ситуацією, керуючись бажанням відстояти і максимально зміцнити щойно здобуту незалежність і водночас стати органічною частиною сучасного світу.</w:t>
      </w:r>
    </w:p>
    <w:p w:rsidR="00E829BE" w:rsidRPr="00825767" w:rsidRDefault="00E829B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Усвідомлюючи це, необхідно брати до уваги ряд важливих чинників. Перш за все, </w:t>
      </w:r>
      <w:r w:rsidR="00657596" w:rsidRPr="00825767">
        <w:rPr>
          <w:rFonts w:ascii="Times New Roman" w:hAnsi="Times New Roman" w:cs="Times New Roman"/>
          <w:noProof/>
          <w:sz w:val="28"/>
          <w:szCs w:val="28"/>
          <w:lang w:val="uk-UA"/>
        </w:rPr>
        <w:t xml:space="preserve">потрібно </w:t>
      </w:r>
      <w:r w:rsidRPr="00825767">
        <w:rPr>
          <w:rFonts w:ascii="Times New Roman" w:hAnsi="Times New Roman" w:cs="Times New Roman"/>
          <w:noProof/>
          <w:sz w:val="28"/>
          <w:szCs w:val="28"/>
          <w:lang w:val="uk-UA"/>
        </w:rPr>
        <w:t>враховувати, що незалежна Україна</w:t>
      </w:r>
      <w:r w:rsidR="00C96F84" w:rsidRPr="00825767">
        <w:rPr>
          <w:rFonts w:ascii="Times New Roman" w:hAnsi="Times New Roman" w:cs="Times New Roman"/>
          <w:noProof/>
          <w:sz w:val="28"/>
          <w:szCs w:val="28"/>
          <w:lang w:val="uk-UA"/>
        </w:rPr>
        <w:t xml:space="preserve"> утверджувала</w:t>
      </w:r>
      <w:r w:rsidRPr="00825767">
        <w:rPr>
          <w:rFonts w:ascii="Times New Roman" w:hAnsi="Times New Roman" w:cs="Times New Roman"/>
          <w:noProof/>
          <w:sz w:val="28"/>
          <w:szCs w:val="28"/>
          <w:lang w:val="uk-UA"/>
        </w:rPr>
        <w:t xml:space="preserve">ся за непростих умов. </w:t>
      </w:r>
      <w:r w:rsidR="00657596" w:rsidRPr="00825767">
        <w:rPr>
          <w:rFonts w:ascii="Times New Roman" w:hAnsi="Times New Roman" w:cs="Times New Roman"/>
          <w:noProof/>
          <w:sz w:val="28"/>
          <w:szCs w:val="28"/>
          <w:lang w:val="uk-UA"/>
        </w:rPr>
        <w:t xml:space="preserve">Рухаючись </w:t>
      </w:r>
      <w:r w:rsidRPr="00825767">
        <w:rPr>
          <w:rFonts w:ascii="Times New Roman" w:hAnsi="Times New Roman" w:cs="Times New Roman"/>
          <w:noProof/>
          <w:sz w:val="28"/>
          <w:szCs w:val="28"/>
          <w:lang w:val="uk-UA"/>
        </w:rPr>
        <w:t>до відкри</w:t>
      </w:r>
      <w:r w:rsidR="00657596" w:rsidRPr="00825767">
        <w:rPr>
          <w:rFonts w:ascii="Times New Roman" w:hAnsi="Times New Roman" w:cs="Times New Roman"/>
          <w:noProof/>
          <w:sz w:val="28"/>
          <w:szCs w:val="28"/>
          <w:lang w:val="uk-UA"/>
        </w:rPr>
        <w:t>тості і співробітництва зростало</w:t>
      </w:r>
      <w:r w:rsidRPr="00825767">
        <w:rPr>
          <w:rFonts w:ascii="Times New Roman" w:hAnsi="Times New Roman" w:cs="Times New Roman"/>
          <w:noProof/>
          <w:sz w:val="28"/>
          <w:szCs w:val="28"/>
          <w:lang w:val="uk-UA"/>
        </w:rPr>
        <w:t xml:space="preserve"> суперництво, конкуренція, сило</w:t>
      </w:r>
      <w:r w:rsidR="00657596" w:rsidRPr="00825767">
        <w:rPr>
          <w:rFonts w:ascii="Times New Roman" w:hAnsi="Times New Roman" w:cs="Times New Roman"/>
          <w:noProof/>
          <w:sz w:val="28"/>
          <w:szCs w:val="28"/>
          <w:lang w:val="uk-UA"/>
        </w:rPr>
        <w:t>вий тиск, розширювали</w:t>
      </w:r>
      <w:r w:rsidRPr="00825767">
        <w:rPr>
          <w:rFonts w:ascii="Times New Roman" w:hAnsi="Times New Roman" w:cs="Times New Roman"/>
          <w:noProof/>
          <w:sz w:val="28"/>
          <w:szCs w:val="28"/>
          <w:lang w:val="uk-UA"/>
        </w:rPr>
        <w:t>ся сфери впливу окремих великих держав.</w:t>
      </w:r>
    </w:p>
    <w:p w:rsidR="00E829BE" w:rsidRPr="00825767" w:rsidRDefault="00AC1E5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Іншим фактором</w:t>
      </w:r>
      <w:r w:rsidR="00E829BE" w:rsidRPr="00825767">
        <w:rPr>
          <w:rFonts w:ascii="Times New Roman" w:hAnsi="Times New Roman" w:cs="Times New Roman"/>
          <w:noProof/>
          <w:sz w:val="28"/>
          <w:szCs w:val="28"/>
          <w:lang w:val="uk-UA"/>
        </w:rPr>
        <w:t>, суттєвим для України</w:t>
      </w:r>
      <w:r w:rsidRPr="00825767">
        <w:rPr>
          <w:rFonts w:ascii="Times New Roman" w:hAnsi="Times New Roman" w:cs="Times New Roman"/>
          <w:noProof/>
          <w:sz w:val="28"/>
          <w:szCs w:val="28"/>
          <w:lang w:val="uk-UA"/>
        </w:rPr>
        <w:t>, залишав</w:t>
      </w:r>
      <w:r w:rsidR="00E829BE" w:rsidRPr="00825767">
        <w:rPr>
          <w:rFonts w:ascii="Times New Roman" w:hAnsi="Times New Roman" w:cs="Times New Roman"/>
          <w:noProof/>
          <w:sz w:val="28"/>
          <w:szCs w:val="28"/>
          <w:lang w:val="uk-UA"/>
        </w:rPr>
        <w:t xml:space="preserve">ся вплив географічно близького до неї </w:t>
      </w:r>
      <w:r w:rsidRPr="00825767">
        <w:rPr>
          <w:rFonts w:ascii="Times New Roman" w:hAnsi="Times New Roman" w:cs="Times New Roman"/>
          <w:noProof/>
          <w:sz w:val="28"/>
          <w:szCs w:val="28"/>
          <w:lang w:val="uk-UA"/>
        </w:rPr>
        <w:t xml:space="preserve">євразійського </w:t>
      </w:r>
      <w:r w:rsidR="00E829BE" w:rsidRPr="00825767">
        <w:rPr>
          <w:rFonts w:ascii="Times New Roman" w:hAnsi="Times New Roman" w:cs="Times New Roman"/>
          <w:noProof/>
          <w:sz w:val="28"/>
          <w:szCs w:val="28"/>
          <w:lang w:val="uk-UA"/>
        </w:rPr>
        <w:t>пострадянс</w:t>
      </w:r>
      <w:r w:rsidR="005743EF" w:rsidRPr="00825767">
        <w:rPr>
          <w:rFonts w:ascii="Times New Roman" w:hAnsi="Times New Roman" w:cs="Times New Roman"/>
          <w:noProof/>
          <w:sz w:val="28"/>
          <w:szCs w:val="28"/>
          <w:lang w:val="uk-UA"/>
        </w:rPr>
        <w:t>ького простору, а внаслідок цього, п</w:t>
      </w:r>
      <w:r w:rsidRPr="00825767">
        <w:rPr>
          <w:rFonts w:ascii="Times New Roman" w:hAnsi="Times New Roman" w:cs="Times New Roman"/>
          <w:noProof/>
          <w:sz w:val="28"/>
          <w:szCs w:val="28"/>
          <w:lang w:val="uk-UA"/>
        </w:rPr>
        <w:t>оставало</w:t>
      </w:r>
      <w:r w:rsidR="00E829BE" w:rsidRPr="00825767">
        <w:rPr>
          <w:rFonts w:ascii="Times New Roman" w:hAnsi="Times New Roman" w:cs="Times New Roman"/>
          <w:noProof/>
          <w:sz w:val="28"/>
          <w:szCs w:val="28"/>
          <w:lang w:val="uk-UA"/>
        </w:rPr>
        <w:t xml:space="preserve"> питання</w:t>
      </w:r>
      <w:r w:rsidRPr="00825767">
        <w:rPr>
          <w:rFonts w:ascii="Times New Roman" w:hAnsi="Times New Roman" w:cs="Times New Roman"/>
          <w:noProof/>
          <w:sz w:val="28"/>
          <w:szCs w:val="28"/>
          <w:lang w:val="uk-UA"/>
        </w:rPr>
        <w:t xml:space="preserve"> про</w:t>
      </w:r>
      <w:r w:rsidR="00E829BE" w:rsidRPr="00825767">
        <w:rPr>
          <w:rFonts w:ascii="Times New Roman" w:hAnsi="Times New Roman" w:cs="Times New Roman"/>
          <w:noProof/>
          <w:sz w:val="28"/>
          <w:szCs w:val="28"/>
          <w:lang w:val="uk-UA"/>
        </w:rPr>
        <w:t xml:space="preserve"> переосмислення належним чином нових реалій на міжнаро</w:t>
      </w:r>
      <w:r w:rsidR="005743EF" w:rsidRPr="00825767">
        <w:rPr>
          <w:rFonts w:ascii="Times New Roman" w:hAnsi="Times New Roman" w:cs="Times New Roman"/>
          <w:noProof/>
          <w:sz w:val="28"/>
          <w:szCs w:val="28"/>
          <w:lang w:val="uk-UA"/>
        </w:rPr>
        <w:t>дній арені, що</w:t>
      </w:r>
      <w:r w:rsidR="000821C7" w:rsidRPr="00825767">
        <w:rPr>
          <w:rFonts w:ascii="Times New Roman" w:hAnsi="Times New Roman" w:cs="Times New Roman"/>
          <w:noProof/>
          <w:sz w:val="28"/>
          <w:szCs w:val="28"/>
          <w:lang w:val="uk-UA"/>
        </w:rPr>
        <w:t xml:space="preserve"> в свою чергу </w:t>
      </w:r>
      <w:r w:rsidR="00E829BE" w:rsidRPr="00825767">
        <w:rPr>
          <w:rFonts w:ascii="Times New Roman" w:hAnsi="Times New Roman" w:cs="Times New Roman"/>
          <w:noProof/>
          <w:sz w:val="28"/>
          <w:szCs w:val="28"/>
          <w:lang w:val="uk-UA"/>
        </w:rPr>
        <w:t>спонука</w:t>
      </w:r>
      <w:r w:rsidRPr="00825767">
        <w:rPr>
          <w:rFonts w:ascii="Times New Roman" w:hAnsi="Times New Roman" w:cs="Times New Roman"/>
          <w:noProof/>
          <w:sz w:val="28"/>
          <w:szCs w:val="28"/>
          <w:lang w:val="uk-UA"/>
        </w:rPr>
        <w:t>ло</w:t>
      </w:r>
      <w:r w:rsidR="00E829BE" w:rsidRPr="00825767">
        <w:rPr>
          <w:rFonts w:ascii="Times New Roman" w:hAnsi="Times New Roman" w:cs="Times New Roman"/>
          <w:noProof/>
          <w:sz w:val="28"/>
          <w:szCs w:val="28"/>
          <w:lang w:val="uk-UA"/>
        </w:rPr>
        <w:t xml:space="preserve"> до визначення довгострокової зовнішньополітичної стратегії та врахування цього факту в концептуальних засадах зовнішньої </w:t>
      </w:r>
      <w:r w:rsidRPr="00825767">
        <w:rPr>
          <w:rFonts w:ascii="Times New Roman" w:hAnsi="Times New Roman" w:cs="Times New Roman"/>
          <w:noProof/>
          <w:sz w:val="28"/>
          <w:szCs w:val="28"/>
          <w:lang w:val="uk-UA"/>
        </w:rPr>
        <w:t xml:space="preserve">політики України. </w:t>
      </w:r>
      <w:r w:rsidR="00E829BE" w:rsidRPr="00825767">
        <w:rPr>
          <w:rFonts w:ascii="Times New Roman" w:hAnsi="Times New Roman" w:cs="Times New Roman"/>
          <w:noProof/>
          <w:sz w:val="28"/>
          <w:szCs w:val="28"/>
          <w:lang w:val="uk-UA"/>
        </w:rPr>
        <w:t>В цьому контексті безпосереднє і повне членство України в Європейському Союзі та Організації Північноат</w:t>
      </w:r>
      <w:r w:rsidR="00913D51" w:rsidRPr="00825767">
        <w:rPr>
          <w:rFonts w:ascii="Times New Roman" w:hAnsi="Times New Roman" w:cs="Times New Roman"/>
          <w:noProof/>
          <w:sz w:val="28"/>
          <w:szCs w:val="28"/>
          <w:lang w:val="uk-UA"/>
        </w:rPr>
        <w:t xml:space="preserve">лантичного </w:t>
      </w:r>
      <w:r w:rsidR="00913D51" w:rsidRPr="00825767">
        <w:rPr>
          <w:rFonts w:ascii="Times New Roman" w:hAnsi="Times New Roman" w:cs="Times New Roman"/>
          <w:noProof/>
          <w:sz w:val="28"/>
          <w:szCs w:val="28"/>
          <w:lang w:val="uk-UA"/>
        </w:rPr>
        <w:lastRenderedPageBreak/>
        <w:t xml:space="preserve">Договору, </w:t>
      </w:r>
      <w:r w:rsidR="00E829BE" w:rsidRPr="00825767">
        <w:rPr>
          <w:rFonts w:ascii="Times New Roman" w:hAnsi="Times New Roman" w:cs="Times New Roman"/>
          <w:noProof/>
          <w:sz w:val="28"/>
          <w:szCs w:val="28"/>
          <w:lang w:val="uk-UA"/>
        </w:rPr>
        <w:t>які залишаються ключовими інституціями в загальноєвропейській системі безпеки, можуть створити найоптимальніші переваги реалізації власних геополітичних</w:t>
      </w:r>
      <w:r w:rsidRPr="00825767">
        <w:rPr>
          <w:rFonts w:ascii="Times New Roman" w:hAnsi="Times New Roman" w:cs="Times New Roman"/>
          <w:noProof/>
          <w:sz w:val="28"/>
          <w:szCs w:val="28"/>
          <w:lang w:val="uk-UA"/>
        </w:rPr>
        <w:t xml:space="preserve"> інтересів України.</w:t>
      </w:r>
    </w:p>
    <w:p w:rsidR="005743EF" w:rsidRPr="00825767" w:rsidRDefault="005743E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Розглядаючи </w:t>
      </w:r>
      <w:r w:rsidR="00E829BE" w:rsidRPr="00825767">
        <w:rPr>
          <w:rFonts w:ascii="Times New Roman" w:hAnsi="Times New Roman" w:cs="Times New Roman"/>
          <w:noProof/>
          <w:sz w:val="28"/>
          <w:szCs w:val="28"/>
          <w:lang w:val="uk-UA"/>
        </w:rPr>
        <w:t>засад</w:t>
      </w:r>
      <w:r w:rsidRPr="00825767">
        <w:rPr>
          <w:rFonts w:ascii="Times New Roman" w:hAnsi="Times New Roman" w:cs="Times New Roman"/>
          <w:noProof/>
          <w:sz w:val="28"/>
          <w:szCs w:val="28"/>
          <w:lang w:val="uk-UA"/>
        </w:rPr>
        <w:t>и</w:t>
      </w:r>
      <w:r w:rsidR="00E829BE" w:rsidRPr="00825767">
        <w:rPr>
          <w:rFonts w:ascii="Times New Roman" w:hAnsi="Times New Roman" w:cs="Times New Roman"/>
          <w:noProof/>
          <w:sz w:val="28"/>
          <w:szCs w:val="28"/>
          <w:lang w:val="uk-UA"/>
        </w:rPr>
        <w:t xml:space="preserve"> зовнішньополітичних концепцій стосовно зовнішньополітичного курсу країни в різні періоди</w:t>
      </w:r>
      <w:r w:rsidR="00A72DDB" w:rsidRPr="00825767">
        <w:rPr>
          <w:rFonts w:ascii="Times New Roman" w:hAnsi="Times New Roman" w:cs="Times New Roman"/>
          <w:noProof/>
          <w:sz w:val="28"/>
          <w:szCs w:val="28"/>
          <w:lang w:val="uk-UA"/>
        </w:rPr>
        <w:t>,</w:t>
      </w:r>
      <w:r w:rsidR="00E829BE" w:rsidRPr="00825767">
        <w:rPr>
          <w:rFonts w:ascii="Times New Roman" w:hAnsi="Times New Roman" w:cs="Times New Roman"/>
          <w:noProof/>
          <w:sz w:val="28"/>
          <w:szCs w:val="28"/>
          <w:lang w:val="uk-UA"/>
        </w:rPr>
        <w:t xml:space="preserve"> </w:t>
      </w:r>
      <w:r w:rsidR="00A72DDB" w:rsidRPr="00825767">
        <w:rPr>
          <w:rFonts w:ascii="Times New Roman" w:hAnsi="Times New Roman" w:cs="Times New Roman"/>
          <w:noProof/>
          <w:sz w:val="28"/>
          <w:szCs w:val="28"/>
          <w:lang w:val="uk-UA"/>
        </w:rPr>
        <w:t xml:space="preserve">окремі напрацювання, </w:t>
      </w:r>
      <w:r w:rsidR="00E829BE" w:rsidRPr="00825767">
        <w:rPr>
          <w:rFonts w:ascii="Times New Roman" w:hAnsi="Times New Roman" w:cs="Times New Roman"/>
          <w:noProof/>
          <w:sz w:val="28"/>
          <w:szCs w:val="28"/>
          <w:lang w:val="uk-UA"/>
        </w:rPr>
        <w:t>виходили на перший план політичних інтересів країни.</w:t>
      </w:r>
    </w:p>
    <w:p w:rsidR="00913D51" w:rsidRPr="00825767" w:rsidRDefault="00E829B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Серед основних концепцій, які є предметом активного обговорення, вид</w:t>
      </w:r>
      <w:r w:rsidR="00913D51" w:rsidRPr="00825767">
        <w:rPr>
          <w:rFonts w:ascii="Times New Roman" w:hAnsi="Times New Roman" w:cs="Times New Roman"/>
          <w:noProof/>
          <w:sz w:val="28"/>
          <w:szCs w:val="28"/>
          <w:lang w:val="uk-UA"/>
        </w:rPr>
        <w:t>іляються, наприклад, наступні:</w:t>
      </w:r>
    </w:p>
    <w:p w:rsidR="00913D51" w:rsidRPr="00825767" w:rsidRDefault="00E829BE" w:rsidP="00391480">
      <w:pPr>
        <w:pStyle w:val="a3"/>
        <w:numPr>
          <w:ilvl w:val="0"/>
          <w:numId w:val="1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багатове</w:t>
      </w:r>
      <w:r w:rsidR="00913D51" w:rsidRPr="00825767">
        <w:rPr>
          <w:rFonts w:ascii="Times New Roman" w:hAnsi="Times New Roman" w:cs="Times New Roman"/>
          <w:noProof/>
          <w:sz w:val="28"/>
          <w:szCs w:val="28"/>
          <w:lang w:val="uk-UA"/>
        </w:rPr>
        <w:t>кторності;</w:t>
      </w:r>
    </w:p>
    <w:p w:rsidR="008C3036" w:rsidRPr="00825767" w:rsidRDefault="008C3036" w:rsidP="00391480">
      <w:pPr>
        <w:pStyle w:val="a3"/>
        <w:numPr>
          <w:ilvl w:val="0"/>
          <w:numId w:val="1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рівнонаближеності; </w:t>
      </w:r>
    </w:p>
    <w:p w:rsidR="008C3036" w:rsidRPr="00825767" w:rsidRDefault="008C3036" w:rsidP="00391480">
      <w:pPr>
        <w:pStyle w:val="a3"/>
        <w:numPr>
          <w:ilvl w:val="0"/>
          <w:numId w:val="1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нейтралітету</w:t>
      </w:r>
      <w:r w:rsidR="00F405E7"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позаблоковості; </w:t>
      </w:r>
    </w:p>
    <w:p w:rsidR="008C3036" w:rsidRPr="00825767" w:rsidRDefault="008C3036" w:rsidP="00391480">
      <w:pPr>
        <w:pStyle w:val="a3"/>
        <w:numPr>
          <w:ilvl w:val="0"/>
          <w:numId w:val="1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євразійства;</w:t>
      </w:r>
    </w:p>
    <w:p w:rsidR="002649A9" w:rsidRPr="00825767" w:rsidRDefault="008C3036" w:rsidP="00391480">
      <w:pPr>
        <w:pStyle w:val="a3"/>
        <w:numPr>
          <w:ilvl w:val="0"/>
          <w:numId w:val="1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європейської та євроатлантичної інтеграції.</w:t>
      </w:r>
    </w:p>
    <w:p w:rsidR="00A72DDB" w:rsidRPr="00825767" w:rsidRDefault="00A72DD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Кожну з перерахованих концепцій слід розмежовувати у вимірі розташування та положення країни в процесі глобальної трансформаці</w:t>
      </w:r>
      <w:r w:rsidR="0068212A" w:rsidRPr="00825767">
        <w:rPr>
          <w:rFonts w:ascii="Times New Roman" w:hAnsi="Times New Roman" w:cs="Times New Roman"/>
          <w:noProof/>
          <w:sz w:val="28"/>
          <w:szCs w:val="28"/>
          <w:lang w:val="uk-UA"/>
        </w:rPr>
        <w:t>ї системи міжнародних відносин.</w:t>
      </w:r>
    </w:p>
    <w:p w:rsidR="00EC5577"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Ідея нейтрального і позаблок</w:t>
      </w:r>
      <w:r w:rsidR="002649A9" w:rsidRPr="00825767">
        <w:rPr>
          <w:rFonts w:ascii="Times New Roman" w:hAnsi="Times New Roman" w:cs="Times New Roman"/>
          <w:noProof/>
          <w:sz w:val="28"/>
          <w:szCs w:val="28"/>
          <w:lang w:val="uk-UA"/>
        </w:rPr>
        <w:t>ового статусу України</w:t>
      </w:r>
      <w:r w:rsidR="002649A9" w:rsidRPr="00825767">
        <w:rPr>
          <w:rFonts w:ascii="Times New Roman" w:hAnsi="Times New Roman" w:cs="Times New Roman"/>
          <w:b/>
          <w:i/>
          <w:noProof/>
          <w:sz w:val="28"/>
          <w:szCs w:val="28"/>
          <w:lang w:val="uk-UA"/>
        </w:rPr>
        <w:t xml:space="preserve"> </w:t>
      </w:r>
      <w:r w:rsidR="002649A9" w:rsidRPr="00825767">
        <w:rPr>
          <w:rFonts w:ascii="Times New Roman" w:hAnsi="Times New Roman" w:cs="Times New Roman"/>
          <w:noProof/>
          <w:sz w:val="28"/>
          <w:szCs w:val="28"/>
          <w:lang w:val="uk-UA"/>
        </w:rPr>
        <w:t>була за</w:t>
      </w:r>
      <w:r w:rsidRPr="00825767">
        <w:rPr>
          <w:rFonts w:ascii="Times New Roman" w:hAnsi="Times New Roman" w:cs="Times New Roman"/>
          <w:noProof/>
          <w:sz w:val="28"/>
          <w:szCs w:val="28"/>
          <w:lang w:val="uk-UA"/>
        </w:rPr>
        <w:t>кріплена в Декларації про держ</w:t>
      </w:r>
      <w:r w:rsidR="002649A9" w:rsidRPr="00825767">
        <w:rPr>
          <w:rFonts w:ascii="Times New Roman" w:hAnsi="Times New Roman" w:cs="Times New Roman"/>
          <w:noProof/>
          <w:sz w:val="28"/>
          <w:szCs w:val="28"/>
          <w:lang w:val="uk-UA"/>
        </w:rPr>
        <w:t xml:space="preserve">авний суверенітет Української </w:t>
      </w:r>
      <w:r w:rsidR="00010BE5" w:rsidRPr="00825767">
        <w:rPr>
          <w:rFonts w:ascii="Times New Roman" w:hAnsi="Times New Roman" w:cs="Times New Roman"/>
          <w:noProof/>
          <w:sz w:val="28"/>
          <w:szCs w:val="28"/>
          <w:lang w:val="uk-UA"/>
        </w:rPr>
        <w:t>РСР від 16 липня 1990 року</w:t>
      </w:r>
      <w:r w:rsidRPr="00825767">
        <w:rPr>
          <w:rFonts w:ascii="Times New Roman" w:hAnsi="Times New Roman" w:cs="Times New Roman"/>
          <w:noProof/>
          <w:sz w:val="28"/>
          <w:szCs w:val="28"/>
          <w:lang w:val="uk-UA"/>
        </w:rPr>
        <w:t>, ще д</w:t>
      </w:r>
      <w:r w:rsidR="002649A9" w:rsidRPr="00825767">
        <w:rPr>
          <w:rFonts w:ascii="Times New Roman" w:hAnsi="Times New Roman" w:cs="Times New Roman"/>
          <w:noProof/>
          <w:sz w:val="28"/>
          <w:szCs w:val="28"/>
          <w:lang w:val="uk-UA"/>
        </w:rPr>
        <w:t>о набуття незалежності. У цьо</w:t>
      </w:r>
      <w:r w:rsidRPr="00825767">
        <w:rPr>
          <w:rFonts w:ascii="Times New Roman" w:hAnsi="Times New Roman" w:cs="Times New Roman"/>
          <w:noProof/>
          <w:sz w:val="28"/>
          <w:szCs w:val="28"/>
          <w:lang w:val="uk-UA"/>
        </w:rPr>
        <w:t>му документі йшлося лише про нам</w:t>
      </w:r>
      <w:r w:rsidR="006D79FC" w:rsidRPr="00825767">
        <w:rPr>
          <w:rFonts w:ascii="Times New Roman" w:hAnsi="Times New Roman" w:cs="Times New Roman"/>
          <w:noProof/>
          <w:sz w:val="28"/>
          <w:szCs w:val="28"/>
          <w:lang w:val="uk-UA"/>
        </w:rPr>
        <w:t xml:space="preserve">ір УРСР </w:t>
      </w:r>
      <w:r w:rsidR="002649A9" w:rsidRPr="00825767">
        <w:rPr>
          <w:rFonts w:ascii="Times New Roman" w:hAnsi="Times New Roman" w:cs="Times New Roman"/>
          <w:noProof/>
          <w:sz w:val="28"/>
          <w:szCs w:val="28"/>
          <w:lang w:val="uk-UA"/>
        </w:rPr>
        <w:t>стати у майбутнь</w:t>
      </w:r>
      <w:r w:rsidRPr="00825767">
        <w:rPr>
          <w:rFonts w:ascii="Times New Roman" w:hAnsi="Times New Roman" w:cs="Times New Roman"/>
          <w:noProof/>
          <w:sz w:val="28"/>
          <w:szCs w:val="28"/>
          <w:lang w:val="uk-UA"/>
        </w:rPr>
        <w:t>ому постійно нейтральною держ</w:t>
      </w:r>
      <w:r w:rsidR="002649A9" w:rsidRPr="00825767">
        <w:rPr>
          <w:rFonts w:ascii="Times New Roman" w:hAnsi="Times New Roman" w:cs="Times New Roman"/>
          <w:noProof/>
          <w:sz w:val="28"/>
          <w:szCs w:val="28"/>
          <w:lang w:val="uk-UA"/>
        </w:rPr>
        <w:t>авою, що не бере участі у вій</w:t>
      </w:r>
      <w:r w:rsidR="006D79FC" w:rsidRPr="00825767">
        <w:rPr>
          <w:rFonts w:ascii="Times New Roman" w:hAnsi="Times New Roman" w:cs="Times New Roman"/>
          <w:noProof/>
          <w:sz w:val="28"/>
          <w:szCs w:val="28"/>
          <w:lang w:val="uk-UA"/>
        </w:rPr>
        <w:t>ськових блоках</w:t>
      </w:r>
      <w:r w:rsidR="003F44A8" w:rsidRPr="00825767">
        <w:rPr>
          <w:rFonts w:ascii="Times New Roman" w:hAnsi="Times New Roman" w:cs="Times New Roman"/>
          <w:noProof/>
          <w:sz w:val="28"/>
          <w:szCs w:val="28"/>
          <w:lang w:val="uk-UA"/>
        </w:rPr>
        <w:t xml:space="preserve"> </w:t>
      </w:r>
      <w:r w:rsidR="00EC5577" w:rsidRPr="00825767">
        <w:rPr>
          <w:rFonts w:ascii="Times New Roman" w:hAnsi="Times New Roman" w:cs="Times New Roman"/>
          <w:noProof/>
          <w:sz w:val="28"/>
          <w:szCs w:val="28"/>
          <w:lang w:val="uk-UA"/>
        </w:rPr>
        <w:t>[</w:t>
      </w:r>
      <w:r w:rsidR="00E243F9" w:rsidRPr="00825767">
        <w:rPr>
          <w:rFonts w:ascii="Times New Roman" w:hAnsi="Times New Roman" w:cs="Times New Roman"/>
          <w:noProof/>
          <w:sz w:val="28"/>
          <w:szCs w:val="28"/>
          <w:lang w:val="uk-UA"/>
        </w:rPr>
        <w:t>10</w:t>
      </w:r>
      <w:r w:rsidR="00EC5577" w:rsidRPr="00825767">
        <w:rPr>
          <w:rFonts w:ascii="Times New Roman" w:hAnsi="Times New Roman" w:cs="Times New Roman"/>
          <w:noProof/>
          <w:sz w:val="28"/>
          <w:szCs w:val="28"/>
          <w:lang w:val="uk-UA"/>
        </w:rPr>
        <w:t>].</w:t>
      </w:r>
    </w:p>
    <w:p w:rsidR="00A72DDB" w:rsidRPr="00825767" w:rsidRDefault="00A72DD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На  сьогодні існує різне ставлення до того, що Україна проголосила намір стати нейтральною державою. </w:t>
      </w:r>
      <w:r w:rsidR="007931AF" w:rsidRPr="00825767">
        <w:rPr>
          <w:rFonts w:ascii="Times New Roman" w:hAnsi="Times New Roman" w:cs="Times New Roman"/>
          <w:noProof/>
          <w:sz w:val="28"/>
          <w:szCs w:val="28"/>
          <w:lang w:val="uk-UA"/>
        </w:rPr>
        <w:t>На той час, д</w:t>
      </w:r>
      <w:r w:rsidRPr="00825767">
        <w:rPr>
          <w:rFonts w:ascii="Times New Roman" w:hAnsi="Times New Roman" w:cs="Times New Roman"/>
          <w:noProof/>
          <w:sz w:val="28"/>
          <w:szCs w:val="28"/>
          <w:lang w:val="uk-UA"/>
        </w:rPr>
        <w:t>ля становлення нової молодої держави та відстоювання її національних інтересів</w:t>
      </w:r>
      <w:r w:rsidR="007931AF" w:rsidRPr="00825767">
        <w:rPr>
          <w:rFonts w:ascii="Times New Roman" w:hAnsi="Times New Roman" w:cs="Times New Roman"/>
          <w:noProof/>
          <w:sz w:val="28"/>
          <w:szCs w:val="28"/>
          <w:lang w:val="uk-UA"/>
        </w:rPr>
        <w:t>,</w:t>
      </w:r>
      <w:r w:rsidR="00676024"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в умовах</w:t>
      </w:r>
      <w:r w:rsidR="007931AF" w:rsidRPr="00825767">
        <w:rPr>
          <w:rFonts w:ascii="Times New Roman" w:hAnsi="Times New Roman" w:cs="Times New Roman"/>
          <w:noProof/>
          <w:sz w:val="28"/>
          <w:szCs w:val="28"/>
          <w:lang w:val="uk-UA"/>
        </w:rPr>
        <w:t xml:space="preserve"> існування великих військових блоків – ОВД та НАТО</w:t>
      </w:r>
      <w:r w:rsidR="00676024" w:rsidRPr="00825767">
        <w:rPr>
          <w:rFonts w:ascii="Times New Roman" w:hAnsi="Times New Roman" w:cs="Times New Roman"/>
          <w:noProof/>
          <w:sz w:val="28"/>
          <w:szCs w:val="28"/>
          <w:lang w:val="uk-UA"/>
        </w:rPr>
        <w:t xml:space="preserve"> – та активного тиску на Україну з метою затягування її до нового військового блоку на просторі колишнього СРСР</w:t>
      </w:r>
      <w:r w:rsidRPr="00825767">
        <w:rPr>
          <w:rFonts w:ascii="Times New Roman" w:hAnsi="Times New Roman" w:cs="Times New Roman"/>
          <w:noProof/>
          <w:sz w:val="28"/>
          <w:szCs w:val="28"/>
          <w:lang w:val="uk-UA"/>
        </w:rPr>
        <w:t xml:space="preserve">, </w:t>
      </w:r>
      <w:r w:rsidR="00766AA5" w:rsidRPr="00825767">
        <w:rPr>
          <w:rFonts w:ascii="Times New Roman" w:hAnsi="Times New Roman" w:cs="Times New Roman"/>
          <w:noProof/>
          <w:sz w:val="28"/>
          <w:szCs w:val="28"/>
          <w:lang w:val="uk-UA"/>
        </w:rPr>
        <w:t>мабуть,</w:t>
      </w:r>
      <w:r w:rsidR="00676024" w:rsidRPr="00825767">
        <w:rPr>
          <w:rFonts w:ascii="Times New Roman" w:hAnsi="Times New Roman" w:cs="Times New Roman"/>
          <w:noProof/>
          <w:sz w:val="28"/>
          <w:szCs w:val="28"/>
          <w:lang w:val="uk-UA"/>
        </w:rPr>
        <w:t xml:space="preserve"> в перші роки,</w:t>
      </w:r>
      <w:r w:rsidR="00766AA5"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все ж</w:t>
      </w:r>
      <w:r w:rsidR="00676024" w:rsidRPr="00825767">
        <w:rPr>
          <w:rFonts w:ascii="Times New Roman" w:hAnsi="Times New Roman" w:cs="Times New Roman"/>
          <w:noProof/>
          <w:sz w:val="28"/>
          <w:szCs w:val="28"/>
          <w:lang w:val="uk-UA"/>
        </w:rPr>
        <w:t>,</w:t>
      </w:r>
      <w:r w:rsidR="00766AA5" w:rsidRPr="00825767">
        <w:rPr>
          <w:rFonts w:ascii="Times New Roman" w:hAnsi="Times New Roman" w:cs="Times New Roman"/>
          <w:noProof/>
          <w:sz w:val="28"/>
          <w:szCs w:val="28"/>
          <w:lang w:val="uk-UA"/>
        </w:rPr>
        <w:t xml:space="preserve"> це було необхідним рішенням, і</w:t>
      </w:r>
      <w:r w:rsidR="007931AF" w:rsidRPr="00825767">
        <w:rPr>
          <w:rFonts w:ascii="Times New Roman" w:hAnsi="Times New Roman" w:cs="Times New Roman"/>
          <w:noProof/>
          <w:sz w:val="28"/>
          <w:szCs w:val="28"/>
          <w:lang w:val="uk-UA"/>
        </w:rPr>
        <w:t xml:space="preserve"> розглядалося як вагомий фактор у процесі досягнення незалежності, і</w:t>
      </w:r>
      <w:r w:rsidR="00766AA5" w:rsidRPr="00825767">
        <w:rPr>
          <w:rFonts w:ascii="Times New Roman" w:hAnsi="Times New Roman" w:cs="Times New Roman"/>
          <w:noProof/>
          <w:sz w:val="28"/>
          <w:szCs w:val="28"/>
          <w:lang w:val="uk-UA"/>
        </w:rPr>
        <w:t xml:space="preserve"> тому</w:t>
      </w:r>
      <w:r w:rsidRPr="00825767">
        <w:rPr>
          <w:rFonts w:ascii="Times New Roman" w:hAnsi="Times New Roman" w:cs="Times New Roman"/>
          <w:noProof/>
          <w:sz w:val="28"/>
          <w:szCs w:val="28"/>
          <w:lang w:val="uk-UA"/>
        </w:rPr>
        <w:t xml:space="preserve"> </w:t>
      </w:r>
      <w:r w:rsidR="00766AA5" w:rsidRPr="00825767">
        <w:rPr>
          <w:rFonts w:ascii="Times New Roman" w:hAnsi="Times New Roman" w:cs="Times New Roman"/>
          <w:noProof/>
          <w:sz w:val="28"/>
          <w:szCs w:val="28"/>
          <w:lang w:val="uk-UA"/>
        </w:rPr>
        <w:t xml:space="preserve">його </w:t>
      </w:r>
      <w:r w:rsidRPr="00825767">
        <w:rPr>
          <w:rFonts w:ascii="Times New Roman" w:hAnsi="Times New Roman" w:cs="Times New Roman"/>
          <w:noProof/>
          <w:sz w:val="28"/>
          <w:szCs w:val="28"/>
          <w:lang w:val="uk-UA"/>
        </w:rPr>
        <w:t xml:space="preserve">не </w:t>
      </w:r>
      <w:r w:rsidR="00766AA5" w:rsidRPr="00825767">
        <w:rPr>
          <w:rFonts w:ascii="Times New Roman" w:hAnsi="Times New Roman" w:cs="Times New Roman"/>
          <w:noProof/>
          <w:sz w:val="28"/>
          <w:szCs w:val="28"/>
          <w:lang w:val="uk-UA"/>
        </w:rPr>
        <w:t xml:space="preserve">варто </w:t>
      </w:r>
      <w:r w:rsidRPr="00825767">
        <w:rPr>
          <w:rFonts w:ascii="Times New Roman" w:hAnsi="Times New Roman" w:cs="Times New Roman"/>
          <w:noProof/>
          <w:sz w:val="28"/>
          <w:szCs w:val="28"/>
          <w:lang w:val="uk-UA"/>
        </w:rPr>
        <w:t>недооцінювати.</w:t>
      </w:r>
    </w:p>
    <w:p w:rsidR="002649A9" w:rsidRPr="00825767" w:rsidRDefault="00A01D75"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Але в</w:t>
      </w:r>
      <w:r w:rsidR="002649A9" w:rsidRPr="00825767">
        <w:rPr>
          <w:rFonts w:ascii="Times New Roman" w:hAnsi="Times New Roman" w:cs="Times New Roman"/>
          <w:noProof/>
          <w:sz w:val="28"/>
          <w:szCs w:val="28"/>
          <w:lang w:val="uk-UA"/>
        </w:rPr>
        <w:t>же в лип</w:t>
      </w:r>
      <w:r w:rsidR="00F21E9D" w:rsidRPr="00825767">
        <w:rPr>
          <w:rFonts w:ascii="Times New Roman" w:hAnsi="Times New Roman" w:cs="Times New Roman"/>
          <w:noProof/>
          <w:sz w:val="28"/>
          <w:szCs w:val="28"/>
          <w:lang w:val="uk-UA"/>
        </w:rPr>
        <w:t>ні 1993 року концепція нейтрал</w:t>
      </w:r>
      <w:r w:rsidR="002649A9" w:rsidRPr="00825767">
        <w:rPr>
          <w:rFonts w:ascii="Times New Roman" w:hAnsi="Times New Roman" w:cs="Times New Roman"/>
          <w:noProof/>
          <w:sz w:val="28"/>
          <w:szCs w:val="28"/>
          <w:lang w:val="uk-UA"/>
        </w:rPr>
        <w:t xml:space="preserve">ітету України зазнала значних </w:t>
      </w:r>
      <w:r w:rsidR="00F21E9D" w:rsidRPr="00825767">
        <w:rPr>
          <w:rFonts w:ascii="Times New Roman" w:hAnsi="Times New Roman" w:cs="Times New Roman"/>
          <w:noProof/>
          <w:sz w:val="28"/>
          <w:szCs w:val="28"/>
          <w:lang w:val="uk-UA"/>
        </w:rPr>
        <w:t>змін. У схвалених 2 липня 1</w:t>
      </w:r>
      <w:r w:rsidR="002649A9" w:rsidRPr="00825767">
        <w:rPr>
          <w:rFonts w:ascii="Times New Roman" w:hAnsi="Times New Roman" w:cs="Times New Roman"/>
          <w:noProof/>
          <w:sz w:val="28"/>
          <w:szCs w:val="28"/>
          <w:lang w:val="uk-UA"/>
        </w:rPr>
        <w:t>993 року В</w:t>
      </w:r>
      <w:r w:rsidRPr="00825767">
        <w:rPr>
          <w:rFonts w:ascii="Times New Roman" w:hAnsi="Times New Roman" w:cs="Times New Roman"/>
          <w:noProof/>
          <w:sz w:val="28"/>
          <w:szCs w:val="28"/>
          <w:lang w:val="uk-UA"/>
        </w:rPr>
        <w:t xml:space="preserve">ерховною </w:t>
      </w:r>
      <w:r w:rsidR="002649A9" w:rsidRPr="00825767">
        <w:rPr>
          <w:rFonts w:ascii="Times New Roman" w:hAnsi="Times New Roman" w:cs="Times New Roman"/>
          <w:noProof/>
          <w:sz w:val="28"/>
          <w:szCs w:val="28"/>
          <w:lang w:val="uk-UA"/>
        </w:rPr>
        <w:t>Р</w:t>
      </w:r>
      <w:r w:rsidRPr="00825767">
        <w:rPr>
          <w:rFonts w:ascii="Times New Roman" w:hAnsi="Times New Roman" w:cs="Times New Roman"/>
          <w:noProof/>
          <w:sz w:val="28"/>
          <w:szCs w:val="28"/>
          <w:lang w:val="uk-UA"/>
        </w:rPr>
        <w:t>адою</w:t>
      </w:r>
      <w:r w:rsidR="002649A9" w:rsidRPr="00825767">
        <w:rPr>
          <w:rFonts w:ascii="Times New Roman" w:hAnsi="Times New Roman" w:cs="Times New Roman"/>
          <w:noProof/>
          <w:sz w:val="28"/>
          <w:szCs w:val="28"/>
          <w:lang w:val="uk-UA"/>
        </w:rPr>
        <w:t xml:space="preserve"> України «Основних </w:t>
      </w:r>
      <w:r w:rsidR="00F21E9D" w:rsidRPr="00825767">
        <w:rPr>
          <w:rFonts w:ascii="Times New Roman" w:hAnsi="Times New Roman" w:cs="Times New Roman"/>
          <w:noProof/>
          <w:sz w:val="28"/>
          <w:szCs w:val="28"/>
          <w:lang w:val="uk-UA"/>
        </w:rPr>
        <w:t>напрямах зовнішньої політики»</w:t>
      </w:r>
      <w:r w:rsidR="002649A9" w:rsidRPr="00825767">
        <w:rPr>
          <w:rFonts w:ascii="Times New Roman" w:hAnsi="Times New Roman" w:cs="Times New Roman"/>
          <w:noProof/>
          <w:sz w:val="28"/>
          <w:szCs w:val="28"/>
          <w:lang w:val="uk-UA"/>
        </w:rPr>
        <w:t xml:space="preserve"> було чітко визначено, що про</w:t>
      </w:r>
      <w:r w:rsidR="00F21E9D" w:rsidRPr="00825767">
        <w:rPr>
          <w:rFonts w:ascii="Times New Roman" w:hAnsi="Times New Roman" w:cs="Times New Roman"/>
          <w:noProof/>
          <w:sz w:val="28"/>
          <w:szCs w:val="28"/>
          <w:lang w:val="uk-UA"/>
        </w:rPr>
        <w:t>голошений намір не може в</w:t>
      </w:r>
      <w:r w:rsidR="002649A9" w:rsidRPr="00825767">
        <w:rPr>
          <w:rFonts w:ascii="Times New Roman" w:hAnsi="Times New Roman" w:cs="Times New Roman"/>
          <w:noProof/>
          <w:sz w:val="28"/>
          <w:szCs w:val="28"/>
          <w:lang w:val="uk-UA"/>
        </w:rPr>
        <w:t>важатися перешкодою повномасш</w:t>
      </w:r>
      <w:r w:rsidR="00F21E9D" w:rsidRPr="00825767">
        <w:rPr>
          <w:rFonts w:ascii="Times New Roman" w:hAnsi="Times New Roman" w:cs="Times New Roman"/>
          <w:noProof/>
          <w:sz w:val="28"/>
          <w:szCs w:val="28"/>
          <w:lang w:val="uk-UA"/>
        </w:rPr>
        <w:t>табній участі України у загальн</w:t>
      </w:r>
      <w:r w:rsidR="002649A9" w:rsidRPr="00825767">
        <w:rPr>
          <w:rFonts w:ascii="Times New Roman" w:hAnsi="Times New Roman" w:cs="Times New Roman"/>
          <w:noProof/>
          <w:sz w:val="28"/>
          <w:szCs w:val="28"/>
          <w:lang w:val="uk-UA"/>
        </w:rPr>
        <w:t>оєвропейській структурі безпе</w:t>
      </w:r>
      <w:r w:rsidR="00E0695D" w:rsidRPr="00825767">
        <w:rPr>
          <w:rFonts w:ascii="Times New Roman" w:hAnsi="Times New Roman" w:cs="Times New Roman"/>
          <w:noProof/>
          <w:sz w:val="28"/>
          <w:szCs w:val="28"/>
          <w:lang w:val="uk-UA"/>
        </w:rPr>
        <w:t>ки</w:t>
      </w:r>
      <w:r w:rsidR="00F21E9D" w:rsidRPr="00825767">
        <w:rPr>
          <w:rFonts w:ascii="Times New Roman" w:hAnsi="Times New Roman" w:cs="Times New Roman"/>
          <w:noProof/>
          <w:sz w:val="28"/>
          <w:szCs w:val="28"/>
          <w:lang w:val="uk-UA"/>
        </w:rPr>
        <w:t>. Тим самим була продем</w:t>
      </w:r>
      <w:r w:rsidR="002649A9" w:rsidRPr="00825767">
        <w:rPr>
          <w:rFonts w:ascii="Times New Roman" w:hAnsi="Times New Roman" w:cs="Times New Roman"/>
          <w:noProof/>
          <w:sz w:val="28"/>
          <w:szCs w:val="28"/>
          <w:lang w:val="uk-UA"/>
        </w:rPr>
        <w:t xml:space="preserve">онстрована готовність України </w:t>
      </w:r>
      <w:r w:rsidR="00F21E9D" w:rsidRPr="00825767">
        <w:rPr>
          <w:rFonts w:ascii="Times New Roman" w:hAnsi="Times New Roman" w:cs="Times New Roman"/>
          <w:noProof/>
          <w:sz w:val="28"/>
          <w:szCs w:val="28"/>
          <w:lang w:val="uk-UA"/>
        </w:rPr>
        <w:t>до адаптації свого зовнішньополі</w:t>
      </w:r>
      <w:r w:rsidR="002649A9" w:rsidRPr="00825767">
        <w:rPr>
          <w:rFonts w:ascii="Times New Roman" w:hAnsi="Times New Roman" w:cs="Times New Roman"/>
          <w:noProof/>
          <w:sz w:val="28"/>
          <w:szCs w:val="28"/>
          <w:lang w:val="uk-UA"/>
        </w:rPr>
        <w:t>тичного</w:t>
      </w:r>
      <w:r w:rsidR="00A36270" w:rsidRPr="00825767">
        <w:rPr>
          <w:rFonts w:ascii="Times New Roman" w:hAnsi="Times New Roman" w:cs="Times New Roman"/>
          <w:noProof/>
          <w:sz w:val="28"/>
          <w:szCs w:val="28"/>
          <w:lang w:val="uk-UA"/>
        </w:rPr>
        <w:t xml:space="preserve"> курсу до нових реалій в Європі</w:t>
      </w:r>
      <w:r w:rsidR="003F44A8" w:rsidRPr="00825767">
        <w:rPr>
          <w:rFonts w:ascii="Times New Roman" w:hAnsi="Times New Roman" w:cs="Times New Roman"/>
          <w:noProof/>
          <w:sz w:val="28"/>
          <w:szCs w:val="28"/>
          <w:lang w:val="uk-UA"/>
        </w:rPr>
        <w:t xml:space="preserve"> </w:t>
      </w:r>
      <w:r w:rsidR="00427BDC" w:rsidRPr="00825767">
        <w:rPr>
          <w:rFonts w:ascii="Times New Roman" w:hAnsi="Times New Roman" w:cs="Times New Roman"/>
          <w:noProof/>
          <w:sz w:val="28"/>
          <w:szCs w:val="28"/>
          <w:lang w:val="uk-UA"/>
        </w:rPr>
        <w:t>[</w:t>
      </w:r>
      <w:r w:rsidR="009749AA" w:rsidRPr="00825767">
        <w:rPr>
          <w:rFonts w:ascii="Times New Roman" w:hAnsi="Times New Roman" w:cs="Times New Roman"/>
          <w:noProof/>
          <w:sz w:val="28"/>
          <w:szCs w:val="28"/>
          <w:lang w:val="uk-UA"/>
        </w:rPr>
        <w:t>47</w:t>
      </w:r>
      <w:r w:rsidR="00427BDC" w:rsidRPr="00825767">
        <w:rPr>
          <w:rFonts w:ascii="Times New Roman" w:hAnsi="Times New Roman" w:cs="Times New Roman"/>
          <w:noProof/>
          <w:sz w:val="28"/>
          <w:szCs w:val="28"/>
          <w:lang w:val="uk-UA"/>
        </w:rPr>
        <w:t>]</w:t>
      </w:r>
      <w:r w:rsidR="00A36270" w:rsidRPr="00825767">
        <w:rPr>
          <w:rFonts w:ascii="Times New Roman" w:hAnsi="Times New Roman" w:cs="Times New Roman"/>
          <w:noProof/>
          <w:sz w:val="28"/>
          <w:szCs w:val="28"/>
          <w:lang w:val="uk-UA"/>
        </w:rPr>
        <w:t>.</w:t>
      </w:r>
    </w:p>
    <w:p w:rsidR="00EC5577"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У прийнятій 28 червня 1996</w:t>
      </w:r>
      <w:r w:rsidR="00427BDC" w:rsidRPr="00825767">
        <w:rPr>
          <w:rFonts w:ascii="Times New Roman" w:hAnsi="Times New Roman" w:cs="Times New Roman"/>
          <w:noProof/>
          <w:sz w:val="28"/>
          <w:szCs w:val="28"/>
          <w:lang w:val="uk-UA"/>
        </w:rPr>
        <w:t xml:space="preserve"> року</w:t>
      </w:r>
      <w:r w:rsidR="002649A9" w:rsidRPr="00825767">
        <w:rPr>
          <w:rFonts w:ascii="Times New Roman" w:hAnsi="Times New Roman" w:cs="Times New Roman"/>
          <w:noProof/>
          <w:sz w:val="28"/>
          <w:szCs w:val="28"/>
          <w:lang w:val="uk-UA"/>
        </w:rPr>
        <w:t xml:space="preserve"> Конституції України не до</w:t>
      </w:r>
      <w:r w:rsidRPr="00825767">
        <w:rPr>
          <w:rFonts w:ascii="Times New Roman" w:hAnsi="Times New Roman" w:cs="Times New Roman"/>
          <w:noProof/>
          <w:sz w:val="28"/>
          <w:szCs w:val="28"/>
          <w:lang w:val="uk-UA"/>
        </w:rPr>
        <w:t>пускається розташування іноземни</w:t>
      </w:r>
      <w:r w:rsidR="002649A9" w:rsidRPr="00825767">
        <w:rPr>
          <w:rFonts w:ascii="Times New Roman" w:hAnsi="Times New Roman" w:cs="Times New Roman"/>
          <w:noProof/>
          <w:sz w:val="28"/>
          <w:szCs w:val="28"/>
          <w:lang w:val="uk-UA"/>
        </w:rPr>
        <w:t xml:space="preserve">х військових баз на території </w:t>
      </w:r>
      <w:r w:rsidRPr="00825767">
        <w:rPr>
          <w:rFonts w:ascii="Times New Roman" w:hAnsi="Times New Roman" w:cs="Times New Roman"/>
          <w:noProof/>
          <w:sz w:val="28"/>
          <w:szCs w:val="28"/>
          <w:lang w:val="uk-UA"/>
        </w:rPr>
        <w:t>нашої держави. Разом з тим,</w:t>
      </w:r>
      <w:r w:rsidR="002649A9" w:rsidRPr="00825767">
        <w:rPr>
          <w:rFonts w:ascii="Times New Roman" w:hAnsi="Times New Roman" w:cs="Times New Roman"/>
          <w:noProof/>
          <w:sz w:val="28"/>
          <w:szCs w:val="28"/>
          <w:lang w:val="uk-UA"/>
        </w:rPr>
        <w:t xml:space="preserve"> Основний Закон не містить </w:t>
      </w:r>
      <w:r w:rsidRPr="00825767">
        <w:rPr>
          <w:rFonts w:ascii="Times New Roman" w:hAnsi="Times New Roman" w:cs="Times New Roman"/>
          <w:noProof/>
          <w:sz w:val="28"/>
          <w:szCs w:val="28"/>
          <w:lang w:val="uk-UA"/>
        </w:rPr>
        <w:t>положення, яке б визначало н</w:t>
      </w:r>
      <w:r w:rsidR="002649A9" w:rsidRPr="00825767">
        <w:rPr>
          <w:rFonts w:ascii="Times New Roman" w:hAnsi="Times New Roman" w:cs="Times New Roman"/>
          <w:noProof/>
          <w:sz w:val="28"/>
          <w:szCs w:val="28"/>
          <w:lang w:val="uk-UA"/>
        </w:rPr>
        <w:t>ейтралітет або неучасть у вій</w:t>
      </w:r>
      <w:r w:rsidRPr="00825767">
        <w:rPr>
          <w:rFonts w:ascii="Times New Roman" w:hAnsi="Times New Roman" w:cs="Times New Roman"/>
          <w:noProof/>
          <w:sz w:val="28"/>
          <w:szCs w:val="28"/>
          <w:lang w:val="uk-UA"/>
        </w:rPr>
        <w:t>ськових блоках як засіб забез</w:t>
      </w:r>
      <w:r w:rsidR="002649A9" w:rsidRPr="00825767">
        <w:rPr>
          <w:rFonts w:ascii="Times New Roman" w:hAnsi="Times New Roman" w:cs="Times New Roman"/>
          <w:noProof/>
          <w:sz w:val="28"/>
          <w:szCs w:val="28"/>
          <w:lang w:val="uk-UA"/>
        </w:rPr>
        <w:t xml:space="preserve">печення національної безпеки, </w:t>
      </w:r>
      <w:r w:rsidRPr="00825767">
        <w:rPr>
          <w:rFonts w:ascii="Times New Roman" w:hAnsi="Times New Roman" w:cs="Times New Roman"/>
          <w:noProof/>
          <w:sz w:val="28"/>
          <w:szCs w:val="28"/>
          <w:lang w:val="uk-UA"/>
        </w:rPr>
        <w:t>або як форму існування Україн</w:t>
      </w:r>
      <w:r w:rsidR="002649A9" w:rsidRPr="00825767">
        <w:rPr>
          <w:rFonts w:ascii="Times New Roman" w:hAnsi="Times New Roman" w:cs="Times New Roman"/>
          <w:noProof/>
          <w:sz w:val="28"/>
          <w:szCs w:val="28"/>
          <w:lang w:val="uk-UA"/>
        </w:rPr>
        <w:t>и в системі міжнародних відно</w:t>
      </w:r>
      <w:r w:rsidR="00FE2101" w:rsidRPr="00825767">
        <w:rPr>
          <w:rFonts w:ascii="Times New Roman" w:hAnsi="Times New Roman" w:cs="Times New Roman"/>
          <w:noProof/>
          <w:sz w:val="28"/>
          <w:szCs w:val="28"/>
          <w:lang w:val="uk-UA"/>
        </w:rPr>
        <w:t xml:space="preserve">син. </w:t>
      </w:r>
      <w:r w:rsidR="002649A9" w:rsidRPr="00825767">
        <w:rPr>
          <w:rFonts w:ascii="Times New Roman" w:hAnsi="Times New Roman" w:cs="Times New Roman"/>
          <w:noProof/>
          <w:sz w:val="28"/>
          <w:szCs w:val="28"/>
          <w:lang w:val="uk-UA"/>
        </w:rPr>
        <w:t xml:space="preserve">Закріплення у Концепції </w:t>
      </w:r>
      <w:r w:rsidRPr="00825767">
        <w:rPr>
          <w:rFonts w:ascii="Times New Roman" w:hAnsi="Times New Roman" w:cs="Times New Roman"/>
          <w:noProof/>
          <w:sz w:val="28"/>
          <w:szCs w:val="28"/>
          <w:lang w:val="uk-UA"/>
        </w:rPr>
        <w:t>національної безпеки положен</w:t>
      </w:r>
      <w:r w:rsidR="002649A9" w:rsidRPr="00825767">
        <w:rPr>
          <w:rFonts w:ascii="Times New Roman" w:hAnsi="Times New Roman" w:cs="Times New Roman"/>
          <w:noProof/>
          <w:sz w:val="28"/>
          <w:szCs w:val="28"/>
          <w:lang w:val="uk-UA"/>
        </w:rPr>
        <w:t>ня щодо входження у багатосто</w:t>
      </w:r>
      <w:r w:rsidRPr="00825767">
        <w:rPr>
          <w:rFonts w:ascii="Times New Roman" w:hAnsi="Times New Roman" w:cs="Times New Roman"/>
          <w:noProof/>
          <w:sz w:val="28"/>
          <w:szCs w:val="28"/>
          <w:lang w:val="uk-UA"/>
        </w:rPr>
        <w:t>ронні механізми безпеки, в том</w:t>
      </w:r>
      <w:r w:rsidR="002649A9" w:rsidRPr="00825767">
        <w:rPr>
          <w:rFonts w:ascii="Times New Roman" w:hAnsi="Times New Roman" w:cs="Times New Roman"/>
          <w:noProof/>
          <w:sz w:val="28"/>
          <w:szCs w:val="28"/>
          <w:lang w:val="uk-UA"/>
        </w:rPr>
        <w:t xml:space="preserve">у числі на регіональному рівні, </w:t>
      </w:r>
      <w:r w:rsidRPr="00825767">
        <w:rPr>
          <w:rFonts w:ascii="Times New Roman" w:hAnsi="Times New Roman" w:cs="Times New Roman"/>
          <w:noProof/>
          <w:sz w:val="28"/>
          <w:szCs w:val="28"/>
          <w:lang w:val="uk-UA"/>
        </w:rPr>
        <w:t xml:space="preserve">як одного з основних напрямків </w:t>
      </w:r>
      <w:r w:rsidR="002649A9" w:rsidRPr="00825767">
        <w:rPr>
          <w:rFonts w:ascii="Times New Roman" w:hAnsi="Times New Roman" w:cs="Times New Roman"/>
          <w:noProof/>
          <w:sz w:val="28"/>
          <w:szCs w:val="28"/>
          <w:lang w:val="uk-UA"/>
        </w:rPr>
        <w:t xml:space="preserve">державної політики, остаточно </w:t>
      </w:r>
      <w:r w:rsidRPr="00825767">
        <w:rPr>
          <w:rFonts w:ascii="Times New Roman" w:hAnsi="Times New Roman" w:cs="Times New Roman"/>
          <w:noProof/>
          <w:sz w:val="28"/>
          <w:szCs w:val="28"/>
          <w:lang w:val="uk-UA"/>
        </w:rPr>
        <w:t>відобразило значні зміни в сучас</w:t>
      </w:r>
      <w:r w:rsidR="002649A9" w:rsidRPr="00825767">
        <w:rPr>
          <w:rFonts w:ascii="Times New Roman" w:hAnsi="Times New Roman" w:cs="Times New Roman"/>
          <w:noProof/>
          <w:sz w:val="28"/>
          <w:szCs w:val="28"/>
          <w:lang w:val="uk-UA"/>
        </w:rPr>
        <w:t>ному геополітичному і військо</w:t>
      </w:r>
      <w:r w:rsidRPr="00825767">
        <w:rPr>
          <w:rFonts w:ascii="Times New Roman" w:hAnsi="Times New Roman" w:cs="Times New Roman"/>
          <w:noProof/>
          <w:sz w:val="28"/>
          <w:szCs w:val="28"/>
          <w:lang w:val="uk-UA"/>
        </w:rPr>
        <w:t>во-політичному становищі Укр</w:t>
      </w:r>
      <w:r w:rsidR="00702B03" w:rsidRPr="00825767">
        <w:rPr>
          <w:rFonts w:ascii="Times New Roman" w:hAnsi="Times New Roman" w:cs="Times New Roman"/>
          <w:noProof/>
          <w:sz w:val="28"/>
          <w:szCs w:val="28"/>
          <w:lang w:val="uk-UA"/>
        </w:rPr>
        <w:t>аїни</w:t>
      </w:r>
      <w:r w:rsidR="003F44A8" w:rsidRPr="00825767">
        <w:rPr>
          <w:rFonts w:ascii="Times New Roman" w:hAnsi="Times New Roman" w:cs="Times New Roman"/>
          <w:noProof/>
          <w:sz w:val="28"/>
          <w:szCs w:val="28"/>
          <w:lang w:val="uk-UA"/>
        </w:rPr>
        <w:t xml:space="preserve"> </w:t>
      </w:r>
      <w:r w:rsidR="00427BDC" w:rsidRPr="00825767">
        <w:rPr>
          <w:rFonts w:ascii="Times New Roman" w:hAnsi="Times New Roman" w:cs="Times New Roman"/>
          <w:noProof/>
          <w:sz w:val="28"/>
          <w:szCs w:val="28"/>
          <w:lang w:val="uk-UA"/>
        </w:rPr>
        <w:t>[</w:t>
      </w:r>
      <w:r w:rsidR="00E243F9" w:rsidRPr="00825767">
        <w:rPr>
          <w:rFonts w:ascii="Times New Roman" w:hAnsi="Times New Roman" w:cs="Times New Roman"/>
          <w:noProof/>
          <w:sz w:val="28"/>
          <w:szCs w:val="28"/>
          <w:lang w:val="uk-UA"/>
        </w:rPr>
        <w:t>1</w:t>
      </w:r>
      <w:r w:rsidR="00702B03" w:rsidRPr="00825767">
        <w:rPr>
          <w:rFonts w:ascii="Times New Roman" w:hAnsi="Times New Roman" w:cs="Times New Roman"/>
          <w:noProof/>
          <w:sz w:val="28"/>
          <w:szCs w:val="28"/>
          <w:lang w:val="uk-UA"/>
        </w:rPr>
        <w:t>9</w:t>
      </w:r>
      <w:r w:rsidR="00427BDC" w:rsidRPr="00825767">
        <w:rPr>
          <w:rFonts w:ascii="Times New Roman" w:hAnsi="Times New Roman" w:cs="Times New Roman"/>
          <w:noProof/>
          <w:sz w:val="28"/>
          <w:szCs w:val="28"/>
          <w:lang w:val="uk-UA"/>
        </w:rPr>
        <w:t>]</w:t>
      </w:r>
      <w:r w:rsidR="00702B03" w:rsidRPr="00825767">
        <w:rPr>
          <w:rFonts w:ascii="Times New Roman" w:hAnsi="Times New Roman" w:cs="Times New Roman"/>
          <w:noProof/>
          <w:sz w:val="28"/>
          <w:szCs w:val="28"/>
          <w:lang w:val="uk-UA"/>
        </w:rPr>
        <w:t>.</w:t>
      </w:r>
    </w:p>
    <w:p w:rsidR="00445A80" w:rsidRPr="00825767" w:rsidRDefault="00427BD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Тому</w:t>
      </w:r>
      <w:r w:rsidR="002649A9"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існує думка,</w:t>
      </w:r>
      <w:r w:rsidR="002649A9" w:rsidRPr="00825767">
        <w:rPr>
          <w:rFonts w:ascii="Times New Roman" w:hAnsi="Times New Roman" w:cs="Times New Roman"/>
          <w:noProof/>
          <w:sz w:val="28"/>
          <w:szCs w:val="28"/>
          <w:lang w:val="uk-UA"/>
        </w:rPr>
        <w:t xml:space="preserve"> що ефективність нейтралітету </w:t>
      </w:r>
      <w:r w:rsidR="00F21E9D" w:rsidRPr="00825767">
        <w:rPr>
          <w:rFonts w:ascii="Times New Roman" w:hAnsi="Times New Roman" w:cs="Times New Roman"/>
          <w:noProof/>
          <w:sz w:val="28"/>
          <w:szCs w:val="28"/>
          <w:lang w:val="uk-UA"/>
        </w:rPr>
        <w:t>України була б можлива ли</w:t>
      </w:r>
      <w:r w:rsidR="002649A9" w:rsidRPr="00825767">
        <w:rPr>
          <w:rFonts w:ascii="Times New Roman" w:hAnsi="Times New Roman" w:cs="Times New Roman"/>
          <w:noProof/>
          <w:sz w:val="28"/>
          <w:szCs w:val="28"/>
          <w:lang w:val="uk-UA"/>
        </w:rPr>
        <w:t>ше за умови збереження значно</w:t>
      </w:r>
      <w:r w:rsidR="00F21E9D" w:rsidRPr="00825767">
        <w:rPr>
          <w:rFonts w:ascii="Times New Roman" w:hAnsi="Times New Roman" w:cs="Times New Roman"/>
          <w:noProof/>
          <w:sz w:val="28"/>
          <w:szCs w:val="28"/>
          <w:lang w:val="uk-UA"/>
        </w:rPr>
        <w:t xml:space="preserve">го арсеналу ядерної зброї, </w:t>
      </w:r>
      <w:r w:rsidR="00445A80" w:rsidRPr="00825767">
        <w:rPr>
          <w:rFonts w:ascii="Times New Roman" w:hAnsi="Times New Roman" w:cs="Times New Roman"/>
          <w:noProof/>
          <w:sz w:val="28"/>
          <w:szCs w:val="28"/>
          <w:lang w:val="uk-UA"/>
        </w:rPr>
        <w:t xml:space="preserve">за допомогою якого </w:t>
      </w:r>
      <w:r w:rsidR="002649A9" w:rsidRPr="00825767">
        <w:rPr>
          <w:rFonts w:ascii="Times New Roman" w:hAnsi="Times New Roman" w:cs="Times New Roman"/>
          <w:noProof/>
          <w:sz w:val="28"/>
          <w:szCs w:val="28"/>
          <w:lang w:val="uk-UA"/>
        </w:rPr>
        <w:t>б Україна виступала як са</w:t>
      </w:r>
      <w:r w:rsidR="00F21E9D" w:rsidRPr="00825767">
        <w:rPr>
          <w:rFonts w:ascii="Times New Roman" w:hAnsi="Times New Roman" w:cs="Times New Roman"/>
          <w:noProof/>
          <w:sz w:val="28"/>
          <w:szCs w:val="28"/>
          <w:lang w:val="uk-UA"/>
        </w:rPr>
        <w:t>модостатня перешкода для пош</w:t>
      </w:r>
      <w:r w:rsidR="002649A9" w:rsidRPr="00825767">
        <w:rPr>
          <w:rFonts w:ascii="Times New Roman" w:hAnsi="Times New Roman" w:cs="Times New Roman"/>
          <w:noProof/>
          <w:sz w:val="28"/>
          <w:szCs w:val="28"/>
          <w:lang w:val="uk-UA"/>
        </w:rPr>
        <w:t xml:space="preserve">ирення експансії як зі Сходу, </w:t>
      </w:r>
      <w:r w:rsidR="00445A80" w:rsidRPr="00825767">
        <w:rPr>
          <w:rFonts w:ascii="Times New Roman" w:hAnsi="Times New Roman" w:cs="Times New Roman"/>
          <w:noProof/>
          <w:sz w:val="28"/>
          <w:szCs w:val="28"/>
          <w:lang w:val="uk-UA"/>
        </w:rPr>
        <w:t>так і з Заходу.</w:t>
      </w:r>
    </w:p>
    <w:p w:rsidR="00A42109" w:rsidRPr="00825767" w:rsidRDefault="00FE210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Але </w:t>
      </w:r>
      <w:r w:rsidR="00F21E9D" w:rsidRPr="00825767">
        <w:rPr>
          <w:rFonts w:ascii="Times New Roman" w:hAnsi="Times New Roman" w:cs="Times New Roman"/>
          <w:noProof/>
          <w:sz w:val="28"/>
          <w:szCs w:val="28"/>
          <w:lang w:val="uk-UA"/>
        </w:rPr>
        <w:t>Україна має мі</w:t>
      </w:r>
      <w:r w:rsidR="002649A9" w:rsidRPr="00825767">
        <w:rPr>
          <w:rFonts w:ascii="Times New Roman" w:hAnsi="Times New Roman" w:cs="Times New Roman"/>
          <w:noProof/>
          <w:sz w:val="28"/>
          <w:szCs w:val="28"/>
          <w:lang w:val="uk-UA"/>
        </w:rPr>
        <w:t>жнародні гаран</w:t>
      </w:r>
      <w:r w:rsidR="00F21E9D" w:rsidRPr="00825767">
        <w:rPr>
          <w:rFonts w:ascii="Times New Roman" w:hAnsi="Times New Roman" w:cs="Times New Roman"/>
          <w:noProof/>
          <w:sz w:val="28"/>
          <w:szCs w:val="28"/>
          <w:lang w:val="uk-UA"/>
        </w:rPr>
        <w:t>тії безпеки лише політичного ха</w:t>
      </w:r>
      <w:r w:rsidR="002649A9" w:rsidRPr="00825767">
        <w:rPr>
          <w:rFonts w:ascii="Times New Roman" w:hAnsi="Times New Roman" w:cs="Times New Roman"/>
          <w:noProof/>
          <w:sz w:val="28"/>
          <w:szCs w:val="28"/>
          <w:lang w:val="uk-UA"/>
        </w:rPr>
        <w:t>рактеру, які надано в 1994 ро</w:t>
      </w:r>
      <w:r w:rsidR="00F21E9D" w:rsidRPr="00825767">
        <w:rPr>
          <w:rFonts w:ascii="Times New Roman" w:hAnsi="Times New Roman" w:cs="Times New Roman"/>
          <w:noProof/>
          <w:sz w:val="28"/>
          <w:szCs w:val="28"/>
          <w:lang w:val="uk-UA"/>
        </w:rPr>
        <w:t>ці внаслідок</w:t>
      </w:r>
      <w:r w:rsidRPr="00825767">
        <w:rPr>
          <w:rFonts w:ascii="Times New Roman" w:hAnsi="Times New Roman" w:cs="Times New Roman"/>
          <w:noProof/>
          <w:sz w:val="28"/>
          <w:szCs w:val="28"/>
          <w:lang w:val="uk-UA"/>
        </w:rPr>
        <w:t xml:space="preserve"> підписання Будапештського меморандуму та</w:t>
      </w:r>
      <w:r w:rsidR="00F21E9D" w:rsidRPr="00825767">
        <w:rPr>
          <w:rFonts w:ascii="Times New Roman" w:hAnsi="Times New Roman" w:cs="Times New Roman"/>
          <w:noProof/>
          <w:sz w:val="28"/>
          <w:szCs w:val="28"/>
          <w:lang w:val="uk-UA"/>
        </w:rPr>
        <w:t xml:space="preserve"> відмови від ядерно</w:t>
      </w:r>
      <w:r w:rsidR="00105DFD" w:rsidRPr="00825767">
        <w:rPr>
          <w:rFonts w:ascii="Times New Roman" w:hAnsi="Times New Roman" w:cs="Times New Roman"/>
          <w:noProof/>
          <w:sz w:val="28"/>
          <w:szCs w:val="28"/>
          <w:lang w:val="uk-UA"/>
        </w:rPr>
        <w:t>ї зброї</w:t>
      </w:r>
      <w:r w:rsidR="003F44A8" w:rsidRPr="00825767">
        <w:rPr>
          <w:rFonts w:ascii="Times New Roman" w:hAnsi="Times New Roman" w:cs="Times New Roman"/>
          <w:noProof/>
          <w:sz w:val="28"/>
          <w:szCs w:val="28"/>
          <w:lang w:val="uk-UA"/>
        </w:rPr>
        <w:t xml:space="preserve"> </w:t>
      </w:r>
      <w:r w:rsidR="00105DFD" w:rsidRPr="00825767">
        <w:rPr>
          <w:rFonts w:ascii="Times New Roman" w:hAnsi="Times New Roman" w:cs="Times New Roman"/>
          <w:noProof/>
          <w:sz w:val="28"/>
          <w:szCs w:val="28"/>
          <w:lang w:val="uk-UA"/>
        </w:rPr>
        <w:t>[</w:t>
      </w:r>
      <w:r w:rsidR="00702B03" w:rsidRPr="00825767">
        <w:rPr>
          <w:rFonts w:ascii="Times New Roman" w:hAnsi="Times New Roman" w:cs="Times New Roman"/>
          <w:noProof/>
          <w:sz w:val="28"/>
          <w:szCs w:val="28"/>
          <w:lang w:val="uk-UA"/>
        </w:rPr>
        <w:t>30</w:t>
      </w:r>
      <w:r w:rsidR="00105DFD" w:rsidRPr="00825767">
        <w:rPr>
          <w:rFonts w:ascii="Times New Roman" w:hAnsi="Times New Roman" w:cs="Times New Roman"/>
          <w:noProof/>
          <w:sz w:val="28"/>
          <w:szCs w:val="28"/>
          <w:lang w:val="uk-UA"/>
        </w:rPr>
        <w:t>].</w:t>
      </w:r>
    </w:p>
    <w:p w:rsidR="002649A9" w:rsidRPr="00825767" w:rsidRDefault="007A3B98"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Якщо </w:t>
      </w:r>
      <w:r w:rsidR="00F21E9D" w:rsidRPr="00825767">
        <w:rPr>
          <w:rFonts w:ascii="Times New Roman" w:hAnsi="Times New Roman" w:cs="Times New Roman"/>
          <w:noProof/>
          <w:sz w:val="28"/>
          <w:szCs w:val="28"/>
          <w:lang w:val="uk-UA"/>
        </w:rPr>
        <w:t>щ</w:t>
      </w:r>
      <w:r w:rsidR="002649A9" w:rsidRPr="00825767">
        <w:rPr>
          <w:rFonts w:ascii="Times New Roman" w:hAnsi="Times New Roman" w:cs="Times New Roman"/>
          <w:noProof/>
          <w:sz w:val="28"/>
          <w:szCs w:val="28"/>
          <w:lang w:val="uk-UA"/>
        </w:rPr>
        <w:t xml:space="preserve">е раз наголосити, що окремого </w:t>
      </w:r>
      <w:r w:rsidR="00F21E9D" w:rsidRPr="00825767">
        <w:rPr>
          <w:rFonts w:ascii="Times New Roman" w:hAnsi="Times New Roman" w:cs="Times New Roman"/>
          <w:noProof/>
          <w:sz w:val="28"/>
          <w:szCs w:val="28"/>
          <w:lang w:val="uk-UA"/>
        </w:rPr>
        <w:t xml:space="preserve">однозначного рішення з цього </w:t>
      </w:r>
      <w:r w:rsidR="002649A9" w:rsidRPr="00825767">
        <w:rPr>
          <w:rFonts w:ascii="Times New Roman" w:hAnsi="Times New Roman" w:cs="Times New Roman"/>
          <w:noProof/>
          <w:sz w:val="28"/>
          <w:szCs w:val="28"/>
          <w:lang w:val="uk-UA"/>
        </w:rPr>
        <w:t>питання в Україні не ухвалюва</w:t>
      </w:r>
      <w:r w:rsidRPr="00825767">
        <w:rPr>
          <w:rFonts w:ascii="Times New Roman" w:hAnsi="Times New Roman" w:cs="Times New Roman"/>
          <w:noProof/>
          <w:sz w:val="28"/>
          <w:szCs w:val="28"/>
          <w:lang w:val="uk-UA"/>
        </w:rPr>
        <w:t>лося, то м</w:t>
      </w:r>
      <w:r w:rsidR="00F21E9D" w:rsidRPr="00825767">
        <w:rPr>
          <w:rFonts w:ascii="Times New Roman" w:hAnsi="Times New Roman" w:cs="Times New Roman"/>
          <w:noProof/>
          <w:sz w:val="28"/>
          <w:szCs w:val="28"/>
          <w:lang w:val="uk-UA"/>
        </w:rPr>
        <w:t>ожна стверджувати, що нейтралітет чи позаблоковість</w:t>
      </w:r>
      <w:r w:rsidR="002649A9"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означають принципову невизначен</w:t>
      </w:r>
      <w:r w:rsidR="002649A9" w:rsidRPr="00825767">
        <w:rPr>
          <w:rFonts w:ascii="Times New Roman" w:hAnsi="Times New Roman" w:cs="Times New Roman"/>
          <w:noProof/>
          <w:sz w:val="28"/>
          <w:szCs w:val="28"/>
          <w:lang w:val="uk-UA"/>
        </w:rPr>
        <w:t>ість у питаннях безпеки, і то</w:t>
      </w:r>
      <w:r w:rsidR="00F21E9D" w:rsidRPr="00825767">
        <w:rPr>
          <w:rFonts w:ascii="Times New Roman" w:hAnsi="Times New Roman" w:cs="Times New Roman"/>
          <w:noProof/>
          <w:sz w:val="28"/>
          <w:szCs w:val="28"/>
          <w:lang w:val="uk-UA"/>
        </w:rPr>
        <w:t xml:space="preserve">му такий підхід виявляється </w:t>
      </w:r>
      <w:r w:rsidR="002649A9" w:rsidRPr="00825767">
        <w:rPr>
          <w:rFonts w:ascii="Times New Roman" w:hAnsi="Times New Roman" w:cs="Times New Roman"/>
          <w:noProof/>
          <w:sz w:val="28"/>
          <w:szCs w:val="28"/>
          <w:lang w:val="uk-UA"/>
        </w:rPr>
        <w:t xml:space="preserve">безперспективним з точки зору  </w:t>
      </w:r>
      <w:r w:rsidR="00F21E9D" w:rsidRPr="00825767">
        <w:rPr>
          <w:rFonts w:ascii="Times New Roman" w:hAnsi="Times New Roman" w:cs="Times New Roman"/>
          <w:noProof/>
          <w:sz w:val="28"/>
          <w:szCs w:val="28"/>
          <w:lang w:val="uk-UA"/>
        </w:rPr>
        <w:t>євроінтеграційних процесів та</w:t>
      </w:r>
      <w:r w:rsidR="002649A9" w:rsidRPr="00825767">
        <w:rPr>
          <w:rFonts w:ascii="Times New Roman" w:hAnsi="Times New Roman" w:cs="Times New Roman"/>
          <w:noProof/>
          <w:sz w:val="28"/>
          <w:szCs w:val="28"/>
          <w:lang w:val="uk-UA"/>
        </w:rPr>
        <w:t xml:space="preserve"> забезпечення фундаментальних </w:t>
      </w:r>
      <w:r w:rsidR="00F21E9D" w:rsidRPr="00825767">
        <w:rPr>
          <w:rFonts w:ascii="Times New Roman" w:hAnsi="Times New Roman" w:cs="Times New Roman"/>
          <w:noProof/>
          <w:sz w:val="28"/>
          <w:szCs w:val="28"/>
          <w:lang w:val="uk-UA"/>
        </w:rPr>
        <w:t>національних інтересів у контекс</w:t>
      </w:r>
      <w:r w:rsidR="000821C7" w:rsidRPr="00825767">
        <w:rPr>
          <w:rFonts w:ascii="Times New Roman" w:hAnsi="Times New Roman" w:cs="Times New Roman"/>
          <w:noProof/>
          <w:sz w:val="28"/>
          <w:szCs w:val="28"/>
          <w:lang w:val="uk-UA"/>
        </w:rPr>
        <w:t>ті нової системи регіональної</w:t>
      </w:r>
      <w:r w:rsidR="002649A9"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безпе</w:t>
      </w:r>
      <w:r w:rsidR="002649A9" w:rsidRPr="00825767">
        <w:rPr>
          <w:rFonts w:ascii="Times New Roman" w:hAnsi="Times New Roman" w:cs="Times New Roman"/>
          <w:noProof/>
          <w:sz w:val="28"/>
          <w:szCs w:val="28"/>
          <w:lang w:val="uk-UA"/>
        </w:rPr>
        <w:t>ки.</w:t>
      </w:r>
    </w:p>
    <w:p w:rsidR="004F2791" w:rsidRPr="00825767" w:rsidRDefault="004F2791" w:rsidP="00391480">
      <w:pPr>
        <w:spacing w:after="0" w:line="360" w:lineRule="auto"/>
        <w:ind w:firstLine="709"/>
        <w:contextualSpacing/>
        <w:jc w:val="both"/>
        <w:rPr>
          <w:rFonts w:ascii="Times New Roman" w:hAnsi="Times New Roman" w:cs="Times New Roman"/>
          <w:b/>
          <w:i/>
          <w:noProof/>
          <w:sz w:val="28"/>
          <w:szCs w:val="28"/>
          <w:lang w:val="uk-UA"/>
        </w:rPr>
      </w:pPr>
      <w:r w:rsidRPr="00825767">
        <w:rPr>
          <w:rFonts w:ascii="Times New Roman" w:hAnsi="Times New Roman" w:cs="Times New Roman"/>
          <w:noProof/>
          <w:sz w:val="28"/>
          <w:szCs w:val="28"/>
          <w:lang w:val="uk-UA"/>
        </w:rPr>
        <w:lastRenderedPageBreak/>
        <w:t>Якщо р</w:t>
      </w:r>
      <w:r w:rsidR="00F21E9D" w:rsidRPr="00825767">
        <w:rPr>
          <w:rFonts w:ascii="Times New Roman" w:hAnsi="Times New Roman" w:cs="Times New Roman"/>
          <w:noProof/>
          <w:sz w:val="28"/>
          <w:szCs w:val="28"/>
          <w:lang w:val="uk-UA"/>
        </w:rPr>
        <w:t>озгляд</w:t>
      </w:r>
      <w:r w:rsidRPr="00825767">
        <w:rPr>
          <w:rFonts w:ascii="Times New Roman" w:hAnsi="Times New Roman" w:cs="Times New Roman"/>
          <w:noProof/>
          <w:sz w:val="28"/>
          <w:szCs w:val="28"/>
          <w:lang w:val="uk-UA"/>
        </w:rPr>
        <w:t>ати основні</w:t>
      </w:r>
      <w:r w:rsidR="002649A9" w:rsidRPr="00825767">
        <w:rPr>
          <w:rFonts w:ascii="Times New Roman" w:hAnsi="Times New Roman" w:cs="Times New Roman"/>
          <w:noProof/>
          <w:sz w:val="28"/>
          <w:szCs w:val="28"/>
          <w:lang w:val="uk-UA"/>
        </w:rPr>
        <w:t xml:space="preserve"> зовнішньополітичні підходи </w:t>
      </w:r>
      <w:r w:rsidR="00F21E9D" w:rsidRPr="00825767">
        <w:rPr>
          <w:rFonts w:ascii="Times New Roman" w:hAnsi="Times New Roman" w:cs="Times New Roman"/>
          <w:noProof/>
          <w:sz w:val="28"/>
          <w:szCs w:val="28"/>
          <w:lang w:val="uk-UA"/>
        </w:rPr>
        <w:t>як систему орієнтирів для мі</w:t>
      </w:r>
      <w:r w:rsidR="002649A9" w:rsidRPr="00825767">
        <w:rPr>
          <w:rFonts w:ascii="Times New Roman" w:hAnsi="Times New Roman" w:cs="Times New Roman"/>
          <w:noProof/>
          <w:sz w:val="28"/>
          <w:szCs w:val="28"/>
          <w:lang w:val="uk-UA"/>
        </w:rPr>
        <w:t xml:space="preserve">жнародної діяльності держави, </w:t>
      </w:r>
      <w:r w:rsidRPr="00825767">
        <w:rPr>
          <w:rFonts w:ascii="Times New Roman" w:hAnsi="Times New Roman" w:cs="Times New Roman"/>
          <w:noProof/>
          <w:sz w:val="28"/>
          <w:szCs w:val="28"/>
          <w:lang w:val="uk-UA"/>
        </w:rPr>
        <w:t xml:space="preserve">то варто </w:t>
      </w:r>
      <w:r w:rsidR="00F21E9D" w:rsidRPr="00825767">
        <w:rPr>
          <w:rFonts w:ascii="Times New Roman" w:hAnsi="Times New Roman" w:cs="Times New Roman"/>
          <w:noProof/>
          <w:sz w:val="28"/>
          <w:szCs w:val="28"/>
          <w:lang w:val="uk-UA"/>
        </w:rPr>
        <w:t xml:space="preserve">зазначити, </w:t>
      </w:r>
      <w:r w:rsidRPr="00825767">
        <w:rPr>
          <w:rFonts w:ascii="Times New Roman" w:hAnsi="Times New Roman" w:cs="Times New Roman"/>
          <w:noProof/>
          <w:sz w:val="28"/>
          <w:szCs w:val="28"/>
          <w:lang w:val="uk-UA"/>
        </w:rPr>
        <w:t xml:space="preserve">що </w:t>
      </w:r>
      <w:r w:rsidR="00F21E9D" w:rsidRPr="00825767">
        <w:rPr>
          <w:rFonts w:ascii="Times New Roman" w:hAnsi="Times New Roman" w:cs="Times New Roman"/>
          <w:noProof/>
          <w:sz w:val="28"/>
          <w:szCs w:val="28"/>
          <w:lang w:val="uk-UA"/>
        </w:rPr>
        <w:t>незалежна Укра</w:t>
      </w:r>
      <w:r w:rsidR="002649A9" w:rsidRPr="00825767">
        <w:rPr>
          <w:rFonts w:ascii="Times New Roman" w:hAnsi="Times New Roman" w:cs="Times New Roman"/>
          <w:noProof/>
          <w:sz w:val="28"/>
          <w:szCs w:val="28"/>
          <w:lang w:val="uk-UA"/>
        </w:rPr>
        <w:t xml:space="preserve">їна прагнула здійснювати </w:t>
      </w:r>
      <w:r w:rsidR="00F21E9D" w:rsidRPr="00825767">
        <w:rPr>
          <w:rFonts w:ascii="Times New Roman" w:hAnsi="Times New Roman" w:cs="Times New Roman"/>
          <w:noProof/>
          <w:sz w:val="28"/>
          <w:szCs w:val="28"/>
          <w:lang w:val="uk-UA"/>
        </w:rPr>
        <w:t xml:space="preserve">збалансовану </w:t>
      </w:r>
      <w:r w:rsidRPr="00825767">
        <w:rPr>
          <w:rFonts w:ascii="Times New Roman" w:hAnsi="Times New Roman" w:cs="Times New Roman"/>
          <w:noProof/>
          <w:sz w:val="28"/>
          <w:szCs w:val="28"/>
          <w:lang w:val="uk-UA"/>
        </w:rPr>
        <w:t xml:space="preserve">та гнучку </w:t>
      </w:r>
      <w:r w:rsidR="00F21E9D" w:rsidRPr="00825767">
        <w:rPr>
          <w:rFonts w:ascii="Times New Roman" w:hAnsi="Times New Roman" w:cs="Times New Roman"/>
          <w:noProof/>
          <w:sz w:val="28"/>
          <w:szCs w:val="28"/>
          <w:lang w:val="uk-UA"/>
        </w:rPr>
        <w:t>зовнішню п</w:t>
      </w:r>
      <w:r w:rsidR="002649A9" w:rsidRPr="00825767">
        <w:rPr>
          <w:rFonts w:ascii="Times New Roman" w:hAnsi="Times New Roman" w:cs="Times New Roman"/>
          <w:noProof/>
          <w:sz w:val="28"/>
          <w:szCs w:val="28"/>
          <w:lang w:val="uk-UA"/>
        </w:rPr>
        <w:t xml:space="preserve">олітику по широкому </w:t>
      </w:r>
      <w:r w:rsidR="00850110" w:rsidRPr="00825767">
        <w:rPr>
          <w:rFonts w:ascii="Times New Roman" w:hAnsi="Times New Roman" w:cs="Times New Roman"/>
          <w:noProof/>
          <w:sz w:val="28"/>
          <w:szCs w:val="28"/>
          <w:lang w:val="uk-UA"/>
        </w:rPr>
        <w:t xml:space="preserve">вибору напрямків </w:t>
      </w:r>
      <w:r w:rsidR="00F21E9D" w:rsidRPr="00825767">
        <w:rPr>
          <w:rFonts w:ascii="Times New Roman" w:hAnsi="Times New Roman" w:cs="Times New Roman"/>
          <w:noProof/>
          <w:sz w:val="28"/>
          <w:szCs w:val="28"/>
          <w:lang w:val="uk-UA"/>
        </w:rPr>
        <w:t>існуючої системи міжнародних</w:t>
      </w:r>
      <w:r w:rsidR="00850110" w:rsidRPr="00825767">
        <w:rPr>
          <w:rFonts w:ascii="Times New Roman" w:hAnsi="Times New Roman" w:cs="Times New Roman"/>
          <w:noProof/>
          <w:sz w:val="28"/>
          <w:szCs w:val="28"/>
          <w:lang w:val="uk-UA"/>
        </w:rPr>
        <w:t xml:space="preserve"> відносин</w:t>
      </w:r>
      <w:r w:rsidR="002649A9" w:rsidRPr="00825767">
        <w:rPr>
          <w:rFonts w:ascii="Times New Roman" w:hAnsi="Times New Roman" w:cs="Times New Roman"/>
          <w:noProof/>
          <w:sz w:val="28"/>
          <w:szCs w:val="28"/>
          <w:lang w:val="uk-UA"/>
        </w:rPr>
        <w:t>, яка з другої полови</w:t>
      </w:r>
      <w:r w:rsidR="00F21E9D" w:rsidRPr="00825767">
        <w:rPr>
          <w:rFonts w:ascii="Times New Roman" w:hAnsi="Times New Roman" w:cs="Times New Roman"/>
          <w:noProof/>
          <w:sz w:val="28"/>
          <w:szCs w:val="28"/>
          <w:lang w:val="uk-UA"/>
        </w:rPr>
        <w:t>ни 90-х років часто озвучувалас</w:t>
      </w:r>
      <w:r w:rsidR="002649A9" w:rsidRPr="00825767">
        <w:rPr>
          <w:rFonts w:ascii="Times New Roman" w:hAnsi="Times New Roman" w:cs="Times New Roman"/>
          <w:noProof/>
          <w:sz w:val="28"/>
          <w:szCs w:val="28"/>
          <w:lang w:val="uk-UA"/>
        </w:rPr>
        <w:t>ь як «багатовект</w:t>
      </w:r>
      <w:r w:rsidRPr="00825767">
        <w:rPr>
          <w:rFonts w:ascii="Times New Roman" w:hAnsi="Times New Roman" w:cs="Times New Roman"/>
          <w:noProof/>
          <w:sz w:val="28"/>
          <w:szCs w:val="28"/>
          <w:lang w:val="uk-UA"/>
        </w:rPr>
        <w:t>орна зовнішня політика».</w:t>
      </w:r>
    </w:p>
    <w:p w:rsidR="00A42109" w:rsidRPr="00825767" w:rsidRDefault="004F279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Даний тип зовнішньої політики виник як результат різних підходів </w:t>
      </w:r>
      <w:r w:rsidR="002649A9" w:rsidRPr="00825767">
        <w:rPr>
          <w:rFonts w:ascii="Times New Roman" w:hAnsi="Times New Roman" w:cs="Times New Roman"/>
          <w:noProof/>
          <w:sz w:val="28"/>
          <w:szCs w:val="28"/>
          <w:lang w:val="uk-UA"/>
        </w:rPr>
        <w:t>до визначення зовнішньополі</w:t>
      </w:r>
      <w:r w:rsidRPr="00825767">
        <w:rPr>
          <w:rFonts w:ascii="Times New Roman" w:hAnsi="Times New Roman" w:cs="Times New Roman"/>
          <w:noProof/>
          <w:sz w:val="28"/>
          <w:szCs w:val="28"/>
          <w:lang w:val="uk-UA"/>
        </w:rPr>
        <w:t xml:space="preserve">тичних пріоритетів України. Врешті, це </w:t>
      </w:r>
      <w:r w:rsidR="00F21E9D" w:rsidRPr="00825767">
        <w:rPr>
          <w:rFonts w:ascii="Times New Roman" w:hAnsi="Times New Roman" w:cs="Times New Roman"/>
          <w:noProof/>
          <w:sz w:val="28"/>
          <w:szCs w:val="28"/>
          <w:lang w:val="uk-UA"/>
        </w:rPr>
        <w:t>ст</w:t>
      </w:r>
      <w:r w:rsidRPr="00825767">
        <w:rPr>
          <w:rFonts w:ascii="Times New Roman" w:hAnsi="Times New Roman" w:cs="Times New Roman"/>
          <w:noProof/>
          <w:sz w:val="28"/>
          <w:szCs w:val="28"/>
          <w:lang w:val="uk-UA"/>
        </w:rPr>
        <w:t>ало спробою</w:t>
      </w:r>
      <w:r w:rsidR="002649A9" w:rsidRPr="00825767">
        <w:rPr>
          <w:rFonts w:ascii="Times New Roman" w:hAnsi="Times New Roman" w:cs="Times New Roman"/>
          <w:noProof/>
          <w:sz w:val="28"/>
          <w:szCs w:val="28"/>
          <w:lang w:val="uk-UA"/>
        </w:rPr>
        <w:t xml:space="preserve"> обіграти своєрідну </w:t>
      </w:r>
      <w:r w:rsidR="00F21E9D" w:rsidRPr="00825767">
        <w:rPr>
          <w:rFonts w:ascii="Times New Roman" w:hAnsi="Times New Roman" w:cs="Times New Roman"/>
          <w:noProof/>
          <w:sz w:val="28"/>
          <w:szCs w:val="28"/>
          <w:lang w:val="uk-UA"/>
        </w:rPr>
        <w:t>концепцію</w:t>
      </w:r>
      <w:r w:rsidR="002649A9" w:rsidRPr="00825767">
        <w:rPr>
          <w:rFonts w:ascii="Times New Roman" w:hAnsi="Times New Roman" w:cs="Times New Roman"/>
          <w:noProof/>
          <w:sz w:val="28"/>
          <w:szCs w:val="28"/>
          <w:lang w:val="uk-UA"/>
        </w:rPr>
        <w:t>, згідно із якою будь-який на</w:t>
      </w:r>
      <w:r w:rsidR="00F21E9D" w:rsidRPr="00825767">
        <w:rPr>
          <w:rFonts w:ascii="Times New Roman" w:hAnsi="Times New Roman" w:cs="Times New Roman"/>
          <w:noProof/>
          <w:sz w:val="28"/>
          <w:szCs w:val="28"/>
          <w:lang w:val="uk-UA"/>
        </w:rPr>
        <w:t>прям, що відповідає націона</w:t>
      </w:r>
      <w:r w:rsidR="002649A9" w:rsidRPr="00825767">
        <w:rPr>
          <w:rFonts w:ascii="Times New Roman" w:hAnsi="Times New Roman" w:cs="Times New Roman"/>
          <w:noProof/>
          <w:sz w:val="28"/>
          <w:szCs w:val="28"/>
          <w:lang w:val="uk-UA"/>
        </w:rPr>
        <w:t>льним інтересам України, насам</w:t>
      </w:r>
      <w:r w:rsidR="00F21E9D" w:rsidRPr="00825767">
        <w:rPr>
          <w:rFonts w:ascii="Times New Roman" w:hAnsi="Times New Roman" w:cs="Times New Roman"/>
          <w:noProof/>
          <w:sz w:val="28"/>
          <w:szCs w:val="28"/>
          <w:lang w:val="uk-UA"/>
        </w:rPr>
        <w:t xml:space="preserve">перед, з точки зору перспектив </w:t>
      </w:r>
      <w:r w:rsidR="002649A9" w:rsidRPr="00825767">
        <w:rPr>
          <w:rFonts w:ascii="Times New Roman" w:hAnsi="Times New Roman" w:cs="Times New Roman"/>
          <w:noProof/>
          <w:sz w:val="28"/>
          <w:szCs w:val="28"/>
          <w:lang w:val="uk-UA"/>
        </w:rPr>
        <w:t xml:space="preserve">економічного співробітництва, </w:t>
      </w:r>
      <w:r w:rsidR="00F21E9D" w:rsidRPr="00825767">
        <w:rPr>
          <w:rFonts w:ascii="Times New Roman" w:hAnsi="Times New Roman" w:cs="Times New Roman"/>
          <w:noProof/>
          <w:sz w:val="28"/>
          <w:szCs w:val="28"/>
          <w:lang w:val="uk-UA"/>
        </w:rPr>
        <w:t>є пріоритетом її зовнішньої політ</w:t>
      </w:r>
      <w:r w:rsidRPr="00825767">
        <w:rPr>
          <w:rFonts w:ascii="Times New Roman" w:hAnsi="Times New Roman" w:cs="Times New Roman"/>
          <w:noProof/>
          <w:sz w:val="28"/>
          <w:szCs w:val="28"/>
          <w:lang w:val="uk-UA"/>
        </w:rPr>
        <w:t>ики, що, в результаті, стало</w:t>
      </w:r>
      <w:r w:rsidR="002649A9" w:rsidRPr="00825767">
        <w:rPr>
          <w:rFonts w:ascii="Times New Roman" w:hAnsi="Times New Roman" w:cs="Times New Roman"/>
          <w:noProof/>
          <w:sz w:val="28"/>
          <w:szCs w:val="28"/>
          <w:lang w:val="uk-UA"/>
        </w:rPr>
        <w:t xml:space="preserve"> осно</w:t>
      </w:r>
      <w:r w:rsidR="003F44A8" w:rsidRPr="00825767">
        <w:rPr>
          <w:rFonts w:ascii="Times New Roman" w:hAnsi="Times New Roman" w:cs="Times New Roman"/>
          <w:noProof/>
          <w:sz w:val="28"/>
          <w:szCs w:val="28"/>
          <w:lang w:val="uk-UA"/>
        </w:rPr>
        <w:t>вним принципом</w:t>
      </w:r>
      <w:r w:rsidR="00F21E9D" w:rsidRPr="00825767">
        <w:rPr>
          <w:rFonts w:ascii="Times New Roman" w:hAnsi="Times New Roman" w:cs="Times New Roman"/>
          <w:noProof/>
          <w:sz w:val="28"/>
          <w:szCs w:val="28"/>
          <w:lang w:val="uk-UA"/>
        </w:rPr>
        <w:t xml:space="preserve"> багатовекторності </w:t>
      </w:r>
      <w:r w:rsidR="002649A9" w:rsidRPr="00825767">
        <w:rPr>
          <w:rFonts w:ascii="Times New Roman" w:hAnsi="Times New Roman" w:cs="Times New Roman"/>
          <w:noProof/>
          <w:sz w:val="28"/>
          <w:szCs w:val="28"/>
          <w:lang w:val="uk-UA"/>
        </w:rPr>
        <w:t xml:space="preserve">зовнішньополітичної стратегії </w:t>
      </w:r>
      <w:r w:rsidR="003F44A8" w:rsidRPr="00825767">
        <w:rPr>
          <w:rFonts w:ascii="Times New Roman" w:hAnsi="Times New Roman" w:cs="Times New Roman"/>
          <w:noProof/>
          <w:sz w:val="28"/>
          <w:szCs w:val="28"/>
          <w:lang w:val="uk-UA"/>
        </w:rPr>
        <w:t>України.</w:t>
      </w:r>
    </w:p>
    <w:p w:rsidR="00850110" w:rsidRPr="00825767" w:rsidRDefault="007C107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На той час, </w:t>
      </w:r>
      <w:r w:rsidR="00850110" w:rsidRPr="00825767">
        <w:rPr>
          <w:rFonts w:ascii="Times New Roman" w:hAnsi="Times New Roman" w:cs="Times New Roman"/>
          <w:noProof/>
          <w:sz w:val="28"/>
          <w:szCs w:val="28"/>
          <w:lang w:val="uk-UA"/>
        </w:rPr>
        <w:t xml:space="preserve">існувало </w:t>
      </w:r>
      <w:r w:rsidR="002649A9" w:rsidRPr="00825767">
        <w:rPr>
          <w:rFonts w:ascii="Times New Roman" w:hAnsi="Times New Roman" w:cs="Times New Roman"/>
          <w:noProof/>
          <w:sz w:val="28"/>
          <w:szCs w:val="28"/>
          <w:lang w:val="uk-UA"/>
        </w:rPr>
        <w:t>вра</w:t>
      </w:r>
      <w:r w:rsidR="00CF6961" w:rsidRPr="00825767">
        <w:rPr>
          <w:rFonts w:ascii="Times New Roman" w:hAnsi="Times New Roman" w:cs="Times New Roman"/>
          <w:noProof/>
          <w:sz w:val="28"/>
          <w:szCs w:val="28"/>
          <w:lang w:val="uk-UA"/>
        </w:rPr>
        <w:t xml:space="preserve">ження, що така </w:t>
      </w:r>
      <w:r w:rsidR="00F21E9D" w:rsidRPr="00825767">
        <w:rPr>
          <w:rFonts w:ascii="Times New Roman" w:hAnsi="Times New Roman" w:cs="Times New Roman"/>
          <w:noProof/>
          <w:sz w:val="28"/>
          <w:szCs w:val="28"/>
          <w:lang w:val="uk-UA"/>
        </w:rPr>
        <w:t>багатовекторні</w:t>
      </w:r>
      <w:r w:rsidR="00CF6961" w:rsidRPr="00825767">
        <w:rPr>
          <w:rFonts w:ascii="Times New Roman" w:hAnsi="Times New Roman" w:cs="Times New Roman"/>
          <w:noProof/>
          <w:sz w:val="28"/>
          <w:szCs w:val="28"/>
          <w:lang w:val="uk-UA"/>
        </w:rPr>
        <w:t xml:space="preserve">сть </w:t>
      </w:r>
      <w:r w:rsidR="002649A9" w:rsidRPr="00825767">
        <w:rPr>
          <w:rFonts w:ascii="Times New Roman" w:hAnsi="Times New Roman" w:cs="Times New Roman"/>
          <w:noProof/>
          <w:sz w:val="28"/>
          <w:szCs w:val="28"/>
          <w:lang w:val="uk-UA"/>
        </w:rPr>
        <w:t xml:space="preserve">забезпечить рівноправний </w:t>
      </w:r>
      <w:r w:rsidRPr="00825767">
        <w:rPr>
          <w:rFonts w:ascii="Times New Roman" w:hAnsi="Times New Roman" w:cs="Times New Roman"/>
          <w:noProof/>
          <w:sz w:val="28"/>
          <w:szCs w:val="28"/>
          <w:lang w:val="uk-UA"/>
        </w:rPr>
        <w:t xml:space="preserve">розвиток </w:t>
      </w:r>
      <w:r w:rsidR="00F21E9D" w:rsidRPr="00825767">
        <w:rPr>
          <w:rFonts w:ascii="Times New Roman" w:hAnsi="Times New Roman" w:cs="Times New Roman"/>
          <w:noProof/>
          <w:sz w:val="28"/>
          <w:szCs w:val="28"/>
          <w:lang w:val="uk-UA"/>
        </w:rPr>
        <w:t xml:space="preserve">України в усіх напрямах, </w:t>
      </w:r>
      <w:r w:rsidR="002649A9" w:rsidRPr="00825767">
        <w:rPr>
          <w:rFonts w:ascii="Times New Roman" w:hAnsi="Times New Roman" w:cs="Times New Roman"/>
          <w:noProof/>
          <w:sz w:val="28"/>
          <w:szCs w:val="28"/>
          <w:lang w:val="uk-UA"/>
        </w:rPr>
        <w:t>включаючи двосторонні між</w:t>
      </w:r>
      <w:r w:rsidR="00F21E9D" w:rsidRPr="00825767">
        <w:rPr>
          <w:rFonts w:ascii="Times New Roman" w:hAnsi="Times New Roman" w:cs="Times New Roman"/>
          <w:noProof/>
          <w:sz w:val="28"/>
          <w:szCs w:val="28"/>
          <w:lang w:val="uk-UA"/>
        </w:rPr>
        <w:t xml:space="preserve">державні відносини, участь у </w:t>
      </w:r>
      <w:r w:rsidR="002649A9" w:rsidRPr="00825767">
        <w:rPr>
          <w:rFonts w:ascii="Times New Roman" w:hAnsi="Times New Roman" w:cs="Times New Roman"/>
          <w:noProof/>
          <w:sz w:val="28"/>
          <w:szCs w:val="28"/>
          <w:lang w:val="uk-UA"/>
        </w:rPr>
        <w:t>регіональному та субрегіональ</w:t>
      </w:r>
      <w:r w:rsidR="00F21E9D" w:rsidRPr="00825767">
        <w:rPr>
          <w:rFonts w:ascii="Times New Roman" w:hAnsi="Times New Roman" w:cs="Times New Roman"/>
          <w:noProof/>
          <w:sz w:val="28"/>
          <w:szCs w:val="28"/>
          <w:lang w:val="uk-UA"/>
        </w:rPr>
        <w:t>ному співробітництві, членст</w:t>
      </w:r>
      <w:r w:rsidR="002649A9" w:rsidRPr="00825767">
        <w:rPr>
          <w:rFonts w:ascii="Times New Roman" w:hAnsi="Times New Roman" w:cs="Times New Roman"/>
          <w:noProof/>
          <w:sz w:val="28"/>
          <w:szCs w:val="28"/>
          <w:lang w:val="uk-UA"/>
        </w:rPr>
        <w:t xml:space="preserve">во в ООН та інших міжнародних </w:t>
      </w:r>
      <w:r w:rsidR="00A42109" w:rsidRPr="00825767">
        <w:rPr>
          <w:rFonts w:ascii="Times New Roman" w:hAnsi="Times New Roman" w:cs="Times New Roman"/>
          <w:noProof/>
          <w:sz w:val="28"/>
          <w:szCs w:val="28"/>
          <w:lang w:val="uk-UA"/>
        </w:rPr>
        <w:t>організаціях.</w:t>
      </w:r>
      <w:r w:rsidR="00850110" w:rsidRPr="00825767">
        <w:rPr>
          <w:rFonts w:ascii="Times New Roman" w:hAnsi="Times New Roman" w:cs="Times New Roman"/>
          <w:noProof/>
          <w:sz w:val="28"/>
          <w:szCs w:val="28"/>
          <w:lang w:val="uk-UA"/>
        </w:rPr>
        <w:t xml:space="preserve"> </w:t>
      </w:r>
      <w:r w:rsidR="000E1990" w:rsidRPr="00825767">
        <w:rPr>
          <w:rFonts w:ascii="Times New Roman" w:hAnsi="Times New Roman" w:cs="Times New Roman"/>
          <w:noProof/>
          <w:sz w:val="28"/>
          <w:szCs w:val="28"/>
          <w:lang w:val="uk-UA"/>
        </w:rPr>
        <w:t>Таким чином</w:t>
      </w:r>
      <w:r w:rsidR="00F21E9D" w:rsidRPr="00825767">
        <w:rPr>
          <w:rFonts w:ascii="Times New Roman" w:hAnsi="Times New Roman" w:cs="Times New Roman"/>
          <w:noProof/>
          <w:sz w:val="28"/>
          <w:szCs w:val="28"/>
          <w:lang w:val="uk-UA"/>
        </w:rPr>
        <w:t>, поняття «б</w:t>
      </w:r>
      <w:r w:rsidR="002649A9" w:rsidRPr="00825767">
        <w:rPr>
          <w:rFonts w:ascii="Times New Roman" w:hAnsi="Times New Roman" w:cs="Times New Roman"/>
          <w:noProof/>
          <w:sz w:val="28"/>
          <w:szCs w:val="28"/>
          <w:lang w:val="uk-UA"/>
        </w:rPr>
        <w:t xml:space="preserve">агатовекторність» сприймалося </w:t>
      </w:r>
      <w:r w:rsidR="00F21E9D" w:rsidRPr="00825767">
        <w:rPr>
          <w:rFonts w:ascii="Times New Roman" w:hAnsi="Times New Roman" w:cs="Times New Roman"/>
          <w:noProof/>
          <w:sz w:val="28"/>
          <w:szCs w:val="28"/>
          <w:lang w:val="uk-UA"/>
        </w:rPr>
        <w:t>і як розвиток взаємовигідних відносин із бага</w:t>
      </w:r>
      <w:r w:rsidR="002649A9" w:rsidRPr="00825767">
        <w:rPr>
          <w:rFonts w:ascii="Times New Roman" w:hAnsi="Times New Roman" w:cs="Times New Roman"/>
          <w:noProof/>
          <w:sz w:val="28"/>
          <w:szCs w:val="28"/>
          <w:lang w:val="uk-UA"/>
        </w:rPr>
        <w:t xml:space="preserve">тьма суб’єктами </w:t>
      </w:r>
      <w:r w:rsidR="00850110" w:rsidRPr="00825767">
        <w:rPr>
          <w:rFonts w:ascii="Times New Roman" w:hAnsi="Times New Roman" w:cs="Times New Roman"/>
          <w:noProof/>
          <w:sz w:val="28"/>
          <w:szCs w:val="28"/>
          <w:lang w:val="uk-UA"/>
        </w:rPr>
        <w:t>міжнародних відносин.</w:t>
      </w:r>
    </w:p>
    <w:p w:rsidR="004075B5" w:rsidRPr="00825767" w:rsidRDefault="00850110"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Серед безлічі думок існують і такі</w:t>
      </w:r>
      <w:r w:rsidR="002649A9"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які говорять,</w:t>
      </w:r>
      <w:r w:rsidR="002649A9" w:rsidRPr="00825767">
        <w:rPr>
          <w:rFonts w:ascii="Times New Roman" w:hAnsi="Times New Roman" w:cs="Times New Roman"/>
          <w:noProof/>
          <w:sz w:val="28"/>
          <w:szCs w:val="28"/>
          <w:lang w:val="uk-UA"/>
        </w:rPr>
        <w:t xml:space="preserve"> що принцип багато</w:t>
      </w:r>
      <w:r w:rsidR="00F21E9D" w:rsidRPr="00825767">
        <w:rPr>
          <w:rFonts w:ascii="Times New Roman" w:hAnsi="Times New Roman" w:cs="Times New Roman"/>
          <w:noProof/>
          <w:sz w:val="28"/>
          <w:szCs w:val="28"/>
          <w:lang w:val="uk-UA"/>
        </w:rPr>
        <w:t xml:space="preserve">векторності був запроваджений за </w:t>
      </w:r>
      <w:r w:rsidR="002649A9" w:rsidRPr="00825767">
        <w:rPr>
          <w:rFonts w:ascii="Times New Roman" w:hAnsi="Times New Roman" w:cs="Times New Roman"/>
          <w:noProof/>
          <w:sz w:val="28"/>
          <w:szCs w:val="28"/>
          <w:lang w:val="uk-UA"/>
        </w:rPr>
        <w:t xml:space="preserve">відсутності чітко визначеного </w:t>
      </w:r>
      <w:r w:rsidR="00F21E9D" w:rsidRPr="00825767">
        <w:rPr>
          <w:rFonts w:ascii="Times New Roman" w:hAnsi="Times New Roman" w:cs="Times New Roman"/>
          <w:noProof/>
          <w:sz w:val="28"/>
          <w:szCs w:val="28"/>
          <w:lang w:val="uk-UA"/>
        </w:rPr>
        <w:t>основного пріоритету у зовнішньо</w:t>
      </w:r>
      <w:r w:rsidR="002649A9" w:rsidRPr="00825767">
        <w:rPr>
          <w:rFonts w:ascii="Times New Roman" w:hAnsi="Times New Roman" w:cs="Times New Roman"/>
          <w:noProof/>
          <w:sz w:val="28"/>
          <w:szCs w:val="28"/>
          <w:lang w:val="uk-UA"/>
        </w:rPr>
        <w:t xml:space="preserve">політичній стратегії України, </w:t>
      </w:r>
      <w:r w:rsidR="00F21E9D" w:rsidRPr="00825767">
        <w:rPr>
          <w:rFonts w:ascii="Times New Roman" w:hAnsi="Times New Roman" w:cs="Times New Roman"/>
          <w:noProof/>
          <w:sz w:val="28"/>
          <w:szCs w:val="28"/>
          <w:lang w:val="uk-UA"/>
        </w:rPr>
        <w:t>особливо на першому етапі її розвитку. Проте в на</w:t>
      </w:r>
      <w:r w:rsidR="002649A9" w:rsidRPr="00825767">
        <w:rPr>
          <w:rFonts w:ascii="Times New Roman" w:hAnsi="Times New Roman" w:cs="Times New Roman"/>
          <w:noProof/>
          <w:sz w:val="28"/>
          <w:szCs w:val="28"/>
          <w:lang w:val="uk-UA"/>
        </w:rPr>
        <w:t xml:space="preserve">ступні роки, </w:t>
      </w:r>
      <w:r w:rsidR="00F21E9D" w:rsidRPr="00825767">
        <w:rPr>
          <w:rFonts w:ascii="Times New Roman" w:hAnsi="Times New Roman" w:cs="Times New Roman"/>
          <w:noProof/>
          <w:sz w:val="28"/>
          <w:szCs w:val="28"/>
          <w:lang w:val="uk-UA"/>
        </w:rPr>
        <w:t xml:space="preserve">коли Україна змогла </w:t>
      </w:r>
      <w:r w:rsidR="000E1990" w:rsidRPr="00825767">
        <w:rPr>
          <w:rFonts w:ascii="Times New Roman" w:hAnsi="Times New Roman" w:cs="Times New Roman"/>
          <w:noProof/>
          <w:sz w:val="28"/>
          <w:szCs w:val="28"/>
          <w:lang w:val="uk-UA"/>
        </w:rPr>
        <w:t xml:space="preserve">напрацювати </w:t>
      </w:r>
      <w:r w:rsidR="002649A9" w:rsidRPr="00825767">
        <w:rPr>
          <w:rFonts w:ascii="Times New Roman" w:hAnsi="Times New Roman" w:cs="Times New Roman"/>
          <w:noProof/>
          <w:sz w:val="28"/>
          <w:szCs w:val="28"/>
          <w:lang w:val="uk-UA"/>
        </w:rPr>
        <w:t xml:space="preserve">певний досвід у співпраці </w:t>
      </w:r>
      <w:r w:rsidR="00F21E9D" w:rsidRPr="00825767">
        <w:rPr>
          <w:rFonts w:ascii="Times New Roman" w:hAnsi="Times New Roman" w:cs="Times New Roman"/>
          <w:noProof/>
          <w:sz w:val="28"/>
          <w:szCs w:val="28"/>
          <w:lang w:val="uk-UA"/>
        </w:rPr>
        <w:t>з окремими суб’єктами, осмисли</w:t>
      </w:r>
      <w:r w:rsidR="002649A9" w:rsidRPr="00825767">
        <w:rPr>
          <w:rFonts w:ascii="Times New Roman" w:hAnsi="Times New Roman" w:cs="Times New Roman"/>
          <w:noProof/>
          <w:sz w:val="28"/>
          <w:szCs w:val="28"/>
          <w:lang w:val="uk-UA"/>
        </w:rPr>
        <w:t xml:space="preserve">ти своє геополітичне становище, </w:t>
      </w:r>
      <w:r w:rsidR="00F21E9D" w:rsidRPr="00825767">
        <w:rPr>
          <w:rFonts w:ascii="Times New Roman" w:hAnsi="Times New Roman" w:cs="Times New Roman"/>
          <w:noProof/>
          <w:sz w:val="28"/>
          <w:szCs w:val="28"/>
          <w:lang w:val="uk-UA"/>
        </w:rPr>
        <w:t xml:space="preserve">стало </w:t>
      </w:r>
      <w:r w:rsidRPr="00825767">
        <w:rPr>
          <w:rFonts w:ascii="Times New Roman" w:hAnsi="Times New Roman" w:cs="Times New Roman"/>
          <w:noProof/>
          <w:sz w:val="28"/>
          <w:szCs w:val="28"/>
          <w:lang w:val="uk-UA"/>
        </w:rPr>
        <w:t xml:space="preserve">можливим </w:t>
      </w:r>
      <w:r w:rsidR="003F44A8" w:rsidRPr="00825767">
        <w:rPr>
          <w:rFonts w:ascii="Times New Roman" w:hAnsi="Times New Roman" w:cs="Times New Roman"/>
          <w:noProof/>
          <w:sz w:val="28"/>
          <w:szCs w:val="28"/>
          <w:lang w:val="uk-UA"/>
        </w:rPr>
        <w:t>обґрунтування</w:t>
      </w:r>
      <w:r w:rsidR="00F21E9D" w:rsidRPr="00825767">
        <w:rPr>
          <w:rFonts w:ascii="Times New Roman" w:hAnsi="Times New Roman" w:cs="Times New Roman"/>
          <w:noProof/>
          <w:sz w:val="28"/>
          <w:szCs w:val="28"/>
          <w:lang w:val="uk-UA"/>
        </w:rPr>
        <w:t xml:space="preserve"> с</w:t>
      </w:r>
      <w:r w:rsidR="004075B5" w:rsidRPr="00825767">
        <w:rPr>
          <w:rFonts w:ascii="Times New Roman" w:hAnsi="Times New Roman" w:cs="Times New Roman"/>
          <w:noProof/>
          <w:sz w:val="28"/>
          <w:szCs w:val="28"/>
          <w:lang w:val="uk-UA"/>
        </w:rPr>
        <w:t>тратегічного зовнішньополітич</w:t>
      </w:r>
      <w:r w:rsidR="00F21E9D" w:rsidRPr="00825767">
        <w:rPr>
          <w:rFonts w:ascii="Times New Roman" w:hAnsi="Times New Roman" w:cs="Times New Roman"/>
          <w:noProof/>
          <w:sz w:val="28"/>
          <w:szCs w:val="28"/>
          <w:lang w:val="uk-UA"/>
        </w:rPr>
        <w:t xml:space="preserve">ного напрямку </w:t>
      </w:r>
      <w:r w:rsidR="000821C7" w:rsidRPr="00825767">
        <w:rPr>
          <w:rFonts w:ascii="Times New Roman" w:hAnsi="Times New Roman" w:cs="Times New Roman"/>
          <w:noProof/>
          <w:sz w:val="28"/>
          <w:szCs w:val="28"/>
          <w:lang w:val="uk-UA"/>
        </w:rPr>
        <w:t>–</w:t>
      </w:r>
      <w:r w:rsidR="00F21E9D" w:rsidRPr="00825767">
        <w:rPr>
          <w:rFonts w:ascii="Times New Roman" w:hAnsi="Times New Roman" w:cs="Times New Roman"/>
          <w:noProof/>
          <w:sz w:val="28"/>
          <w:szCs w:val="28"/>
          <w:lang w:val="uk-UA"/>
        </w:rPr>
        <w:t xml:space="preserve"> євро</w:t>
      </w:r>
      <w:r w:rsidR="004075B5" w:rsidRPr="00825767">
        <w:rPr>
          <w:rFonts w:ascii="Times New Roman" w:hAnsi="Times New Roman" w:cs="Times New Roman"/>
          <w:noProof/>
          <w:sz w:val="28"/>
          <w:szCs w:val="28"/>
          <w:lang w:val="uk-UA"/>
        </w:rPr>
        <w:t>інтеграційного курсу.</w:t>
      </w:r>
    </w:p>
    <w:p w:rsidR="004075B5"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У 2001 році М</w:t>
      </w:r>
      <w:r w:rsidR="00CF6961" w:rsidRPr="00825767">
        <w:rPr>
          <w:rFonts w:ascii="Times New Roman" w:hAnsi="Times New Roman" w:cs="Times New Roman"/>
          <w:noProof/>
          <w:sz w:val="28"/>
          <w:szCs w:val="28"/>
          <w:lang w:val="uk-UA"/>
        </w:rPr>
        <w:t xml:space="preserve">іністерство </w:t>
      </w:r>
      <w:r w:rsidRPr="00825767">
        <w:rPr>
          <w:rFonts w:ascii="Times New Roman" w:hAnsi="Times New Roman" w:cs="Times New Roman"/>
          <w:noProof/>
          <w:sz w:val="28"/>
          <w:szCs w:val="28"/>
          <w:lang w:val="uk-UA"/>
        </w:rPr>
        <w:t>З</w:t>
      </w:r>
      <w:r w:rsidR="00CF6961" w:rsidRPr="00825767">
        <w:rPr>
          <w:rFonts w:ascii="Times New Roman" w:hAnsi="Times New Roman" w:cs="Times New Roman"/>
          <w:noProof/>
          <w:sz w:val="28"/>
          <w:szCs w:val="28"/>
          <w:lang w:val="uk-UA"/>
        </w:rPr>
        <w:t xml:space="preserve">акордонних </w:t>
      </w:r>
      <w:r w:rsidRPr="00825767">
        <w:rPr>
          <w:rFonts w:ascii="Times New Roman" w:hAnsi="Times New Roman" w:cs="Times New Roman"/>
          <w:noProof/>
          <w:sz w:val="28"/>
          <w:szCs w:val="28"/>
          <w:lang w:val="uk-UA"/>
        </w:rPr>
        <w:t>С</w:t>
      </w:r>
      <w:r w:rsidR="00CF6961" w:rsidRPr="00825767">
        <w:rPr>
          <w:rFonts w:ascii="Times New Roman" w:hAnsi="Times New Roman" w:cs="Times New Roman"/>
          <w:noProof/>
          <w:sz w:val="28"/>
          <w:szCs w:val="28"/>
          <w:lang w:val="uk-UA"/>
        </w:rPr>
        <w:t>прав</w:t>
      </w:r>
      <w:r w:rsidRPr="00825767">
        <w:rPr>
          <w:rFonts w:ascii="Times New Roman" w:hAnsi="Times New Roman" w:cs="Times New Roman"/>
          <w:noProof/>
          <w:sz w:val="28"/>
          <w:szCs w:val="28"/>
          <w:lang w:val="uk-UA"/>
        </w:rPr>
        <w:t xml:space="preserve"> Україн</w:t>
      </w:r>
      <w:r w:rsidR="004075B5" w:rsidRPr="00825767">
        <w:rPr>
          <w:rFonts w:ascii="Times New Roman" w:hAnsi="Times New Roman" w:cs="Times New Roman"/>
          <w:noProof/>
          <w:sz w:val="28"/>
          <w:szCs w:val="28"/>
          <w:lang w:val="uk-UA"/>
        </w:rPr>
        <w:t>и виступило з ініціативою від</w:t>
      </w:r>
      <w:r w:rsidRPr="00825767">
        <w:rPr>
          <w:rFonts w:ascii="Times New Roman" w:hAnsi="Times New Roman" w:cs="Times New Roman"/>
          <w:noProof/>
          <w:sz w:val="28"/>
          <w:szCs w:val="28"/>
          <w:lang w:val="uk-UA"/>
        </w:rPr>
        <w:t>мовитися від принципу багато</w:t>
      </w:r>
      <w:r w:rsidR="004075B5" w:rsidRPr="00825767">
        <w:rPr>
          <w:rFonts w:ascii="Times New Roman" w:hAnsi="Times New Roman" w:cs="Times New Roman"/>
          <w:noProof/>
          <w:sz w:val="28"/>
          <w:szCs w:val="28"/>
          <w:lang w:val="uk-UA"/>
        </w:rPr>
        <w:t xml:space="preserve">векторності. У виступах перед </w:t>
      </w:r>
      <w:r w:rsidRPr="00825767">
        <w:rPr>
          <w:rFonts w:ascii="Times New Roman" w:hAnsi="Times New Roman" w:cs="Times New Roman"/>
          <w:noProof/>
          <w:sz w:val="28"/>
          <w:szCs w:val="28"/>
          <w:lang w:val="uk-UA"/>
        </w:rPr>
        <w:t>дипломатичним складом та у</w:t>
      </w:r>
      <w:r w:rsidR="004075B5" w:rsidRPr="00825767">
        <w:rPr>
          <w:rFonts w:ascii="Times New Roman" w:hAnsi="Times New Roman" w:cs="Times New Roman"/>
          <w:noProof/>
          <w:sz w:val="28"/>
          <w:szCs w:val="28"/>
          <w:lang w:val="uk-UA"/>
        </w:rPr>
        <w:t xml:space="preserve"> відпов</w:t>
      </w:r>
      <w:r w:rsidR="006D79FC" w:rsidRPr="00825767">
        <w:rPr>
          <w:rFonts w:ascii="Times New Roman" w:hAnsi="Times New Roman" w:cs="Times New Roman"/>
          <w:noProof/>
          <w:sz w:val="28"/>
          <w:szCs w:val="28"/>
          <w:lang w:val="uk-UA"/>
        </w:rPr>
        <w:t>ідних поданнях на ім’я</w:t>
      </w:r>
      <w:r w:rsidR="004075B5" w:rsidRPr="00825767">
        <w:rPr>
          <w:rFonts w:ascii="Times New Roman" w:hAnsi="Times New Roman" w:cs="Times New Roman"/>
          <w:noProof/>
          <w:sz w:val="28"/>
          <w:szCs w:val="28"/>
          <w:lang w:val="uk-UA"/>
        </w:rPr>
        <w:t xml:space="preserve"> </w:t>
      </w:r>
      <w:r w:rsidR="008330E7" w:rsidRPr="00825767">
        <w:rPr>
          <w:rFonts w:ascii="Times New Roman" w:hAnsi="Times New Roman" w:cs="Times New Roman"/>
          <w:noProof/>
          <w:sz w:val="28"/>
          <w:szCs w:val="28"/>
          <w:lang w:val="uk-UA"/>
        </w:rPr>
        <w:t>Президента стверджувалося</w:t>
      </w:r>
      <w:r w:rsidR="004075B5" w:rsidRPr="00825767">
        <w:rPr>
          <w:rFonts w:ascii="Times New Roman" w:hAnsi="Times New Roman" w:cs="Times New Roman"/>
          <w:noProof/>
          <w:sz w:val="28"/>
          <w:szCs w:val="28"/>
          <w:lang w:val="uk-UA"/>
        </w:rPr>
        <w:t xml:space="preserve">, що Україна не може </w:t>
      </w:r>
      <w:r w:rsidRPr="00825767">
        <w:rPr>
          <w:rFonts w:ascii="Times New Roman" w:hAnsi="Times New Roman" w:cs="Times New Roman"/>
          <w:noProof/>
          <w:sz w:val="28"/>
          <w:szCs w:val="28"/>
          <w:lang w:val="uk-UA"/>
        </w:rPr>
        <w:t>бути багатовекторною державо</w:t>
      </w:r>
      <w:r w:rsidR="004075B5" w:rsidRPr="00825767">
        <w:rPr>
          <w:rFonts w:ascii="Times New Roman" w:hAnsi="Times New Roman" w:cs="Times New Roman"/>
          <w:noProof/>
          <w:sz w:val="28"/>
          <w:szCs w:val="28"/>
          <w:lang w:val="uk-UA"/>
        </w:rPr>
        <w:t xml:space="preserve">ю, </w:t>
      </w:r>
      <w:r w:rsidR="004075B5" w:rsidRPr="00825767">
        <w:rPr>
          <w:rFonts w:ascii="Times New Roman" w:hAnsi="Times New Roman" w:cs="Times New Roman"/>
          <w:noProof/>
          <w:sz w:val="28"/>
          <w:szCs w:val="28"/>
          <w:lang w:val="uk-UA"/>
        </w:rPr>
        <w:lastRenderedPageBreak/>
        <w:t>оскільки визначилася у єди</w:t>
      </w:r>
      <w:r w:rsidRPr="00825767">
        <w:rPr>
          <w:rFonts w:ascii="Times New Roman" w:hAnsi="Times New Roman" w:cs="Times New Roman"/>
          <w:noProof/>
          <w:sz w:val="28"/>
          <w:szCs w:val="28"/>
          <w:lang w:val="uk-UA"/>
        </w:rPr>
        <w:t xml:space="preserve">ному виборі </w:t>
      </w:r>
      <w:r w:rsidR="000821C7"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європейськ</w:t>
      </w:r>
      <w:r w:rsidR="004075B5" w:rsidRPr="00825767">
        <w:rPr>
          <w:rFonts w:ascii="Times New Roman" w:hAnsi="Times New Roman" w:cs="Times New Roman"/>
          <w:noProof/>
          <w:sz w:val="28"/>
          <w:szCs w:val="28"/>
          <w:lang w:val="uk-UA"/>
        </w:rPr>
        <w:t xml:space="preserve">ому. При цьому </w:t>
      </w:r>
      <w:r w:rsidR="008330E7" w:rsidRPr="00825767">
        <w:rPr>
          <w:rFonts w:ascii="Times New Roman" w:hAnsi="Times New Roman" w:cs="Times New Roman"/>
          <w:noProof/>
          <w:sz w:val="28"/>
          <w:szCs w:val="28"/>
          <w:lang w:val="uk-UA"/>
        </w:rPr>
        <w:t>було наголошено</w:t>
      </w:r>
      <w:r w:rsidR="004075B5"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що цей вибір не виключає необ</w:t>
      </w:r>
      <w:r w:rsidR="004075B5" w:rsidRPr="00825767">
        <w:rPr>
          <w:rFonts w:ascii="Times New Roman" w:hAnsi="Times New Roman" w:cs="Times New Roman"/>
          <w:noProof/>
          <w:sz w:val="28"/>
          <w:szCs w:val="28"/>
          <w:lang w:val="uk-UA"/>
        </w:rPr>
        <w:t>хідності одночасно підтримува</w:t>
      </w:r>
      <w:r w:rsidRPr="00825767">
        <w:rPr>
          <w:rFonts w:ascii="Times New Roman" w:hAnsi="Times New Roman" w:cs="Times New Roman"/>
          <w:noProof/>
          <w:sz w:val="28"/>
          <w:szCs w:val="28"/>
          <w:lang w:val="uk-UA"/>
        </w:rPr>
        <w:t>ти відносини стратегічного пар</w:t>
      </w:r>
      <w:r w:rsidR="004075B5" w:rsidRPr="00825767">
        <w:rPr>
          <w:rFonts w:ascii="Times New Roman" w:hAnsi="Times New Roman" w:cs="Times New Roman"/>
          <w:noProof/>
          <w:sz w:val="28"/>
          <w:szCs w:val="28"/>
          <w:lang w:val="uk-UA"/>
        </w:rPr>
        <w:t xml:space="preserve">тнерства з найбільш важливими </w:t>
      </w:r>
      <w:r w:rsidRPr="00825767">
        <w:rPr>
          <w:rFonts w:ascii="Times New Roman" w:hAnsi="Times New Roman" w:cs="Times New Roman"/>
          <w:noProof/>
          <w:sz w:val="28"/>
          <w:szCs w:val="28"/>
          <w:lang w:val="uk-UA"/>
        </w:rPr>
        <w:t>міжнародними партне</w:t>
      </w:r>
      <w:r w:rsidR="00A42109" w:rsidRPr="00825767">
        <w:rPr>
          <w:rFonts w:ascii="Times New Roman" w:hAnsi="Times New Roman" w:cs="Times New Roman"/>
          <w:noProof/>
          <w:sz w:val="28"/>
          <w:szCs w:val="28"/>
          <w:lang w:val="uk-UA"/>
        </w:rPr>
        <w:t xml:space="preserve">рами, такими як США та Росія. </w:t>
      </w:r>
      <w:r w:rsidRPr="00825767">
        <w:rPr>
          <w:rFonts w:ascii="Times New Roman" w:hAnsi="Times New Roman" w:cs="Times New Roman"/>
          <w:noProof/>
          <w:sz w:val="28"/>
          <w:szCs w:val="28"/>
          <w:lang w:val="uk-UA"/>
        </w:rPr>
        <w:t>Тобто природне бажання розвива</w:t>
      </w:r>
      <w:r w:rsidR="004075B5" w:rsidRPr="00825767">
        <w:rPr>
          <w:rFonts w:ascii="Times New Roman" w:hAnsi="Times New Roman" w:cs="Times New Roman"/>
          <w:noProof/>
          <w:sz w:val="28"/>
          <w:szCs w:val="28"/>
          <w:lang w:val="uk-UA"/>
        </w:rPr>
        <w:t>ти відносини з усіма партнера</w:t>
      </w:r>
      <w:r w:rsidRPr="00825767">
        <w:rPr>
          <w:rFonts w:ascii="Times New Roman" w:hAnsi="Times New Roman" w:cs="Times New Roman"/>
          <w:noProof/>
          <w:sz w:val="28"/>
          <w:szCs w:val="28"/>
          <w:lang w:val="uk-UA"/>
        </w:rPr>
        <w:t xml:space="preserve">ми не дає підстав стверджувати, </w:t>
      </w:r>
      <w:r w:rsidR="004075B5" w:rsidRPr="00825767">
        <w:rPr>
          <w:rFonts w:ascii="Times New Roman" w:hAnsi="Times New Roman" w:cs="Times New Roman"/>
          <w:noProof/>
          <w:sz w:val="28"/>
          <w:szCs w:val="28"/>
          <w:lang w:val="uk-UA"/>
        </w:rPr>
        <w:t>що це багатовекторність, скорі</w:t>
      </w:r>
      <w:r w:rsidRPr="00825767">
        <w:rPr>
          <w:rFonts w:ascii="Times New Roman" w:hAnsi="Times New Roman" w:cs="Times New Roman"/>
          <w:noProof/>
          <w:sz w:val="28"/>
          <w:szCs w:val="28"/>
          <w:lang w:val="uk-UA"/>
        </w:rPr>
        <w:t xml:space="preserve">ше </w:t>
      </w:r>
      <w:r w:rsidR="000821C7"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це нормальна поведінка </w:t>
      </w:r>
      <w:r w:rsidR="004075B5" w:rsidRPr="00825767">
        <w:rPr>
          <w:rFonts w:ascii="Times New Roman" w:hAnsi="Times New Roman" w:cs="Times New Roman"/>
          <w:noProof/>
          <w:sz w:val="28"/>
          <w:szCs w:val="28"/>
          <w:lang w:val="uk-UA"/>
        </w:rPr>
        <w:t>цивілізованої держави, яка по</w:t>
      </w:r>
      <w:r w:rsidRPr="00825767">
        <w:rPr>
          <w:rFonts w:ascii="Times New Roman" w:hAnsi="Times New Roman" w:cs="Times New Roman"/>
          <w:noProof/>
          <w:sz w:val="28"/>
          <w:szCs w:val="28"/>
          <w:lang w:val="uk-UA"/>
        </w:rPr>
        <w:t xml:space="preserve">винна забезпечувати свої </w:t>
      </w:r>
      <w:r w:rsidR="00091D12" w:rsidRPr="00825767">
        <w:rPr>
          <w:rFonts w:ascii="Times New Roman" w:hAnsi="Times New Roman" w:cs="Times New Roman"/>
          <w:noProof/>
          <w:sz w:val="28"/>
          <w:szCs w:val="28"/>
          <w:lang w:val="uk-UA"/>
        </w:rPr>
        <w:t>національні інтереси</w:t>
      </w:r>
      <w:r w:rsidR="00980335" w:rsidRPr="00825767">
        <w:rPr>
          <w:rFonts w:ascii="Times New Roman" w:hAnsi="Times New Roman" w:cs="Times New Roman"/>
          <w:noProof/>
          <w:sz w:val="28"/>
          <w:szCs w:val="28"/>
          <w:lang w:val="uk-UA"/>
        </w:rPr>
        <w:t xml:space="preserve"> </w:t>
      </w:r>
      <w:r w:rsidR="008330E7" w:rsidRPr="00825767">
        <w:rPr>
          <w:rFonts w:ascii="Times New Roman" w:hAnsi="Times New Roman" w:cs="Times New Roman"/>
          <w:noProof/>
          <w:sz w:val="28"/>
          <w:szCs w:val="28"/>
          <w:lang w:val="uk-UA"/>
        </w:rPr>
        <w:t>[</w:t>
      </w:r>
      <w:r w:rsidR="00237E46" w:rsidRPr="00825767">
        <w:rPr>
          <w:rFonts w:ascii="Times New Roman" w:hAnsi="Times New Roman" w:cs="Times New Roman"/>
          <w:noProof/>
          <w:sz w:val="28"/>
          <w:szCs w:val="28"/>
          <w:lang w:val="uk-UA"/>
        </w:rPr>
        <w:t>16</w:t>
      </w:r>
      <w:r w:rsidR="008330E7" w:rsidRPr="00825767">
        <w:rPr>
          <w:rFonts w:ascii="Times New Roman" w:hAnsi="Times New Roman" w:cs="Times New Roman"/>
          <w:noProof/>
          <w:sz w:val="28"/>
          <w:szCs w:val="28"/>
          <w:lang w:val="uk-UA"/>
        </w:rPr>
        <w:t>]</w:t>
      </w:r>
      <w:r w:rsidR="00091D12" w:rsidRPr="00825767">
        <w:rPr>
          <w:rFonts w:ascii="Times New Roman" w:hAnsi="Times New Roman" w:cs="Times New Roman"/>
          <w:noProof/>
          <w:sz w:val="28"/>
          <w:szCs w:val="28"/>
          <w:lang w:val="uk-UA"/>
        </w:rPr>
        <w:t>.</w:t>
      </w:r>
    </w:p>
    <w:p w:rsidR="004D252B" w:rsidRPr="00825767" w:rsidRDefault="004D252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Прихильники </w:t>
      </w:r>
      <w:r w:rsidR="00F21E9D" w:rsidRPr="00825767">
        <w:rPr>
          <w:rFonts w:ascii="Times New Roman" w:hAnsi="Times New Roman" w:cs="Times New Roman"/>
          <w:noProof/>
          <w:sz w:val="28"/>
          <w:szCs w:val="28"/>
          <w:lang w:val="uk-UA"/>
        </w:rPr>
        <w:t>концепції європейсько</w:t>
      </w:r>
      <w:r w:rsidR="004075B5" w:rsidRPr="00825767">
        <w:rPr>
          <w:rFonts w:ascii="Times New Roman" w:hAnsi="Times New Roman" w:cs="Times New Roman"/>
          <w:noProof/>
          <w:sz w:val="28"/>
          <w:szCs w:val="28"/>
          <w:lang w:val="uk-UA"/>
        </w:rPr>
        <w:t xml:space="preserve">го та євроатлантичного вибору </w:t>
      </w:r>
      <w:r w:rsidR="00F21E9D" w:rsidRPr="00825767">
        <w:rPr>
          <w:rFonts w:ascii="Times New Roman" w:hAnsi="Times New Roman" w:cs="Times New Roman"/>
          <w:noProof/>
          <w:sz w:val="28"/>
          <w:szCs w:val="28"/>
          <w:lang w:val="uk-UA"/>
        </w:rPr>
        <w:t xml:space="preserve">України, </w:t>
      </w:r>
      <w:r w:rsidRPr="00825767">
        <w:rPr>
          <w:rFonts w:ascii="Times New Roman" w:hAnsi="Times New Roman" w:cs="Times New Roman"/>
          <w:noProof/>
          <w:sz w:val="28"/>
          <w:szCs w:val="28"/>
          <w:lang w:val="uk-UA"/>
        </w:rPr>
        <w:t xml:space="preserve">виходять з того, що вибір головного пріоритету зовнішньої політики враховує логіку історичного процесу на європейському та пострадянському просторах і відповідає довгостроковим інтересам українського народу, </w:t>
      </w:r>
      <w:r w:rsidR="00F21E9D" w:rsidRPr="00825767">
        <w:rPr>
          <w:rFonts w:ascii="Times New Roman" w:hAnsi="Times New Roman" w:cs="Times New Roman"/>
          <w:noProof/>
          <w:sz w:val="28"/>
          <w:szCs w:val="28"/>
          <w:lang w:val="uk-UA"/>
        </w:rPr>
        <w:t>підкреслюючи, що «євр</w:t>
      </w:r>
      <w:r w:rsidR="004075B5" w:rsidRPr="00825767">
        <w:rPr>
          <w:rFonts w:ascii="Times New Roman" w:hAnsi="Times New Roman" w:cs="Times New Roman"/>
          <w:noProof/>
          <w:sz w:val="28"/>
          <w:szCs w:val="28"/>
          <w:lang w:val="uk-UA"/>
        </w:rPr>
        <w:t>оінтеграційна стратегія держа</w:t>
      </w:r>
      <w:r w:rsidR="00F21E9D" w:rsidRPr="00825767">
        <w:rPr>
          <w:rFonts w:ascii="Times New Roman" w:hAnsi="Times New Roman" w:cs="Times New Roman"/>
          <w:noProof/>
          <w:sz w:val="28"/>
          <w:szCs w:val="28"/>
          <w:lang w:val="uk-UA"/>
        </w:rPr>
        <w:t>ви є стратегією самоутвердженн</w:t>
      </w:r>
      <w:r w:rsidR="004075B5" w:rsidRPr="00825767">
        <w:rPr>
          <w:rFonts w:ascii="Times New Roman" w:hAnsi="Times New Roman" w:cs="Times New Roman"/>
          <w:noProof/>
          <w:sz w:val="28"/>
          <w:szCs w:val="28"/>
          <w:lang w:val="uk-UA"/>
        </w:rPr>
        <w:t>я, відтворення нашої цивіліза</w:t>
      </w:r>
      <w:r w:rsidR="00A42109" w:rsidRPr="00825767">
        <w:rPr>
          <w:rFonts w:ascii="Times New Roman" w:hAnsi="Times New Roman" w:cs="Times New Roman"/>
          <w:noProof/>
          <w:sz w:val="28"/>
          <w:szCs w:val="28"/>
          <w:lang w:val="uk-UA"/>
        </w:rPr>
        <w:t>ційної ідентичності»</w:t>
      </w:r>
      <w:r w:rsidR="00980335" w:rsidRPr="00825767">
        <w:rPr>
          <w:rFonts w:ascii="Times New Roman" w:hAnsi="Times New Roman" w:cs="Times New Roman"/>
          <w:noProof/>
          <w:sz w:val="28"/>
          <w:szCs w:val="28"/>
          <w:lang w:val="uk-UA"/>
        </w:rPr>
        <w:t xml:space="preserve"> </w:t>
      </w:r>
      <w:r w:rsidR="00A42109" w:rsidRPr="00825767">
        <w:rPr>
          <w:rFonts w:ascii="Times New Roman" w:hAnsi="Times New Roman" w:cs="Times New Roman"/>
          <w:noProof/>
          <w:sz w:val="28"/>
          <w:szCs w:val="28"/>
          <w:lang w:val="uk-UA"/>
        </w:rPr>
        <w:t>[</w:t>
      </w:r>
      <w:r w:rsidR="00237E46" w:rsidRPr="00825767">
        <w:rPr>
          <w:rFonts w:ascii="Times New Roman" w:hAnsi="Times New Roman" w:cs="Times New Roman"/>
          <w:noProof/>
          <w:sz w:val="28"/>
          <w:szCs w:val="28"/>
          <w:lang w:val="uk-UA"/>
        </w:rPr>
        <w:t>2</w:t>
      </w:r>
      <w:r w:rsidR="00213A75" w:rsidRPr="00825767">
        <w:rPr>
          <w:rFonts w:ascii="Times New Roman" w:hAnsi="Times New Roman" w:cs="Times New Roman"/>
          <w:noProof/>
          <w:sz w:val="28"/>
          <w:szCs w:val="28"/>
          <w:lang w:val="uk-UA"/>
        </w:rPr>
        <w:t>2</w:t>
      </w:r>
      <w:r w:rsidR="004334DF" w:rsidRPr="00825767">
        <w:rPr>
          <w:rFonts w:ascii="Times New Roman" w:hAnsi="Times New Roman" w:cs="Times New Roman"/>
          <w:noProof/>
          <w:sz w:val="28"/>
          <w:szCs w:val="28"/>
          <w:lang w:val="uk-UA"/>
        </w:rPr>
        <w:t>; 29</w:t>
      </w:r>
      <w:r w:rsidRPr="00825767">
        <w:rPr>
          <w:rFonts w:ascii="Times New Roman" w:hAnsi="Times New Roman" w:cs="Times New Roman"/>
          <w:noProof/>
          <w:sz w:val="28"/>
          <w:szCs w:val="28"/>
          <w:lang w:val="uk-UA"/>
        </w:rPr>
        <w:t>]</w:t>
      </w:r>
      <w:r w:rsidR="00805F8D" w:rsidRPr="00825767">
        <w:rPr>
          <w:rFonts w:ascii="Times New Roman" w:hAnsi="Times New Roman" w:cs="Times New Roman"/>
          <w:noProof/>
          <w:sz w:val="28"/>
          <w:szCs w:val="28"/>
          <w:lang w:val="uk-UA"/>
        </w:rPr>
        <w:t>.</w:t>
      </w:r>
    </w:p>
    <w:p w:rsidR="004075B5" w:rsidRPr="00825767" w:rsidRDefault="004D252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Є</w:t>
      </w:r>
      <w:r w:rsidR="00F21E9D" w:rsidRPr="00825767">
        <w:rPr>
          <w:rFonts w:ascii="Times New Roman" w:hAnsi="Times New Roman" w:cs="Times New Roman"/>
          <w:noProof/>
          <w:sz w:val="28"/>
          <w:szCs w:val="28"/>
          <w:lang w:val="uk-UA"/>
        </w:rPr>
        <w:t>вропейський аспект зовніш</w:t>
      </w:r>
      <w:r w:rsidR="004075B5" w:rsidRPr="00825767">
        <w:rPr>
          <w:rFonts w:ascii="Times New Roman" w:hAnsi="Times New Roman" w:cs="Times New Roman"/>
          <w:noProof/>
          <w:sz w:val="28"/>
          <w:szCs w:val="28"/>
          <w:lang w:val="uk-UA"/>
        </w:rPr>
        <w:t>ньої політики формувався впро</w:t>
      </w:r>
      <w:r w:rsidR="00F21E9D" w:rsidRPr="00825767">
        <w:rPr>
          <w:rFonts w:ascii="Times New Roman" w:hAnsi="Times New Roman" w:cs="Times New Roman"/>
          <w:noProof/>
          <w:sz w:val="28"/>
          <w:szCs w:val="28"/>
          <w:lang w:val="uk-UA"/>
        </w:rPr>
        <w:t>довж усього періоду становленн</w:t>
      </w:r>
      <w:r w:rsidR="004075B5" w:rsidRPr="00825767">
        <w:rPr>
          <w:rFonts w:ascii="Times New Roman" w:hAnsi="Times New Roman" w:cs="Times New Roman"/>
          <w:noProof/>
          <w:sz w:val="28"/>
          <w:szCs w:val="28"/>
          <w:lang w:val="uk-UA"/>
        </w:rPr>
        <w:t>я України як суверенної, неза</w:t>
      </w:r>
      <w:r w:rsidR="00F21E9D" w:rsidRPr="00825767">
        <w:rPr>
          <w:rFonts w:ascii="Times New Roman" w:hAnsi="Times New Roman" w:cs="Times New Roman"/>
          <w:noProof/>
          <w:sz w:val="28"/>
          <w:szCs w:val="28"/>
          <w:lang w:val="uk-UA"/>
        </w:rPr>
        <w:t>лежної і демократичної держави</w:t>
      </w:r>
      <w:r w:rsidR="004075B5" w:rsidRPr="00825767">
        <w:rPr>
          <w:rFonts w:ascii="Times New Roman" w:hAnsi="Times New Roman" w:cs="Times New Roman"/>
          <w:noProof/>
          <w:sz w:val="28"/>
          <w:szCs w:val="28"/>
          <w:lang w:val="uk-UA"/>
        </w:rPr>
        <w:t>. Він став центральним напрям</w:t>
      </w:r>
      <w:r w:rsidR="00F21E9D" w:rsidRPr="00825767">
        <w:rPr>
          <w:rFonts w:ascii="Times New Roman" w:hAnsi="Times New Roman" w:cs="Times New Roman"/>
          <w:noProof/>
          <w:sz w:val="28"/>
          <w:szCs w:val="28"/>
          <w:lang w:val="uk-UA"/>
        </w:rPr>
        <w:t>ком європейської політики України і визначився як стратегічний курс на інтеграцію до Євр</w:t>
      </w:r>
      <w:r w:rsidR="004075B5" w:rsidRPr="00825767">
        <w:rPr>
          <w:rFonts w:ascii="Times New Roman" w:hAnsi="Times New Roman" w:cs="Times New Roman"/>
          <w:noProof/>
          <w:sz w:val="28"/>
          <w:szCs w:val="28"/>
          <w:lang w:val="uk-UA"/>
        </w:rPr>
        <w:t>опейського Союзу</w:t>
      </w:r>
      <w:r w:rsidRPr="00825767">
        <w:rPr>
          <w:rFonts w:ascii="Times New Roman" w:hAnsi="Times New Roman" w:cs="Times New Roman"/>
          <w:noProof/>
          <w:sz w:val="28"/>
          <w:szCs w:val="28"/>
          <w:lang w:val="uk-UA"/>
        </w:rPr>
        <w:t>.</w:t>
      </w:r>
      <w:r w:rsidR="002117D7" w:rsidRPr="00825767">
        <w:rPr>
          <w:rFonts w:ascii="Times New Roman" w:hAnsi="Times New Roman" w:cs="Times New Roman"/>
          <w:noProof/>
          <w:sz w:val="28"/>
          <w:szCs w:val="28"/>
          <w:lang w:val="uk-UA"/>
        </w:rPr>
        <w:t xml:space="preserve"> </w:t>
      </w:r>
      <w:r w:rsidR="004075B5" w:rsidRPr="00825767">
        <w:rPr>
          <w:rFonts w:ascii="Times New Roman" w:hAnsi="Times New Roman" w:cs="Times New Roman"/>
          <w:noProof/>
          <w:sz w:val="28"/>
          <w:szCs w:val="28"/>
          <w:lang w:val="uk-UA"/>
        </w:rPr>
        <w:t xml:space="preserve">Для України </w:t>
      </w:r>
      <w:r w:rsidR="00F21E9D" w:rsidRPr="00825767">
        <w:rPr>
          <w:rFonts w:ascii="Times New Roman" w:hAnsi="Times New Roman" w:cs="Times New Roman"/>
          <w:noProof/>
          <w:sz w:val="28"/>
          <w:szCs w:val="28"/>
          <w:lang w:val="uk-UA"/>
        </w:rPr>
        <w:t>поставлена мета інтеграції в</w:t>
      </w:r>
      <w:r w:rsidR="00F370ED" w:rsidRPr="00825767">
        <w:rPr>
          <w:rFonts w:ascii="Times New Roman" w:hAnsi="Times New Roman" w:cs="Times New Roman"/>
          <w:noProof/>
          <w:sz w:val="28"/>
          <w:szCs w:val="28"/>
          <w:lang w:val="uk-UA"/>
        </w:rPr>
        <w:t xml:space="preserve"> Європейський Союз, </w:t>
      </w:r>
      <w:r w:rsidR="00F21E9D" w:rsidRPr="00825767">
        <w:rPr>
          <w:rFonts w:ascii="Times New Roman" w:hAnsi="Times New Roman" w:cs="Times New Roman"/>
          <w:noProof/>
          <w:sz w:val="28"/>
          <w:szCs w:val="28"/>
          <w:lang w:val="uk-UA"/>
        </w:rPr>
        <w:t>вже сама по собі</w:t>
      </w:r>
      <w:r w:rsidR="00F370ED" w:rsidRPr="00825767">
        <w:rPr>
          <w:rFonts w:ascii="Times New Roman" w:hAnsi="Times New Roman" w:cs="Times New Roman"/>
          <w:noProof/>
          <w:sz w:val="28"/>
          <w:szCs w:val="28"/>
          <w:lang w:val="uk-UA"/>
        </w:rPr>
        <w:t>,</w:t>
      </w:r>
      <w:r w:rsidR="00F21E9D" w:rsidRPr="00825767">
        <w:rPr>
          <w:rFonts w:ascii="Times New Roman" w:hAnsi="Times New Roman" w:cs="Times New Roman"/>
          <w:noProof/>
          <w:sz w:val="28"/>
          <w:szCs w:val="28"/>
          <w:lang w:val="uk-UA"/>
        </w:rPr>
        <w:t xml:space="preserve"> </w:t>
      </w:r>
      <w:r w:rsidR="00F370ED" w:rsidRPr="00825767">
        <w:rPr>
          <w:rFonts w:ascii="Times New Roman" w:hAnsi="Times New Roman" w:cs="Times New Roman"/>
          <w:noProof/>
          <w:sz w:val="28"/>
          <w:szCs w:val="28"/>
          <w:lang w:val="uk-UA"/>
        </w:rPr>
        <w:t xml:space="preserve">ставала </w:t>
      </w:r>
      <w:r w:rsidR="00F21E9D" w:rsidRPr="00825767">
        <w:rPr>
          <w:rFonts w:ascii="Times New Roman" w:hAnsi="Times New Roman" w:cs="Times New Roman"/>
          <w:noProof/>
          <w:sz w:val="28"/>
          <w:szCs w:val="28"/>
          <w:lang w:val="uk-UA"/>
        </w:rPr>
        <w:t>потужним стим</w:t>
      </w:r>
      <w:r w:rsidR="004075B5" w:rsidRPr="00825767">
        <w:rPr>
          <w:rFonts w:ascii="Times New Roman" w:hAnsi="Times New Roman" w:cs="Times New Roman"/>
          <w:noProof/>
          <w:sz w:val="28"/>
          <w:szCs w:val="28"/>
          <w:lang w:val="uk-UA"/>
        </w:rPr>
        <w:t>улом консолідації влади, необ</w:t>
      </w:r>
      <w:r w:rsidR="00F21E9D" w:rsidRPr="00825767">
        <w:rPr>
          <w:rFonts w:ascii="Times New Roman" w:hAnsi="Times New Roman" w:cs="Times New Roman"/>
          <w:noProof/>
          <w:sz w:val="28"/>
          <w:szCs w:val="28"/>
          <w:lang w:val="uk-UA"/>
        </w:rPr>
        <w:t>хідних</w:t>
      </w:r>
      <w:r w:rsidR="002117D7" w:rsidRPr="00825767">
        <w:rPr>
          <w:rFonts w:ascii="Times New Roman" w:hAnsi="Times New Roman" w:cs="Times New Roman"/>
          <w:noProof/>
          <w:sz w:val="28"/>
          <w:szCs w:val="28"/>
          <w:lang w:val="uk-UA"/>
        </w:rPr>
        <w:t xml:space="preserve"> системних перетворень</w:t>
      </w:r>
      <w:r w:rsidR="00980335" w:rsidRPr="00825767">
        <w:rPr>
          <w:rFonts w:ascii="Times New Roman" w:hAnsi="Times New Roman" w:cs="Times New Roman"/>
          <w:noProof/>
          <w:sz w:val="28"/>
          <w:szCs w:val="28"/>
          <w:lang w:val="uk-UA"/>
        </w:rPr>
        <w:t xml:space="preserve"> </w:t>
      </w:r>
      <w:r w:rsidR="00A42109" w:rsidRPr="00825767">
        <w:rPr>
          <w:rFonts w:ascii="Times New Roman" w:hAnsi="Times New Roman" w:cs="Times New Roman"/>
          <w:noProof/>
          <w:sz w:val="28"/>
          <w:szCs w:val="28"/>
          <w:lang w:val="uk-UA"/>
        </w:rPr>
        <w:t>[</w:t>
      </w:r>
      <w:r w:rsidR="00237E46" w:rsidRPr="00825767">
        <w:rPr>
          <w:rFonts w:ascii="Times New Roman" w:hAnsi="Times New Roman" w:cs="Times New Roman"/>
          <w:noProof/>
          <w:sz w:val="28"/>
          <w:szCs w:val="28"/>
          <w:lang w:val="uk-UA"/>
        </w:rPr>
        <w:t>20</w:t>
      </w:r>
      <w:r w:rsidRPr="00825767">
        <w:rPr>
          <w:rFonts w:ascii="Times New Roman" w:hAnsi="Times New Roman" w:cs="Times New Roman"/>
          <w:noProof/>
          <w:sz w:val="28"/>
          <w:szCs w:val="28"/>
          <w:lang w:val="uk-UA"/>
        </w:rPr>
        <w:t>]</w:t>
      </w:r>
      <w:r w:rsidR="00F370ED" w:rsidRPr="00825767">
        <w:rPr>
          <w:rFonts w:ascii="Times New Roman" w:hAnsi="Times New Roman" w:cs="Times New Roman"/>
          <w:noProof/>
          <w:sz w:val="28"/>
          <w:szCs w:val="28"/>
          <w:lang w:val="uk-UA"/>
        </w:rPr>
        <w:t>.</w:t>
      </w:r>
    </w:p>
    <w:p w:rsidR="004D252B" w:rsidRPr="00825767" w:rsidRDefault="000E691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Фундаментальні </w:t>
      </w:r>
      <w:r w:rsidR="004D252B" w:rsidRPr="00825767">
        <w:rPr>
          <w:rFonts w:ascii="Times New Roman" w:hAnsi="Times New Roman" w:cs="Times New Roman"/>
          <w:noProof/>
          <w:sz w:val="28"/>
          <w:szCs w:val="28"/>
          <w:lang w:val="uk-UA"/>
        </w:rPr>
        <w:t xml:space="preserve">внутрішні перетворення, </w:t>
      </w:r>
      <w:r w:rsidRPr="00825767">
        <w:rPr>
          <w:rFonts w:ascii="Times New Roman" w:hAnsi="Times New Roman" w:cs="Times New Roman"/>
          <w:noProof/>
          <w:sz w:val="28"/>
          <w:szCs w:val="28"/>
          <w:lang w:val="uk-UA"/>
        </w:rPr>
        <w:t xml:space="preserve">які, насамперед, </w:t>
      </w:r>
      <w:r w:rsidR="004D252B" w:rsidRPr="00825767">
        <w:rPr>
          <w:rFonts w:ascii="Times New Roman" w:hAnsi="Times New Roman" w:cs="Times New Roman"/>
          <w:noProof/>
          <w:sz w:val="28"/>
          <w:szCs w:val="28"/>
          <w:lang w:val="uk-UA"/>
        </w:rPr>
        <w:t>повинні утвердитися у суспільстві та політичній еліті, мають створити умови для процесу повноцінного вступу до Європейського Союзу, як кінцеву мету реалізації євроінтеграційної стратегії України.</w:t>
      </w:r>
    </w:p>
    <w:p w:rsidR="00A42109"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Особливу роль для таки</w:t>
      </w:r>
      <w:r w:rsidR="004075B5" w:rsidRPr="00825767">
        <w:rPr>
          <w:rFonts w:ascii="Times New Roman" w:hAnsi="Times New Roman" w:cs="Times New Roman"/>
          <w:noProof/>
          <w:sz w:val="28"/>
          <w:szCs w:val="28"/>
          <w:lang w:val="uk-UA"/>
        </w:rPr>
        <w:t xml:space="preserve">х процесів </w:t>
      </w:r>
      <w:r w:rsidRPr="00825767">
        <w:rPr>
          <w:rFonts w:ascii="Times New Roman" w:hAnsi="Times New Roman" w:cs="Times New Roman"/>
          <w:noProof/>
          <w:sz w:val="28"/>
          <w:szCs w:val="28"/>
          <w:lang w:val="uk-UA"/>
        </w:rPr>
        <w:t>має відігравати реалізація пл</w:t>
      </w:r>
      <w:r w:rsidR="004075B5" w:rsidRPr="00825767">
        <w:rPr>
          <w:rFonts w:ascii="Times New Roman" w:hAnsi="Times New Roman" w:cs="Times New Roman"/>
          <w:noProof/>
          <w:sz w:val="28"/>
          <w:szCs w:val="28"/>
          <w:lang w:val="uk-UA"/>
        </w:rPr>
        <w:t xml:space="preserve">анів щодо створення </w:t>
      </w:r>
      <w:r w:rsidR="006D79FC" w:rsidRPr="00825767">
        <w:rPr>
          <w:rFonts w:ascii="Times New Roman" w:hAnsi="Times New Roman" w:cs="Times New Roman"/>
          <w:noProof/>
          <w:sz w:val="28"/>
          <w:szCs w:val="28"/>
          <w:lang w:val="uk-UA"/>
        </w:rPr>
        <w:t>конкурентоспроможної</w:t>
      </w:r>
      <w:r w:rsidRPr="00825767">
        <w:rPr>
          <w:rFonts w:ascii="Times New Roman" w:hAnsi="Times New Roman" w:cs="Times New Roman"/>
          <w:noProof/>
          <w:sz w:val="28"/>
          <w:szCs w:val="28"/>
          <w:lang w:val="uk-UA"/>
        </w:rPr>
        <w:t xml:space="preserve"> ринкової економі</w:t>
      </w:r>
      <w:r w:rsidR="004075B5" w:rsidRPr="00825767">
        <w:rPr>
          <w:rFonts w:ascii="Times New Roman" w:hAnsi="Times New Roman" w:cs="Times New Roman"/>
          <w:noProof/>
          <w:sz w:val="28"/>
          <w:szCs w:val="28"/>
          <w:lang w:val="uk-UA"/>
        </w:rPr>
        <w:t xml:space="preserve">ки, покращення інвестиційного </w:t>
      </w:r>
      <w:r w:rsidRPr="00825767">
        <w:rPr>
          <w:rFonts w:ascii="Times New Roman" w:hAnsi="Times New Roman" w:cs="Times New Roman"/>
          <w:noProof/>
          <w:sz w:val="28"/>
          <w:szCs w:val="28"/>
          <w:lang w:val="uk-UA"/>
        </w:rPr>
        <w:t>клімату, забезпечення макроеконо</w:t>
      </w:r>
      <w:r w:rsidR="004075B5" w:rsidRPr="00825767">
        <w:rPr>
          <w:rFonts w:ascii="Times New Roman" w:hAnsi="Times New Roman" w:cs="Times New Roman"/>
          <w:noProof/>
          <w:sz w:val="28"/>
          <w:szCs w:val="28"/>
          <w:lang w:val="uk-UA"/>
        </w:rPr>
        <w:t xml:space="preserve">мічної стабілізації та сталого </w:t>
      </w:r>
      <w:r w:rsidRPr="00825767">
        <w:rPr>
          <w:rFonts w:ascii="Times New Roman" w:hAnsi="Times New Roman" w:cs="Times New Roman"/>
          <w:noProof/>
          <w:sz w:val="28"/>
          <w:szCs w:val="28"/>
          <w:lang w:val="uk-UA"/>
        </w:rPr>
        <w:t>розвитку. Тісного співробітниц</w:t>
      </w:r>
      <w:r w:rsidR="004075B5" w:rsidRPr="00825767">
        <w:rPr>
          <w:rFonts w:ascii="Times New Roman" w:hAnsi="Times New Roman" w:cs="Times New Roman"/>
          <w:noProof/>
          <w:sz w:val="28"/>
          <w:szCs w:val="28"/>
          <w:lang w:val="uk-UA"/>
        </w:rPr>
        <w:t xml:space="preserve">тва потребує також енергетична </w:t>
      </w:r>
      <w:r w:rsidRPr="00825767">
        <w:rPr>
          <w:rFonts w:ascii="Times New Roman" w:hAnsi="Times New Roman" w:cs="Times New Roman"/>
          <w:noProof/>
          <w:sz w:val="28"/>
          <w:szCs w:val="28"/>
          <w:lang w:val="uk-UA"/>
        </w:rPr>
        <w:t>сфера, тобто надійне енергозабе</w:t>
      </w:r>
      <w:r w:rsidR="004075B5" w:rsidRPr="00825767">
        <w:rPr>
          <w:rFonts w:ascii="Times New Roman" w:hAnsi="Times New Roman" w:cs="Times New Roman"/>
          <w:noProof/>
          <w:sz w:val="28"/>
          <w:szCs w:val="28"/>
          <w:lang w:val="uk-UA"/>
        </w:rPr>
        <w:t xml:space="preserve">зпечення </w:t>
      </w:r>
      <w:r w:rsidRPr="00825767">
        <w:rPr>
          <w:rFonts w:ascii="Times New Roman" w:hAnsi="Times New Roman" w:cs="Times New Roman"/>
          <w:noProof/>
          <w:sz w:val="28"/>
          <w:szCs w:val="28"/>
          <w:lang w:val="uk-UA"/>
        </w:rPr>
        <w:t xml:space="preserve">є одним </w:t>
      </w:r>
      <w:r w:rsidR="004075B5" w:rsidRPr="00825767">
        <w:rPr>
          <w:rFonts w:ascii="Times New Roman" w:hAnsi="Times New Roman" w:cs="Times New Roman"/>
          <w:noProof/>
          <w:sz w:val="28"/>
          <w:szCs w:val="28"/>
          <w:lang w:val="uk-UA"/>
        </w:rPr>
        <w:t>з нагальних завдань національ</w:t>
      </w:r>
      <w:r w:rsidR="00A42109" w:rsidRPr="00825767">
        <w:rPr>
          <w:rFonts w:ascii="Times New Roman" w:hAnsi="Times New Roman" w:cs="Times New Roman"/>
          <w:noProof/>
          <w:sz w:val="28"/>
          <w:szCs w:val="28"/>
          <w:lang w:val="uk-UA"/>
        </w:rPr>
        <w:t>ної безпеки України</w:t>
      </w:r>
      <w:r w:rsidR="00980335" w:rsidRPr="00825767">
        <w:rPr>
          <w:rFonts w:ascii="Times New Roman" w:hAnsi="Times New Roman" w:cs="Times New Roman"/>
          <w:noProof/>
          <w:sz w:val="28"/>
          <w:szCs w:val="28"/>
          <w:lang w:val="uk-UA"/>
        </w:rPr>
        <w:t xml:space="preserve"> </w:t>
      </w:r>
      <w:r w:rsidR="00880A0E" w:rsidRPr="00825767">
        <w:rPr>
          <w:rFonts w:ascii="Times New Roman" w:hAnsi="Times New Roman" w:cs="Times New Roman"/>
          <w:noProof/>
          <w:sz w:val="28"/>
          <w:szCs w:val="28"/>
          <w:lang w:val="uk-UA"/>
        </w:rPr>
        <w:t>[</w:t>
      </w:r>
      <w:r w:rsidR="00237E46" w:rsidRPr="00825767">
        <w:rPr>
          <w:rFonts w:ascii="Times New Roman" w:hAnsi="Times New Roman" w:cs="Times New Roman"/>
          <w:noProof/>
          <w:sz w:val="28"/>
          <w:szCs w:val="28"/>
          <w:lang w:val="uk-UA"/>
        </w:rPr>
        <w:t>8</w:t>
      </w:r>
      <w:r w:rsidR="00880A0E" w:rsidRPr="00825767">
        <w:rPr>
          <w:rFonts w:ascii="Times New Roman" w:hAnsi="Times New Roman" w:cs="Times New Roman"/>
          <w:noProof/>
          <w:sz w:val="28"/>
          <w:szCs w:val="28"/>
          <w:lang w:val="uk-UA"/>
        </w:rPr>
        <w:t>]</w:t>
      </w:r>
      <w:r w:rsidR="00A42109" w:rsidRPr="00825767">
        <w:rPr>
          <w:rFonts w:ascii="Times New Roman" w:hAnsi="Times New Roman" w:cs="Times New Roman"/>
          <w:noProof/>
          <w:sz w:val="28"/>
          <w:szCs w:val="28"/>
          <w:lang w:val="uk-UA"/>
        </w:rPr>
        <w:t>.</w:t>
      </w:r>
    </w:p>
    <w:p w:rsidR="004075B5"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Щодо конт</w:t>
      </w:r>
      <w:r w:rsidR="004075B5" w:rsidRPr="00825767">
        <w:rPr>
          <w:rFonts w:ascii="Times New Roman" w:hAnsi="Times New Roman" w:cs="Times New Roman"/>
          <w:noProof/>
          <w:sz w:val="28"/>
          <w:szCs w:val="28"/>
          <w:lang w:val="uk-UA"/>
        </w:rPr>
        <w:t>ексту безпеки</w:t>
      </w:r>
      <w:r w:rsidR="000E691B" w:rsidRPr="00825767">
        <w:rPr>
          <w:rFonts w:ascii="Times New Roman" w:hAnsi="Times New Roman" w:cs="Times New Roman"/>
          <w:noProof/>
          <w:sz w:val="28"/>
          <w:szCs w:val="28"/>
          <w:lang w:val="uk-UA"/>
        </w:rPr>
        <w:t xml:space="preserve"> </w:t>
      </w:r>
      <w:r w:rsidR="000821C7" w:rsidRPr="00825767">
        <w:rPr>
          <w:rFonts w:ascii="Times New Roman" w:hAnsi="Times New Roman" w:cs="Times New Roman"/>
          <w:noProof/>
          <w:sz w:val="28"/>
          <w:szCs w:val="28"/>
          <w:lang w:val="uk-UA"/>
        </w:rPr>
        <w:t>–</w:t>
      </w:r>
      <w:r w:rsidR="004075B5" w:rsidRPr="00825767">
        <w:rPr>
          <w:rFonts w:ascii="Times New Roman" w:hAnsi="Times New Roman" w:cs="Times New Roman"/>
          <w:noProof/>
          <w:sz w:val="28"/>
          <w:szCs w:val="28"/>
          <w:lang w:val="uk-UA"/>
        </w:rPr>
        <w:t xml:space="preserve"> співробітництво </w:t>
      </w:r>
      <w:r w:rsidRPr="00825767">
        <w:rPr>
          <w:rFonts w:ascii="Times New Roman" w:hAnsi="Times New Roman" w:cs="Times New Roman"/>
          <w:noProof/>
          <w:sz w:val="28"/>
          <w:szCs w:val="28"/>
          <w:lang w:val="uk-UA"/>
        </w:rPr>
        <w:t>України з Євросоюзом має винят</w:t>
      </w:r>
      <w:r w:rsidR="004075B5" w:rsidRPr="00825767">
        <w:rPr>
          <w:rFonts w:ascii="Times New Roman" w:hAnsi="Times New Roman" w:cs="Times New Roman"/>
          <w:noProof/>
          <w:sz w:val="28"/>
          <w:szCs w:val="28"/>
          <w:lang w:val="uk-UA"/>
        </w:rPr>
        <w:t>ково високе значення</w:t>
      </w:r>
      <w:r w:rsidR="000E691B" w:rsidRPr="00825767">
        <w:rPr>
          <w:rFonts w:ascii="Times New Roman" w:hAnsi="Times New Roman" w:cs="Times New Roman"/>
          <w:noProof/>
          <w:sz w:val="28"/>
          <w:szCs w:val="28"/>
          <w:lang w:val="uk-UA"/>
        </w:rPr>
        <w:t>,</w:t>
      </w:r>
      <w:r w:rsidR="004075B5" w:rsidRPr="00825767">
        <w:rPr>
          <w:rFonts w:ascii="Times New Roman" w:hAnsi="Times New Roman" w:cs="Times New Roman"/>
          <w:noProof/>
          <w:sz w:val="28"/>
          <w:szCs w:val="28"/>
          <w:lang w:val="uk-UA"/>
        </w:rPr>
        <w:t xml:space="preserve"> як в рам</w:t>
      </w:r>
      <w:r w:rsidRPr="00825767">
        <w:rPr>
          <w:rFonts w:ascii="Times New Roman" w:hAnsi="Times New Roman" w:cs="Times New Roman"/>
          <w:noProof/>
          <w:sz w:val="28"/>
          <w:szCs w:val="28"/>
          <w:lang w:val="uk-UA"/>
        </w:rPr>
        <w:t>ках європейських структур, так</w:t>
      </w:r>
      <w:r w:rsidR="004075B5" w:rsidRPr="00825767">
        <w:rPr>
          <w:rFonts w:ascii="Times New Roman" w:hAnsi="Times New Roman" w:cs="Times New Roman"/>
          <w:noProof/>
          <w:sz w:val="28"/>
          <w:szCs w:val="28"/>
          <w:lang w:val="uk-UA"/>
        </w:rPr>
        <w:t xml:space="preserve"> і глобальних процесів бороть</w:t>
      </w:r>
      <w:r w:rsidRPr="00825767">
        <w:rPr>
          <w:rFonts w:ascii="Times New Roman" w:hAnsi="Times New Roman" w:cs="Times New Roman"/>
          <w:noProof/>
          <w:sz w:val="28"/>
          <w:szCs w:val="28"/>
          <w:lang w:val="uk-UA"/>
        </w:rPr>
        <w:t>би із міжнародним тероризмо</w:t>
      </w:r>
      <w:r w:rsidR="004075B5" w:rsidRPr="00825767">
        <w:rPr>
          <w:rFonts w:ascii="Times New Roman" w:hAnsi="Times New Roman" w:cs="Times New Roman"/>
          <w:noProof/>
          <w:sz w:val="28"/>
          <w:szCs w:val="28"/>
          <w:lang w:val="uk-UA"/>
        </w:rPr>
        <w:t>м, нерозповсюдженням зброї ма</w:t>
      </w:r>
      <w:r w:rsidRPr="00825767">
        <w:rPr>
          <w:rFonts w:ascii="Times New Roman" w:hAnsi="Times New Roman" w:cs="Times New Roman"/>
          <w:noProof/>
          <w:sz w:val="28"/>
          <w:szCs w:val="28"/>
          <w:lang w:val="uk-UA"/>
        </w:rPr>
        <w:t>сового ураження, врегулюванн</w:t>
      </w:r>
      <w:r w:rsidR="004075B5" w:rsidRPr="00825767">
        <w:rPr>
          <w:rFonts w:ascii="Times New Roman" w:hAnsi="Times New Roman" w:cs="Times New Roman"/>
          <w:noProof/>
          <w:sz w:val="28"/>
          <w:szCs w:val="28"/>
          <w:lang w:val="uk-UA"/>
        </w:rPr>
        <w:t>ям конфліктних та кризових ситуацій</w:t>
      </w:r>
      <w:r w:rsidR="000E691B" w:rsidRPr="00825767">
        <w:rPr>
          <w:rFonts w:ascii="Times New Roman" w:hAnsi="Times New Roman" w:cs="Times New Roman"/>
          <w:noProof/>
          <w:sz w:val="28"/>
          <w:szCs w:val="28"/>
          <w:lang w:val="uk-UA"/>
        </w:rPr>
        <w:t xml:space="preserve"> тощо</w:t>
      </w:r>
      <w:r w:rsidR="004075B5" w:rsidRPr="00825767">
        <w:rPr>
          <w:rFonts w:ascii="Times New Roman" w:hAnsi="Times New Roman" w:cs="Times New Roman"/>
          <w:noProof/>
          <w:sz w:val="28"/>
          <w:szCs w:val="28"/>
          <w:lang w:val="uk-UA"/>
        </w:rPr>
        <w:t>.</w:t>
      </w:r>
    </w:p>
    <w:p w:rsidR="004075B5" w:rsidRPr="00825767" w:rsidRDefault="007733D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Для того щоб перспектива членства в ЄС перетворилася на реальність та була досягнута, повинні бути виконані </w:t>
      </w:r>
      <w:r w:rsidR="000F75A4" w:rsidRPr="00825767">
        <w:rPr>
          <w:rFonts w:ascii="Times New Roman" w:hAnsi="Times New Roman" w:cs="Times New Roman"/>
          <w:noProof/>
          <w:sz w:val="28"/>
          <w:szCs w:val="28"/>
          <w:lang w:val="uk-UA"/>
        </w:rPr>
        <w:t xml:space="preserve">політичні </w:t>
      </w:r>
      <w:r w:rsidRPr="00825767">
        <w:rPr>
          <w:rFonts w:ascii="Times New Roman" w:hAnsi="Times New Roman" w:cs="Times New Roman"/>
          <w:noProof/>
          <w:sz w:val="28"/>
          <w:szCs w:val="28"/>
          <w:lang w:val="uk-UA"/>
        </w:rPr>
        <w:t xml:space="preserve">завдання, концентрація зусиль влади та підтримка суспільства. </w:t>
      </w:r>
      <w:r w:rsidR="004075B5" w:rsidRPr="00825767">
        <w:rPr>
          <w:rFonts w:ascii="Times New Roman" w:hAnsi="Times New Roman" w:cs="Times New Roman"/>
          <w:noProof/>
          <w:sz w:val="28"/>
          <w:szCs w:val="28"/>
          <w:lang w:val="uk-UA"/>
        </w:rPr>
        <w:t>Важливим кро</w:t>
      </w:r>
      <w:r w:rsidR="00F21E9D" w:rsidRPr="00825767">
        <w:rPr>
          <w:rFonts w:ascii="Times New Roman" w:hAnsi="Times New Roman" w:cs="Times New Roman"/>
          <w:noProof/>
          <w:sz w:val="28"/>
          <w:szCs w:val="28"/>
          <w:lang w:val="uk-UA"/>
        </w:rPr>
        <w:t>ком на цьому шляху стало ух</w:t>
      </w:r>
      <w:r w:rsidR="004075B5" w:rsidRPr="00825767">
        <w:rPr>
          <w:rFonts w:ascii="Times New Roman" w:hAnsi="Times New Roman" w:cs="Times New Roman"/>
          <w:noProof/>
          <w:sz w:val="28"/>
          <w:szCs w:val="28"/>
          <w:lang w:val="uk-UA"/>
        </w:rPr>
        <w:t>валення у 2005 році державами-</w:t>
      </w:r>
      <w:r w:rsidR="00F21E9D" w:rsidRPr="00825767">
        <w:rPr>
          <w:rFonts w:ascii="Times New Roman" w:hAnsi="Times New Roman" w:cs="Times New Roman"/>
          <w:noProof/>
          <w:sz w:val="28"/>
          <w:szCs w:val="28"/>
          <w:lang w:val="uk-UA"/>
        </w:rPr>
        <w:t>членами ЄС рішення про надання</w:t>
      </w:r>
      <w:r w:rsidR="004075B5" w:rsidRPr="00825767">
        <w:rPr>
          <w:rFonts w:ascii="Times New Roman" w:hAnsi="Times New Roman" w:cs="Times New Roman"/>
          <w:noProof/>
          <w:sz w:val="28"/>
          <w:szCs w:val="28"/>
          <w:lang w:val="uk-UA"/>
        </w:rPr>
        <w:t xml:space="preserve"> Україні статусу країни з рин</w:t>
      </w:r>
      <w:r w:rsidR="00F21E9D" w:rsidRPr="00825767">
        <w:rPr>
          <w:rFonts w:ascii="Times New Roman" w:hAnsi="Times New Roman" w:cs="Times New Roman"/>
          <w:noProof/>
          <w:sz w:val="28"/>
          <w:szCs w:val="28"/>
          <w:lang w:val="uk-UA"/>
        </w:rPr>
        <w:t xml:space="preserve">ковою економікою у рамках </w:t>
      </w:r>
      <w:r w:rsidR="004075B5" w:rsidRPr="00825767">
        <w:rPr>
          <w:rFonts w:ascii="Times New Roman" w:hAnsi="Times New Roman" w:cs="Times New Roman"/>
          <w:noProof/>
          <w:sz w:val="28"/>
          <w:szCs w:val="28"/>
          <w:lang w:val="uk-UA"/>
        </w:rPr>
        <w:t xml:space="preserve">законодавства </w:t>
      </w:r>
      <w:r w:rsidR="00F21E9D" w:rsidRPr="00825767">
        <w:rPr>
          <w:rFonts w:ascii="Times New Roman" w:hAnsi="Times New Roman" w:cs="Times New Roman"/>
          <w:noProof/>
          <w:sz w:val="28"/>
          <w:szCs w:val="28"/>
          <w:lang w:val="uk-UA"/>
        </w:rPr>
        <w:t>Євросоюзу. Очікуваний вступ України до С</w:t>
      </w:r>
      <w:r w:rsidRPr="00825767">
        <w:rPr>
          <w:rFonts w:ascii="Times New Roman" w:hAnsi="Times New Roman" w:cs="Times New Roman"/>
          <w:noProof/>
          <w:sz w:val="28"/>
          <w:szCs w:val="28"/>
          <w:lang w:val="uk-UA"/>
        </w:rPr>
        <w:t xml:space="preserve">вітової </w:t>
      </w:r>
      <w:r w:rsidR="00F21E9D" w:rsidRPr="00825767">
        <w:rPr>
          <w:rFonts w:ascii="Times New Roman" w:hAnsi="Times New Roman" w:cs="Times New Roman"/>
          <w:noProof/>
          <w:sz w:val="28"/>
          <w:szCs w:val="28"/>
          <w:lang w:val="uk-UA"/>
        </w:rPr>
        <w:t>О</w:t>
      </w:r>
      <w:r w:rsidRPr="00825767">
        <w:rPr>
          <w:rFonts w:ascii="Times New Roman" w:hAnsi="Times New Roman" w:cs="Times New Roman"/>
          <w:noProof/>
          <w:sz w:val="28"/>
          <w:szCs w:val="28"/>
          <w:lang w:val="uk-UA"/>
        </w:rPr>
        <w:t xml:space="preserve">рганізації </w:t>
      </w:r>
      <w:r w:rsidR="00F21E9D" w:rsidRPr="00825767">
        <w:rPr>
          <w:rFonts w:ascii="Times New Roman" w:hAnsi="Times New Roman" w:cs="Times New Roman"/>
          <w:noProof/>
          <w:sz w:val="28"/>
          <w:szCs w:val="28"/>
          <w:lang w:val="uk-UA"/>
        </w:rPr>
        <w:t>Т</w:t>
      </w:r>
      <w:r w:rsidRPr="00825767">
        <w:rPr>
          <w:rFonts w:ascii="Times New Roman" w:hAnsi="Times New Roman" w:cs="Times New Roman"/>
          <w:noProof/>
          <w:sz w:val="28"/>
          <w:szCs w:val="28"/>
          <w:lang w:val="uk-UA"/>
        </w:rPr>
        <w:t>оргівлі</w:t>
      </w:r>
      <w:r w:rsidR="00F21E9D" w:rsidRPr="00825767">
        <w:rPr>
          <w:rFonts w:ascii="Times New Roman" w:hAnsi="Times New Roman" w:cs="Times New Roman"/>
          <w:noProof/>
          <w:sz w:val="28"/>
          <w:szCs w:val="28"/>
          <w:lang w:val="uk-UA"/>
        </w:rPr>
        <w:t xml:space="preserve"> і насту</w:t>
      </w:r>
      <w:r w:rsidR="004075B5" w:rsidRPr="00825767">
        <w:rPr>
          <w:rFonts w:ascii="Times New Roman" w:hAnsi="Times New Roman" w:cs="Times New Roman"/>
          <w:noProof/>
          <w:sz w:val="28"/>
          <w:szCs w:val="28"/>
          <w:lang w:val="uk-UA"/>
        </w:rPr>
        <w:t>пна робо</w:t>
      </w:r>
      <w:r w:rsidR="00F21E9D" w:rsidRPr="00825767">
        <w:rPr>
          <w:rFonts w:ascii="Times New Roman" w:hAnsi="Times New Roman" w:cs="Times New Roman"/>
          <w:noProof/>
          <w:sz w:val="28"/>
          <w:szCs w:val="28"/>
          <w:lang w:val="uk-UA"/>
        </w:rPr>
        <w:t>та по створенню зони вільної тор</w:t>
      </w:r>
      <w:r w:rsidR="004075B5" w:rsidRPr="00825767">
        <w:rPr>
          <w:rFonts w:ascii="Times New Roman" w:hAnsi="Times New Roman" w:cs="Times New Roman"/>
          <w:noProof/>
          <w:sz w:val="28"/>
          <w:szCs w:val="28"/>
          <w:lang w:val="uk-UA"/>
        </w:rPr>
        <w:t xml:space="preserve">гівлі з ЄС </w:t>
      </w:r>
      <w:r w:rsidRPr="00825767">
        <w:rPr>
          <w:rFonts w:ascii="Times New Roman" w:hAnsi="Times New Roman" w:cs="Times New Roman"/>
          <w:noProof/>
          <w:sz w:val="28"/>
          <w:szCs w:val="28"/>
          <w:lang w:val="uk-UA"/>
        </w:rPr>
        <w:t>стала</w:t>
      </w:r>
      <w:r w:rsidR="00A42109" w:rsidRPr="00825767">
        <w:rPr>
          <w:rFonts w:ascii="Times New Roman" w:hAnsi="Times New Roman" w:cs="Times New Roman"/>
          <w:noProof/>
          <w:sz w:val="28"/>
          <w:szCs w:val="28"/>
          <w:lang w:val="uk-UA"/>
        </w:rPr>
        <w:t xml:space="preserve"> </w:t>
      </w:r>
      <w:r w:rsidR="004075B5" w:rsidRPr="00825767">
        <w:rPr>
          <w:rFonts w:ascii="Times New Roman" w:hAnsi="Times New Roman" w:cs="Times New Roman"/>
          <w:noProof/>
          <w:sz w:val="28"/>
          <w:szCs w:val="28"/>
          <w:lang w:val="uk-UA"/>
        </w:rPr>
        <w:t>важливим кро</w:t>
      </w:r>
      <w:r w:rsidR="00F21E9D" w:rsidRPr="00825767">
        <w:rPr>
          <w:rFonts w:ascii="Times New Roman" w:hAnsi="Times New Roman" w:cs="Times New Roman"/>
          <w:noProof/>
          <w:sz w:val="28"/>
          <w:szCs w:val="28"/>
          <w:lang w:val="uk-UA"/>
        </w:rPr>
        <w:t>ком на шляху вирішення практи</w:t>
      </w:r>
      <w:r w:rsidR="004075B5" w:rsidRPr="00825767">
        <w:rPr>
          <w:rFonts w:ascii="Times New Roman" w:hAnsi="Times New Roman" w:cs="Times New Roman"/>
          <w:noProof/>
          <w:sz w:val="28"/>
          <w:szCs w:val="28"/>
          <w:lang w:val="uk-UA"/>
        </w:rPr>
        <w:t>чних питань, пов’язаних із ре</w:t>
      </w:r>
      <w:r w:rsidR="00F21E9D" w:rsidRPr="00825767">
        <w:rPr>
          <w:rFonts w:ascii="Times New Roman" w:hAnsi="Times New Roman" w:cs="Times New Roman"/>
          <w:noProof/>
          <w:sz w:val="28"/>
          <w:szCs w:val="28"/>
          <w:lang w:val="uk-UA"/>
        </w:rPr>
        <w:t>алізацією стратегічного курсу н</w:t>
      </w:r>
      <w:r w:rsidR="004075B5" w:rsidRPr="00825767">
        <w:rPr>
          <w:rFonts w:ascii="Times New Roman" w:hAnsi="Times New Roman" w:cs="Times New Roman"/>
          <w:noProof/>
          <w:sz w:val="28"/>
          <w:szCs w:val="28"/>
          <w:lang w:val="uk-UA"/>
        </w:rPr>
        <w:t xml:space="preserve">а інтеграцію до Європейського </w:t>
      </w:r>
      <w:r w:rsidRPr="00825767">
        <w:rPr>
          <w:rFonts w:ascii="Times New Roman" w:hAnsi="Times New Roman" w:cs="Times New Roman"/>
          <w:noProof/>
          <w:sz w:val="28"/>
          <w:szCs w:val="28"/>
          <w:lang w:val="uk-UA"/>
        </w:rPr>
        <w:t xml:space="preserve">Союзу і </w:t>
      </w:r>
      <w:r w:rsidR="00F21E9D" w:rsidRPr="00825767">
        <w:rPr>
          <w:rFonts w:ascii="Times New Roman" w:hAnsi="Times New Roman" w:cs="Times New Roman"/>
          <w:noProof/>
          <w:sz w:val="28"/>
          <w:szCs w:val="28"/>
          <w:lang w:val="uk-UA"/>
        </w:rPr>
        <w:t>виконання концептуального пріоритету зо</w:t>
      </w:r>
      <w:r w:rsidR="007E7CF4" w:rsidRPr="00825767">
        <w:rPr>
          <w:rFonts w:ascii="Times New Roman" w:hAnsi="Times New Roman" w:cs="Times New Roman"/>
          <w:noProof/>
          <w:sz w:val="28"/>
          <w:szCs w:val="28"/>
          <w:lang w:val="uk-UA"/>
        </w:rPr>
        <w:t>внішньої політики України</w:t>
      </w:r>
      <w:r w:rsidR="00980335" w:rsidRPr="00825767">
        <w:rPr>
          <w:rFonts w:ascii="Times New Roman" w:hAnsi="Times New Roman" w:cs="Times New Roman"/>
          <w:noProof/>
          <w:sz w:val="28"/>
          <w:szCs w:val="28"/>
          <w:lang w:val="uk-UA"/>
        </w:rPr>
        <w:t xml:space="preserve"> </w:t>
      </w:r>
      <w:r w:rsidR="004664AF" w:rsidRPr="00825767">
        <w:rPr>
          <w:rFonts w:ascii="Times New Roman" w:hAnsi="Times New Roman" w:cs="Times New Roman"/>
          <w:noProof/>
          <w:sz w:val="28"/>
          <w:szCs w:val="28"/>
          <w:lang w:val="uk-UA"/>
        </w:rPr>
        <w:t>[</w:t>
      </w:r>
      <w:r w:rsidR="00237E46" w:rsidRPr="00825767">
        <w:rPr>
          <w:rFonts w:ascii="Times New Roman" w:hAnsi="Times New Roman" w:cs="Times New Roman"/>
          <w:noProof/>
          <w:sz w:val="28"/>
          <w:szCs w:val="28"/>
          <w:lang w:val="uk-UA"/>
        </w:rPr>
        <w:t>9</w:t>
      </w:r>
      <w:r w:rsidR="004664AF" w:rsidRPr="00825767">
        <w:rPr>
          <w:rFonts w:ascii="Times New Roman" w:hAnsi="Times New Roman" w:cs="Times New Roman"/>
          <w:noProof/>
          <w:sz w:val="28"/>
          <w:szCs w:val="28"/>
          <w:lang w:val="uk-UA"/>
        </w:rPr>
        <w:t>]</w:t>
      </w:r>
      <w:r w:rsidR="007E7CF4" w:rsidRPr="00825767">
        <w:rPr>
          <w:rFonts w:ascii="Times New Roman" w:hAnsi="Times New Roman" w:cs="Times New Roman"/>
          <w:noProof/>
          <w:sz w:val="28"/>
          <w:szCs w:val="28"/>
          <w:lang w:val="uk-UA"/>
        </w:rPr>
        <w:t>.</w:t>
      </w:r>
    </w:p>
    <w:p w:rsidR="00B31EB5" w:rsidRPr="00825767" w:rsidRDefault="00B31EB5"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Однією з необхідних передумов</w:t>
      </w:r>
      <w:r w:rsidR="004075B5" w:rsidRPr="00825767">
        <w:rPr>
          <w:rFonts w:ascii="Times New Roman" w:hAnsi="Times New Roman" w:cs="Times New Roman"/>
          <w:noProof/>
          <w:sz w:val="28"/>
          <w:szCs w:val="28"/>
          <w:lang w:val="uk-UA"/>
        </w:rPr>
        <w:t xml:space="preserve"> входження України до європей</w:t>
      </w:r>
      <w:r w:rsidR="00F21E9D" w:rsidRPr="00825767">
        <w:rPr>
          <w:rFonts w:ascii="Times New Roman" w:hAnsi="Times New Roman" w:cs="Times New Roman"/>
          <w:noProof/>
          <w:sz w:val="28"/>
          <w:szCs w:val="28"/>
          <w:lang w:val="uk-UA"/>
        </w:rPr>
        <w:t>ського політичного, безпеково</w:t>
      </w:r>
      <w:r w:rsidR="004075B5" w:rsidRPr="00825767">
        <w:rPr>
          <w:rFonts w:ascii="Times New Roman" w:hAnsi="Times New Roman" w:cs="Times New Roman"/>
          <w:noProof/>
          <w:sz w:val="28"/>
          <w:szCs w:val="28"/>
          <w:lang w:val="uk-UA"/>
        </w:rPr>
        <w:t xml:space="preserve">го, економічного та правового </w:t>
      </w:r>
      <w:r w:rsidR="00F21E9D" w:rsidRPr="00825767">
        <w:rPr>
          <w:rFonts w:ascii="Times New Roman" w:hAnsi="Times New Roman" w:cs="Times New Roman"/>
          <w:noProof/>
          <w:sz w:val="28"/>
          <w:szCs w:val="28"/>
          <w:lang w:val="uk-UA"/>
        </w:rPr>
        <w:t>простору є подальше поглибленн</w:t>
      </w:r>
      <w:r w:rsidR="004075B5" w:rsidRPr="00825767">
        <w:rPr>
          <w:rFonts w:ascii="Times New Roman" w:hAnsi="Times New Roman" w:cs="Times New Roman"/>
          <w:noProof/>
          <w:sz w:val="28"/>
          <w:szCs w:val="28"/>
          <w:lang w:val="uk-UA"/>
        </w:rPr>
        <w:t xml:space="preserve">я євроатлантичної інтеграції. </w:t>
      </w:r>
      <w:r w:rsidRPr="00825767">
        <w:rPr>
          <w:rFonts w:ascii="Times New Roman" w:hAnsi="Times New Roman" w:cs="Times New Roman"/>
          <w:noProof/>
          <w:sz w:val="28"/>
          <w:szCs w:val="28"/>
          <w:lang w:val="uk-UA"/>
        </w:rPr>
        <w:t>За висновками експертів, р</w:t>
      </w:r>
      <w:r w:rsidR="00F21E9D" w:rsidRPr="00825767">
        <w:rPr>
          <w:rFonts w:ascii="Times New Roman" w:hAnsi="Times New Roman" w:cs="Times New Roman"/>
          <w:noProof/>
          <w:sz w:val="28"/>
          <w:szCs w:val="28"/>
          <w:lang w:val="uk-UA"/>
        </w:rPr>
        <w:t>озвиваючи та поглиблюючи співробітництво з НАТО, мо</w:t>
      </w:r>
      <w:r w:rsidR="004075B5" w:rsidRPr="00825767">
        <w:rPr>
          <w:rFonts w:ascii="Times New Roman" w:hAnsi="Times New Roman" w:cs="Times New Roman"/>
          <w:noProof/>
          <w:sz w:val="28"/>
          <w:szCs w:val="28"/>
          <w:lang w:val="uk-UA"/>
        </w:rPr>
        <w:t xml:space="preserve">жна </w:t>
      </w:r>
      <w:r w:rsidRPr="00825767">
        <w:rPr>
          <w:rFonts w:ascii="Times New Roman" w:hAnsi="Times New Roman" w:cs="Times New Roman"/>
          <w:noProof/>
          <w:sz w:val="28"/>
          <w:szCs w:val="28"/>
          <w:lang w:val="uk-UA"/>
        </w:rPr>
        <w:t>бачити</w:t>
      </w:r>
      <w:r w:rsidR="004075B5" w:rsidRPr="00825767">
        <w:rPr>
          <w:rFonts w:ascii="Times New Roman" w:hAnsi="Times New Roman" w:cs="Times New Roman"/>
          <w:noProof/>
          <w:sz w:val="28"/>
          <w:szCs w:val="28"/>
          <w:lang w:val="uk-UA"/>
        </w:rPr>
        <w:t>, ряд переваг, які отримає на</w:t>
      </w:r>
      <w:r w:rsidR="00F21E9D" w:rsidRPr="00825767">
        <w:rPr>
          <w:rFonts w:ascii="Times New Roman" w:hAnsi="Times New Roman" w:cs="Times New Roman"/>
          <w:noProof/>
          <w:sz w:val="28"/>
          <w:szCs w:val="28"/>
          <w:lang w:val="uk-UA"/>
        </w:rPr>
        <w:t>ша держава зі вступом до НА</w:t>
      </w:r>
      <w:r w:rsidR="004075B5" w:rsidRPr="00825767">
        <w:rPr>
          <w:rFonts w:ascii="Times New Roman" w:hAnsi="Times New Roman" w:cs="Times New Roman"/>
          <w:noProof/>
          <w:sz w:val="28"/>
          <w:szCs w:val="28"/>
          <w:lang w:val="uk-UA"/>
        </w:rPr>
        <w:t>ТО</w:t>
      </w:r>
      <w:r w:rsidRPr="00825767">
        <w:rPr>
          <w:rFonts w:ascii="Times New Roman" w:hAnsi="Times New Roman" w:cs="Times New Roman"/>
          <w:noProof/>
          <w:sz w:val="28"/>
          <w:szCs w:val="28"/>
          <w:lang w:val="uk-UA"/>
        </w:rPr>
        <w:t>:</w:t>
      </w:r>
    </w:p>
    <w:p w:rsidR="00B31EB5" w:rsidRPr="00825767" w:rsidRDefault="004075B5" w:rsidP="00391480">
      <w:pPr>
        <w:pStyle w:val="a3"/>
        <w:numPr>
          <w:ilvl w:val="0"/>
          <w:numId w:val="16"/>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Україна зможе </w:t>
      </w:r>
      <w:r w:rsidR="00F21E9D" w:rsidRPr="00825767">
        <w:rPr>
          <w:rFonts w:ascii="Times New Roman" w:hAnsi="Times New Roman" w:cs="Times New Roman"/>
          <w:noProof/>
          <w:sz w:val="28"/>
          <w:szCs w:val="28"/>
          <w:lang w:val="uk-UA"/>
        </w:rPr>
        <w:t>брати безпосередню участь у проц</w:t>
      </w:r>
      <w:r w:rsidRPr="00825767">
        <w:rPr>
          <w:rFonts w:ascii="Times New Roman" w:hAnsi="Times New Roman" w:cs="Times New Roman"/>
          <w:noProof/>
          <w:sz w:val="28"/>
          <w:szCs w:val="28"/>
          <w:lang w:val="uk-UA"/>
        </w:rPr>
        <w:t xml:space="preserve">есах прийняття рішень під час </w:t>
      </w:r>
      <w:r w:rsidR="00F21E9D" w:rsidRPr="00825767">
        <w:rPr>
          <w:rFonts w:ascii="Times New Roman" w:hAnsi="Times New Roman" w:cs="Times New Roman"/>
          <w:noProof/>
          <w:sz w:val="28"/>
          <w:szCs w:val="28"/>
          <w:lang w:val="uk-UA"/>
        </w:rPr>
        <w:t>обговорення питань розвитку єв</w:t>
      </w:r>
      <w:r w:rsidRPr="00825767">
        <w:rPr>
          <w:rFonts w:ascii="Times New Roman" w:hAnsi="Times New Roman" w:cs="Times New Roman"/>
          <w:noProof/>
          <w:sz w:val="28"/>
          <w:szCs w:val="28"/>
          <w:lang w:val="uk-UA"/>
        </w:rPr>
        <w:t xml:space="preserve">ропейської та євроатлантичної </w:t>
      </w:r>
      <w:r w:rsidR="00B31EB5" w:rsidRPr="00825767">
        <w:rPr>
          <w:rFonts w:ascii="Times New Roman" w:hAnsi="Times New Roman" w:cs="Times New Roman"/>
          <w:noProof/>
          <w:sz w:val="28"/>
          <w:szCs w:val="28"/>
          <w:lang w:val="uk-UA"/>
        </w:rPr>
        <w:t>безпеки;</w:t>
      </w:r>
    </w:p>
    <w:p w:rsidR="00B31EB5" w:rsidRPr="00825767" w:rsidRDefault="00B31EB5" w:rsidP="00391480">
      <w:pPr>
        <w:pStyle w:val="a3"/>
        <w:numPr>
          <w:ilvl w:val="0"/>
          <w:numId w:val="16"/>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членство </w:t>
      </w:r>
      <w:r w:rsidR="00F21E9D" w:rsidRPr="00825767">
        <w:rPr>
          <w:rFonts w:ascii="Times New Roman" w:hAnsi="Times New Roman" w:cs="Times New Roman"/>
          <w:noProof/>
          <w:sz w:val="28"/>
          <w:szCs w:val="28"/>
          <w:lang w:val="uk-UA"/>
        </w:rPr>
        <w:t xml:space="preserve">в Альянсі </w:t>
      </w:r>
      <w:r w:rsidR="004075B5" w:rsidRPr="00825767">
        <w:rPr>
          <w:rFonts w:ascii="Times New Roman" w:hAnsi="Times New Roman" w:cs="Times New Roman"/>
          <w:noProof/>
          <w:sz w:val="28"/>
          <w:szCs w:val="28"/>
          <w:lang w:val="uk-UA"/>
        </w:rPr>
        <w:t>надасть можливість впорядкува</w:t>
      </w:r>
      <w:r w:rsidR="00F21E9D" w:rsidRPr="00825767">
        <w:rPr>
          <w:rFonts w:ascii="Times New Roman" w:hAnsi="Times New Roman" w:cs="Times New Roman"/>
          <w:noProof/>
          <w:sz w:val="28"/>
          <w:szCs w:val="28"/>
          <w:lang w:val="uk-UA"/>
        </w:rPr>
        <w:t>ти та скоротити загальні витра</w:t>
      </w:r>
      <w:r w:rsidR="006D79FC" w:rsidRPr="00825767">
        <w:rPr>
          <w:rFonts w:ascii="Times New Roman" w:hAnsi="Times New Roman" w:cs="Times New Roman"/>
          <w:noProof/>
          <w:sz w:val="28"/>
          <w:szCs w:val="28"/>
          <w:lang w:val="uk-UA"/>
        </w:rPr>
        <w:t>ти на оборону, сконцентровуючи</w:t>
      </w:r>
      <w:r w:rsidR="004075B5"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 xml:space="preserve">їх </w:t>
      </w:r>
      <w:r w:rsidRPr="00825767">
        <w:rPr>
          <w:rFonts w:ascii="Times New Roman" w:hAnsi="Times New Roman" w:cs="Times New Roman"/>
          <w:noProof/>
          <w:sz w:val="28"/>
          <w:szCs w:val="28"/>
          <w:lang w:val="uk-UA"/>
        </w:rPr>
        <w:t>на найважливіших напрямах;</w:t>
      </w:r>
    </w:p>
    <w:p w:rsidR="00B31EB5" w:rsidRPr="00825767" w:rsidRDefault="00F21E9D" w:rsidP="00391480">
      <w:pPr>
        <w:pStyle w:val="a3"/>
        <w:numPr>
          <w:ilvl w:val="0"/>
          <w:numId w:val="16"/>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до</w:t>
      </w:r>
      <w:r w:rsidR="004075B5" w:rsidRPr="00825767">
        <w:rPr>
          <w:rFonts w:ascii="Times New Roman" w:hAnsi="Times New Roman" w:cs="Times New Roman"/>
          <w:noProof/>
          <w:sz w:val="28"/>
          <w:szCs w:val="28"/>
          <w:lang w:val="uk-UA"/>
        </w:rPr>
        <w:t>свід її держав-членів у форму</w:t>
      </w:r>
      <w:r w:rsidRPr="00825767">
        <w:rPr>
          <w:rFonts w:ascii="Times New Roman" w:hAnsi="Times New Roman" w:cs="Times New Roman"/>
          <w:noProof/>
          <w:sz w:val="28"/>
          <w:szCs w:val="28"/>
          <w:lang w:val="uk-UA"/>
        </w:rPr>
        <w:t>ванні демократичного суспільства, ефективної економіки</w:t>
      </w:r>
      <w:r w:rsidR="004075B5" w:rsidRPr="00825767">
        <w:rPr>
          <w:rFonts w:ascii="Times New Roman" w:hAnsi="Times New Roman" w:cs="Times New Roman"/>
          <w:noProof/>
          <w:sz w:val="28"/>
          <w:szCs w:val="28"/>
          <w:lang w:val="uk-UA"/>
        </w:rPr>
        <w:t xml:space="preserve"> та оп</w:t>
      </w:r>
      <w:r w:rsidR="00B31EB5" w:rsidRPr="00825767">
        <w:rPr>
          <w:rFonts w:ascii="Times New Roman" w:hAnsi="Times New Roman" w:cs="Times New Roman"/>
          <w:noProof/>
          <w:sz w:val="28"/>
          <w:szCs w:val="28"/>
          <w:lang w:val="uk-UA"/>
        </w:rPr>
        <w:t>тимальної оборонної сфери</w:t>
      </w:r>
      <w:r w:rsidR="006D79FC" w:rsidRPr="00825767">
        <w:rPr>
          <w:rFonts w:ascii="Times New Roman" w:hAnsi="Times New Roman" w:cs="Times New Roman"/>
          <w:noProof/>
          <w:sz w:val="28"/>
          <w:szCs w:val="28"/>
          <w:lang w:val="uk-UA"/>
        </w:rPr>
        <w:t>, з огляду на унікальні оборонні і політичні можливості НАТО</w:t>
      </w:r>
      <w:r w:rsidR="00B31EB5" w:rsidRPr="00825767">
        <w:rPr>
          <w:rFonts w:ascii="Times New Roman" w:hAnsi="Times New Roman" w:cs="Times New Roman"/>
          <w:noProof/>
          <w:sz w:val="28"/>
          <w:szCs w:val="28"/>
          <w:lang w:val="uk-UA"/>
        </w:rPr>
        <w:t>;</w:t>
      </w:r>
    </w:p>
    <w:p w:rsidR="004075B5" w:rsidRPr="00825767" w:rsidRDefault="00F21E9D" w:rsidP="00391480">
      <w:pPr>
        <w:pStyle w:val="a3"/>
        <w:numPr>
          <w:ilvl w:val="0"/>
          <w:numId w:val="16"/>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п</w:t>
      </w:r>
      <w:r w:rsidR="004075B5" w:rsidRPr="00825767">
        <w:rPr>
          <w:rFonts w:ascii="Times New Roman" w:hAnsi="Times New Roman" w:cs="Times New Roman"/>
          <w:noProof/>
          <w:sz w:val="28"/>
          <w:szCs w:val="28"/>
          <w:lang w:val="uk-UA"/>
        </w:rPr>
        <w:t>риєднання України до НАТО доз</w:t>
      </w:r>
      <w:r w:rsidRPr="00825767">
        <w:rPr>
          <w:rFonts w:ascii="Times New Roman" w:hAnsi="Times New Roman" w:cs="Times New Roman"/>
          <w:noProof/>
          <w:sz w:val="28"/>
          <w:szCs w:val="28"/>
          <w:lang w:val="uk-UA"/>
        </w:rPr>
        <w:t>волить отримати додаткові гара</w:t>
      </w:r>
      <w:r w:rsidR="004075B5" w:rsidRPr="00825767">
        <w:rPr>
          <w:rFonts w:ascii="Times New Roman" w:hAnsi="Times New Roman" w:cs="Times New Roman"/>
          <w:noProof/>
          <w:sz w:val="28"/>
          <w:szCs w:val="28"/>
          <w:lang w:val="uk-UA"/>
        </w:rPr>
        <w:t xml:space="preserve">нтії державного суверенітету, </w:t>
      </w:r>
      <w:r w:rsidRPr="00825767">
        <w:rPr>
          <w:rFonts w:ascii="Times New Roman" w:hAnsi="Times New Roman" w:cs="Times New Roman"/>
          <w:noProof/>
          <w:sz w:val="28"/>
          <w:szCs w:val="28"/>
          <w:lang w:val="uk-UA"/>
        </w:rPr>
        <w:t>територіальної цілісності та неп</w:t>
      </w:r>
      <w:r w:rsidR="004075B5" w:rsidRPr="00825767">
        <w:rPr>
          <w:rFonts w:ascii="Times New Roman" w:hAnsi="Times New Roman" w:cs="Times New Roman"/>
          <w:noProof/>
          <w:sz w:val="28"/>
          <w:szCs w:val="28"/>
          <w:lang w:val="uk-UA"/>
        </w:rPr>
        <w:t>орушності державних кордонів.</w:t>
      </w:r>
    </w:p>
    <w:p w:rsidR="00D3781B" w:rsidRPr="00825767" w:rsidRDefault="003055A9"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Звісно, г</w:t>
      </w:r>
      <w:r w:rsidR="00F21E9D" w:rsidRPr="00825767">
        <w:rPr>
          <w:rFonts w:ascii="Times New Roman" w:hAnsi="Times New Roman" w:cs="Times New Roman"/>
          <w:noProof/>
          <w:sz w:val="28"/>
          <w:szCs w:val="28"/>
          <w:lang w:val="uk-UA"/>
        </w:rPr>
        <w:t>оловним критерієм у цьому про</w:t>
      </w:r>
      <w:r w:rsidRPr="00825767">
        <w:rPr>
          <w:rFonts w:ascii="Times New Roman" w:hAnsi="Times New Roman" w:cs="Times New Roman"/>
          <w:noProof/>
          <w:sz w:val="28"/>
          <w:szCs w:val="28"/>
          <w:lang w:val="uk-UA"/>
        </w:rPr>
        <w:t xml:space="preserve">цесі є </w:t>
      </w:r>
      <w:r w:rsidR="004075B5" w:rsidRPr="00825767">
        <w:rPr>
          <w:rFonts w:ascii="Times New Roman" w:hAnsi="Times New Roman" w:cs="Times New Roman"/>
          <w:noProof/>
          <w:sz w:val="28"/>
          <w:szCs w:val="28"/>
          <w:lang w:val="uk-UA"/>
        </w:rPr>
        <w:t xml:space="preserve">отримання </w:t>
      </w:r>
      <w:r w:rsidR="00F21E9D" w:rsidRPr="00825767">
        <w:rPr>
          <w:rFonts w:ascii="Times New Roman" w:hAnsi="Times New Roman" w:cs="Times New Roman"/>
          <w:noProof/>
          <w:sz w:val="28"/>
          <w:szCs w:val="28"/>
          <w:lang w:val="uk-UA"/>
        </w:rPr>
        <w:t>надійних гарантій національно</w:t>
      </w:r>
      <w:r w:rsidR="00897FB7" w:rsidRPr="00825767">
        <w:rPr>
          <w:rFonts w:ascii="Times New Roman" w:hAnsi="Times New Roman" w:cs="Times New Roman"/>
          <w:noProof/>
          <w:sz w:val="28"/>
          <w:szCs w:val="28"/>
          <w:lang w:val="uk-UA"/>
        </w:rPr>
        <w:t>ї безпеки</w:t>
      </w:r>
      <w:r w:rsidR="00980335" w:rsidRPr="00825767">
        <w:rPr>
          <w:rFonts w:ascii="Times New Roman" w:hAnsi="Times New Roman" w:cs="Times New Roman"/>
          <w:noProof/>
          <w:sz w:val="28"/>
          <w:szCs w:val="28"/>
          <w:lang w:val="uk-UA"/>
        </w:rPr>
        <w:t xml:space="preserve"> </w:t>
      </w:r>
      <w:r w:rsidR="004664AF" w:rsidRPr="00825767">
        <w:rPr>
          <w:rFonts w:ascii="Times New Roman" w:hAnsi="Times New Roman" w:cs="Times New Roman"/>
          <w:noProof/>
          <w:sz w:val="28"/>
          <w:szCs w:val="28"/>
          <w:lang w:val="uk-UA"/>
        </w:rPr>
        <w:t>[</w:t>
      </w:r>
      <w:r w:rsidR="002E316D" w:rsidRPr="00825767">
        <w:rPr>
          <w:rFonts w:ascii="Times New Roman" w:hAnsi="Times New Roman" w:cs="Times New Roman"/>
          <w:noProof/>
          <w:sz w:val="28"/>
          <w:szCs w:val="28"/>
          <w:lang w:val="uk-UA"/>
        </w:rPr>
        <w:t>31</w:t>
      </w:r>
      <w:r w:rsidR="004664AF" w:rsidRPr="00825767">
        <w:rPr>
          <w:rFonts w:ascii="Times New Roman" w:hAnsi="Times New Roman" w:cs="Times New Roman"/>
          <w:noProof/>
          <w:sz w:val="28"/>
          <w:szCs w:val="28"/>
          <w:lang w:val="uk-UA"/>
        </w:rPr>
        <w:t>]</w:t>
      </w:r>
      <w:r w:rsidR="00897FB7" w:rsidRPr="00825767">
        <w:rPr>
          <w:rFonts w:ascii="Times New Roman" w:hAnsi="Times New Roman" w:cs="Times New Roman"/>
          <w:noProof/>
          <w:sz w:val="28"/>
          <w:szCs w:val="28"/>
          <w:lang w:val="uk-UA"/>
        </w:rPr>
        <w:t>.</w:t>
      </w:r>
    </w:p>
    <w:p w:rsidR="00897FB7"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Проблема усвідомлення р</w:t>
      </w:r>
      <w:r w:rsidR="0064590E" w:rsidRPr="00825767">
        <w:rPr>
          <w:rFonts w:ascii="Times New Roman" w:hAnsi="Times New Roman" w:cs="Times New Roman"/>
          <w:noProof/>
          <w:sz w:val="28"/>
          <w:szCs w:val="28"/>
          <w:lang w:val="uk-UA"/>
        </w:rPr>
        <w:t>олі України на новому геополі</w:t>
      </w:r>
      <w:r w:rsidRPr="00825767">
        <w:rPr>
          <w:rFonts w:ascii="Times New Roman" w:hAnsi="Times New Roman" w:cs="Times New Roman"/>
          <w:noProof/>
          <w:sz w:val="28"/>
          <w:szCs w:val="28"/>
          <w:lang w:val="uk-UA"/>
        </w:rPr>
        <w:t>тичному просторі вимагає, н</w:t>
      </w:r>
      <w:r w:rsidR="0064590E" w:rsidRPr="00825767">
        <w:rPr>
          <w:rFonts w:ascii="Times New Roman" w:hAnsi="Times New Roman" w:cs="Times New Roman"/>
          <w:noProof/>
          <w:sz w:val="28"/>
          <w:szCs w:val="28"/>
          <w:lang w:val="uk-UA"/>
        </w:rPr>
        <w:t xml:space="preserve">а думку </w:t>
      </w:r>
      <w:r w:rsidR="00897FB7" w:rsidRPr="00825767">
        <w:rPr>
          <w:rFonts w:ascii="Times New Roman" w:hAnsi="Times New Roman" w:cs="Times New Roman"/>
          <w:noProof/>
          <w:sz w:val="28"/>
          <w:szCs w:val="28"/>
          <w:lang w:val="uk-UA"/>
        </w:rPr>
        <w:t xml:space="preserve">деяких </w:t>
      </w:r>
      <w:r w:rsidR="0064590E" w:rsidRPr="00825767">
        <w:rPr>
          <w:rFonts w:ascii="Times New Roman" w:hAnsi="Times New Roman" w:cs="Times New Roman"/>
          <w:noProof/>
          <w:sz w:val="28"/>
          <w:szCs w:val="28"/>
          <w:lang w:val="uk-UA"/>
        </w:rPr>
        <w:t xml:space="preserve">дослідників, </w:t>
      </w:r>
      <w:r w:rsidRPr="00825767">
        <w:rPr>
          <w:rFonts w:ascii="Times New Roman" w:hAnsi="Times New Roman" w:cs="Times New Roman"/>
          <w:noProof/>
          <w:sz w:val="28"/>
          <w:szCs w:val="28"/>
          <w:lang w:val="uk-UA"/>
        </w:rPr>
        <w:t xml:space="preserve">перш за все, </w:t>
      </w:r>
      <w:r w:rsidR="006D79FC" w:rsidRPr="00825767">
        <w:rPr>
          <w:rFonts w:ascii="Times New Roman" w:hAnsi="Times New Roman" w:cs="Times New Roman"/>
          <w:noProof/>
          <w:sz w:val="28"/>
          <w:szCs w:val="28"/>
          <w:lang w:val="uk-UA"/>
        </w:rPr>
        <w:t xml:space="preserve">і </w:t>
      </w:r>
      <w:r w:rsidRPr="00825767">
        <w:rPr>
          <w:rFonts w:ascii="Times New Roman" w:hAnsi="Times New Roman" w:cs="Times New Roman"/>
          <w:noProof/>
          <w:sz w:val="28"/>
          <w:szCs w:val="28"/>
          <w:lang w:val="uk-UA"/>
        </w:rPr>
        <w:t>визначеності її</w:t>
      </w:r>
      <w:r w:rsidR="0064590E" w:rsidRPr="00825767">
        <w:rPr>
          <w:rFonts w:ascii="Times New Roman" w:hAnsi="Times New Roman" w:cs="Times New Roman"/>
          <w:noProof/>
          <w:sz w:val="28"/>
          <w:szCs w:val="28"/>
          <w:lang w:val="uk-UA"/>
        </w:rPr>
        <w:t xml:space="preserve"> місця на Євразійському конти</w:t>
      </w:r>
      <w:r w:rsidR="00D3781B" w:rsidRPr="00825767">
        <w:rPr>
          <w:rFonts w:ascii="Times New Roman" w:hAnsi="Times New Roman" w:cs="Times New Roman"/>
          <w:noProof/>
          <w:sz w:val="28"/>
          <w:szCs w:val="28"/>
          <w:lang w:val="uk-UA"/>
        </w:rPr>
        <w:t>ненті.</w:t>
      </w:r>
    </w:p>
    <w:p w:rsidR="0064590E"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Унікальність цивілізаці</w:t>
      </w:r>
      <w:r w:rsidR="0064590E" w:rsidRPr="00825767">
        <w:rPr>
          <w:rFonts w:ascii="Times New Roman" w:hAnsi="Times New Roman" w:cs="Times New Roman"/>
          <w:noProof/>
          <w:sz w:val="28"/>
          <w:szCs w:val="28"/>
          <w:lang w:val="uk-UA"/>
        </w:rPr>
        <w:t>йного простору України, розта</w:t>
      </w:r>
      <w:r w:rsidRPr="00825767">
        <w:rPr>
          <w:rFonts w:ascii="Times New Roman" w:hAnsi="Times New Roman" w:cs="Times New Roman"/>
          <w:noProof/>
          <w:sz w:val="28"/>
          <w:szCs w:val="28"/>
          <w:lang w:val="uk-UA"/>
        </w:rPr>
        <w:t>шованому на перетині євроатла</w:t>
      </w:r>
      <w:r w:rsidR="0064590E" w:rsidRPr="00825767">
        <w:rPr>
          <w:rFonts w:ascii="Times New Roman" w:hAnsi="Times New Roman" w:cs="Times New Roman"/>
          <w:noProof/>
          <w:sz w:val="28"/>
          <w:szCs w:val="28"/>
          <w:lang w:val="uk-UA"/>
        </w:rPr>
        <w:t>нтичного, євразійського та іс</w:t>
      </w:r>
      <w:r w:rsidRPr="00825767">
        <w:rPr>
          <w:rFonts w:ascii="Times New Roman" w:hAnsi="Times New Roman" w:cs="Times New Roman"/>
          <w:noProof/>
          <w:sz w:val="28"/>
          <w:szCs w:val="28"/>
          <w:lang w:val="uk-UA"/>
        </w:rPr>
        <w:t>ламського світу, дає привід д</w:t>
      </w:r>
      <w:r w:rsidR="0064590E" w:rsidRPr="00825767">
        <w:rPr>
          <w:rFonts w:ascii="Times New Roman" w:hAnsi="Times New Roman" w:cs="Times New Roman"/>
          <w:noProof/>
          <w:sz w:val="28"/>
          <w:szCs w:val="28"/>
          <w:lang w:val="uk-UA"/>
        </w:rPr>
        <w:t xml:space="preserve">о поширення </w:t>
      </w:r>
      <w:r w:rsidR="003055A9" w:rsidRPr="00825767">
        <w:rPr>
          <w:rFonts w:ascii="Times New Roman" w:hAnsi="Times New Roman" w:cs="Times New Roman"/>
          <w:noProof/>
          <w:sz w:val="28"/>
          <w:szCs w:val="28"/>
          <w:lang w:val="uk-UA"/>
        </w:rPr>
        <w:t xml:space="preserve">ще однієї концепції </w:t>
      </w:r>
      <w:r w:rsidR="000821C7" w:rsidRPr="00825767">
        <w:rPr>
          <w:rFonts w:ascii="Times New Roman" w:hAnsi="Times New Roman" w:cs="Times New Roman"/>
          <w:noProof/>
          <w:sz w:val="28"/>
          <w:szCs w:val="28"/>
          <w:lang w:val="uk-UA"/>
        </w:rPr>
        <w:t>–</w:t>
      </w:r>
      <w:r w:rsidR="003055A9" w:rsidRPr="00825767">
        <w:rPr>
          <w:rFonts w:ascii="Times New Roman" w:hAnsi="Times New Roman" w:cs="Times New Roman"/>
          <w:noProof/>
          <w:sz w:val="28"/>
          <w:szCs w:val="28"/>
          <w:lang w:val="uk-UA"/>
        </w:rPr>
        <w:t xml:space="preserve"> </w:t>
      </w:r>
      <w:r w:rsidR="0064590E" w:rsidRPr="00825767">
        <w:rPr>
          <w:rFonts w:ascii="Times New Roman" w:hAnsi="Times New Roman" w:cs="Times New Roman"/>
          <w:noProof/>
          <w:sz w:val="28"/>
          <w:szCs w:val="28"/>
          <w:lang w:val="uk-UA"/>
        </w:rPr>
        <w:t>концепції євразій</w:t>
      </w:r>
      <w:r w:rsidRPr="00825767">
        <w:rPr>
          <w:rFonts w:ascii="Times New Roman" w:hAnsi="Times New Roman" w:cs="Times New Roman"/>
          <w:noProof/>
          <w:sz w:val="28"/>
          <w:szCs w:val="28"/>
          <w:lang w:val="uk-UA"/>
        </w:rPr>
        <w:t>ства</w:t>
      </w:r>
      <w:r w:rsidR="005B4D91"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w:t>
      </w:r>
      <w:r w:rsidR="003055A9" w:rsidRPr="00825767">
        <w:rPr>
          <w:rFonts w:ascii="Times New Roman" w:hAnsi="Times New Roman" w:cs="Times New Roman"/>
          <w:noProof/>
          <w:sz w:val="28"/>
          <w:szCs w:val="28"/>
          <w:lang w:val="uk-UA"/>
        </w:rPr>
        <w:t>як</w:t>
      </w:r>
      <w:r w:rsidR="003055A9" w:rsidRPr="00825767">
        <w:rPr>
          <w:rFonts w:ascii="Times New Roman" w:hAnsi="Times New Roman" w:cs="Times New Roman"/>
          <w:b/>
          <w:noProof/>
          <w:sz w:val="28"/>
          <w:szCs w:val="28"/>
          <w:lang w:val="uk-UA"/>
        </w:rPr>
        <w:t xml:space="preserve"> </w:t>
      </w:r>
      <w:r w:rsidRPr="00825767">
        <w:rPr>
          <w:rFonts w:ascii="Times New Roman" w:hAnsi="Times New Roman" w:cs="Times New Roman"/>
          <w:noProof/>
          <w:sz w:val="28"/>
          <w:szCs w:val="28"/>
          <w:lang w:val="uk-UA"/>
        </w:rPr>
        <w:t>політичної орієнтації</w:t>
      </w:r>
      <w:r w:rsidR="0064590E" w:rsidRPr="00825767">
        <w:rPr>
          <w:rFonts w:ascii="Times New Roman" w:hAnsi="Times New Roman" w:cs="Times New Roman"/>
          <w:noProof/>
          <w:sz w:val="28"/>
          <w:szCs w:val="28"/>
          <w:lang w:val="uk-UA"/>
        </w:rPr>
        <w:t xml:space="preserve"> нашої держави.</w:t>
      </w:r>
    </w:p>
    <w:p w:rsidR="0064590E" w:rsidRPr="00825767" w:rsidRDefault="0064590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Не слід забувати, що, на думку </w:t>
      </w:r>
      <w:r w:rsidR="00FC147D" w:rsidRPr="00825767">
        <w:rPr>
          <w:rFonts w:ascii="Times New Roman" w:hAnsi="Times New Roman" w:cs="Times New Roman"/>
          <w:noProof/>
          <w:sz w:val="28"/>
          <w:szCs w:val="28"/>
          <w:lang w:val="uk-UA"/>
        </w:rPr>
        <w:t>фахівців, у</w:t>
      </w:r>
      <w:r w:rsidR="00F21E9D" w:rsidRPr="00825767">
        <w:rPr>
          <w:rFonts w:ascii="Times New Roman" w:hAnsi="Times New Roman" w:cs="Times New Roman"/>
          <w:noProof/>
          <w:sz w:val="28"/>
          <w:szCs w:val="28"/>
          <w:lang w:val="uk-UA"/>
        </w:rPr>
        <w:t>країнська держав</w:t>
      </w:r>
      <w:r w:rsidRPr="00825767">
        <w:rPr>
          <w:rFonts w:ascii="Times New Roman" w:hAnsi="Times New Roman" w:cs="Times New Roman"/>
          <w:noProof/>
          <w:sz w:val="28"/>
          <w:szCs w:val="28"/>
          <w:lang w:val="uk-UA"/>
        </w:rPr>
        <w:t>а формується на межі двох гео</w:t>
      </w:r>
      <w:r w:rsidR="00F21E9D" w:rsidRPr="00825767">
        <w:rPr>
          <w:rFonts w:ascii="Times New Roman" w:hAnsi="Times New Roman" w:cs="Times New Roman"/>
          <w:noProof/>
          <w:sz w:val="28"/>
          <w:szCs w:val="28"/>
          <w:lang w:val="uk-UA"/>
        </w:rPr>
        <w:t xml:space="preserve">політичних концепцій </w:t>
      </w:r>
      <w:r w:rsidR="000821C7" w:rsidRPr="00825767">
        <w:rPr>
          <w:rFonts w:ascii="Times New Roman" w:hAnsi="Times New Roman" w:cs="Times New Roman"/>
          <w:noProof/>
          <w:sz w:val="28"/>
          <w:szCs w:val="28"/>
          <w:lang w:val="uk-UA"/>
        </w:rPr>
        <w:t>–</w:t>
      </w:r>
      <w:r w:rsidR="00F21E9D" w:rsidRPr="00825767">
        <w:rPr>
          <w:rFonts w:ascii="Times New Roman" w:hAnsi="Times New Roman" w:cs="Times New Roman"/>
          <w:noProof/>
          <w:sz w:val="28"/>
          <w:szCs w:val="28"/>
          <w:lang w:val="uk-UA"/>
        </w:rPr>
        <w:t xml:space="preserve"> євроа</w:t>
      </w:r>
      <w:r w:rsidR="00FC147D" w:rsidRPr="00825767">
        <w:rPr>
          <w:rFonts w:ascii="Times New Roman" w:hAnsi="Times New Roman" w:cs="Times New Roman"/>
          <w:noProof/>
          <w:sz w:val="28"/>
          <w:szCs w:val="28"/>
          <w:lang w:val="uk-UA"/>
        </w:rPr>
        <w:t>тлантизму і євразійства</w:t>
      </w:r>
      <w:r w:rsidR="003834CE" w:rsidRPr="00825767">
        <w:rPr>
          <w:rFonts w:ascii="Times New Roman" w:hAnsi="Times New Roman" w:cs="Times New Roman"/>
          <w:noProof/>
          <w:sz w:val="28"/>
          <w:szCs w:val="28"/>
          <w:lang w:val="uk-UA"/>
        </w:rPr>
        <w:t xml:space="preserve">, а роздуми з цього приводу призвели до появи характеристики </w:t>
      </w:r>
      <w:r w:rsidR="006D79FC" w:rsidRPr="00825767">
        <w:rPr>
          <w:rFonts w:ascii="Times New Roman" w:hAnsi="Times New Roman" w:cs="Times New Roman"/>
          <w:noProof/>
          <w:sz w:val="28"/>
          <w:szCs w:val="28"/>
          <w:lang w:val="uk-UA"/>
        </w:rPr>
        <w:t xml:space="preserve">України, як, </w:t>
      </w:r>
      <w:r w:rsidR="00FC147D" w:rsidRPr="00825767">
        <w:rPr>
          <w:rFonts w:ascii="Times New Roman" w:hAnsi="Times New Roman" w:cs="Times New Roman"/>
          <w:noProof/>
          <w:sz w:val="28"/>
          <w:szCs w:val="28"/>
          <w:lang w:val="uk-UA"/>
        </w:rPr>
        <w:t xml:space="preserve">так званого, </w:t>
      </w:r>
      <w:r w:rsidR="003834CE" w:rsidRPr="00825767">
        <w:rPr>
          <w:rFonts w:ascii="Times New Roman" w:hAnsi="Times New Roman" w:cs="Times New Roman"/>
          <w:noProof/>
          <w:sz w:val="28"/>
          <w:szCs w:val="28"/>
          <w:lang w:val="uk-UA"/>
        </w:rPr>
        <w:t>«мосту між Заходом і Сходом» та інших</w:t>
      </w:r>
      <w:r w:rsidR="00FC147D" w:rsidRPr="00825767">
        <w:rPr>
          <w:rFonts w:ascii="Times New Roman" w:hAnsi="Times New Roman" w:cs="Times New Roman"/>
          <w:noProof/>
          <w:sz w:val="28"/>
          <w:szCs w:val="28"/>
          <w:lang w:val="uk-UA"/>
        </w:rPr>
        <w:t>.</w:t>
      </w:r>
    </w:p>
    <w:p w:rsidR="00CC247D" w:rsidRPr="00825767" w:rsidRDefault="001134C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К</w:t>
      </w:r>
      <w:r w:rsidR="0064590E" w:rsidRPr="00825767">
        <w:rPr>
          <w:rFonts w:ascii="Times New Roman" w:hAnsi="Times New Roman" w:cs="Times New Roman"/>
          <w:noProof/>
          <w:sz w:val="28"/>
          <w:szCs w:val="28"/>
          <w:lang w:val="uk-UA"/>
        </w:rPr>
        <w:t xml:space="preserve">онцепція євразійства найбільш </w:t>
      </w:r>
      <w:r w:rsidR="00F21E9D" w:rsidRPr="00825767">
        <w:rPr>
          <w:rFonts w:ascii="Times New Roman" w:hAnsi="Times New Roman" w:cs="Times New Roman"/>
          <w:noProof/>
          <w:sz w:val="28"/>
          <w:szCs w:val="28"/>
          <w:lang w:val="uk-UA"/>
        </w:rPr>
        <w:t>активно розробляється в Росії,</w:t>
      </w:r>
      <w:r w:rsidR="0064590E" w:rsidRPr="00825767">
        <w:rPr>
          <w:rFonts w:ascii="Times New Roman" w:hAnsi="Times New Roman" w:cs="Times New Roman"/>
          <w:noProof/>
          <w:sz w:val="28"/>
          <w:szCs w:val="28"/>
          <w:lang w:val="uk-UA"/>
        </w:rPr>
        <w:t xml:space="preserve"> що цілком зрозуміло з огляду </w:t>
      </w:r>
      <w:r w:rsidRPr="00825767">
        <w:rPr>
          <w:rFonts w:ascii="Times New Roman" w:hAnsi="Times New Roman" w:cs="Times New Roman"/>
          <w:noProof/>
          <w:sz w:val="28"/>
          <w:szCs w:val="28"/>
          <w:lang w:val="uk-UA"/>
        </w:rPr>
        <w:t>на багато вагомих чинників</w:t>
      </w:r>
      <w:r w:rsidR="00E44D9C"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як </w:t>
      </w:r>
      <w:r w:rsidR="0064590E" w:rsidRPr="00825767">
        <w:rPr>
          <w:rFonts w:ascii="Times New Roman" w:hAnsi="Times New Roman" w:cs="Times New Roman"/>
          <w:noProof/>
          <w:sz w:val="28"/>
          <w:szCs w:val="28"/>
          <w:lang w:val="uk-UA"/>
        </w:rPr>
        <w:t>геополітичного</w:t>
      </w:r>
      <w:r w:rsidR="00E44D9C" w:rsidRPr="00825767">
        <w:rPr>
          <w:rFonts w:ascii="Times New Roman" w:hAnsi="Times New Roman" w:cs="Times New Roman"/>
          <w:noProof/>
          <w:sz w:val="28"/>
          <w:szCs w:val="28"/>
          <w:lang w:val="uk-UA"/>
        </w:rPr>
        <w:t>,</w:t>
      </w:r>
      <w:r w:rsidR="0064590E" w:rsidRPr="00825767">
        <w:rPr>
          <w:rFonts w:ascii="Times New Roman" w:hAnsi="Times New Roman" w:cs="Times New Roman"/>
          <w:noProof/>
          <w:sz w:val="28"/>
          <w:szCs w:val="28"/>
          <w:lang w:val="uk-UA"/>
        </w:rPr>
        <w:t xml:space="preserve"> та</w:t>
      </w:r>
      <w:r w:rsidRPr="00825767">
        <w:rPr>
          <w:rFonts w:ascii="Times New Roman" w:hAnsi="Times New Roman" w:cs="Times New Roman"/>
          <w:noProof/>
          <w:sz w:val="28"/>
          <w:szCs w:val="28"/>
          <w:lang w:val="uk-UA"/>
        </w:rPr>
        <w:t>к</w:t>
      </w:r>
      <w:r w:rsidR="0064590E"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і історичного</w:t>
      </w:r>
      <w:r w:rsidR="00E44D9C" w:rsidRPr="00825767">
        <w:rPr>
          <w:rFonts w:ascii="Times New Roman" w:hAnsi="Times New Roman" w:cs="Times New Roman"/>
          <w:noProof/>
          <w:sz w:val="28"/>
          <w:szCs w:val="28"/>
          <w:lang w:val="uk-UA"/>
        </w:rPr>
        <w:t xml:space="preserve"> характеру</w:t>
      </w:r>
      <w:r w:rsidR="00F21E9D" w:rsidRPr="00825767">
        <w:rPr>
          <w:rFonts w:ascii="Times New Roman" w:hAnsi="Times New Roman" w:cs="Times New Roman"/>
          <w:noProof/>
          <w:sz w:val="28"/>
          <w:szCs w:val="28"/>
          <w:lang w:val="uk-UA"/>
        </w:rPr>
        <w:t>. В контексті сучасної полі</w:t>
      </w:r>
      <w:r w:rsidR="0064590E" w:rsidRPr="00825767">
        <w:rPr>
          <w:rFonts w:ascii="Times New Roman" w:hAnsi="Times New Roman" w:cs="Times New Roman"/>
          <w:noProof/>
          <w:sz w:val="28"/>
          <w:szCs w:val="28"/>
          <w:lang w:val="uk-UA"/>
        </w:rPr>
        <w:t xml:space="preserve">тології ця </w:t>
      </w:r>
      <w:r w:rsidR="00403902" w:rsidRPr="00825767">
        <w:rPr>
          <w:rFonts w:ascii="Times New Roman" w:hAnsi="Times New Roman" w:cs="Times New Roman"/>
          <w:noProof/>
          <w:sz w:val="28"/>
          <w:szCs w:val="28"/>
          <w:lang w:val="uk-UA"/>
        </w:rPr>
        <w:t>концепція пояснюється</w:t>
      </w:r>
      <w:r w:rsidRPr="00825767">
        <w:rPr>
          <w:rFonts w:ascii="Times New Roman" w:hAnsi="Times New Roman" w:cs="Times New Roman"/>
          <w:noProof/>
          <w:sz w:val="28"/>
          <w:szCs w:val="28"/>
          <w:lang w:val="uk-UA"/>
        </w:rPr>
        <w:t xml:space="preserve"> так</w:t>
      </w:r>
      <w:r w:rsidR="00F21E9D" w:rsidRPr="00825767">
        <w:rPr>
          <w:rFonts w:ascii="Times New Roman" w:hAnsi="Times New Roman" w:cs="Times New Roman"/>
          <w:noProof/>
          <w:sz w:val="28"/>
          <w:szCs w:val="28"/>
          <w:lang w:val="uk-UA"/>
        </w:rPr>
        <w:t>: Росія у м</w:t>
      </w:r>
      <w:r w:rsidR="0064590E" w:rsidRPr="00825767">
        <w:rPr>
          <w:rFonts w:ascii="Times New Roman" w:hAnsi="Times New Roman" w:cs="Times New Roman"/>
          <w:noProof/>
          <w:sz w:val="28"/>
          <w:szCs w:val="28"/>
          <w:lang w:val="uk-UA"/>
        </w:rPr>
        <w:t xml:space="preserve">іжнародно-політичній ситуації </w:t>
      </w:r>
      <w:r w:rsidR="00F21E9D" w:rsidRPr="00825767">
        <w:rPr>
          <w:rFonts w:ascii="Times New Roman" w:hAnsi="Times New Roman" w:cs="Times New Roman"/>
          <w:noProof/>
          <w:sz w:val="28"/>
          <w:szCs w:val="28"/>
          <w:lang w:val="uk-UA"/>
        </w:rPr>
        <w:t>має відігравати більш значну р</w:t>
      </w:r>
      <w:r w:rsidR="0064590E" w:rsidRPr="00825767">
        <w:rPr>
          <w:rFonts w:ascii="Times New Roman" w:hAnsi="Times New Roman" w:cs="Times New Roman"/>
          <w:noProof/>
          <w:sz w:val="28"/>
          <w:szCs w:val="28"/>
          <w:lang w:val="uk-UA"/>
        </w:rPr>
        <w:t>оль у становленні євразійсько</w:t>
      </w:r>
      <w:r w:rsidR="00F21E9D" w:rsidRPr="00825767">
        <w:rPr>
          <w:rFonts w:ascii="Times New Roman" w:hAnsi="Times New Roman" w:cs="Times New Roman"/>
          <w:noProof/>
          <w:sz w:val="28"/>
          <w:szCs w:val="28"/>
          <w:lang w:val="uk-UA"/>
        </w:rPr>
        <w:t>го простору, який, у свою чергу</w:t>
      </w:r>
      <w:r w:rsidR="0064590E" w:rsidRPr="00825767">
        <w:rPr>
          <w:rFonts w:ascii="Times New Roman" w:hAnsi="Times New Roman" w:cs="Times New Roman"/>
          <w:noProof/>
          <w:sz w:val="28"/>
          <w:szCs w:val="28"/>
          <w:lang w:val="uk-UA"/>
        </w:rPr>
        <w:t>, покликаний з’єднати інтегра</w:t>
      </w:r>
      <w:r w:rsidR="00F21E9D" w:rsidRPr="00825767">
        <w:rPr>
          <w:rFonts w:ascii="Times New Roman" w:hAnsi="Times New Roman" w:cs="Times New Roman"/>
          <w:noProof/>
          <w:sz w:val="28"/>
          <w:szCs w:val="28"/>
          <w:lang w:val="uk-UA"/>
        </w:rPr>
        <w:t>ційні центри Європи, Північної А</w:t>
      </w:r>
      <w:r w:rsidR="0064590E" w:rsidRPr="00825767">
        <w:rPr>
          <w:rFonts w:ascii="Times New Roman" w:hAnsi="Times New Roman" w:cs="Times New Roman"/>
          <w:noProof/>
          <w:sz w:val="28"/>
          <w:szCs w:val="28"/>
          <w:lang w:val="uk-UA"/>
        </w:rPr>
        <w:t xml:space="preserve">мерики та Східної Азії в один </w:t>
      </w:r>
      <w:r w:rsidR="00CC247D" w:rsidRPr="00825767">
        <w:rPr>
          <w:rFonts w:ascii="Times New Roman" w:hAnsi="Times New Roman" w:cs="Times New Roman"/>
          <w:noProof/>
          <w:sz w:val="28"/>
          <w:szCs w:val="28"/>
          <w:lang w:val="uk-UA"/>
        </w:rPr>
        <w:t>величезний масив</w:t>
      </w:r>
      <w:r w:rsidR="00980335" w:rsidRPr="00825767">
        <w:rPr>
          <w:rFonts w:ascii="Times New Roman" w:hAnsi="Times New Roman" w:cs="Times New Roman"/>
          <w:noProof/>
          <w:sz w:val="28"/>
          <w:szCs w:val="28"/>
          <w:lang w:val="uk-UA"/>
        </w:rPr>
        <w:t xml:space="preserve"> </w:t>
      </w:r>
      <w:r w:rsidR="00FC147D" w:rsidRPr="00825767">
        <w:rPr>
          <w:rFonts w:ascii="Times New Roman" w:hAnsi="Times New Roman" w:cs="Times New Roman"/>
          <w:noProof/>
          <w:sz w:val="28"/>
          <w:szCs w:val="28"/>
          <w:lang w:val="uk-UA"/>
        </w:rPr>
        <w:t>[</w:t>
      </w:r>
      <w:r w:rsidR="002E316D" w:rsidRPr="00825767">
        <w:rPr>
          <w:rFonts w:ascii="Times New Roman" w:hAnsi="Times New Roman" w:cs="Times New Roman"/>
          <w:noProof/>
          <w:sz w:val="28"/>
          <w:szCs w:val="28"/>
          <w:lang w:val="uk-UA"/>
        </w:rPr>
        <w:t>23</w:t>
      </w:r>
      <w:r w:rsidR="00FC147D" w:rsidRPr="00825767">
        <w:rPr>
          <w:rFonts w:ascii="Times New Roman" w:hAnsi="Times New Roman" w:cs="Times New Roman"/>
          <w:noProof/>
          <w:sz w:val="28"/>
          <w:szCs w:val="28"/>
          <w:lang w:val="uk-UA"/>
        </w:rPr>
        <w:t>].</w:t>
      </w:r>
    </w:p>
    <w:p w:rsidR="0064590E"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На відміну від</w:t>
      </w:r>
      <w:r w:rsidR="0064590E" w:rsidRPr="00825767">
        <w:rPr>
          <w:rFonts w:ascii="Times New Roman" w:hAnsi="Times New Roman" w:cs="Times New Roman"/>
          <w:noProof/>
          <w:sz w:val="28"/>
          <w:szCs w:val="28"/>
          <w:lang w:val="uk-UA"/>
        </w:rPr>
        <w:t xml:space="preserve"> російської культурної еліти, позиція українсь</w:t>
      </w:r>
      <w:r w:rsidR="00E44D9C" w:rsidRPr="00825767">
        <w:rPr>
          <w:rFonts w:ascii="Times New Roman" w:hAnsi="Times New Roman" w:cs="Times New Roman"/>
          <w:noProof/>
          <w:sz w:val="28"/>
          <w:szCs w:val="28"/>
          <w:lang w:val="uk-UA"/>
        </w:rPr>
        <w:t>ких владних кіл</w:t>
      </w:r>
      <w:r w:rsidR="004B3B62" w:rsidRPr="00825767">
        <w:rPr>
          <w:rFonts w:ascii="Times New Roman" w:hAnsi="Times New Roman" w:cs="Times New Roman"/>
          <w:noProof/>
          <w:sz w:val="28"/>
          <w:szCs w:val="28"/>
          <w:lang w:val="uk-UA"/>
        </w:rPr>
        <w:t>,</w:t>
      </w:r>
      <w:r w:rsidR="00E44D9C" w:rsidRPr="00825767">
        <w:rPr>
          <w:rFonts w:ascii="Times New Roman" w:hAnsi="Times New Roman" w:cs="Times New Roman"/>
          <w:noProof/>
          <w:sz w:val="28"/>
          <w:szCs w:val="28"/>
          <w:lang w:val="uk-UA"/>
        </w:rPr>
        <w:t xml:space="preserve"> </w:t>
      </w:r>
      <w:r w:rsidR="004B3B62" w:rsidRPr="00825767">
        <w:rPr>
          <w:rFonts w:ascii="Times New Roman" w:hAnsi="Times New Roman" w:cs="Times New Roman"/>
          <w:noProof/>
          <w:sz w:val="28"/>
          <w:szCs w:val="28"/>
          <w:lang w:val="uk-UA"/>
        </w:rPr>
        <w:t xml:space="preserve">у своїй більшості, </w:t>
      </w:r>
      <w:r w:rsidRPr="00825767">
        <w:rPr>
          <w:rFonts w:ascii="Times New Roman" w:hAnsi="Times New Roman" w:cs="Times New Roman"/>
          <w:noProof/>
          <w:sz w:val="28"/>
          <w:szCs w:val="28"/>
          <w:lang w:val="uk-UA"/>
        </w:rPr>
        <w:t>однознач</w:t>
      </w:r>
      <w:r w:rsidR="001134CE" w:rsidRPr="00825767">
        <w:rPr>
          <w:rFonts w:ascii="Times New Roman" w:hAnsi="Times New Roman" w:cs="Times New Roman"/>
          <w:noProof/>
          <w:sz w:val="28"/>
          <w:szCs w:val="28"/>
          <w:lang w:val="uk-UA"/>
        </w:rPr>
        <w:t xml:space="preserve">на в тому, що </w:t>
      </w:r>
      <w:r w:rsidR="0064590E" w:rsidRPr="00825767">
        <w:rPr>
          <w:rFonts w:ascii="Times New Roman" w:hAnsi="Times New Roman" w:cs="Times New Roman"/>
          <w:noProof/>
          <w:sz w:val="28"/>
          <w:szCs w:val="28"/>
          <w:lang w:val="uk-UA"/>
        </w:rPr>
        <w:t xml:space="preserve">Україна </w:t>
      </w:r>
      <w:r w:rsidR="000821C7" w:rsidRPr="00825767">
        <w:rPr>
          <w:rFonts w:ascii="Times New Roman" w:hAnsi="Times New Roman" w:cs="Times New Roman"/>
          <w:noProof/>
          <w:sz w:val="28"/>
          <w:szCs w:val="28"/>
          <w:lang w:val="uk-UA"/>
        </w:rPr>
        <w:t>–</w:t>
      </w:r>
      <w:r w:rsidR="0064590E" w:rsidRPr="00825767">
        <w:rPr>
          <w:rFonts w:ascii="Times New Roman" w:hAnsi="Times New Roman" w:cs="Times New Roman"/>
          <w:noProof/>
          <w:sz w:val="28"/>
          <w:szCs w:val="28"/>
          <w:lang w:val="uk-UA"/>
        </w:rPr>
        <w:t xml:space="preserve"> </w:t>
      </w:r>
      <w:r w:rsidR="001134CE" w:rsidRPr="00825767">
        <w:rPr>
          <w:rFonts w:ascii="Times New Roman" w:hAnsi="Times New Roman" w:cs="Times New Roman"/>
          <w:noProof/>
          <w:sz w:val="28"/>
          <w:szCs w:val="28"/>
          <w:lang w:val="uk-UA"/>
        </w:rPr>
        <w:t xml:space="preserve">це </w:t>
      </w:r>
      <w:r w:rsidR="0064590E" w:rsidRPr="00825767">
        <w:rPr>
          <w:rFonts w:ascii="Times New Roman" w:hAnsi="Times New Roman" w:cs="Times New Roman"/>
          <w:noProof/>
          <w:sz w:val="28"/>
          <w:szCs w:val="28"/>
          <w:lang w:val="uk-UA"/>
        </w:rPr>
        <w:t>чинник європей</w:t>
      </w:r>
      <w:r w:rsidR="001134CE" w:rsidRPr="00825767">
        <w:rPr>
          <w:rFonts w:ascii="Times New Roman" w:hAnsi="Times New Roman" w:cs="Times New Roman"/>
          <w:noProof/>
          <w:sz w:val="28"/>
          <w:szCs w:val="28"/>
          <w:lang w:val="uk-UA"/>
        </w:rPr>
        <w:t>ської політики</w:t>
      </w:r>
      <w:r w:rsidR="00EF47A3" w:rsidRPr="00825767">
        <w:rPr>
          <w:rFonts w:ascii="Times New Roman" w:hAnsi="Times New Roman" w:cs="Times New Roman"/>
          <w:noProof/>
          <w:sz w:val="28"/>
          <w:szCs w:val="28"/>
          <w:lang w:val="uk-UA"/>
        </w:rPr>
        <w:t>.</w:t>
      </w:r>
    </w:p>
    <w:p w:rsidR="004B3B62" w:rsidRPr="00825767" w:rsidRDefault="001134C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У</w:t>
      </w:r>
      <w:r w:rsidR="00F21E9D" w:rsidRPr="00825767">
        <w:rPr>
          <w:rFonts w:ascii="Times New Roman" w:hAnsi="Times New Roman" w:cs="Times New Roman"/>
          <w:noProof/>
          <w:sz w:val="28"/>
          <w:szCs w:val="28"/>
          <w:lang w:val="uk-UA"/>
        </w:rPr>
        <w:t xml:space="preserve"> сучасному пол</w:t>
      </w:r>
      <w:r w:rsidR="0064590E" w:rsidRPr="00825767">
        <w:rPr>
          <w:rFonts w:ascii="Times New Roman" w:hAnsi="Times New Roman" w:cs="Times New Roman"/>
          <w:noProof/>
          <w:sz w:val="28"/>
          <w:szCs w:val="28"/>
          <w:lang w:val="uk-UA"/>
        </w:rPr>
        <w:t xml:space="preserve">ітичному контексті </w:t>
      </w:r>
      <w:r w:rsidRPr="00825767">
        <w:rPr>
          <w:rFonts w:ascii="Times New Roman" w:hAnsi="Times New Roman" w:cs="Times New Roman"/>
          <w:noProof/>
          <w:sz w:val="28"/>
          <w:szCs w:val="28"/>
          <w:lang w:val="uk-UA"/>
        </w:rPr>
        <w:t xml:space="preserve">євразійство </w:t>
      </w:r>
      <w:r w:rsidR="0064590E" w:rsidRPr="00825767">
        <w:rPr>
          <w:rFonts w:ascii="Times New Roman" w:hAnsi="Times New Roman" w:cs="Times New Roman"/>
          <w:noProof/>
          <w:sz w:val="28"/>
          <w:szCs w:val="28"/>
          <w:lang w:val="uk-UA"/>
        </w:rPr>
        <w:t xml:space="preserve">передбачає </w:t>
      </w:r>
      <w:r w:rsidR="00F21E9D" w:rsidRPr="00825767">
        <w:rPr>
          <w:rFonts w:ascii="Times New Roman" w:hAnsi="Times New Roman" w:cs="Times New Roman"/>
          <w:noProof/>
          <w:sz w:val="28"/>
          <w:szCs w:val="28"/>
          <w:lang w:val="uk-UA"/>
        </w:rPr>
        <w:t>залучення до єдиного геопо</w:t>
      </w:r>
      <w:r w:rsidR="0064590E" w:rsidRPr="00825767">
        <w:rPr>
          <w:rFonts w:ascii="Times New Roman" w:hAnsi="Times New Roman" w:cs="Times New Roman"/>
          <w:noProof/>
          <w:sz w:val="28"/>
          <w:szCs w:val="28"/>
          <w:lang w:val="uk-UA"/>
        </w:rPr>
        <w:t>літичного простору весь колиш</w:t>
      </w:r>
      <w:r w:rsidR="00F21E9D" w:rsidRPr="00825767">
        <w:rPr>
          <w:rFonts w:ascii="Times New Roman" w:hAnsi="Times New Roman" w:cs="Times New Roman"/>
          <w:noProof/>
          <w:sz w:val="28"/>
          <w:szCs w:val="28"/>
          <w:lang w:val="uk-UA"/>
        </w:rPr>
        <w:t>ній радянський простір</w:t>
      </w:r>
      <w:r w:rsidR="0064590E"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Дана к</w:t>
      </w:r>
      <w:r w:rsidR="0064590E" w:rsidRPr="00825767">
        <w:rPr>
          <w:rFonts w:ascii="Times New Roman" w:hAnsi="Times New Roman" w:cs="Times New Roman"/>
          <w:noProof/>
          <w:sz w:val="28"/>
          <w:szCs w:val="28"/>
          <w:lang w:val="uk-UA"/>
        </w:rPr>
        <w:t xml:space="preserve">онцепція </w:t>
      </w:r>
      <w:r w:rsidR="00F21E9D" w:rsidRPr="00825767">
        <w:rPr>
          <w:rFonts w:ascii="Times New Roman" w:hAnsi="Times New Roman" w:cs="Times New Roman"/>
          <w:noProof/>
          <w:sz w:val="28"/>
          <w:szCs w:val="28"/>
          <w:lang w:val="uk-UA"/>
        </w:rPr>
        <w:t>значною мірою п</w:t>
      </w:r>
      <w:r w:rsidR="0064590E" w:rsidRPr="00825767">
        <w:rPr>
          <w:rFonts w:ascii="Times New Roman" w:hAnsi="Times New Roman" w:cs="Times New Roman"/>
          <w:noProof/>
          <w:sz w:val="28"/>
          <w:szCs w:val="28"/>
          <w:lang w:val="uk-UA"/>
        </w:rPr>
        <w:t xml:space="preserve">ов’язана з особливою увагою </w:t>
      </w:r>
      <w:r w:rsidR="00E90CEA" w:rsidRPr="00825767">
        <w:rPr>
          <w:rFonts w:ascii="Times New Roman" w:hAnsi="Times New Roman" w:cs="Times New Roman"/>
          <w:noProof/>
          <w:sz w:val="28"/>
          <w:szCs w:val="28"/>
          <w:lang w:val="uk-UA"/>
        </w:rPr>
        <w:t>до</w:t>
      </w:r>
      <w:r w:rsidR="00176BC0"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 xml:space="preserve">інтеграційних </w:t>
      </w:r>
      <w:r w:rsidR="00F21E9D" w:rsidRPr="00825767">
        <w:rPr>
          <w:rFonts w:ascii="Times New Roman" w:hAnsi="Times New Roman" w:cs="Times New Roman"/>
          <w:noProof/>
          <w:sz w:val="28"/>
          <w:szCs w:val="28"/>
          <w:lang w:val="uk-UA"/>
        </w:rPr>
        <w:lastRenderedPageBreak/>
        <w:t>пр</w:t>
      </w:r>
      <w:r w:rsidR="0064590E" w:rsidRPr="00825767">
        <w:rPr>
          <w:rFonts w:ascii="Times New Roman" w:hAnsi="Times New Roman" w:cs="Times New Roman"/>
          <w:noProof/>
          <w:sz w:val="28"/>
          <w:szCs w:val="28"/>
          <w:lang w:val="uk-UA"/>
        </w:rPr>
        <w:t>оцесів на пострадянському про</w:t>
      </w:r>
      <w:r w:rsidR="00F21E9D" w:rsidRPr="00825767">
        <w:rPr>
          <w:rFonts w:ascii="Times New Roman" w:hAnsi="Times New Roman" w:cs="Times New Roman"/>
          <w:noProof/>
          <w:sz w:val="28"/>
          <w:szCs w:val="28"/>
          <w:lang w:val="uk-UA"/>
        </w:rPr>
        <w:t>сторі, зокрема у межах діяльн</w:t>
      </w:r>
      <w:r w:rsidR="0064590E" w:rsidRPr="00825767">
        <w:rPr>
          <w:rFonts w:ascii="Times New Roman" w:hAnsi="Times New Roman" w:cs="Times New Roman"/>
          <w:noProof/>
          <w:sz w:val="28"/>
          <w:szCs w:val="28"/>
          <w:lang w:val="uk-UA"/>
        </w:rPr>
        <w:t xml:space="preserve">ості Співдружності Незалежних </w:t>
      </w:r>
      <w:r w:rsidR="004B3B62" w:rsidRPr="00825767">
        <w:rPr>
          <w:rFonts w:ascii="Times New Roman" w:hAnsi="Times New Roman" w:cs="Times New Roman"/>
          <w:noProof/>
          <w:sz w:val="28"/>
          <w:szCs w:val="28"/>
          <w:lang w:val="uk-UA"/>
        </w:rPr>
        <w:t>Держав.</w:t>
      </w:r>
    </w:p>
    <w:p w:rsidR="004B3B62"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Розглядаючи СНД як міжн</w:t>
      </w:r>
      <w:r w:rsidR="0064590E" w:rsidRPr="00825767">
        <w:rPr>
          <w:rFonts w:ascii="Times New Roman" w:hAnsi="Times New Roman" w:cs="Times New Roman"/>
          <w:noProof/>
          <w:sz w:val="28"/>
          <w:szCs w:val="28"/>
          <w:lang w:val="uk-UA"/>
        </w:rPr>
        <w:t>ародний механізм багатосторон</w:t>
      </w:r>
      <w:r w:rsidRPr="00825767">
        <w:rPr>
          <w:rFonts w:ascii="Times New Roman" w:hAnsi="Times New Roman" w:cs="Times New Roman"/>
          <w:noProof/>
          <w:sz w:val="28"/>
          <w:szCs w:val="28"/>
          <w:lang w:val="uk-UA"/>
        </w:rPr>
        <w:t>ніх консультацій і переговор</w:t>
      </w:r>
      <w:r w:rsidR="0064590E" w:rsidRPr="00825767">
        <w:rPr>
          <w:rFonts w:ascii="Times New Roman" w:hAnsi="Times New Roman" w:cs="Times New Roman"/>
          <w:noProof/>
          <w:sz w:val="28"/>
          <w:szCs w:val="28"/>
          <w:lang w:val="uk-UA"/>
        </w:rPr>
        <w:t xml:space="preserve">ів, Україна вважала відносини </w:t>
      </w:r>
      <w:r w:rsidRPr="00825767">
        <w:rPr>
          <w:rFonts w:ascii="Times New Roman" w:hAnsi="Times New Roman" w:cs="Times New Roman"/>
          <w:noProof/>
          <w:sz w:val="28"/>
          <w:szCs w:val="28"/>
          <w:lang w:val="uk-UA"/>
        </w:rPr>
        <w:t>з СНД важливим напрямком св</w:t>
      </w:r>
      <w:r w:rsidR="0064590E" w:rsidRPr="00825767">
        <w:rPr>
          <w:rFonts w:ascii="Times New Roman" w:hAnsi="Times New Roman" w:cs="Times New Roman"/>
          <w:noProof/>
          <w:sz w:val="28"/>
          <w:szCs w:val="28"/>
          <w:lang w:val="uk-UA"/>
        </w:rPr>
        <w:t>оєї зовнішньополітичної діяль</w:t>
      </w:r>
      <w:r w:rsidRPr="00825767">
        <w:rPr>
          <w:rFonts w:ascii="Times New Roman" w:hAnsi="Times New Roman" w:cs="Times New Roman"/>
          <w:noProof/>
          <w:sz w:val="28"/>
          <w:szCs w:val="28"/>
          <w:lang w:val="uk-UA"/>
        </w:rPr>
        <w:t>ності, проте вона ніколи не пі</w:t>
      </w:r>
      <w:r w:rsidR="0064590E" w:rsidRPr="00825767">
        <w:rPr>
          <w:rFonts w:ascii="Times New Roman" w:hAnsi="Times New Roman" w:cs="Times New Roman"/>
          <w:noProof/>
          <w:sz w:val="28"/>
          <w:szCs w:val="28"/>
          <w:lang w:val="uk-UA"/>
        </w:rPr>
        <w:t>дтримувала спроб інституаліза</w:t>
      </w:r>
      <w:r w:rsidRPr="00825767">
        <w:rPr>
          <w:rFonts w:ascii="Times New Roman" w:hAnsi="Times New Roman" w:cs="Times New Roman"/>
          <w:noProof/>
          <w:sz w:val="28"/>
          <w:szCs w:val="28"/>
          <w:lang w:val="uk-UA"/>
        </w:rPr>
        <w:t>ції форм міждержавного співр</w:t>
      </w:r>
      <w:r w:rsidR="0064590E" w:rsidRPr="00825767">
        <w:rPr>
          <w:rFonts w:ascii="Times New Roman" w:hAnsi="Times New Roman" w:cs="Times New Roman"/>
          <w:noProof/>
          <w:sz w:val="28"/>
          <w:szCs w:val="28"/>
          <w:lang w:val="uk-UA"/>
        </w:rPr>
        <w:t xml:space="preserve">обітництва, здатної перетворити </w:t>
      </w:r>
      <w:r w:rsidRPr="00825767">
        <w:rPr>
          <w:rFonts w:ascii="Times New Roman" w:hAnsi="Times New Roman" w:cs="Times New Roman"/>
          <w:noProof/>
          <w:sz w:val="28"/>
          <w:szCs w:val="28"/>
          <w:lang w:val="uk-UA"/>
        </w:rPr>
        <w:t>Співдружність на наддержав</w:t>
      </w:r>
      <w:r w:rsidR="0064590E" w:rsidRPr="00825767">
        <w:rPr>
          <w:rFonts w:ascii="Times New Roman" w:hAnsi="Times New Roman" w:cs="Times New Roman"/>
          <w:noProof/>
          <w:sz w:val="28"/>
          <w:szCs w:val="28"/>
          <w:lang w:val="uk-UA"/>
        </w:rPr>
        <w:t>ну структуру конфедеративного чи федеративного типу.</w:t>
      </w:r>
    </w:p>
    <w:p w:rsidR="00E0695D"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При формуванні концептуальних</w:t>
      </w:r>
      <w:r w:rsidR="0064590E" w:rsidRPr="00825767">
        <w:rPr>
          <w:rFonts w:ascii="Times New Roman" w:hAnsi="Times New Roman" w:cs="Times New Roman"/>
          <w:noProof/>
          <w:sz w:val="28"/>
          <w:szCs w:val="28"/>
          <w:lang w:val="uk-UA"/>
        </w:rPr>
        <w:t xml:space="preserve"> засад зовнішньої політи</w:t>
      </w:r>
      <w:r w:rsidR="00E0695D" w:rsidRPr="00825767">
        <w:rPr>
          <w:rFonts w:ascii="Times New Roman" w:hAnsi="Times New Roman" w:cs="Times New Roman"/>
          <w:noProof/>
          <w:sz w:val="28"/>
          <w:szCs w:val="28"/>
          <w:lang w:val="uk-UA"/>
        </w:rPr>
        <w:t>ки Україна виходила</w:t>
      </w:r>
      <w:r w:rsidRPr="00825767">
        <w:rPr>
          <w:rFonts w:ascii="Times New Roman" w:hAnsi="Times New Roman" w:cs="Times New Roman"/>
          <w:noProof/>
          <w:sz w:val="28"/>
          <w:szCs w:val="28"/>
          <w:lang w:val="uk-UA"/>
        </w:rPr>
        <w:t xml:space="preserve"> з позиції</w:t>
      </w:r>
      <w:r w:rsidR="0064590E" w:rsidRPr="00825767">
        <w:rPr>
          <w:rFonts w:ascii="Times New Roman" w:hAnsi="Times New Roman" w:cs="Times New Roman"/>
          <w:noProof/>
          <w:sz w:val="28"/>
          <w:szCs w:val="28"/>
          <w:lang w:val="uk-UA"/>
        </w:rPr>
        <w:t xml:space="preserve">, що діяльність Співдружності </w:t>
      </w:r>
      <w:r w:rsidRPr="00825767">
        <w:rPr>
          <w:rFonts w:ascii="Times New Roman" w:hAnsi="Times New Roman" w:cs="Times New Roman"/>
          <w:noProof/>
          <w:sz w:val="28"/>
          <w:szCs w:val="28"/>
          <w:lang w:val="uk-UA"/>
        </w:rPr>
        <w:t>у політичному плані має п</w:t>
      </w:r>
      <w:r w:rsidR="0064590E" w:rsidRPr="00825767">
        <w:rPr>
          <w:rFonts w:ascii="Times New Roman" w:hAnsi="Times New Roman" w:cs="Times New Roman"/>
          <w:noProof/>
          <w:sz w:val="28"/>
          <w:szCs w:val="28"/>
          <w:lang w:val="uk-UA"/>
        </w:rPr>
        <w:t xml:space="preserve">овністю </w:t>
      </w:r>
      <w:r w:rsidR="00E0695D" w:rsidRPr="00825767">
        <w:rPr>
          <w:rFonts w:ascii="Times New Roman" w:hAnsi="Times New Roman" w:cs="Times New Roman"/>
          <w:noProof/>
          <w:sz w:val="28"/>
          <w:szCs w:val="28"/>
          <w:lang w:val="uk-UA"/>
        </w:rPr>
        <w:t xml:space="preserve">бути </w:t>
      </w:r>
      <w:r w:rsidR="0064590E" w:rsidRPr="00825767">
        <w:rPr>
          <w:rFonts w:ascii="Times New Roman" w:hAnsi="Times New Roman" w:cs="Times New Roman"/>
          <w:noProof/>
          <w:sz w:val="28"/>
          <w:szCs w:val="28"/>
          <w:lang w:val="uk-UA"/>
        </w:rPr>
        <w:t>ме</w:t>
      </w:r>
      <w:r w:rsidRPr="00825767">
        <w:rPr>
          <w:rFonts w:ascii="Times New Roman" w:hAnsi="Times New Roman" w:cs="Times New Roman"/>
          <w:noProof/>
          <w:sz w:val="28"/>
          <w:szCs w:val="28"/>
          <w:lang w:val="uk-UA"/>
        </w:rPr>
        <w:t>ханізм</w:t>
      </w:r>
      <w:r w:rsidR="00E0695D" w:rsidRPr="00825767">
        <w:rPr>
          <w:rFonts w:ascii="Times New Roman" w:hAnsi="Times New Roman" w:cs="Times New Roman"/>
          <w:noProof/>
          <w:sz w:val="28"/>
          <w:szCs w:val="28"/>
          <w:lang w:val="uk-UA"/>
        </w:rPr>
        <w:t>ом</w:t>
      </w:r>
      <w:r w:rsidRPr="00825767">
        <w:rPr>
          <w:rFonts w:ascii="Times New Roman" w:hAnsi="Times New Roman" w:cs="Times New Roman"/>
          <w:noProof/>
          <w:sz w:val="28"/>
          <w:szCs w:val="28"/>
          <w:lang w:val="uk-UA"/>
        </w:rPr>
        <w:t xml:space="preserve"> консультацій та переговор</w:t>
      </w:r>
      <w:r w:rsidR="0064590E" w:rsidRPr="00825767">
        <w:rPr>
          <w:rFonts w:ascii="Times New Roman" w:hAnsi="Times New Roman" w:cs="Times New Roman"/>
          <w:noProof/>
          <w:sz w:val="28"/>
          <w:szCs w:val="28"/>
          <w:lang w:val="uk-UA"/>
        </w:rPr>
        <w:t>ів, який має підтримувати про</w:t>
      </w:r>
      <w:r w:rsidRPr="00825767">
        <w:rPr>
          <w:rFonts w:ascii="Times New Roman" w:hAnsi="Times New Roman" w:cs="Times New Roman"/>
          <w:noProof/>
          <w:sz w:val="28"/>
          <w:szCs w:val="28"/>
          <w:lang w:val="uk-UA"/>
        </w:rPr>
        <w:t>цес формування нових повномасштабних відносин м</w:t>
      </w:r>
      <w:r w:rsidR="0064590E" w:rsidRPr="00825767">
        <w:rPr>
          <w:rFonts w:ascii="Times New Roman" w:hAnsi="Times New Roman" w:cs="Times New Roman"/>
          <w:noProof/>
          <w:sz w:val="28"/>
          <w:szCs w:val="28"/>
          <w:lang w:val="uk-UA"/>
        </w:rPr>
        <w:t>іж держа</w:t>
      </w:r>
      <w:r w:rsidRPr="00825767">
        <w:rPr>
          <w:rFonts w:ascii="Times New Roman" w:hAnsi="Times New Roman" w:cs="Times New Roman"/>
          <w:noProof/>
          <w:sz w:val="28"/>
          <w:szCs w:val="28"/>
          <w:lang w:val="uk-UA"/>
        </w:rPr>
        <w:t xml:space="preserve">вами-учасницями та сприяти </w:t>
      </w:r>
      <w:r w:rsidR="0064590E" w:rsidRPr="00825767">
        <w:rPr>
          <w:rFonts w:ascii="Times New Roman" w:hAnsi="Times New Roman" w:cs="Times New Roman"/>
          <w:noProof/>
          <w:sz w:val="28"/>
          <w:szCs w:val="28"/>
          <w:lang w:val="uk-UA"/>
        </w:rPr>
        <w:t>розв’яз</w:t>
      </w:r>
      <w:r w:rsidR="00E0695D" w:rsidRPr="00825767">
        <w:rPr>
          <w:rFonts w:ascii="Times New Roman" w:hAnsi="Times New Roman" w:cs="Times New Roman"/>
          <w:noProof/>
          <w:sz w:val="28"/>
          <w:szCs w:val="28"/>
          <w:lang w:val="uk-UA"/>
        </w:rPr>
        <w:t>анню спільних проблем.</w:t>
      </w:r>
    </w:p>
    <w:p w:rsidR="00E0695D"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 економічному плані Співдружн</w:t>
      </w:r>
      <w:r w:rsidR="0064590E" w:rsidRPr="00825767">
        <w:rPr>
          <w:rFonts w:ascii="Times New Roman" w:hAnsi="Times New Roman" w:cs="Times New Roman"/>
          <w:noProof/>
          <w:sz w:val="28"/>
          <w:szCs w:val="28"/>
          <w:lang w:val="uk-UA"/>
        </w:rPr>
        <w:t>ість має бути механізмом взає</w:t>
      </w:r>
      <w:r w:rsidRPr="00825767">
        <w:rPr>
          <w:rFonts w:ascii="Times New Roman" w:hAnsi="Times New Roman" w:cs="Times New Roman"/>
          <w:noProof/>
          <w:sz w:val="28"/>
          <w:szCs w:val="28"/>
          <w:lang w:val="uk-UA"/>
        </w:rPr>
        <w:t>мовигідної торговельно-еконо</w:t>
      </w:r>
      <w:r w:rsidR="0064590E" w:rsidRPr="00825767">
        <w:rPr>
          <w:rFonts w:ascii="Times New Roman" w:hAnsi="Times New Roman" w:cs="Times New Roman"/>
          <w:noProof/>
          <w:sz w:val="28"/>
          <w:szCs w:val="28"/>
          <w:lang w:val="uk-UA"/>
        </w:rPr>
        <w:t>мічної співпраці, що спираєть</w:t>
      </w:r>
      <w:r w:rsidRPr="00825767">
        <w:rPr>
          <w:rFonts w:ascii="Times New Roman" w:hAnsi="Times New Roman" w:cs="Times New Roman"/>
          <w:noProof/>
          <w:sz w:val="28"/>
          <w:szCs w:val="28"/>
          <w:lang w:val="uk-UA"/>
        </w:rPr>
        <w:t>ся на функціонування зони віль</w:t>
      </w:r>
      <w:r w:rsidR="0064590E" w:rsidRPr="00825767">
        <w:rPr>
          <w:rFonts w:ascii="Times New Roman" w:hAnsi="Times New Roman" w:cs="Times New Roman"/>
          <w:noProof/>
          <w:sz w:val="28"/>
          <w:szCs w:val="28"/>
          <w:lang w:val="uk-UA"/>
        </w:rPr>
        <w:t>ної торгівлі у форматі 12 дер</w:t>
      </w:r>
      <w:r w:rsidRPr="00825767">
        <w:rPr>
          <w:rFonts w:ascii="Times New Roman" w:hAnsi="Times New Roman" w:cs="Times New Roman"/>
          <w:noProof/>
          <w:sz w:val="28"/>
          <w:szCs w:val="28"/>
          <w:lang w:val="uk-UA"/>
        </w:rPr>
        <w:t xml:space="preserve">жав із урахуванням вимог Світової </w:t>
      </w:r>
      <w:r w:rsidR="00E0695D" w:rsidRPr="00825767">
        <w:rPr>
          <w:rFonts w:ascii="Times New Roman" w:hAnsi="Times New Roman" w:cs="Times New Roman"/>
          <w:noProof/>
          <w:sz w:val="28"/>
          <w:szCs w:val="28"/>
          <w:lang w:val="uk-UA"/>
        </w:rPr>
        <w:t>Організації Торгівлі.</w:t>
      </w:r>
    </w:p>
    <w:p w:rsidR="0063146C" w:rsidRPr="00825767" w:rsidRDefault="0064590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Слід </w:t>
      </w:r>
      <w:r w:rsidR="00F21E9D" w:rsidRPr="00825767">
        <w:rPr>
          <w:rFonts w:ascii="Times New Roman" w:hAnsi="Times New Roman" w:cs="Times New Roman"/>
          <w:noProof/>
          <w:sz w:val="28"/>
          <w:szCs w:val="28"/>
          <w:lang w:val="uk-UA"/>
        </w:rPr>
        <w:t>ще раз наголосити на тому, щ</w:t>
      </w:r>
      <w:r w:rsidRPr="00825767">
        <w:rPr>
          <w:rFonts w:ascii="Times New Roman" w:hAnsi="Times New Roman" w:cs="Times New Roman"/>
          <w:noProof/>
          <w:sz w:val="28"/>
          <w:szCs w:val="28"/>
          <w:lang w:val="uk-UA"/>
        </w:rPr>
        <w:t>о наша держава з самого почат</w:t>
      </w:r>
      <w:r w:rsidR="00F21E9D" w:rsidRPr="00825767">
        <w:rPr>
          <w:rFonts w:ascii="Times New Roman" w:hAnsi="Times New Roman" w:cs="Times New Roman"/>
          <w:noProof/>
          <w:sz w:val="28"/>
          <w:szCs w:val="28"/>
          <w:lang w:val="uk-UA"/>
        </w:rPr>
        <w:t>ку докладала значних зусиль,</w:t>
      </w:r>
      <w:r w:rsidRPr="00825767">
        <w:rPr>
          <w:rFonts w:ascii="Times New Roman" w:hAnsi="Times New Roman" w:cs="Times New Roman"/>
          <w:noProof/>
          <w:sz w:val="28"/>
          <w:szCs w:val="28"/>
          <w:lang w:val="uk-UA"/>
        </w:rPr>
        <w:t xml:space="preserve"> щоб запобігти будь-яким спро</w:t>
      </w:r>
      <w:r w:rsidR="00F21E9D" w:rsidRPr="00825767">
        <w:rPr>
          <w:rFonts w:ascii="Times New Roman" w:hAnsi="Times New Roman" w:cs="Times New Roman"/>
          <w:noProof/>
          <w:sz w:val="28"/>
          <w:szCs w:val="28"/>
          <w:lang w:val="uk-UA"/>
        </w:rPr>
        <w:t>бам створити на основі СНД по</w:t>
      </w:r>
      <w:r w:rsidRPr="00825767">
        <w:rPr>
          <w:rFonts w:ascii="Times New Roman" w:hAnsi="Times New Roman" w:cs="Times New Roman"/>
          <w:noProof/>
          <w:sz w:val="28"/>
          <w:szCs w:val="28"/>
          <w:lang w:val="uk-UA"/>
        </w:rPr>
        <w:t>літичний, військовий чи еконо</w:t>
      </w:r>
      <w:r w:rsidR="00F21E9D" w:rsidRPr="00825767">
        <w:rPr>
          <w:rFonts w:ascii="Times New Roman" w:hAnsi="Times New Roman" w:cs="Times New Roman"/>
          <w:noProof/>
          <w:sz w:val="28"/>
          <w:szCs w:val="28"/>
          <w:lang w:val="uk-UA"/>
        </w:rPr>
        <w:t>мічний союз із метою формуван</w:t>
      </w:r>
      <w:r w:rsidRPr="00825767">
        <w:rPr>
          <w:rFonts w:ascii="Times New Roman" w:hAnsi="Times New Roman" w:cs="Times New Roman"/>
          <w:noProof/>
          <w:sz w:val="28"/>
          <w:szCs w:val="28"/>
          <w:lang w:val="uk-UA"/>
        </w:rPr>
        <w:t xml:space="preserve">ня нової системи міждержавних </w:t>
      </w:r>
      <w:r w:rsidR="00F21E9D" w:rsidRPr="00825767">
        <w:rPr>
          <w:rFonts w:ascii="Times New Roman" w:hAnsi="Times New Roman" w:cs="Times New Roman"/>
          <w:noProof/>
          <w:sz w:val="28"/>
          <w:szCs w:val="28"/>
          <w:lang w:val="uk-UA"/>
        </w:rPr>
        <w:t>політичних та економічних ві</w:t>
      </w:r>
      <w:r w:rsidRPr="00825767">
        <w:rPr>
          <w:rFonts w:ascii="Times New Roman" w:hAnsi="Times New Roman" w:cs="Times New Roman"/>
          <w:noProof/>
          <w:sz w:val="28"/>
          <w:szCs w:val="28"/>
          <w:lang w:val="uk-UA"/>
        </w:rPr>
        <w:t>дносин на пострадянському про</w:t>
      </w:r>
      <w:r w:rsidR="00F21E9D" w:rsidRPr="00825767">
        <w:rPr>
          <w:rFonts w:ascii="Times New Roman" w:hAnsi="Times New Roman" w:cs="Times New Roman"/>
          <w:noProof/>
          <w:sz w:val="28"/>
          <w:szCs w:val="28"/>
          <w:lang w:val="uk-UA"/>
        </w:rPr>
        <w:t>сторі. Саме у цьому контексті сл</w:t>
      </w:r>
      <w:r w:rsidRPr="00825767">
        <w:rPr>
          <w:rFonts w:ascii="Times New Roman" w:hAnsi="Times New Roman" w:cs="Times New Roman"/>
          <w:noProof/>
          <w:sz w:val="28"/>
          <w:szCs w:val="28"/>
          <w:lang w:val="uk-UA"/>
        </w:rPr>
        <w:t xml:space="preserve">ід розглядати рішення України </w:t>
      </w:r>
      <w:r w:rsidR="00D76A9F" w:rsidRPr="00825767">
        <w:rPr>
          <w:rFonts w:ascii="Times New Roman" w:hAnsi="Times New Roman" w:cs="Times New Roman"/>
          <w:noProof/>
          <w:sz w:val="28"/>
          <w:szCs w:val="28"/>
          <w:lang w:val="uk-UA"/>
        </w:rPr>
        <w:t>не брати участі у військово-</w:t>
      </w:r>
      <w:r w:rsidR="00F21E9D" w:rsidRPr="00825767">
        <w:rPr>
          <w:rFonts w:ascii="Times New Roman" w:hAnsi="Times New Roman" w:cs="Times New Roman"/>
          <w:noProof/>
          <w:sz w:val="28"/>
          <w:szCs w:val="28"/>
          <w:lang w:val="uk-UA"/>
        </w:rPr>
        <w:t>по</w:t>
      </w:r>
      <w:r w:rsidRPr="00825767">
        <w:rPr>
          <w:rFonts w:ascii="Times New Roman" w:hAnsi="Times New Roman" w:cs="Times New Roman"/>
          <w:noProof/>
          <w:sz w:val="28"/>
          <w:szCs w:val="28"/>
          <w:lang w:val="uk-UA"/>
        </w:rPr>
        <w:t xml:space="preserve">літичних договорах, укладених </w:t>
      </w:r>
      <w:r w:rsidR="00F21E9D" w:rsidRPr="00825767">
        <w:rPr>
          <w:rFonts w:ascii="Times New Roman" w:hAnsi="Times New Roman" w:cs="Times New Roman"/>
          <w:noProof/>
          <w:sz w:val="28"/>
          <w:szCs w:val="28"/>
          <w:lang w:val="uk-UA"/>
        </w:rPr>
        <w:t xml:space="preserve">в рамках Співдружності і не </w:t>
      </w:r>
      <w:r w:rsidRPr="00825767">
        <w:rPr>
          <w:rFonts w:ascii="Times New Roman" w:hAnsi="Times New Roman" w:cs="Times New Roman"/>
          <w:noProof/>
          <w:sz w:val="28"/>
          <w:szCs w:val="28"/>
          <w:lang w:val="uk-UA"/>
        </w:rPr>
        <w:t>бути стороною Договору про ко</w:t>
      </w:r>
      <w:r w:rsidR="00F21E9D" w:rsidRPr="00825767">
        <w:rPr>
          <w:rFonts w:ascii="Times New Roman" w:hAnsi="Times New Roman" w:cs="Times New Roman"/>
          <w:noProof/>
          <w:sz w:val="28"/>
          <w:szCs w:val="28"/>
          <w:lang w:val="uk-UA"/>
        </w:rPr>
        <w:t>лективну безпеку держав-учасн</w:t>
      </w:r>
      <w:r w:rsidR="0063146C" w:rsidRPr="00825767">
        <w:rPr>
          <w:rFonts w:ascii="Times New Roman" w:hAnsi="Times New Roman" w:cs="Times New Roman"/>
          <w:noProof/>
          <w:sz w:val="28"/>
          <w:szCs w:val="28"/>
          <w:lang w:val="uk-UA"/>
        </w:rPr>
        <w:t>иць СНД.</w:t>
      </w:r>
    </w:p>
    <w:p w:rsidR="00CC247D" w:rsidRPr="00825767" w:rsidRDefault="0064590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Тобто Україна у став</w:t>
      </w:r>
      <w:r w:rsidR="00F21E9D" w:rsidRPr="00825767">
        <w:rPr>
          <w:rFonts w:ascii="Times New Roman" w:hAnsi="Times New Roman" w:cs="Times New Roman"/>
          <w:noProof/>
          <w:sz w:val="28"/>
          <w:szCs w:val="28"/>
          <w:lang w:val="uk-UA"/>
        </w:rPr>
        <w:t>ленні до СНД виходить насамп</w:t>
      </w:r>
      <w:r w:rsidRPr="00825767">
        <w:rPr>
          <w:rFonts w:ascii="Times New Roman" w:hAnsi="Times New Roman" w:cs="Times New Roman"/>
          <w:noProof/>
          <w:sz w:val="28"/>
          <w:szCs w:val="28"/>
          <w:lang w:val="uk-UA"/>
        </w:rPr>
        <w:t>еред із реалій економічної до</w:t>
      </w:r>
      <w:r w:rsidR="00F21E9D" w:rsidRPr="00825767">
        <w:rPr>
          <w:rFonts w:ascii="Times New Roman" w:hAnsi="Times New Roman" w:cs="Times New Roman"/>
          <w:noProof/>
          <w:sz w:val="28"/>
          <w:szCs w:val="28"/>
          <w:lang w:val="uk-UA"/>
        </w:rPr>
        <w:t>цільності існування Співдружнос</w:t>
      </w:r>
      <w:r w:rsidRPr="00825767">
        <w:rPr>
          <w:rFonts w:ascii="Times New Roman" w:hAnsi="Times New Roman" w:cs="Times New Roman"/>
          <w:noProof/>
          <w:sz w:val="28"/>
          <w:szCs w:val="28"/>
          <w:lang w:val="uk-UA"/>
        </w:rPr>
        <w:t xml:space="preserve">ті і докладає зусиль до того, </w:t>
      </w:r>
      <w:r w:rsidR="00F21E9D" w:rsidRPr="00825767">
        <w:rPr>
          <w:rFonts w:ascii="Times New Roman" w:hAnsi="Times New Roman" w:cs="Times New Roman"/>
          <w:noProof/>
          <w:sz w:val="28"/>
          <w:szCs w:val="28"/>
          <w:lang w:val="uk-UA"/>
        </w:rPr>
        <w:t>щоб європейські стандарти стали для</w:t>
      </w:r>
      <w:r w:rsidRPr="00825767">
        <w:rPr>
          <w:rFonts w:ascii="Times New Roman" w:hAnsi="Times New Roman" w:cs="Times New Roman"/>
          <w:noProof/>
          <w:sz w:val="28"/>
          <w:szCs w:val="28"/>
          <w:lang w:val="uk-UA"/>
        </w:rPr>
        <w:t xml:space="preserve"> СНД орієнтиром, який </w:t>
      </w:r>
      <w:r w:rsidR="00F21E9D" w:rsidRPr="00825767">
        <w:rPr>
          <w:rFonts w:ascii="Times New Roman" w:hAnsi="Times New Roman" w:cs="Times New Roman"/>
          <w:noProof/>
          <w:sz w:val="28"/>
          <w:szCs w:val="28"/>
          <w:lang w:val="uk-UA"/>
        </w:rPr>
        <w:t>допоможе всім державам-учасни</w:t>
      </w:r>
      <w:r w:rsidRPr="00825767">
        <w:rPr>
          <w:rFonts w:ascii="Times New Roman" w:hAnsi="Times New Roman" w:cs="Times New Roman"/>
          <w:noProof/>
          <w:sz w:val="28"/>
          <w:szCs w:val="28"/>
          <w:lang w:val="uk-UA"/>
        </w:rPr>
        <w:t>цям вийти на траєкторію</w:t>
      </w:r>
      <w:r w:rsidR="00CC247D" w:rsidRPr="00825767">
        <w:rPr>
          <w:rFonts w:ascii="Times New Roman" w:hAnsi="Times New Roman" w:cs="Times New Roman"/>
          <w:noProof/>
          <w:sz w:val="28"/>
          <w:szCs w:val="28"/>
          <w:lang w:val="uk-UA"/>
        </w:rPr>
        <w:t xml:space="preserve"> сталого економічного розвитку.</w:t>
      </w:r>
    </w:p>
    <w:p w:rsidR="0064590E"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Разом з тим слід констатув</w:t>
      </w:r>
      <w:r w:rsidR="0064590E" w:rsidRPr="00825767">
        <w:rPr>
          <w:rFonts w:ascii="Times New Roman" w:hAnsi="Times New Roman" w:cs="Times New Roman"/>
          <w:noProof/>
          <w:sz w:val="28"/>
          <w:szCs w:val="28"/>
          <w:lang w:val="uk-UA"/>
        </w:rPr>
        <w:t>ати факт, що на теренах колиш</w:t>
      </w:r>
      <w:r w:rsidRPr="00825767">
        <w:rPr>
          <w:rFonts w:ascii="Times New Roman" w:hAnsi="Times New Roman" w:cs="Times New Roman"/>
          <w:noProof/>
          <w:sz w:val="28"/>
          <w:szCs w:val="28"/>
          <w:lang w:val="uk-UA"/>
        </w:rPr>
        <w:t>нього радянського геополітичн</w:t>
      </w:r>
      <w:r w:rsidR="0064590E" w:rsidRPr="00825767">
        <w:rPr>
          <w:rFonts w:ascii="Times New Roman" w:hAnsi="Times New Roman" w:cs="Times New Roman"/>
          <w:noProof/>
          <w:sz w:val="28"/>
          <w:szCs w:val="28"/>
          <w:lang w:val="uk-UA"/>
        </w:rPr>
        <w:t>ого простору з’яв</w:t>
      </w:r>
      <w:r w:rsidR="00176BC0" w:rsidRPr="00825767">
        <w:rPr>
          <w:rFonts w:ascii="Times New Roman" w:hAnsi="Times New Roman" w:cs="Times New Roman"/>
          <w:noProof/>
          <w:sz w:val="28"/>
          <w:szCs w:val="28"/>
          <w:lang w:val="uk-UA"/>
        </w:rPr>
        <w:t>илися</w:t>
      </w:r>
      <w:r w:rsidR="0064590E" w:rsidRPr="00825767">
        <w:rPr>
          <w:rFonts w:ascii="Times New Roman" w:hAnsi="Times New Roman" w:cs="Times New Roman"/>
          <w:noProof/>
          <w:sz w:val="28"/>
          <w:szCs w:val="28"/>
          <w:lang w:val="uk-UA"/>
        </w:rPr>
        <w:t xml:space="preserve"> інші </w:t>
      </w:r>
      <w:r w:rsidR="0063146C" w:rsidRPr="00825767">
        <w:rPr>
          <w:rFonts w:ascii="Times New Roman" w:hAnsi="Times New Roman" w:cs="Times New Roman"/>
          <w:noProof/>
          <w:sz w:val="28"/>
          <w:szCs w:val="28"/>
          <w:lang w:val="uk-UA"/>
        </w:rPr>
        <w:t xml:space="preserve">субрегіональні утворення </w:t>
      </w:r>
      <w:r w:rsidR="00E90CEA" w:rsidRPr="00825767">
        <w:rPr>
          <w:rFonts w:ascii="Times New Roman" w:hAnsi="Times New Roman" w:cs="Times New Roman"/>
          <w:noProof/>
          <w:sz w:val="28"/>
          <w:szCs w:val="28"/>
          <w:lang w:val="uk-UA"/>
        </w:rPr>
        <w:t>–</w:t>
      </w:r>
      <w:r w:rsidR="0063146C"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ГУАМ</w:t>
      </w:r>
      <w:r w:rsidR="0063146C" w:rsidRPr="00825767">
        <w:rPr>
          <w:rFonts w:ascii="Times New Roman" w:hAnsi="Times New Roman" w:cs="Times New Roman"/>
          <w:noProof/>
          <w:sz w:val="28"/>
          <w:szCs w:val="28"/>
          <w:lang w:val="uk-UA"/>
        </w:rPr>
        <w:t xml:space="preserve">, ЄЕП та інші, </w:t>
      </w:r>
      <w:r w:rsidR="0064590E" w:rsidRPr="00825767">
        <w:rPr>
          <w:rFonts w:ascii="Times New Roman" w:hAnsi="Times New Roman" w:cs="Times New Roman"/>
          <w:noProof/>
          <w:sz w:val="28"/>
          <w:szCs w:val="28"/>
          <w:lang w:val="uk-UA"/>
        </w:rPr>
        <w:t xml:space="preserve">які свідчать </w:t>
      </w:r>
      <w:r w:rsidRPr="00825767">
        <w:rPr>
          <w:rFonts w:ascii="Times New Roman" w:hAnsi="Times New Roman" w:cs="Times New Roman"/>
          <w:noProof/>
          <w:sz w:val="28"/>
          <w:szCs w:val="28"/>
          <w:lang w:val="uk-UA"/>
        </w:rPr>
        <w:t>про посилення тенденції до пози</w:t>
      </w:r>
      <w:r w:rsidR="0064590E" w:rsidRPr="00825767">
        <w:rPr>
          <w:rFonts w:ascii="Times New Roman" w:hAnsi="Times New Roman" w:cs="Times New Roman"/>
          <w:noProof/>
          <w:sz w:val="28"/>
          <w:szCs w:val="28"/>
          <w:lang w:val="uk-UA"/>
        </w:rPr>
        <w:t xml:space="preserve">ційних розбіжностей у баченні </w:t>
      </w:r>
      <w:r w:rsidRPr="00825767">
        <w:rPr>
          <w:rFonts w:ascii="Times New Roman" w:hAnsi="Times New Roman" w:cs="Times New Roman"/>
          <w:noProof/>
          <w:sz w:val="28"/>
          <w:szCs w:val="28"/>
          <w:lang w:val="uk-UA"/>
        </w:rPr>
        <w:t>майбутнього СНД</w:t>
      </w:r>
      <w:r w:rsidR="004B3B62" w:rsidRPr="00825767">
        <w:rPr>
          <w:rFonts w:ascii="Times New Roman" w:hAnsi="Times New Roman" w:cs="Times New Roman"/>
          <w:noProof/>
          <w:sz w:val="28"/>
          <w:szCs w:val="28"/>
          <w:lang w:val="uk-UA"/>
        </w:rPr>
        <w:t>, в цілому</w:t>
      </w:r>
      <w:r w:rsidR="00EF47A3" w:rsidRPr="00825767">
        <w:rPr>
          <w:rFonts w:ascii="Times New Roman" w:hAnsi="Times New Roman" w:cs="Times New Roman"/>
          <w:noProof/>
          <w:sz w:val="28"/>
          <w:szCs w:val="28"/>
          <w:lang w:val="uk-UA"/>
        </w:rPr>
        <w:t>.</w:t>
      </w:r>
    </w:p>
    <w:p w:rsidR="004B3B62"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Концепція рівнонаближенос</w:t>
      </w:r>
      <w:r w:rsidR="0064590E" w:rsidRPr="00825767">
        <w:rPr>
          <w:rFonts w:ascii="Times New Roman" w:hAnsi="Times New Roman" w:cs="Times New Roman"/>
          <w:noProof/>
          <w:sz w:val="28"/>
          <w:szCs w:val="28"/>
          <w:lang w:val="uk-UA"/>
        </w:rPr>
        <w:t xml:space="preserve">ті </w:t>
      </w:r>
      <w:r w:rsidR="00795851" w:rsidRPr="00825767">
        <w:rPr>
          <w:rFonts w:ascii="Times New Roman" w:hAnsi="Times New Roman" w:cs="Times New Roman"/>
          <w:noProof/>
          <w:sz w:val="28"/>
          <w:szCs w:val="28"/>
          <w:lang w:val="uk-UA"/>
        </w:rPr>
        <w:t xml:space="preserve">у своїй суті </w:t>
      </w:r>
      <w:r w:rsidR="0064590E" w:rsidRPr="00825767">
        <w:rPr>
          <w:rFonts w:ascii="Times New Roman" w:hAnsi="Times New Roman" w:cs="Times New Roman"/>
          <w:noProof/>
          <w:sz w:val="28"/>
          <w:szCs w:val="28"/>
          <w:lang w:val="uk-UA"/>
        </w:rPr>
        <w:t>виходить як з геополітично</w:t>
      </w:r>
      <w:r w:rsidRPr="00825767">
        <w:rPr>
          <w:rFonts w:ascii="Times New Roman" w:hAnsi="Times New Roman" w:cs="Times New Roman"/>
          <w:noProof/>
          <w:sz w:val="28"/>
          <w:szCs w:val="28"/>
          <w:lang w:val="uk-UA"/>
        </w:rPr>
        <w:t xml:space="preserve">го становища України, так і з </w:t>
      </w:r>
      <w:r w:rsidR="0064590E" w:rsidRPr="00825767">
        <w:rPr>
          <w:rFonts w:ascii="Times New Roman" w:hAnsi="Times New Roman" w:cs="Times New Roman"/>
          <w:noProof/>
          <w:sz w:val="28"/>
          <w:szCs w:val="28"/>
          <w:lang w:val="uk-UA"/>
        </w:rPr>
        <w:t>політичних реалій</w:t>
      </w:r>
      <w:r w:rsidR="00795851" w:rsidRPr="00825767">
        <w:rPr>
          <w:rFonts w:ascii="Times New Roman" w:hAnsi="Times New Roman" w:cs="Times New Roman"/>
          <w:noProof/>
          <w:sz w:val="28"/>
          <w:szCs w:val="28"/>
          <w:lang w:val="uk-UA"/>
        </w:rPr>
        <w:t xml:space="preserve"> в певний історичний період</w:t>
      </w:r>
      <w:r w:rsidR="0064590E" w:rsidRPr="00825767">
        <w:rPr>
          <w:rFonts w:ascii="Times New Roman" w:hAnsi="Times New Roman" w:cs="Times New Roman"/>
          <w:noProof/>
          <w:sz w:val="28"/>
          <w:szCs w:val="28"/>
          <w:lang w:val="uk-UA"/>
        </w:rPr>
        <w:t>, усвідомлен</w:t>
      </w:r>
      <w:r w:rsidRPr="00825767">
        <w:rPr>
          <w:rFonts w:ascii="Times New Roman" w:hAnsi="Times New Roman" w:cs="Times New Roman"/>
          <w:noProof/>
          <w:sz w:val="28"/>
          <w:szCs w:val="28"/>
          <w:lang w:val="uk-UA"/>
        </w:rPr>
        <w:t>ня необхідності розвитку взаєм</w:t>
      </w:r>
      <w:r w:rsidR="0064590E" w:rsidRPr="00825767">
        <w:rPr>
          <w:rFonts w:ascii="Times New Roman" w:hAnsi="Times New Roman" w:cs="Times New Roman"/>
          <w:noProof/>
          <w:sz w:val="28"/>
          <w:szCs w:val="28"/>
          <w:lang w:val="uk-UA"/>
        </w:rPr>
        <w:t xml:space="preserve">овигідних стабільних відносин </w:t>
      </w:r>
      <w:r w:rsidRPr="00825767">
        <w:rPr>
          <w:rFonts w:ascii="Times New Roman" w:hAnsi="Times New Roman" w:cs="Times New Roman"/>
          <w:noProof/>
          <w:sz w:val="28"/>
          <w:szCs w:val="28"/>
          <w:lang w:val="uk-UA"/>
        </w:rPr>
        <w:t>як на західних, так і на схід</w:t>
      </w:r>
      <w:r w:rsidR="004B3B62" w:rsidRPr="00825767">
        <w:rPr>
          <w:rFonts w:ascii="Times New Roman" w:hAnsi="Times New Roman" w:cs="Times New Roman"/>
          <w:noProof/>
          <w:sz w:val="28"/>
          <w:szCs w:val="28"/>
          <w:lang w:val="uk-UA"/>
        </w:rPr>
        <w:t>них кордонах.</w:t>
      </w:r>
    </w:p>
    <w:p w:rsidR="0064590E" w:rsidRPr="00825767" w:rsidRDefault="004B3B62"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Якщо брати </w:t>
      </w:r>
      <w:r w:rsidR="0064590E" w:rsidRPr="00825767">
        <w:rPr>
          <w:rFonts w:ascii="Times New Roman" w:hAnsi="Times New Roman" w:cs="Times New Roman"/>
          <w:noProof/>
          <w:sz w:val="28"/>
          <w:szCs w:val="28"/>
          <w:lang w:val="uk-UA"/>
        </w:rPr>
        <w:t>до ува</w:t>
      </w:r>
      <w:r w:rsidR="00F21E9D" w:rsidRPr="00825767">
        <w:rPr>
          <w:rFonts w:ascii="Times New Roman" w:hAnsi="Times New Roman" w:cs="Times New Roman"/>
          <w:noProof/>
          <w:sz w:val="28"/>
          <w:szCs w:val="28"/>
          <w:lang w:val="uk-UA"/>
        </w:rPr>
        <w:t>ги той факт, що у процесі пошуку вл</w:t>
      </w:r>
      <w:r w:rsidR="0064590E" w:rsidRPr="00825767">
        <w:rPr>
          <w:rFonts w:ascii="Times New Roman" w:hAnsi="Times New Roman" w:cs="Times New Roman"/>
          <w:noProof/>
          <w:sz w:val="28"/>
          <w:szCs w:val="28"/>
          <w:lang w:val="uk-UA"/>
        </w:rPr>
        <w:t>асного місця в геополі</w:t>
      </w:r>
      <w:r w:rsidR="00F21E9D" w:rsidRPr="00825767">
        <w:rPr>
          <w:rFonts w:ascii="Times New Roman" w:hAnsi="Times New Roman" w:cs="Times New Roman"/>
          <w:noProof/>
          <w:sz w:val="28"/>
          <w:szCs w:val="28"/>
          <w:lang w:val="uk-UA"/>
        </w:rPr>
        <w:t>тичних координатах Україна до</w:t>
      </w:r>
      <w:r w:rsidR="0064590E" w:rsidRPr="00825767">
        <w:rPr>
          <w:rFonts w:ascii="Times New Roman" w:hAnsi="Times New Roman" w:cs="Times New Roman"/>
          <w:noProof/>
          <w:sz w:val="28"/>
          <w:szCs w:val="28"/>
          <w:lang w:val="uk-UA"/>
        </w:rPr>
        <w:t>сить часто опинялася перед ви</w:t>
      </w:r>
      <w:r w:rsidR="00F21E9D" w:rsidRPr="00825767">
        <w:rPr>
          <w:rFonts w:ascii="Times New Roman" w:hAnsi="Times New Roman" w:cs="Times New Roman"/>
          <w:noProof/>
          <w:sz w:val="28"/>
          <w:szCs w:val="28"/>
          <w:lang w:val="uk-UA"/>
        </w:rPr>
        <w:t>бором: Європа</w:t>
      </w:r>
      <w:r w:rsidRPr="00825767">
        <w:rPr>
          <w:rFonts w:ascii="Times New Roman" w:hAnsi="Times New Roman" w:cs="Times New Roman"/>
          <w:noProof/>
          <w:sz w:val="28"/>
          <w:szCs w:val="28"/>
          <w:lang w:val="uk-UA"/>
        </w:rPr>
        <w:t xml:space="preserve"> </w:t>
      </w:r>
      <w:r w:rsidR="00E90CEA"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Євразія, Захід</w:t>
      </w:r>
      <w:r w:rsidRPr="00825767">
        <w:rPr>
          <w:rFonts w:ascii="Times New Roman" w:hAnsi="Times New Roman" w:cs="Times New Roman"/>
          <w:noProof/>
          <w:sz w:val="28"/>
          <w:szCs w:val="28"/>
          <w:lang w:val="uk-UA"/>
        </w:rPr>
        <w:t xml:space="preserve"> </w:t>
      </w:r>
      <w:r w:rsidR="00E90CEA"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Росія, то </w:t>
      </w:r>
      <w:r w:rsidR="00F21E9D" w:rsidRPr="00825767">
        <w:rPr>
          <w:rFonts w:ascii="Times New Roman" w:hAnsi="Times New Roman" w:cs="Times New Roman"/>
          <w:noProof/>
          <w:sz w:val="28"/>
          <w:szCs w:val="28"/>
          <w:lang w:val="uk-UA"/>
        </w:rPr>
        <w:t>у таких пошуках різні позиц</w:t>
      </w:r>
      <w:r w:rsidR="0064590E" w:rsidRPr="00825767">
        <w:rPr>
          <w:rFonts w:ascii="Times New Roman" w:hAnsi="Times New Roman" w:cs="Times New Roman"/>
          <w:noProof/>
          <w:sz w:val="28"/>
          <w:szCs w:val="28"/>
          <w:lang w:val="uk-UA"/>
        </w:rPr>
        <w:t>ії займали не лише представни</w:t>
      </w:r>
      <w:r w:rsidR="00F21E9D" w:rsidRPr="00825767">
        <w:rPr>
          <w:rFonts w:ascii="Times New Roman" w:hAnsi="Times New Roman" w:cs="Times New Roman"/>
          <w:noProof/>
          <w:sz w:val="28"/>
          <w:szCs w:val="28"/>
          <w:lang w:val="uk-UA"/>
        </w:rPr>
        <w:t>к</w:t>
      </w:r>
      <w:r w:rsidRPr="00825767">
        <w:rPr>
          <w:rFonts w:ascii="Times New Roman" w:hAnsi="Times New Roman" w:cs="Times New Roman"/>
          <w:noProof/>
          <w:sz w:val="28"/>
          <w:szCs w:val="28"/>
          <w:lang w:val="uk-UA"/>
        </w:rPr>
        <w:t>и тих</w:t>
      </w:r>
      <w:r w:rsidR="00786A2D" w:rsidRPr="00825767">
        <w:rPr>
          <w:rFonts w:ascii="Times New Roman" w:hAnsi="Times New Roman" w:cs="Times New Roman"/>
          <w:noProof/>
          <w:sz w:val="28"/>
          <w:szCs w:val="28"/>
          <w:lang w:val="uk-UA"/>
        </w:rPr>
        <w:t xml:space="preserve"> чи інших політичних сил, але </w:t>
      </w:r>
      <w:r w:rsidRPr="00825767">
        <w:rPr>
          <w:rFonts w:ascii="Times New Roman" w:hAnsi="Times New Roman" w:cs="Times New Roman"/>
          <w:noProof/>
          <w:sz w:val="28"/>
          <w:szCs w:val="28"/>
          <w:lang w:val="uk-UA"/>
        </w:rPr>
        <w:t>в</w:t>
      </w:r>
      <w:r w:rsidR="00F21E9D" w:rsidRPr="00825767">
        <w:rPr>
          <w:rFonts w:ascii="Times New Roman" w:hAnsi="Times New Roman" w:cs="Times New Roman"/>
          <w:noProof/>
          <w:sz w:val="28"/>
          <w:szCs w:val="28"/>
          <w:lang w:val="uk-UA"/>
        </w:rPr>
        <w:t xml:space="preserve">они стали </w:t>
      </w:r>
      <w:r w:rsidR="00786A2D" w:rsidRPr="00825767">
        <w:rPr>
          <w:rFonts w:ascii="Times New Roman" w:hAnsi="Times New Roman" w:cs="Times New Roman"/>
          <w:noProof/>
          <w:sz w:val="28"/>
          <w:szCs w:val="28"/>
          <w:lang w:val="uk-UA"/>
        </w:rPr>
        <w:t xml:space="preserve">й </w:t>
      </w:r>
      <w:r w:rsidR="00F21E9D" w:rsidRPr="00825767">
        <w:rPr>
          <w:rFonts w:ascii="Times New Roman" w:hAnsi="Times New Roman" w:cs="Times New Roman"/>
          <w:noProof/>
          <w:sz w:val="28"/>
          <w:szCs w:val="28"/>
          <w:lang w:val="uk-UA"/>
        </w:rPr>
        <w:t>одним</w:t>
      </w:r>
      <w:r w:rsidR="0064590E" w:rsidRPr="00825767">
        <w:rPr>
          <w:rFonts w:ascii="Times New Roman" w:hAnsi="Times New Roman" w:cs="Times New Roman"/>
          <w:noProof/>
          <w:sz w:val="28"/>
          <w:szCs w:val="28"/>
          <w:lang w:val="uk-UA"/>
        </w:rPr>
        <w:t xml:space="preserve"> з проявів </w:t>
      </w:r>
      <w:r w:rsidR="00F21E9D" w:rsidRPr="00825767">
        <w:rPr>
          <w:rFonts w:ascii="Times New Roman" w:hAnsi="Times New Roman" w:cs="Times New Roman"/>
          <w:noProof/>
          <w:sz w:val="28"/>
          <w:szCs w:val="28"/>
          <w:lang w:val="uk-UA"/>
        </w:rPr>
        <w:t>неоднорідності усього українсь</w:t>
      </w:r>
      <w:r w:rsidR="00795851" w:rsidRPr="00825767">
        <w:rPr>
          <w:rFonts w:ascii="Times New Roman" w:hAnsi="Times New Roman" w:cs="Times New Roman"/>
          <w:noProof/>
          <w:sz w:val="28"/>
          <w:szCs w:val="28"/>
          <w:lang w:val="uk-UA"/>
        </w:rPr>
        <w:t>кого суспільства.</w:t>
      </w:r>
    </w:p>
    <w:p w:rsidR="007250D1"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Серед провідних українських</w:t>
      </w:r>
      <w:r w:rsidR="0064590E" w:rsidRPr="00825767">
        <w:rPr>
          <w:rFonts w:ascii="Times New Roman" w:hAnsi="Times New Roman" w:cs="Times New Roman"/>
          <w:noProof/>
          <w:sz w:val="28"/>
          <w:szCs w:val="28"/>
          <w:lang w:val="uk-UA"/>
        </w:rPr>
        <w:t xml:space="preserve"> фахівців </w:t>
      </w:r>
      <w:r w:rsidR="00D76A9F" w:rsidRPr="00825767">
        <w:rPr>
          <w:rFonts w:ascii="Times New Roman" w:hAnsi="Times New Roman" w:cs="Times New Roman"/>
          <w:noProof/>
          <w:sz w:val="28"/>
          <w:szCs w:val="28"/>
          <w:lang w:val="uk-UA"/>
        </w:rPr>
        <w:t xml:space="preserve">було </w:t>
      </w:r>
      <w:r w:rsidR="0064590E" w:rsidRPr="00825767">
        <w:rPr>
          <w:rFonts w:ascii="Times New Roman" w:hAnsi="Times New Roman" w:cs="Times New Roman"/>
          <w:noProof/>
          <w:sz w:val="28"/>
          <w:szCs w:val="28"/>
          <w:lang w:val="uk-UA"/>
        </w:rPr>
        <w:t>до</w:t>
      </w:r>
      <w:r w:rsidRPr="00825767">
        <w:rPr>
          <w:rFonts w:ascii="Times New Roman" w:hAnsi="Times New Roman" w:cs="Times New Roman"/>
          <w:noProof/>
          <w:sz w:val="28"/>
          <w:szCs w:val="28"/>
          <w:lang w:val="uk-UA"/>
        </w:rPr>
        <w:t>сить популярним розглядати май</w:t>
      </w:r>
      <w:r w:rsidR="0064590E" w:rsidRPr="00825767">
        <w:rPr>
          <w:rFonts w:ascii="Times New Roman" w:hAnsi="Times New Roman" w:cs="Times New Roman"/>
          <w:noProof/>
          <w:sz w:val="28"/>
          <w:szCs w:val="28"/>
          <w:lang w:val="uk-UA"/>
        </w:rPr>
        <w:t>бутнє України у межах так зва</w:t>
      </w:r>
      <w:r w:rsidR="007250D1" w:rsidRPr="00825767">
        <w:rPr>
          <w:rFonts w:ascii="Times New Roman" w:hAnsi="Times New Roman" w:cs="Times New Roman"/>
          <w:noProof/>
          <w:sz w:val="28"/>
          <w:szCs w:val="28"/>
          <w:lang w:val="uk-UA"/>
        </w:rPr>
        <w:t xml:space="preserve">ної «Великої Європи» </w:t>
      </w:r>
      <w:r w:rsidR="00E90CEA" w:rsidRPr="00825767">
        <w:rPr>
          <w:rFonts w:ascii="Times New Roman" w:hAnsi="Times New Roman" w:cs="Times New Roman"/>
          <w:noProof/>
          <w:sz w:val="28"/>
          <w:szCs w:val="28"/>
          <w:lang w:val="uk-UA"/>
        </w:rPr>
        <w:t>–</w:t>
      </w:r>
      <w:r w:rsidR="007250D1" w:rsidRPr="00825767">
        <w:rPr>
          <w:rFonts w:ascii="Times New Roman" w:hAnsi="Times New Roman" w:cs="Times New Roman"/>
          <w:noProof/>
          <w:sz w:val="28"/>
          <w:szCs w:val="28"/>
          <w:lang w:val="uk-UA"/>
        </w:rPr>
        <w:t xml:space="preserve"> проєкту, який буде забезпечувати Україні, як системній ланці, місце в центрі загальноєвропейських процесів та підвищуватиме її вплив у системі міжнародних відносин.</w:t>
      </w:r>
    </w:p>
    <w:p w:rsidR="00F21E9D" w:rsidRPr="00825767" w:rsidRDefault="0064590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При цьому </w:t>
      </w:r>
      <w:r w:rsidR="00DE5DA8" w:rsidRPr="00825767">
        <w:rPr>
          <w:rFonts w:ascii="Times New Roman" w:hAnsi="Times New Roman" w:cs="Times New Roman"/>
          <w:noProof/>
          <w:sz w:val="28"/>
          <w:szCs w:val="28"/>
          <w:lang w:val="uk-UA"/>
        </w:rPr>
        <w:t>йшлося</w:t>
      </w:r>
      <w:r w:rsidR="00F21E9D" w:rsidRPr="00825767">
        <w:rPr>
          <w:rFonts w:ascii="Times New Roman" w:hAnsi="Times New Roman" w:cs="Times New Roman"/>
          <w:noProof/>
          <w:sz w:val="28"/>
          <w:szCs w:val="28"/>
          <w:lang w:val="uk-UA"/>
        </w:rPr>
        <w:t xml:space="preserve"> про можливість реаліза</w:t>
      </w:r>
      <w:r w:rsidRPr="00825767">
        <w:rPr>
          <w:rFonts w:ascii="Times New Roman" w:hAnsi="Times New Roman" w:cs="Times New Roman"/>
          <w:noProof/>
          <w:sz w:val="28"/>
          <w:szCs w:val="28"/>
          <w:lang w:val="uk-UA"/>
        </w:rPr>
        <w:t>ції цього проекту у межах всьо</w:t>
      </w:r>
      <w:r w:rsidR="00F21E9D" w:rsidRPr="00825767">
        <w:rPr>
          <w:rFonts w:ascii="Times New Roman" w:hAnsi="Times New Roman" w:cs="Times New Roman"/>
          <w:noProof/>
          <w:sz w:val="28"/>
          <w:szCs w:val="28"/>
          <w:lang w:val="uk-UA"/>
        </w:rPr>
        <w:t>го великого європейського геоп</w:t>
      </w:r>
      <w:r w:rsidRPr="00825767">
        <w:rPr>
          <w:rFonts w:ascii="Times New Roman" w:hAnsi="Times New Roman" w:cs="Times New Roman"/>
          <w:noProof/>
          <w:sz w:val="28"/>
          <w:szCs w:val="28"/>
          <w:lang w:val="uk-UA"/>
        </w:rPr>
        <w:t xml:space="preserve">олітичного простору, в рамках </w:t>
      </w:r>
      <w:r w:rsidR="00F21E9D" w:rsidRPr="00825767">
        <w:rPr>
          <w:rFonts w:ascii="Times New Roman" w:hAnsi="Times New Roman" w:cs="Times New Roman"/>
          <w:noProof/>
          <w:sz w:val="28"/>
          <w:szCs w:val="28"/>
          <w:lang w:val="uk-UA"/>
        </w:rPr>
        <w:t>трикутника «ЄС</w:t>
      </w:r>
      <w:r w:rsidR="00D03876" w:rsidRPr="00825767">
        <w:rPr>
          <w:rFonts w:ascii="Times New Roman" w:hAnsi="Times New Roman" w:cs="Times New Roman"/>
          <w:noProof/>
          <w:sz w:val="28"/>
          <w:szCs w:val="28"/>
          <w:lang w:val="uk-UA"/>
        </w:rPr>
        <w:t xml:space="preserve"> </w:t>
      </w:r>
      <w:r w:rsidR="00E90CEA" w:rsidRPr="00825767">
        <w:rPr>
          <w:rFonts w:ascii="Times New Roman" w:hAnsi="Times New Roman" w:cs="Times New Roman"/>
          <w:noProof/>
          <w:sz w:val="28"/>
          <w:szCs w:val="28"/>
          <w:lang w:val="uk-UA"/>
        </w:rPr>
        <w:t xml:space="preserve">– </w:t>
      </w:r>
      <w:r w:rsidR="00D03876" w:rsidRPr="00825767">
        <w:rPr>
          <w:rFonts w:ascii="Times New Roman" w:hAnsi="Times New Roman" w:cs="Times New Roman"/>
          <w:noProof/>
          <w:sz w:val="28"/>
          <w:szCs w:val="28"/>
          <w:lang w:val="uk-UA"/>
        </w:rPr>
        <w:t xml:space="preserve">Україна </w:t>
      </w:r>
      <w:r w:rsidR="00E90CEA" w:rsidRPr="00825767">
        <w:rPr>
          <w:rFonts w:ascii="Times New Roman" w:hAnsi="Times New Roman" w:cs="Times New Roman"/>
          <w:noProof/>
          <w:sz w:val="28"/>
          <w:szCs w:val="28"/>
          <w:lang w:val="uk-UA"/>
        </w:rPr>
        <w:t>–</w:t>
      </w:r>
      <w:r w:rsidR="00D03876"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Ро</w:t>
      </w:r>
      <w:r w:rsidR="00D76A9F" w:rsidRPr="00825767">
        <w:rPr>
          <w:rFonts w:ascii="Times New Roman" w:hAnsi="Times New Roman" w:cs="Times New Roman"/>
          <w:noProof/>
          <w:sz w:val="28"/>
          <w:szCs w:val="28"/>
          <w:lang w:val="uk-UA"/>
        </w:rPr>
        <w:t>сія», що дозволяло б</w:t>
      </w:r>
      <w:r w:rsidRPr="00825767">
        <w:rPr>
          <w:rFonts w:ascii="Times New Roman" w:hAnsi="Times New Roman" w:cs="Times New Roman"/>
          <w:noProof/>
          <w:sz w:val="28"/>
          <w:szCs w:val="28"/>
          <w:lang w:val="uk-UA"/>
        </w:rPr>
        <w:t xml:space="preserve"> зберегти необ</w:t>
      </w:r>
      <w:r w:rsidR="00F21E9D" w:rsidRPr="00825767">
        <w:rPr>
          <w:rFonts w:ascii="Times New Roman" w:hAnsi="Times New Roman" w:cs="Times New Roman"/>
          <w:noProof/>
          <w:sz w:val="28"/>
          <w:szCs w:val="28"/>
          <w:lang w:val="uk-UA"/>
        </w:rPr>
        <w:t>хідну для нашої держави рівнона</w:t>
      </w:r>
      <w:r w:rsidRPr="00825767">
        <w:rPr>
          <w:rFonts w:ascii="Times New Roman" w:hAnsi="Times New Roman" w:cs="Times New Roman"/>
          <w:noProof/>
          <w:sz w:val="28"/>
          <w:szCs w:val="28"/>
          <w:lang w:val="uk-UA"/>
        </w:rPr>
        <w:t>ближеність до всіх своїх стра</w:t>
      </w:r>
      <w:r w:rsidR="00F21E9D" w:rsidRPr="00825767">
        <w:rPr>
          <w:rFonts w:ascii="Times New Roman" w:hAnsi="Times New Roman" w:cs="Times New Roman"/>
          <w:noProof/>
          <w:sz w:val="28"/>
          <w:szCs w:val="28"/>
          <w:lang w:val="uk-UA"/>
        </w:rPr>
        <w:t xml:space="preserve">тегічних партнерів. </w:t>
      </w:r>
      <w:r w:rsidR="00D03876" w:rsidRPr="00825767">
        <w:rPr>
          <w:rFonts w:ascii="Times New Roman" w:hAnsi="Times New Roman" w:cs="Times New Roman"/>
          <w:noProof/>
          <w:sz w:val="28"/>
          <w:szCs w:val="28"/>
          <w:lang w:val="uk-UA"/>
        </w:rPr>
        <w:t>В цьому контексті, м</w:t>
      </w:r>
      <w:r w:rsidR="00F21E9D" w:rsidRPr="00825767">
        <w:rPr>
          <w:rFonts w:ascii="Times New Roman" w:hAnsi="Times New Roman" w:cs="Times New Roman"/>
          <w:noProof/>
          <w:sz w:val="28"/>
          <w:szCs w:val="28"/>
          <w:lang w:val="uk-UA"/>
        </w:rPr>
        <w:t>ожна при</w:t>
      </w:r>
      <w:r w:rsidRPr="00825767">
        <w:rPr>
          <w:rFonts w:ascii="Times New Roman" w:hAnsi="Times New Roman" w:cs="Times New Roman"/>
          <w:noProof/>
          <w:sz w:val="28"/>
          <w:szCs w:val="28"/>
          <w:lang w:val="uk-UA"/>
        </w:rPr>
        <w:t>пустити, що концепція рівнона</w:t>
      </w:r>
      <w:r w:rsidR="00D76A9F" w:rsidRPr="00825767">
        <w:rPr>
          <w:rFonts w:ascii="Times New Roman" w:hAnsi="Times New Roman" w:cs="Times New Roman"/>
          <w:noProof/>
          <w:sz w:val="28"/>
          <w:szCs w:val="28"/>
          <w:lang w:val="uk-UA"/>
        </w:rPr>
        <w:t>ближеності давала</w:t>
      </w:r>
      <w:r w:rsidR="00F21E9D" w:rsidRPr="00825767">
        <w:rPr>
          <w:rFonts w:ascii="Times New Roman" w:hAnsi="Times New Roman" w:cs="Times New Roman"/>
          <w:noProof/>
          <w:sz w:val="28"/>
          <w:szCs w:val="28"/>
          <w:lang w:val="uk-UA"/>
        </w:rPr>
        <w:t>, у певному сенсі</w:t>
      </w:r>
      <w:r w:rsidRPr="00825767">
        <w:rPr>
          <w:rFonts w:ascii="Times New Roman" w:hAnsi="Times New Roman" w:cs="Times New Roman"/>
          <w:noProof/>
          <w:sz w:val="28"/>
          <w:szCs w:val="28"/>
          <w:lang w:val="uk-UA"/>
        </w:rPr>
        <w:t xml:space="preserve">, нове визначення просторових </w:t>
      </w:r>
      <w:r w:rsidR="00F21E9D" w:rsidRPr="00825767">
        <w:rPr>
          <w:rFonts w:ascii="Times New Roman" w:hAnsi="Times New Roman" w:cs="Times New Roman"/>
          <w:noProof/>
          <w:sz w:val="28"/>
          <w:szCs w:val="28"/>
          <w:lang w:val="uk-UA"/>
        </w:rPr>
        <w:t>параметрів європейської політики України.</w:t>
      </w:r>
    </w:p>
    <w:p w:rsidR="00CA6881"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У більш широкому, </w:t>
      </w:r>
      <w:r w:rsidR="0064590E" w:rsidRPr="00825767">
        <w:rPr>
          <w:rFonts w:ascii="Times New Roman" w:hAnsi="Times New Roman" w:cs="Times New Roman"/>
          <w:noProof/>
          <w:sz w:val="28"/>
          <w:szCs w:val="28"/>
          <w:lang w:val="uk-UA"/>
        </w:rPr>
        <w:t>євразій</w:t>
      </w:r>
      <w:r w:rsidRPr="00825767">
        <w:rPr>
          <w:rFonts w:ascii="Times New Roman" w:hAnsi="Times New Roman" w:cs="Times New Roman"/>
          <w:noProof/>
          <w:sz w:val="28"/>
          <w:szCs w:val="28"/>
          <w:lang w:val="uk-UA"/>
        </w:rPr>
        <w:t>ському контексті розглядає У</w:t>
      </w:r>
      <w:r w:rsidR="00494347">
        <w:rPr>
          <w:rFonts w:ascii="Times New Roman" w:hAnsi="Times New Roman" w:cs="Times New Roman"/>
          <w:noProof/>
          <w:sz w:val="28"/>
          <w:szCs w:val="28"/>
          <w:lang w:val="uk-UA"/>
        </w:rPr>
        <w:t>країну</w:t>
      </w:r>
      <w:r w:rsidR="00E90CEA" w:rsidRPr="00825767">
        <w:rPr>
          <w:rFonts w:ascii="Times New Roman" w:hAnsi="Times New Roman" w:cs="Times New Roman"/>
          <w:noProof/>
          <w:sz w:val="28"/>
          <w:szCs w:val="28"/>
          <w:lang w:val="uk-UA"/>
        </w:rPr>
        <w:t xml:space="preserve"> З. </w:t>
      </w:r>
      <w:r w:rsidR="0064590E" w:rsidRPr="00825767">
        <w:rPr>
          <w:rFonts w:ascii="Times New Roman" w:hAnsi="Times New Roman" w:cs="Times New Roman"/>
          <w:noProof/>
          <w:sz w:val="28"/>
          <w:szCs w:val="28"/>
          <w:lang w:val="uk-UA"/>
        </w:rPr>
        <w:t>Бжезинський, нази</w:t>
      </w:r>
      <w:r w:rsidR="00261624" w:rsidRPr="00825767">
        <w:rPr>
          <w:rFonts w:ascii="Times New Roman" w:hAnsi="Times New Roman" w:cs="Times New Roman"/>
          <w:noProof/>
          <w:sz w:val="28"/>
          <w:szCs w:val="28"/>
          <w:lang w:val="uk-UA"/>
        </w:rPr>
        <w:t xml:space="preserve">ваючи її </w:t>
      </w:r>
      <w:r w:rsidRPr="00825767">
        <w:rPr>
          <w:rFonts w:ascii="Times New Roman" w:hAnsi="Times New Roman" w:cs="Times New Roman"/>
          <w:noProof/>
          <w:sz w:val="28"/>
          <w:szCs w:val="28"/>
          <w:lang w:val="uk-UA"/>
        </w:rPr>
        <w:t>геополітичною віссю</w:t>
      </w:r>
      <w:r w:rsidR="0064590E" w:rsidRPr="00825767">
        <w:rPr>
          <w:rFonts w:ascii="Times New Roman" w:hAnsi="Times New Roman" w:cs="Times New Roman"/>
          <w:noProof/>
          <w:sz w:val="28"/>
          <w:szCs w:val="28"/>
          <w:lang w:val="uk-UA"/>
        </w:rPr>
        <w:t xml:space="preserve"> великої євразійської шахівни</w:t>
      </w:r>
      <w:r w:rsidR="00102DCE" w:rsidRPr="00825767">
        <w:rPr>
          <w:rFonts w:ascii="Times New Roman" w:hAnsi="Times New Roman" w:cs="Times New Roman"/>
          <w:noProof/>
          <w:sz w:val="28"/>
          <w:szCs w:val="28"/>
          <w:lang w:val="uk-UA"/>
        </w:rPr>
        <w:t xml:space="preserve">ці, без якої </w:t>
      </w:r>
      <w:r w:rsidRPr="00825767">
        <w:rPr>
          <w:rFonts w:ascii="Times New Roman" w:hAnsi="Times New Roman" w:cs="Times New Roman"/>
          <w:noProof/>
          <w:sz w:val="28"/>
          <w:szCs w:val="28"/>
          <w:lang w:val="uk-UA"/>
        </w:rPr>
        <w:t>Росія переста</w:t>
      </w:r>
      <w:r w:rsidR="00261624" w:rsidRPr="00825767">
        <w:rPr>
          <w:rFonts w:ascii="Times New Roman" w:hAnsi="Times New Roman" w:cs="Times New Roman"/>
          <w:noProof/>
          <w:sz w:val="28"/>
          <w:szCs w:val="28"/>
          <w:lang w:val="uk-UA"/>
        </w:rPr>
        <w:t>є бути євразійською імперією</w:t>
      </w:r>
      <w:r w:rsidR="00494347">
        <w:rPr>
          <w:rFonts w:ascii="Times New Roman" w:hAnsi="Times New Roman" w:cs="Times New Roman"/>
          <w:noProof/>
          <w:sz w:val="28"/>
          <w:szCs w:val="28"/>
          <w:lang w:val="uk-UA"/>
        </w:rPr>
        <w:t xml:space="preserve"> </w:t>
      </w:r>
      <w:r w:rsidR="00D76A9F" w:rsidRPr="00825767">
        <w:rPr>
          <w:rFonts w:ascii="Times New Roman" w:hAnsi="Times New Roman" w:cs="Times New Roman"/>
          <w:noProof/>
          <w:sz w:val="28"/>
          <w:szCs w:val="28"/>
          <w:lang w:val="uk-UA"/>
        </w:rPr>
        <w:t>[</w:t>
      </w:r>
      <w:r w:rsidR="001C0D02">
        <w:rPr>
          <w:rFonts w:ascii="Times New Roman" w:hAnsi="Times New Roman" w:cs="Times New Roman"/>
          <w:noProof/>
          <w:sz w:val="28"/>
          <w:szCs w:val="28"/>
          <w:lang w:val="uk-UA"/>
        </w:rPr>
        <w:t>2</w:t>
      </w:r>
      <w:r w:rsidR="00CA6881" w:rsidRPr="00825767">
        <w:rPr>
          <w:rFonts w:ascii="Times New Roman" w:hAnsi="Times New Roman" w:cs="Times New Roman"/>
          <w:noProof/>
          <w:sz w:val="28"/>
          <w:szCs w:val="28"/>
          <w:lang w:val="uk-UA"/>
        </w:rPr>
        <w:t>]</w:t>
      </w:r>
      <w:r w:rsidR="00102DCE" w:rsidRPr="00825767">
        <w:rPr>
          <w:rFonts w:ascii="Times New Roman" w:hAnsi="Times New Roman" w:cs="Times New Roman"/>
          <w:noProof/>
          <w:sz w:val="28"/>
          <w:szCs w:val="28"/>
          <w:lang w:val="uk-UA"/>
        </w:rPr>
        <w:t>.</w:t>
      </w:r>
    </w:p>
    <w:p w:rsidR="00CA6881" w:rsidRPr="00825767" w:rsidRDefault="0079585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w:t>
      </w:r>
      <w:r w:rsidR="00BF677B" w:rsidRPr="00825767">
        <w:rPr>
          <w:rFonts w:ascii="Times New Roman" w:hAnsi="Times New Roman" w:cs="Times New Roman"/>
          <w:noProof/>
          <w:sz w:val="28"/>
          <w:szCs w:val="28"/>
          <w:lang w:val="uk-UA"/>
        </w:rPr>
        <w:t xml:space="preserve"> свою чергу, в</w:t>
      </w:r>
      <w:r w:rsidR="00F21E9D" w:rsidRPr="00825767">
        <w:rPr>
          <w:rFonts w:ascii="Times New Roman" w:hAnsi="Times New Roman" w:cs="Times New Roman"/>
          <w:noProof/>
          <w:sz w:val="28"/>
          <w:szCs w:val="28"/>
          <w:lang w:val="uk-UA"/>
        </w:rPr>
        <w:t>ітчизняна політич</w:t>
      </w:r>
      <w:r w:rsidR="0064590E" w:rsidRPr="00825767">
        <w:rPr>
          <w:rFonts w:ascii="Times New Roman" w:hAnsi="Times New Roman" w:cs="Times New Roman"/>
          <w:noProof/>
          <w:sz w:val="28"/>
          <w:szCs w:val="28"/>
          <w:lang w:val="uk-UA"/>
        </w:rPr>
        <w:t xml:space="preserve">на наука досить часто трактує </w:t>
      </w:r>
      <w:r w:rsidR="00F21E9D" w:rsidRPr="00825767">
        <w:rPr>
          <w:rFonts w:ascii="Times New Roman" w:hAnsi="Times New Roman" w:cs="Times New Roman"/>
          <w:noProof/>
          <w:sz w:val="28"/>
          <w:szCs w:val="28"/>
          <w:lang w:val="uk-UA"/>
        </w:rPr>
        <w:t>положення України як своєрід</w:t>
      </w:r>
      <w:r w:rsidR="00261624" w:rsidRPr="00825767">
        <w:rPr>
          <w:rFonts w:ascii="Times New Roman" w:hAnsi="Times New Roman" w:cs="Times New Roman"/>
          <w:noProof/>
          <w:sz w:val="28"/>
          <w:szCs w:val="28"/>
          <w:lang w:val="uk-UA"/>
        </w:rPr>
        <w:t>ний міжцивілізаційний простір</w:t>
      </w:r>
      <w:r w:rsidR="0064590E"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між західною і російсько-євразій</w:t>
      </w:r>
      <w:r w:rsidR="00BF677B" w:rsidRPr="00825767">
        <w:rPr>
          <w:rFonts w:ascii="Times New Roman" w:hAnsi="Times New Roman" w:cs="Times New Roman"/>
          <w:noProof/>
          <w:sz w:val="28"/>
          <w:szCs w:val="28"/>
          <w:lang w:val="uk-UA"/>
        </w:rPr>
        <w:t xml:space="preserve">ською цивілізацією, як </w:t>
      </w:r>
      <w:r w:rsidR="0064590E" w:rsidRPr="00825767">
        <w:rPr>
          <w:rFonts w:ascii="Times New Roman" w:hAnsi="Times New Roman" w:cs="Times New Roman"/>
          <w:noProof/>
          <w:sz w:val="28"/>
          <w:szCs w:val="28"/>
          <w:lang w:val="uk-UA"/>
        </w:rPr>
        <w:t xml:space="preserve">лімітроф </w:t>
      </w:r>
      <w:r w:rsidR="00BF677B" w:rsidRPr="00825767">
        <w:rPr>
          <w:rFonts w:ascii="Times New Roman" w:hAnsi="Times New Roman" w:cs="Times New Roman"/>
          <w:noProof/>
          <w:sz w:val="28"/>
          <w:szCs w:val="28"/>
          <w:lang w:val="uk-UA"/>
        </w:rPr>
        <w:t>для Росії і Європи</w:t>
      </w:r>
      <w:r w:rsidR="008B51C5" w:rsidRPr="00825767">
        <w:rPr>
          <w:rFonts w:ascii="Times New Roman" w:hAnsi="Times New Roman" w:cs="Times New Roman"/>
          <w:noProof/>
          <w:sz w:val="28"/>
          <w:szCs w:val="28"/>
          <w:lang w:val="uk-UA"/>
        </w:rPr>
        <w:t>.</w:t>
      </w:r>
    </w:p>
    <w:p w:rsidR="0064590E" w:rsidRPr="00825767" w:rsidRDefault="00CA688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Разом, все ц</w:t>
      </w:r>
      <w:r w:rsidR="00F21E9D" w:rsidRPr="00825767">
        <w:rPr>
          <w:rFonts w:ascii="Times New Roman" w:hAnsi="Times New Roman" w:cs="Times New Roman"/>
          <w:noProof/>
          <w:sz w:val="28"/>
          <w:szCs w:val="28"/>
          <w:lang w:val="uk-UA"/>
        </w:rPr>
        <w:t>е ств</w:t>
      </w:r>
      <w:r w:rsidR="0064590E" w:rsidRPr="00825767">
        <w:rPr>
          <w:rFonts w:ascii="Times New Roman" w:hAnsi="Times New Roman" w:cs="Times New Roman"/>
          <w:noProof/>
          <w:sz w:val="28"/>
          <w:szCs w:val="28"/>
          <w:lang w:val="uk-UA"/>
        </w:rPr>
        <w:t xml:space="preserve">орює певні перешкоди на шляху </w:t>
      </w:r>
      <w:r w:rsidR="00F21E9D" w:rsidRPr="00825767">
        <w:rPr>
          <w:rFonts w:ascii="Times New Roman" w:hAnsi="Times New Roman" w:cs="Times New Roman"/>
          <w:noProof/>
          <w:sz w:val="28"/>
          <w:szCs w:val="28"/>
          <w:lang w:val="uk-UA"/>
        </w:rPr>
        <w:t>здійснення курсу європейської ін</w:t>
      </w:r>
      <w:r w:rsidR="0064590E" w:rsidRPr="00825767">
        <w:rPr>
          <w:rFonts w:ascii="Times New Roman" w:hAnsi="Times New Roman" w:cs="Times New Roman"/>
          <w:noProof/>
          <w:sz w:val="28"/>
          <w:szCs w:val="28"/>
          <w:lang w:val="uk-UA"/>
        </w:rPr>
        <w:t>теграції, оскільки обидві сто</w:t>
      </w:r>
      <w:r w:rsidR="00F21E9D" w:rsidRPr="00825767">
        <w:rPr>
          <w:rFonts w:ascii="Times New Roman" w:hAnsi="Times New Roman" w:cs="Times New Roman"/>
          <w:noProof/>
          <w:sz w:val="28"/>
          <w:szCs w:val="28"/>
          <w:lang w:val="uk-UA"/>
        </w:rPr>
        <w:t>рони мають власні погляди на У</w:t>
      </w:r>
      <w:r w:rsidR="0064590E" w:rsidRPr="00825767">
        <w:rPr>
          <w:rFonts w:ascii="Times New Roman" w:hAnsi="Times New Roman" w:cs="Times New Roman"/>
          <w:noProof/>
          <w:sz w:val="28"/>
          <w:szCs w:val="28"/>
          <w:lang w:val="uk-UA"/>
        </w:rPr>
        <w:t>країну. Якщо на Заході її ста</w:t>
      </w:r>
      <w:r w:rsidR="00F21E9D" w:rsidRPr="00825767">
        <w:rPr>
          <w:rFonts w:ascii="Times New Roman" w:hAnsi="Times New Roman" w:cs="Times New Roman"/>
          <w:noProof/>
          <w:sz w:val="28"/>
          <w:szCs w:val="28"/>
          <w:lang w:val="uk-UA"/>
        </w:rPr>
        <w:t>новище визначають як лінію р</w:t>
      </w:r>
      <w:r w:rsidR="0064590E" w:rsidRPr="00825767">
        <w:rPr>
          <w:rFonts w:ascii="Times New Roman" w:hAnsi="Times New Roman" w:cs="Times New Roman"/>
          <w:noProof/>
          <w:sz w:val="28"/>
          <w:szCs w:val="28"/>
          <w:lang w:val="uk-UA"/>
        </w:rPr>
        <w:t xml:space="preserve">озлому між Європою та Росією, </w:t>
      </w:r>
      <w:r w:rsidR="00F21E9D" w:rsidRPr="00825767">
        <w:rPr>
          <w:rFonts w:ascii="Times New Roman" w:hAnsi="Times New Roman" w:cs="Times New Roman"/>
          <w:noProof/>
          <w:sz w:val="28"/>
          <w:szCs w:val="28"/>
          <w:lang w:val="uk-UA"/>
        </w:rPr>
        <w:t>то якраз у Росії досить часто вва</w:t>
      </w:r>
      <w:r w:rsidR="0064590E" w:rsidRPr="00825767">
        <w:rPr>
          <w:rFonts w:ascii="Times New Roman" w:hAnsi="Times New Roman" w:cs="Times New Roman"/>
          <w:noProof/>
          <w:sz w:val="28"/>
          <w:szCs w:val="28"/>
          <w:lang w:val="uk-UA"/>
        </w:rPr>
        <w:t>жають</w:t>
      </w:r>
      <w:r w:rsidR="00786A2D" w:rsidRPr="00825767">
        <w:rPr>
          <w:rFonts w:ascii="Times New Roman" w:hAnsi="Times New Roman" w:cs="Times New Roman"/>
          <w:noProof/>
          <w:sz w:val="28"/>
          <w:szCs w:val="28"/>
          <w:lang w:val="uk-UA"/>
        </w:rPr>
        <w:t>, що</w:t>
      </w:r>
      <w:r w:rsidR="0064590E" w:rsidRPr="00825767">
        <w:rPr>
          <w:rFonts w:ascii="Times New Roman" w:hAnsi="Times New Roman" w:cs="Times New Roman"/>
          <w:noProof/>
          <w:sz w:val="28"/>
          <w:szCs w:val="28"/>
          <w:lang w:val="uk-UA"/>
        </w:rPr>
        <w:t xml:space="preserve"> західні кордони України</w:t>
      </w:r>
      <w:r w:rsidR="00786A2D" w:rsidRPr="00825767">
        <w:rPr>
          <w:rFonts w:ascii="Times New Roman" w:hAnsi="Times New Roman" w:cs="Times New Roman"/>
          <w:noProof/>
          <w:sz w:val="28"/>
          <w:szCs w:val="28"/>
          <w:lang w:val="uk-UA"/>
        </w:rPr>
        <w:t xml:space="preserve"> є</w:t>
      </w:r>
      <w:r w:rsidR="0064590E"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лінією розлому між НАТО та С</w:t>
      </w:r>
      <w:r w:rsidR="0064590E" w:rsidRPr="00825767">
        <w:rPr>
          <w:rFonts w:ascii="Times New Roman" w:hAnsi="Times New Roman" w:cs="Times New Roman"/>
          <w:noProof/>
          <w:sz w:val="28"/>
          <w:szCs w:val="28"/>
          <w:lang w:val="uk-UA"/>
        </w:rPr>
        <w:t>НД, простір якого</w:t>
      </w:r>
      <w:r w:rsidR="00786A2D" w:rsidRPr="00825767">
        <w:rPr>
          <w:rFonts w:ascii="Times New Roman" w:hAnsi="Times New Roman" w:cs="Times New Roman"/>
          <w:noProof/>
          <w:sz w:val="28"/>
          <w:szCs w:val="28"/>
          <w:lang w:val="uk-UA"/>
        </w:rPr>
        <w:t xml:space="preserve"> </w:t>
      </w:r>
      <w:r w:rsidR="00F21E9D" w:rsidRPr="00825767">
        <w:rPr>
          <w:rFonts w:ascii="Times New Roman" w:hAnsi="Times New Roman" w:cs="Times New Roman"/>
          <w:noProof/>
          <w:sz w:val="28"/>
          <w:szCs w:val="28"/>
          <w:lang w:val="uk-UA"/>
        </w:rPr>
        <w:t>є зо</w:t>
      </w:r>
      <w:r w:rsidR="00EF47A3" w:rsidRPr="00825767">
        <w:rPr>
          <w:rFonts w:ascii="Times New Roman" w:hAnsi="Times New Roman" w:cs="Times New Roman"/>
          <w:noProof/>
          <w:sz w:val="28"/>
          <w:szCs w:val="28"/>
          <w:lang w:val="uk-UA"/>
        </w:rPr>
        <w:t>ною особливих інтересів Росії.</w:t>
      </w:r>
    </w:p>
    <w:p w:rsidR="0064590E" w:rsidRPr="00825767" w:rsidRDefault="00F21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Безумовно, навіть найбільш</w:t>
      </w:r>
      <w:r w:rsidR="0064590E" w:rsidRPr="00825767">
        <w:rPr>
          <w:rFonts w:ascii="Times New Roman" w:hAnsi="Times New Roman" w:cs="Times New Roman"/>
          <w:noProof/>
          <w:sz w:val="28"/>
          <w:szCs w:val="28"/>
          <w:lang w:val="uk-UA"/>
        </w:rPr>
        <w:t xml:space="preserve"> вигідне геополітичне розташу</w:t>
      </w:r>
      <w:r w:rsidRPr="00825767">
        <w:rPr>
          <w:rFonts w:ascii="Times New Roman" w:hAnsi="Times New Roman" w:cs="Times New Roman"/>
          <w:noProof/>
          <w:sz w:val="28"/>
          <w:szCs w:val="28"/>
          <w:lang w:val="uk-UA"/>
        </w:rPr>
        <w:t>вання держави не матиме бажаног</w:t>
      </w:r>
      <w:r w:rsidR="0064590E" w:rsidRPr="00825767">
        <w:rPr>
          <w:rFonts w:ascii="Times New Roman" w:hAnsi="Times New Roman" w:cs="Times New Roman"/>
          <w:noProof/>
          <w:sz w:val="28"/>
          <w:szCs w:val="28"/>
          <w:lang w:val="uk-UA"/>
        </w:rPr>
        <w:t xml:space="preserve">о ефекту за відсутності добре </w:t>
      </w:r>
      <w:r w:rsidRPr="00825767">
        <w:rPr>
          <w:rFonts w:ascii="Times New Roman" w:hAnsi="Times New Roman" w:cs="Times New Roman"/>
          <w:noProof/>
          <w:sz w:val="28"/>
          <w:szCs w:val="28"/>
          <w:lang w:val="uk-UA"/>
        </w:rPr>
        <w:t>збалансованої системи визначення пріоритетів, вивірено</w:t>
      </w:r>
      <w:r w:rsidR="0064590E" w:rsidRPr="00825767">
        <w:rPr>
          <w:rFonts w:ascii="Times New Roman" w:hAnsi="Times New Roman" w:cs="Times New Roman"/>
          <w:noProof/>
          <w:sz w:val="28"/>
          <w:szCs w:val="28"/>
          <w:lang w:val="uk-UA"/>
        </w:rPr>
        <w:t>ї фор</w:t>
      </w:r>
      <w:r w:rsidRPr="00825767">
        <w:rPr>
          <w:rFonts w:ascii="Times New Roman" w:hAnsi="Times New Roman" w:cs="Times New Roman"/>
          <w:noProof/>
          <w:sz w:val="28"/>
          <w:szCs w:val="28"/>
          <w:lang w:val="uk-UA"/>
        </w:rPr>
        <w:t xml:space="preserve">мули стратегічних і тактичних </w:t>
      </w:r>
      <w:r w:rsidR="0064590E" w:rsidRPr="00825767">
        <w:rPr>
          <w:rFonts w:ascii="Times New Roman" w:hAnsi="Times New Roman" w:cs="Times New Roman"/>
          <w:noProof/>
          <w:sz w:val="28"/>
          <w:szCs w:val="28"/>
          <w:lang w:val="uk-UA"/>
        </w:rPr>
        <w:t xml:space="preserve">завдань, здатності державного </w:t>
      </w:r>
      <w:r w:rsidRPr="00825767">
        <w:rPr>
          <w:rFonts w:ascii="Times New Roman" w:hAnsi="Times New Roman" w:cs="Times New Roman"/>
          <w:noProof/>
          <w:sz w:val="28"/>
          <w:szCs w:val="28"/>
          <w:lang w:val="uk-UA"/>
        </w:rPr>
        <w:t>апарату гнучко реагувати на д</w:t>
      </w:r>
      <w:r w:rsidR="0064590E" w:rsidRPr="00825767">
        <w:rPr>
          <w:rFonts w:ascii="Times New Roman" w:hAnsi="Times New Roman" w:cs="Times New Roman"/>
          <w:noProof/>
          <w:sz w:val="28"/>
          <w:szCs w:val="28"/>
          <w:lang w:val="uk-UA"/>
        </w:rPr>
        <w:t xml:space="preserve">инамічний розвиток зовнішньої </w:t>
      </w:r>
      <w:r w:rsidRPr="00825767">
        <w:rPr>
          <w:rFonts w:ascii="Times New Roman" w:hAnsi="Times New Roman" w:cs="Times New Roman"/>
          <w:noProof/>
          <w:sz w:val="28"/>
          <w:szCs w:val="28"/>
          <w:lang w:val="uk-UA"/>
        </w:rPr>
        <w:t>ситуації, засобів якісного, повн</w:t>
      </w:r>
      <w:r w:rsidR="0064590E" w:rsidRPr="00825767">
        <w:rPr>
          <w:rFonts w:ascii="Times New Roman" w:hAnsi="Times New Roman" w:cs="Times New Roman"/>
          <w:noProof/>
          <w:sz w:val="28"/>
          <w:szCs w:val="28"/>
          <w:lang w:val="uk-UA"/>
        </w:rPr>
        <w:t>ого і надійного втілення прийнятих рішень.</w:t>
      </w:r>
    </w:p>
    <w:p w:rsidR="00693896" w:rsidRPr="00825767" w:rsidRDefault="00D76A9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Виходячи з вищевикладеного</w:t>
      </w:r>
      <w:r w:rsidR="00F21E9D"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можна сказати що,</w:t>
      </w:r>
      <w:r w:rsidR="00F21E9D" w:rsidRPr="00825767">
        <w:rPr>
          <w:rFonts w:ascii="Times New Roman" w:hAnsi="Times New Roman" w:cs="Times New Roman"/>
          <w:noProof/>
          <w:sz w:val="28"/>
          <w:szCs w:val="28"/>
          <w:lang w:val="uk-UA"/>
        </w:rPr>
        <w:t xml:space="preserve"> формування конце</w:t>
      </w:r>
      <w:r w:rsidR="0064590E" w:rsidRPr="00825767">
        <w:rPr>
          <w:rFonts w:ascii="Times New Roman" w:hAnsi="Times New Roman" w:cs="Times New Roman"/>
          <w:noProof/>
          <w:sz w:val="28"/>
          <w:szCs w:val="28"/>
          <w:lang w:val="uk-UA"/>
        </w:rPr>
        <w:t>птуаль</w:t>
      </w:r>
      <w:r w:rsidR="00F21E9D" w:rsidRPr="00825767">
        <w:rPr>
          <w:rFonts w:ascii="Times New Roman" w:hAnsi="Times New Roman" w:cs="Times New Roman"/>
          <w:noProof/>
          <w:sz w:val="28"/>
          <w:szCs w:val="28"/>
          <w:lang w:val="uk-UA"/>
        </w:rPr>
        <w:t>них основ вітчизняної зовн</w:t>
      </w:r>
      <w:r w:rsidR="0064590E" w:rsidRPr="00825767">
        <w:rPr>
          <w:rFonts w:ascii="Times New Roman" w:hAnsi="Times New Roman" w:cs="Times New Roman"/>
          <w:noProof/>
          <w:sz w:val="28"/>
          <w:szCs w:val="28"/>
          <w:lang w:val="uk-UA"/>
        </w:rPr>
        <w:t>ішньої політики виходило пере</w:t>
      </w:r>
      <w:r w:rsidR="00F21E9D" w:rsidRPr="00825767">
        <w:rPr>
          <w:rFonts w:ascii="Times New Roman" w:hAnsi="Times New Roman" w:cs="Times New Roman"/>
          <w:noProof/>
          <w:sz w:val="28"/>
          <w:szCs w:val="28"/>
          <w:lang w:val="uk-UA"/>
        </w:rPr>
        <w:t>дусім із суто прагматичних чи</w:t>
      </w:r>
      <w:r w:rsidR="0064590E" w:rsidRPr="00825767">
        <w:rPr>
          <w:rFonts w:ascii="Times New Roman" w:hAnsi="Times New Roman" w:cs="Times New Roman"/>
          <w:noProof/>
          <w:sz w:val="28"/>
          <w:szCs w:val="28"/>
          <w:lang w:val="uk-UA"/>
        </w:rPr>
        <w:t xml:space="preserve">нників, таких як забезпечення </w:t>
      </w:r>
      <w:r w:rsidR="00F21E9D" w:rsidRPr="00825767">
        <w:rPr>
          <w:rFonts w:ascii="Times New Roman" w:hAnsi="Times New Roman" w:cs="Times New Roman"/>
          <w:noProof/>
          <w:sz w:val="28"/>
          <w:szCs w:val="28"/>
          <w:lang w:val="uk-UA"/>
        </w:rPr>
        <w:t>інтересів народу України, стаб</w:t>
      </w:r>
      <w:r w:rsidR="0064590E" w:rsidRPr="00825767">
        <w:rPr>
          <w:rFonts w:ascii="Times New Roman" w:hAnsi="Times New Roman" w:cs="Times New Roman"/>
          <w:noProof/>
          <w:sz w:val="28"/>
          <w:szCs w:val="28"/>
          <w:lang w:val="uk-UA"/>
        </w:rPr>
        <w:t xml:space="preserve">ільного внутрішнього розвитку </w:t>
      </w:r>
      <w:r w:rsidR="00F21E9D" w:rsidRPr="00825767">
        <w:rPr>
          <w:rFonts w:ascii="Times New Roman" w:hAnsi="Times New Roman" w:cs="Times New Roman"/>
          <w:noProof/>
          <w:sz w:val="28"/>
          <w:szCs w:val="28"/>
          <w:lang w:val="uk-UA"/>
        </w:rPr>
        <w:t>та безпеки нашої держави за ум</w:t>
      </w:r>
      <w:r w:rsidR="0064590E" w:rsidRPr="00825767">
        <w:rPr>
          <w:rFonts w:ascii="Times New Roman" w:hAnsi="Times New Roman" w:cs="Times New Roman"/>
          <w:noProof/>
          <w:sz w:val="28"/>
          <w:szCs w:val="28"/>
          <w:lang w:val="uk-UA"/>
        </w:rPr>
        <w:t>ов якомога швидшої інституалі</w:t>
      </w:r>
      <w:r w:rsidR="00F21E9D" w:rsidRPr="00825767">
        <w:rPr>
          <w:rFonts w:ascii="Times New Roman" w:hAnsi="Times New Roman" w:cs="Times New Roman"/>
          <w:noProof/>
          <w:sz w:val="28"/>
          <w:szCs w:val="28"/>
          <w:lang w:val="uk-UA"/>
        </w:rPr>
        <w:t>зації незалежної України на м</w:t>
      </w:r>
      <w:r w:rsidR="004501E5" w:rsidRPr="00825767">
        <w:rPr>
          <w:rFonts w:ascii="Times New Roman" w:hAnsi="Times New Roman" w:cs="Times New Roman"/>
          <w:noProof/>
          <w:sz w:val="28"/>
          <w:szCs w:val="28"/>
          <w:lang w:val="uk-UA"/>
        </w:rPr>
        <w:t>іжнародній арені.</w:t>
      </w:r>
    </w:p>
    <w:p w:rsidR="00C96F84" w:rsidRPr="00825767" w:rsidRDefault="00C96F8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Отже, на міжнародному рівні Україна ніколи не сприймалася як постійно нейтральна держава</w:t>
      </w:r>
      <w:r w:rsidR="00C849D1"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 xml:space="preserve">Відмова від принципів нейтральності та позаблоковості є цілком об’єктивним процесом та еволюційним </w:t>
      </w:r>
      <w:r w:rsidR="00C849D1" w:rsidRPr="00825767">
        <w:rPr>
          <w:rFonts w:ascii="Times New Roman" w:hAnsi="Times New Roman" w:cs="Times New Roman"/>
          <w:noProof/>
          <w:sz w:val="28"/>
          <w:szCs w:val="28"/>
          <w:lang w:val="uk-UA"/>
        </w:rPr>
        <w:t>явищем</w:t>
      </w:r>
      <w:r w:rsidRPr="00825767">
        <w:rPr>
          <w:rFonts w:ascii="Times New Roman" w:hAnsi="Times New Roman" w:cs="Times New Roman"/>
          <w:noProof/>
          <w:sz w:val="28"/>
          <w:szCs w:val="28"/>
          <w:lang w:val="uk-UA"/>
        </w:rPr>
        <w:t>. Така еволюція є проявом усвідомлення існуючих політичних реалій формування на основі цього прагматичного зовнішньополітичног</w:t>
      </w:r>
      <w:r w:rsidR="00786A2D" w:rsidRPr="00825767">
        <w:rPr>
          <w:rFonts w:ascii="Times New Roman" w:hAnsi="Times New Roman" w:cs="Times New Roman"/>
          <w:noProof/>
          <w:sz w:val="28"/>
          <w:szCs w:val="28"/>
          <w:lang w:val="uk-UA"/>
        </w:rPr>
        <w:t>о курсу</w:t>
      </w:r>
      <w:r w:rsidR="00C849D1" w:rsidRPr="00825767">
        <w:rPr>
          <w:rFonts w:ascii="Times New Roman" w:hAnsi="Times New Roman" w:cs="Times New Roman"/>
          <w:noProof/>
          <w:sz w:val="28"/>
          <w:szCs w:val="28"/>
          <w:lang w:val="uk-UA"/>
        </w:rPr>
        <w:t>.</w:t>
      </w:r>
    </w:p>
    <w:p w:rsidR="00707285" w:rsidRPr="00825767" w:rsidRDefault="00786A2D" w:rsidP="00786A2D">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У світі як ніколи відбуваються динамічні геополітичні зміни, які торкаються інтересів нашої держави, змушують її обирати найоптимальнішу геополітичну нішу в цій складній і рухомій системі облаштування. </w:t>
      </w:r>
      <w:r w:rsidR="00693896" w:rsidRPr="00825767">
        <w:rPr>
          <w:rFonts w:ascii="Times New Roman" w:hAnsi="Times New Roman" w:cs="Times New Roman"/>
          <w:noProof/>
          <w:sz w:val="28"/>
          <w:szCs w:val="28"/>
          <w:lang w:val="uk-UA"/>
        </w:rPr>
        <w:t>Тому наразі серед пріоритетів у політичній сфері важливе місце відводитися розвитку демократичних інститутів для забезпечення верховенства права, прав людини, свободи слова</w:t>
      </w:r>
      <w:r w:rsidR="00C849D1" w:rsidRPr="00825767">
        <w:rPr>
          <w:rFonts w:ascii="Times New Roman" w:hAnsi="Times New Roman" w:cs="Times New Roman"/>
          <w:noProof/>
          <w:sz w:val="28"/>
          <w:szCs w:val="28"/>
          <w:lang w:val="uk-UA"/>
        </w:rPr>
        <w:t xml:space="preserve"> й думки, а </w:t>
      </w:r>
      <w:r w:rsidR="00693896" w:rsidRPr="00825767">
        <w:rPr>
          <w:rFonts w:ascii="Times New Roman" w:hAnsi="Times New Roman" w:cs="Times New Roman"/>
          <w:noProof/>
          <w:sz w:val="28"/>
          <w:szCs w:val="28"/>
          <w:lang w:val="uk-UA"/>
        </w:rPr>
        <w:t>Україна зацікавлена у всебічному багатосторонньому економічному співробітництві з ЄС.</w:t>
      </w:r>
    </w:p>
    <w:p w:rsidR="00C849D1" w:rsidRPr="00825767" w:rsidRDefault="00C849D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Без перебільшення можна говорити, що </w:t>
      </w:r>
      <w:r w:rsidR="0064590E" w:rsidRPr="00825767">
        <w:rPr>
          <w:rFonts w:ascii="Times New Roman" w:hAnsi="Times New Roman" w:cs="Times New Roman"/>
          <w:noProof/>
          <w:sz w:val="28"/>
          <w:szCs w:val="28"/>
          <w:lang w:val="uk-UA"/>
        </w:rPr>
        <w:t>зовнішньополітична діяль</w:t>
      </w:r>
      <w:r w:rsidR="00F21E9D" w:rsidRPr="00825767">
        <w:rPr>
          <w:rFonts w:ascii="Times New Roman" w:hAnsi="Times New Roman" w:cs="Times New Roman"/>
          <w:noProof/>
          <w:sz w:val="28"/>
          <w:szCs w:val="28"/>
          <w:lang w:val="uk-UA"/>
        </w:rPr>
        <w:t>ність перетворилася на вагом</w:t>
      </w:r>
      <w:r w:rsidR="0064590E" w:rsidRPr="00825767">
        <w:rPr>
          <w:rFonts w:ascii="Times New Roman" w:hAnsi="Times New Roman" w:cs="Times New Roman"/>
          <w:noProof/>
          <w:sz w:val="28"/>
          <w:szCs w:val="28"/>
          <w:lang w:val="uk-UA"/>
        </w:rPr>
        <w:t xml:space="preserve">ий інструмент захисту інтересів </w:t>
      </w:r>
      <w:r w:rsidR="00F21E9D" w:rsidRPr="00825767">
        <w:rPr>
          <w:rFonts w:ascii="Times New Roman" w:hAnsi="Times New Roman" w:cs="Times New Roman"/>
          <w:noProof/>
          <w:sz w:val="28"/>
          <w:szCs w:val="28"/>
          <w:lang w:val="uk-UA"/>
        </w:rPr>
        <w:t>держави в усіх сферах міжнаро</w:t>
      </w:r>
      <w:r w:rsidR="004501E5" w:rsidRPr="00825767">
        <w:rPr>
          <w:rFonts w:ascii="Times New Roman" w:hAnsi="Times New Roman" w:cs="Times New Roman"/>
          <w:noProof/>
          <w:sz w:val="28"/>
          <w:szCs w:val="28"/>
          <w:lang w:val="uk-UA"/>
        </w:rPr>
        <w:t xml:space="preserve">дного життя. </w:t>
      </w:r>
      <w:r w:rsidR="00F21E9D" w:rsidRPr="00825767">
        <w:rPr>
          <w:rFonts w:ascii="Times New Roman" w:hAnsi="Times New Roman" w:cs="Times New Roman"/>
          <w:noProof/>
          <w:sz w:val="28"/>
          <w:szCs w:val="28"/>
          <w:lang w:val="uk-UA"/>
        </w:rPr>
        <w:t>Запропоновані зовнішньополітич</w:t>
      </w:r>
      <w:r w:rsidR="004501E5" w:rsidRPr="00825767">
        <w:rPr>
          <w:rFonts w:ascii="Times New Roman" w:hAnsi="Times New Roman" w:cs="Times New Roman"/>
          <w:noProof/>
          <w:sz w:val="28"/>
          <w:szCs w:val="28"/>
          <w:lang w:val="uk-UA"/>
        </w:rPr>
        <w:t>ні пріо</w:t>
      </w:r>
      <w:r w:rsidR="00F21E9D" w:rsidRPr="00825767">
        <w:rPr>
          <w:rFonts w:ascii="Times New Roman" w:hAnsi="Times New Roman" w:cs="Times New Roman"/>
          <w:noProof/>
          <w:sz w:val="28"/>
          <w:szCs w:val="28"/>
          <w:lang w:val="uk-UA"/>
        </w:rPr>
        <w:t>ритети та визначені концептуаль</w:t>
      </w:r>
      <w:r w:rsidR="004501E5" w:rsidRPr="00825767">
        <w:rPr>
          <w:rFonts w:ascii="Times New Roman" w:hAnsi="Times New Roman" w:cs="Times New Roman"/>
          <w:noProof/>
          <w:sz w:val="28"/>
          <w:szCs w:val="28"/>
          <w:lang w:val="uk-UA"/>
        </w:rPr>
        <w:t xml:space="preserve">ні засади, політичні принципи </w:t>
      </w:r>
      <w:r w:rsidR="00F21E9D" w:rsidRPr="00825767">
        <w:rPr>
          <w:rFonts w:ascii="Times New Roman" w:hAnsi="Times New Roman" w:cs="Times New Roman"/>
          <w:noProof/>
          <w:sz w:val="28"/>
          <w:szCs w:val="28"/>
          <w:lang w:val="uk-UA"/>
        </w:rPr>
        <w:t xml:space="preserve">і юридичні факти входження </w:t>
      </w:r>
      <w:r w:rsidR="004501E5" w:rsidRPr="00825767">
        <w:rPr>
          <w:rFonts w:ascii="Times New Roman" w:hAnsi="Times New Roman" w:cs="Times New Roman"/>
          <w:noProof/>
          <w:sz w:val="28"/>
          <w:szCs w:val="28"/>
          <w:lang w:val="uk-UA"/>
        </w:rPr>
        <w:t xml:space="preserve">України в систему міжнародних </w:t>
      </w:r>
      <w:r w:rsidR="00F21E9D" w:rsidRPr="00825767">
        <w:rPr>
          <w:rFonts w:ascii="Times New Roman" w:hAnsi="Times New Roman" w:cs="Times New Roman"/>
          <w:noProof/>
          <w:sz w:val="28"/>
          <w:szCs w:val="28"/>
          <w:lang w:val="uk-UA"/>
        </w:rPr>
        <w:t>відносин пройшли випробування</w:t>
      </w:r>
      <w:r w:rsidRPr="00825767">
        <w:rPr>
          <w:rFonts w:ascii="Times New Roman" w:hAnsi="Times New Roman" w:cs="Times New Roman"/>
          <w:noProof/>
          <w:sz w:val="28"/>
          <w:szCs w:val="28"/>
          <w:lang w:val="uk-UA"/>
        </w:rPr>
        <w:t xml:space="preserve"> часом.</w:t>
      </w:r>
    </w:p>
    <w:p w:rsidR="00C849D1" w:rsidRPr="00825767" w:rsidRDefault="004501E5"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На переконання вітчиз</w:t>
      </w:r>
      <w:r w:rsidR="00F21E9D" w:rsidRPr="00825767">
        <w:rPr>
          <w:rFonts w:ascii="Times New Roman" w:hAnsi="Times New Roman" w:cs="Times New Roman"/>
          <w:noProof/>
          <w:sz w:val="28"/>
          <w:szCs w:val="28"/>
          <w:lang w:val="uk-UA"/>
        </w:rPr>
        <w:t>няних фахівців, світова спіл</w:t>
      </w:r>
      <w:r w:rsidRPr="00825767">
        <w:rPr>
          <w:rFonts w:ascii="Times New Roman" w:hAnsi="Times New Roman" w:cs="Times New Roman"/>
          <w:noProof/>
          <w:sz w:val="28"/>
          <w:szCs w:val="28"/>
          <w:lang w:val="uk-UA"/>
        </w:rPr>
        <w:t>ьнота позитивно сприйняла кон</w:t>
      </w:r>
      <w:r w:rsidR="00F21E9D" w:rsidRPr="00825767">
        <w:rPr>
          <w:rFonts w:ascii="Times New Roman" w:hAnsi="Times New Roman" w:cs="Times New Roman"/>
          <w:noProof/>
          <w:sz w:val="28"/>
          <w:szCs w:val="28"/>
          <w:lang w:val="uk-UA"/>
        </w:rPr>
        <w:t>цепцію зовнішньої політики Укр</w:t>
      </w:r>
      <w:r w:rsidRPr="00825767">
        <w:rPr>
          <w:rFonts w:ascii="Times New Roman" w:hAnsi="Times New Roman" w:cs="Times New Roman"/>
          <w:noProof/>
          <w:sz w:val="28"/>
          <w:szCs w:val="28"/>
          <w:lang w:val="uk-UA"/>
        </w:rPr>
        <w:t>аїни,</w:t>
      </w:r>
      <w:r w:rsidR="00786A2D" w:rsidRPr="00825767">
        <w:rPr>
          <w:rFonts w:ascii="Times New Roman" w:hAnsi="Times New Roman" w:cs="Times New Roman"/>
          <w:noProof/>
          <w:sz w:val="28"/>
          <w:szCs w:val="28"/>
          <w:lang w:val="uk-UA"/>
        </w:rPr>
        <w:t xml:space="preserve"> а</w:t>
      </w:r>
      <w:r w:rsidRPr="00825767">
        <w:rPr>
          <w:rFonts w:ascii="Times New Roman" w:hAnsi="Times New Roman" w:cs="Times New Roman"/>
          <w:noProof/>
          <w:sz w:val="28"/>
          <w:szCs w:val="28"/>
          <w:lang w:val="uk-UA"/>
        </w:rPr>
        <w:t xml:space="preserve"> світ отримав можливість </w:t>
      </w:r>
      <w:r w:rsidR="00F21E9D" w:rsidRPr="00825767">
        <w:rPr>
          <w:rFonts w:ascii="Times New Roman" w:hAnsi="Times New Roman" w:cs="Times New Roman"/>
          <w:noProof/>
          <w:sz w:val="28"/>
          <w:szCs w:val="28"/>
          <w:lang w:val="uk-UA"/>
        </w:rPr>
        <w:t xml:space="preserve">переконатися в тому, що наша </w:t>
      </w:r>
      <w:r w:rsidRPr="00825767">
        <w:rPr>
          <w:rFonts w:ascii="Times New Roman" w:hAnsi="Times New Roman" w:cs="Times New Roman"/>
          <w:noProof/>
          <w:sz w:val="28"/>
          <w:szCs w:val="28"/>
          <w:lang w:val="uk-UA"/>
        </w:rPr>
        <w:t>країна, керуючись загальновиз</w:t>
      </w:r>
      <w:r w:rsidR="00F21E9D" w:rsidRPr="00825767">
        <w:rPr>
          <w:rFonts w:ascii="Times New Roman" w:hAnsi="Times New Roman" w:cs="Times New Roman"/>
          <w:noProof/>
          <w:sz w:val="28"/>
          <w:szCs w:val="28"/>
          <w:lang w:val="uk-UA"/>
        </w:rPr>
        <w:t xml:space="preserve">наними нормами і принципами </w:t>
      </w:r>
      <w:r w:rsidRPr="00825767">
        <w:rPr>
          <w:rFonts w:ascii="Times New Roman" w:hAnsi="Times New Roman" w:cs="Times New Roman"/>
          <w:noProof/>
          <w:sz w:val="28"/>
          <w:szCs w:val="28"/>
          <w:lang w:val="uk-UA"/>
        </w:rPr>
        <w:t>міжнародного права, стала рів</w:t>
      </w:r>
      <w:r w:rsidR="00F21E9D" w:rsidRPr="00825767">
        <w:rPr>
          <w:rFonts w:ascii="Times New Roman" w:hAnsi="Times New Roman" w:cs="Times New Roman"/>
          <w:noProof/>
          <w:sz w:val="28"/>
          <w:szCs w:val="28"/>
          <w:lang w:val="uk-UA"/>
        </w:rPr>
        <w:t>ноправним суб’єктом міждер</w:t>
      </w:r>
      <w:r w:rsidR="00C849D1" w:rsidRPr="00825767">
        <w:rPr>
          <w:rFonts w:ascii="Times New Roman" w:hAnsi="Times New Roman" w:cs="Times New Roman"/>
          <w:noProof/>
          <w:sz w:val="28"/>
          <w:szCs w:val="28"/>
          <w:lang w:val="uk-UA"/>
        </w:rPr>
        <w:t>жавних відносин.</w:t>
      </w:r>
    </w:p>
    <w:p w:rsidR="00D816A9" w:rsidRDefault="004501E5" w:rsidP="00D816A9">
      <w:pPr>
        <w:spacing w:after="0" w:line="360" w:lineRule="auto"/>
        <w:ind w:firstLine="709"/>
        <w:contextualSpacing/>
        <w:jc w:val="both"/>
        <w:rPr>
          <w:noProof/>
          <w:lang w:val="uk-UA"/>
        </w:rPr>
      </w:pPr>
      <w:r w:rsidRPr="00825767">
        <w:rPr>
          <w:rFonts w:ascii="Times New Roman" w:hAnsi="Times New Roman" w:cs="Times New Roman"/>
          <w:noProof/>
          <w:sz w:val="28"/>
          <w:szCs w:val="28"/>
          <w:lang w:val="uk-UA"/>
        </w:rPr>
        <w:t xml:space="preserve">Таким чином, </w:t>
      </w:r>
      <w:r w:rsidR="00F21E9D" w:rsidRPr="00825767">
        <w:rPr>
          <w:rFonts w:ascii="Times New Roman" w:hAnsi="Times New Roman" w:cs="Times New Roman"/>
          <w:noProof/>
          <w:sz w:val="28"/>
          <w:szCs w:val="28"/>
          <w:lang w:val="uk-UA"/>
        </w:rPr>
        <w:t xml:space="preserve">можна зробити висновок, що </w:t>
      </w:r>
      <w:r w:rsidRPr="00825767">
        <w:rPr>
          <w:rFonts w:ascii="Times New Roman" w:hAnsi="Times New Roman" w:cs="Times New Roman"/>
          <w:noProof/>
          <w:sz w:val="28"/>
          <w:szCs w:val="28"/>
          <w:lang w:val="uk-UA"/>
        </w:rPr>
        <w:t xml:space="preserve">концепція зовнішньої політики </w:t>
      </w:r>
      <w:r w:rsidR="00F21E9D" w:rsidRPr="00825767">
        <w:rPr>
          <w:rFonts w:ascii="Times New Roman" w:hAnsi="Times New Roman" w:cs="Times New Roman"/>
          <w:noProof/>
          <w:sz w:val="28"/>
          <w:szCs w:val="28"/>
          <w:lang w:val="uk-UA"/>
        </w:rPr>
        <w:t>України сформувалась як скла</w:t>
      </w:r>
      <w:r w:rsidRPr="00825767">
        <w:rPr>
          <w:rFonts w:ascii="Times New Roman" w:hAnsi="Times New Roman" w:cs="Times New Roman"/>
          <w:noProof/>
          <w:sz w:val="28"/>
          <w:szCs w:val="28"/>
          <w:lang w:val="uk-UA"/>
        </w:rPr>
        <w:t>дна й рухома система, поклика</w:t>
      </w:r>
      <w:r w:rsidR="00F21E9D" w:rsidRPr="00825767">
        <w:rPr>
          <w:rFonts w:ascii="Times New Roman" w:hAnsi="Times New Roman" w:cs="Times New Roman"/>
          <w:noProof/>
          <w:sz w:val="28"/>
          <w:szCs w:val="28"/>
          <w:lang w:val="uk-UA"/>
        </w:rPr>
        <w:t>на спрямовувати діяльність нашо</w:t>
      </w:r>
      <w:r w:rsidRPr="00825767">
        <w:rPr>
          <w:rFonts w:ascii="Times New Roman" w:hAnsi="Times New Roman" w:cs="Times New Roman"/>
          <w:noProof/>
          <w:sz w:val="28"/>
          <w:szCs w:val="28"/>
          <w:lang w:val="uk-UA"/>
        </w:rPr>
        <w:t xml:space="preserve">ї держави у прагматичне русло </w:t>
      </w:r>
      <w:r w:rsidR="00F21E9D" w:rsidRPr="00825767">
        <w:rPr>
          <w:rFonts w:ascii="Times New Roman" w:hAnsi="Times New Roman" w:cs="Times New Roman"/>
          <w:noProof/>
          <w:sz w:val="28"/>
          <w:szCs w:val="28"/>
          <w:lang w:val="uk-UA"/>
        </w:rPr>
        <w:t>із метою найефективнішого забез</w:t>
      </w:r>
      <w:r w:rsidRPr="00825767">
        <w:rPr>
          <w:rFonts w:ascii="Times New Roman" w:hAnsi="Times New Roman" w:cs="Times New Roman"/>
          <w:noProof/>
          <w:sz w:val="28"/>
          <w:szCs w:val="28"/>
          <w:lang w:val="uk-UA"/>
        </w:rPr>
        <w:t>печення її гідного геополітич</w:t>
      </w:r>
      <w:r w:rsidR="00F21E9D" w:rsidRPr="00825767">
        <w:rPr>
          <w:rFonts w:ascii="Times New Roman" w:hAnsi="Times New Roman" w:cs="Times New Roman"/>
          <w:noProof/>
          <w:sz w:val="28"/>
          <w:szCs w:val="28"/>
          <w:lang w:val="uk-UA"/>
        </w:rPr>
        <w:t>ного статусу, як повноцінного і рів</w:t>
      </w:r>
      <w:r w:rsidRPr="00825767">
        <w:rPr>
          <w:rFonts w:ascii="Times New Roman" w:hAnsi="Times New Roman" w:cs="Times New Roman"/>
          <w:noProof/>
          <w:sz w:val="28"/>
          <w:szCs w:val="28"/>
          <w:lang w:val="uk-UA"/>
        </w:rPr>
        <w:t>ноправного суб’єкта у системі міжнародних відносин.</w:t>
      </w:r>
    </w:p>
    <w:p w:rsidR="00D816A9" w:rsidRDefault="00D816A9" w:rsidP="00D816A9">
      <w:pPr>
        <w:spacing w:after="0" w:line="360" w:lineRule="auto"/>
        <w:ind w:firstLine="709"/>
        <w:contextualSpacing/>
        <w:jc w:val="both"/>
        <w:rPr>
          <w:noProof/>
          <w:lang w:val="uk-UA"/>
        </w:rPr>
      </w:pPr>
    </w:p>
    <w:p w:rsidR="004501E5" w:rsidRPr="00BF4886" w:rsidRDefault="006E0C5A" w:rsidP="00D816A9">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b/>
          <w:noProof/>
          <w:sz w:val="28"/>
          <w:szCs w:val="28"/>
          <w:lang w:val="uk-UA"/>
        </w:rPr>
        <w:t>2.2. Перехід від багатовекторності зовнішньої політики України до одновекторності</w:t>
      </w:r>
    </w:p>
    <w:p w:rsidR="00ED004D" w:rsidRPr="00825767" w:rsidRDefault="005A5A0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Не підлягає сумніву той факт, </w:t>
      </w:r>
      <w:r w:rsidR="0050440E" w:rsidRPr="00825767">
        <w:rPr>
          <w:rFonts w:ascii="Times New Roman" w:hAnsi="Times New Roman" w:cs="Times New Roman"/>
          <w:noProof/>
          <w:sz w:val="28"/>
          <w:szCs w:val="28"/>
          <w:lang w:val="uk-UA"/>
        </w:rPr>
        <w:t xml:space="preserve">що здобуття Україною незалежності та суверенності відбулося під час радикальної зміни світу, але завдяки цим трансформаційним процесам наша держава, в свою чергу, стала одним із важливих геополітичних важелей. </w:t>
      </w:r>
      <w:r w:rsidR="00ED004D" w:rsidRPr="00825767">
        <w:rPr>
          <w:rFonts w:ascii="Times New Roman" w:hAnsi="Times New Roman" w:cs="Times New Roman"/>
          <w:noProof/>
          <w:sz w:val="28"/>
          <w:szCs w:val="28"/>
          <w:lang w:val="uk-UA"/>
        </w:rPr>
        <w:t>З.Бжез</w:t>
      </w:r>
      <w:r w:rsidR="00732C4B" w:rsidRPr="00825767">
        <w:rPr>
          <w:rFonts w:ascii="Times New Roman" w:hAnsi="Times New Roman" w:cs="Times New Roman"/>
          <w:noProof/>
          <w:sz w:val="28"/>
          <w:szCs w:val="28"/>
          <w:lang w:val="uk-UA"/>
        </w:rPr>
        <w:t>инський із цього приводу заявляв, що</w:t>
      </w:r>
      <w:r w:rsidR="00ED004D" w:rsidRPr="00825767">
        <w:rPr>
          <w:rFonts w:ascii="Times New Roman" w:hAnsi="Times New Roman" w:cs="Times New Roman"/>
          <w:noProof/>
          <w:sz w:val="28"/>
          <w:szCs w:val="28"/>
          <w:lang w:val="uk-UA"/>
        </w:rPr>
        <w:t xml:space="preserve"> незалежність України </w:t>
      </w:r>
      <w:r w:rsidR="00732C4B" w:rsidRPr="00825767">
        <w:rPr>
          <w:rFonts w:ascii="Times New Roman" w:hAnsi="Times New Roman" w:cs="Times New Roman"/>
          <w:noProof/>
          <w:sz w:val="28"/>
          <w:szCs w:val="28"/>
          <w:lang w:val="uk-UA"/>
        </w:rPr>
        <w:t>– це подія</w:t>
      </w:r>
      <w:r w:rsidR="00ED004D" w:rsidRPr="00825767">
        <w:rPr>
          <w:rFonts w:ascii="Times New Roman" w:hAnsi="Times New Roman" w:cs="Times New Roman"/>
          <w:noProof/>
          <w:sz w:val="28"/>
          <w:szCs w:val="28"/>
          <w:lang w:val="uk-UA"/>
        </w:rPr>
        <w:t xml:space="preserve"> велик</w:t>
      </w:r>
      <w:r w:rsidR="00732C4B" w:rsidRPr="00825767">
        <w:rPr>
          <w:rFonts w:ascii="Times New Roman" w:hAnsi="Times New Roman" w:cs="Times New Roman"/>
          <w:noProof/>
          <w:sz w:val="28"/>
          <w:szCs w:val="28"/>
          <w:lang w:val="uk-UA"/>
        </w:rPr>
        <w:t xml:space="preserve">ого міжнародного значення і </w:t>
      </w:r>
      <w:r w:rsidR="00ED004D" w:rsidRPr="00825767">
        <w:rPr>
          <w:rFonts w:ascii="Times New Roman" w:hAnsi="Times New Roman" w:cs="Times New Roman"/>
          <w:noProof/>
          <w:sz w:val="28"/>
          <w:szCs w:val="28"/>
          <w:lang w:val="uk-UA"/>
        </w:rPr>
        <w:t>незалежна Україна по-</w:t>
      </w:r>
      <w:r w:rsidR="00732C4B" w:rsidRPr="00825767">
        <w:rPr>
          <w:rFonts w:ascii="Times New Roman" w:hAnsi="Times New Roman" w:cs="Times New Roman"/>
          <w:noProof/>
          <w:sz w:val="28"/>
          <w:szCs w:val="28"/>
          <w:lang w:val="uk-UA"/>
        </w:rPr>
        <w:t>новому визначає кордони Європи, що є надзвичайно важливими</w:t>
      </w:r>
      <w:r w:rsidR="00ED004D" w:rsidRPr="00825767">
        <w:rPr>
          <w:rFonts w:ascii="Times New Roman" w:hAnsi="Times New Roman" w:cs="Times New Roman"/>
          <w:noProof/>
          <w:sz w:val="28"/>
          <w:szCs w:val="28"/>
          <w:lang w:val="uk-UA"/>
        </w:rPr>
        <w:t xml:space="preserve"> змі</w:t>
      </w:r>
      <w:r w:rsidR="00732C4B" w:rsidRPr="00825767">
        <w:rPr>
          <w:rFonts w:ascii="Times New Roman" w:hAnsi="Times New Roman" w:cs="Times New Roman"/>
          <w:noProof/>
          <w:sz w:val="28"/>
          <w:szCs w:val="28"/>
          <w:lang w:val="uk-UA"/>
        </w:rPr>
        <w:t>нами</w:t>
      </w:r>
      <w:r w:rsidR="00980335" w:rsidRPr="00825767">
        <w:rPr>
          <w:rFonts w:ascii="Times New Roman" w:hAnsi="Times New Roman" w:cs="Times New Roman"/>
          <w:noProof/>
          <w:sz w:val="28"/>
          <w:szCs w:val="28"/>
          <w:lang w:val="uk-UA"/>
        </w:rPr>
        <w:t xml:space="preserve"> </w:t>
      </w:r>
      <w:r w:rsidR="00117CB1" w:rsidRPr="00825767">
        <w:rPr>
          <w:rFonts w:ascii="Times New Roman" w:hAnsi="Times New Roman" w:cs="Times New Roman"/>
          <w:noProof/>
          <w:sz w:val="28"/>
          <w:szCs w:val="28"/>
          <w:lang w:val="uk-UA"/>
        </w:rPr>
        <w:t>[</w:t>
      </w:r>
      <w:r w:rsidR="002E316D" w:rsidRPr="00825767">
        <w:rPr>
          <w:rFonts w:ascii="Times New Roman" w:hAnsi="Times New Roman" w:cs="Times New Roman"/>
          <w:noProof/>
          <w:sz w:val="28"/>
          <w:szCs w:val="28"/>
          <w:lang w:val="uk-UA"/>
        </w:rPr>
        <w:t>2</w:t>
      </w:r>
      <w:r w:rsidR="00117CB1" w:rsidRPr="00825767">
        <w:rPr>
          <w:rFonts w:ascii="Times New Roman" w:hAnsi="Times New Roman" w:cs="Times New Roman"/>
          <w:noProof/>
          <w:sz w:val="28"/>
          <w:szCs w:val="28"/>
          <w:lang w:val="uk-UA"/>
        </w:rPr>
        <w:t>]</w:t>
      </w:r>
      <w:r w:rsidR="00407B3B" w:rsidRPr="00825767">
        <w:rPr>
          <w:rFonts w:ascii="Times New Roman" w:hAnsi="Times New Roman" w:cs="Times New Roman"/>
          <w:noProof/>
          <w:sz w:val="28"/>
          <w:szCs w:val="28"/>
          <w:lang w:val="uk-UA"/>
        </w:rPr>
        <w:t>.</w:t>
      </w:r>
    </w:p>
    <w:p w:rsidR="0050440E" w:rsidRPr="00825767" w:rsidRDefault="0050440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Україна постала в епіцентрі потужних зрушень в геополітиці після періоду завершення «холодної війни» та початку процесу прискореної глобалізації, що поставило її перед вибором ефективного пристосування до нових умов та адаптації до системи існуючих міжнародних відносин, й власне, </w:t>
      </w:r>
      <w:r w:rsidRPr="00825767">
        <w:rPr>
          <w:rFonts w:ascii="Times New Roman" w:hAnsi="Times New Roman" w:cs="Times New Roman"/>
          <w:noProof/>
          <w:sz w:val="28"/>
          <w:szCs w:val="28"/>
          <w:lang w:val="uk-UA"/>
        </w:rPr>
        <w:lastRenderedPageBreak/>
        <w:t xml:space="preserve">становлення зовнішньополітичного курсу України </w:t>
      </w:r>
      <w:r w:rsidR="00D77DA5" w:rsidRPr="00825767">
        <w:rPr>
          <w:rFonts w:ascii="Times New Roman" w:hAnsi="Times New Roman" w:cs="Times New Roman"/>
          <w:noProof/>
          <w:sz w:val="28"/>
          <w:szCs w:val="28"/>
          <w:lang w:val="uk-UA"/>
        </w:rPr>
        <w:t>з притаманними</w:t>
      </w:r>
      <w:r w:rsidRPr="00825767">
        <w:rPr>
          <w:rFonts w:ascii="Times New Roman" w:hAnsi="Times New Roman" w:cs="Times New Roman"/>
          <w:noProof/>
          <w:sz w:val="28"/>
          <w:szCs w:val="28"/>
          <w:lang w:val="uk-UA"/>
        </w:rPr>
        <w:t>,</w:t>
      </w:r>
      <w:r w:rsidR="00D77DA5"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на той час, певними особливостями.</w:t>
      </w:r>
    </w:p>
    <w:p w:rsidR="005A5A0B" w:rsidRPr="00825767" w:rsidRDefault="00D77DA5"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Формування нової для нашої країни системи міжнародних відносин вимагало чіткого визначення окремих українських інтересів у різних частинах світу, означення пріоритетів в зовнішній політиці та ключових партнерів. Потрібно було створювати державні структури та інститу</w:t>
      </w:r>
      <w:r w:rsidR="005A5A0B" w:rsidRPr="00825767">
        <w:rPr>
          <w:rFonts w:ascii="Times New Roman" w:hAnsi="Times New Roman" w:cs="Times New Roman"/>
          <w:noProof/>
          <w:sz w:val="28"/>
          <w:szCs w:val="28"/>
          <w:lang w:val="uk-UA"/>
        </w:rPr>
        <w:t xml:space="preserve">ції, формувати політичну націю та </w:t>
      </w:r>
      <w:r w:rsidRPr="00825767">
        <w:rPr>
          <w:rFonts w:ascii="Times New Roman" w:hAnsi="Times New Roman" w:cs="Times New Roman"/>
          <w:noProof/>
          <w:sz w:val="28"/>
          <w:szCs w:val="28"/>
          <w:lang w:val="uk-UA"/>
        </w:rPr>
        <w:t>громадянське суспільство в новій системі суспільних відносин демократичної правової держави</w:t>
      </w:r>
      <w:r w:rsidR="005A5A0B" w:rsidRPr="00825767">
        <w:rPr>
          <w:rFonts w:ascii="Times New Roman" w:hAnsi="Times New Roman" w:cs="Times New Roman"/>
          <w:noProof/>
          <w:sz w:val="28"/>
          <w:szCs w:val="28"/>
          <w:lang w:val="uk-UA"/>
        </w:rPr>
        <w:t>.</w:t>
      </w:r>
    </w:p>
    <w:p w:rsidR="00D816A9" w:rsidRDefault="00D77DA5" w:rsidP="00391480">
      <w:pPr>
        <w:spacing w:after="0" w:line="360" w:lineRule="auto"/>
        <w:ind w:firstLine="709"/>
        <w:contextualSpacing/>
        <w:jc w:val="both"/>
        <w:rPr>
          <w:rFonts w:ascii="Times New Roman" w:hAnsi="Times New Roman" w:cs="Times New Roman"/>
          <w:i/>
          <w:noProof/>
          <w:sz w:val="28"/>
          <w:szCs w:val="28"/>
          <w:lang w:val="uk-UA"/>
        </w:rPr>
      </w:pPr>
      <w:r w:rsidRPr="00825767">
        <w:rPr>
          <w:rFonts w:ascii="Times New Roman" w:hAnsi="Times New Roman" w:cs="Times New Roman"/>
          <w:noProof/>
          <w:sz w:val="28"/>
          <w:szCs w:val="28"/>
          <w:lang w:val="uk-UA"/>
        </w:rPr>
        <w:t>Таким чином, з самого початку незалежності Україні доводилося розбудовувати суверенну національну державу й включатися в різні інтеграційні об’єднання , що мають неабиякий вплив на стан міжнародних відносин загалом.</w:t>
      </w:r>
      <w:r w:rsidR="00D81242" w:rsidRPr="00825767">
        <w:rPr>
          <w:rFonts w:ascii="Times New Roman" w:hAnsi="Times New Roman" w:cs="Times New Roman"/>
          <w:noProof/>
          <w:sz w:val="28"/>
          <w:szCs w:val="28"/>
          <w:lang w:val="uk-UA"/>
        </w:rPr>
        <w:t xml:space="preserve"> </w:t>
      </w:r>
      <w:r w:rsidR="005A5A0B" w:rsidRPr="00825767">
        <w:rPr>
          <w:rFonts w:ascii="Times New Roman" w:hAnsi="Times New Roman" w:cs="Times New Roman"/>
          <w:noProof/>
          <w:sz w:val="28"/>
          <w:szCs w:val="28"/>
          <w:lang w:val="uk-UA"/>
        </w:rPr>
        <w:t>О</w:t>
      </w:r>
      <w:r w:rsidR="00786DD7" w:rsidRPr="00825767">
        <w:rPr>
          <w:rFonts w:ascii="Times New Roman" w:hAnsi="Times New Roman" w:cs="Times New Roman"/>
          <w:noProof/>
          <w:sz w:val="28"/>
          <w:szCs w:val="28"/>
          <w:lang w:val="uk-UA"/>
        </w:rPr>
        <w:t>дним з головних завдань розбудови незалежності України стало виокремлення та становлення нової, самостійної зовнішньої політики, що відповідає національним інтересам.</w:t>
      </w:r>
    </w:p>
    <w:p w:rsidR="00ED004D" w:rsidRPr="00825767" w:rsidRDefault="0052242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Утім, </w:t>
      </w:r>
      <w:r w:rsidR="00ED004D" w:rsidRPr="00825767">
        <w:rPr>
          <w:rFonts w:ascii="Times New Roman" w:hAnsi="Times New Roman" w:cs="Times New Roman"/>
          <w:noProof/>
          <w:sz w:val="28"/>
          <w:szCs w:val="28"/>
          <w:lang w:val="uk-UA"/>
        </w:rPr>
        <w:t>перший міністр закордонних справ України А.</w:t>
      </w:r>
      <w:r w:rsidR="000B4A6A">
        <w:rPr>
          <w:rFonts w:ascii="Times New Roman" w:hAnsi="Times New Roman" w:cs="Times New Roman"/>
          <w:noProof/>
          <w:sz w:val="28"/>
          <w:szCs w:val="28"/>
          <w:lang w:val="uk-UA"/>
        </w:rPr>
        <w:t> </w:t>
      </w:r>
      <w:r w:rsidR="00ED004D" w:rsidRPr="00825767">
        <w:rPr>
          <w:rFonts w:ascii="Times New Roman" w:hAnsi="Times New Roman" w:cs="Times New Roman"/>
          <w:noProof/>
          <w:sz w:val="28"/>
          <w:szCs w:val="28"/>
          <w:lang w:val="uk-UA"/>
        </w:rPr>
        <w:t xml:space="preserve">Зленко, </w:t>
      </w:r>
      <w:r w:rsidRPr="00825767">
        <w:rPr>
          <w:rFonts w:ascii="Times New Roman" w:hAnsi="Times New Roman" w:cs="Times New Roman"/>
          <w:noProof/>
          <w:sz w:val="28"/>
          <w:szCs w:val="28"/>
          <w:lang w:val="uk-UA"/>
        </w:rPr>
        <w:t xml:space="preserve">зазначав, що </w:t>
      </w:r>
      <w:r w:rsidR="00ED004D" w:rsidRPr="00825767">
        <w:rPr>
          <w:rFonts w:ascii="Times New Roman" w:hAnsi="Times New Roman" w:cs="Times New Roman"/>
          <w:noProof/>
          <w:sz w:val="28"/>
          <w:szCs w:val="28"/>
          <w:lang w:val="uk-UA"/>
        </w:rPr>
        <w:t>вироблення нової доктрини міжнародних відносин</w:t>
      </w:r>
      <w:r w:rsidR="00786DD7" w:rsidRPr="00825767">
        <w:rPr>
          <w:rFonts w:ascii="Times New Roman" w:hAnsi="Times New Roman" w:cs="Times New Roman"/>
          <w:noProof/>
          <w:sz w:val="28"/>
          <w:szCs w:val="28"/>
          <w:lang w:val="uk-UA"/>
        </w:rPr>
        <w:t xml:space="preserve"> із перших кроків ускладнювалося</w:t>
      </w:r>
      <w:r w:rsidR="00ED004D" w:rsidRPr="00825767">
        <w:rPr>
          <w:rFonts w:ascii="Times New Roman" w:hAnsi="Times New Roman" w:cs="Times New Roman"/>
          <w:noProof/>
          <w:sz w:val="28"/>
          <w:szCs w:val="28"/>
          <w:lang w:val="uk-UA"/>
        </w:rPr>
        <w:t xml:space="preserve"> цілою низкою об’єктивних чинників і тривалий час українська зовнішньополітична доктрина потерпала від дещо спрощених підходів до її визначення та від недостатнь</w:t>
      </w:r>
      <w:r w:rsidRPr="00825767">
        <w:rPr>
          <w:rFonts w:ascii="Times New Roman" w:hAnsi="Times New Roman" w:cs="Times New Roman"/>
          <w:noProof/>
          <w:sz w:val="28"/>
          <w:szCs w:val="28"/>
          <w:lang w:val="uk-UA"/>
        </w:rPr>
        <w:t>о розробленої теоретичної бази</w:t>
      </w:r>
      <w:r w:rsidR="00017575" w:rsidRPr="00825767">
        <w:rPr>
          <w:rFonts w:ascii="Times New Roman" w:hAnsi="Times New Roman" w:cs="Times New Roman"/>
          <w:noProof/>
          <w:sz w:val="28"/>
          <w:szCs w:val="28"/>
          <w:lang w:val="uk-UA"/>
        </w:rPr>
        <w:t xml:space="preserve"> </w:t>
      </w:r>
      <w:r w:rsidR="00A34701" w:rsidRPr="00825767">
        <w:rPr>
          <w:rFonts w:ascii="Times New Roman" w:hAnsi="Times New Roman" w:cs="Times New Roman"/>
          <w:noProof/>
          <w:sz w:val="28"/>
          <w:szCs w:val="28"/>
          <w:lang w:val="uk-UA"/>
        </w:rPr>
        <w:t>[</w:t>
      </w:r>
      <w:r w:rsidR="00237E46" w:rsidRPr="00825767">
        <w:rPr>
          <w:rFonts w:ascii="Times New Roman" w:hAnsi="Times New Roman" w:cs="Times New Roman"/>
          <w:noProof/>
          <w:sz w:val="28"/>
          <w:szCs w:val="28"/>
          <w:lang w:val="uk-UA"/>
        </w:rPr>
        <w:t>16</w:t>
      </w:r>
      <w:r w:rsidR="00A34701"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w:t>
      </w:r>
    </w:p>
    <w:p w:rsidR="000877D4" w:rsidRPr="00825767" w:rsidRDefault="00786DD7"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За час першого десятиліття незалежності Україна проголосила стратегічне партнерство</w:t>
      </w:r>
      <w:r w:rsidR="00985D21" w:rsidRPr="00825767">
        <w:rPr>
          <w:rFonts w:ascii="Times New Roman" w:hAnsi="Times New Roman" w:cs="Times New Roman"/>
          <w:noProof/>
          <w:sz w:val="28"/>
          <w:szCs w:val="28"/>
          <w:lang w:val="uk-UA"/>
        </w:rPr>
        <w:t>,</w:t>
      </w:r>
      <w:r w:rsidR="00155F36" w:rsidRPr="00825767">
        <w:rPr>
          <w:rFonts w:ascii="Times New Roman" w:hAnsi="Times New Roman" w:cs="Times New Roman"/>
          <w:noProof/>
          <w:sz w:val="28"/>
          <w:szCs w:val="28"/>
          <w:lang w:val="uk-UA"/>
        </w:rPr>
        <w:t xml:space="preserve"> приблизно</w:t>
      </w:r>
      <w:r w:rsidR="00985D21"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з двадцятьма країнами</w:t>
      </w:r>
      <w:r w:rsidR="006B05A2" w:rsidRPr="00825767">
        <w:rPr>
          <w:rFonts w:ascii="Times New Roman" w:hAnsi="Times New Roman" w:cs="Times New Roman"/>
          <w:noProof/>
          <w:sz w:val="28"/>
          <w:szCs w:val="28"/>
          <w:lang w:val="uk-UA"/>
        </w:rPr>
        <w:t>, серед яких були і ті, що конкурували між собою. Це говорить</w:t>
      </w:r>
      <w:r w:rsidR="00973882" w:rsidRPr="00825767">
        <w:rPr>
          <w:rFonts w:ascii="Times New Roman" w:hAnsi="Times New Roman" w:cs="Times New Roman"/>
          <w:noProof/>
          <w:sz w:val="28"/>
          <w:szCs w:val="28"/>
          <w:lang w:val="uk-UA"/>
        </w:rPr>
        <w:t xml:space="preserve"> про</w:t>
      </w:r>
      <w:r w:rsidR="006B05A2" w:rsidRPr="00825767">
        <w:rPr>
          <w:rFonts w:ascii="Times New Roman" w:hAnsi="Times New Roman" w:cs="Times New Roman"/>
          <w:noProof/>
          <w:sz w:val="28"/>
          <w:szCs w:val="28"/>
          <w:lang w:val="uk-UA"/>
        </w:rPr>
        <w:t xml:space="preserve"> переоцінку власних сил та можливостей й обмеженість бачення стратегічних</w:t>
      </w:r>
      <w:r w:rsidR="000877D4" w:rsidRPr="00825767">
        <w:rPr>
          <w:rFonts w:ascii="Times New Roman" w:hAnsi="Times New Roman" w:cs="Times New Roman"/>
          <w:noProof/>
          <w:sz w:val="28"/>
          <w:szCs w:val="28"/>
          <w:lang w:val="uk-UA"/>
        </w:rPr>
        <w:t xml:space="preserve"> зав’язків у зовнішній політиці.</w:t>
      </w:r>
    </w:p>
    <w:p w:rsidR="00A34701" w:rsidRPr="00825767" w:rsidRDefault="006B05A2"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Все це дещо продовжувало підписану ще, на той час, УРСР «Декларацію про державний суверенітет» та зовнішньополітичний розділ в ній. Але все навколо спонукало до осмислення стратегічних завдань зовнішньої політики </w:t>
      </w:r>
      <w:r w:rsidR="00D81242" w:rsidRPr="00825767">
        <w:rPr>
          <w:rFonts w:ascii="Times New Roman" w:hAnsi="Times New Roman" w:cs="Times New Roman"/>
          <w:noProof/>
          <w:sz w:val="28"/>
          <w:szCs w:val="28"/>
          <w:lang w:val="uk-UA"/>
        </w:rPr>
        <w:t>і</w:t>
      </w:r>
      <w:r w:rsidR="0052242E" w:rsidRPr="00825767">
        <w:rPr>
          <w:rFonts w:ascii="Times New Roman" w:hAnsi="Times New Roman" w:cs="Times New Roman"/>
          <w:noProof/>
          <w:sz w:val="28"/>
          <w:szCs w:val="28"/>
          <w:lang w:val="uk-UA"/>
        </w:rPr>
        <w:t>, як було згадано раніше,</w:t>
      </w:r>
      <w:r w:rsidR="00D81242" w:rsidRPr="00825767">
        <w:rPr>
          <w:rFonts w:ascii="Times New Roman" w:hAnsi="Times New Roman" w:cs="Times New Roman"/>
          <w:noProof/>
          <w:sz w:val="28"/>
          <w:szCs w:val="28"/>
          <w:lang w:val="uk-UA"/>
        </w:rPr>
        <w:t xml:space="preserve"> влітку </w:t>
      </w:r>
      <w:r w:rsidR="00ED004D" w:rsidRPr="00825767">
        <w:rPr>
          <w:rFonts w:ascii="Times New Roman" w:hAnsi="Times New Roman" w:cs="Times New Roman"/>
          <w:noProof/>
          <w:sz w:val="28"/>
          <w:szCs w:val="28"/>
          <w:lang w:val="uk-UA"/>
        </w:rPr>
        <w:t>1993</w:t>
      </w:r>
      <w:r w:rsidR="00973882" w:rsidRPr="00825767">
        <w:rPr>
          <w:rFonts w:ascii="Times New Roman" w:hAnsi="Times New Roman" w:cs="Times New Roman"/>
          <w:noProof/>
          <w:sz w:val="28"/>
          <w:szCs w:val="28"/>
          <w:lang w:val="uk-UA"/>
        </w:rPr>
        <w:t xml:space="preserve"> року</w:t>
      </w:r>
      <w:r w:rsidR="00ED004D" w:rsidRPr="00825767">
        <w:rPr>
          <w:rFonts w:ascii="Times New Roman" w:hAnsi="Times New Roman" w:cs="Times New Roman"/>
          <w:noProof/>
          <w:sz w:val="28"/>
          <w:szCs w:val="28"/>
          <w:lang w:val="uk-UA"/>
        </w:rPr>
        <w:t xml:space="preserve"> Верховна Рада</w:t>
      </w:r>
      <w:r w:rsidR="00973882" w:rsidRPr="00825767">
        <w:rPr>
          <w:rFonts w:ascii="Times New Roman" w:hAnsi="Times New Roman" w:cs="Times New Roman"/>
          <w:noProof/>
          <w:sz w:val="28"/>
          <w:szCs w:val="28"/>
          <w:lang w:val="uk-UA"/>
        </w:rPr>
        <w:t xml:space="preserve"> України</w:t>
      </w:r>
      <w:r w:rsidR="00ED004D" w:rsidRPr="00825767">
        <w:rPr>
          <w:rFonts w:ascii="Times New Roman" w:hAnsi="Times New Roman" w:cs="Times New Roman"/>
          <w:noProof/>
          <w:sz w:val="28"/>
          <w:szCs w:val="28"/>
          <w:lang w:val="uk-UA"/>
        </w:rPr>
        <w:t xml:space="preserve"> схвалила «Основні напрями зовнішньої політики України» – фундаментальний документ, що визначив стратегічну спрямованість зовнішньополітичного курсу, головні </w:t>
      </w:r>
      <w:r w:rsidR="00ED004D" w:rsidRPr="00825767">
        <w:rPr>
          <w:rFonts w:ascii="Times New Roman" w:hAnsi="Times New Roman" w:cs="Times New Roman"/>
          <w:noProof/>
          <w:sz w:val="28"/>
          <w:szCs w:val="28"/>
          <w:lang w:val="uk-UA"/>
        </w:rPr>
        <w:lastRenderedPageBreak/>
        <w:t>національні інтереси у сфері зовнішньої політики, її засади, пр</w:t>
      </w:r>
      <w:r w:rsidR="00A34701" w:rsidRPr="00825767">
        <w:rPr>
          <w:rFonts w:ascii="Times New Roman" w:hAnsi="Times New Roman" w:cs="Times New Roman"/>
          <w:noProof/>
          <w:sz w:val="28"/>
          <w:szCs w:val="28"/>
          <w:lang w:val="uk-UA"/>
        </w:rPr>
        <w:t>инцип</w:t>
      </w:r>
      <w:r w:rsidR="000877D4" w:rsidRPr="00825767">
        <w:rPr>
          <w:rFonts w:ascii="Times New Roman" w:hAnsi="Times New Roman" w:cs="Times New Roman"/>
          <w:noProof/>
          <w:sz w:val="28"/>
          <w:szCs w:val="28"/>
          <w:lang w:val="uk-UA"/>
        </w:rPr>
        <w:t>и й першочергові завдання</w:t>
      </w:r>
      <w:r w:rsidR="0052242E" w:rsidRPr="00825767">
        <w:rPr>
          <w:rFonts w:ascii="Times New Roman" w:hAnsi="Times New Roman" w:cs="Times New Roman"/>
          <w:noProof/>
          <w:sz w:val="28"/>
          <w:szCs w:val="28"/>
          <w:lang w:val="uk-UA"/>
        </w:rPr>
        <w:t>.</w:t>
      </w:r>
    </w:p>
    <w:p w:rsidR="00ED004D" w:rsidRPr="00825767" w:rsidRDefault="006B05A2"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В свою чергу, вже </w:t>
      </w:r>
      <w:r w:rsidR="0097350C" w:rsidRPr="00825767">
        <w:rPr>
          <w:rFonts w:ascii="Times New Roman" w:hAnsi="Times New Roman" w:cs="Times New Roman"/>
          <w:noProof/>
          <w:sz w:val="28"/>
          <w:szCs w:val="28"/>
          <w:lang w:val="uk-UA"/>
        </w:rPr>
        <w:t>Конституція України від 1996 року</w:t>
      </w:r>
      <w:r w:rsidR="00ED004D" w:rsidRPr="00825767">
        <w:rPr>
          <w:rFonts w:ascii="Times New Roman" w:hAnsi="Times New Roman" w:cs="Times New Roman"/>
          <w:noProof/>
          <w:sz w:val="28"/>
          <w:szCs w:val="28"/>
          <w:lang w:val="uk-UA"/>
        </w:rPr>
        <w:t xml:space="preserve"> зафіксувала ключові зовнішньоп</w:t>
      </w:r>
      <w:r w:rsidR="0097350C" w:rsidRPr="00825767">
        <w:rPr>
          <w:rFonts w:ascii="Times New Roman" w:hAnsi="Times New Roman" w:cs="Times New Roman"/>
          <w:noProof/>
          <w:sz w:val="28"/>
          <w:szCs w:val="28"/>
          <w:lang w:val="uk-UA"/>
        </w:rPr>
        <w:t>олітичні орієнтири. Зокрема, стаття</w:t>
      </w:r>
      <w:r w:rsidR="00ED004D" w:rsidRPr="00825767">
        <w:rPr>
          <w:rFonts w:ascii="Times New Roman" w:hAnsi="Times New Roman" w:cs="Times New Roman"/>
          <w:noProof/>
          <w:sz w:val="28"/>
          <w:szCs w:val="28"/>
          <w:lang w:val="uk-UA"/>
        </w:rPr>
        <w:t xml:space="preserve"> 9 визначила, що чинні міжнародні договори є частиною національного законодавства. Укладання домовленостей, які суперечать Основному закону, можливе лише після внесення відп</w:t>
      </w:r>
      <w:r w:rsidR="001077C7" w:rsidRPr="00825767">
        <w:rPr>
          <w:rFonts w:ascii="Times New Roman" w:hAnsi="Times New Roman" w:cs="Times New Roman"/>
          <w:noProof/>
          <w:sz w:val="28"/>
          <w:szCs w:val="28"/>
          <w:lang w:val="uk-UA"/>
        </w:rPr>
        <w:t>овідних змін до Конституції. Стаття</w:t>
      </w:r>
      <w:r w:rsidR="00017575" w:rsidRPr="00825767">
        <w:rPr>
          <w:rFonts w:ascii="Times New Roman" w:hAnsi="Times New Roman" w:cs="Times New Roman"/>
          <w:noProof/>
          <w:sz w:val="28"/>
          <w:szCs w:val="28"/>
          <w:lang w:val="uk-UA"/>
        </w:rPr>
        <w:t xml:space="preserve"> 18 закріпила, що </w:t>
      </w:r>
      <w:r w:rsidR="00ED004D" w:rsidRPr="00825767">
        <w:rPr>
          <w:rFonts w:ascii="Times New Roman" w:hAnsi="Times New Roman" w:cs="Times New Roman"/>
          <w:noProof/>
          <w:sz w:val="28"/>
          <w:szCs w:val="28"/>
          <w:lang w:val="uk-UA"/>
        </w:rPr>
        <w:t>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w:t>
      </w:r>
      <w:r w:rsidR="00017575" w:rsidRPr="00825767">
        <w:rPr>
          <w:rFonts w:ascii="Times New Roman" w:hAnsi="Times New Roman" w:cs="Times New Roman"/>
          <w:noProof/>
          <w:sz w:val="28"/>
          <w:szCs w:val="28"/>
          <w:lang w:val="uk-UA"/>
        </w:rPr>
        <w:t>ми нормами міжнародного права</w:t>
      </w:r>
      <w:r w:rsidR="00980335" w:rsidRPr="00825767">
        <w:rPr>
          <w:rFonts w:ascii="Times New Roman" w:hAnsi="Times New Roman" w:cs="Times New Roman"/>
          <w:noProof/>
          <w:sz w:val="28"/>
          <w:szCs w:val="28"/>
          <w:lang w:val="uk-UA"/>
        </w:rPr>
        <w:t xml:space="preserve"> </w:t>
      </w:r>
      <w:r w:rsidR="003631D9" w:rsidRPr="00825767">
        <w:rPr>
          <w:rFonts w:ascii="Times New Roman" w:hAnsi="Times New Roman" w:cs="Times New Roman"/>
          <w:noProof/>
          <w:sz w:val="28"/>
          <w:szCs w:val="28"/>
          <w:lang w:val="uk-UA"/>
        </w:rPr>
        <w:t>[</w:t>
      </w:r>
      <w:r w:rsidR="00E243F9" w:rsidRPr="00825767">
        <w:rPr>
          <w:rFonts w:ascii="Times New Roman" w:hAnsi="Times New Roman" w:cs="Times New Roman"/>
          <w:noProof/>
          <w:sz w:val="28"/>
          <w:szCs w:val="28"/>
          <w:lang w:val="uk-UA"/>
        </w:rPr>
        <w:t>1</w:t>
      </w:r>
      <w:r w:rsidR="0052242E" w:rsidRPr="00825767">
        <w:rPr>
          <w:rFonts w:ascii="Times New Roman" w:hAnsi="Times New Roman" w:cs="Times New Roman"/>
          <w:noProof/>
          <w:sz w:val="28"/>
          <w:szCs w:val="28"/>
          <w:lang w:val="uk-UA"/>
        </w:rPr>
        <w:t>9</w:t>
      </w:r>
      <w:r w:rsidR="003631D9" w:rsidRPr="00825767">
        <w:rPr>
          <w:rFonts w:ascii="Times New Roman" w:hAnsi="Times New Roman" w:cs="Times New Roman"/>
          <w:noProof/>
          <w:sz w:val="28"/>
          <w:szCs w:val="28"/>
          <w:lang w:val="uk-UA"/>
        </w:rPr>
        <w:t>]</w:t>
      </w:r>
      <w:r w:rsidR="0052242E" w:rsidRPr="00825767">
        <w:rPr>
          <w:rFonts w:ascii="Times New Roman" w:hAnsi="Times New Roman" w:cs="Times New Roman"/>
          <w:noProof/>
          <w:sz w:val="28"/>
          <w:szCs w:val="28"/>
          <w:lang w:val="uk-UA"/>
        </w:rPr>
        <w:t>.</w:t>
      </w:r>
    </w:p>
    <w:p w:rsidR="00B30352" w:rsidRPr="00825767" w:rsidRDefault="00851B1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Початок 2000-х років</w:t>
      </w:r>
      <w:r w:rsidR="00ED004D" w:rsidRPr="00825767">
        <w:rPr>
          <w:rFonts w:ascii="Times New Roman" w:hAnsi="Times New Roman" w:cs="Times New Roman"/>
          <w:noProof/>
          <w:sz w:val="28"/>
          <w:szCs w:val="28"/>
          <w:lang w:val="uk-UA"/>
        </w:rPr>
        <w:t xml:space="preserve"> став </w:t>
      </w:r>
      <w:r w:rsidR="00B30352" w:rsidRPr="00825767">
        <w:rPr>
          <w:rFonts w:ascii="Times New Roman" w:hAnsi="Times New Roman" w:cs="Times New Roman"/>
          <w:noProof/>
          <w:sz w:val="28"/>
          <w:szCs w:val="28"/>
          <w:lang w:val="uk-UA"/>
        </w:rPr>
        <w:t>досить складним періодом</w:t>
      </w:r>
      <w:r w:rsidR="00ED004D" w:rsidRPr="00825767">
        <w:rPr>
          <w:rFonts w:ascii="Times New Roman" w:hAnsi="Times New Roman" w:cs="Times New Roman"/>
          <w:noProof/>
          <w:sz w:val="28"/>
          <w:szCs w:val="28"/>
          <w:lang w:val="uk-UA"/>
        </w:rPr>
        <w:t xml:space="preserve"> в історії зовнішньої політ</w:t>
      </w:r>
      <w:r w:rsidR="00B30352" w:rsidRPr="00825767">
        <w:rPr>
          <w:rFonts w:ascii="Times New Roman" w:hAnsi="Times New Roman" w:cs="Times New Roman"/>
          <w:noProof/>
          <w:sz w:val="28"/>
          <w:szCs w:val="28"/>
          <w:lang w:val="uk-UA"/>
        </w:rPr>
        <w:t>ики України</w:t>
      </w:r>
      <w:r w:rsidR="00ED004D" w:rsidRPr="00825767">
        <w:rPr>
          <w:rFonts w:ascii="Times New Roman" w:hAnsi="Times New Roman" w:cs="Times New Roman"/>
          <w:noProof/>
          <w:sz w:val="28"/>
          <w:szCs w:val="28"/>
          <w:lang w:val="uk-UA"/>
        </w:rPr>
        <w:t>.</w:t>
      </w:r>
      <w:r w:rsidR="00B30352" w:rsidRPr="00825767">
        <w:rPr>
          <w:rFonts w:ascii="Times New Roman" w:hAnsi="Times New Roman" w:cs="Times New Roman"/>
          <w:noProof/>
          <w:sz w:val="28"/>
          <w:szCs w:val="28"/>
          <w:lang w:val="uk-UA"/>
        </w:rPr>
        <w:t xml:space="preserve"> Сталася низка </w:t>
      </w:r>
      <w:r w:rsidR="00967ACE" w:rsidRPr="00825767">
        <w:rPr>
          <w:rFonts w:ascii="Times New Roman" w:hAnsi="Times New Roman" w:cs="Times New Roman"/>
          <w:noProof/>
          <w:sz w:val="28"/>
          <w:szCs w:val="28"/>
          <w:lang w:val="uk-UA"/>
        </w:rPr>
        <w:t xml:space="preserve">політичних </w:t>
      </w:r>
      <w:r w:rsidR="00B30352" w:rsidRPr="00825767">
        <w:rPr>
          <w:rFonts w:ascii="Times New Roman" w:hAnsi="Times New Roman" w:cs="Times New Roman"/>
          <w:noProof/>
          <w:sz w:val="28"/>
          <w:szCs w:val="28"/>
          <w:lang w:val="uk-UA"/>
        </w:rPr>
        <w:t>скандалів, які</w:t>
      </w:r>
      <w:r w:rsidR="00967ACE" w:rsidRPr="00825767">
        <w:rPr>
          <w:rFonts w:ascii="Times New Roman" w:hAnsi="Times New Roman" w:cs="Times New Roman"/>
          <w:noProof/>
          <w:sz w:val="28"/>
          <w:szCs w:val="28"/>
          <w:lang w:val="uk-UA"/>
        </w:rPr>
        <w:t xml:space="preserve"> негативно впливали на міжнародний імідж держави </w:t>
      </w:r>
      <w:r w:rsidR="00B30352" w:rsidRPr="00825767">
        <w:rPr>
          <w:rFonts w:ascii="Times New Roman" w:hAnsi="Times New Roman" w:cs="Times New Roman"/>
          <w:noProof/>
          <w:sz w:val="28"/>
          <w:szCs w:val="28"/>
          <w:lang w:val="uk-UA"/>
        </w:rPr>
        <w:t>– справа Гонгадзе, «Касетний скандал» та інші. З іншого боку</w:t>
      </w:r>
      <w:r w:rsidR="00017575" w:rsidRPr="00825767">
        <w:rPr>
          <w:rFonts w:ascii="Times New Roman" w:hAnsi="Times New Roman" w:cs="Times New Roman"/>
          <w:noProof/>
          <w:sz w:val="28"/>
          <w:szCs w:val="28"/>
          <w:lang w:val="uk-UA"/>
        </w:rPr>
        <w:t>,</w:t>
      </w:r>
      <w:r w:rsidR="00967ACE" w:rsidRPr="00825767">
        <w:rPr>
          <w:rFonts w:ascii="Times New Roman" w:hAnsi="Times New Roman" w:cs="Times New Roman"/>
          <w:noProof/>
          <w:sz w:val="28"/>
          <w:szCs w:val="28"/>
          <w:lang w:val="uk-UA"/>
        </w:rPr>
        <w:t xml:space="preserve"> на внутрішньополітичну стабільність України впливали зовнішні чинники </w:t>
      </w:r>
      <w:r w:rsidR="00B30352" w:rsidRPr="00825767">
        <w:rPr>
          <w:rFonts w:ascii="Times New Roman" w:hAnsi="Times New Roman" w:cs="Times New Roman"/>
          <w:noProof/>
          <w:sz w:val="28"/>
          <w:szCs w:val="28"/>
          <w:lang w:val="uk-UA"/>
        </w:rPr>
        <w:t>– ускладнення стосунків із США, ЄС та іншими стратегічними партнерами, та одночасно конфлікти з сусідніми країнами – з приводу Керченської протоки та Азовського моря з Росією, з п</w:t>
      </w:r>
      <w:r w:rsidR="009117C3" w:rsidRPr="00825767">
        <w:rPr>
          <w:rFonts w:ascii="Times New Roman" w:hAnsi="Times New Roman" w:cs="Times New Roman"/>
          <w:noProof/>
          <w:sz w:val="28"/>
          <w:szCs w:val="28"/>
          <w:lang w:val="uk-UA"/>
        </w:rPr>
        <w:t>р</w:t>
      </w:r>
      <w:r w:rsidR="00B30352" w:rsidRPr="00825767">
        <w:rPr>
          <w:rFonts w:ascii="Times New Roman" w:hAnsi="Times New Roman" w:cs="Times New Roman"/>
          <w:noProof/>
          <w:sz w:val="28"/>
          <w:szCs w:val="28"/>
          <w:lang w:val="uk-UA"/>
        </w:rPr>
        <w:t xml:space="preserve">иводу питань угорської нацменшини з Угорщиною, </w:t>
      </w:r>
      <w:r w:rsidR="009117C3" w:rsidRPr="00825767">
        <w:rPr>
          <w:rFonts w:ascii="Times New Roman" w:hAnsi="Times New Roman" w:cs="Times New Roman"/>
          <w:noProof/>
          <w:sz w:val="28"/>
          <w:szCs w:val="28"/>
          <w:lang w:val="uk-UA"/>
        </w:rPr>
        <w:t>щодо присвоєння звання Героя України Р.Шухевичу та С.Бандері з Польщею тощо.</w:t>
      </w:r>
    </w:p>
    <w:p w:rsidR="003631D9" w:rsidRPr="00825767" w:rsidRDefault="003631D9"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Все частіше Україну почали звинувачувати в тому, що вона в кожній столиці говорить те, що від неї хочуть почути і Захід та Схід почали конкурувати в геополітичному вимірі за впливи на Україну, що все частіше о</w:t>
      </w:r>
      <w:r w:rsidR="00967ACE" w:rsidRPr="00825767">
        <w:rPr>
          <w:rFonts w:ascii="Times New Roman" w:hAnsi="Times New Roman" w:cs="Times New Roman"/>
          <w:noProof/>
          <w:sz w:val="28"/>
          <w:szCs w:val="28"/>
          <w:lang w:val="uk-UA"/>
        </w:rPr>
        <w:t>цінювалося</w:t>
      </w:r>
      <w:r w:rsidRPr="00825767">
        <w:rPr>
          <w:rFonts w:ascii="Times New Roman" w:hAnsi="Times New Roman" w:cs="Times New Roman"/>
          <w:noProof/>
          <w:sz w:val="28"/>
          <w:szCs w:val="28"/>
          <w:lang w:val="uk-UA"/>
        </w:rPr>
        <w:t xml:space="preserve"> експертами, як загроза втрати суб’єктності та перетворення її н</w:t>
      </w:r>
      <w:r w:rsidR="00F32F20" w:rsidRPr="00825767">
        <w:rPr>
          <w:rFonts w:ascii="Times New Roman" w:hAnsi="Times New Roman" w:cs="Times New Roman"/>
          <w:noProof/>
          <w:sz w:val="28"/>
          <w:szCs w:val="28"/>
          <w:lang w:val="uk-UA"/>
        </w:rPr>
        <w:t>а простий об’єкт політичної гри</w:t>
      </w:r>
      <w:r w:rsidR="00980335"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w:t>
      </w:r>
      <w:r w:rsidR="002E316D" w:rsidRPr="00825767">
        <w:rPr>
          <w:rFonts w:ascii="Times New Roman" w:hAnsi="Times New Roman" w:cs="Times New Roman"/>
          <w:noProof/>
          <w:sz w:val="28"/>
          <w:szCs w:val="28"/>
          <w:lang w:val="uk-UA"/>
        </w:rPr>
        <w:t>56</w:t>
      </w:r>
      <w:r w:rsidRPr="00825767">
        <w:rPr>
          <w:rFonts w:ascii="Times New Roman" w:hAnsi="Times New Roman" w:cs="Times New Roman"/>
          <w:noProof/>
          <w:sz w:val="28"/>
          <w:szCs w:val="28"/>
          <w:lang w:val="uk-UA"/>
        </w:rPr>
        <w:t>]</w:t>
      </w:r>
      <w:r w:rsidR="00F32F20" w:rsidRPr="00825767">
        <w:rPr>
          <w:rFonts w:ascii="Times New Roman" w:hAnsi="Times New Roman" w:cs="Times New Roman"/>
          <w:noProof/>
          <w:sz w:val="28"/>
          <w:szCs w:val="28"/>
          <w:lang w:val="uk-UA"/>
        </w:rPr>
        <w:t>.</w:t>
      </w:r>
    </w:p>
    <w:p w:rsidR="00ED004D" w:rsidRPr="00825767" w:rsidRDefault="00F67CF9"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Протягом певного відрізку часу політична еліта </w:t>
      </w:r>
      <w:r w:rsidR="00967ACE" w:rsidRPr="00825767">
        <w:rPr>
          <w:rFonts w:ascii="Times New Roman" w:hAnsi="Times New Roman" w:cs="Times New Roman"/>
          <w:noProof/>
          <w:sz w:val="28"/>
          <w:szCs w:val="28"/>
          <w:lang w:val="uk-UA"/>
        </w:rPr>
        <w:t>переконувала</w:t>
      </w:r>
      <w:r w:rsidRPr="00825767">
        <w:rPr>
          <w:rFonts w:ascii="Times New Roman" w:hAnsi="Times New Roman" w:cs="Times New Roman"/>
          <w:noProof/>
          <w:sz w:val="28"/>
          <w:szCs w:val="28"/>
          <w:lang w:val="uk-UA"/>
        </w:rPr>
        <w:t xml:space="preserve"> громадян</w:t>
      </w:r>
      <w:r w:rsidR="00967ACE" w:rsidRPr="00825767">
        <w:rPr>
          <w:rFonts w:ascii="Times New Roman" w:hAnsi="Times New Roman" w:cs="Times New Roman"/>
          <w:noProof/>
          <w:sz w:val="28"/>
          <w:szCs w:val="28"/>
          <w:lang w:val="uk-UA"/>
        </w:rPr>
        <w:t xml:space="preserve"> України</w:t>
      </w:r>
      <w:r w:rsidRPr="00825767">
        <w:rPr>
          <w:rFonts w:ascii="Times New Roman" w:hAnsi="Times New Roman" w:cs="Times New Roman"/>
          <w:noProof/>
          <w:sz w:val="28"/>
          <w:szCs w:val="28"/>
          <w:lang w:val="uk-UA"/>
        </w:rPr>
        <w:t xml:space="preserve">, що багатовекторна політика не найгірший варіант </w:t>
      </w:r>
      <w:r w:rsidR="00967ACE" w:rsidRPr="00825767">
        <w:rPr>
          <w:rFonts w:ascii="Times New Roman" w:hAnsi="Times New Roman" w:cs="Times New Roman"/>
          <w:noProof/>
          <w:sz w:val="28"/>
          <w:szCs w:val="28"/>
          <w:lang w:val="uk-UA"/>
        </w:rPr>
        <w:t xml:space="preserve">в умовах </w:t>
      </w:r>
      <w:r w:rsidRPr="00825767">
        <w:rPr>
          <w:rFonts w:ascii="Times New Roman" w:hAnsi="Times New Roman" w:cs="Times New Roman"/>
          <w:noProof/>
          <w:sz w:val="28"/>
          <w:szCs w:val="28"/>
          <w:lang w:val="uk-UA"/>
        </w:rPr>
        <w:t xml:space="preserve">жорсткої конкуренції </w:t>
      </w:r>
      <w:r w:rsidR="00967ACE" w:rsidRPr="00825767">
        <w:rPr>
          <w:rFonts w:ascii="Times New Roman" w:hAnsi="Times New Roman" w:cs="Times New Roman"/>
          <w:noProof/>
          <w:sz w:val="28"/>
          <w:szCs w:val="28"/>
          <w:lang w:val="uk-UA"/>
        </w:rPr>
        <w:t>на міжнародній арен</w:t>
      </w:r>
      <w:r w:rsidRPr="00825767">
        <w:rPr>
          <w:rFonts w:ascii="Times New Roman" w:hAnsi="Times New Roman" w:cs="Times New Roman"/>
          <w:noProof/>
          <w:sz w:val="28"/>
          <w:szCs w:val="28"/>
          <w:lang w:val="uk-UA"/>
        </w:rPr>
        <w:t xml:space="preserve">і, бо жодна країна не підтримує стосунки лише з одним регіоном. Проте, аналізуючи втілення в життя засад зовнішньої політики, можна констатувати, що проблеми були, і в першу чергу, це </w:t>
      </w:r>
      <w:r w:rsidRPr="00825767">
        <w:rPr>
          <w:rFonts w:ascii="Times New Roman" w:hAnsi="Times New Roman" w:cs="Times New Roman"/>
          <w:noProof/>
          <w:sz w:val="28"/>
          <w:szCs w:val="28"/>
          <w:lang w:val="uk-UA"/>
        </w:rPr>
        <w:lastRenderedPageBreak/>
        <w:t xml:space="preserve">поведінка України як самостійної європейської держави. </w:t>
      </w:r>
      <w:r w:rsidR="00591CAA" w:rsidRPr="00825767">
        <w:rPr>
          <w:rFonts w:ascii="Times New Roman" w:hAnsi="Times New Roman" w:cs="Times New Roman"/>
          <w:noProof/>
          <w:sz w:val="28"/>
          <w:szCs w:val="28"/>
          <w:lang w:val="uk-UA"/>
        </w:rPr>
        <w:t>Часто прагнення та очікування України не співпадали з інтересами інших держав. Наприклад, Україна декларувала курс на підготовку до вступу в НАТО</w:t>
      </w:r>
      <w:r w:rsidR="00A62E03" w:rsidRPr="00825767">
        <w:rPr>
          <w:rFonts w:ascii="Times New Roman" w:hAnsi="Times New Roman" w:cs="Times New Roman"/>
          <w:noProof/>
          <w:sz w:val="28"/>
          <w:szCs w:val="28"/>
          <w:lang w:val="uk-UA"/>
        </w:rPr>
        <w:t xml:space="preserve">, але ступінь довіри, особливо з боку США, до нашої країни був досить низьким. </w:t>
      </w:r>
      <w:r w:rsidR="00ED004D" w:rsidRPr="00825767">
        <w:rPr>
          <w:rFonts w:ascii="Times New Roman" w:hAnsi="Times New Roman" w:cs="Times New Roman"/>
          <w:noProof/>
          <w:sz w:val="28"/>
          <w:szCs w:val="28"/>
          <w:lang w:val="uk-UA"/>
        </w:rPr>
        <w:t>Американський аналітик С.</w:t>
      </w:r>
      <w:r w:rsidR="00E90CEA" w:rsidRPr="00825767">
        <w:rPr>
          <w:rFonts w:ascii="Times New Roman" w:hAnsi="Times New Roman" w:cs="Times New Roman"/>
          <w:noProof/>
          <w:sz w:val="28"/>
          <w:szCs w:val="28"/>
          <w:lang w:val="uk-UA"/>
        </w:rPr>
        <w:t> </w:t>
      </w:r>
      <w:r w:rsidR="000B4A6A">
        <w:rPr>
          <w:rFonts w:ascii="Times New Roman" w:hAnsi="Times New Roman" w:cs="Times New Roman"/>
          <w:noProof/>
          <w:sz w:val="28"/>
          <w:szCs w:val="28"/>
          <w:lang w:val="uk-UA"/>
        </w:rPr>
        <w:t>Хантин</w:t>
      </w:r>
      <w:r w:rsidR="000B4A6A" w:rsidRPr="00825767">
        <w:rPr>
          <w:rFonts w:ascii="Times New Roman" w:hAnsi="Times New Roman" w:cs="Times New Roman"/>
          <w:noProof/>
          <w:sz w:val="28"/>
          <w:szCs w:val="28"/>
          <w:lang w:val="uk-UA"/>
        </w:rPr>
        <w:t>г</w:t>
      </w:r>
      <w:r w:rsidR="00ED004D" w:rsidRPr="00825767">
        <w:rPr>
          <w:rFonts w:ascii="Times New Roman" w:hAnsi="Times New Roman" w:cs="Times New Roman"/>
          <w:noProof/>
          <w:sz w:val="28"/>
          <w:szCs w:val="28"/>
          <w:lang w:val="uk-UA"/>
        </w:rPr>
        <w:t>тон був переконаний у тому, що Україна належить до зони міжцивілізаційних конфліктів</w:t>
      </w:r>
      <w:r w:rsidR="00980335" w:rsidRPr="00825767">
        <w:rPr>
          <w:rFonts w:ascii="Times New Roman" w:hAnsi="Times New Roman" w:cs="Times New Roman"/>
          <w:noProof/>
          <w:sz w:val="28"/>
          <w:szCs w:val="28"/>
          <w:lang w:val="uk-UA"/>
        </w:rPr>
        <w:t xml:space="preserve"> </w:t>
      </w:r>
      <w:r w:rsidR="00222295" w:rsidRPr="00825767">
        <w:rPr>
          <w:rFonts w:ascii="Times New Roman" w:hAnsi="Times New Roman" w:cs="Times New Roman"/>
          <w:noProof/>
          <w:sz w:val="28"/>
          <w:szCs w:val="28"/>
          <w:lang w:val="uk-UA"/>
        </w:rPr>
        <w:t>[</w:t>
      </w:r>
      <w:r w:rsidR="002E316D" w:rsidRPr="00825767">
        <w:rPr>
          <w:rFonts w:ascii="Times New Roman" w:hAnsi="Times New Roman" w:cs="Times New Roman"/>
          <w:noProof/>
          <w:sz w:val="28"/>
          <w:szCs w:val="28"/>
          <w:lang w:val="uk-UA"/>
        </w:rPr>
        <w:t>58</w:t>
      </w:r>
      <w:r w:rsidR="00222295" w:rsidRPr="00825767">
        <w:rPr>
          <w:rFonts w:ascii="Times New Roman" w:hAnsi="Times New Roman" w:cs="Times New Roman"/>
          <w:noProof/>
          <w:sz w:val="28"/>
          <w:szCs w:val="28"/>
          <w:lang w:val="uk-UA"/>
        </w:rPr>
        <w:t>]</w:t>
      </w:r>
      <w:r w:rsidR="00462DA3" w:rsidRPr="00825767">
        <w:rPr>
          <w:rFonts w:ascii="Times New Roman" w:hAnsi="Times New Roman" w:cs="Times New Roman"/>
          <w:noProof/>
          <w:sz w:val="28"/>
          <w:szCs w:val="28"/>
          <w:lang w:val="uk-UA"/>
        </w:rPr>
        <w:t>.</w:t>
      </w:r>
    </w:p>
    <w:p w:rsidR="00811B17" w:rsidRPr="00825767" w:rsidRDefault="00811B17"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На стратегічні пріоритети України, також, вплинули і деякі зовнішні чинники. Однією з ключових подій став</w:t>
      </w:r>
      <w:r w:rsidR="00A34DD6" w:rsidRPr="00825767">
        <w:rPr>
          <w:rFonts w:ascii="Times New Roman" w:hAnsi="Times New Roman" w:cs="Times New Roman"/>
          <w:noProof/>
          <w:sz w:val="28"/>
          <w:szCs w:val="28"/>
          <w:lang w:val="uk-UA"/>
        </w:rPr>
        <w:t xml:space="preserve"> теракт в США 11 вересня 2001</w:t>
      </w:r>
      <w:r w:rsidRPr="00825767">
        <w:rPr>
          <w:rFonts w:ascii="Times New Roman" w:hAnsi="Times New Roman" w:cs="Times New Roman"/>
          <w:noProof/>
          <w:sz w:val="28"/>
          <w:szCs w:val="28"/>
          <w:lang w:val="uk-UA"/>
        </w:rPr>
        <w:t xml:space="preserve"> року. Після цього парламентом нашої держави було запропоновано нову редакцію закону щодо внутрішньої і зовнішньої політики, про засади національних інтересів України, а також, нову редакцію </w:t>
      </w:r>
      <w:r w:rsidR="00EF47A3" w:rsidRPr="00825767">
        <w:rPr>
          <w:rFonts w:ascii="Times New Roman" w:hAnsi="Times New Roman" w:cs="Times New Roman"/>
          <w:noProof/>
          <w:sz w:val="28"/>
          <w:szCs w:val="28"/>
          <w:lang w:val="uk-UA"/>
        </w:rPr>
        <w:t>концепції національної безпеки.</w:t>
      </w:r>
    </w:p>
    <w:p w:rsidR="0097350C" w:rsidRPr="00825767" w:rsidRDefault="00D268B6"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 2003</w:t>
      </w:r>
      <w:r w:rsidR="00983200" w:rsidRPr="00825767">
        <w:rPr>
          <w:rFonts w:ascii="Times New Roman" w:hAnsi="Times New Roman" w:cs="Times New Roman"/>
          <w:noProof/>
          <w:sz w:val="28"/>
          <w:szCs w:val="28"/>
          <w:lang w:val="uk-UA"/>
        </w:rPr>
        <w:t xml:space="preserve"> року Росія намагалася </w:t>
      </w:r>
      <w:r w:rsidR="000E60E1" w:rsidRPr="00825767">
        <w:rPr>
          <w:rFonts w:ascii="Times New Roman" w:hAnsi="Times New Roman" w:cs="Times New Roman"/>
          <w:noProof/>
          <w:sz w:val="28"/>
          <w:szCs w:val="28"/>
          <w:lang w:val="uk-UA"/>
        </w:rPr>
        <w:t xml:space="preserve">активно </w:t>
      </w:r>
      <w:r w:rsidR="00983200" w:rsidRPr="00825767">
        <w:rPr>
          <w:rFonts w:ascii="Times New Roman" w:hAnsi="Times New Roman" w:cs="Times New Roman"/>
          <w:noProof/>
          <w:sz w:val="28"/>
          <w:szCs w:val="28"/>
          <w:lang w:val="uk-UA"/>
        </w:rPr>
        <w:t xml:space="preserve">поглиблювати економічну інтеграцію пострадянського </w:t>
      </w:r>
      <w:r w:rsidR="00A740B1" w:rsidRPr="00825767">
        <w:rPr>
          <w:rFonts w:ascii="Times New Roman" w:hAnsi="Times New Roman" w:cs="Times New Roman"/>
          <w:noProof/>
          <w:sz w:val="28"/>
          <w:szCs w:val="28"/>
          <w:lang w:val="uk-UA"/>
        </w:rPr>
        <w:t>простору</w:t>
      </w:r>
      <w:r w:rsidR="00983200" w:rsidRPr="00825767">
        <w:rPr>
          <w:rFonts w:ascii="Times New Roman" w:hAnsi="Times New Roman" w:cs="Times New Roman"/>
          <w:noProof/>
          <w:sz w:val="28"/>
          <w:szCs w:val="28"/>
          <w:lang w:val="uk-UA"/>
        </w:rPr>
        <w:t xml:space="preserve"> </w:t>
      </w:r>
      <w:r w:rsidR="000E60E1" w:rsidRPr="00825767">
        <w:rPr>
          <w:rFonts w:ascii="Times New Roman" w:hAnsi="Times New Roman" w:cs="Times New Roman"/>
          <w:noProof/>
          <w:sz w:val="28"/>
          <w:szCs w:val="28"/>
          <w:lang w:val="uk-UA"/>
        </w:rPr>
        <w:t xml:space="preserve">і </w:t>
      </w:r>
      <w:r w:rsidR="00ED004D" w:rsidRPr="00825767">
        <w:rPr>
          <w:rFonts w:ascii="Times New Roman" w:hAnsi="Times New Roman" w:cs="Times New Roman"/>
          <w:noProof/>
          <w:sz w:val="28"/>
          <w:szCs w:val="28"/>
          <w:lang w:val="uk-UA"/>
        </w:rPr>
        <w:t>Україна розглядала можливість приєднання до угоди про формування єдиного економічного простору, якщо вона відповідатиме Конституції, законам і міжнародним зобов’язанням нашої країни.</w:t>
      </w:r>
      <w:r w:rsidR="00ED004D" w:rsidRPr="00825767">
        <w:rPr>
          <w:rFonts w:ascii="Times New Roman" w:hAnsi="Times New Roman" w:cs="Times New Roman"/>
          <w:i/>
          <w:noProof/>
          <w:sz w:val="28"/>
          <w:szCs w:val="28"/>
          <w:lang w:val="uk-UA"/>
        </w:rPr>
        <w:t xml:space="preserve"> </w:t>
      </w:r>
      <w:r w:rsidR="00A740B1" w:rsidRPr="00825767">
        <w:rPr>
          <w:rFonts w:ascii="Times New Roman" w:hAnsi="Times New Roman" w:cs="Times New Roman"/>
          <w:noProof/>
          <w:sz w:val="28"/>
          <w:szCs w:val="28"/>
          <w:lang w:val="uk-UA"/>
        </w:rPr>
        <w:t xml:space="preserve">Але </w:t>
      </w:r>
      <w:r w:rsidR="00ED004D" w:rsidRPr="00825767">
        <w:rPr>
          <w:rFonts w:ascii="Times New Roman" w:hAnsi="Times New Roman" w:cs="Times New Roman"/>
          <w:noProof/>
          <w:sz w:val="28"/>
          <w:szCs w:val="28"/>
          <w:lang w:val="uk-UA"/>
        </w:rPr>
        <w:t xml:space="preserve">форсуючи підписання угоди, Росія </w:t>
      </w:r>
      <w:r w:rsidR="00A740B1" w:rsidRPr="00825767">
        <w:rPr>
          <w:rFonts w:ascii="Times New Roman" w:hAnsi="Times New Roman" w:cs="Times New Roman"/>
          <w:noProof/>
          <w:sz w:val="28"/>
          <w:szCs w:val="28"/>
          <w:lang w:val="uk-UA"/>
        </w:rPr>
        <w:t xml:space="preserve">спровокувала конфлікт навколо делімітації кордону в Азовському морі й </w:t>
      </w:r>
      <w:r w:rsidR="00ED004D" w:rsidRPr="00825767">
        <w:rPr>
          <w:rFonts w:ascii="Times New Roman" w:hAnsi="Times New Roman" w:cs="Times New Roman"/>
          <w:noProof/>
          <w:sz w:val="28"/>
          <w:szCs w:val="28"/>
          <w:lang w:val="uk-UA"/>
        </w:rPr>
        <w:t>сама зірвала п</w:t>
      </w:r>
      <w:r w:rsidR="00AB5102" w:rsidRPr="00825767">
        <w:rPr>
          <w:rFonts w:ascii="Times New Roman" w:hAnsi="Times New Roman" w:cs="Times New Roman"/>
          <w:noProof/>
          <w:sz w:val="28"/>
          <w:szCs w:val="28"/>
          <w:lang w:val="uk-UA"/>
        </w:rPr>
        <w:t>р</w:t>
      </w:r>
      <w:r w:rsidR="0097350C" w:rsidRPr="00825767">
        <w:rPr>
          <w:rFonts w:ascii="Times New Roman" w:hAnsi="Times New Roman" w:cs="Times New Roman"/>
          <w:noProof/>
          <w:sz w:val="28"/>
          <w:szCs w:val="28"/>
          <w:lang w:val="uk-UA"/>
        </w:rPr>
        <w:t>оцес приєднання до неї України.</w:t>
      </w:r>
    </w:p>
    <w:p w:rsidR="00AB5102" w:rsidRPr="00825767" w:rsidRDefault="00FF5EDA" w:rsidP="00877208">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Реакцією на будівництво Росією поблизу українського острову Коса Тузла, була заява Верховна Рада з приводу подій у Керченській протоці. У заяві наголошувалося, що зведення гідротехнічної споруди може ускладнити процес делімітації в Азовському морі та створить безпосередню загрозу українсько-російським відносинам.</w:t>
      </w:r>
      <w:r w:rsidR="00877208" w:rsidRPr="00825767">
        <w:rPr>
          <w:rFonts w:ascii="Times New Roman" w:hAnsi="Times New Roman" w:cs="Times New Roman"/>
          <w:noProof/>
          <w:sz w:val="28"/>
          <w:szCs w:val="28"/>
          <w:lang w:val="uk-UA"/>
        </w:rPr>
        <w:t xml:space="preserve"> </w:t>
      </w:r>
      <w:r w:rsidR="004C4B1D" w:rsidRPr="00825767">
        <w:rPr>
          <w:rFonts w:ascii="Times New Roman" w:hAnsi="Times New Roman" w:cs="Times New Roman"/>
          <w:noProof/>
          <w:sz w:val="28"/>
          <w:szCs w:val="28"/>
          <w:lang w:val="uk-UA"/>
        </w:rPr>
        <w:t xml:space="preserve">Верховна Рада, під час пленарного засідання, </w:t>
      </w:r>
      <w:r w:rsidR="00ED004D" w:rsidRPr="00825767">
        <w:rPr>
          <w:rFonts w:ascii="Times New Roman" w:hAnsi="Times New Roman" w:cs="Times New Roman"/>
          <w:noProof/>
          <w:sz w:val="28"/>
          <w:szCs w:val="28"/>
          <w:lang w:val="uk-UA"/>
        </w:rPr>
        <w:t>ухвалила жорсткішу заяву із загрозою</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 xml:space="preserve">переглянути засади стратегічного </w:t>
      </w:r>
      <w:r w:rsidR="003C58D6" w:rsidRPr="00825767">
        <w:rPr>
          <w:rFonts w:ascii="Times New Roman" w:hAnsi="Times New Roman" w:cs="Times New Roman"/>
          <w:noProof/>
          <w:sz w:val="28"/>
          <w:szCs w:val="28"/>
          <w:lang w:val="uk-UA"/>
        </w:rPr>
        <w:t>партнерства.</w:t>
      </w:r>
    </w:p>
    <w:p w:rsidR="00222295" w:rsidRPr="00825767" w:rsidRDefault="0097350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Проте в суспільстві, попри все, </w:t>
      </w:r>
      <w:r w:rsidR="00123386" w:rsidRPr="00825767">
        <w:rPr>
          <w:rFonts w:ascii="Times New Roman" w:hAnsi="Times New Roman" w:cs="Times New Roman"/>
          <w:noProof/>
          <w:sz w:val="28"/>
          <w:szCs w:val="28"/>
          <w:lang w:val="uk-UA"/>
        </w:rPr>
        <w:t xml:space="preserve">існував феномен «роздвоєння». </w:t>
      </w:r>
      <w:r w:rsidR="00ED004D" w:rsidRPr="00825767">
        <w:rPr>
          <w:rFonts w:ascii="Times New Roman" w:hAnsi="Times New Roman" w:cs="Times New Roman"/>
          <w:noProof/>
          <w:sz w:val="28"/>
          <w:szCs w:val="28"/>
          <w:lang w:val="uk-UA"/>
        </w:rPr>
        <w:t>Українськ</w:t>
      </w:r>
      <w:r w:rsidR="00123386" w:rsidRPr="00825767">
        <w:rPr>
          <w:rFonts w:ascii="Times New Roman" w:hAnsi="Times New Roman" w:cs="Times New Roman"/>
          <w:noProof/>
          <w:sz w:val="28"/>
          <w:szCs w:val="28"/>
          <w:lang w:val="uk-UA"/>
        </w:rPr>
        <w:t>е суспільство наполегливо іг</w:t>
      </w:r>
      <w:r w:rsidR="00ED004D" w:rsidRPr="00825767">
        <w:rPr>
          <w:rFonts w:ascii="Times New Roman" w:hAnsi="Times New Roman" w:cs="Times New Roman"/>
          <w:noProof/>
          <w:sz w:val="28"/>
          <w:szCs w:val="28"/>
          <w:lang w:val="uk-UA"/>
        </w:rPr>
        <w:t>н</w:t>
      </w:r>
      <w:r w:rsidR="00123386" w:rsidRPr="00825767">
        <w:rPr>
          <w:rFonts w:ascii="Times New Roman" w:hAnsi="Times New Roman" w:cs="Times New Roman"/>
          <w:noProof/>
          <w:sz w:val="28"/>
          <w:szCs w:val="28"/>
          <w:lang w:val="uk-UA"/>
        </w:rPr>
        <w:t>орувало неминучість вибору інтег</w:t>
      </w:r>
      <w:r w:rsidR="00ED004D" w:rsidRPr="00825767">
        <w:rPr>
          <w:rFonts w:ascii="Times New Roman" w:hAnsi="Times New Roman" w:cs="Times New Roman"/>
          <w:noProof/>
          <w:sz w:val="28"/>
          <w:szCs w:val="28"/>
          <w:lang w:val="uk-UA"/>
        </w:rPr>
        <w:t>рації на схід чи на захід.</w:t>
      </w:r>
      <w:r w:rsidR="00123386" w:rsidRPr="00825767">
        <w:rPr>
          <w:rFonts w:ascii="Times New Roman" w:hAnsi="Times New Roman" w:cs="Times New Roman"/>
          <w:noProof/>
          <w:sz w:val="28"/>
          <w:szCs w:val="28"/>
          <w:lang w:val="uk-UA"/>
        </w:rPr>
        <w:t xml:space="preserve"> Але, в підсумку, було не зрозуміло як знайти точку, визначитися і зупинитися</w:t>
      </w:r>
      <w:r w:rsidR="00123386" w:rsidRPr="00825767">
        <w:rPr>
          <w:rFonts w:ascii="Times New Roman" w:hAnsi="Times New Roman" w:cs="Times New Roman"/>
          <w:i/>
          <w:noProof/>
          <w:sz w:val="28"/>
          <w:szCs w:val="28"/>
          <w:lang w:val="uk-UA"/>
        </w:rPr>
        <w:t xml:space="preserve"> </w:t>
      </w:r>
      <w:r w:rsidR="00123386" w:rsidRPr="00825767">
        <w:rPr>
          <w:rFonts w:ascii="Times New Roman" w:hAnsi="Times New Roman" w:cs="Times New Roman"/>
          <w:noProof/>
          <w:sz w:val="28"/>
          <w:szCs w:val="28"/>
          <w:lang w:val="uk-UA"/>
        </w:rPr>
        <w:t>при тому, що</w:t>
      </w:r>
      <w:r w:rsidR="00331791" w:rsidRPr="00825767">
        <w:rPr>
          <w:rFonts w:ascii="Times New Roman" w:hAnsi="Times New Roman" w:cs="Times New Roman"/>
          <w:noProof/>
          <w:sz w:val="28"/>
          <w:szCs w:val="28"/>
          <w:lang w:val="uk-UA"/>
        </w:rPr>
        <w:t xml:space="preserve"> Україна займає важливе економічне, політичне й геостратегічне положення й має балансувати.</w:t>
      </w:r>
    </w:p>
    <w:p w:rsidR="00FF5EDA" w:rsidRPr="00825767" w:rsidRDefault="00FF5EDA"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Очікуване масштабне розширення Євросоюзу у 2004 році, також, мало помітний вплив на зовнішньополітичний курс України. У той час Європейський Союз був більше потенційним стратегічним партнером, а Росія залишалася реальним партнером, у співпраці з яким було зацікавлено багато суб’єктів економіки. В той же час найбільш активна частина українського суспільства – учасники Помаранчевої революції, були зацікавлені у співпраці з Єв</w:t>
      </w:r>
      <w:r w:rsidR="007D0F66">
        <w:rPr>
          <w:rFonts w:ascii="Times New Roman" w:hAnsi="Times New Roman" w:cs="Times New Roman"/>
          <w:noProof/>
          <w:sz w:val="28"/>
          <w:szCs w:val="28"/>
          <w:lang w:val="uk-UA"/>
        </w:rPr>
        <w:t>росоюзом. Однак, упродовж 2005</w:t>
      </w:r>
      <w:r w:rsidR="00B13719">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2010 років у Україна продовжувала дотримуватися багатовекторного курсу. Навіть революційна ейфорія щодо європейсько-інтеграційного курсу не могла змінити існуючі українсько-російські відносини.</w:t>
      </w:r>
    </w:p>
    <w:p w:rsidR="00270223" w:rsidRPr="00825767" w:rsidRDefault="00945617"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Діалог між Україною та Євросоюзом став більш продуктивним лише після того, як </w:t>
      </w:r>
      <w:r w:rsidR="003C58D6" w:rsidRPr="00825767">
        <w:rPr>
          <w:rFonts w:ascii="Times New Roman" w:hAnsi="Times New Roman" w:cs="Times New Roman"/>
          <w:noProof/>
          <w:sz w:val="28"/>
          <w:szCs w:val="28"/>
          <w:lang w:val="uk-UA"/>
        </w:rPr>
        <w:t>Україна, в обличчі нашої політичної еліти,</w:t>
      </w:r>
      <w:r w:rsidRPr="00825767">
        <w:rPr>
          <w:rFonts w:ascii="Times New Roman" w:hAnsi="Times New Roman" w:cs="Times New Roman"/>
          <w:noProof/>
          <w:sz w:val="28"/>
          <w:szCs w:val="28"/>
          <w:lang w:val="uk-UA"/>
        </w:rPr>
        <w:t xml:space="preserve"> визнала потребу послідовного виконання положень угоди про партнерство та співробітництво з ЄС</w:t>
      </w:r>
      <w:r w:rsidR="00270223" w:rsidRPr="00825767">
        <w:rPr>
          <w:rFonts w:ascii="Times New Roman" w:hAnsi="Times New Roman" w:cs="Times New Roman"/>
          <w:noProof/>
          <w:sz w:val="28"/>
          <w:szCs w:val="28"/>
          <w:lang w:val="uk-UA"/>
        </w:rPr>
        <w:t>, зокрема і щодо вступу до</w:t>
      </w:r>
      <w:r w:rsidR="001A553E" w:rsidRPr="00825767">
        <w:rPr>
          <w:rFonts w:ascii="Times New Roman" w:hAnsi="Times New Roman" w:cs="Times New Roman"/>
          <w:noProof/>
          <w:sz w:val="28"/>
          <w:szCs w:val="28"/>
          <w:lang w:val="uk-UA"/>
        </w:rPr>
        <w:t xml:space="preserve"> Світової організації торгівлі.</w:t>
      </w:r>
    </w:p>
    <w:p w:rsidR="00ED004D" w:rsidRPr="00825767" w:rsidRDefault="00ED004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Внутрішньополітична нестабільність в Україні 2005</w:t>
      </w:r>
      <w:r w:rsidR="00682005"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2010 </w:t>
      </w:r>
      <w:r w:rsidR="005414D7" w:rsidRPr="00825767">
        <w:rPr>
          <w:rFonts w:ascii="Times New Roman" w:hAnsi="Times New Roman" w:cs="Times New Roman"/>
          <w:noProof/>
          <w:sz w:val="28"/>
          <w:szCs w:val="28"/>
          <w:lang w:val="uk-UA"/>
        </w:rPr>
        <w:t xml:space="preserve">років </w:t>
      </w:r>
      <w:r w:rsidRPr="00825767">
        <w:rPr>
          <w:rFonts w:ascii="Times New Roman" w:hAnsi="Times New Roman" w:cs="Times New Roman"/>
          <w:noProof/>
          <w:sz w:val="28"/>
          <w:szCs w:val="28"/>
          <w:lang w:val="uk-UA"/>
        </w:rPr>
        <w:t>перешкоджала формуванню сталого зовнішнь</w:t>
      </w:r>
      <w:r w:rsidR="00FE4908" w:rsidRPr="00825767">
        <w:rPr>
          <w:rFonts w:ascii="Times New Roman" w:hAnsi="Times New Roman" w:cs="Times New Roman"/>
          <w:noProof/>
          <w:sz w:val="28"/>
          <w:szCs w:val="28"/>
          <w:lang w:val="uk-UA"/>
        </w:rPr>
        <w:t xml:space="preserve">ополітичного курсу. В угоді про </w:t>
      </w:r>
      <w:r w:rsidRPr="00825767">
        <w:rPr>
          <w:rFonts w:ascii="Times New Roman" w:hAnsi="Times New Roman" w:cs="Times New Roman"/>
          <w:noProof/>
          <w:sz w:val="28"/>
          <w:szCs w:val="28"/>
          <w:lang w:val="uk-UA"/>
        </w:rPr>
        <w:t>створення коаліції демократичних сил у Верховній Раді України шостого скликання наголошувалося на пропозиції «ухвалення мети про вступ</w:t>
      </w:r>
      <w:r w:rsidR="00FE490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України в НАТО, при збереженні рівноправних і добросусідських відносин</w:t>
      </w:r>
      <w:r w:rsidR="00FE490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із Російською Федерацією та іншими сусідніми країнами, зміцнення лідерських позицій України у Східноєвроп</w:t>
      </w:r>
      <w:r w:rsidR="000F4E2F" w:rsidRPr="00825767">
        <w:rPr>
          <w:rFonts w:ascii="Times New Roman" w:hAnsi="Times New Roman" w:cs="Times New Roman"/>
          <w:noProof/>
          <w:sz w:val="28"/>
          <w:szCs w:val="28"/>
          <w:lang w:val="uk-UA"/>
        </w:rPr>
        <w:t>ейсько-Чорноморському рег</w:t>
      </w:r>
      <w:r w:rsidR="0046661F" w:rsidRPr="00825767">
        <w:rPr>
          <w:rFonts w:ascii="Times New Roman" w:hAnsi="Times New Roman" w:cs="Times New Roman"/>
          <w:noProof/>
          <w:sz w:val="28"/>
          <w:szCs w:val="28"/>
          <w:lang w:val="uk-UA"/>
        </w:rPr>
        <w:t>іоні»</w:t>
      </w:r>
      <w:r w:rsidR="00980335" w:rsidRPr="00825767">
        <w:rPr>
          <w:rFonts w:ascii="Times New Roman" w:hAnsi="Times New Roman" w:cs="Times New Roman"/>
          <w:noProof/>
          <w:sz w:val="28"/>
          <w:szCs w:val="28"/>
          <w:lang w:val="uk-UA"/>
        </w:rPr>
        <w:t xml:space="preserve"> </w:t>
      </w:r>
      <w:r w:rsidR="0046661F" w:rsidRPr="00825767">
        <w:rPr>
          <w:rFonts w:ascii="Times New Roman" w:hAnsi="Times New Roman" w:cs="Times New Roman"/>
          <w:noProof/>
          <w:sz w:val="28"/>
          <w:szCs w:val="28"/>
          <w:lang w:val="uk-UA"/>
        </w:rPr>
        <w:t>[</w:t>
      </w:r>
      <w:r w:rsidR="002E316D" w:rsidRPr="00825767">
        <w:rPr>
          <w:rFonts w:ascii="Times New Roman" w:hAnsi="Times New Roman" w:cs="Times New Roman"/>
          <w:noProof/>
          <w:sz w:val="28"/>
          <w:szCs w:val="28"/>
          <w:lang w:val="uk-UA"/>
        </w:rPr>
        <w:t>52</w:t>
      </w:r>
      <w:r w:rsidR="0046661F" w:rsidRPr="00825767">
        <w:rPr>
          <w:rFonts w:ascii="Times New Roman" w:hAnsi="Times New Roman" w:cs="Times New Roman"/>
          <w:noProof/>
          <w:sz w:val="28"/>
          <w:szCs w:val="28"/>
          <w:lang w:val="uk-UA"/>
        </w:rPr>
        <w:t>]</w:t>
      </w:r>
      <w:r w:rsidR="005414D7" w:rsidRPr="00825767">
        <w:rPr>
          <w:rFonts w:ascii="Times New Roman" w:hAnsi="Times New Roman" w:cs="Times New Roman"/>
          <w:noProof/>
          <w:sz w:val="28"/>
          <w:szCs w:val="28"/>
          <w:lang w:val="uk-UA"/>
        </w:rPr>
        <w:t>.</w:t>
      </w:r>
    </w:p>
    <w:p w:rsidR="00185704" w:rsidRPr="00825767" w:rsidRDefault="00185704" w:rsidP="001A553E">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Взимку </w:t>
      </w:r>
      <w:r w:rsidR="005414D7" w:rsidRPr="00825767">
        <w:rPr>
          <w:rFonts w:ascii="Times New Roman" w:hAnsi="Times New Roman" w:cs="Times New Roman"/>
          <w:noProof/>
          <w:sz w:val="28"/>
          <w:szCs w:val="28"/>
          <w:lang w:val="uk-UA"/>
        </w:rPr>
        <w:t>2008 року</w:t>
      </w:r>
      <w:r w:rsidR="00ED004D" w:rsidRPr="00825767">
        <w:rPr>
          <w:rFonts w:ascii="Times New Roman" w:hAnsi="Times New Roman" w:cs="Times New Roman"/>
          <w:noProof/>
          <w:sz w:val="28"/>
          <w:szCs w:val="28"/>
          <w:lang w:val="uk-UA"/>
        </w:rPr>
        <w:t xml:space="preserve"> було оголошено, що Україна нарешті подала заявку на приєднання до програми набуття членства в НАТО. США вважали, що своїм військово-політичним потенціалом наша країна може зміцнити європейську</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безпеку. На користь цього була висока активність України в миротворчих</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операціях. Однак консолідоване рішення прозахідної</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частини української політичної еліти про поетапний вступ у НАТО не було</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погоджене з громадською думкою, яка залишилася розколотою щодо цього</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питання.</w:t>
      </w:r>
    </w:p>
    <w:p w:rsidR="00ED004D" w:rsidRPr="00825767" w:rsidRDefault="00ED004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Сподіваючись на прихильність західноєвропейських країн-членів</w:t>
      </w:r>
      <w:r w:rsidR="00FE490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НАТО, Україна не зайняла чіткої позиції щодо проголошення незалежності</w:t>
      </w:r>
      <w:r w:rsidR="00FE490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колишнього сербського автономного краю Косово, адже допущення ревізії</w:t>
      </w:r>
      <w:r w:rsidR="00FE490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lastRenderedPageBreak/>
        <w:t>суверенітету і територіальної цілісності будь-якої країни Європи є можливим приводом для ревізії територіальної цілісності України. Утім, Євросоюз</w:t>
      </w:r>
      <w:r w:rsidR="00FE4908" w:rsidRPr="00825767">
        <w:rPr>
          <w:rFonts w:ascii="Times New Roman" w:hAnsi="Times New Roman" w:cs="Times New Roman"/>
          <w:noProof/>
          <w:sz w:val="28"/>
          <w:szCs w:val="28"/>
          <w:lang w:val="uk-UA"/>
        </w:rPr>
        <w:t xml:space="preserve"> </w:t>
      </w:r>
      <w:r w:rsidR="000F4E2F" w:rsidRPr="00825767">
        <w:rPr>
          <w:rFonts w:ascii="Times New Roman" w:hAnsi="Times New Roman" w:cs="Times New Roman"/>
          <w:noProof/>
          <w:sz w:val="28"/>
          <w:szCs w:val="28"/>
          <w:lang w:val="uk-UA"/>
        </w:rPr>
        <w:t>не готовий інтег</w:t>
      </w:r>
      <w:r w:rsidRPr="00825767">
        <w:rPr>
          <w:rFonts w:ascii="Times New Roman" w:hAnsi="Times New Roman" w:cs="Times New Roman"/>
          <w:noProof/>
          <w:sz w:val="28"/>
          <w:szCs w:val="28"/>
          <w:lang w:val="uk-UA"/>
        </w:rPr>
        <w:t>рувати Україну «частинами». Навпаки, стабільний розвиток</w:t>
      </w:r>
      <w:r w:rsidR="00FE4908" w:rsidRPr="00825767">
        <w:rPr>
          <w:rFonts w:ascii="Times New Roman" w:hAnsi="Times New Roman" w:cs="Times New Roman"/>
          <w:noProof/>
          <w:sz w:val="28"/>
          <w:szCs w:val="28"/>
          <w:lang w:val="uk-UA"/>
        </w:rPr>
        <w:t xml:space="preserve"> </w:t>
      </w:r>
      <w:r w:rsidR="000F4E2F" w:rsidRPr="00825767">
        <w:rPr>
          <w:rFonts w:ascii="Times New Roman" w:hAnsi="Times New Roman" w:cs="Times New Roman"/>
          <w:noProof/>
          <w:sz w:val="28"/>
          <w:szCs w:val="28"/>
          <w:lang w:val="uk-UA"/>
        </w:rPr>
        <w:t>європейської інтег</w:t>
      </w:r>
      <w:r w:rsidRPr="00825767">
        <w:rPr>
          <w:rFonts w:ascii="Times New Roman" w:hAnsi="Times New Roman" w:cs="Times New Roman"/>
          <w:noProof/>
          <w:sz w:val="28"/>
          <w:szCs w:val="28"/>
          <w:lang w:val="uk-UA"/>
        </w:rPr>
        <w:t>рації вже не</w:t>
      </w:r>
      <w:r w:rsidR="000F4E2F" w:rsidRPr="00825767">
        <w:rPr>
          <w:rFonts w:ascii="Times New Roman" w:hAnsi="Times New Roman" w:cs="Times New Roman"/>
          <w:noProof/>
          <w:sz w:val="28"/>
          <w:szCs w:val="28"/>
          <w:lang w:val="uk-UA"/>
        </w:rPr>
        <w:t>можливий без стабільної України, і</w:t>
      </w:r>
      <w:r w:rsidRPr="00825767">
        <w:rPr>
          <w:rFonts w:ascii="Times New Roman" w:hAnsi="Times New Roman" w:cs="Times New Roman"/>
          <w:noProof/>
          <w:sz w:val="28"/>
          <w:szCs w:val="28"/>
          <w:lang w:val="uk-UA"/>
        </w:rPr>
        <w:t xml:space="preserve"> 11 березня</w:t>
      </w:r>
      <w:r w:rsidR="00FE4908" w:rsidRPr="00825767">
        <w:rPr>
          <w:rFonts w:ascii="Times New Roman" w:hAnsi="Times New Roman" w:cs="Times New Roman"/>
          <w:noProof/>
          <w:sz w:val="28"/>
          <w:szCs w:val="28"/>
          <w:lang w:val="uk-UA"/>
        </w:rPr>
        <w:t xml:space="preserve"> </w:t>
      </w:r>
      <w:r w:rsidR="000F4E2F" w:rsidRPr="00825767">
        <w:rPr>
          <w:rFonts w:ascii="Times New Roman" w:hAnsi="Times New Roman" w:cs="Times New Roman"/>
          <w:noProof/>
          <w:sz w:val="28"/>
          <w:szCs w:val="28"/>
          <w:lang w:val="uk-UA"/>
        </w:rPr>
        <w:t>2008 року Євросоюз пролонг</w:t>
      </w:r>
      <w:r w:rsidRPr="00825767">
        <w:rPr>
          <w:rFonts w:ascii="Times New Roman" w:hAnsi="Times New Roman" w:cs="Times New Roman"/>
          <w:noProof/>
          <w:sz w:val="28"/>
          <w:szCs w:val="28"/>
          <w:lang w:val="uk-UA"/>
        </w:rPr>
        <w:t>ував на рік угоду про партнерство та співробітництво з Україною від 1994 р</w:t>
      </w:r>
      <w:r w:rsidR="000F4E2F" w:rsidRPr="00825767">
        <w:rPr>
          <w:rFonts w:ascii="Times New Roman" w:hAnsi="Times New Roman" w:cs="Times New Roman"/>
          <w:noProof/>
          <w:sz w:val="28"/>
          <w:szCs w:val="28"/>
          <w:lang w:val="uk-UA"/>
        </w:rPr>
        <w:t>оку</w:t>
      </w:r>
      <w:r w:rsidRPr="00825767">
        <w:rPr>
          <w:rFonts w:ascii="Times New Roman" w:hAnsi="Times New Roman" w:cs="Times New Roman"/>
          <w:noProof/>
          <w:sz w:val="28"/>
          <w:szCs w:val="28"/>
          <w:lang w:val="uk-UA"/>
        </w:rPr>
        <w:t>. Україні було запропоновано додатково реалізувати двадцять три заходи доповнення до плану дій Україна – ЄС</w:t>
      </w:r>
      <w:r w:rsidR="00980335" w:rsidRPr="00825767">
        <w:rPr>
          <w:rFonts w:ascii="Times New Roman" w:hAnsi="Times New Roman" w:cs="Times New Roman"/>
          <w:noProof/>
          <w:sz w:val="28"/>
          <w:szCs w:val="28"/>
          <w:lang w:val="uk-UA"/>
        </w:rPr>
        <w:t xml:space="preserve"> </w:t>
      </w:r>
      <w:r w:rsidR="002E316D" w:rsidRPr="00825767">
        <w:rPr>
          <w:rFonts w:ascii="Times New Roman" w:hAnsi="Times New Roman" w:cs="Times New Roman"/>
          <w:noProof/>
          <w:sz w:val="28"/>
          <w:szCs w:val="28"/>
          <w:lang w:val="uk-UA"/>
        </w:rPr>
        <w:t>[1</w:t>
      </w:r>
      <w:r w:rsidR="0084595B" w:rsidRPr="00825767">
        <w:rPr>
          <w:rFonts w:ascii="Times New Roman" w:hAnsi="Times New Roman" w:cs="Times New Roman"/>
          <w:noProof/>
          <w:sz w:val="28"/>
          <w:szCs w:val="28"/>
          <w:lang w:val="uk-UA"/>
        </w:rPr>
        <w:t>2</w:t>
      </w:r>
      <w:r w:rsidR="002F743C" w:rsidRPr="00825767">
        <w:rPr>
          <w:rFonts w:ascii="Times New Roman" w:hAnsi="Times New Roman" w:cs="Times New Roman"/>
          <w:noProof/>
          <w:sz w:val="28"/>
          <w:szCs w:val="28"/>
          <w:lang w:val="uk-UA"/>
        </w:rPr>
        <w:t>]</w:t>
      </w:r>
      <w:r w:rsidR="005414D7" w:rsidRPr="00825767">
        <w:rPr>
          <w:rFonts w:ascii="Times New Roman" w:hAnsi="Times New Roman" w:cs="Times New Roman"/>
          <w:noProof/>
          <w:sz w:val="28"/>
          <w:szCs w:val="28"/>
          <w:lang w:val="uk-UA"/>
        </w:rPr>
        <w:t>.</w:t>
      </w:r>
    </w:p>
    <w:p w:rsidR="00ED004D" w:rsidRPr="00825767" w:rsidRDefault="00ED004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Президент Україн</w:t>
      </w:r>
      <w:r w:rsidR="00BA4C8D" w:rsidRPr="00825767">
        <w:rPr>
          <w:rFonts w:ascii="Times New Roman" w:hAnsi="Times New Roman" w:cs="Times New Roman"/>
          <w:noProof/>
          <w:sz w:val="28"/>
          <w:szCs w:val="28"/>
          <w:lang w:val="uk-UA"/>
        </w:rPr>
        <w:t xml:space="preserve">и Віктор </w:t>
      </w:r>
      <w:r w:rsidRPr="00825767">
        <w:rPr>
          <w:rFonts w:ascii="Times New Roman" w:hAnsi="Times New Roman" w:cs="Times New Roman"/>
          <w:noProof/>
          <w:sz w:val="28"/>
          <w:szCs w:val="28"/>
          <w:lang w:val="uk-UA"/>
        </w:rPr>
        <w:t>Ющенко був переко</w:t>
      </w:r>
      <w:r w:rsidR="007D57A0" w:rsidRPr="00825767">
        <w:rPr>
          <w:rFonts w:ascii="Times New Roman" w:hAnsi="Times New Roman" w:cs="Times New Roman"/>
          <w:noProof/>
          <w:sz w:val="28"/>
          <w:szCs w:val="28"/>
          <w:lang w:val="uk-UA"/>
        </w:rPr>
        <w:t>наний, що Україна продовжує</w:t>
      </w:r>
      <w:r w:rsidRPr="00825767">
        <w:rPr>
          <w:rFonts w:ascii="Times New Roman" w:hAnsi="Times New Roman" w:cs="Times New Roman"/>
          <w:noProof/>
          <w:sz w:val="28"/>
          <w:szCs w:val="28"/>
          <w:lang w:val="uk-UA"/>
        </w:rPr>
        <w:t xml:space="preserve"> логіку геополітичних процесів об’єднаної Європи. Виконано одне з багатолітніх</w:t>
      </w:r>
      <w:r w:rsidR="00FE490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стратегічних завдань –</w:t>
      </w:r>
      <w:r w:rsidR="007D57A0" w:rsidRPr="00825767">
        <w:rPr>
          <w:rFonts w:ascii="Times New Roman" w:hAnsi="Times New Roman" w:cs="Times New Roman"/>
          <w:noProof/>
          <w:sz w:val="28"/>
          <w:szCs w:val="28"/>
          <w:lang w:val="uk-UA"/>
        </w:rPr>
        <w:t xml:space="preserve"> ним було підписано </w:t>
      </w:r>
      <w:r w:rsidRPr="00825767">
        <w:rPr>
          <w:rFonts w:ascii="Times New Roman" w:hAnsi="Times New Roman" w:cs="Times New Roman"/>
          <w:noProof/>
          <w:sz w:val="28"/>
          <w:szCs w:val="28"/>
          <w:lang w:val="uk-UA"/>
        </w:rPr>
        <w:t>протокол про вступ до</w:t>
      </w:r>
      <w:r w:rsidR="00FE490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Світової організації торгівлі. Україна завершила всі формальні п</w:t>
      </w:r>
      <w:r w:rsidR="00FE4908" w:rsidRPr="00825767">
        <w:rPr>
          <w:rFonts w:ascii="Times New Roman" w:hAnsi="Times New Roman" w:cs="Times New Roman"/>
          <w:noProof/>
          <w:sz w:val="28"/>
          <w:szCs w:val="28"/>
          <w:lang w:val="uk-UA"/>
        </w:rPr>
        <w:t xml:space="preserve">роцедури </w:t>
      </w:r>
      <w:r w:rsidRPr="00825767">
        <w:rPr>
          <w:rFonts w:ascii="Times New Roman" w:hAnsi="Times New Roman" w:cs="Times New Roman"/>
          <w:noProof/>
          <w:sz w:val="28"/>
          <w:szCs w:val="28"/>
          <w:lang w:val="uk-UA"/>
        </w:rPr>
        <w:t>набут</w:t>
      </w:r>
      <w:r w:rsidR="007D57A0" w:rsidRPr="00825767">
        <w:rPr>
          <w:rFonts w:ascii="Times New Roman" w:hAnsi="Times New Roman" w:cs="Times New Roman"/>
          <w:noProof/>
          <w:sz w:val="28"/>
          <w:szCs w:val="28"/>
          <w:lang w:val="uk-UA"/>
        </w:rPr>
        <w:t>тя членства. Відбула</w:t>
      </w:r>
      <w:r w:rsidRPr="00825767">
        <w:rPr>
          <w:rFonts w:ascii="Times New Roman" w:hAnsi="Times New Roman" w:cs="Times New Roman"/>
          <w:noProof/>
          <w:sz w:val="28"/>
          <w:szCs w:val="28"/>
          <w:lang w:val="uk-UA"/>
        </w:rPr>
        <w:t>ся якісна зміна у відносинах з Європейським</w:t>
      </w:r>
      <w:r w:rsidR="00FE4908" w:rsidRPr="00825767">
        <w:rPr>
          <w:rFonts w:ascii="Times New Roman" w:hAnsi="Times New Roman" w:cs="Times New Roman"/>
          <w:noProof/>
          <w:sz w:val="28"/>
          <w:szCs w:val="28"/>
          <w:lang w:val="uk-UA"/>
        </w:rPr>
        <w:t xml:space="preserve"> </w:t>
      </w:r>
      <w:r w:rsidR="007D57A0" w:rsidRPr="00825767">
        <w:rPr>
          <w:rFonts w:ascii="Times New Roman" w:hAnsi="Times New Roman" w:cs="Times New Roman"/>
          <w:noProof/>
          <w:sz w:val="28"/>
          <w:szCs w:val="28"/>
          <w:lang w:val="uk-UA"/>
        </w:rPr>
        <w:t>Союзом –</w:t>
      </w:r>
      <w:r w:rsidRPr="00825767">
        <w:rPr>
          <w:rFonts w:ascii="Times New Roman" w:hAnsi="Times New Roman" w:cs="Times New Roman"/>
          <w:noProof/>
          <w:sz w:val="28"/>
          <w:szCs w:val="28"/>
          <w:lang w:val="uk-UA"/>
        </w:rPr>
        <w:t xml:space="preserve"> офіційно </w:t>
      </w:r>
      <w:r w:rsidR="007D57A0" w:rsidRPr="00825767">
        <w:rPr>
          <w:rFonts w:ascii="Times New Roman" w:hAnsi="Times New Roman" w:cs="Times New Roman"/>
          <w:noProof/>
          <w:sz w:val="28"/>
          <w:szCs w:val="28"/>
          <w:lang w:val="uk-UA"/>
        </w:rPr>
        <w:t>було розпочато</w:t>
      </w:r>
      <w:r w:rsidRPr="00825767">
        <w:rPr>
          <w:rFonts w:ascii="Times New Roman" w:hAnsi="Times New Roman" w:cs="Times New Roman"/>
          <w:noProof/>
          <w:sz w:val="28"/>
          <w:szCs w:val="28"/>
          <w:lang w:val="uk-UA"/>
        </w:rPr>
        <w:t xml:space="preserve"> переговори про створення зони вільної</w:t>
      </w:r>
      <w:r w:rsidR="00FE4908" w:rsidRPr="00825767">
        <w:rPr>
          <w:rFonts w:ascii="Times New Roman" w:hAnsi="Times New Roman" w:cs="Times New Roman"/>
          <w:noProof/>
          <w:sz w:val="28"/>
          <w:szCs w:val="28"/>
          <w:lang w:val="uk-UA"/>
        </w:rPr>
        <w:t xml:space="preserve"> </w:t>
      </w:r>
      <w:r w:rsidR="007D57A0" w:rsidRPr="00825767">
        <w:rPr>
          <w:rFonts w:ascii="Times New Roman" w:hAnsi="Times New Roman" w:cs="Times New Roman"/>
          <w:noProof/>
          <w:sz w:val="28"/>
          <w:szCs w:val="28"/>
          <w:lang w:val="uk-UA"/>
        </w:rPr>
        <w:t>торгівлі</w:t>
      </w:r>
      <w:r w:rsidR="00980335" w:rsidRPr="00825767">
        <w:rPr>
          <w:rFonts w:ascii="Times New Roman" w:hAnsi="Times New Roman" w:cs="Times New Roman"/>
          <w:noProof/>
          <w:sz w:val="28"/>
          <w:szCs w:val="28"/>
          <w:lang w:val="uk-UA"/>
        </w:rPr>
        <w:t xml:space="preserve"> </w:t>
      </w:r>
      <w:r w:rsidR="00C81C73" w:rsidRPr="00825767">
        <w:rPr>
          <w:rFonts w:ascii="Times New Roman" w:hAnsi="Times New Roman" w:cs="Times New Roman"/>
          <w:noProof/>
          <w:sz w:val="28"/>
          <w:szCs w:val="28"/>
          <w:lang w:val="uk-UA"/>
        </w:rPr>
        <w:t>[</w:t>
      </w:r>
      <w:r w:rsidR="002E316D" w:rsidRPr="00825767">
        <w:rPr>
          <w:rFonts w:ascii="Times New Roman" w:hAnsi="Times New Roman" w:cs="Times New Roman"/>
          <w:noProof/>
          <w:sz w:val="28"/>
          <w:szCs w:val="28"/>
          <w:lang w:val="uk-UA"/>
        </w:rPr>
        <w:t>45</w:t>
      </w:r>
      <w:r w:rsidR="00C81C73" w:rsidRPr="00825767">
        <w:rPr>
          <w:rFonts w:ascii="Times New Roman" w:hAnsi="Times New Roman" w:cs="Times New Roman"/>
          <w:noProof/>
          <w:sz w:val="28"/>
          <w:szCs w:val="28"/>
          <w:lang w:val="uk-UA"/>
        </w:rPr>
        <w:t>]</w:t>
      </w:r>
      <w:r w:rsidR="00B25260" w:rsidRPr="00825767">
        <w:rPr>
          <w:rFonts w:ascii="Times New Roman" w:hAnsi="Times New Roman" w:cs="Times New Roman"/>
          <w:noProof/>
          <w:sz w:val="28"/>
          <w:szCs w:val="28"/>
          <w:lang w:val="uk-UA"/>
        </w:rPr>
        <w:t>.</w:t>
      </w:r>
    </w:p>
    <w:p w:rsidR="00ED004D" w:rsidRPr="00825767" w:rsidRDefault="000F418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Після того як </w:t>
      </w:r>
      <w:r w:rsidR="00BA4C8D" w:rsidRPr="00825767">
        <w:rPr>
          <w:rFonts w:ascii="Times New Roman" w:hAnsi="Times New Roman" w:cs="Times New Roman"/>
          <w:noProof/>
          <w:sz w:val="28"/>
          <w:szCs w:val="28"/>
          <w:lang w:val="uk-UA"/>
        </w:rPr>
        <w:t xml:space="preserve">Віктор </w:t>
      </w:r>
      <w:r w:rsidR="00ED004D" w:rsidRPr="00825767">
        <w:rPr>
          <w:rFonts w:ascii="Times New Roman" w:hAnsi="Times New Roman" w:cs="Times New Roman"/>
          <w:noProof/>
          <w:sz w:val="28"/>
          <w:szCs w:val="28"/>
          <w:lang w:val="uk-UA"/>
        </w:rPr>
        <w:t>Ющенко підписав указ про контроль переміщень базованого на території України ро</w:t>
      </w:r>
      <w:r w:rsidR="00B25260" w:rsidRPr="00825767">
        <w:rPr>
          <w:rFonts w:ascii="Times New Roman" w:hAnsi="Times New Roman" w:cs="Times New Roman"/>
          <w:noProof/>
          <w:sz w:val="28"/>
          <w:szCs w:val="28"/>
          <w:lang w:val="uk-UA"/>
        </w:rPr>
        <w:t>сійського Чорноморського флоту,</w:t>
      </w:r>
      <w:r w:rsidR="002F743C" w:rsidRPr="00825767">
        <w:rPr>
          <w:rFonts w:ascii="Times New Roman" w:hAnsi="Times New Roman" w:cs="Times New Roman"/>
          <w:noProof/>
          <w:sz w:val="28"/>
          <w:szCs w:val="28"/>
          <w:lang w:val="uk-UA"/>
        </w:rPr>
        <w:t xml:space="preserve"> </w:t>
      </w:r>
      <w:r w:rsidR="009E3B81" w:rsidRPr="00825767">
        <w:rPr>
          <w:rFonts w:ascii="Times New Roman" w:hAnsi="Times New Roman" w:cs="Times New Roman"/>
          <w:noProof/>
          <w:sz w:val="28"/>
          <w:szCs w:val="28"/>
          <w:lang w:val="uk-UA"/>
        </w:rPr>
        <w:t>у</w:t>
      </w:r>
      <w:r w:rsidR="00ED004D" w:rsidRPr="00825767">
        <w:rPr>
          <w:rFonts w:ascii="Times New Roman" w:hAnsi="Times New Roman" w:cs="Times New Roman"/>
          <w:noProof/>
          <w:sz w:val="28"/>
          <w:szCs w:val="28"/>
          <w:lang w:val="uk-UA"/>
        </w:rPr>
        <w:t>країнсько-російські відносини досягли найнижчої точки з часу розпаду</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СРСР. Тон російської дипломатії ставав дедалі жорстк</w:t>
      </w:r>
      <w:r w:rsidR="00CD45A7" w:rsidRPr="00825767">
        <w:rPr>
          <w:rFonts w:ascii="Times New Roman" w:hAnsi="Times New Roman" w:cs="Times New Roman"/>
          <w:noProof/>
          <w:sz w:val="28"/>
          <w:szCs w:val="28"/>
          <w:lang w:val="uk-UA"/>
        </w:rPr>
        <w:t>іш</w:t>
      </w:r>
      <w:r w:rsidR="00ED004D" w:rsidRPr="00825767">
        <w:rPr>
          <w:rFonts w:ascii="Times New Roman" w:hAnsi="Times New Roman" w:cs="Times New Roman"/>
          <w:noProof/>
          <w:sz w:val="28"/>
          <w:szCs w:val="28"/>
          <w:lang w:val="uk-UA"/>
        </w:rPr>
        <w:t>им. Міністр закордонних справ Російської Феде</w:t>
      </w:r>
      <w:r w:rsidR="00BA4C8D" w:rsidRPr="00825767">
        <w:rPr>
          <w:rFonts w:ascii="Times New Roman" w:hAnsi="Times New Roman" w:cs="Times New Roman"/>
          <w:noProof/>
          <w:sz w:val="28"/>
          <w:szCs w:val="28"/>
          <w:lang w:val="uk-UA"/>
        </w:rPr>
        <w:t xml:space="preserve">рації Сергій </w:t>
      </w:r>
      <w:r w:rsidR="007D158B" w:rsidRPr="00825767">
        <w:rPr>
          <w:rFonts w:ascii="Times New Roman" w:hAnsi="Times New Roman" w:cs="Times New Roman"/>
          <w:noProof/>
          <w:sz w:val="28"/>
          <w:szCs w:val="28"/>
          <w:lang w:val="uk-UA"/>
        </w:rPr>
        <w:t xml:space="preserve">Лавров прогнозував, що </w:t>
      </w:r>
      <w:r w:rsidR="00ED004D" w:rsidRPr="00825767">
        <w:rPr>
          <w:rFonts w:ascii="Times New Roman" w:hAnsi="Times New Roman" w:cs="Times New Roman"/>
          <w:noProof/>
          <w:sz w:val="28"/>
          <w:szCs w:val="28"/>
          <w:lang w:val="uk-UA"/>
        </w:rPr>
        <w:t>вступ України в</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 xml:space="preserve">НАТО спровокує глибоку кризу </w:t>
      </w:r>
      <w:r w:rsidR="007D158B" w:rsidRPr="00825767">
        <w:rPr>
          <w:rFonts w:ascii="Times New Roman" w:hAnsi="Times New Roman" w:cs="Times New Roman"/>
          <w:noProof/>
          <w:sz w:val="28"/>
          <w:szCs w:val="28"/>
          <w:lang w:val="uk-UA"/>
        </w:rPr>
        <w:t>російсько-українських відносин</w:t>
      </w:r>
      <w:r w:rsidR="00980335" w:rsidRPr="00825767">
        <w:rPr>
          <w:rFonts w:ascii="Times New Roman" w:hAnsi="Times New Roman" w:cs="Times New Roman"/>
          <w:noProof/>
          <w:sz w:val="28"/>
          <w:szCs w:val="28"/>
          <w:lang w:val="uk-UA"/>
        </w:rPr>
        <w:t xml:space="preserve"> </w:t>
      </w:r>
      <w:r w:rsidR="00C81C73" w:rsidRPr="00825767">
        <w:rPr>
          <w:rFonts w:ascii="Times New Roman" w:hAnsi="Times New Roman" w:cs="Times New Roman"/>
          <w:noProof/>
          <w:sz w:val="28"/>
          <w:szCs w:val="28"/>
          <w:lang w:val="uk-UA"/>
        </w:rPr>
        <w:t>[</w:t>
      </w:r>
      <w:r w:rsidR="003A6A23" w:rsidRPr="00825767">
        <w:rPr>
          <w:rFonts w:ascii="Times New Roman" w:hAnsi="Times New Roman" w:cs="Times New Roman"/>
          <w:noProof/>
          <w:sz w:val="28"/>
          <w:szCs w:val="28"/>
          <w:lang w:val="uk-UA"/>
        </w:rPr>
        <w:t>11</w:t>
      </w:r>
      <w:r w:rsidR="00C81C73" w:rsidRPr="00825767">
        <w:rPr>
          <w:rFonts w:ascii="Times New Roman" w:hAnsi="Times New Roman" w:cs="Times New Roman"/>
          <w:noProof/>
          <w:sz w:val="28"/>
          <w:szCs w:val="28"/>
          <w:lang w:val="uk-UA"/>
        </w:rPr>
        <w:t>]</w:t>
      </w:r>
      <w:r w:rsidR="00B25260" w:rsidRPr="00825767">
        <w:rPr>
          <w:rFonts w:ascii="Times New Roman" w:hAnsi="Times New Roman" w:cs="Times New Roman"/>
          <w:noProof/>
          <w:sz w:val="28"/>
          <w:szCs w:val="28"/>
          <w:lang w:val="uk-UA"/>
        </w:rPr>
        <w:t>.</w:t>
      </w:r>
    </w:p>
    <w:p w:rsidR="00ED004D" w:rsidRPr="00825767" w:rsidRDefault="000F418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У</w:t>
      </w:r>
      <w:r w:rsidR="00ED004D" w:rsidRPr="00825767">
        <w:rPr>
          <w:rFonts w:ascii="Times New Roman" w:hAnsi="Times New Roman" w:cs="Times New Roman"/>
          <w:noProof/>
          <w:sz w:val="28"/>
          <w:szCs w:val="28"/>
          <w:lang w:val="uk-UA"/>
        </w:rPr>
        <w:t xml:space="preserve"> День сво</w:t>
      </w:r>
      <w:r w:rsidR="00FE4908" w:rsidRPr="00825767">
        <w:rPr>
          <w:rFonts w:ascii="Times New Roman" w:hAnsi="Times New Roman" w:cs="Times New Roman"/>
          <w:noProof/>
          <w:sz w:val="28"/>
          <w:szCs w:val="28"/>
          <w:lang w:val="uk-UA"/>
        </w:rPr>
        <w:t xml:space="preserve">боди </w:t>
      </w:r>
      <w:r w:rsidR="007D158B" w:rsidRPr="00825767">
        <w:rPr>
          <w:rFonts w:ascii="Times New Roman" w:hAnsi="Times New Roman" w:cs="Times New Roman"/>
          <w:noProof/>
          <w:sz w:val="28"/>
          <w:szCs w:val="28"/>
          <w:lang w:val="uk-UA"/>
        </w:rPr>
        <w:t>2009</w:t>
      </w:r>
      <w:r w:rsidRPr="00825767">
        <w:rPr>
          <w:rFonts w:ascii="Times New Roman" w:hAnsi="Times New Roman" w:cs="Times New Roman"/>
          <w:noProof/>
          <w:sz w:val="28"/>
          <w:szCs w:val="28"/>
          <w:lang w:val="uk-UA"/>
        </w:rPr>
        <w:t xml:space="preserve"> року </w:t>
      </w:r>
      <w:r w:rsidR="00FE4908" w:rsidRPr="00825767">
        <w:rPr>
          <w:rFonts w:ascii="Times New Roman" w:hAnsi="Times New Roman" w:cs="Times New Roman"/>
          <w:noProof/>
          <w:sz w:val="28"/>
          <w:szCs w:val="28"/>
          <w:lang w:val="uk-UA"/>
        </w:rPr>
        <w:t xml:space="preserve">президент </w:t>
      </w:r>
      <w:r w:rsidR="00BA4C8D" w:rsidRPr="00825767">
        <w:rPr>
          <w:rFonts w:ascii="Times New Roman" w:hAnsi="Times New Roman" w:cs="Times New Roman"/>
          <w:noProof/>
          <w:sz w:val="28"/>
          <w:szCs w:val="28"/>
          <w:lang w:val="uk-UA"/>
        </w:rPr>
        <w:t xml:space="preserve">Віктор </w:t>
      </w:r>
      <w:r w:rsidR="00FE4908" w:rsidRPr="00825767">
        <w:rPr>
          <w:rFonts w:ascii="Times New Roman" w:hAnsi="Times New Roman" w:cs="Times New Roman"/>
          <w:noProof/>
          <w:sz w:val="28"/>
          <w:szCs w:val="28"/>
          <w:lang w:val="uk-UA"/>
        </w:rPr>
        <w:t>Ющенко</w:t>
      </w:r>
      <w:r w:rsidR="00605F4E" w:rsidRPr="00825767">
        <w:rPr>
          <w:rFonts w:ascii="Times New Roman" w:hAnsi="Times New Roman" w:cs="Times New Roman"/>
          <w:noProof/>
          <w:sz w:val="28"/>
          <w:szCs w:val="28"/>
          <w:lang w:val="uk-UA"/>
        </w:rPr>
        <w:t xml:space="preserve"> виголосив, що с</w:t>
      </w:r>
      <w:r w:rsidR="00ED004D" w:rsidRPr="00825767">
        <w:rPr>
          <w:rFonts w:ascii="Times New Roman" w:hAnsi="Times New Roman" w:cs="Times New Roman"/>
          <w:noProof/>
          <w:sz w:val="28"/>
          <w:szCs w:val="28"/>
          <w:lang w:val="uk-UA"/>
        </w:rPr>
        <w:t>ильна Україна у складі</w:t>
      </w:r>
      <w:r w:rsidR="00FE4908" w:rsidRPr="00825767">
        <w:rPr>
          <w:rFonts w:ascii="Times New Roman" w:hAnsi="Times New Roman" w:cs="Times New Roman"/>
          <w:noProof/>
          <w:sz w:val="28"/>
          <w:szCs w:val="28"/>
          <w:lang w:val="uk-UA"/>
        </w:rPr>
        <w:t xml:space="preserve"> </w:t>
      </w:r>
      <w:r w:rsidR="00605F4E" w:rsidRPr="00825767">
        <w:rPr>
          <w:rFonts w:ascii="Times New Roman" w:hAnsi="Times New Roman" w:cs="Times New Roman"/>
          <w:noProof/>
          <w:sz w:val="28"/>
          <w:szCs w:val="28"/>
          <w:lang w:val="uk-UA"/>
        </w:rPr>
        <w:t xml:space="preserve">об’єднаної Європи – це </w:t>
      </w:r>
      <w:r w:rsidR="00ED004D" w:rsidRPr="00825767">
        <w:rPr>
          <w:rFonts w:ascii="Times New Roman" w:hAnsi="Times New Roman" w:cs="Times New Roman"/>
          <w:noProof/>
          <w:sz w:val="28"/>
          <w:szCs w:val="28"/>
          <w:lang w:val="uk-UA"/>
        </w:rPr>
        <w:t>історичний порятунок для Росії та захист для неї</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від сповзання в болото, в якому загинула Ро</w:t>
      </w:r>
      <w:r w:rsidR="00605F4E" w:rsidRPr="00825767">
        <w:rPr>
          <w:rFonts w:ascii="Times New Roman" w:hAnsi="Times New Roman" w:cs="Times New Roman"/>
          <w:noProof/>
          <w:sz w:val="28"/>
          <w:szCs w:val="28"/>
          <w:lang w:val="uk-UA"/>
        </w:rPr>
        <w:t>сійська імперія, а потім СРСР</w:t>
      </w:r>
      <w:r w:rsidR="00B25260" w:rsidRPr="00825767">
        <w:rPr>
          <w:rFonts w:ascii="Times New Roman" w:hAnsi="Times New Roman" w:cs="Times New Roman"/>
          <w:noProof/>
          <w:sz w:val="28"/>
          <w:szCs w:val="28"/>
          <w:lang w:val="uk-UA"/>
        </w:rPr>
        <w:t>.</w:t>
      </w:r>
      <w:r w:rsidR="00605F4E"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Після цього, російська влада відмовилася направляти до Києва свого надзвичайного посла замість попереднього і по суті розірвала с</w:t>
      </w:r>
      <w:r w:rsidR="00EF47A3" w:rsidRPr="00825767">
        <w:rPr>
          <w:rFonts w:ascii="Times New Roman" w:hAnsi="Times New Roman" w:cs="Times New Roman"/>
          <w:noProof/>
          <w:sz w:val="28"/>
          <w:szCs w:val="28"/>
          <w:lang w:val="uk-UA"/>
        </w:rPr>
        <w:t>тосунки з керівництвом України.</w:t>
      </w:r>
    </w:p>
    <w:p w:rsidR="00A05A79" w:rsidRPr="00825767" w:rsidRDefault="000F418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Трохи згодом, </w:t>
      </w:r>
      <w:r w:rsidR="00B25260" w:rsidRPr="00825767">
        <w:rPr>
          <w:rFonts w:ascii="Times New Roman" w:hAnsi="Times New Roman" w:cs="Times New Roman"/>
          <w:noProof/>
          <w:sz w:val="28"/>
          <w:szCs w:val="28"/>
          <w:lang w:val="uk-UA"/>
        </w:rPr>
        <w:t xml:space="preserve">25 лютого 2010 року </w:t>
      </w:r>
      <w:r w:rsidR="00ED004D" w:rsidRPr="00825767">
        <w:rPr>
          <w:rFonts w:ascii="Times New Roman" w:hAnsi="Times New Roman" w:cs="Times New Roman"/>
          <w:noProof/>
          <w:sz w:val="28"/>
          <w:szCs w:val="28"/>
          <w:lang w:val="uk-UA"/>
        </w:rPr>
        <w:t xml:space="preserve">відбулася церемонія вступу на посаду </w:t>
      </w:r>
      <w:r w:rsidR="00FE4908" w:rsidRPr="00825767">
        <w:rPr>
          <w:rFonts w:ascii="Times New Roman" w:hAnsi="Times New Roman" w:cs="Times New Roman"/>
          <w:noProof/>
          <w:sz w:val="28"/>
          <w:szCs w:val="28"/>
          <w:lang w:val="uk-UA"/>
        </w:rPr>
        <w:t xml:space="preserve">новообраного </w:t>
      </w:r>
      <w:r w:rsidR="00ED004D" w:rsidRPr="00825767">
        <w:rPr>
          <w:rFonts w:ascii="Times New Roman" w:hAnsi="Times New Roman" w:cs="Times New Roman"/>
          <w:noProof/>
          <w:sz w:val="28"/>
          <w:szCs w:val="28"/>
          <w:lang w:val="uk-UA"/>
        </w:rPr>
        <w:t>президе</w:t>
      </w:r>
      <w:r w:rsidR="00B25260" w:rsidRPr="00825767">
        <w:rPr>
          <w:rFonts w:ascii="Times New Roman" w:hAnsi="Times New Roman" w:cs="Times New Roman"/>
          <w:noProof/>
          <w:sz w:val="28"/>
          <w:szCs w:val="28"/>
          <w:lang w:val="uk-UA"/>
        </w:rPr>
        <w:t xml:space="preserve">нта України Віктора </w:t>
      </w:r>
      <w:r w:rsidR="00A05A79" w:rsidRPr="00825767">
        <w:rPr>
          <w:rFonts w:ascii="Times New Roman" w:hAnsi="Times New Roman" w:cs="Times New Roman"/>
          <w:noProof/>
          <w:sz w:val="28"/>
          <w:szCs w:val="28"/>
          <w:lang w:val="uk-UA"/>
        </w:rPr>
        <w:t>Януковича. В інавг</w:t>
      </w:r>
      <w:r w:rsidR="00ED004D" w:rsidRPr="00825767">
        <w:rPr>
          <w:rFonts w:ascii="Times New Roman" w:hAnsi="Times New Roman" w:cs="Times New Roman"/>
          <w:noProof/>
          <w:sz w:val="28"/>
          <w:szCs w:val="28"/>
          <w:lang w:val="uk-UA"/>
        </w:rPr>
        <w:t>ураційній промові він зазначив,</w:t>
      </w:r>
      <w:r w:rsidR="00FE4908" w:rsidRPr="00825767">
        <w:rPr>
          <w:rFonts w:ascii="Times New Roman" w:hAnsi="Times New Roman" w:cs="Times New Roman"/>
          <w:noProof/>
          <w:sz w:val="28"/>
          <w:szCs w:val="28"/>
          <w:lang w:val="uk-UA"/>
        </w:rPr>
        <w:t xml:space="preserve"> </w:t>
      </w:r>
      <w:r w:rsidR="006054EC" w:rsidRPr="00825767">
        <w:rPr>
          <w:rFonts w:ascii="Times New Roman" w:hAnsi="Times New Roman" w:cs="Times New Roman"/>
          <w:noProof/>
          <w:sz w:val="28"/>
          <w:szCs w:val="28"/>
          <w:lang w:val="uk-UA"/>
        </w:rPr>
        <w:t xml:space="preserve">що має </w:t>
      </w:r>
      <w:r w:rsidR="00ED004D" w:rsidRPr="00825767">
        <w:rPr>
          <w:rFonts w:ascii="Times New Roman" w:hAnsi="Times New Roman" w:cs="Times New Roman"/>
          <w:noProof/>
          <w:sz w:val="28"/>
          <w:szCs w:val="28"/>
          <w:lang w:val="uk-UA"/>
        </w:rPr>
        <w:t>чітке уявлення про те, яка зовнішньополітична стратегія сьогодні</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 xml:space="preserve">найбільше відповідає національним інтересам України. </w:t>
      </w:r>
      <w:r w:rsidR="00ED004D" w:rsidRPr="00825767">
        <w:rPr>
          <w:rFonts w:ascii="Times New Roman" w:hAnsi="Times New Roman" w:cs="Times New Roman"/>
          <w:noProof/>
          <w:sz w:val="28"/>
          <w:szCs w:val="28"/>
          <w:lang w:val="uk-UA"/>
        </w:rPr>
        <w:lastRenderedPageBreak/>
        <w:t>Будучи мостом між</w:t>
      </w:r>
      <w:r w:rsidR="00FE4908" w:rsidRPr="00825767">
        <w:rPr>
          <w:rFonts w:ascii="Times New Roman" w:hAnsi="Times New Roman" w:cs="Times New Roman"/>
          <w:noProof/>
          <w:sz w:val="28"/>
          <w:szCs w:val="28"/>
          <w:lang w:val="uk-UA"/>
        </w:rPr>
        <w:t xml:space="preserve"> </w:t>
      </w:r>
      <w:r w:rsidR="00A05A79" w:rsidRPr="00825767">
        <w:rPr>
          <w:rFonts w:ascii="Times New Roman" w:hAnsi="Times New Roman" w:cs="Times New Roman"/>
          <w:noProof/>
          <w:sz w:val="28"/>
          <w:szCs w:val="28"/>
          <w:lang w:val="uk-UA"/>
        </w:rPr>
        <w:t>Сходом і Заходом, інтег</w:t>
      </w:r>
      <w:r w:rsidR="00ED004D" w:rsidRPr="00825767">
        <w:rPr>
          <w:rFonts w:ascii="Times New Roman" w:hAnsi="Times New Roman" w:cs="Times New Roman"/>
          <w:noProof/>
          <w:sz w:val="28"/>
          <w:szCs w:val="28"/>
          <w:lang w:val="uk-UA"/>
        </w:rPr>
        <w:t>ральною частиною Європи й колишнього СРСР водночас, Украї</w:t>
      </w:r>
      <w:r w:rsidR="006054EC" w:rsidRPr="00825767">
        <w:rPr>
          <w:rFonts w:ascii="Times New Roman" w:hAnsi="Times New Roman" w:cs="Times New Roman"/>
          <w:noProof/>
          <w:sz w:val="28"/>
          <w:szCs w:val="28"/>
          <w:lang w:val="uk-UA"/>
        </w:rPr>
        <w:t>на обиратиме</w:t>
      </w:r>
      <w:r w:rsidR="00ED004D" w:rsidRPr="00825767">
        <w:rPr>
          <w:rFonts w:ascii="Times New Roman" w:hAnsi="Times New Roman" w:cs="Times New Roman"/>
          <w:noProof/>
          <w:sz w:val="28"/>
          <w:szCs w:val="28"/>
          <w:lang w:val="uk-UA"/>
        </w:rPr>
        <w:t xml:space="preserve"> таку зовнішню політику, яка дозволить нашій державі</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отримати максимальний результат від розвитку рівноправних і взаємовигідних відносин із Російською Федерацією, Європейським Союзом, США та</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іншими державами, які впливають</w:t>
      </w:r>
      <w:r w:rsidRPr="00825767">
        <w:rPr>
          <w:rFonts w:ascii="Times New Roman" w:hAnsi="Times New Roman" w:cs="Times New Roman"/>
          <w:noProof/>
          <w:sz w:val="28"/>
          <w:szCs w:val="28"/>
          <w:lang w:val="uk-UA"/>
        </w:rPr>
        <w:t xml:space="preserve"> на розвиток ситуації у св</w:t>
      </w:r>
      <w:r w:rsidR="006054EC" w:rsidRPr="00825767">
        <w:rPr>
          <w:rFonts w:ascii="Times New Roman" w:hAnsi="Times New Roman" w:cs="Times New Roman"/>
          <w:noProof/>
          <w:sz w:val="28"/>
          <w:szCs w:val="28"/>
          <w:lang w:val="uk-UA"/>
        </w:rPr>
        <w:t>іті</w:t>
      </w:r>
      <w:r w:rsidR="00980335" w:rsidRPr="00825767">
        <w:rPr>
          <w:rFonts w:ascii="Times New Roman" w:hAnsi="Times New Roman" w:cs="Times New Roman"/>
          <w:noProof/>
          <w:sz w:val="28"/>
          <w:szCs w:val="28"/>
          <w:lang w:val="uk-UA"/>
        </w:rPr>
        <w:t xml:space="preserve"> </w:t>
      </w:r>
      <w:r w:rsidR="00B25260" w:rsidRPr="00825767">
        <w:rPr>
          <w:rFonts w:ascii="Times New Roman" w:hAnsi="Times New Roman" w:cs="Times New Roman"/>
          <w:noProof/>
          <w:sz w:val="28"/>
          <w:szCs w:val="28"/>
          <w:lang w:val="uk-UA"/>
        </w:rPr>
        <w:t>[</w:t>
      </w:r>
      <w:r w:rsidR="003A6A23" w:rsidRPr="00825767">
        <w:rPr>
          <w:rFonts w:ascii="Times New Roman" w:hAnsi="Times New Roman" w:cs="Times New Roman"/>
          <w:noProof/>
          <w:sz w:val="28"/>
          <w:szCs w:val="28"/>
          <w:lang w:val="uk-UA"/>
        </w:rPr>
        <w:t>2</w:t>
      </w:r>
      <w:r w:rsidR="0084595B" w:rsidRPr="00825767">
        <w:rPr>
          <w:rFonts w:ascii="Times New Roman" w:hAnsi="Times New Roman" w:cs="Times New Roman"/>
          <w:noProof/>
          <w:sz w:val="28"/>
          <w:szCs w:val="28"/>
          <w:lang w:val="uk-UA"/>
        </w:rPr>
        <w:t>5</w:t>
      </w:r>
      <w:r w:rsidR="00B25260" w:rsidRPr="00825767">
        <w:rPr>
          <w:rFonts w:ascii="Times New Roman" w:hAnsi="Times New Roman" w:cs="Times New Roman"/>
          <w:noProof/>
          <w:sz w:val="28"/>
          <w:szCs w:val="28"/>
          <w:lang w:val="uk-UA"/>
        </w:rPr>
        <w:t>]</w:t>
      </w:r>
      <w:r w:rsidR="00ED004D" w:rsidRPr="00825767">
        <w:rPr>
          <w:rFonts w:ascii="Times New Roman" w:hAnsi="Times New Roman" w:cs="Times New Roman"/>
          <w:noProof/>
          <w:sz w:val="28"/>
          <w:szCs w:val="28"/>
          <w:lang w:val="uk-UA"/>
        </w:rPr>
        <w:t>.</w:t>
      </w:r>
    </w:p>
    <w:p w:rsidR="00ED004D" w:rsidRPr="00825767" w:rsidRDefault="007C361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Росія від України очікувала радикальної геополітичної переорієнтації. Натомість ще раз була підтверджена багатовекторність зовнішньої політики України, яка не відповідала інтересам не тільки Росії, але і України.</w:t>
      </w:r>
    </w:p>
    <w:p w:rsidR="006D3509" w:rsidRPr="00825767" w:rsidRDefault="00B25260"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2</w:t>
      </w:r>
      <w:r w:rsidR="00A05A79" w:rsidRPr="00825767">
        <w:rPr>
          <w:rFonts w:ascii="Times New Roman" w:hAnsi="Times New Roman" w:cs="Times New Roman"/>
          <w:noProof/>
          <w:sz w:val="28"/>
          <w:szCs w:val="28"/>
          <w:lang w:val="uk-UA"/>
        </w:rPr>
        <w:t xml:space="preserve"> квітня 2010 року</w:t>
      </w:r>
      <w:r w:rsidR="003A6A23" w:rsidRPr="00825767">
        <w:rPr>
          <w:rFonts w:ascii="Times New Roman" w:hAnsi="Times New Roman" w:cs="Times New Roman"/>
          <w:noProof/>
          <w:sz w:val="28"/>
          <w:szCs w:val="28"/>
          <w:lang w:val="uk-UA"/>
        </w:rPr>
        <w:t xml:space="preserve"> президент Віктор </w:t>
      </w:r>
      <w:r w:rsidR="00ED004D" w:rsidRPr="00825767">
        <w:rPr>
          <w:rFonts w:ascii="Times New Roman" w:hAnsi="Times New Roman" w:cs="Times New Roman"/>
          <w:noProof/>
          <w:sz w:val="28"/>
          <w:szCs w:val="28"/>
          <w:lang w:val="uk-UA"/>
        </w:rPr>
        <w:t xml:space="preserve">Янукович </w:t>
      </w:r>
      <w:r w:rsidR="00FE4908" w:rsidRPr="00825767">
        <w:rPr>
          <w:rFonts w:ascii="Times New Roman" w:hAnsi="Times New Roman" w:cs="Times New Roman"/>
          <w:noProof/>
          <w:sz w:val="28"/>
          <w:szCs w:val="28"/>
          <w:lang w:val="uk-UA"/>
        </w:rPr>
        <w:t xml:space="preserve">ліквідував комісію з підготовки </w:t>
      </w:r>
      <w:r w:rsidR="00ED004D" w:rsidRPr="00825767">
        <w:rPr>
          <w:rFonts w:ascii="Times New Roman" w:hAnsi="Times New Roman" w:cs="Times New Roman"/>
          <w:noProof/>
          <w:sz w:val="28"/>
          <w:szCs w:val="28"/>
          <w:lang w:val="uk-UA"/>
        </w:rPr>
        <w:t>вступу України до НАТО. Водночас Київський апеляційний суд заборонив</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проведення референдуму з питання вступу України до Північноатлантичного</w:t>
      </w:r>
      <w:r w:rsidR="00FE4908"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альянсу.</w:t>
      </w:r>
      <w:r w:rsidR="00ED004D" w:rsidRPr="00825767">
        <w:rPr>
          <w:rFonts w:ascii="Times New Roman" w:hAnsi="Times New Roman" w:cs="Times New Roman"/>
          <w:i/>
          <w:noProof/>
          <w:sz w:val="28"/>
          <w:szCs w:val="28"/>
          <w:lang w:val="uk-UA"/>
        </w:rPr>
        <w:t xml:space="preserve"> </w:t>
      </w:r>
      <w:r w:rsidR="005564ED" w:rsidRPr="00825767">
        <w:rPr>
          <w:rFonts w:ascii="Times New Roman" w:hAnsi="Times New Roman" w:cs="Times New Roman"/>
          <w:noProof/>
          <w:sz w:val="28"/>
          <w:szCs w:val="28"/>
          <w:lang w:val="uk-UA"/>
        </w:rPr>
        <w:t xml:space="preserve">А з Брюсселя </w:t>
      </w:r>
      <w:r w:rsidR="00ED004D" w:rsidRPr="00825767">
        <w:rPr>
          <w:rFonts w:ascii="Times New Roman" w:hAnsi="Times New Roman" w:cs="Times New Roman"/>
          <w:noProof/>
          <w:sz w:val="28"/>
          <w:szCs w:val="28"/>
          <w:lang w:val="uk-UA"/>
        </w:rPr>
        <w:t>Україні</w:t>
      </w:r>
      <w:r w:rsidR="00D85D9F" w:rsidRPr="00825767">
        <w:rPr>
          <w:rFonts w:ascii="Times New Roman" w:hAnsi="Times New Roman" w:cs="Times New Roman"/>
          <w:noProof/>
          <w:sz w:val="28"/>
          <w:szCs w:val="28"/>
          <w:lang w:val="uk-UA"/>
        </w:rPr>
        <w:t xml:space="preserve"> пояснили</w:t>
      </w:r>
      <w:r w:rsidR="00ED004D" w:rsidRPr="00825767">
        <w:rPr>
          <w:rFonts w:ascii="Times New Roman" w:hAnsi="Times New Roman" w:cs="Times New Roman"/>
          <w:noProof/>
          <w:sz w:val="28"/>
          <w:szCs w:val="28"/>
          <w:lang w:val="uk-UA"/>
        </w:rPr>
        <w:t xml:space="preserve"> неможливість одночасного вс</w:t>
      </w:r>
      <w:r w:rsidR="00FE4908" w:rsidRPr="00825767">
        <w:rPr>
          <w:rFonts w:ascii="Times New Roman" w:hAnsi="Times New Roman" w:cs="Times New Roman"/>
          <w:noProof/>
          <w:sz w:val="28"/>
          <w:szCs w:val="28"/>
          <w:lang w:val="uk-UA"/>
        </w:rPr>
        <w:t xml:space="preserve">тупу до митного союзу з Росією, </w:t>
      </w:r>
      <w:r w:rsidR="00ED004D" w:rsidRPr="00825767">
        <w:rPr>
          <w:rFonts w:ascii="Times New Roman" w:hAnsi="Times New Roman" w:cs="Times New Roman"/>
          <w:noProof/>
          <w:sz w:val="28"/>
          <w:szCs w:val="28"/>
          <w:lang w:val="uk-UA"/>
        </w:rPr>
        <w:t>Білоруссю та Казахстаном і створе</w:t>
      </w:r>
      <w:r w:rsidR="00D85D9F" w:rsidRPr="00825767">
        <w:rPr>
          <w:rFonts w:ascii="Times New Roman" w:hAnsi="Times New Roman" w:cs="Times New Roman"/>
          <w:noProof/>
          <w:sz w:val="28"/>
          <w:szCs w:val="28"/>
          <w:lang w:val="uk-UA"/>
        </w:rPr>
        <w:t>ння зони вільної торгівлі з ЄС</w:t>
      </w:r>
      <w:r w:rsidR="00ED004D" w:rsidRPr="00825767">
        <w:rPr>
          <w:rFonts w:ascii="Times New Roman" w:hAnsi="Times New Roman" w:cs="Times New Roman"/>
          <w:noProof/>
          <w:sz w:val="28"/>
          <w:szCs w:val="28"/>
          <w:lang w:val="uk-UA"/>
        </w:rPr>
        <w:t>.</w:t>
      </w:r>
    </w:p>
    <w:p w:rsidR="00ED004D" w:rsidRPr="00825767" w:rsidRDefault="006D3509" w:rsidP="005564ED">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1 липня 2010 року Верховна Рада України ухвалила закон «Про засади зовнішньої і внутрішньої політики», в якому прогол</w:t>
      </w:r>
      <w:r w:rsidR="005564ED" w:rsidRPr="00825767">
        <w:rPr>
          <w:rFonts w:ascii="Times New Roman" w:hAnsi="Times New Roman" w:cs="Times New Roman"/>
          <w:noProof/>
          <w:sz w:val="28"/>
          <w:szCs w:val="28"/>
          <w:lang w:val="uk-UA"/>
        </w:rPr>
        <w:t>ошувалася позаблоковість країни</w:t>
      </w:r>
      <w:r w:rsidR="00FB5281" w:rsidRPr="00825767">
        <w:rPr>
          <w:rFonts w:ascii="Times New Roman" w:hAnsi="Times New Roman" w:cs="Times New Roman"/>
          <w:noProof/>
          <w:sz w:val="28"/>
          <w:szCs w:val="28"/>
          <w:lang w:val="uk-UA"/>
        </w:rPr>
        <w:t>.</w:t>
      </w:r>
      <w:r w:rsidR="005564ED"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Політологи вважають, що як ЄС, так і НАТО на той час не мали ні бажання, ні ресурсів втручатися в наступні роки у політику України, або допомагати їй, не говорячи про інтеграцію України до своїх лав. З Росією, навпаки, відбулася нормалізація та певна стабілізація відносин після проголошення позаблоковості</w:t>
      </w:r>
      <w:r w:rsidR="005564ED" w:rsidRPr="00825767">
        <w:rPr>
          <w:rFonts w:ascii="Times New Roman" w:hAnsi="Times New Roman" w:cs="Times New Roman"/>
          <w:noProof/>
          <w:sz w:val="28"/>
          <w:szCs w:val="28"/>
          <w:lang w:val="uk-UA"/>
        </w:rPr>
        <w:t xml:space="preserve"> [46]</w:t>
      </w:r>
      <w:r w:rsidRPr="00825767">
        <w:rPr>
          <w:rFonts w:ascii="Times New Roman" w:hAnsi="Times New Roman" w:cs="Times New Roman"/>
          <w:noProof/>
          <w:sz w:val="28"/>
          <w:szCs w:val="28"/>
          <w:lang w:val="uk-UA"/>
        </w:rPr>
        <w:t>.</w:t>
      </w:r>
    </w:p>
    <w:p w:rsidR="00ED004D" w:rsidRPr="00825767" w:rsidRDefault="006D3509" w:rsidP="00391480">
      <w:pPr>
        <w:spacing w:after="0" w:line="360" w:lineRule="auto"/>
        <w:ind w:firstLine="709"/>
        <w:contextualSpacing/>
        <w:jc w:val="both"/>
        <w:rPr>
          <w:rFonts w:ascii="Times New Roman" w:hAnsi="Times New Roman" w:cs="Times New Roman"/>
          <w:i/>
          <w:noProof/>
          <w:sz w:val="28"/>
          <w:szCs w:val="28"/>
          <w:lang w:val="uk-UA"/>
        </w:rPr>
      </w:pPr>
      <w:r w:rsidRPr="00825767">
        <w:rPr>
          <w:rFonts w:ascii="Times New Roman" w:hAnsi="Times New Roman" w:cs="Times New Roman"/>
          <w:noProof/>
          <w:sz w:val="28"/>
          <w:szCs w:val="28"/>
          <w:lang w:val="uk-UA"/>
        </w:rPr>
        <w:t>Основними політичними подіями</w:t>
      </w:r>
      <w:r w:rsidR="00CE7950" w:rsidRPr="00825767">
        <w:rPr>
          <w:rFonts w:ascii="Times New Roman" w:hAnsi="Times New Roman" w:cs="Times New Roman"/>
          <w:noProof/>
          <w:sz w:val="28"/>
          <w:szCs w:val="28"/>
          <w:lang w:val="uk-UA"/>
        </w:rPr>
        <w:t xml:space="preserve">, які </w:t>
      </w:r>
      <w:r w:rsidR="00613EDB" w:rsidRPr="00825767">
        <w:rPr>
          <w:rFonts w:ascii="Times New Roman" w:hAnsi="Times New Roman" w:cs="Times New Roman"/>
          <w:noProof/>
          <w:sz w:val="28"/>
          <w:szCs w:val="28"/>
          <w:lang w:val="uk-UA"/>
        </w:rPr>
        <w:t>сталися за правління прези</w:t>
      </w:r>
      <w:r w:rsidR="00CE7950" w:rsidRPr="00825767">
        <w:rPr>
          <w:rFonts w:ascii="Times New Roman" w:hAnsi="Times New Roman" w:cs="Times New Roman"/>
          <w:noProof/>
          <w:sz w:val="28"/>
          <w:szCs w:val="28"/>
          <w:lang w:val="uk-UA"/>
        </w:rPr>
        <w:t xml:space="preserve">дента </w:t>
      </w:r>
      <w:r w:rsidR="005564ED" w:rsidRPr="00825767">
        <w:rPr>
          <w:rFonts w:ascii="Times New Roman" w:hAnsi="Times New Roman" w:cs="Times New Roman"/>
          <w:noProof/>
          <w:sz w:val="28"/>
          <w:szCs w:val="28"/>
          <w:lang w:val="uk-UA"/>
        </w:rPr>
        <w:t xml:space="preserve">Віктора </w:t>
      </w:r>
      <w:r w:rsidR="00CE7950" w:rsidRPr="00825767">
        <w:rPr>
          <w:rFonts w:ascii="Times New Roman" w:hAnsi="Times New Roman" w:cs="Times New Roman"/>
          <w:noProof/>
          <w:sz w:val="28"/>
          <w:szCs w:val="28"/>
          <w:lang w:val="uk-UA"/>
        </w:rPr>
        <w:t>Януковича</w:t>
      </w:r>
      <w:r w:rsidRPr="00825767">
        <w:rPr>
          <w:rFonts w:ascii="Times New Roman" w:hAnsi="Times New Roman" w:cs="Times New Roman"/>
          <w:noProof/>
          <w:sz w:val="28"/>
          <w:szCs w:val="28"/>
          <w:lang w:val="uk-UA"/>
        </w:rPr>
        <w:t xml:space="preserve"> стали</w:t>
      </w:r>
      <w:r w:rsidR="003557D5" w:rsidRPr="00825767">
        <w:rPr>
          <w:rFonts w:ascii="Times New Roman" w:hAnsi="Times New Roman" w:cs="Times New Roman"/>
          <w:noProof/>
          <w:sz w:val="28"/>
          <w:szCs w:val="28"/>
          <w:lang w:val="uk-UA"/>
        </w:rPr>
        <w:t xml:space="preserve">, по-перше, </w:t>
      </w:r>
      <w:r w:rsidR="00613EDB" w:rsidRPr="00825767">
        <w:rPr>
          <w:rFonts w:ascii="Times New Roman" w:hAnsi="Times New Roman" w:cs="Times New Roman"/>
          <w:noProof/>
          <w:sz w:val="28"/>
          <w:szCs w:val="28"/>
          <w:lang w:val="uk-UA"/>
        </w:rPr>
        <w:t>підписані в Харкові угоди про стодоларову знижку в ціні на газ для України</w:t>
      </w:r>
      <w:r w:rsidR="009D045A" w:rsidRPr="00825767">
        <w:rPr>
          <w:rFonts w:ascii="Times New Roman" w:hAnsi="Times New Roman" w:cs="Times New Roman"/>
          <w:noProof/>
          <w:sz w:val="28"/>
          <w:szCs w:val="28"/>
          <w:lang w:val="uk-UA"/>
        </w:rPr>
        <w:t>,</w:t>
      </w:r>
      <w:r w:rsidR="00613EDB" w:rsidRPr="00825767">
        <w:rPr>
          <w:rFonts w:ascii="Times New Roman" w:hAnsi="Times New Roman" w:cs="Times New Roman"/>
          <w:noProof/>
          <w:sz w:val="28"/>
          <w:szCs w:val="28"/>
          <w:lang w:val="uk-UA"/>
        </w:rPr>
        <w:t xml:space="preserve"> </w:t>
      </w:r>
      <w:r w:rsidR="003557D5" w:rsidRPr="00825767">
        <w:rPr>
          <w:rFonts w:ascii="Times New Roman" w:hAnsi="Times New Roman" w:cs="Times New Roman"/>
          <w:noProof/>
          <w:sz w:val="28"/>
          <w:szCs w:val="28"/>
          <w:lang w:val="uk-UA"/>
        </w:rPr>
        <w:t>але виходячи з розрахунків вартості оренди баз Чорноморського флоту Росії на Кримському півострові, що було черговим провалом для України в газових стосунках; по-друге, підписання з Росією трьох спільних заяв: з удосконалення сист</w:t>
      </w:r>
      <w:r w:rsidRPr="00825767">
        <w:rPr>
          <w:rFonts w:ascii="Times New Roman" w:hAnsi="Times New Roman" w:cs="Times New Roman"/>
          <w:noProof/>
          <w:sz w:val="28"/>
          <w:szCs w:val="28"/>
          <w:lang w:val="uk-UA"/>
        </w:rPr>
        <w:t>еми європейської безпеки, з урег</w:t>
      </w:r>
      <w:r w:rsidR="003557D5" w:rsidRPr="00825767">
        <w:rPr>
          <w:rFonts w:ascii="Times New Roman" w:hAnsi="Times New Roman" w:cs="Times New Roman"/>
          <w:noProof/>
          <w:sz w:val="28"/>
          <w:szCs w:val="28"/>
          <w:lang w:val="uk-UA"/>
        </w:rPr>
        <w:t xml:space="preserve">улювання конфлікту в Придністров’ї та з питань </w:t>
      </w:r>
      <w:r w:rsidR="009D045A" w:rsidRPr="00825767">
        <w:rPr>
          <w:rFonts w:ascii="Times New Roman" w:hAnsi="Times New Roman" w:cs="Times New Roman"/>
          <w:noProof/>
          <w:sz w:val="28"/>
          <w:szCs w:val="28"/>
          <w:lang w:val="uk-UA"/>
        </w:rPr>
        <w:t>безпеки в Чорноморському регіоні</w:t>
      </w:r>
      <w:r w:rsidR="00FB5281" w:rsidRPr="00825767">
        <w:rPr>
          <w:rFonts w:ascii="Times New Roman" w:hAnsi="Times New Roman" w:cs="Times New Roman"/>
          <w:noProof/>
          <w:sz w:val="28"/>
          <w:szCs w:val="28"/>
          <w:lang w:val="uk-UA"/>
        </w:rPr>
        <w:t>.</w:t>
      </w:r>
    </w:p>
    <w:p w:rsidR="00ED004D" w:rsidRPr="00825767" w:rsidRDefault="00BA286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Новим акцентом зовнішньої політики України стало відновлення діалогу з країнами Північної Азії, Близького Сходу та Латинської Америки.</w:t>
      </w:r>
      <w:r w:rsidR="009D5AA9" w:rsidRPr="00825767">
        <w:rPr>
          <w:rFonts w:ascii="Times New Roman" w:hAnsi="Times New Roman" w:cs="Times New Roman"/>
          <w:noProof/>
          <w:sz w:val="28"/>
          <w:szCs w:val="28"/>
          <w:lang w:val="uk-UA"/>
        </w:rPr>
        <w:t xml:space="preserve"> </w:t>
      </w:r>
      <w:r w:rsidR="005564ED" w:rsidRPr="00825767">
        <w:rPr>
          <w:rFonts w:ascii="Times New Roman" w:hAnsi="Times New Roman" w:cs="Times New Roman"/>
          <w:noProof/>
          <w:sz w:val="28"/>
          <w:szCs w:val="28"/>
          <w:lang w:val="uk-UA"/>
        </w:rPr>
        <w:t xml:space="preserve">Україна збиралася використати потенціал відносин з азійськими країнами для модернізації економіки. Віктор </w:t>
      </w:r>
      <w:r w:rsidR="00ED004D" w:rsidRPr="00825767">
        <w:rPr>
          <w:rFonts w:ascii="Times New Roman" w:hAnsi="Times New Roman" w:cs="Times New Roman"/>
          <w:noProof/>
          <w:sz w:val="28"/>
          <w:szCs w:val="28"/>
          <w:lang w:val="uk-UA"/>
        </w:rPr>
        <w:t>Янукович здійснив візит до Ки</w:t>
      </w:r>
      <w:r w:rsidR="00EE48C2" w:rsidRPr="00825767">
        <w:rPr>
          <w:rFonts w:ascii="Times New Roman" w:hAnsi="Times New Roman" w:cs="Times New Roman"/>
          <w:noProof/>
          <w:sz w:val="28"/>
          <w:szCs w:val="28"/>
          <w:lang w:val="uk-UA"/>
        </w:rPr>
        <w:t xml:space="preserve">таю та Гонконгу. </w:t>
      </w:r>
    </w:p>
    <w:p w:rsidR="002370BC" w:rsidRPr="00825767" w:rsidRDefault="00FB528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У квітні 2011 року </w:t>
      </w:r>
      <w:r w:rsidR="00ED004D" w:rsidRPr="00825767">
        <w:rPr>
          <w:rFonts w:ascii="Times New Roman" w:hAnsi="Times New Roman" w:cs="Times New Roman"/>
          <w:noProof/>
          <w:sz w:val="28"/>
          <w:szCs w:val="28"/>
          <w:lang w:val="uk-UA"/>
        </w:rPr>
        <w:t>уряд затвердив третю</w:t>
      </w:r>
      <w:r w:rsidR="00FE4908" w:rsidRPr="00825767">
        <w:rPr>
          <w:rFonts w:ascii="Times New Roman" w:hAnsi="Times New Roman" w:cs="Times New Roman"/>
          <w:noProof/>
          <w:sz w:val="28"/>
          <w:szCs w:val="28"/>
          <w:lang w:val="uk-UA"/>
        </w:rPr>
        <w:t xml:space="preserve"> за часи незалежності військову </w:t>
      </w:r>
      <w:r w:rsidR="00ED004D" w:rsidRPr="00825767">
        <w:rPr>
          <w:rFonts w:ascii="Times New Roman" w:hAnsi="Times New Roman" w:cs="Times New Roman"/>
          <w:noProof/>
          <w:sz w:val="28"/>
          <w:szCs w:val="28"/>
          <w:lang w:val="uk-UA"/>
        </w:rPr>
        <w:t>доктрину України. У цьому документі позаблоковість розглядається як послідовна позиція із захисту національних інтересів без участі у військових</w:t>
      </w:r>
      <w:r w:rsidR="00FE490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союзах</w:t>
      </w:r>
      <w:r w:rsidR="00980335" w:rsidRPr="00825767">
        <w:rPr>
          <w:rFonts w:ascii="Times New Roman" w:hAnsi="Times New Roman" w:cs="Times New Roman"/>
          <w:noProof/>
          <w:sz w:val="28"/>
          <w:szCs w:val="28"/>
          <w:lang w:val="uk-UA"/>
        </w:rPr>
        <w:t xml:space="preserve"> </w:t>
      </w:r>
      <w:r w:rsidR="002370BC" w:rsidRPr="00825767">
        <w:rPr>
          <w:rFonts w:ascii="Times New Roman" w:hAnsi="Times New Roman" w:cs="Times New Roman"/>
          <w:noProof/>
          <w:sz w:val="28"/>
          <w:szCs w:val="28"/>
          <w:lang w:val="uk-UA"/>
        </w:rPr>
        <w:t>[</w:t>
      </w:r>
      <w:r w:rsidR="00E81A99" w:rsidRPr="00825767">
        <w:rPr>
          <w:rFonts w:ascii="Times New Roman" w:hAnsi="Times New Roman" w:cs="Times New Roman"/>
          <w:noProof/>
          <w:sz w:val="28"/>
          <w:szCs w:val="28"/>
          <w:lang w:val="uk-UA"/>
        </w:rPr>
        <w:t>5</w:t>
      </w:r>
      <w:r w:rsidR="002370BC"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w:t>
      </w:r>
    </w:p>
    <w:p w:rsidR="00B94FC4" w:rsidRPr="00825767" w:rsidRDefault="00ED004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Комуністи були єдиною політсилою, яка відверто підтримала проект участі України у митному союзі з Росією, Казахстаном та Білорусією, нагадуючи, що продукція ЄС дешевша, ніж наша, тому цей дисбаланс дуже серйозно вдарить по українському виробнику; наші товари на</w:t>
      </w:r>
      <w:r w:rsidR="00FE4908"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ринки ЄС не пустять, посилаючись на невідповідність стандартам. Відтак</w:t>
      </w:r>
      <w:r w:rsidR="00FE4908" w:rsidRPr="00825767">
        <w:rPr>
          <w:rFonts w:ascii="Times New Roman" w:hAnsi="Times New Roman" w:cs="Times New Roman"/>
          <w:noProof/>
          <w:sz w:val="28"/>
          <w:szCs w:val="28"/>
          <w:lang w:val="uk-UA"/>
        </w:rPr>
        <w:t xml:space="preserve"> </w:t>
      </w:r>
      <w:r w:rsidR="00EE48C2" w:rsidRPr="00825767">
        <w:rPr>
          <w:rFonts w:ascii="Times New Roman" w:hAnsi="Times New Roman" w:cs="Times New Roman"/>
          <w:noProof/>
          <w:sz w:val="28"/>
          <w:szCs w:val="28"/>
          <w:lang w:val="uk-UA"/>
        </w:rPr>
        <w:t>ті, хто аг</w:t>
      </w:r>
      <w:r w:rsidRPr="00825767">
        <w:rPr>
          <w:rFonts w:ascii="Times New Roman" w:hAnsi="Times New Roman" w:cs="Times New Roman"/>
          <w:noProof/>
          <w:sz w:val="28"/>
          <w:szCs w:val="28"/>
          <w:lang w:val="uk-UA"/>
        </w:rPr>
        <w:t>ітує за зону вільної торгівлі з ЄС, повинні відкрито говорити про</w:t>
      </w:r>
      <w:r w:rsidR="00FE4908" w:rsidRPr="00825767">
        <w:rPr>
          <w:rFonts w:ascii="Times New Roman" w:hAnsi="Times New Roman" w:cs="Times New Roman"/>
          <w:noProof/>
          <w:sz w:val="28"/>
          <w:szCs w:val="28"/>
          <w:lang w:val="uk-UA"/>
        </w:rPr>
        <w:t xml:space="preserve"> </w:t>
      </w:r>
      <w:r w:rsidR="00FB5281" w:rsidRPr="00825767">
        <w:rPr>
          <w:rFonts w:ascii="Times New Roman" w:hAnsi="Times New Roman" w:cs="Times New Roman"/>
          <w:noProof/>
          <w:sz w:val="28"/>
          <w:szCs w:val="28"/>
          <w:lang w:val="uk-UA"/>
        </w:rPr>
        <w:t>всі, пов’язані з цим, ризики.</w:t>
      </w:r>
    </w:p>
    <w:p w:rsidR="005564ED" w:rsidRPr="00825767" w:rsidRDefault="00FD205A"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Період правління президента Віктора Януковича залишило неабиякий слід в історії нашої держави. Наслідком найдраматичнішого геополітичного рішення про відмову підписання </w:t>
      </w:r>
      <w:r w:rsidR="008A1D27" w:rsidRPr="00825767">
        <w:rPr>
          <w:rFonts w:ascii="Times New Roman" w:hAnsi="Times New Roman" w:cs="Times New Roman"/>
          <w:noProof/>
          <w:sz w:val="28"/>
          <w:szCs w:val="28"/>
          <w:lang w:val="uk-UA"/>
        </w:rPr>
        <w:t>Угоди про асоціацію</w:t>
      </w:r>
      <w:r w:rsidRPr="00825767">
        <w:rPr>
          <w:rFonts w:ascii="Times New Roman" w:hAnsi="Times New Roman" w:cs="Times New Roman"/>
          <w:noProof/>
          <w:sz w:val="28"/>
          <w:szCs w:val="28"/>
          <w:lang w:val="uk-UA"/>
        </w:rPr>
        <w:t xml:space="preserve"> України з ЄС стало обурення народу та початок протестів у Києві, які пізніше були названі Євромайданом.</w:t>
      </w:r>
    </w:p>
    <w:p w:rsidR="00FD205A" w:rsidRPr="00825767" w:rsidRDefault="004826F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Після того як у лютому 2014</w:t>
      </w:r>
      <w:r w:rsidR="00C267F3" w:rsidRPr="00825767">
        <w:rPr>
          <w:rFonts w:ascii="Times New Roman" w:hAnsi="Times New Roman" w:cs="Times New Roman"/>
          <w:noProof/>
          <w:sz w:val="28"/>
          <w:szCs w:val="28"/>
          <w:lang w:val="uk-UA"/>
        </w:rPr>
        <w:t xml:space="preserve"> року відбулася силова спроба розгону протестувальників, внаслідок якої загинуло понад сто людей («небесна сотня»), </w:t>
      </w:r>
      <w:r w:rsidR="008A1D27" w:rsidRPr="00825767">
        <w:rPr>
          <w:rFonts w:ascii="Times New Roman" w:hAnsi="Times New Roman" w:cs="Times New Roman"/>
          <w:noProof/>
          <w:sz w:val="28"/>
          <w:szCs w:val="28"/>
          <w:lang w:val="uk-UA"/>
        </w:rPr>
        <w:t>Віктор Янукович</w:t>
      </w:r>
      <w:r w:rsidR="00C267F3" w:rsidRPr="00825767">
        <w:rPr>
          <w:rFonts w:ascii="Times New Roman" w:hAnsi="Times New Roman" w:cs="Times New Roman"/>
          <w:noProof/>
          <w:sz w:val="28"/>
          <w:szCs w:val="28"/>
          <w:lang w:val="uk-UA"/>
        </w:rPr>
        <w:t xml:space="preserve"> став єдиним президентом України який втік з країни і я</w:t>
      </w:r>
      <w:r w:rsidR="00E90CEA" w:rsidRPr="00825767">
        <w:rPr>
          <w:rFonts w:ascii="Times New Roman" w:hAnsi="Times New Roman" w:cs="Times New Roman"/>
          <w:noProof/>
          <w:sz w:val="28"/>
          <w:szCs w:val="28"/>
          <w:lang w:val="uk-UA"/>
        </w:rPr>
        <w:t>кого усунув з посади парламент.</w:t>
      </w:r>
    </w:p>
    <w:p w:rsidR="00E41B7C" w:rsidRPr="00825767" w:rsidRDefault="00E41B7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Після відсторонення від влади президента Віктора Януковича відносини між державами різко погіршилися. Трохи пізніше, у березні 2014</w:t>
      </w:r>
      <w:r w:rsidR="004826FC" w:rsidRPr="00825767">
        <w:rPr>
          <w:rFonts w:ascii="Times New Roman" w:hAnsi="Times New Roman" w:cs="Times New Roman"/>
          <w:noProof/>
          <w:sz w:val="28"/>
          <w:szCs w:val="28"/>
          <w:lang w:val="uk-UA"/>
        </w:rPr>
        <w:t xml:space="preserve"> </w:t>
      </w:r>
      <w:r w:rsidR="00E90CEA" w:rsidRPr="00825767">
        <w:rPr>
          <w:rFonts w:ascii="Times New Roman" w:hAnsi="Times New Roman" w:cs="Times New Roman"/>
          <w:noProof/>
          <w:sz w:val="28"/>
          <w:szCs w:val="28"/>
          <w:lang w:val="uk-UA"/>
        </w:rPr>
        <w:t>року Віктор </w:t>
      </w:r>
      <w:r w:rsidRPr="00825767">
        <w:rPr>
          <w:rFonts w:ascii="Times New Roman" w:hAnsi="Times New Roman" w:cs="Times New Roman"/>
          <w:noProof/>
          <w:sz w:val="28"/>
          <w:szCs w:val="28"/>
          <w:lang w:val="uk-UA"/>
        </w:rPr>
        <w:t xml:space="preserve">Янукович написав листа Володимиру Путіну з проханням застосувати збройні сили Росії на території України з метою «відновлення миру, законності і правопорядку». </w:t>
      </w:r>
      <w:r w:rsidR="00C267F3" w:rsidRPr="00825767">
        <w:rPr>
          <w:rFonts w:ascii="Times New Roman" w:hAnsi="Times New Roman" w:cs="Times New Roman"/>
          <w:noProof/>
          <w:sz w:val="28"/>
          <w:szCs w:val="28"/>
          <w:lang w:val="uk-UA"/>
        </w:rPr>
        <w:t xml:space="preserve">Після цього для нашої країни наступили досить тяжкі та сумні часи – безжалісне загарбання Криму, окупація східних областей України </w:t>
      </w:r>
      <w:r w:rsidR="00C267F3" w:rsidRPr="00825767">
        <w:rPr>
          <w:rFonts w:ascii="Times New Roman" w:hAnsi="Times New Roman" w:cs="Times New Roman"/>
          <w:noProof/>
          <w:sz w:val="28"/>
          <w:szCs w:val="28"/>
          <w:lang w:val="uk-UA"/>
        </w:rPr>
        <w:lastRenderedPageBreak/>
        <w:t>російськими військами та фактичний початок війни між Росією та Україною, яка не закінчується вже шість років.</w:t>
      </w:r>
    </w:p>
    <w:p w:rsidR="00E41B7C" w:rsidRPr="00825767" w:rsidRDefault="00E41B7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2 березня новий тимчасовий уряд дав розпорядження відновити процес підготовки підписання Угоди про а</w:t>
      </w:r>
      <w:r w:rsidR="00526237" w:rsidRPr="00825767">
        <w:rPr>
          <w:rFonts w:ascii="Times New Roman" w:hAnsi="Times New Roman" w:cs="Times New Roman"/>
          <w:noProof/>
          <w:sz w:val="28"/>
          <w:szCs w:val="28"/>
          <w:lang w:val="uk-UA"/>
        </w:rPr>
        <w:t xml:space="preserve">соціацію з Європейським Союзом, а вже </w:t>
      </w:r>
      <w:r w:rsidRPr="00825767">
        <w:rPr>
          <w:rFonts w:ascii="Times New Roman" w:hAnsi="Times New Roman" w:cs="Times New Roman"/>
          <w:noProof/>
          <w:sz w:val="28"/>
          <w:szCs w:val="28"/>
          <w:lang w:val="uk-UA"/>
        </w:rPr>
        <w:t>21 березня представники ЄС та Арсеній Яценюк підписали політичний блок Угоди</w:t>
      </w:r>
      <w:r w:rsidR="005564ED" w:rsidRPr="00825767">
        <w:rPr>
          <w:rFonts w:ascii="Times New Roman" w:hAnsi="Times New Roman" w:cs="Times New Roman"/>
          <w:noProof/>
          <w:sz w:val="28"/>
          <w:szCs w:val="28"/>
          <w:lang w:val="uk-UA"/>
        </w:rPr>
        <w:t xml:space="preserve"> –</w:t>
      </w:r>
      <w:r w:rsidR="002B6997" w:rsidRPr="00825767">
        <w:rPr>
          <w:rFonts w:ascii="Times New Roman" w:hAnsi="Times New Roman" w:cs="Times New Roman"/>
          <w:noProof/>
          <w:sz w:val="28"/>
          <w:szCs w:val="28"/>
          <w:lang w:val="uk-UA"/>
        </w:rPr>
        <w:t xml:space="preserve"> частину документа, що стосується політичної взаємодії, питань безпеки і боротьби з тероризмом. 27 червня була під</w:t>
      </w:r>
      <w:r w:rsidR="004826FC" w:rsidRPr="00825767">
        <w:rPr>
          <w:rFonts w:ascii="Times New Roman" w:hAnsi="Times New Roman" w:cs="Times New Roman"/>
          <w:noProof/>
          <w:sz w:val="28"/>
          <w:szCs w:val="28"/>
          <w:lang w:val="uk-UA"/>
        </w:rPr>
        <w:t>писана економічна частина Угоди.</w:t>
      </w:r>
    </w:p>
    <w:p w:rsidR="002B6997" w:rsidRPr="00825767" w:rsidRDefault="004826F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16 вересня 2014</w:t>
      </w:r>
      <w:r w:rsidR="002B6997" w:rsidRPr="00825767">
        <w:rPr>
          <w:rFonts w:ascii="Times New Roman" w:hAnsi="Times New Roman" w:cs="Times New Roman"/>
          <w:noProof/>
          <w:sz w:val="28"/>
          <w:szCs w:val="28"/>
          <w:lang w:val="uk-UA"/>
        </w:rPr>
        <w:t xml:space="preserve"> року Верховна Рада </w:t>
      </w:r>
      <w:r w:rsidR="00B422CE" w:rsidRPr="00825767">
        <w:rPr>
          <w:rFonts w:ascii="Times New Roman" w:hAnsi="Times New Roman" w:cs="Times New Roman"/>
          <w:noProof/>
          <w:sz w:val="28"/>
          <w:szCs w:val="28"/>
          <w:lang w:val="uk-UA"/>
        </w:rPr>
        <w:t xml:space="preserve">схвалила </w:t>
      </w:r>
      <w:r w:rsidR="002B6997" w:rsidRPr="00825767">
        <w:rPr>
          <w:rFonts w:ascii="Times New Roman" w:hAnsi="Times New Roman" w:cs="Times New Roman"/>
          <w:noProof/>
          <w:sz w:val="28"/>
          <w:szCs w:val="28"/>
          <w:lang w:val="uk-UA"/>
        </w:rPr>
        <w:t>законопроект про ратифікацію Угоди про асоціацію між Україною та ЄС, який в той же день був підписаний</w:t>
      </w:r>
      <w:r w:rsidR="005564ED" w:rsidRPr="00825767">
        <w:rPr>
          <w:rFonts w:ascii="Times New Roman" w:hAnsi="Times New Roman" w:cs="Times New Roman"/>
          <w:noProof/>
          <w:sz w:val="28"/>
          <w:szCs w:val="28"/>
          <w:lang w:val="uk-UA"/>
        </w:rPr>
        <w:t>, вже новим президентом України –</w:t>
      </w:r>
      <w:r w:rsidR="002B6997" w:rsidRPr="00825767">
        <w:rPr>
          <w:rFonts w:ascii="Times New Roman" w:hAnsi="Times New Roman" w:cs="Times New Roman"/>
          <w:noProof/>
          <w:sz w:val="28"/>
          <w:szCs w:val="28"/>
          <w:lang w:val="uk-UA"/>
        </w:rPr>
        <w:t xml:space="preserve"> Петром Порошенко</w:t>
      </w:r>
      <w:r w:rsidR="008D5720" w:rsidRPr="00825767">
        <w:rPr>
          <w:rFonts w:ascii="Times New Roman" w:hAnsi="Times New Roman" w:cs="Times New Roman"/>
          <w:noProof/>
          <w:sz w:val="28"/>
          <w:szCs w:val="28"/>
          <w:lang w:val="uk-UA"/>
        </w:rPr>
        <w:t>м</w:t>
      </w:r>
      <w:r w:rsidR="00980335" w:rsidRPr="00825767">
        <w:rPr>
          <w:rFonts w:ascii="Times New Roman" w:hAnsi="Times New Roman" w:cs="Times New Roman"/>
          <w:noProof/>
          <w:sz w:val="28"/>
          <w:szCs w:val="28"/>
          <w:lang w:val="uk-UA"/>
        </w:rPr>
        <w:t xml:space="preserve"> </w:t>
      </w:r>
      <w:r w:rsidR="00E215F1" w:rsidRPr="00825767">
        <w:rPr>
          <w:rFonts w:ascii="Times New Roman" w:hAnsi="Times New Roman" w:cs="Times New Roman"/>
          <w:noProof/>
          <w:sz w:val="28"/>
          <w:szCs w:val="28"/>
          <w:lang w:val="uk-UA"/>
        </w:rPr>
        <w:t>[</w:t>
      </w:r>
      <w:r w:rsidR="0084595B" w:rsidRPr="00825767">
        <w:rPr>
          <w:rFonts w:ascii="Times New Roman" w:hAnsi="Times New Roman" w:cs="Times New Roman"/>
          <w:noProof/>
          <w:sz w:val="28"/>
          <w:szCs w:val="28"/>
          <w:lang w:val="uk-UA"/>
        </w:rPr>
        <w:t>4</w:t>
      </w:r>
      <w:r w:rsidR="00E81A99" w:rsidRPr="00825767">
        <w:rPr>
          <w:rFonts w:ascii="Times New Roman" w:hAnsi="Times New Roman" w:cs="Times New Roman"/>
          <w:noProof/>
          <w:sz w:val="28"/>
          <w:szCs w:val="28"/>
          <w:lang w:val="uk-UA"/>
        </w:rPr>
        <w:t>9</w:t>
      </w:r>
      <w:r w:rsidR="00E215F1"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w:t>
      </w:r>
    </w:p>
    <w:p w:rsidR="00E41B7C" w:rsidRPr="00825767" w:rsidRDefault="00E215F1"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Петро Порошенко став єдиним президентом, який на виборах переміг у всіх регіонах України, де проводилося голосування, й весь свій строк повноважень працював в умовах збройного конфлікту і протистояння України з Росією.</w:t>
      </w:r>
    </w:p>
    <w:p w:rsidR="005564ED" w:rsidRPr="00825767" w:rsidRDefault="009F027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Якщо брати до уваги безпековий та зовнішньополітичний аспект роботи, то, можемо констатувати, що в даних напрямах ми спостерігали певні досягнення</w:t>
      </w:r>
      <w:r w:rsidR="005564ED" w:rsidRPr="00825767">
        <w:rPr>
          <w:rFonts w:ascii="Times New Roman" w:hAnsi="Times New Roman" w:cs="Times New Roman"/>
          <w:noProof/>
          <w:sz w:val="28"/>
          <w:szCs w:val="28"/>
          <w:lang w:val="uk-UA"/>
        </w:rPr>
        <w:t>, зокрема в зовнішній політиці.</w:t>
      </w:r>
    </w:p>
    <w:p w:rsidR="00FD205A" w:rsidRPr="00825767" w:rsidRDefault="009F027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За роки правління Петро Порошенко Україна зберігала підтримку західних країн, і це виходило не лише з точки зору неприйнятності російської агресії та санкцій, а й реальної підтримки реформ</w:t>
      </w:r>
      <w:r w:rsidR="008D5720" w:rsidRPr="00825767">
        <w:rPr>
          <w:rFonts w:ascii="Times New Roman" w:hAnsi="Times New Roman" w:cs="Times New Roman"/>
          <w:noProof/>
          <w:sz w:val="28"/>
          <w:szCs w:val="28"/>
          <w:lang w:val="uk-UA"/>
        </w:rPr>
        <w:t>ування та фінансування України, й</w:t>
      </w:r>
      <w:r w:rsidRPr="00825767">
        <w:rPr>
          <w:rFonts w:ascii="Times New Roman" w:hAnsi="Times New Roman" w:cs="Times New Roman"/>
          <w:noProof/>
          <w:sz w:val="28"/>
          <w:szCs w:val="28"/>
          <w:lang w:val="uk-UA"/>
        </w:rPr>
        <w:t>, хоча, умови для цього були не зовсім сприятливими, тому що, США та Західна Європа переживали не найкращі свої часи, проте готові були, навіть, нести певні збитки і при цьому підтримувати Україну. Все це, в свою чергу, відбувалося за рахунок колосальної роботи дипломатичних груп на чолі з Президентом.</w:t>
      </w:r>
    </w:p>
    <w:p w:rsidR="009F027C" w:rsidRPr="00825767" w:rsidRDefault="009F027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Про здобутки Порошенка говорили і за кордоном</w:t>
      </w:r>
      <w:r w:rsidR="00F17A72" w:rsidRPr="00825767">
        <w:rPr>
          <w:rFonts w:ascii="Times New Roman" w:hAnsi="Times New Roman" w:cs="Times New Roman"/>
          <w:noProof/>
          <w:sz w:val="28"/>
          <w:szCs w:val="28"/>
          <w:lang w:val="uk-UA"/>
        </w:rPr>
        <w:t xml:space="preserve">, зокрема, посли країн «Великої сімки», до якої входять США, Канада, Великобританія, Німеччина, Франція, Італія та Японія, вважали, що саме Петро Порошенко та уряд стабілізували економіку України та досягли успіхів у реалізації реформ, тому </w:t>
      </w:r>
      <w:r w:rsidR="00F17A72" w:rsidRPr="00825767">
        <w:rPr>
          <w:rFonts w:ascii="Times New Roman" w:hAnsi="Times New Roman" w:cs="Times New Roman"/>
          <w:noProof/>
          <w:sz w:val="28"/>
          <w:szCs w:val="28"/>
          <w:lang w:val="uk-UA"/>
        </w:rPr>
        <w:lastRenderedPageBreak/>
        <w:t>країни «Великої сімки» та країни НАТО говорили</w:t>
      </w:r>
      <w:r w:rsidR="008D5720" w:rsidRPr="00825767">
        <w:rPr>
          <w:rFonts w:ascii="Times New Roman" w:hAnsi="Times New Roman" w:cs="Times New Roman"/>
          <w:noProof/>
          <w:sz w:val="28"/>
          <w:szCs w:val="28"/>
          <w:lang w:val="uk-UA"/>
        </w:rPr>
        <w:t xml:space="preserve"> про те</w:t>
      </w:r>
      <w:r w:rsidR="00F17A72" w:rsidRPr="00825767">
        <w:rPr>
          <w:rFonts w:ascii="Times New Roman" w:hAnsi="Times New Roman" w:cs="Times New Roman"/>
          <w:noProof/>
          <w:sz w:val="28"/>
          <w:szCs w:val="28"/>
          <w:lang w:val="uk-UA"/>
        </w:rPr>
        <w:t>, що віддані Україні, що безумовно можна вважати великим досягненням.</w:t>
      </w:r>
    </w:p>
    <w:p w:rsidR="00F17A72" w:rsidRPr="00825767" w:rsidRDefault="008D5720"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Ключову роль, в провадженні зовнішньої політики,</w:t>
      </w:r>
      <w:r w:rsidR="00F17A72" w:rsidRPr="00825767">
        <w:rPr>
          <w:rFonts w:ascii="Times New Roman" w:hAnsi="Times New Roman" w:cs="Times New Roman"/>
          <w:noProof/>
          <w:sz w:val="28"/>
          <w:szCs w:val="28"/>
          <w:lang w:val="uk-UA"/>
        </w:rPr>
        <w:t xml:space="preserve"> відіграв безв</w:t>
      </w:r>
      <w:r w:rsidRPr="00825767">
        <w:rPr>
          <w:rFonts w:ascii="Times New Roman" w:hAnsi="Times New Roman" w:cs="Times New Roman"/>
          <w:noProof/>
          <w:sz w:val="28"/>
          <w:szCs w:val="28"/>
          <w:lang w:val="uk-UA"/>
        </w:rPr>
        <w:t>ізовий режим між Україною та ЄС,</w:t>
      </w:r>
      <w:r w:rsidR="00F17A72" w:rsidRPr="00825767">
        <w:rPr>
          <w:rFonts w:ascii="Times New Roman" w:hAnsi="Times New Roman" w:cs="Times New Roman"/>
          <w:noProof/>
          <w:sz w:val="28"/>
          <w:szCs w:val="28"/>
          <w:lang w:val="uk-UA"/>
        </w:rPr>
        <w:t xml:space="preserve"> продовження санкцій проти Росії та збереження антиросійської коаліції, посилення обороноздатності, відносна стабілізація політичної ситуації, відсутність повномасштабних військових дій та інше. В противагу цьому, внутрішню політику експерти вважають слабкою стороною </w:t>
      </w:r>
      <w:r w:rsidRPr="00825767">
        <w:rPr>
          <w:rFonts w:ascii="Times New Roman" w:hAnsi="Times New Roman" w:cs="Times New Roman"/>
          <w:noProof/>
          <w:sz w:val="28"/>
          <w:szCs w:val="28"/>
          <w:lang w:val="uk-UA"/>
        </w:rPr>
        <w:t xml:space="preserve">політичної </w:t>
      </w:r>
      <w:r w:rsidR="00F17A72" w:rsidRPr="00825767">
        <w:rPr>
          <w:rFonts w:ascii="Times New Roman" w:hAnsi="Times New Roman" w:cs="Times New Roman"/>
          <w:noProof/>
          <w:sz w:val="28"/>
          <w:szCs w:val="28"/>
          <w:lang w:val="uk-UA"/>
        </w:rPr>
        <w:t>діяльності Петра Порошенко.</w:t>
      </w:r>
    </w:p>
    <w:p w:rsidR="00E90CEA" w:rsidRPr="00825767" w:rsidRDefault="00AC43AB"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Так чи інакше, зважаючи на мінуси, але беручи до уваги плюси, все ж найважливішими геополітичними рішеннями, за період каденції Петра Олексійовича</w:t>
      </w:r>
      <w:r w:rsidR="00C24048" w:rsidRPr="00825767">
        <w:rPr>
          <w:rFonts w:ascii="Times New Roman" w:hAnsi="Times New Roman" w:cs="Times New Roman"/>
          <w:noProof/>
          <w:sz w:val="28"/>
          <w:szCs w:val="28"/>
          <w:lang w:val="uk-UA"/>
        </w:rPr>
        <w:t xml:space="preserve"> Порошенка</w:t>
      </w:r>
      <w:r w:rsidR="00E90CEA" w:rsidRPr="00825767">
        <w:rPr>
          <w:rFonts w:ascii="Times New Roman" w:hAnsi="Times New Roman" w:cs="Times New Roman"/>
          <w:noProof/>
          <w:sz w:val="28"/>
          <w:szCs w:val="28"/>
          <w:lang w:val="uk-UA"/>
        </w:rPr>
        <w:t xml:space="preserve"> стали:</w:t>
      </w:r>
    </w:p>
    <w:p w:rsidR="00E90CEA" w:rsidRPr="00825767" w:rsidRDefault="00AC43AB" w:rsidP="00E90CEA">
      <w:pPr>
        <w:pStyle w:val="a3"/>
        <w:numPr>
          <w:ilvl w:val="0"/>
          <w:numId w:val="4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укладення Мінських угод, щоб зупинити</w:t>
      </w:r>
      <w:r w:rsidR="00E90CEA" w:rsidRPr="00825767">
        <w:rPr>
          <w:rFonts w:ascii="Times New Roman" w:hAnsi="Times New Roman" w:cs="Times New Roman"/>
          <w:noProof/>
          <w:sz w:val="28"/>
          <w:szCs w:val="28"/>
          <w:lang w:val="uk-UA"/>
        </w:rPr>
        <w:t xml:space="preserve"> активні бойові дії на Донбасі;</w:t>
      </w:r>
    </w:p>
    <w:p w:rsidR="00E90CEA" w:rsidRPr="00825767" w:rsidRDefault="00AC43AB" w:rsidP="00E90CEA">
      <w:pPr>
        <w:pStyle w:val="a3"/>
        <w:numPr>
          <w:ilvl w:val="0"/>
          <w:numId w:val="4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підписання Угоди про Асоціацію з ЄС, а після </w:t>
      </w:r>
      <w:r w:rsidR="00E90CEA"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виконання вимог для отримання безвізо</w:t>
      </w:r>
      <w:r w:rsidR="00E90CEA" w:rsidRPr="00825767">
        <w:rPr>
          <w:rFonts w:ascii="Times New Roman" w:hAnsi="Times New Roman" w:cs="Times New Roman"/>
          <w:noProof/>
          <w:sz w:val="28"/>
          <w:szCs w:val="28"/>
          <w:lang w:val="uk-UA"/>
        </w:rPr>
        <w:t>вого режиму й початок його дії;</w:t>
      </w:r>
    </w:p>
    <w:p w:rsidR="00E90CEA" w:rsidRPr="00825767" w:rsidRDefault="00AC43AB" w:rsidP="00E90CEA">
      <w:pPr>
        <w:pStyle w:val="a3"/>
        <w:numPr>
          <w:ilvl w:val="0"/>
          <w:numId w:val="4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за його ініціативи Україна припинила дію Угоди про друж</w:t>
      </w:r>
      <w:r w:rsidR="00E90CEA" w:rsidRPr="00825767">
        <w:rPr>
          <w:rFonts w:ascii="Times New Roman" w:hAnsi="Times New Roman" w:cs="Times New Roman"/>
          <w:noProof/>
          <w:sz w:val="28"/>
          <w:szCs w:val="28"/>
          <w:lang w:val="uk-UA"/>
        </w:rPr>
        <w:t>бу та співробітництво з Росією;</w:t>
      </w:r>
    </w:p>
    <w:p w:rsidR="00E90CEA" w:rsidRPr="00825767" w:rsidRDefault="00AC43AB" w:rsidP="00E90CEA">
      <w:pPr>
        <w:pStyle w:val="a3"/>
        <w:numPr>
          <w:ilvl w:val="0"/>
          <w:numId w:val="4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також, він ініціював закріплення в Конституції України курсу на вступ</w:t>
      </w:r>
      <w:r w:rsidR="00E90CEA" w:rsidRPr="00825767">
        <w:rPr>
          <w:rFonts w:ascii="Times New Roman" w:hAnsi="Times New Roman" w:cs="Times New Roman"/>
          <w:noProof/>
          <w:sz w:val="28"/>
          <w:szCs w:val="28"/>
          <w:lang w:val="uk-UA"/>
        </w:rPr>
        <w:t xml:space="preserve"> до НАТО та ЄС;</w:t>
      </w:r>
    </w:p>
    <w:p w:rsidR="008C3036" w:rsidRPr="00825767" w:rsidRDefault="006C5532" w:rsidP="00E90CEA">
      <w:pPr>
        <w:pStyle w:val="a3"/>
        <w:numPr>
          <w:ilvl w:val="0"/>
          <w:numId w:val="42"/>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лобіював створення в Україні незалежної від Москви помісної православної церкви та отримання від Вселенського патріарха томосу про авт</w:t>
      </w:r>
      <w:r w:rsidR="00FA3438" w:rsidRPr="00825767">
        <w:rPr>
          <w:rFonts w:ascii="Times New Roman" w:hAnsi="Times New Roman" w:cs="Times New Roman"/>
          <w:noProof/>
          <w:sz w:val="28"/>
          <w:szCs w:val="28"/>
          <w:lang w:val="uk-UA"/>
        </w:rPr>
        <w:t>окефалію, в якому, навіть, згадується</w:t>
      </w:r>
      <w:r w:rsidR="001D7AF4" w:rsidRPr="00825767">
        <w:rPr>
          <w:rFonts w:ascii="Times New Roman" w:hAnsi="Times New Roman" w:cs="Times New Roman"/>
          <w:noProof/>
          <w:sz w:val="28"/>
          <w:szCs w:val="28"/>
          <w:lang w:val="uk-UA"/>
        </w:rPr>
        <w:t xml:space="preserve"> його ім’я</w:t>
      </w:r>
      <w:r w:rsidR="00980335"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w:t>
      </w:r>
      <w:r w:rsidR="00E81A99" w:rsidRPr="00825767">
        <w:rPr>
          <w:rFonts w:ascii="Times New Roman" w:hAnsi="Times New Roman" w:cs="Times New Roman"/>
          <w:noProof/>
          <w:sz w:val="28"/>
          <w:szCs w:val="28"/>
          <w:lang w:val="uk-UA"/>
        </w:rPr>
        <w:t>5</w:t>
      </w:r>
      <w:r w:rsidR="0084595B" w:rsidRPr="00825767">
        <w:rPr>
          <w:rFonts w:ascii="Times New Roman" w:hAnsi="Times New Roman" w:cs="Times New Roman"/>
          <w:noProof/>
          <w:sz w:val="28"/>
          <w:szCs w:val="28"/>
          <w:lang w:val="uk-UA"/>
        </w:rPr>
        <w:t>9</w:t>
      </w:r>
      <w:r w:rsidRPr="00825767">
        <w:rPr>
          <w:rFonts w:ascii="Times New Roman" w:hAnsi="Times New Roman" w:cs="Times New Roman"/>
          <w:noProof/>
          <w:sz w:val="28"/>
          <w:szCs w:val="28"/>
          <w:lang w:val="uk-UA"/>
        </w:rPr>
        <w:t>]</w:t>
      </w:r>
      <w:r w:rsidR="001D7AF4" w:rsidRPr="00825767">
        <w:rPr>
          <w:rFonts w:ascii="Times New Roman" w:hAnsi="Times New Roman" w:cs="Times New Roman"/>
          <w:noProof/>
          <w:sz w:val="28"/>
          <w:szCs w:val="28"/>
          <w:lang w:val="uk-UA"/>
        </w:rPr>
        <w:t>.</w:t>
      </w:r>
    </w:p>
    <w:p w:rsidR="00684923" w:rsidRPr="00825767" w:rsidRDefault="001D7AF4"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І, станом на сьогодні, </w:t>
      </w:r>
      <w:r w:rsidR="00D758BA" w:rsidRPr="00825767">
        <w:rPr>
          <w:rFonts w:ascii="Times New Roman" w:hAnsi="Times New Roman" w:cs="Times New Roman"/>
          <w:noProof/>
          <w:sz w:val="28"/>
          <w:szCs w:val="28"/>
          <w:lang w:val="uk-UA"/>
        </w:rPr>
        <w:t>вже можемо</w:t>
      </w:r>
      <w:r w:rsidR="008A7B41" w:rsidRPr="00825767">
        <w:rPr>
          <w:rFonts w:ascii="Times New Roman" w:hAnsi="Times New Roman" w:cs="Times New Roman"/>
          <w:noProof/>
          <w:sz w:val="28"/>
          <w:szCs w:val="28"/>
          <w:lang w:val="uk-UA"/>
        </w:rPr>
        <w:t xml:space="preserve"> говорити про</w:t>
      </w:r>
      <w:r w:rsidR="00B9023D" w:rsidRPr="00825767">
        <w:rPr>
          <w:rFonts w:ascii="Times New Roman" w:hAnsi="Times New Roman" w:cs="Times New Roman"/>
          <w:noProof/>
          <w:sz w:val="28"/>
          <w:szCs w:val="28"/>
          <w:lang w:val="uk-UA"/>
        </w:rPr>
        <w:t xml:space="preserve"> д</w:t>
      </w:r>
      <w:r w:rsidR="009B7482" w:rsidRPr="00825767">
        <w:rPr>
          <w:rFonts w:ascii="Times New Roman" w:hAnsi="Times New Roman" w:cs="Times New Roman"/>
          <w:noProof/>
          <w:sz w:val="28"/>
          <w:szCs w:val="28"/>
          <w:lang w:val="uk-UA"/>
        </w:rPr>
        <w:t>іяльність</w:t>
      </w:r>
      <w:r w:rsidR="008A7B41" w:rsidRPr="00825767">
        <w:rPr>
          <w:rFonts w:ascii="Times New Roman" w:hAnsi="Times New Roman" w:cs="Times New Roman"/>
          <w:noProof/>
          <w:sz w:val="28"/>
          <w:szCs w:val="28"/>
          <w:lang w:val="uk-UA"/>
        </w:rPr>
        <w:t xml:space="preserve"> шостого президента України – Володимира Зеленського – та</w:t>
      </w:r>
      <w:r w:rsidR="00D758BA" w:rsidRPr="00825767">
        <w:rPr>
          <w:rFonts w:ascii="Times New Roman" w:hAnsi="Times New Roman" w:cs="Times New Roman"/>
          <w:noProof/>
          <w:sz w:val="28"/>
          <w:szCs w:val="28"/>
          <w:lang w:val="uk-UA"/>
        </w:rPr>
        <w:t xml:space="preserve"> розвиток стосунків у сфері зовнішньої політики нашої держави з ключовими країнами-партнерами за півторарічний період правління нового Президента</w:t>
      </w:r>
      <w:r w:rsidR="00E8099F" w:rsidRPr="00825767">
        <w:rPr>
          <w:rFonts w:ascii="Times New Roman" w:hAnsi="Times New Roman" w:cs="Times New Roman"/>
          <w:noProof/>
          <w:sz w:val="28"/>
          <w:szCs w:val="28"/>
          <w:lang w:val="uk-UA"/>
        </w:rPr>
        <w:t>, й робити перші висновки</w:t>
      </w:r>
      <w:r w:rsidR="00D758BA" w:rsidRPr="00825767">
        <w:rPr>
          <w:rFonts w:ascii="Times New Roman" w:hAnsi="Times New Roman" w:cs="Times New Roman"/>
          <w:noProof/>
          <w:sz w:val="28"/>
          <w:szCs w:val="28"/>
          <w:lang w:val="uk-UA"/>
        </w:rPr>
        <w:t>.</w:t>
      </w:r>
    </w:p>
    <w:p w:rsidR="00D758BA" w:rsidRPr="00825767" w:rsidRDefault="00D758BA"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Від багатьох західних дипломатів, врозріз з громадською думкою українців, доводилося чути про те, що за Зеленського вони відчули зрушення у кращий бік, що частково зумовлено його вмінням складати гарне враження під </w:t>
      </w:r>
      <w:r w:rsidRPr="00825767">
        <w:rPr>
          <w:rFonts w:ascii="Times New Roman" w:hAnsi="Times New Roman" w:cs="Times New Roman"/>
          <w:noProof/>
          <w:sz w:val="28"/>
          <w:szCs w:val="28"/>
          <w:lang w:val="uk-UA"/>
        </w:rPr>
        <w:lastRenderedPageBreak/>
        <w:t>час особистих міжнародних зустрічей. Але, йдеться не про значні політичні перемоги, а скоріше про появу деякого фундаменту для змін на краще.</w:t>
      </w:r>
    </w:p>
    <w:p w:rsidR="00684923" w:rsidRPr="00825767" w:rsidRDefault="00CC2280"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До успіхів нового зовнішньополітичного курс</w:t>
      </w:r>
      <w:r w:rsidR="008536F7" w:rsidRPr="00825767">
        <w:rPr>
          <w:rFonts w:ascii="Times New Roman" w:hAnsi="Times New Roman" w:cs="Times New Roman"/>
          <w:noProof/>
          <w:sz w:val="28"/>
          <w:szCs w:val="28"/>
          <w:lang w:val="uk-UA"/>
        </w:rPr>
        <w:t xml:space="preserve">у Володимира Зеленського можна </w:t>
      </w:r>
      <w:r w:rsidRPr="00825767">
        <w:rPr>
          <w:rFonts w:ascii="Times New Roman" w:hAnsi="Times New Roman" w:cs="Times New Roman"/>
          <w:noProof/>
          <w:sz w:val="28"/>
          <w:szCs w:val="28"/>
          <w:lang w:val="uk-UA"/>
        </w:rPr>
        <w:t>віднести суттєве зменшення історичного конфлікту із Польщею – нашим найбільшим західним сусідом – який суттєво обмежував можливості для співпраці. Йдеться про зняття мораторію на пошуково-ексгумаці</w:t>
      </w:r>
      <w:r w:rsidR="008536F7" w:rsidRPr="00825767">
        <w:rPr>
          <w:rFonts w:ascii="Times New Roman" w:hAnsi="Times New Roman" w:cs="Times New Roman"/>
          <w:noProof/>
          <w:sz w:val="28"/>
          <w:szCs w:val="28"/>
          <w:lang w:val="uk-UA"/>
        </w:rPr>
        <w:t>йні роботи. Це було болючім</w:t>
      </w:r>
      <w:r w:rsidRPr="00825767">
        <w:rPr>
          <w:rFonts w:ascii="Times New Roman" w:hAnsi="Times New Roman" w:cs="Times New Roman"/>
          <w:noProof/>
          <w:sz w:val="28"/>
          <w:szCs w:val="28"/>
          <w:lang w:val="uk-UA"/>
        </w:rPr>
        <w:t xml:space="preserve"> питанням у зовнішній політиці між країнами</w:t>
      </w:r>
      <w:r w:rsidR="008536F7" w:rsidRPr="00825767">
        <w:rPr>
          <w:rFonts w:ascii="Times New Roman" w:hAnsi="Times New Roman" w:cs="Times New Roman"/>
          <w:noProof/>
          <w:sz w:val="28"/>
          <w:szCs w:val="28"/>
          <w:lang w:val="uk-UA"/>
        </w:rPr>
        <w:t>.</w:t>
      </w:r>
    </w:p>
    <w:p w:rsidR="00CC2280" w:rsidRPr="00825767" w:rsidRDefault="00CC2280"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Для Варшави</w:t>
      </w:r>
      <w:r w:rsidR="00971EA1"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це сталося без жодних передумов чи зустрічних кроків, що було високо нею оцінено, хоча</w:t>
      </w:r>
      <w:r w:rsidR="00E8099F"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частина українського патріотичного середовища оцінила цей вчинок як зда</w:t>
      </w:r>
      <w:r w:rsidR="00E8099F" w:rsidRPr="00825767">
        <w:rPr>
          <w:rFonts w:ascii="Times New Roman" w:hAnsi="Times New Roman" w:cs="Times New Roman"/>
          <w:noProof/>
          <w:sz w:val="28"/>
          <w:szCs w:val="28"/>
          <w:lang w:val="uk-UA"/>
        </w:rPr>
        <w:t>чу національних інтересів, що підкріплюється тим, що вагом</w:t>
      </w:r>
      <w:r w:rsidR="00387E1D" w:rsidRPr="00825767">
        <w:rPr>
          <w:rFonts w:ascii="Times New Roman" w:hAnsi="Times New Roman" w:cs="Times New Roman"/>
          <w:noProof/>
          <w:sz w:val="28"/>
          <w:szCs w:val="28"/>
          <w:lang w:val="uk-UA"/>
        </w:rPr>
        <w:t xml:space="preserve">их практичних результатів Київ </w:t>
      </w:r>
      <w:r w:rsidR="00E8099F" w:rsidRPr="00825767">
        <w:rPr>
          <w:rFonts w:ascii="Times New Roman" w:hAnsi="Times New Roman" w:cs="Times New Roman"/>
          <w:noProof/>
          <w:sz w:val="28"/>
          <w:szCs w:val="28"/>
          <w:lang w:val="uk-UA"/>
        </w:rPr>
        <w:t>не отримав ні в економічному, ні в безпековому напря</w:t>
      </w:r>
      <w:r w:rsidR="00EF47A3" w:rsidRPr="00825767">
        <w:rPr>
          <w:rFonts w:ascii="Times New Roman" w:hAnsi="Times New Roman" w:cs="Times New Roman"/>
          <w:noProof/>
          <w:sz w:val="28"/>
          <w:szCs w:val="28"/>
          <w:lang w:val="uk-UA"/>
        </w:rPr>
        <w:t>мках.</w:t>
      </w:r>
    </w:p>
    <w:p w:rsidR="00E8099F" w:rsidRPr="00825767" w:rsidRDefault="003466F3"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Не ідеально але прийнятно розвиваються відносини з Німеччиною. За перший рік президентства Володимира Зеленського, Німеччина залишалася країною, що надавала підтримку Україні у переговорах з РФ щодо Донбасу, й, навіть, допомагала згладжувати деякі помилки української влади,</w:t>
      </w:r>
      <w:r w:rsidR="00CE2259" w:rsidRPr="00825767">
        <w:rPr>
          <w:rFonts w:ascii="Times New Roman" w:hAnsi="Times New Roman" w:cs="Times New Roman"/>
          <w:noProof/>
          <w:sz w:val="28"/>
          <w:szCs w:val="28"/>
          <w:lang w:val="uk-UA"/>
        </w:rPr>
        <w:t xml:space="preserve"> такі</w:t>
      </w:r>
      <w:r w:rsidR="004B6BFF" w:rsidRPr="00825767">
        <w:rPr>
          <w:rFonts w:ascii="Times New Roman" w:hAnsi="Times New Roman" w:cs="Times New Roman"/>
          <w:noProof/>
          <w:sz w:val="28"/>
          <w:szCs w:val="28"/>
          <w:lang w:val="uk-UA"/>
        </w:rPr>
        <w:t xml:space="preserve"> як наприклад іс</w:t>
      </w:r>
      <w:r w:rsidR="008536F7" w:rsidRPr="00825767">
        <w:rPr>
          <w:rFonts w:ascii="Times New Roman" w:hAnsi="Times New Roman" w:cs="Times New Roman"/>
          <w:noProof/>
          <w:sz w:val="28"/>
          <w:szCs w:val="28"/>
          <w:lang w:val="uk-UA"/>
        </w:rPr>
        <w:t>торія з «консультативною радою»</w:t>
      </w:r>
      <w:r w:rsidR="00CE2259" w:rsidRPr="00825767">
        <w:rPr>
          <w:rFonts w:ascii="Times New Roman" w:hAnsi="Times New Roman" w:cs="Times New Roman"/>
          <w:noProof/>
          <w:sz w:val="28"/>
          <w:szCs w:val="28"/>
          <w:lang w:val="uk-UA"/>
        </w:rPr>
        <w:t>, до якої представники ОРДЛО мали ввійти як повноцінні члени, а це могло б стати фактичним визнанням бойовиків, з якими, в внаслідок проведення переговорів, зафіксувався б внутрішній характер конфлікту, а не зовнішньої агресії зі сторони Російської Федерації.</w:t>
      </w:r>
    </w:p>
    <w:p w:rsidR="00A109C6" w:rsidRPr="00825767" w:rsidRDefault="00A109C6"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В свою чергу, відносини з Францією стали для </w:t>
      </w:r>
      <w:r w:rsidR="00971EA1" w:rsidRPr="00825767">
        <w:rPr>
          <w:rFonts w:ascii="Times New Roman" w:hAnsi="Times New Roman" w:cs="Times New Roman"/>
          <w:noProof/>
          <w:sz w:val="28"/>
          <w:szCs w:val="28"/>
          <w:lang w:val="uk-UA"/>
        </w:rPr>
        <w:t xml:space="preserve">зовнішньополітичної  діяльності </w:t>
      </w:r>
      <w:r w:rsidR="008536F7" w:rsidRPr="00825767">
        <w:rPr>
          <w:rFonts w:ascii="Times New Roman" w:hAnsi="Times New Roman" w:cs="Times New Roman"/>
          <w:noProof/>
          <w:sz w:val="28"/>
          <w:szCs w:val="28"/>
          <w:lang w:val="uk-UA"/>
        </w:rPr>
        <w:t xml:space="preserve">Володимира </w:t>
      </w:r>
      <w:r w:rsidRPr="00825767">
        <w:rPr>
          <w:rFonts w:ascii="Times New Roman" w:hAnsi="Times New Roman" w:cs="Times New Roman"/>
          <w:noProof/>
          <w:sz w:val="28"/>
          <w:szCs w:val="28"/>
          <w:lang w:val="uk-UA"/>
        </w:rPr>
        <w:t>Зеленського дещо провальними. В останні роки політика Франції відкрито стала орієнтованою на співпрацю з Росією</w:t>
      </w:r>
      <w:r w:rsidR="00980335" w:rsidRPr="00825767">
        <w:rPr>
          <w:rFonts w:ascii="Times New Roman" w:hAnsi="Times New Roman" w:cs="Times New Roman"/>
          <w:noProof/>
          <w:sz w:val="28"/>
          <w:szCs w:val="28"/>
          <w:lang w:val="uk-UA"/>
        </w:rPr>
        <w:t xml:space="preserve"> </w:t>
      </w:r>
      <w:r w:rsidR="00CE2259" w:rsidRPr="00825767">
        <w:rPr>
          <w:rFonts w:ascii="Times New Roman" w:hAnsi="Times New Roman" w:cs="Times New Roman"/>
          <w:noProof/>
          <w:sz w:val="28"/>
          <w:szCs w:val="28"/>
          <w:lang w:val="uk-UA"/>
        </w:rPr>
        <w:t>[</w:t>
      </w:r>
      <w:r w:rsidR="00E81A99" w:rsidRPr="00825767">
        <w:rPr>
          <w:rFonts w:ascii="Times New Roman" w:hAnsi="Times New Roman" w:cs="Times New Roman"/>
          <w:noProof/>
          <w:sz w:val="28"/>
          <w:szCs w:val="28"/>
          <w:lang w:val="uk-UA"/>
        </w:rPr>
        <w:t>24</w:t>
      </w:r>
      <w:r w:rsidR="00CE2259"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w:t>
      </w:r>
    </w:p>
    <w:p w:rsidR="00387E1D" w:rsidRPr="00825767" w:rsidRDefault="00A109C6"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szCs w:val="28"/>
          <w:lang w:val="uk-UA"/>
        </w:rPr>
        <w:t xml:space="preserve">Ще одним зовнішньополітичним ухилом, </w:t>
      </w:r>
      <w:r w:rsidR="00BC2DB2" w:rsidRPr="00825767">
        <w:rPr>
          <w:rFonts w:ascii="Times New Roman" w:hAnsi="Times New Roman" w:cs="Times New Roman"/>
          <w:noProof/>
          <w:sz w:val="28"/>
          <w:szCs w:val="28"/>
          <w:lang w:val="uk-UA"/>
        </w:rPr>
        <w:t xml:space="preserve">який </w:t>
      </w:r>
      <w:r w:rsidRPr="00825767">
        <w:rPr>
          <w:rFonts w:ascii="Times New Roman" w:hAnsi="Times New Roman" w:cs="Times New Roman"/>
          <w:noProof/>
          <w:sz w:val="28"/>
          <w:szCs w:val="28"/>
          <w:lang w:val="uk-UA"/>
        </w:rPr>
        <w:t>добре помітний дипломатам, є плани розширення відносин України с Азією.</w:t>
      </w:r>
      <w:r w:rsidR="00B709AE" w:rsidRPr="00825767">
        <w:rPr>
          <w:rFonts w:ascii="Times New Roman" w:hAnsi="Times New Roman" w:cs="Times New Roman"/>
          <w:noProof/>
          <w:sz w:val="28"/>
          <w:szCs w:val="28"/>
          <w:lang w:val="uk-UA"/>
        </w:rPr>
        <w:t xml:space="preserve"> Володимир Зеленський, літав з візитом в Японію і, ще до початку пандемії COVID-19, </w:t>
      </w:r>
      <w:r w:rsidR="00FA67D7" w:rsidRPr="00825767">
        <w:rPr>
          <w:rFonts w:ascii="Times New Roman" w:hAnsi="Times New Roman" w:cs="Times New Roman"/>
          <w:noProof/>
          <w:sz w:val="28"/>
          <w:szCs w:val="28"/>
          <w:lang w:val="uk-UA"/>
        </w:rPr>
        <w:t xml:space="preserve">та збирався </w:t>
      </w:r>
      <w:r w:rsidR="00B709AE" w:rsidRPr="00825767">
        <w:rPr>
          <w:rFonts w:ascii="Times New Roman" w:hAnsi="Times New Roman" w:cs="Times New Roman"/>
          <w:noProof/>
          <w:sz w:val="28"/>
          <w:szCs w:val="28"/>
          <w:lang w:val="uk-UA"/>
        </w:rPr>
        <w:t>організувати візит до Китаю. У новому плані стратегічного партнерст</w:t>
      </w:r>
      <w:r w:rsidR="002A2022" w:rsidRPr="00825767">
        <w:rPr>
          <w:rFonts w:ascii="Times New Roman" w:hAnsi="Times New Roman" w:cs="Times New Roman"/>
          <w:noProof/>
          <w:sz w:val="28"/>
          <w:szCs w:val="28"/>
          <w:lang w:val="uk-UA"/>
        </w:rPr>
        <w:t xml:space="preserve">ва України в зовнішній політиці, </w:t>
      </w:r>
      <w:r w:rsidR="00DF30C4" w:rsidRPr="00825767">
        <w:rPr>
          <w:rFonts w:ascii="Times New Roman" w:hAnsi="Times New Roman" w:cs="Times New Roman"/>
          <w:noProof/>
          <w:sz w:val="28"/>
          <w:szCs w:val="28"/>
          <w:lang w:val="uk-UA"/>
        </w:rPr>
        <w:t>утвердженого восени 2020</w:t>
      </w:r>
      <w:r w:rsidR="00B709AE" w:rsidRPr="00825767">
        <w:rPr>
          <w:rFonts w:ascii="Times New Roman" w:hAnsi="Times New Roman" w:cs="Times New Roman"/>
          <w:noProof/>
          <w:sz w:val="28"/>
          <w:szCs w:val="28"/>
          <w:lang w:val="uk-UA"/>
        </w:rPr>
        <w:t xml:space="preserve"> року, </w:t>
      </w:r>
      <w:r w:rsidR="00B709AE" w:rsidRPr="00825767">
        <w:rPr>
          <w:rFonts w:ascii="Times New Roman" w:hAnsi="Times New Roman" w:cs="Times New Roman"/>
          <w:noProof/>
          <w:sz w:val="28"/>
          <w:szCs w:val="28"/>
          <w:lang w:val="uk-UA"/>
        </w:rPr>
        <w:lastRenderedPageBreak/>
        <w:t xml:space="preserve">вказано, що </w:t>
      </w:r>
      <w:r w:rsidR="00B709AE" w:rsidRPr="00825767">
        <w:rPr>
          <w:rFonts w:ascii="Times New Roman" w:hAnsi="Times New Roman" w:cs="Times New Roman"/>
          <w:noProof/>
          <w:sz w:val="28"/>
          <w:lang w:val="uk-UA"/>
        </w:rPr>
        <w:t>Україна буде розвивати та підтримувати «взаємовигідне економічне співробітництво» з країнами Азії</w:t>
      </w:r>
      <w:r w:rsidR="00AD0851" w:rsidRPr="00825767">
        <w:rPr>
          <w:rFonts w:ascii="Times New Roman" w:hAnsi="Times New Roman" w:cs="Times New Roman"/>
          <w:noProof/>
          <w:sz w:val="28"/>
          <w:lang w:val="uk-UA"/>
        </w:rPr>
        <w:t xml:space="preserve"> </w:t>
      </w:r>
      <w:r w:rsidR="00AD0851" w:rsidRPr="00825767">
        <w:rPr>
          <w:rFonts w:ascii="Times New Roman" w:hAnsi="Times New Roman" w:cs="Times New Roman"/>
          <w:noProof/>
          <w:sz w:val="28"/>
          <w:szCs w:val="28"/>
          <w:lang w:val="uk-UA"/>
        </w:rPr>
        <w:t>[50]</w:t>
      </w:r>
      <w:r w:rsidR="00B709AE" w:rsidRPr="00825767">
        <w:rPr>
          <w:rFonts w:ascii="Times New Roman" w:hAnsi="Times New Roman" w:cs="Times New Roman"/>
          <w:noProof/>
          <w:sz w:val="28"/>
          <w:lang w:val="uk-UA"/>
        </w:rPr>
        <w:t>.</w:t>
      </w:r>
    </w:p>
    <w:p w:rsidR="00387E1D" w:rsidRPr="00825767" w:rsidRDefault="00B709AE"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Перспективи певного ривка України на азійському напрямку є, але головне щоб це не шкодило, в першу чергу, стратегічній співпраці нашої держави з ЄС, НАТО та США. А це вже може перетворитися на один з найскладніших викликів в зовнішньополітичному курсі України для нашого Президента</w:t>
      </w:r>
      <w:r w:rsidR="002A2022" w:rsidRPr="00825767">
        <w:rPr>
          <w:rFonts w:ascii="Times New Roman" w:hAnsi="Times New Roman" w:cs="Times New Roman"/>
          <w:noProof/>
          <w:sz w:val="28"/>
          <w:szCs w:val="28"/>
          <w:lang w:val="uk-UA"/>
        </w:rPr>
        <w:t>, прикладом чого може слугувати історія з продажем китайським покупцям «Мотор-Січі»</w:t>
      </w:r>
      <w:r w:rsidR="00E90CEA" w:rsidRPr="00825767">
        <w:rPr>
          <w:rFonts w:ascii="Times New Roman" w:hAnsi="Times New Roman" w:cs="Times New Roman"/>
          <w:noProof/>
          <w:sz w:val="28"/>
          <w:szCs w:val="28"/>
          <w:lang w:val="uk-UA"/>
        </w:rPr>
        <w:t xml:space="preserve"> в м. </w:t>
      </w:r>
      <w:r w:rsidR="00182384" w:rsidRPr="00825767">
        <w:rPr>
          <w:rFonts w:ascii="Times New Roman" w:hAnsi="Times New Roman" w:cs="Times New Roman"/>
          <w:noProof/>
          <w:sz w:val="28"/>
          <w:szCs w:val="28"/>
          <w:lang w:val="uk-UA"/>
        </w:rPr>
        <w:t>За</w:t>
      </w:r>
      <w:r w:rsidR="009D1EFE" w:rsidRPr="00825767">
        <w:rPr>
          <w:rFonts w:ascii="Times New Roman" w:hAnsi="Times New Roman" w:cs="Times New Roman"/>
          <w:noProof/>
          <w:sz w:val="28"/>
          <w:szCs w:val="28"/>
          <w:lang w:val="uk-UA"/>
        </w:rPr>
        <w:t>поріжжя</w:t>
      </w:r>
      <w:r w:rsidR="002A2022" w:rsidRPr="00825767">
        <w:rPr>
          <w:rFonts w:ascii="Times New Roman" w:hAnsi="Times New Roman" w:cs="Times New Roman"/>
          <w:noProof/>
          <w:sz w:val="28"/>
          <w:szCs w:val="28"/>
          <w:lang w:val="uk-UA"/>
        </w:rPr>
        <w:t>, яку довелося заблокувати після наполегливих пр</w:t>
      </w:r>
      <w:r w:rsidR="008536F7" w:rsidRPr="00825767">
        <w:rPr>
          <w:rFonts w:ascii="Times New Roman" w:hAnsi="Times New Roman" w:cs="Times New Roman"/>
          <w:noProof/>
          <w:sz w:val="28"/>
          <w:szCs w:val="28"/>
          <w:lang w:val="uk-UA"/>
        </w:rPr>
        <w:t>охань Сполучених Штатів Америки</w:t>
      </w:r>
      <w:r w:rsidR="00E90CEA" w:rsidRPr="00825767">
        <w:rPr>
          <w:rFonts w:ascii="Times New Roman" w:hAnsi="Times New Roman" w:cs="Times New Roman"/>
          <w:noProof/>
          <w:sz w:val="28"/>
          <w:szCs w:val="28"/>
          <w:lang w:val="uk-UA"/>
        </w:rPr>
        <w:t xml:space="preserve"> </w:t>
      </w:r>
      <w:r w:rsidR="0024373A" w:rsidRPr="00825767">
        <w:rPr>
          <w:rFonts w:ascii="Times New Roman" w:hAnsi="Times New Roman" w:cs="Times New Roman"/>
          <w:noProof/>
          <w:sz w:val="28"/>
          <w:szCs w:val="28"/>
          <w:lang w:val="uk-UA"/>
        </w:rPr>
        <w:t>[</w:t>
      </w:r>
      <w:r w:rsidR="00560FBB" w:rsidRPr="00825767">
        <w:rPr>
          <w:rFonts w:ascii="Times New Roman" w:hAnsi="Times New Roman" w:cs="Times New Roman"/>
          <w:noProof/>
          <w:sz w:val="28"/>
          <w:szCs w:val="28"/>
          <w:lang w:val="uk-UA"/>
        </w:rPr>
        <w:t>7</w:t>
      </w:r>
      <w:r w:rsidR="0024373A" w:rsidRPr="00825767">
        <w:rPr>
          <w:rFonts w:ascii="Times New Roman" w:hAnsi="Times New Roman" w:cs="Times New Roman"/>
          <w:noProof/>
          <w:sz w:val="28"/>
          <w:szCs w:val="28"/>
          <w:lang w:val="uk-UA"/>
        </w:rPr>
        <w:t>]</w:t>
      </w:r>
      <w:r w:rsidR="008536F7" w:rsidRPr="00825767">
        <w:rPr>
          <w:rFonts w:ascii="Times New Roman" w:hAnsi="Times New Roman" w:cs="Times New Roman"/>
          <w:noProof/>
          <w:sz w:val="28"/>
          <w:szCs w:val="28"/>
          <w:lang w:val="uk-UA"/>
        </w:rPr>
        <w:t>.</w:t>
      </w:r>
    </w:p>
    <w:p w:rsidR="00C24048" w:rsidRPr="00825767" w:rsidRDefault="00387E1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Втім, беззаперечним є те, </w:t>
      </w:r>
      <w:r w:rsidR="0024373A" w:rsidRPr="00825767">
        <w:rPr>
          <w:rFonts w:ascii="Times New Roman" w:eastAsia="Times New Roman" w:hAnsi="Times New Roman" w:cs="Times New Roman"/>
          <w:noProof/>
          <w:color w:val="000000"/>
          <w:sz w:val="28"/>
          <w:szCs w:val="24"/>
          <w:lang w:val="uk-UA"/>
        </w:rPr>
        <w:t>що наслідком наполегливої роботи української влади щодо інтеграції України у Північноатлантичний альянс є ухвалення рішення НАТО про приєднання нашої держави до програми Партнерства розширен</w:t>
      </w:r>
      <w:r w:rsidR="008536F7" w:rsidRPr="00825767">
        <w:rPr>
          <w:rFonts w:ascii="Times New Roman" w:eastAsia="Times New Roman" w:hAnsi="Times New Roman" w:cs="Times New Roman"/>
          <w:noProof/>
          <w:color w:val="000000"/>
          <w:sz w:val="28"/>
          <w:szCs w:val="24"/>
          <w:lang w:val="uk-UA"/>
        </w:rPr>
        <w:t>их можливостей</w:t>
      </w:r>
      <w:r w:rsidR="00BC2DB2" w:rsidRPr="00825767">
        <w:rPr>
          <w:rFonts w:ascii="Times New Roman" w:eastAsia="Times New Roman" w:hAnsi="Times New Roman" w:cs="Times New Roman"/>
          <w:noProof/>
          <w:color w:val="000000"/>
          <w:sz w:val="28"/>
          <w:szCs w:val="24"/>
          <w:lang w:val="uk-UA"/>
        </w:rPr>
        <w:t xml:space="preserve"> </w:t>
      </w:r>
      <w:r w:rsidR="00E7125D" w:rsidRPr="00825767">
        <w:rPr>
          <w:rFonts w:ascii="Times New Roman" w:eastAsia="Times New Roman" w:hAnsi="Times New Roman" w:cs="Times New Roman"/>
          <w:noProof/>
          <w:color w:val="000000"/>
          <w:sz w:val="28"/>
          <w:szCs w:val="24"/>
          <w:lang w:val="uk-UA"/>
        </w:rPr>
        <w:t>[</w:t>
      </w:r>
      <w:r w:rsidR="00560FBB" w:rsidRPr="00825767">
        <w:rPr>
          <w:rFonts w:ascii="Times New Roman" w:eastAsia="Times New Roman" w:hAnsi="Times New Roman" w:cs="Times New Roman"/>
          <w:noProof/>
          <w:color w:val="000000"/>
          <w:sz w:val="28"/>
          <w:szCs w:val="24"/>
          <w:lang w:val="uk-UA"/>
        </w:rPr>
        <w:t>57</w:t>
      </w:r>
      <w:r w:rsidR="00E7125D" w:rsidRPr="00825767">
        <w:rPr>
          <w:rFonts w:ascii="Times New Roman" w:eastAsia="Times New Roman" w:hAnsi="Times New Roman" w:cs="Times New Roman"/>
          <w:noProof/>
          <w:color w:val="000000"/>
          <w:sz w:val="28"/>
          <w:szCs w:val="24"/>
          <w:lang w:val="uk-UA"/>
        </w:rPr>
        <w:t>]</w:t>
      </w:r>
      <w:r w:rsidR="008536F7" w:rsidRPr="00825767">
        <w:rPr>
          <w:rFonts w:ascii="Times New Roman" w:eastAsia="Times New Roman" w:hAnsi="Times New Roman" w:cs="Times New Roman"/>
          <w:noProof/>
          <w:color w:val="000000"/>
          <w:sz w:val="28"/>
          <w:szCs w:val="24"/>
          <w:lang w:val="uk-UA"/>
        </w:rPr>
        <w:t>.</w:t>
      </w:r>
    </w:p>
    <w:p w:rsidR="00E7125D" w:rsidRPr="00825767" w:rsidRDefault="00387E1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 загальному плані, можемо стверджувати, що Україна, в процесі розвитку та еволюції міжнародних відносин, перейшла до одновекторності у здійсненні зовнішньої політики – орієнтації на Захід, зокрема, на Європейський Союз, С</w:t>
      </w:r>
      <w:r w:rsidR="00E7125D" w:rsidRPr="00825767">
        <w:rPr>
          <w:rFonts w:ascii="Times New Roman" w:hAnsi="Times New Roman" w:cs="Times New Roman"/>
          <w:noProof/>
          <w:sz w:val="28"/>
          <w:szCs w:val="28"/>
          <w:lang w:val="uk-UA"/>
        </w:rPr>
        <w:t>получені Штати Америки та НАТО</w:t>
      </w:r>
      <w:r w:rsidR="00E927EB" w:rsidRPr="00825767">
        <w:rPr>
          <w:rFonts w:ascii="Times New Roman" w:hAnsi="Times New Roman" w:cs="Times New Roman"/>
          <w:noProof/>
          <w:sz w:val="28"/>
          <w:szCs w:val="28"/>
          <w:lang w:val="uk-UA"/>
        </w:rPr>
        <w:t xml:space="preserve">, </w:t>
      </w:r>
      <w:r w:rsidR="00E90CEA" w:rsidRPr="00825767">
        <w:rPr>
          <w:rFonts w:ascii="Times New Roman" w:hAnsi="Times New Roman" w:cs="Times New Roman"/>
          <w:noProof/>
          <w:sz w:val="28"/>
          <w:szCs w:val="28"/>
          <w:lang w:val="uk-UA"/>
        </w:rPr>
        <w:t>–</w:t>
      </w:r>
      <w:r w:rsidR="00E927EB" w:rsidRPr="00825767">
        <w:rPr>
          <w:rFonts w:ascii="Times New Roman" w:hAnsi="Times New Roman" w:cs="Times New Roman"/>
          <w:noProof/>
          <w:sz w:val="28"/>
          <w:szCs w:val="28"/>
          <w:lang w:val="uk-UA"/>
        </w:rPr>
        <w:t xml:space="preserve"> й планомірно здійснює зовнішню політику у цьому напрямку</w:t>
      </w:r>
      <w:r w:rsidR="00E7125D" w:rsidRPr="00825767">
        <w:rPr>
          <w:rFonts w:ascii="Times New Roman" w:hAnsi="Times New Roman" w:cs="Times New Roman"/>
          <w:noProof/>
          <w:sz w:val="28"/>
          <w:szCs w:val="28"/>
          <w:lang w:val="uk-UA"/>
        </w:rPr>
        <w:t>.</w:t>
      </w:r>
    </w:p>
    <w:p w:rsidR="009D1EFE" w:rsidRPr="00825767" w:rsidRDefault="00387E1D" w:rsidP="009D1EFE">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Розвиток стосунків даного вектору має допомогти Україні стабілізувати стан національної безпеки, </w:t>
      </w:r>
      <w:r w:rsidR="00361261" w:rsidRPr="00825767">
        <w:rPr>
          <w:rFonts w:ascii="Times New Roman" w:hAnsi="Times New Roman" w:cs="Times New Roman"/>
          <w:noProof/>
          <w:sz w:val="28"/>
          <w:szCs w:val="28"/>
          <w:lang w:val="uk-UA"/>
        </w:rPr>
        <w:t>економічних прагнень та здійснення політики за стандартами демократії. Звісно, наша держава, з її суспільством та владою, має, в свою чергу, добре усвідомлювати обраний шлях та всебічно сприяти його підтримці та розвитку.</w:t>
      </w:r>
      <w:r w:rsidR="009D1EFE" w:rsidRPr="00825767">
        <w:rPr>
          <w:rFonts w:ascii="Times New Roman" w:hAnsi="Times New Roman" w:cs="Times New Roman"/>
          <w:noProof/>
          <w:sz w:val="28"/>
          <w:szCs w:val="28"/>
          <w:lang w:val="uk-UA"/>
        </w:rPr>
        <w:t xml:space="preserve"> Тому, що </w:t>
      </w:r>
      <w:r w:rsidR="00ED7B4C" w:rsidRPr="00825767">
        <w:rPr>
          <w:rFonts w:ascii="Times New Roman" w:hAnsi="Times New Roman" w:cs="Times New Roman"/>
          <w:noProof/>
          <w:sz w:val="28"/>
          <w:szCs w:val="28"/>
          <w:lang w:val="uk-UA"/>
        </w:rPr>
        <w:t>з</w:t>
      </w:r>
      <w:r w:rsidR="00ED004D" w:rsidRPr="00825767">
        <w:rPr>
          <w:rFonts w:ascii="Times New Roman" w:hAnsi="Times New Roman" w:cs="Times New Roman"/>
          <w:noProof/>
          <w:sz w:val="28"/>
          <w:szCs w:val="28"/>
          <w:lang w:val="uk-UA"/>
        </w:rPr>
        <w:t>овнішньополітичні орієнтири тієї чи іншої групи одного народу є продуктом, а не рушійною силою політичного проц</w:t>
      </w:r>
      <w:r w:rsidR="009D1EFE" w:rsidRPr="00825767">
        <w:rPr>
          <w:rFonts w:ascii="Times New Roman" w:hAnsi="Times New Roman" w:cs="Times New Roman"/>
          <w:noProof/>
          <w:sz w:val="28"/>
          <w:szCs w:val="28"/>
          <w:lang w:val="uk-UA"/>
        </w:rPr>
        <w:t>есу.</w:t>
      </w:r>
    </w:p>
    <w:p w:rsidR="00C917B0" w:rsidRPr="00825767" w:rsidRDefault="00ED004D" w:rsidP="009D1EFE">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Ключові позиції у процесі формування зовнішніх пріоритетів України продовжують займати представники великого бізнесу, переважно з і</w:t>
      </w:r>
      <w:r w:rsidR="00C978BF" w:rsidRPr="00825767">
        <w:rPr>
          <w:rFonts w:ascii="Times New Roman" w:hAnsi="Times New Roman" w:cs="Times New Roman"/>
          <w:noProof/>
          <w:sz w:val="28"/>
          <w:szCs w:val="28"/>
          <w:lang w:val="uk-UA"/>
        </w:rPr>
        <w:t xml:space="preserve">ндустріальних східноукраїнських </w:t>
      </w:r>
      <w:r w:rsidRPr="00825767">
        <w:rPr>
          <w:rFonts w:ascii="Times New Roman" w:hAnsi="Times New Roman" w:cs="Times New Roman"/>
          <w:noProof/>
          <w:sz w:val="28"/>
          <w:szCs w:val="28"/>
          <w:lang w:val="uk-UA"/>
        </w:rPr>
        <w:t>областей. На заході країни, де переважає малий і середній бізнес, більший</w:t>
      </w:r>
      <w:r w:rsidR="00C978BF"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вплив має середній клас. Також безпосереднє сусідство з Євросоюзом позитивно позначається на зовнішньополітични</w:t>
      </w:r>
      <w:r w:rsidR="006C5532" w:rsidRPr="00825767">
        <w:rPr>
          <w:rFonts w:ascii="Times New Roman" w:hAnsi="Times New Roman" w:cs="Times New Roman"/>
          <w:noProof/>
          <w:sz w:val="28"/>
          <w:szCs w:val="28"/>
          <w:lang w:val="uk-UA"/>
        </w:rPr>
        <w:t>х орієнтирах мешканців цього рег</w:t>
      </w:r>
      <w:r w:rsidRPr="00825767">
        <w:rPr>
          <w:rFonts w:ascii="Times New Roman" w:hAnsi="Times New Roman" w:cs="Times New Roman"/>
          <w:noProof/>
          <w:sz w:val="28"/>
          <w:szCs w:val="28"/>
          <w:lang w:val="uk-UA"/>
        </w:rPr>
        <w:t xml:space="preserve">іону. Ці позиції відбиті у зовнішньополітичних </w:t>
      </w:r>
      <w:r w:rsidRPr="00825767">
        <w:rPr>
          <w:rFonts w:ascii="Times New Roman" w:hAnsi="Times New Roman" w:cs="Times New Roman"/>
          <w:noProof/>
          <w:sz w:val="28"/>
          <w:szCs w:val="28"/>
          <w:lang w:val="uk-UA"/>
        </w:rPr>
        <w:lastRenderedPageBreak/>
        <w:t>частинах партійних програм.</w:t>
      </w:r>
      <w:r w:rsidR="00C917B0"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Їх вплив віддзеркалюється на міжнародн</w:t>
      </w:r>
      <w:r w:rsidR="00C978BF" w:rsidRPr="00825767">
        <w:rPr>
          <w:rFonts w:ascii="Times New Roman" w:hAnsi="Times New Roman" w:cs="Times New Roman"/>
          <w:noProof/>
          <w:sz w:val="28"/>
          <w:szCs w:val="28"/>
          <w:lang w:val="uk-UA"/>
        </w:rPr>
        <w:t>их зв’язках державного апарату.</w:t>
      </w:r>
    </w:p>
    <w:p w:rsidR="00ED7B4C" w:rsidRPr="00825767" w:rsidRDefault="00C978BF"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Удосконалення потребує </w:t>
      </w:r>
      <w:r w:rsidR="00ED004D" w:rsidRPr="00825767">
        <w:rPr>
          <w:rFonts w:ascii="Times New Roman" w:hAnsi="Times New Roman" w:cs="Times New Roman"/>
          <w:noProof/>
          <w:sz w:val="28"/>
          <w:szCs w:val="28"/>
          <w:lang w:val="uk-UA"/>
        </w:rPr>
        <w:t>інформаційна зовнішньополітична функція, пов’язана з отриманням, інтерпретацією та поширенням відомостей про найважливіші для громадян і</w:t>
      </w:r>
      <w:r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органів влади події. Перевантаження інформацією веде до обмеження часу</w:t>
      </w:r>
      <w:r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для прийняття правильних рішень на основі перевірених даних. А без цього досить важко адекватно представляти результат реалізації альтернативних</w:t>
      </w:r>
      <w:r w:rsidRPr="00825767">
        <w:rPr>
          <w:rFonts w:ascii="Times New Roman" w:hAnsi="Times New Roman" w:cs="Times New Roman"/>
          <w:noProof/>
          <w:sz w:val="28"/>
          <w:szCs w:val="28"/>
          <w:lang w:val="uk-UA"/>
        </w:rPr>
        <w:t xml:space="preserve"> </w:t>
      </w:r>
      <w:r w:rsidR="00ED004D" w:rsidRPr="00825767">
        <w:rPr>
          <w:rFonts w:ascii="Times New Roman" w:hAnsi="Times New Roman" w:cs="Times New Roman"/>
          <w:noProof/>
          <w:sz w:val="28"/>
          <w:szCs w:val="28"/>
          <w:lang w:val="uk-UA"/>
        </w:rPr>
        <w:t>варіантів концепц</w:t>
      </w:r>
      <w:r w:rsidR="00ED7B4C" w:rsidRPr="00825767">
        <w:rPr>
          <w:rFonts w:ascii="Times New Roman" w:hAnsi="Times New Roman" w:cs="Times New Roman"/>
          <w:noProof/>
          <w:sz w:val="28"/>
          <w:szCs w:val="28"/>
          <w:lang w:val="uk-UA"/>
        </w:rPr>
        <w:t>ії зовнішньої політики України.</w:t>
      </w:r>
    </w:p>
    <w:p w:rsidR="0008450A" w:rsidRDefault="00ED004D" w:rsidP="00A2638B">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Відтак</w:t>
      </w:r>
      <w:r w:rsidR="00046256"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у </w:t>
      </w:r>
      <w:r w:rsidR="006C5532" w:rsidRPr="00825767">
        <w:rPr>
          <w:rFonts w:ascii="Times New Roman" w:hAnsi="Times New Roman" w:cs="Times New Roman"/>
          <w:noProof/>
          <w:sz w:val="28"/>
          <w:szCs w:val="28"/>
          <w:lang w:val="uk-UA"/>
        </w:rPr>
        <w:t xml:space="preserve">міжнародній зовнішньополітичній </w:t>
      </w:r>
      <w:r w:rsidRPr="00825767">
        <w:rPr>
          <w:rFonts w:ascii="Times New Roman" w:hAnsi="Times New Roman" w:cs="Times New Roman"/>
          <w:noProof/>
          <w:sz w:val="28"/>
          <w:szCs w:val="28"/>
          <w:lang w:val="uk-UA"/>
        </w:rPr>
        <w:t>діяльності має бути високий рівень відповідальності у роботі, пунктуальність, уміння мобілізуватися в екстремальних ситуаціях та враховувати</w:t>
      </w:r>
      <w:r w:rsidR="00C978BF"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довготерміновий вплив тактичних рішень.</w:t>
      </w:r>
    </w:p>
    <w:p w:rsidR="00A2638B" w:rsidRPr="00825767" w:rsidRDefault="00A2638B" w:rsidP="00A2638B">
      <w:pPr>
        <w:spacing w:after="0" w:line="360" w:lineRule="auto"/>
        <w:ind w:firstLine="709"/>
        <w:contextualSpacing/>
        <w:jc w:val="both"/>
        <w:rPr>
          <w:rFonts w:ascii="Times New Roman" w:hAnsi="Times New Roman" w:cs="Times New Roman"/>
          <w:noProof/>
          <w:sz w:val="28"/>
          <w:szCs w:val="28"/>
          <w:lang w:val="uk-UA"/>
        </w:rPr>
      </w:pPr>
    </w:p>
    <w:p w:rsidR="00786DD7" w:rsidRPr="00825767" w:rsidRDefault="00822986" w:rsidP="0008450A">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b/>
          <w:noProof/>
          <w:sz w:val="28"/>
          <w:szCs w:val="28"/>
          <w:lang w:val="uk-UA"/>
        </w:rPr>
        <w:t xml:space="preserve">2.3. </w:t>
      </w:r>
      <w:r w:rsidR="00D27DBD" w:rsidRPr="00825767">
        <w:rPr>
          <w:rFonts w:ascii="Times New Roman" w:hAnsi="Times New Roman" w:cs="Times New Roman"/>
          <w:b/>
          <w:noProof/>
          <w:sz w:val="28"/>
          <w:szCs w:val="28"/>
          <w:lang w:val="uk-UA"/>
        </w:rPr>
        <w:t>Еволюція</w:t>
      </w:r>
      <w:r w:rsidR="00797BEC" w:rsidRPr="00825767">
        <w:rPr>
          <w:rFonts w:ascii="Times New Roman" w:hAnsi="Times New Roman" w:cs="Times New Roman"/>
          <w:b/>
          <w:noProof/>
          <w:sz w:val="28"/>
          <w:szCs w:val="28"/>
          <w:lang w:val="uk-UA"/>
        </w:rPr>
        <w:t xml:space="preserve"> </w:t>
      </w:r>
      <w:r w:rsidR="00E41CF4" w:rsidRPr="00825767">
        <w:rPr>
          <w:rFonts w:ascii="Times New Roman" w:hAnsi="Times New Roman" w:cs="Times New Roman"/>
          <w:b/>
          <w:noProof/>
          <w:sz w:val="28"/>
          <w:szCs w:val="28"/>
          <w:lang w:val="uk-UA"/>
        </w:rPr>
        <w:t xml:space="preserve">визначення суб’єктів </w:t>
      </w:r>
      <w:r w:rsidR="000F7471" w:rsidRPr="00825767">
        <w:rPr>
          <w:rFonts w:ascii="Times New Roman" w:hAnsi="Times New Roman" w:cs="Times New Roman"/>
          <w:b/>
          <w:noProof/>
          <w:sz w:val="28"/>
          <w:szCs w:val="28"/>
          <w:lang w:val="uk-UA"/>
        </w:rPr>
        <w:t>стратегічного</w:t>
      </w:r>
      <w:r w:rsidR="00751136" w:rsidRPr="00825767">
        <w:rPr>
          <w:rFonts w:ascii="Times New Roman" w:hAnsi="Times New Roman" w:cs="Times New Roman"/>
          <w:b/>
          <w:noProof/>
          <w:sz w:val="28"/>
          <w:szCs w:val="28"/>
          <w:lang w:val="uk-UA"/>
        </w:rPr>
        <w:t xml:space="preserve"> партне</w:t>
      </w:r>
      <w:r w:rsidR="000F7471" w:rsidRPr="00825767">
        <w:rPr>
          <w:rFonts w:ascii="Times New Roman" w:hAnsi="Times New Roman" w:cs="Times New Roman"/>
          <w:b/>
          <w:noProof/>
          <w:sz w:val="28"/>
          <w:szCs w:val="28"/>
          <w:lang w:val="uk-UA"/>
        </w:rPr>
        <w:t>рства</w:t>
      </w:r>
      <w:r w:rsidR="00751136" w:rsidRPr="00825767">
        <w:rPr>
          <w:rFonts w:ascii="Times New Roman" w:hAnsi="Times New Roman" w:cs="Times New Roman"/>
          <w:b/>
          <w:noProof/>
          <w:sz w:val="28"/>
          <w:szCs w:val="28"/>
          <w:lang w:val="uk-UA"/>
        </w:rPr>
        <w:t xml:space="preserve"> </w:t>
      </w:r>
      <w:r w:rsidR="00B366B2" w:rsidRPr="00825767">
        <w:rPr>
          <w:rFonts w:ascii="Times New Roman" w:hAnsi="Times New Roman" w:cs="Times New Roman"/>
          <w:b/>
          <w:noProof/>
          <w:sz w:val="28"/>
          <w:szCs w:val="28"/>
          <w:lang w:val="uk-UA"/>
        </w:rPr>
        <w:t xml:space="preserve">в зовнішній політиці </w:t>
      </w:r>
      <w:r w:rsidR="0065499F" w:rsidRPr="00825767">
        <w:rPr>
          <w:rFonts w:ascii="Times New Roman" w:hAnsi="Times New Roman" w:cs="Times New Roman"/>
          <w:b/>
          <w:noProof/>
          <w:sz w:val="28"/>
          <w:szCs w:val="28"/>
          <w:lang w:val="uk-UA"/>
        </w:rPr>
        <w:t>України</w:t>
      </w:r>
    </w:p>
    <w:p w:rsidR="00C64C71" w:rsidRPr="00825767" w:rsidRDefault="007C0100"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Стратегічне партнерство є досить багатовимірною та комплексною проблемою з огляду на встановлення закономірностей та розвитку зовнішньої політики України як специфічного інструмента його втілення.</w:t>
      </w:r>
    </w:p>
    <w:p w:rsidR="007C0100" w:rsidRPr="00825767" w:rsidRDefault="007C0100"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Після розпаду біполярної системи міжнародних відносин в геополітиці постала потреба в надійних засобах відображення основних закономірностей зовнішньої політики України</w:t>
      </w:r>
      <w:r w:rsidR="00C64C71" w:rsidRPr="00825767">
        <w:rPr>
          <w:rFonts w:ascii="Times New Roman" w:hAnsi="Times New Roman" w:cs="Times New Roman"/>
          <w:noProof/>
          <w:sz w:val="28"/>
          <w:lang w:val="uk-UA"/>
        </w:rPr>
        <w:t xml:space="preserve"> та виробленні концептуальних підходів до розуміння стратегічного партнерства, та використання його як інструмента в дипл</w:t>
      </w:r>
      <w:r w:rsidR="00633A19" w:rsidRPr="00825767">
        <w:rPr>
          <w:rFonts w:ascii="Times New Roman" w:hAnsi="Times New Roman" w:cs="Times New Roman"/>
          <w:noProof/>
          <w:sz w:val="28"/>
          <w:lang w:val="uk-UA"/>
        </w:rPr>
        <w:t>оматичній діяльності</w:t>
      </w:r>
      <w:r w:rsidR="00C64C71" w:rsidRPr="00825767">
        <w:rPr>
          <w:rFonts w:ascii="Times New Roman" w:hAnsi="Times New Roman" w:cs="Times New Roman"/>
          <w:noProof/>
          <w:sz w:val="28"/>
          <w:lang w:val="uk-UA"/>
        </w:rPr>
        <w:t>.</w:t>
      </w:r>
    </w:p>
    <w:p w:rsidR="00C64C71" w:rsidRPr="00825767" w:rsidRDefault="00C64C71"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Стратегія здійснення Україною, впродовж свого становлення як незалежної держави, зовнішньої політики</w:t>
      </w:r>
      <w:r w:rsidR="004E7996" w:rsidRPr="00825767">
        <w:rPr>
          <w:rFonts w:ascii="Times New Roman" w:hAnsi="Times New Roman" w:cs="Times New Roman"/>
          <w:noProof/>
          <w:sz w:val="28"/>
          <w:lang w:val="uk-UA"/>
        </w:rPr>
        <w:t>, загалом,</w:t>
      </w:r>
      <w:r w:rsidRPr="00825767">
        <w:rPr>
          <w:rFonts w:ascii="Times New Roman" w:hAnsi="Times New Roman" w:cs="Times New Roman"/>
          <w:noProof/>
          <w:sz w:val="28"/>
          <w:lang w:val="uk-UA"/>
        </w:rPr>
        <w:t xml:space="preserve"> та стратегічного партнерства, зокрема, не завжди відзначалася послідовністю та впевненістю в своїх діях, що було спричинено </w:t>
      </w:r>
      <w:r w:rsidR="00985D21" w:rsidRPr="00825767">
        <w:rPr>
          <w:rFonts w:ascii="Times New Roman" w:hAnsi="Times New Roman" w:cs="Times New Roman"/>
          <w:noProof/>
          <w:sz w:val="28"/>
          <w:lang w:val="uk-UA"/>
        </w:rPr>
        <w:t xml:space="preserve">деякими </w:t>
      </w:r>
      <w:r w:rsidRPr="00825767">
        <w:rPr>
          <w:rFonts w:ascii="Times New Roman" w:hAnsi="Times New Roman" w:cs="Times New Roman"/>
          <w:noProof/>
          <w:sz w:val="28"/>
          <w:lang w:val="uk-UA"/>
        </w:rPr>
        <w:t xml:space="preserve">проблемами, які поставали, а саме </w:t>
      </w:r>
      <w:r w:rsidR="00985D21"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 xml:space="preserve">другорядність становища у світовій системі, </w:t>
      </w:r>
      <w:r w:rsidR="00633A19" w:rsidRPr="00825767">
        <w:rPr>
          <w:rFonts w:ascii="Times New Roman" w:hAnsi="Times New Roman" w:cs="Times New Roman"/>
          <w:noProof/>
          <w:sz w:val="28"/>
          <w:lang w:val="uk-UA"/>
        </w:rPr>
        <w:t xml:space="preserve">низька ініціативність у вирішенні глобальних проблем, що поставали й постають перед міжнародним товариством, </w:t>
      </w:r>
      <w:r w:rsidRPr="00825767">
        <w:rPr>
          <w:rFonts w:ascii="Times New Roman" w:hAnsi="Times New Roman" w:cs="Times New Roman"/>
          <w:noProof/>
          <w:sz w:val="28"/>
          <w:lang w:val="uk-UA"/>
        </w:rPr>
        <w:t>не сформованість належним чином</w:t>
      </w:r>
      <w:r w:rsidR="00633A19"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як основних </w:t>
      </w:r>
      <w:r w:rsidRPr="00825767">
        <w:rPr>
          <w:rFonts w:ascii="Times New Roman" w:hAnsi="Times New Roman" w:cs="Times New Roman"/>
          <w:noProof/>
          <w:sz w:val="28"/>
          <w:lang w:val="uk-UA"/>
        </w:rPr>
        <w:lastRenderedPageBreak/>
        <w:t>зовнішньополітичних пріоритетів</w:t>
      </w:r>
      <w:r w:rsidR="00633A19"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так і принципів забезпечення національних інтересів, й, </w:t>
      </w:r>
      <w:r w:rsidR="00633A19" w:rsidRPr="00825767">
        <w:rPr>
          <w:rFonts w:ascii="Times New Roman" w:hAnsi="Times New Roman" w:cs="Times New Roman"/>
          <w:noProof/>
          <w:sz w:val="28"/>
          <w:lang w:val="uk-UA"/>
        </w:rPr>
        <w:t>власне, методів їх впровадження</w:t>
      </w:r>
      <w:r w:rsidR="004E7996" w:rsidRPr="00825767">
        <w:rPr>
          <w:rFonts w:ascii="Times New Roman" w:hAnsi="Times New Roman" w:cs="Times New Roman"/>
          <w:noProof/>
          <w:sz w:val="28"/>
          <w:lang w:val="uk-UA"/>
        </w:rPr>
        <w:t>.</w:t>
      </w:r>
    </w:p>
    <w:p w:rsidR="004E7996" w:rsidRPr="00825767" w:rsidRDefault="004E7996"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Власне, в таких умовах, проходив основний процес утвердження суб’єктності України в міжнародних відносинах </w:t>
      </w:r>
      <w:r w:rsidR="002539B1"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через встановлення двосторонніх відносин з країнами та подальшу співпрацю </w:t>
      </w:r>
      <w:r w:rsidR="0065499F" w:rsidRPr="00825767">
        <w:rPr>
          <w:rFonts w:ascii="Times New Roman" w:hAnsi="Times New Roman" w:cs="Times New Roman"/>
          <w:noProof/>
          <w:sz w:val="28"/>
          <w:lang w:val="uk-UA"/>
        </w:rPr>
        <w:t xml:space="preserve">з </w:t>
      </w:r>
      <w:r w:rsidRPr="00825767">
        <w:rPr>
          <w:rFonts w:ascii="Times New Roman" w:hAnsi="Times New Roman" w:cs="Times New Roman"/>
          <w:noProof/>
          <w:sz w:val="28"/>
          <w:lang w:val="uk-UA"/>
        </w:rPr>
        <w:t xml:space="preserve">міжнародними та регіональними організаціями. </w:t>
      </w:r>
      <w:r w:rsidR="00633A19" w:rsidRPr="00825767">
        <w:rPr>
          <w:rFonts w:ascii="Times New Roman" w:hAnsi="Times New Roman" w:cs="Times New Roman"/>
          <w:noProof/>
          <w:sz w:val="28"/>
          <w:lang w:val="uk-UA"/>
        </w:rPr>
        <w:t>Подальшим р</w:t>
      </w:r>
      <w:r w:rsidRPr="00825767">
        <w:rPr>
          <w:rFonts w:ascii="Times New Roman" w:hAnsi="Times New Roman" w:cs="Times New Roman"/>
          <w:noProof/>
          <w:sz w:val="28"/>
          <w:lang w:val="uk-UA"/>
        </w:rPr>
        <w:t>езультатом стало виокремлення групи держав та організацій, із всієї сукупності суб’єктів геополітичної співпраці, з якими розвиток співпраці почав декларуватися Україною як найбільш пріоритетний, а щоб відокремити ці стосунки від інших та охарактеризувати їх</w:t>
      </w:r>
      <w:r w:rsidR="002D6C1E" w:rsidRPr="00825767">
        <w:rPr>
          <w:rFonts w:ascii="Times New Roman" w:hAnsi="Times New Roman" w:cs="Times New Roman"/>
          <w:noProof/>
          <w:sz w:val="28"/>
          <w:lang w:val="uk-UA"/>
        </w:rPr>
        <w:t xml:space="preserve"> своєрідність</w:t>
      </w:r>
      <w:r w:rsidRPr="00825767">
        <w:rPr>
          <w:rFonts w:ascii="Times New Roman" w:hAnsi="Times New Roman" w:cs="Times New Roman"/>
          <w:noProof/>
          <w:sz w:val="28"/>
          <w:lang w:val="uk-UA"/>
        </w:rPr>
        <w:t xml:space="preserve"> почав вживатися термін «стратегічне партнерство».</w:t>
      </w:r>
    </w:p>
    <w:p w:rsidR="00A841DC" w:rsidRPr="00825767" w:rsidRDefault="00287208"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Стратегічне партнерство – це особливий інструмент зовнішньої політики держави, використовуючи який вона узгоджує свої дії на міжнародній арені з іншими державами, а, також, це взаємодія у </w:t>
      </w:r>
      <w:r w:rsidR="00EC4C5E" w:rsidRPr="00825767">
        <w:rPr>
          <w:rFonts w:ascii="Times New Roman" w:hAnsi="Times New Roman" w:cs="Times New Roman"/>
          <w:noProof/>
          <w:sz w:val="28"/>
          <w:lang w:val="uk-UA"/>
        </w:rPr>
        <w:t xml:space="preserve">процесі </w:t>
      </w:r>
      <w:r w:rsidRPr="00825767">
        <w:rPr>
          <w:rFonts w:ascii="Times New Roman" w:hAnsi="Times New Roman" w:cs="Times New Roman"/>
          <w:noProof/>
          <w:sz w:val="28"/>
          <w:lang w:val="uk-UA"/>
        </w:rPr>
        <w:t>використанні цього інструмента та збіг стратегічних національних інтересів двох або більше держав у декількох сферах, що призводить</w:t>
      </w:r>
      <w:r w:rsidR="002329CE" w:rsidRPr="00825767">
        <w:rPr>
          <w:rFonts w:ascii="Times New Roman" w:hAnsi="Times New Roman" w:cs="Times New Roman"/>
          <w:noProof/>
          <w:sz w:val="28"/>
          <w:lang w:val="uk-UA"/>
        </w:rPr>
        <w:t xml:space="preserve"> до виникнення між ними особливого вид</w:t>
      </w:r>
      <w:r w:rsidR="00633A19" w:rsidRPr="00825767">
        <w:rPr>
          <w:rFonts w:ascii="Times New Roman" w:hAnsi="Times New Roman" w:cs="Times New Roman"/>
          <w:noProof/>
          <w:sz w:val="28"/>
          <w:lang w:val="uk-UA"/>
        </w:rPr>
        <w:t>у міждержавного співробітництва</w:t>
      </w:r>
      <w:r w:rsidR="00CD0C3F" w:rsidRPr="00825767">
        <w:rPr>
          <w:rFonts w:ascii="Times New Roman" w:hAnsi="Times New Roman" w:cs="Times New Roman"/>
          <w:noProof/>
          <w:sz w:val="28"/>
          <w:lang w:val="uk-UA"/>
        </w:rPr>
        <w:t xml:space="preserve"> </w:t>
      </w:r>
      <w:r w:rsidR="002329CE" w:rsidRPr="00825767">
        <w:rPr>
          <w:rFonts w:ascii="Times New Roman" w:hAnsi="Times New Roman" w:cs="Times New Roman"/>
          <w:noProof/>
          <w:sz w:val="28"/>
          <w:lang w:val="uk-UA"/>
        </w:rPr>
        <w:t>[</w:t>
      </w:r>
      <w:r w:rsidR="00560FBB" w:rsidRPr="00825767">
        <w:rPr>
          <w:rFonts w:ascii="Times New Roman" w:hAnsi="Times New Roman" w:cs="Times New Roman"/>
          <w:noProof/>
          <w:sz w:val="28"/>
          <w:lang w:val="uk-UA"/>
        </w:rPr>
        <w:t>54</w:t>
      </w:r>
      <w:r w:rsidR="00CD0C3F" w:rsidRPr="00825767">
        <w:rPr>
          <w:rFonts w:ascii="Times New Roman" w:hAnsi="Times New Roman" w:cs="Times New Roman"/>
          <w:noProof/>
          <w:sz w:val="28"/>
          <w:lang w:val="uk-UA"/>
        </w:rPr>
        <w:t>, с. 272</w:t>
      </w:r>
      <w:r w:rsidR="002329CE" w:rsidRPr="00825767">
        <w:rPr>
          <w:rFonts w:ascii="Times New Roman" w:hAnsi="Times New Roman" w:cs="Times New Roman"/>
          <w:noProof/>
          <w:sz w:val="28"/>
          <w:lang w:val="uk-UA"/>
        </w:rPr>
        <w:t>]</w:t>
      </w:r>
      <w:r w:rsidR="00633A19" w:rsidRPr="00825767">
        <w:rPr>
          <w:rFonts w:ascii="Times New Roman" w:hAnsi="Times New Roman" w:cs="Times New Roman"/>
          <w:noProof/>
          <w:sz w:val="28"/>
          <w:lang w:val="uk-UA"/>
        </w:rPr>
        <w:t>.</w:t>
      </w:r>
    </w:p>
    <w:p w:rsidR="002329CE" w:rsidRPr="00825767" w:rsidRDefault="002329CE"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Після розпаду біполярної системи у сфері міжнародних відносин, порівняно з іншими видами співробітництва, які засновані або лише на одній із сфер співробітництва або об’єднуються на фоні спільного ворога, важливіше місце зайняло саме стратегічне.</w:t>
      </w:r>
    </w:p>
    <w:p w:rsidR="002329CE" w:rsidRPr="00825767" w:rsidRDefault="006555FC"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Серед основних критеріїв, за якими можна визначити, що це саме стратегічне партнерство є наступні:</w:t>
      </w:r>
    </w:p>
    <w:p w:rsidR="006555FC" w:rsidRPr="00825767" w:rsidRDefault="00633A19" w:rsidP="00391480">
      <w:pPr>
        <w:pStyle w:val="a3"/>
        <w:numPr>
          <w:ilvl w:val="0"/>
          <w:numId w:val="17"/>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стратегічна співпраця</w:t>
      </w:r>
      <w:r w:rsidR="006555FC" w:rsidRPr="00825767">
        <w:rPr>
          <w:rFonts w:ascii="Times New Roman" w:hAnsi="Times New Roman" w:cs="Times New Roman"/>
          <w:noProof/>
          <w:sz w:val="28"/>
          <w:lang w:val="uk-UA"/>
        </w:rPr>
        <w:t xml:space="preserve"> між державами</w:t>
      </w:r>
      <w:r w:rsidRPr="00825767">
        <w:rPr>
          <w:rFonts w:ascii="Times New Roman" w:hAnsi="Times New Roman" w:cs="Times New Roman"/>
          <w:noProof/>
          <w:sz w:val="28"/>
          <w:lang w:val="uk-UA"/>
        </w:rPr>
        <w:t xml:space="preserve"> в межах, як мінімум, двох сфер або більше</w:t>
      </w:r>
      <w:r w:rsidR="006555FC" w:rsidRPr="00825767">
        <w:rPr>
          <w:rFonts w:ascii="Times New Roman" w:hAnsi="Times New Roman" w:cs="Times New Roman"/>
          <w:noProof/>
          <w:sz w:val="28"/>
          <w:lang w:val="uk-UA"/>
        </w:rPr>
        <w:t>;</w:t>
      </w:r>
    </w:p>
    <w:p w:rsidR="006555FC" w:rsidRPr="00825767" w:rsidRDefault="006555FC" w:rsidP="00391480">
      <w:pPr>
        <w:pStyle w:val="a3"/>
        <w:numPr>
          <w:ilvl w:val="0"/>
          <w:numId w:val="17"/>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практика попереднього скоординованого співробітництва на міжнародній арені;</w:t>
      </w:r>
    </w:p>
    <w:p w:rsidR="006555FC" w:rsidRPr="00825767" w:rsidRDefault="00633A19" w:rsidP="00391480">
      <w:pPr>
        <w:pStyle w:val="a3"/>
        <w:numPr>
          <w:ilvl w:val="0"/>
          <w:numId w:val="17"/>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взаємоусвідомлення </w:t>
      </w:r>
      <w:r w:rsidR="006555FC" w:rsidRPr="00825767">
        <w:rPr>
          <w:rFonts w:ascii="Times New Roman" w:hAnsi="Times New Roman" w:cs="Times New Roman"/>
          <w:noProof/>
          <w:sz w:val="28"/>
          <w:lang w:val="uk-UA"/>
        </w:rPr>
        <w:t>суб’єктами стратегічного партнерства їх відносин;</w:t>
      </w:r>
    </w:p>
    <w:p w:rsidR="006555FC" w:rsidRPr="00825767" w:rsidRDefault="006555FC" w:rsidP="00391480">
      <w:pPr>
        <w:pStyle w:val="a3"/>
        <w:numPr>
          <w:ilvl w:val="0"/>
          <w:numId w:val="17"/>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lastRenderedPageBreak/>
        <w:t>налагоджені чіткі механізми координації та реалізації інтересів в рамках стратегічного партнерства;</w:t>
      </w:r>
    </w:p>
    <w:p w:rsidR="006555FC" w:rsidRPr="00825767" w:rsidRDefault="006555FC" w:rsidP="00391480">
      <w:pPr>
        <w:pStyle w:val="a3"/>
        <w:numPr>
          <w:ilvl w:val="0"/>
          <w:numId w:val="17"/>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поступальність відносин співпраці;</w:t>
      </w:r>
    </w:p>
    <w:p w:rsidR="006555FC" w:rsidRPr="00825767" w:rsidRDefault="006555FC" w:rsidP="00391480">
      <w:pPr>
        <w:pStyle w:val="a3"/>
        <w:numPr>
          <w:ilvl w:val="0"/>
          <w:numId w:val="17"/>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закріпленість окремими міждержавними документами суті та механізмів стратегічного партнерства.</w:t>
      </w:r>
    </w:p>
    <w:p w:rsidR="006555FC" w:rsidRPr="00825767" w:rsidRDefault="006555FC"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Якщо відносини між державами в більшій мірі відповідають вказаним критеріям та механізмам, то є велика вірогідність віднесення їх до кате</w:t>
      </w:r>
      <w:r w:rsidR="00633A19" w:rsidRPr="00825767">
        <w:rPr>
          <w:rFonts w:ascii="Times New Roman" w:hAnsi="Times New Roman" w:cs="Times New Roman"/>
          <w:noProof/>
          <w:sz w:val="28"/>
          <w:lang w:val="uk-UA"/>
        </w:rPr>
        <w:t>горії стратегічного партнерства.</w:t>
      </w:r>
    </w:p>
    <w:p w:rsidR="006555FC" w:rsidRPr="00825767" w:rsidRDefault="001B653A"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Досвід</w:t>
      </w:r>
      <w:r w:rsidR="00EC4C5E" w:rsidRPr="00825767">
        <w:rPr>
          <w:rFonts w:ascii="Times New Roman" w:hAnsi="Times New Roman" w:cs="Times New Roman"/>
          <w:noProof/>
          <w:sz w:val="28"/>
          <w:lang w:val="uk-UA"/>
        </w:rPr>
        <w:t xml:space="preserve"> відносин стратегічного партнерства між світовими країнами </w:t>
      </w:r>
      <w:r w:rsidRPr="00825767">
        <w:rPr>
          <w:rFonts w:ascii="Times New Roman" w:hAnsi="Times New Roman" w:cs="Times New Roman"/>
          <w:noProof/>
          <w:sz w:val="28"/>
          <w:lang w:val="uk-UA"/>
        </w:rPr>
        <w:t xml:space="preserve">еволюціонував з плином часу, тому  після перегляду та проведення аналізу </w:t>
      </w:r>
      <w:r w:rsidR="00EC4C5E" w:rsidRPr="00825767">
        <w:rPr>
          <w:rFonts w:ascii="Times New Roman" w:hAnsi="Times New Roman" w:cs="Times New Roman"/>
          <w:noProof/>
          <w:sz w:val="28"/>
          <w:lang w:val="uk-UA"/>
        </w:rPr>
        <w:t>можна виділити декілька основних моделей відносин стратегічного партнерства</w:t>
      </w:r>
      <w:r w:rsidR="004255F0" w:rsidRPr="00825767">
        <w:rPr>
          <w:rFonts w:ascii="Times New Roman" w:hAnsi="Times New Roman" w:cs="Times New Roman"/>
          <w:noProof/>
          <w:sz w:val="28"/>
          <w:lang w:val="uk-UA"/>
        </w:rPr>
        <w:t>,</w:t>
      </w:r>
      <w:r w:rsidR="004255F0" w:rsidRPr="00825767">
        <w:rPr>
          <w:rFonts w:ascii="Times New Roman" w:hAnsi="Times New Roman" w:cs="Times New Roman"/>
          <w:b/>
          <w:i/>
          <w:noProof/>
          <w:sz w:val="28"/>
          <w:lang w:val="uk-UA"/>
        </w:rPr>
        <w:t xml:space="preserve"> </w:t>
      </w:r>
      <w:r w:rsidR="004255F0" w:rsidRPr="00825767">
        <w:rPr>
          <w:rFonts w:ascii="Times New Roman" w:hAnsi="Times New Roman" w:cs="Times New Roman"/>
          <w:noProof/>
          <w:sz w:val="28"/>
          <w:lang w:val="uk-UA"/>
        </w:rPr>
        <w:t>що склалися</w:t>
      </w:r>
      <w:r w:rsidRPr="00825767">
        <w:rPr>
          <w:rFonts w:ascii="Times New Roman" w:hAnsi="Times New Roman" w:cs="Times New Roman"/>
          <w:noProof/>
          <w:sz w:val="28"/>
          <w:lang w:val="uk-UA"/>
        </w:rPr>
        <w:t xml:space="preserve"> на даний час</w:t>
      </w:r>
      <w:r w:rsidR="00EC4C5E" w:rsidRPr="00825767">
        <w:rPr>
          <w:rFonts w:ascii="Times New Roman" w:hAnsi="Times New Roman" w:cs="Times New Roman"/>
          <w:noProof/>
          <w:sz w:val="28"/>
          <w:lang w:val="uk-UA"/>
        </w:rPr>
        <w:t>.</w:t>
      </w:r>
    </w:p>
    <w:p w:rsidR="00EC4C5E" w:rsidRPr="00825767" w:rsidRDefault="002C3CBB"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Перша модель </w:t>
      </w:r>
      <w:r w:rsidR="002539B1"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це</w:t>
      </w:r>
      <w:r w:rsidRPr="00825767">
        <w:rPr>
          <w:rFonts w:ascii="Times New Roman" w:hAnsi="Times New Roman" w:cs="Times New Roman"/>
          <w:i/>
          <w:noProof/>
          <w:sz w:val="28"/>
          <w:lang w:val="uk-UA"/>
        </w:rPr>
        <w:t xml:space="preserve"> </w:t>
      </w:r>
      <w:r w:rsidRPr="00825767">
        <w:rPr>
          <w:rFonts w:ascii="Times New Roman" w:hAnsi="Times New Roman" w:cs="Times New Roman"/>
          <w:noProof/>
          <w:sz w:val="28"/>
          <w:lang w:val="uk-UA"/>
        </w:rPr>
        <w:t xml:space="preserve">«стратегічне партнерство проти спільної загрози» включає в себе дві або більше держави, які об’єднуються проти якогось спільного ворога або спільної загрози, але після зменшення </w:t>
      </w:r>
      <w:r w:rsidR="00633A19" w:rsidRPr="00825767">
        <w:rPr>
          <w:rFonts w:ascii="Times New Roman" w:hAnsi="Times New Roman" w:cs="Times New Roman"/>
          <w:noProof/>
          <w:sz w:val="28"/>
          <w:lang w:val="uk-UA"/>
        </w:rPr>
        <w:t xml:space="preserve">цієї </w:t>
      </w:r>
      <w:r w:rsidRPr="00825767">
        <w:rPr>
          <w:rFonts w:ascii="Times New Roman" w:hAnsi="Times New Roman" w:cs="Times New Roman"/>
          <w:noProof/>
          <w:sz w:val="28"/>
          <w:lang w:val="uk-UA"/>
        </w:rPr>
        <w:t>загрози</w:t>
      </w:r>
      <w:r w:rsidR="007D527F"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або її зникнення</w:t>
      </w:r>
      <w:r w:rsidR="007D527F"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функціонування співпраці не припиняється.</w:t>
      </w:r>
    </w:p>
    <w:p w:rsidR="000A4E3D" w:rsidRPr="00825767" w:rsidRDefault="00E03717" w:rsidP="00391480">
      <w:pPr>
        <w:spacing w:after="0" w:line="360" w:lineRule="auto"/>
        <w:ind w:firstLine="709"/>
        <w:contextualSpacing/>
        <w:jc w:val="both"/>
        <w:rPr>
          <w:rFonts w:ascii="Times New Roman" w:hAnsi="Times New Roman" w:cs="Times New Roman"/>
          <w:noProof/>
          <w:color w:val="000000" w:themeColor="text1"/>
          <w:sz w:val="28"/>
          <w:lang w:val="uk-UA"/>
        </w:rPr>
      </w:pPr>
      <w:r w:rsidRPr="00825767">
        <w:rPr>
          <w:rFonts w:ascii="Times New Roman" w:hAnsi="Times New Roman" w:cs="Times New Roman"/>
          <w:noProof/>
          <w:color w:val="000000" w:themeColor="text1"/>
          <w:sz w:val="28"/>
          <w:lang w:val="uk-UA"/>
        </w:rPr>
        <w:t>Як приклад даної моделі</w:t>
      </w:r>
      <w:r w:rsidR="00633A19" w:rsidRPr="00825767">
        <w:rPr>
          <w:rFonts w:ascii="Times New Roman" w:hAnsi="Times New Roman" w:cs="Times New Roman"/>
          <w:noProof/>
          <w:color w:val="000000" w:themeColor="text1"/>
          <w:sz w:val="28"/>
          <w:lang w:val="uk-UA"/>
        </w:rPr>
        <w:t>,</w:t>
      </w:r>
      <w:r w:rsidR="000A4E3D" w:rsidRPr="00825767">
        <w:rPr>
          <w:rFonts w:ascii="Times New Roman" w:hAnsi="Times New Roman" w:cs="Times New Roman"/>
          <w:noProof/>
          <w:color w:val="000000" w:themeColor="text1"/>
          <w:sz w:val="28"/>
          <w:lang w:val="uk-UA"/>
        </w:rPr>
        <w:t xml:space="preserve"> можна навести </w:t>
      </w:r>
      <w:r w:rsidR="000A4E3D" w:rsidRPr="00825767">
        <w:rPr>
          <w:rFonts w:ascii="Times New Roman" w:hAnsi="Times New Roman" w:cs="Times New Roman"/>
          <w:noProof/>
          <w:color w:val="000000" w:themeColor="text1"/>
          <w:sz w:val="28"/>
          <w:szCs w:val="20"/>
          <w:lang w:val="uk-UA"/>
        </w:rPr>
        <w:t>в</w:t>
      </w:r>
      <w:r w:rsidRPr="00825767">
        <w:rPr>
          <w:rFonts w:ascii="Times New Roman" w:hAnsi="Times New Roman" w:cs="Times New Roman"/>
          <w:noProof/>
          <w:color w:val="000000" w:themeColor="text1"/>
          <w:sz w:val="28"/>
          <w:szCs w:val="20"/>
          <w:lang w:val="uk-UA"/>
        </w:rPr>
        <w:t xml:space="preserve">ідносини України </w:t>
      </w:r>
      <w:r w:rsidR="000A4E3D" w:rsidRPr="00825767">
        <w:rPr>
          <w:rFonts w:ascii="Times New Roman" w:hAnsi="Times New Roman" w:cs="Times New Roman"/>
          <w:noProof/>
          <w:color w:val="000000" w:themeColor="text1"/>
          <w:sz w:val="28"/>
          <w:szCs w:val="20"/>
          <w:lang w:val="uk-UA"/>
        </w:rPr>
        <w:t>і</w:t>
      </w:r>
      <w:r w:rsidRPr="00825767">
        <w:rPr>
          <w:rFonts w:ascii="Times New Roman" w:hAnsi="Times New Roman" w:cs="Times New Roman"/>
          <w:noProof/>
          <w:color w:val="000000" w:themeColor="text1"/>
          <w:sz w:val="28"/>
          <w:szCs w:val="20"/>
          <w:lang w:val="uk-UA"/>
        </w:rPr>
        <w:t>з</w:t>
      </w:r>
      <w:r w:rsidR="000A4E3D" w:rsidRPr="00825767">
        <w:rPr>
          <w:rFonts w:ascii="Times New Roman" w:hAnsi="Times New Roman" w:cs="Times New Roman"/>
          <w:noProof/>
          <w:color w:val="000000" w:themeColor="text1"/>
          <w:sz w:val="28"/>
          <w:szCs w:val="20"/>
          <w:lang w:val="uk-UA"/>
        </w:rPr>
        <w:t xml:space="preserve"> США, зважаючи на існування на початку 21 століття, наприклад, спільної для усього світу загрози міжнародного тероризму, розповсюдження</w:t>
      </w:r>
      <w:r w:rsidR="00633A19" w:rsidRPr="00825767">
        <w:rPr>
          <w:rFonts w:ascii="Times New Roman" w:hAnsi="Times New Roman" w:cs="Times New Roman"/>
          <w:noProof/>
          <w:color w:val="000000" w:themeColor="text1"/>
          <w:sz w:val="28"/>
          <w:szCs w:val="20"/>
          <w:lang w:val="uk-UA"/>
        </w:rPr>
        <w:t xml:space="preserve"> зброї масового ураження</w:t>
      </w:r>
      <w:r w:rsidRPr="00825767">
        <w:rPr>
          <w:rFonts w:ascii="Times New Roman" w:hAnsi="Times New Roman" w:cs="Times New Roman"/>
          <w:noProof/>
          <w:color w:val="000000" w:themeColor="text1"/>
          <w:sz w:val="28"/>
          <w:szCs w:val="20"/>
          <w:lang w:val="uk-UA"/>
        </w:rPr>
        <w:t>, поширення російської агресії з її імперськими настроями</w:t>
      </w:r>
      <w:r w:rsidR="000A4E3D" w:rsidRPr="00825767">
        <w:rPr>
          <w:rFonts w:ascii="Times New Roman" w:hAnsi="Times New Roman" w:cs="Times New Roman"/>
          <w:noProof/>
          <w:color w:val="000000" w:themeColor="text1"/>
          <w:sz w:val="28"/>
          <w:szCs w:val="20"/>
          <w:lang w:val="uk-UA"/>
        </w:rPr>
        <w:t xml:space="preserve"> тощо.</w:t>
      </w:r>
      <w:r w:rsidR="001B653A" w:rsidRPr="00825767">
        <w:rPr>
          <w:rFonts w:ascii="Times New Roman" w:hAnsi="Times New Roman" w:cs="Times New Roman"/>
          <w:noProof/>
          <w:color w:val="000000" w:themeColor="text1"/>
          <w:sz w:val="28"/>
          <w:szCs w:val="20"/>
          <w:lang w:val="uk-UA"/>
        </w:rPr>
        <w:t xml:space="preserve"> Співпраця наших країн з часом </w:t>
      </w:r>
      <w:r w:rsidR="007D527F" w:rsidRPr="00825767">
        <w:rPr>
          <w:rFonts w:ascii="Times New Roman" w:hAnsi="Times New Roman" w:cs="Times New Roman"/>
          <w:noProof/>
          <w:color w:val="000000" w:themeColor="text1"/>
          <w:sz w:val="28"/>
          <w:szCs w:val="20"/>
          <w:lang w:val="uk-UA"/>
        </w:rPr>
        <w:t xml:space="preserve">лише </w:t>
      </w:r>
      <w:r w:rsidR="001B653A" w:rsidRPr="00825767">
        <w:rPr>
          <w:rFonts w:ascii="Times New Roman" w:hAnsi="Times New Roman" w:cs="Times New Roman"/>
          <w:noProof/>
          <w:color w:val="000000" w:themeColor="text1"/>
          <w:sz w:val="28"/>
          <w:szCs w:val="20"/>
          <w:lang w:val="uk-UA"/>
        </w:rPr>
        <w:t>поступово поглиблюється та розвивається.</w:t>
      </w:r>
    </w:p>
    <w:p w:rsidR="000F7471" w:rsidRPr="00825767" w:rsidRDefault="002C3CBB"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Друга модель «представницьке стратегічне партнерство» розуміє під собою те, що держава, яка є центром сили, встановлює відносини партнерства </w:t>
      </w:r>
      <w:r w:rsidR="002B5A81" w:rsidRPr="00825767">
        <w:rPr>
          <w:rFonts w:ascii="Times New Roman" w:hAnsi="Times New Roman" w:cs="Times New Roman"/>
          <w:noProof/>
          <w:sz w:val="28"/>
          <w:lang w:val="uk-UA"/>
        </w:rPr>
        <w:t>в різних регіонах з однією чи декількома державами, які належним чином зможуть представляти інтереси цього центру сили та забезпечувати їх реалізацію.</w:t>
      </w:r>
    </w:p>
    <w:p w:rsidR="000A4E3D" w:rsidRPr="00825767" w:rsidRDefault="00B9494B" w:rsidP="00391480">
      <w:pPr>
        <w:tabs>
          <w:tab w:val="num" w:pos="0"/>
          <w:tab w:val="left" w:pos="1080"/>
        </w:tabs>
        <w:spacing w:after="0" w:line="360" w:lineRule="auto"/>
        <w:ind w:firstLine="709"/>
        <w:contextualSpacing/>
        <w:jc w:val="both"/>
        <w:rPr>
          <w:rFonts w:ascii="Times New Roman" w:hAnsi="Times New Roman" w:cs="Times New Roman"/>
          <w:noProof/>
          <w:color w:val="000000" w:themeColor="text1"/>
          <w:sz w:val="28"/>
          <w:szCs w:val="20"/>
          <w:lang w:val="uk-UA"/>
        </w:rPr>
      </w:pPr>
      <w:r w:rsidRPr="00825767">
        <w:rPr>
          <w:rFonts w:ascii="Times New Roman" w:hAnsi="Times New Roman" w:cs="Times New Roman"/>
          <w:noProof/>
          <w:color w:val="000000" w:themeColor="text1"/>
          <w:sz w:val="28"/>
          <w:szCs w:val="20"/>
          <w:lang w:val="uk-UA"/>
        </w:rPr>
        <w:t>Дана модель використовується</w:t>
      </w:r>
      <w:r w:rsidR="00D77976" w:rsidRPr="00825767">
        <w:rPr>
          <w:rFonts w:ascii="Times New Roman" w:hAnsi="Times New Roman" w:cs="Times New Roman"/>
          <w:noProof/>
          <w:color w:val="000000" w:themeColor="text1"/>
          <w:sz w:val="28"/>
          <w:szCs w:val="20"/>
          <w:lang w:val="uk-UA"/>
        </w:rPr>
        <w:t>,</w:t>
      </w:r>
      <w:r w:rsidRPr="00825767">
        <w:rPr>
          <w:rFonts w:ascii="Times New Roman" w:hAnsi="Times New Roman" w:cs="Times New Roman"/>
          <w:noProof/>
          <w:color w:val="000000" w:themeColor="text1"/>
          <w:sz w:val="28"/>
          <w:szCs w:val="20"/>
          <w:lang w:val="uk-UA"/>
        </w:rPr>
        <w:t xml:space="preserve"> </w:t>
      </w:r>
      <w:r w:rsidR="00D77976" w:rsidRPr="00825767">
        <w:rPr>
          <w:rFonts w:ascii="Times New Roman" w:hAnsi="Times New Roman" w:cs="Times New Roman"/>
          <w:noProof/>
          <w:color w:val="000000" w:themeColor="text1"/>
          <w:sz w:val="28"/>
          <w:szCs w:val="20"/>
          <w:lang w:val="uk-UA"/>
        </w:rPr>
        <w:t xml:space="preserve">як і попередня, </w:t>
      </w:r>
      <w:r w:rsidRPr="00825767">
        <w:rPr>
          <w:rFonts w:ascii="Times New Roman" w:hAnsi="Times New Roman" w:cs="Times New Roman"/>
          <w:noProof/>
          <w:color w:val="000000" w:themeColor="text1"/>
          <w:sz w:val="28"/>
          <w:szCs w:val="20"/>
          <w:lang w:val="uk-UA"/>
        </w:rPr>
        <w:t>у стосунках США – Україна, але саме Сполучені Штати в ній є тим самим центром сили.</w:t>
      </w:r>
      <w:r w:rsidR="000A4E3D" w:rsidRPr="00825767">
        <w:rPr>
          <w:rFonts w:ascii="Times New Roman" w:hAnsi="Times New Roman" w:cs="Times New Roman"/>
          <w:noProof/>
          <w:color w:val="000000" w:themeColor="text1"/>
          <w:sz w:val="28"/>
          <w:szCs w:val="20"/>
          <w:lang w:val="uk-UA"/>
        </w:rPr>
        <w:t xml:space="preserve"> </w:t>
      </w:r>
      <w:r w:rsidRPr="00825767">
        <w:rPr>
          <w:rFonts w:ascii="Times New Roman" w:hAnsi="Times New Roman" w:cs="Times New Roman"/>
          <w:noProof/>
          <w:color w:val="000000" w:themeColor="text1"/>
          <w:sz w:val="28"/>
          <w:szCs w:val="20"/>
          <w:lang w:val="uk-UA"/>
        </w:rPr>
        <w:t>Для використання Україною ця</w:t>
      </w:r>
      <w:r w:rsidR="000A4E3D" w:rsidRPr="00825767">
        <w:rPr>
          <w:rFonts w:ascii="Times New Roman" w:hAnsi="Times New Roman" w:cs="Times New Roman"/>
          <w:noProof/>
          <w:color w:val="000000" w:themeColor="text1"/>
          <w:sz w:val="28"/>
          <w:szCs w:val="20"/>
          <w:lang w:val="uk-UA"/>
        </w:rPr>
        <w:t xml:space="preserve"> модель може бути прийнятною лише в тому </w:t>
      </w:r>
      <w:r w:rsidR="000A4E3D" w:rsidRPr="00825767">
        <w:rPr>
          <w:rFonts w:ascii="Times New Roman" w:hAnsi="Times New Roman" w:cs="Times New Roman"/>
          <w:noProof/>
          <w:color w:val="000000" w:themeColor="text1"/>
          <w:sz w:val="28"/>
          <w:szCs w:val="20"/>
          <w:lang w:val="uk-UA"/>
        </w:rPr>
        <w:lastRenderedPageBreak/>
        <w:t xml:space="preserve">випадку, коли Україна матиме потенціал для встановлення взаємовигідних відносин з власними представниками у різних регіонах світу. </w:t>
      </w:r>
      <w:r w:rsidR="007D527F" w:rsidRPr="00825767">
        <w:rPr>
          <w:rFonts w:ascii="Times New Roman" w:hAnsi="Times New Roman" w:cs="Times New Roman"/>
          <w:noProof/>
          <w:color w:val="000000" w:themeColor="text1"/>
          <w:sz w:val="28"/>
          <w:szCs w:val="20"/>
          <w:lang w:val="uk-UA"/>
        </w:rPr>
        <w:t>Але н</w:t>
      </w:r>
      <w:r w:rsidR="000A4E3D" w:rsidRPr="00825767">
        <w:rPr>
          <w:rFonts w:ascii="Times New Roman" w:hAnsi="Times New Roman" w:cs="Times New Roman"/>
          <w:noProof/>
          <w:color w:val="000000" w:themeColor="text1"/>
          <w:sz w:val="28"/>
          <w:szCs w:val="20"/>
          <w:lang w:val="uk-UA"/>
        </w:rPr>
        <w:t>а початку 21 століття використання даної моделі у зовнішньополітичному ме</w:t>
      </w:r>
      <w:r w:rsidRPr="00825767">
        <w:rPr>
          <w:rFonts w:ascii="Times New Roman" w:hAnsi="Times New Roman" w:cs="Times New Roman"/>
          <w:noProof/>
          <w:color w:val="000000" w:themeColor="text1"/>
          <w:sz w:val="28"/>
          <w:szCs w:val="20"/>
          <w:lang w:val="uk-UA"/>
        </w:rPr>
        <w:t xml:space="preserve">ханізмі України є </w:t>
      </w:r>
      <w:r w:rsidR="001B653A" w:rsidRPr="00825767">
        <w:rPr>
          <w:rFonts w:ascii="Times New Roman" w:hAnsi="Times New Roman" w:cs="Times New Roman"/>
          <w:noProof/>
          <w:color w:val="000000" w:themeColor="text1"/>
          <w:sz w:val="28"/>
          <w:szCs w:val="20"/>
          <w:lang w:val="uk-UA"/>
        </w:rPr>
        <w:t xml:space="preserve">поки що </w:t>
      </w:r>
      <w:r w:rsidRPr="00825767">
        <w:rPr>
          <w:rFonts w:ascii="Times New Roman" w:hAnsi="Times New Roman" w:cs="Times New Roman"/>
          <w:noProof/>
          <w:color w:val="000000" w:themeColor="text1"/>
          <w:sz w:val="28"/>
          <w:szCs w:val="20"/>
          <w:lang w:val="uk-UA"/>
        </w:rPr>
        <w:t>недоцільним.</w:t>
      </w:r>
    </w:p>
    <w:p w:rsidR="001B653A" w:rsidRPr="00825767" w:rsidRDefault="001B653A"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«Тактичне партнерство заради стратегічних результатів» включає в себе таку основу партнерства держав, яке акцентує увагу на другорядних тактичних інтересах, задля приховання своїх основних стратегічних інтересів.</w:t>
      </w:r>
    </w:p>
    <w:p w:rsidR="001B653A" w:rsidRPr="00825767" w:rsidRDefault="001B653A" w:rsidP="00391480">
      <w:pPr>
        <w:spacing w:after="0" w:line="360" w:lineRule="auto"/>
        <w:ind w:firstLine="709"/>
        <w:contextualSpacing/>
        <w:jc w:val="both"/>
        <w:rPr>
          <w:rFonts w:ascii="Times New Roman" w:hAnsi="Times New Roman" w:cs="Times New Roman"/>
          <w:noProof/>
          <w:color w:val="000000" w:themeColor="text1"/>
          <w:sz w:val="28"/>
          <w:szCs w:val="20"/>
          <w:lang w:val="uk-UA"/>
        </w:rPr>
      </w:pPr>
      <w:r w:rsidRPr="00825767">
        <w:rPr>
          <w:rFonts w:ascii="Times New Roman" w:hAnsi="Times New Roman" w:cs="Times New Roman"/>
          <w:noProof/>
          <w:color w:val="000000" w:themeColor="text1"/>
          <w:sz w:val="28"/>
          <w:lang w:val="uk-UA"/>
        </w:rPr>
        <w:t xml:space="preserve">Ця </w:t>
      </w:r>
      <w:r w:rsidRPr="00825767">
        <w:rPr>
          <w:rFonts w:ascii="Times New Roman" w:hAnsi="Times New Roman" w:cs="Times New Roman"/>
          <w:noProof/>
          <w:color w:val="000000" w:themeColor="text1"/>
          <w:sz w:val="28"/>
          <w:szCs w:val="20"/>
          <w:lang w:val="uk-UA"/>
        </w:rPr>
        <w:t>модель для України могла б стати</w:t>
      </w:r>
      <w:r w:rsidRPr="00825767">
        <w:rPr>
          <w:rFonts w:ascii="Times New Roman" w:hAnsi="Times New Roman" w:cs="Times New Roman"/>
          <w:noProof/>
          <w:color w:val="000000" w:themeColor="text1"/>
          <w:sz w:val="28"/>
          <w:lang w:val="uk-UA"/>
        </w:rPr>
        <w:t xml:space="preserve"> </w:t>
      </w:r>
      <w:r w:rsidRPr="00825767">
        <w:rPr>
          <w:rFonts w:ascii="Times New Roman" w:hAnsi="Times New Roman" w:cs="Times New Roman"/>
          <w:noProof/>
          <w:color w:val="000000" w:themeColor="text1"/>
          <w:sz w:val="28"/>
          <w:szCs w:val="20"/>
          <w:lang w:val="uk-UA"/>
        </w:rPr>
        <w:t>найвигіднішою для розбудови стратегічного партнерства з Польщею. Цю модель Україна повинна використати для того, щоб вирівняти асиметрію з партнером та водночас реалізувати геополітичний та геоекономічний потенціал, закріпив</w:t>
      </w:r>
      <w:r w:rsidR="00F3581C" w:rsidRPr="00825767">
        <w:rPr>
          <w:rFonts w:ascii="Times New Roman" w:hAnsi="Times New Roman" w:cs="Times New Roman"/>
          <w:noProof/>
          <w:color w:val="000000" w:themeColor="text1"/>
          <w:sz w:val="28"/>
          <w:szCs w:val="20"/>
          <w:lang w:val="uk-UA"/>
        </w:rPr>
        <w:t>ши за собою лідерство у регіоні.</w:t>
      </w:r>
    </w:p>
    <w:p w:rsidR="002B5A81" w:rsidRPr="00825767" w:rsidRDefault="002B5A81"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Наступною є модель «асиметричного стратегічного партнерства» </w:t>
      </w:r>
      <w:r w:rsidR="002539B1"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тобто, це таке партнерство країн, які мають довготривалий історичний досвід співпраці та розташовані у спільному геополітичному регіоні, але домінуючою в цих партнерських відносинах постає держава, яка з плином історичного розвитку досягла більше переваг.</w:t>
      </w:r>
    </w:p>
    <w:p w:rsidR="000A4E3D" w:rsidRPr="00825767" w:rsidRDefault="001B1245" w:rsidP="00391480">
      <w:pPr>
        <w:tabs>
          <w:tab w:val="num" w:pos="0"/>
          <w:tab w:val="left" w:pos="1080"/>
        </w:tabs>
        <w:spacing w:after="0" w:line="360" w:lineRule="auto"/>
        <w:ind w:firstLine="709"/>
        <w:contextualSpacing/>
        <w:jc w:val="both"/>
        <w:rPr>
          <w:rFonts w:ascii="Times New Roman" w:hAnsi="Times New Roman" w:cs="Times New Roman"/>
          <w:noProof/>
          <w:color w:val="000000" w:themeColor="text1"/>
          <w:sz w:val="28"/>
          <w:szCs w:val="20"/>
          <w:lang w:val="uk-UA"/>
        </w:rPr>
      </w:pPr>
      <w:r w:rsidRPr="00825767">
        <w:rPr>
          <w:rFonts w:ascii="Times New Roman" w:hAnsi="Times New Roman" w:cs="Times New Roman"/>
          <w:noProof/>
          <w:color w:val="000000" w:themeColor="text1"/>
          <w:sz w:val="28"/>
          <w:szCs w:val="20"/>
          <w:lang w:val="uk-UA"/>
        </w:rPr>
        <w:t xml:space="preserve">Застосування </w:t>
      </w:r>
      <w:r w:rsidR="000A4E3D" w:rsidRPr="00825767">
        <w:rPr>
          <w:rFonts w:ascii="Times New Roman" w:hAnsi="Times New Roman" w:cs="Times New Roman"/>
          <w:noProof/>
          <w:color w:val="000000" w:themeColor="text1"/>
          <w:sz w:val="28"/>
          <w:szCs w:val="20"/>
          <w:lang w:val="uk-UA"/>
        </w:rPr>
        <w:t>моделей «асиметрично</w:t>
      </w:r>
      <w:r w:rsidRPr="00825767">
        <w:rPr>
          <w:rFonts w:ascii="Times New Roman" w:hAnsi="Times New Roman" w:cs="Times New Roman"/>
          <w:noProof/>
          <w:color w:val="000000" w:themeColor="text1"/>
          <w:sz w:val="28"/>
          <w:szCs w:val="20"/>
          <w:lang w:val="uk-UA"/>
        </w:rPr>
        <w:t>го стратегічного партнерства» як і</w:t>
      </w:r>
      <w:r w:rsidR="000A4E3D" w:rsidRPr="00825767">
        <w:rPr>
          <w:rFonts w:ascii="Times New Roman" w:hAnsi="Times New Roman" w:cs="Times New Roman"/>
          <w:noProof/>
          <w:color w:val="000000" w:themeColor="text1"/>
          <w:sz w:val="28"/>
          <w:szCs w:val="20"/>
          <w:lang w:val="uk-UA"/>
        </w:rPr>
        <w:t xml:space="preserve"> «тактичного партнерства заради стратегічних результатів» є повністю прийнятними для зовнішньої політики України. При цьому</w:t>
      </w:r>
      <w:r w:rsidR="00F3581C" w:rsidRPr="00825767">
        <w:rPr>
          <w:rFonts w:ascii="Times New Roman" w:hAnsi="Times New Roman" w:cs="Times New Roman"/>
          <w:noProof/>
          <w:color w:val="000000" w:themeColor="text1"/>
          <w:sz w:val="28"/>
          <w:szCs w:val="20"/>
          <w:lang w:val="uk-UA"/>
        </w:rPr>
        <w:t>,</w:t>
      </w:r>
      <w:r w:rsidR="000A4E3D" w:rsidRPr="00825767">
        <w:rPr>
          <w:rFonts w:ascii="Times New Roman" w:hAnsi="Times New Roman" w:cs="Times New Roman"/>
          <w:noProof/>
          <w:color w:val="000000" w:themeColor="text1"/>
          <w:sz w:val="28"/>
          <w:szCs w:val="20"/>
          <w:lang w:val="uk-UA"/>
        </w:rPr>
        <w:t xml:space="preserve"> у випадку використання обох цих моделей Україна має переконатись, що відповідний партнер вкладає ідентичний з Україною зміст у поняття стратегічного партнерства.</w:t>
      </w:r>
    </w:p>
    <w:p w:rsidR="00B4600E" w:rsidRPr="00825767" w:rsidRDefault="00B4600E"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color w:val="000000" w:themeColor="text1"/>
          <w:sz w:val="28"/>
          <w:szCs w:val="20"/>
          <w:lang w:val="uk-UA"/>
        </w:rPr>
        <w:t>Але, варто враховувати, що ступінь корисності є неоднаковим для національних інтересів України при застосуванні тих чи інших моделей стратегічного партнерства.</w:t>
      </w:r>
    </w:p>
    <w:p w:rsidR="001B1245" w:rsidRPr="00825767" w:rsidRDefault="00E1472D"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Кожна з таких моделей стратегічного партнерства має виведений на основі емпіричного досвіду свій ряд відповідних їй ознак, що, в свою чергу, дає змогу встановити відповідну типологію відносин стратегічного партнерства, що </w:t>
      </w:r>
      <w:r w:rsidRPr="00825767">
        <w:rPr>
          <w:rFonts w:ascii="Times New Roman" w:hAnsi="Times New Roman" w:cs="Times New Roman"/>
          <w:noProof/>
          <w:sz w:val="28"/>
          <w:lang w:val="uk-UA"/>
        </w:rPr>
        <w:lastRenderedPageBreak/>
        <w:t>полегшує його використання як інструменту здійснення зовнішньополітичної діяльності, зокрема, для країн, які використовують його вперше</w:t>
      </w:r>
      <w:r w:rsidR="00D44D69" w:rsidRPr="00825767">
        <w:rPr>
          <w:rFonts w:ascii="Times New Roman" w:hAnsi="Times New Roman" w:cs="Times New Roman"/>
          <w:noProof/>
          <w:sz w:val="28"/>
          <w:lang w:val="uk-UA"/>
        </w:rPr>
        <w:t xml:space="preserve"> </w:t>
      </w:r>
      <w:r w:rsidR="00560FBB" w:rsidRPr="00825767">
        <w:rPr>
          <w:rFonts w:ascii="Times New Roman" w:hAnsi="Times New Roman" w:cs="Times New Roman"/>
          <w:noProof/>
          <w:sz w:val="28"/>
          <w:lang w:val="uk-UA"/>
        </w:rPr>
        <w:t>[1</w:t>
      </w:r>
      <w:r w:rsidR="00213A75" w:rsidRPr="00825767">
        <w:rPr>
          <w:rFonts w:ascii="Times New Roman" w:hAnsi="Times New Roman" w:cs="Times New Roman"/>
          <w:noProof/>
          <w:sz w:val="28"/>
          <w:lang w:val="uk-UA"/>
        </w:rPr>
        <w:t>4</w:t>
      </w:r>
      <w:r w:rsidR="00D44D69" w:rsidRPr="00825767">
        <w:rPr>
          <w:rFonts w:ascii="Times New Roman" w:hAnsi="Times New Roman" w:cs="Times New Roman"/>
          <w:noProof/>
          <w:sz w:val="28"/>
          <w:lang w:val="uk-UA"/>
        </w:rPr>
        <w:t>, с. 80</w:t>
      </w:r>
      <w:r w:rsidR="00277E20" w:rsidRPr="00825767">
        <w:rPr>
          <w:rFonts w:ascii="Times New Roman" w:hAnsi="Times New Roman" w:cs="Times New Roman"/>
          <w:noProof/>
          <w:sz w:val="28"/>
          <w:lang w:val="uk-UA"/>
        </w:rPr>
        <w:t>-81</w:t>
      </w:r>
      <w:r w:rsidR="00D44D69"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w:t>
      </w:r>
    </w:p>
    <w:p w:rsidR="003B60B6" w:rsidRPr="00825767" w:rsidRDefault="003B60B6" w:rsidP="00391480">
      <w:pPr>
        <w:tabs>
          <w:tab w:val="num" w:pos="0"/>
          <w:tab w:val="left" w:pos="1080"/>
        </w:tabs>
        <w:spacing w:after="0" w:line="360" w:lineRule="auto"/>
        <w:ind w:firstLine="709"/>
        <w:contextualSpacing/>
        <w:jc w:val="both"/>
        <w:rPr>
          <w:rFonts w:ascii="Times New Roman" w:hAnsi="Times New Roman" w:cs="Times New Roman"/>
          <w:noProof/>
          <w:sz w:val="28"/>
          <w:szCs w:val="20"/>
          <w:lang w:val="uk-UA"/>
        </w:rPr>
      </w:pPr>
      <w:r w:rsidRPr="00825767">
        <w:rPr>
          <w:rFonts w:ascii="Times New Roman" w:hAnsi="Times New Roman" w:cs="Times New Roman"/>
          <w:noProof/>
          <w:sz w:val="28"/>
          <w:lang w:val="uk-UA"/>
        </w:rPr>
        <w:t>Якщо брати за приклад український досвід становлення стратегічного партнерства як одного з основних інструментів здійснення зовнішньої політики, виокремлюють</w:t>
      </w:r>
      <w:r w:rsidR="00F3581C" w:rsidRPr="00825767">
        <w:rPr>
          <w:rFonts w:ascii="Times New Roman" w:hAnsi="Times New Roman" w:cs="Times New Roman"/>
          <w:noProof/>
          <w:sz w:val="28"/>
          <w:lang w:val="uk-UA"/>
        </w:rPr>
        <w:t>ся</w:t>
      </w:r>
      <w:r w:rsidRPr="00825767">
        <w:rPr>
          <w:rFonts w:ascii="Times New Roman" w:hAnsi="Times New Roman" w:cs="Times New Roman"/>
          <w:noProof/>
          <w:sz w:val="28"/>
          <w:lang w:val="uk-UA"/>
        </w:rPr>
        <w:t xml:space="preserve"> </w:t>
      </w:r>
      <w:r w:rsidR="0055491B" w:rsidRPr="00825767">
        <w:rPr>
          <w:rFonts w:ascii="Times New Roman" w:hAnsi="Times New Roman" w:cs="Times New Roman"/>
          <w:noProof/>
          <w:sz w:val="28"/>
          <w:lang w:val="uk-UA"/>
        </w:rPr>
        <w:t>наступні основні</w:t>
      </w:r>
      <w:r w:rsidRPr="00825767">
        <w:rPr>
          <w:rFonts w:ascii="Times New Roman" w:hAnsi="Times New Roman" w:cs="Times New Roman"/>
          <w:noProof/>
          <w:sz w:val="28"/>
          <w:lang w:val="uk-UA"/>
        </w:rPr>
        <w:t xml:space="preserve"> етапи</w:t>
      </w:r>
      <w:r w:rsidR="00277E20" w:rsidRPr="00825767">
        <w:rPr>
          <w:rFonts w:ascii="Times New Roman" w:hAnsi="Times New Roman" w:cs="Times New Roman"/>
          <w:i/>
          <w:noProof/>
          <w:sz w:val="28"/>
          <w:lang w:val="uk-UA"/>
        </w:rPr>
        <w:t xml:space="preserve"> </w:t>
      </w:r>
      <w:r w:rsidR="00560FBB" w:rsidRPr="00825767">
        <w:rPr>
          <w:rFonts w:ascii="Times New Roman" w:hAnsi="Times New Roman" w:cs="Times New Roman"/>
          <w:noProof/>
          <w:sz w:val="28"/>
          <w:lang w:val="uk-UA"/>
        </w:rPr>
        <w:t>[1</w:t>
      </w:r>
      <w:r w:rsidR="0084595B" w:rsidRPr="00825767">
        <w:rPr>
          <w:rFonts w:ascii="Times New Roman" w:hAnsi="Times New Roman" w:cs="Times New Roman"/>
          <w:noProof/>
          <w:sz w:val="28"/>
          <w:lang w:val="uk-UA"/>
        </w:rPr>
        <w:t>4</w:t>
      </w:r>
      <w:r w:rsidR="00277E20" w:rsidRPr="00825767">
        <w:rPr>
          <w:rFonts w:ascii="Times New Roman" w:hAnsi="Times New Roman" w:cs="Times New Roman"/>
          <w:noProof/>
          <w:sz w:val="28"/>
          <w:lang w:val="uk-UA"/>
        </w:rPr>
        <w:t>, с. 81]</w:t>
      </w:r>
      <w:r w:rsidR="00F3581C" w:rsidRPr="00825767">
        <w:rPr>
          <w:rFonts w:ascii="Times New Roman" w:hAnsi="Times New Roman" w:cs="Times New Roman"/>
          <w:noProof/>
          <w:sz w:val="28"/>
          <w:lang w:val="uk-UA"/>
        </w:rPr>
        <w:t>.</w:t>
      </w:r>
    </w:p>
    <w:p w:rsidR="007A7734" w:rsidRPr="00825767" w:rsidRDefault="007A7734"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Перший етап проходив у першу половину 1990-х років, коли закладався лише фундамент внутрішньополітичних актів щодо використання цього інструмента в українській дипломатичній діяльності.</w:t>
      </w:r>
    </w:p>
    <w:p w:rsidR="000F7471" w:rsidRPr="00825767" w:rsidRDefault="007A7734"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У другій половині 1990-х років відбувався другий етап, під час якого відбувалася активна динаміка проголошення Україною стратегічних партнерів, кількість яких сягнула близько двадцяти держав.</w:t>
      </w:r>
    </w:p>
    <w:p w:rsidR="007A7734" w:rsidRPr="00825767" w:rsidRDefault="007A7734"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Третій етап</w:t>
      </w:r>
      <w:r w:rsidR="00560FBB" w:rsidRPr="00825767">
        <w:rPr>
          <w:rFonts w:ascii="Times New Roman" w:hAnsi="Times New Roman" w:cs="Times New Roman"/>
          <w:noProof/>
          <w:sz w:val="28"/>
          <w:lang w:val="uk-UA"/>
        </w:rPr>
        <w:t xml:space="preserve"> постав після 2000</w:t>
      </w:r>
      <w:r w:rsidRPr="00825767">
        <w:rPr>
          <w:rFonts w:ascii="Times New Roman" w:hAnsi="Times New Roman" w:cs="Times New Roman"/>
          <w:noProof/>
          <w:sz w:val="28"/>
          <w:lang w:val="uk-UA"/>
        </w:rPr>
        <w:t xml:space="preserve"> року, протягом якого як наслідок попередніх відбувалася перевірка результатів дипломатичної взаємодії держав, верифікація їх відносин</w:t>
      </w:r>
      <w:r w:rsidR="00C03869" w:rsidRPr="00825767">
        <w:rPr>
          <w:rFonts w:ascii="Times New Roman" w:hAnsi="Times New Roman" w:cs="Times New Roman"/>
          <w:noProof/>
          <w:sz w:val="28"/>
          <w:lang w:val="uk-UA"/>
        </w:rPr>
        <w:t xml:space="preserve"> та належності тієї чи іншої країни до програм</w:t>
      </w:r>
      <w:r w:rsidRPr="00825767">
        <w:rPr>
          <w:rFonts w:ascii="Times New Roman" w:hAnsi="Times New Roman" w:cs="Times New Roman"/>
          <w:noProof/>
          <w:sz w:val="28"/>
          <w:lang w:val="uk-UA"/>
        </w:rPr>
        <w:t xml:space="preserve"> стратегічного партнерства</w:t>
      </w:r>
      <w:r w:rsidR="00C03869" w:rsidRPr="00825767">
        <w:rPr>
          <w:rFonts w:ascii="Times New Roman" w:hAnsi="Times New Roman" w:cs="Times New Roman"/>
          <w:noProof/>
          <w:sz w:val="28"/>
          <w:lang w:val="uk-UA"/>
        </w:rPr>
        <w:t>.</w:t>
      </w:r>
    </w:p>
    <w:p w:rsidR="00852C9B" w:rsidRPr="00825767" w:rsidRDefault="00852C9B"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Як наслідок, </w:t>
      </w:r>
      <w:r w:rsidR="007D527F" w:rsidRPr="00825767">
        <w:rPr>
          <w:rFonts w:ascii="Times New Roman" w:hAnsi="Times New Roman" w:cs="Times New Roman"/>
          <w:noProof/>
          <w:sz w:val="28"/>
          <w:lang w:val="uk-UA"/>
        </w:rPr>
        <w:t xml:space="preserve">з вищевказаного, </w:t>
      </w:r>
      <w:r w:rsidRPr="00825767">
        <w:rPr>
          <w:rFonts w:ascii="Times New Roman" w:hAnsi="Times New Roman" w:cs="Times New Roman"/>
          <w:noProof/>
          <w:sz w:val="28"/>
          <w:lang w:val="uk-UA"/>
        </w:rPr>
        <w:t>можна виокремити дві основні категорії держав-стратегічних партнерів України.</w:t>
      </w:r>
    </w:p>
    <w:p w:rsidR="00852C9B" w:rsidRPr="00825767" w:rsidRDefault="00852C9B"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До першої з них відносять держави, відносини з якими були встановлені політично та підкріпилися юридично</w:t>
      </w:r>
      <w:r w:rsidR="007D527F"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через підписання двосторонніх документів таких, як договори, заяви та декларації. Прикладами стратегічних партнерів цієї категорії представлені Росія, США, Польща та </w:t>
      </w:r>
      <w:r w:rsidR="001378DF" w:rsidRPr="00825767">
        <w:rPr>
          <w:rFonts w:ascii="Times New Roman" w:hAnsi="Times New Roman" w:cs="Times New Roman"/>
          <w:noProof/>
          <w:sz w:val="28"/>
          <w:lang w:val="uk-UA"/>
        </w:rPr>
        <w:t xml:space="preserve">Азербайджан, а поряд з ними, </w:t>
      </w:r>
      <w:r w:rsidR="006316F3" w:rsidRPr="00825767">
        <w:rPr>
          <w:rFonts w:ascii="Times New Roman" w:hAnsi="Times New Roman" w:cs="Times New Roman"/>
          <w:noProof/>
          <w:sz w:val="28"/>
          <w:lang w:val="uk-UA"/>
        </w:rPr>
        <w:t xml:space="preserve">в свій час, </w:t>
      </w:r>
      <w:r w:rsidR="001378DF" w:rsidRPr="00825767">
        <w:rPr>
          <w:rFonts w:ascii="Times New Roman" w:hAnsi="Times New Roman" w:cs="Times New Roman"/>
          <w:noProof/>
          <w:sz w:val="28"/>
          <w:lang w:val="uk-UA"/>
        </w:rPr>
        <w:t>як «особливі партнери» були виділені Канада та Грузія, з якими відносини партнерства були закріплені формально.</w:t>
      </w:r>
    </w:p>
    <w:p w:rsidR="002150B5" w:rsidRPr="00825767" w:rsidRDefault="002150B5"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До другої категорії стратегічних партнерів України відносять країни стосунки з якими належним чином встановлені повноцінні партнерські стосунки але проголошені в усних заявах. Прикладом таких країн в певний час були КНР та Німеччина.</w:t>
      </w:r>
    </w:p>
    <w:p w:rsidR="002150B5" w:rsidRPr="00825767" w:rsidRDefault="002150B5"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Тобто, якщо проаналізувати, то у 1990-х роках ці </w:t>
      </w:r>
      <w:r w:rsidR="00F21E8D" w:rsidRPr="00825767">
        <w:rPr>
          <w:rFonts w:ascii="Times New Roman" w:hAnsi="Times New Roman" w:cs="Times New Roman"/>
          <w:noProof/>
          <w:sz w:val="28"/>
          <w:lang w:val="uk-UA"/>
        </w:rPr>
        <w:t xml:space="preserve">вищезазначені </w:t>
      </w:r>
      <w:r w:rsidRPr="00825767">
        <w:rPr>
          <w:rFonts w:ascii="Times New Roman" w:hAnsi="Times New Roman" w:cs="Times New Roman"/>
          <w:noProof/>
          <w:sz w:val="28"/>
          <w:lang w:val="uk-UA"/>
        </w:rPr>
        <w:t>вісім країн були основними стратегічними партнерами</w:t>
      </w:r>
      <w:r w:rsidR="00F21E8D" w:rsidRPr="00825767">
        <w:rPr>
          <w:rFonts w:ascii="Times New Roman" w:hAnsi="Times New Roman" w:cs="Times New Roman"/>
          <w:noProof/>
          <w:sz w:val="28"/>
          <w:lang w:val="uk-UA"/>
        </w:rPr>
        <w:t xml:space="preserve"> України</w:t>
      </w:r>
      <w:r w:rsidRPr="00825767">
        <w:rPr>
          <w:rFonts w:ascii="Times New Roman" w:hAnsi="Times New Roman" w:cs="Times New Roman"/>
          <w:noProof/>
          <w:sz w:val="28"/>
          <w:lang w:val="uk-UA"/>
        </w:rPr>
        <w:t>.</w:t>
      </w:r>
    </w:p>
    <w:p w:rsidR="00376413" w:rsidRPr="00825767" w:rsidRDefault="002150B5"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lastRenderedPageBreak/>
        <w:t>Пізніше у 2000-х роках, стратегічне партнерство здійснювалося опосередковано, в першу чергу, через згадування або не згадування стратегічних партнерів України у політичних виступах Президента та Міністра закордонних справ та через кількість (або ж відсутність) візитів до держав-партнерів. Як наслідок, з проголошених у 1990-х роках восьми стратегічних партнерів Україн</w:t>
      </w:r>
      <w:r w:rsidR="00B46E28" w:rsidRPr="00825767">
        <w:rPr>
          <w:rFonts w:ascii="Times New Roman" w:hAnsi="Times New Roman" w:cs="Times New Roman"/>
          <w:noProof/>
          <w:sz w:val="28"/>
          <w:lang w:val="uk-UA"/>
        </w:rPr>
        <w:t>и, вже у новому тисячолітті</w:t>
      </w:r>
      <w:r w:rsidRPr="00825767">
        <w:rPr>
          <w:rFonts w:ascii="Times New Roman" w:hAnsi="Times New Roman" w:cs="Times New Roman"/>
          <w:noProof/>
          <w:sz w:val="28"/>
          <w:lang w:val="uk-UA"/>
        </w:rPr>
        <w:t xml:space="preserve"> такими залишилися три – США, Росія та Польща, а також, ЄС і НАТ</w:t>
      </w:r>
      <w:r w:rsidR="006316F3" w:rsidRPr="00825767">
        <w:rPr>
          <w:rFonts w:ascii="Times New Roman" w:hAnsi="Times New Roman" w:cs="Times New Roman"/>
          <w:noProof/>
          <w:sz w:val="28"/>
          <w:lang w:val="uk-UA"/>
        </w:rPr>
        <w:t>О серед міжнародних організацій</w:t>
      </w:r>
      <w:r w:rsidR="008D6BEF"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w:t>
      </w:r>
      <w:r w:rsidR="00BB0784" w:rsidRPr="00825767">
        <w:rPr>
          <w:rFonts w:ascii="Times New Roman" w:hAnsi="Times New Roman" w:cs="Times New Roman"/>
          <w:noProof/>
          <w:sz w:val="28"/>
          <w:lang w:val="uk-UA"/>
        </w:rPr>
        <w:t>27</w:t>
      </w:r>
      <w:r w:rsidR="004A2106">
        <w:rPr>
          <w:rFonts w:ascii="Times New Roman" w:hAnsi="Times New Roman" w:cs="Times New Roman"/>
          <w:noProof/>
          <w:sz w:val="28"/>
          <w:lang w:val="uk-UA"/>
        </w:rPr>
        <w:t>, с. </w:t>
      </w:r>
      <w:r w:rsidR="008D6BEF" w:rsidRPr="00825767">
        <w:rPr>
          <w:rFonts w:ascii="Times New Roman" w:hAnsi="Times New Roman" w:cs="Times New Roman"/>
          <w:noProof/>
          <w:sz w:val="28"/>
          <w:lang w:val="uk-UA"/>
        </w:rPr>
        <w:t>125</w:t>
      </w:r>
      <w:r w:rsidRPr="00825767">
        <w:rPr>
          <w:rFonts w:ascii="Times New Roman" w:hAnsi="Times New Roman" w:cs="Times New Roman"/>
          <w:noProof/>
          <w:sz w:val="28"/>
          <w:lang w:val="uk-UA"/>
        </w:rPr>
        <w:t>]</w:t>
      </w:r>
      <w:r w:rsidR="006316F3" w:rsidRPr="00825767">
        <w:rPr>
          <w:rFonts w:ascii="Times New Roman" w:hAnsi="Times New Roman" w:cs="Times New Roman"/>
          <w:noProof/>
          <w:sz w:val="28"/>
          <w:lang w:val="uk-UA"/>
        </w:rPr>
        <w:t>.</w:t>
      </w:r>
    </w:p>
    <w:p w:rsidR="00F21E8D" w:rsidRPr="00825767" w:rsidRDefault="00A23CE9"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У 2010-х роках продовжилося стратегічне партнерство України із США і залишилось впливовим чинником у євроатлантичному просторі, що сприяє встановленню більш стабільної та збалансованої системи міжнародних відносин у регіоні. Основним механізмом реалізації Хартії є українсько-американська Комісія стратегічного партнерства, яку очолюють керівники зовнішньо</w:t>
      </w:r>
      <w:r w:rsidR="00F21E8D" w:rsidRPr="00825767">
        <w:rPr>
          <w:rFonts w:ascii="Times New Roman" w:hAnsi="Times New Roman" w:cs="Times New Roman"/>
          <w:noProof/>
          <w:sz w:val="28"/>
          <w:lang w:val="uk-UA"/>
        </w:rPr>
        <w:t>політичних відомств обох країн</w:t>
      </w:r>
      <w:r w:rsidR="00130C38" w:rsidRPr="00825767">
        <w:rPr>
          <w:rFonts w:ascii="Times New Roman" w:hAnsi="Times New Roman" w:cs="Times New Roman"/>
          <w:noProof/>
          <w:sz w:val="28"/>
          <w:lang w:val="uk-UA"/>
        </w:rPr>
        <w:t xml:space="preserve"> </w:t>
      </w:r>
      <w:r w:rsidR="006316F3" w:rsidRPr="00825767">
        <w:rPr>
          <w:rFonts w:ascii="Times New Roman" w:hAnsi="Times New Roman" w:cs="Times New Roman"/>
          <w:noProof/>
          <w:sz w:val="28"/>
          <w:lang w:val="uk-UA"/>
        </w:rPr>
        <w:t>[</w:t>
      </w:r>
      <w:r w:rsidR="00130C38" w:rsidRPr="00825767">
        <w:rPr>
          <w:rFonts w:ascii="Times New Roman" w:hAnsi="Times New Roman" w:cs="Times New Roman"/>
          <w:noProof/>
          <w:sz w:val="28"/>
          <w:lang w:val="uk-UA"/>
        </w:rPr>
        <w:t>5</w:t>
      </w:r>
      <w:r w:rsidR="0030393B" w:rsidRPr="00825767">
        <w:rPr>
          <w:rFonts w:ascii="Times New Roman" w:hAnsi="Times New Roman" w:cs="Times New Roman"/>
          <w:noProof/>
          <w:sz w:val="28"/>
          <w:lang w:val="uk-UA"/>
        </w:rPr>
        <w:t>3</w:t>
      </w:r>
      <w:r w:rsidR="00130C38" w:rsidRPr="00825767">
        <w:rPr>
          <w:rFonts w:ascii="Times New Roman" w:hAnsi="Times New Roman" w:cs="Times New Roman"/>
          <w:noProof/>
          <w:sz w:val="28"/>
          <w:lang w:val="uk-UA"/>
        </w:rPr>
        <w:t>, с. 231</w:t>
      </w:r>
      <w:r w:rsidR="006316F3" w:rsidRPr="00825767">
        <w:rPr>
          <w:rFonts w:ascii="Times New Roman" w:hAnsi="Times New Roman" w:cs="Times New Roman"/>
          <w:noProof/>
          <w:sz w:val="28"/>
          <w:lang w:val="uk-UA"/>
        </w:rPr>
        <w:t>]</w:t>
      </w:r>
      <w:r w:rsidR="00F21E8D" w:rsidRPr="00825767">
        <w:rPr>
          <w:rFonts w:ascii="Times New Roman" w:hAnsi="Times New Roman" w:cs="Times New Roman"/>
          <w:noProof/>
          <w:sz w:val="28"/>
          <w:lang w:val="uk-UA"/>
        </w:rPr>
        <w:t>.</w:t>
      </w:r>
    </w:p>
    <w:p w:rsidR="00A23CE9" w:rsidRPr="00825767" w:rsidRDefault="00A23CE9"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Стратегічне партнерство із США сконцентроване, передусім, на вирішенні завдань спільної боротьби з глобальними загрозами, зокрема такими як розповсюдження зброї масового ураження, </w:t>
      </w:r>
      <w:r w:rsidR="006316F3" w:rsidRPr="00825767">
        <w:rPr>
          <w:rFonts w:ascii="Times New Roman" w:hAnsi="Times New Roman" w:cs="Times New Roman"/>
          <w:noProof/>
          <w:sz w:val="28"/>
          <w:lang w:val="uk-UA"/>
        </w:rPr>
        <w:t xml:space="preserve">тероризм, та зміцнення гарантій безпеки </w:t>
      </w:r>
      <w:r w:rsidR="002539B1" w:rsidRPr="00825767">
        <w:rPr>
          <w:rFonts w:ascii="Times New Roman" w:hAnsi="Times New Roman" w:cs="Times New Roman"/>
          <w:noProof/>
          <w:sz w:val="28"/>
          <w:lang w:val="uk-UA"/>
        </w:rPr>
        <w:t>–</w:t>
      </w:r>
      <w:r w:rsidR="006316F3"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роззброєння та експортного контролю. Також, США надають підтримку Україні в її євроінтеграційних прагненнях та зусиллях.</w:t>
      </w:r>
    </w:p>
    <w:p w:rsidR="00D6297B" w:rsidRPr="00825767" w:rsidRDefault="002539B1"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У 2010</w:t>
      </w:r>
      <w:r w:rsidR="00D65785" w:rsidRPr="00825767">
        <w:rPr>
          <w:rFonts w:ascii="Times New Roman" w:hAnsi="Times New Roman" w:cs="Times New Roman"/>
          <w:noProof/>
          <w:sz w:val="28"/>
          <w:lang w:val="uk-UA"/>
        </w:rPr>
        <w:t xml:space="preserve"> році</w:t>
      </w:r>
      <w:r w:rsidR="00FB5314" w:rsidRPr="00825767">
        <w:rPr>
          <w:rFonts w:ascii="Times New Roman" w:hAnsi="Times New Roman" w:cs="Times New Roman"/>
          <w:noProof/>
          <w:sz w:val="28"/>
          <w:lang w:val="uk-UA"/>
        </w:rPr>
        <w:t xml:space="preserve">, також, </w:t>
      </w:r>
      <w:r w:rsidR="00D65785" w:rsidRPr="00825767">
        <w:rPr>
          <w:rFonts w:ascii="Times New Roman" w:hAnsi="Times New Roman" w:cs="Times New Roman"/>
          <w:noProof/>
          <w:sz w:val="28"/>
          <w:lang w:val="uk-UA"/>
        </w:rPr>
        <w:t>відбулося відновлення діалогу на вищому рівні з Китаєм після візиту Президента України до КНР, і засвідчило взаємну зацікавленість сторін у комплексному розвитку двосторонніх відносин, максимальному використанні існуючого потенціалу співпраці та поглибленню стратегічного партнер</w:t>
      </w:r>
      <w:r w:rsidR="00C901E3" w:rsidRPr="00825767">
        <w:rPr>
          <w:rFonts w:ascii="Times New Roman" w:hAnsi="Times New Roman" w:cs="Times New Roman"/>
          <w:noProof/>
          <w:sz w:val="28"/>
          <w:lang w:val="uk-UA"/>
        </w:rPr>
        <w:t>ства, що мало</w:t>
      </w:r>
      <w:r w:rsidR="00D65785" w:rsidRPr="00825767">
        <w:rPr>
          <w:rFonts w:ascii="Times New Roman" w:hAnsi="Times New Roman" w:cs="Times New Roman"/>
          <w:noProof/>
          <w:sz w:val="28"/>
          <w:lang w:val="uk-UA"/>
        </w:rPr>
        <w:t xml:space="preserve"> пере</w:t>
      </w:r>
      <w:r w:rsidR="00F21E8D" w:rsidRPr="00825767">
        <w:rPr>
          <w:rFonts w:ascii="Times New Roman" w:hAnsi="Times New Roman" w:cs="Times New Roman"/>
          <w:noProof/>
          <w:sz w:val="28"/>
          <w:lang w:val="uk-UA"/>
        </w:rPr>
        <w:t xml:space="preserve">дусім економічне </w:t>
      </w:r>
      <w:r w:rsidR="00BA28B8" w:rsidRPr="00825767">
        <w:rPr>
          <w:rFonts w:ascii="Times New Roman" w:hAnsi="Times New Roman" w:cs="Times New Roman"/>
          <w:noProof/>
          <w:sz w:val="28"/>
          <w:lang w:val="uk-UA"/>
        </w:rPr>
        <w:t>підґрунтя</w:t>
      </w:r>
      <w:r w:rsidR="00F21E8D" w:rsidRPr="00825767">
        <w:rPr>
          <w:rFonts w:ascii="Times New Roman" w:hAnsi="Times New Roman" w:cs="Times New Roman"/>
          <w:noProof/>
          <w:sz w:val="28"/>
          <w:lang w:val="uk-UA"/>
        </w:rPr>
        <w:t>,</w:t>
      </w:r>
      <w:r w:rsidR="00D65785" w:rsidRPr="00825767">
        <w:rPr>
          <w:rFonts w:ascii="Times New Roman" w:hAnsi="Times New Roman" w:cs="Times New Roman"/>
          <w:noProof/>
          <w:sz w:val="28"/>
          <w:lang w:val="uk-UA"/>
        </w:rPr>
        <w:t xml:space="preserve"> з огляду на широкі перспективи розширення співробітництва в торговельно-економічній, інвестиційній, транспортно-інфраструктурній, агропромисловій та інших сферах.</w:t>
      </w:r>
    </w:p>
    <w:p w:rsidR="00C901E3" w:rsidRPr="00825767" w:rsidRDefault="00C901E3"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Зацікавленість КНР також полягала і в співробітництві з Україною у технологічних сф</w:t>
      </w:r>
      <w:r w:rsidR="00F21E8D" w:rsidRPr="00825767">
        <w:rPr>
          <w:rFonts w:ascii="Times New Roman" w:hAnsi="Times New Roman" w:cs="Times New Roman"/>
          <w:noProof/>
          <w:sz w:val="28"/>
          <w:lang w:val="uk-UA"/>
        </w:rPr>
        <w:t>ерах – машинобудуванні, авіа-,</w:t>
      </w:r>
      <w:r w:rsidRPr="00825767">
        <w:rPr>
          <w:rFonts w:ascii="Times New Roman" w:hAnsi="Times New Roman" w:cs="Times New Roman"/>
          <w:noProof/>
          <w:sz w:val="28"/>
          <w:lang w:val="uk-UA"/>
        </w:rPr>
        <w:t xml:space="preserve"> судно- та двигунобудуванні, космічній галузі, а також, атомній та альтернативній енергетиці. Звичайно, в </w:t>
      </w:r>
      <w:r w:rsidRPr="00825767">
        <w:rPr>
          <w:rFonts w:ascii="Times New Roman" w:hAnsi="Times New Roman" w:cs="Times New Roman"/>
          <w:noProof/>
          <w:sz w:val="28"/>
          <w:lang w:val="uk-UA"/>
        </w:rPr>
        <w:lastRenderedPageBreak/>
        <w:t>свою чергу, Китай при реалізації своєї продукції на європейські ринки розраховував</w:t>
      </w:r>
      <w:r w:rsidR="00F21E8D" w:rsidRPr="00825767">
        <w:rPr>
          <w:rFonts w:ascii="Times New Roman" w:hAnsi="Times New Roman" w:cs="Times New Roman"/>
          <w:noProof/>
          <w:sz w:val="28"/>
          <w:lang w:val="uk-UA"/>
        </w:rPr>
        <w:t xml:space="preserve"> і</w:t>
      </w:r>
      <w:r w:rsidRPr="00825767">
        <w:rPr>
          <w:rFonts w:ascii="Times New Roman" w:hAnsi="Times New Roman" w:cs="Times New Roman"/>
          <w:noProof/>
          <w:sz w:val="28"/>
          <w:lang w:val="uk-UA"/>
        </w:rPr>
        <w:t xml:space="preserve"> на використання транзитного потенціалу України.</w:t>
      </w:r>
    </w:p>
    <w:p w:rsidR="00C901E3" w:rsidRPr="00825767" w:rsidRDefault="0086461C"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На регіональному рівні найбільш розвиненими, к</w:t>
      </w:r>
      <w:r w:rsidR="00C901E3" w:rsidRPr="00825767">
        <w:rPr>
          <w:rFonts w:ascii="Times New Roman" w:hAnsi="Times New Roman" w:cs="Times New Roman"/>
          <w:noProof/>
          <w:sz w:val="28"/>
          <w:lang w:val="uk-UA"/>
        </w:rPr>
        <w:t xml:space="preserve">онкретизованими і визначеними були </w:t>
      </w:r>
      <w:r w:rsidRPr="00825767">
        <w:rPr>
          <w:rFonts w:ascii="Times New Roman" w:hAnsi="Times New Roman" w:cs="Times New Roman"/>
          <w:noProof/>
          <w:sz w:val="28"/>
          <w:lang w:val="uk-UA"/>
        </w:rPr>
        <w:t>відносини стратегічного</w:t>
      </w:r>
      <w:r w:rsidR="00C901E3" w:rsidRPr="00825767">
        <w:rPr>
          <w:rFonts w:ascii="Times New Roman" w:hAnsi="Times New Roman" w:cs="Times New Roman"/>
          <w:noProof/>
          <w:sz w:val="28"/>
          <w:lang w:val="uk-UA"/>
        </w:rPr>
        <w:t xml:space="preserve"> партнерства України з Польщею. </w:t>
      </w:r>
      <w:r w:rsidRPr="00825767">
        <w:rPr>
          <w:rFonts w:ascii="Times New Roman" w:hAnsi="Times New Roman" w:cs="Times New Roman"/>
          <w:noProof/>
          <w:sz w:val="28"/>
          <w:lang w:val="uk-UA"/>
        </w:rPr>
        <w:t>Процес зближення національних інтересів обох країн, розпочатий із набуттям Україною незалежності, був підтриманий низкою двосторонніх зовнішньополітичних кроків, що започаткували шлях подолання історичних суперечностей, примирення та стратегічної співпраці заради спільного європейського майбутнього обох країн.</w:t>
      </w:r>
    </w:p>
    <w:p w:rsidR="005C0B5C" w:rsidRPr="00825767" w:rsidRDefault="0086461C"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В дусі стратегічного партнерства Польща добровільно взяла на себе низку моральних зобов’язань перед Україною щодо захисту її інтересів в рамках ЄС, підтримки суверенітету, територіальної цілісності та євроінтегр</w:t>
      </w:r>
      <w:r w:rsidR="00C901E3" w:rsidRPr="00825767">
        <w:rPr>
          <w:rFonts w:ascii="Times New Roman" w:hAnsi="Times New Roman" w:cs="Times New Roman"/>
          <w:noProof/>
          <w:sz w:val="28"/>
          <w:lang w:val="uk-UA"/>
        </w:rPr>
        <w:t xml:space="preserve">аційних прагнень нашої держави. </w:t>
      </w:r>
      <w:r w:rsidRPr="00825767">
        <w:rPr>
          <w:rFonts w:ascii="Times New Roman" w:hAnsi="Times New Roman" w:cs="Times New Roman"/>
          <w:noProof/>
          <w:sz w:val="28"/>
          <w:lang w:val="uk-UA"/>
        </w:rPr>
        <w:t>Усвідомлення надзвичайно вигідних для обох країн перспектив політик</w:t>
      </w:r>
      <w:r w:rsidR="00C901E3" w:rsidRPr="00825767">
        <w:rPr>
          <w:rFonts w:ascii="Times New Roman" w:hAnsi="Times New Roman" w:cs="Times New Roman"/>
          <w:noProof/>
          <w:sz w:val="28"/>
          <w:lang w:val="uk-UA"/>
        </w:rPr>
        <w:t>о-економічного співробітництва було</w:t>
      </w:r>
      <w:r w:rsidRPr="00825767">
        <w:rPr>
          <w:rFonts w:ascii="Times New Roman" w:hAnsi="Times New Roman" w:cs="Times New Roman"/>
          <w:noProof/>
          <w:sz w:val="28"/>
          <w:lang w:val="uk-UA"/>
        </w:rPr>
        <w:t xml:space="preserve"> чинником, дія якого </w:t>
      </w:r>
      <w:r w:rsidR="00C901E3" w:rsidRPr="00825767">
        <w:rPr>
          <w:rFonts w:ascii="Times New Roman" w:hAnsi="Times New Roman" w:cs="Times New Roman"/>
          <w:noProof/>
          <w:sz w:val="28"/>
          <w:lang w:val="uk-UA"/>
        </w:rPr>
        <w:t>потенційно сприяла</w:t>
      </w:r>
      <w:r w:rsidRPr="00825767">
        <w:rPr>
          <w:rFonts w:ascii="Times New Roman" w:hAnsi="Times New Roman" w:cs="Times New Roman"/>
          <w:noProof/>
          <w:sz w:val="28"/>
          <w:lang w:val="uk-UA"/>
        </w:rPr>
        <w:t xml:space="preserve"> інтенсифікації процесів приєднання Укра</w:t>
      </w:r>
      <w:r w:rsidR="005C0B5C" w:rsidRPr="00825767">
        <w:rPr>
          <w:rFonts w:ascii="Times New Roman" w:hAnsi="Times New Roman" w:cs="Times New Roman"/>
          <w:noProof/>
          <w:sz w:val="28"/>
          <w:lang w:val="uk-UA"/>
        </w:rPr>
        <w:t>їни до європейських структур.</w:t>
      </w:r>
    </w:p>
    <w:p w:rsidR="005C0B5C" w:rsidRPr="00825767" w:rsidRDefault="005C0B5C"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Одним з найважливіших партнерів на південному напрямі для України була Туреччина, спільно з якою можливо було працювати над реалізацією стратегії перетворення регіону чорного мор</w:t>
      </w:r>
      <w:r w:rsidR="00F64798" w:rsidRPr="00825767">
        <w:rPr>
          <w:rFonts w:ascii="Times New Roman" w:hAnsi="Times New Roman" w:cs="Times New Roman"/>
          <w:noProof/>
          <w:sz w:val="28"/>
          <w:lang w:val="uk-UA"/>
        </w:rPr>
        <w:t xml:space="preserve">я на зону миру, стабільності, </w:t>
      </w:r>
      <w:r w:rsidRPr="00825767">
        <w:rPr>
          <w:rFonts w:ascii="Times New Roman" w:hAnsi="Times New Roman" w:cs="Times New Roman"/>
          <w:noProof/>
          <w:sz w:val="28"/>
          <w:lang w:val="uk-UA"/>
        </w:rPr>
        <w:t>безпеки та розвитку ОЧЕС, що передбачало створення зони вільної торгівлі та кооперації у Чорноморському регіоні. А виходячи з того, що обидві країни перебувають у безпосередній наближеності до най</w:t>
      </w:r>
      <w:r w:rsidR="002539B1" w:rsidRPr="00825767">
        <w:rPr>
          <w:rFonts w:ascii="Times New Roman" w:hAnsi="Times New Roman" w:cs="Times New Roman"/>
          <w:noProof/>
          <w:sz w:val="28"/>
          <w:lang w:val="uk-UA"/>
        </w:rPr>
        <w:t>більш конфліктогенних зон світу</w:t>
      </w:r>
      <w:r w:rsidRPr="00825767">
        <w:rPr>
          <w:rFonts w:ascii="Times New Roman" w:hAnsi="Times New Roman" w:cs="Times New Roman"/>
          <w:noProof/>
          <w:sz w:val="28"/>
          <w:lang w:val="uk-UA"/>
        </w:rPr>
        <w:t xml:space="preserve"> – Кавказу, Балкан, близького Сходу </w:t>
      </w:r>
      <w:r w:rsidR="002539B1" w:rsidRPr="00825767">
        <w:rPr>
          <w:rFonts w:ascii="Times New Roman" w:hAnsi="Times New Roman" w:cs="Times New Roman"/>
          <w:noProof/>
          <w:sz w:val="28"/>
          <w:lang w:val="uk-UA"/>
        </w:rPr>
        <w:t>–</w:t>
      </w:r>
      <w:r w:rsidR="00D6297B"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то неврегульованість конфліктних ситуацій та можливість їх розповсюдження створювали безпосередній інтерес обох країн в ефективному розв’язанні регіональн</w:t>
      </w:r>
      <w:r w:rsidR="00DD74C1" w:rsidRPr="00825767">
        <w:rPr>
          <w:rFonts w:ascii="Times New Roman" w:hAnsi="Times New Roman" w:cs="Times New Roman"/>
          <w:noProof/>
          <w:sz w:val="28"/>
          <w:lang w:val="uk-UA"/>
        </w:rPr>
        <w:t xml:space="preserve">их безпекових проблем </w:t>
      </w:r>
      <w:r w:rsidR="00F21E8D" w:rsidRPr="00825767">
        <w:rPr>
          <w:rFonts w:ascii="Times New Roman" w:hAnsi="Times New Roman" w:cs="Times New Roman"/>
          <w:noProof/>
          <w:sz w:val="28"/>
          <w:lang w:val="uk-UA"/>
        </w:rPr>
        <w:t>[</w:t>
      </w:r>
      <w:r w:rsidR="0030393B" w:rsidRPr="00825767">
        <w:rPr>
          <w:rFonts w:ascii="Times New Roman" w:hAnsi="Times New Roman" w:cs="Times New Roman"/>
          <w:noProof/>
          <w:sz w:val="28"/>
          <w:lang w:val="uk-UA"/>
        </w:rPr>
        <w:t>34</w:t>
      </w:r>
      <w:r w:rsidR="00391CDF">
        <w:rPr>
          <w:rFonts w:ascii="Times New Roman" w:hAnsi="Times New Roman" w:cs="Times New Roman"/>
          <w:noProof/>
          <w:sz w:val="28"/>
          <w:lang w:val="uk-UA"/>
        </w:rPr>
        <w:t>, с. </w:t>
      </w:r>
      <w:r w:rsidR="00DD74C1" w:rsidRPr="00825767">
        <w:rPr>
          <w:rFonts w:ascii="Times New Roman" w:hAnsi="Times New Roman" w:cs="Times New Roman"/>
          <w:noProof/>
          <w:sz w:val="28"/>
          <w:lang w:val="uk-UA"/>
        </w:rPr>
        <w:t>347</w:t>
      </w:r>
      <w:r w:rsidR="00F21E8D" w:rsidRPr="00825767">
        <w:rPr>
          <w:rFonts w:ascii="Times New Roman" w:hAnsi="Times New Roman" w:cs="Times New Roman"/>
          <w:noProof/>
          <w:sz w:val="28"/>
          <w:lang w:val="uk-UA"/>
        </w:rPr>
        <w:t>]</w:t>
      </w:r>
      <w:r w:rsidR="00DD74C1" w:rsidRPr="00825767">
        <w:rPr>
          <w:rFonts w:ascii="Times New Roman" w:hAnsi="Times New Roman" w:cs="Times New Roman"/>
          <w:noProof/>
          <w:sz w:val="28"/>
          <w:lang w:val="uk-UA"/>
        </w:rPr>
        <w:t>.</w:t>
      </w:r>
    </w:p>
    <w:p w:rsidR="00403902" w:rsidRPr="00825767" w:rsidRDefault="002645BF"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Також, з огляду на необхідність пошуків нових перспективних стратегічних партнерів перед Україною стояло завдання</w:t>
      </w:r>
      <w:r w:rsidR="00403902" w:rsidRPr="00825767">
        <w:rPr>
          <w:rFonts w:ascii="Times New Roman" w:hAnsi="Times New Roman" w:cs="Times New Roman"/>
          <w:noProof/>
          <w:sz w:val="28"/>
          <w:lang w:val="uk-UA"/>
        </w:rPr>
        <w:t xml:space="preserve"> сформувати концептуально нову політику щодо розвитку відносин с азіатськими країнами – новими світовими центрами зростання та економічного розвитку.</w:t>
      </w:r>
    </w:p>
    <w:p w:rsidR="00403902" w:rsidRPr="00825767" w:rsidRDefault="0086461C"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lastRenderedPageBreak/>
        <w:t>Розбудова взаємовигідних відносин</w:t>
      </w:r>
      <w:r w:rsidR="0052583F"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передусім</w:t>
      </w:r>
      <w:r w:rsidR="0052583F"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з державами С</w:t>
      </w:r>
      <w:r w:rsidR="0052583F" w:rsidRPr="00825767">
        <w:rPr>
          <w:rFonts w:ascii="Times New Roman" w:hAnsi="Times New Roman" w:cs="Times New Roman"/>
          <w:noProof/>
          <w:sz w:val="28"/>
          <w:lang w:val="uk-UA"/>
        </w:rPr>
        <w:t xml:space="preserve">хідної та Південно-Східної Азії та іншими країнами азійсько-тихоокеанського регіону, </w:t>
      </w:r>
      <w:r w:rsidRPr="00825767">
        <w:rPr>
          <w:rFonts w:ascii="Times New Roman" w:hAnsi="Times New Roman" w:cs="Times New Roman"/>
          <w:noProof/>
          <w:sz w:val="28"/>
          <w:lang w:val="uk-UA"/>
        </w:rPr>
        <w:t>повинна</w:t>
      </w:r>
      <w:r w:rsidR="00403902" w:rsidRPr="00825767">
        <w:rPr>
          <w:rFonts w:ascii="Times New Roman" w:hAnsi="Times New Roman" w:cs="Times New Roman"/>
          <w:noProof/>
          <w:sz w:val="28"/>
          <w:lang w:val="uk-UA"/>
        </w:rPr>
        <w:t xml:space="preserve"> була</w:t>
      </w:r>
      <w:r w:rsidRPr="00825767">
        <w:rPr>
          <w:rFonts w:ascii="Times New Roman" w:hAnsi="Times New Roman" w:cs="Times New Roman"/>
          <w:noProof/>
          <w:sz w:val="28"/>
          <w:lang w:val="uk-UA"/>
        </w:rPr>
        <w:t xml:space="preserve"> стати одним із стратегічних зовнішньополітичних прі</w:t>
      </w:r>
      <w:r w:rsidR="00403902" w:rsidRPr="00825767">
        <w:rPr>
          <w:rFonts w:ascii="Times New Roman" w:hAnsi="Times New Roman" w:cs="Times New Roman"/>
          <w:noProof/>
          <w:sz w:val="28"/>
          <w:lang w:val="uk-UA"/>
        </w:rPr>
        <w:t>оритетів України. Це обумовлювало</w:t>
      </w:r>
      <w:r w:rsidRPr="00825767">
        <w:rPr>
          <w:rFonts w:ascii="Times New Roman" w:hAnsi="Times New Roman" w:cs="Times New Roman"/>
          <w:noProof/>
          <w:sz w:val="28"/>
          <w:lang w:val="uk-UA"/>
        </w:rPr>
        <w:t>ся</w:t>
      </w:r>
      <w:r w:rsidR="0052583F"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як викладеними вище чинниками, так і наявністю в цьому регіоні </w:t>
      </w:r>
      <w:r w:rsidR="00F21E8D" w:rsidRPr="00825767">
        <w:rPr>
          <w:rFonts w:ascii="Times New Roman" w:hAnsi="Times New Roman" w:cs="Times New Roman"/>
          <w:noProof/>
          <w:sz w:val="28"/>
          <w:lang w:val="uk-UA"/>
        </w:rPr>
        <w:t xml:space="preserve">оптимальних </w:t>
      </w:r>
      <w:r w:rsidR="00D6297B" w:rsidRPr="00825767">
        <w:rPr>
          <w:rFonts w:ascii="Times New Roman" w:hAnsi="Times New Roman" w:cs="Times New Roman"/>
          <w:noProof/>
          <w:sz w:val="28"/>
          <w:lang w:val="uk-UA"/>
        </w:rPr>
        <w:t>ринків збуту, які менш вибагливі</w:t>
      </w:r>
      <w:r w:rsidRPr="00825767">
        <w:rPr>
          <w:rFonts w:ascii="Times New Roman" w:hAnsi="Times New Roman" w:cs="Times New Roman"/>
          <w:noProof/>
          <w:sz w:val="28"/>
          <w:lang w:val="uk-UA"/>
        </w:rPr>
        <w:t xml:space="preserve"> </w:t>
      </w:r>
      <w:r w:rsidR="00D6297B" w:rsidRPr="00825767">
        <w:rPr>
          <w:rFonts w:ascii="Times New Roman" w:hAnsi="Times New Roman" w:cs="Times New Roman"/>
          <w:noProof/>
          <w:sz w:val="28"/>
          <w:lang w:val="uk-UA"/>
        </w:rPr>
        <w:t>та більш доступні</w:t>
      </w:r>
      <w:r w:rsidRPr="00825767">
        <w:rPr>
          <w:rFonts w:ascii="Times New Roman" w:hAnsi="Times New Roman" w:cs="Times New Roman"/>
          <w:noProof/>
          <w:sz w:val="28"/>
          <w:lang w:val="uk-UA"/>
        </w:rPr>
        <w:t>, ніж північноамер</w:t>
      </w:r>
      <w:r w:rsidR="00D6297B" w:rsidRPr="00825767">
        <w:rPr>
          <w:rFonts w:ascii="Times New Roman" w:hAnsi="Times New Roman" w:cs="Times New Roman"/>
          <w:noProof/>
          <w:sz w:val="28"/>
          <w:lang w:val="uk-UA"/>
        </w:rPr>
        <w:t>иканський та європейський ринки</w:t>
      </w:r>
      <w:r w:rsidRPr="00825767">
        <w:rPr>
          <w:rFonts w:ascii="Times New Roman" w:hAnsi="Times New Roman" w:cs="Times New Roman"/>
          <w:noProof/>
          <w:sz w:val="28"/>
          <w:lang w:val="uk-UA"/>
        </w:rPr>
        <w:t xml:space="preserve">, а також технологічною сумісністю української господарської системи з </w:t>
      </w:r>
      <w:r w:rsidR="00403902" w:rsidRPr="00825767">
        <w:rPr>
          <w:rFonts w:ascii="Times New Roman" w:hAnsi="Times New Roman" w:cs="Times New Roman"/>
          <w:noProof/>
          <w:sz w:val="28"/>
          <w:lang w:val="uk-UA"/>
        </w:rPr>
        <w:t>системами ряду країн регіону</w:t>
      </w:r>
      <w:r w:rsidR="009F52C3" w:rsidRPr="00825767">
        <w:rPr>
          <w:rFonts w:ascii="Times New Roman" w:hAnsi="Times New Roman" w:cs="Times New Roman"/>
          <w:noProof/>
          <w:sz w:val="28"/>
          <w:lang w:val="uk-UA"/>
        </w:rPr>
        <w:t xml:space="preserve"> [</w:t>
      </w:r>
      <w:r w:rsidR="0030393B" w:rsidRPr="00825767">
        <w:rPr>
          <w:rFonts w:ascii="Times New Roman" w:hAnsi="Times New Roman" w:cs="Times New Roman"/>
          <w:noProof/>
          <w:sz w:val="28"/>
          <w:lang w:val="uk-UA"/>
        </w:rPr>
        <w:t>61</w:t>
      </w:r>
      <w:r w:rsidR="009F52C3" w:rsidRPr="00825767">
        <w:rPr>
          <w:rFonts w:ascii="Times New Roman" w:hAnsi="Times New Roman" w:cs="Times New Roman"/>
          <w:noProof/>
          <w:sz w:val="28"/>
          <w:lang w:val="uk-UA"/>
        </w:rPr>
        <w:t>]</w:t>
      </w:r>
      <w:r w:rsidR="00403902" w:rsidRPr="00825767">
        <w:rPr>
          <w:rFonts w:ascii="Times New Roman" w:hAnsi="Times New Roman" w:cs="Times New Roman"/>
          <w:noProof/>
          <w:sz w:val="28"/>
          <w:lang w:val="uk-UA"/>
        </w:rPr>
        <w:t>.</w:t>
      </w:r>
    </w:p>
    <w:p w:rsidR="00EF47A3" w:rsidRPr="00825767" w:rsidRDefault="00C465E4"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Таким чином</w:t>
      </w:r>
      <w:r w:rsidR="0086461C" w:rsidRPr="00825767">
        <w:rPr>
          <w:rFonts w:ascii="Times New Roman" w:hAnsi="Times New Roman" w:cs="Times New Roman"/>
          <w:noProof/>
          <w:sz w:val="28"/>
          <w:lang w:val="uk-UA"/>
        </w:rPr>
        <w:t xml:space="preserve">, економічні і політичні інтереси України на цьому </w:t>
      </w:r>
      <w:r w:rsidR="00403902" w:rsidRPr="00825767">
        <w:rPr>
          <w:rFonts w:ascii="Times New Roman" w:hAnsi="Times New Roman" w:cs="Times New Roman"/>
          <w:noProof/>
          <w:sz w:val="28"/>
          <w:lang w:val="uk-UA"/>
        </w:rPr>
        <w:t xml:space="preserve">етапі </w:t>
      </w:r>
      <w:r w:rsidR="0086461C" w:rsidRPr="00825767">
        <w:rPr>
          <w:rFonts w:ascii="Times New Roman" w:hAnsi="Times New Roman" w:cs="Times New Roman"/>
          <w:noProof/>
          <w:sz w:val="28"/>
          <w:lang w:val="uk-UA"/>
        </w:rPr>
        <w:t xml:space="preserve">можна </w:t>
      </w:r>
      <w:r w:rsidR="00403902" w:rsidRPr="00825767">
        <w:rPr>
          <w:rFonts w:ascii="Times New Roman" w:hAnsi="Times New Roman" w:cs="Times New Roman"/>
          <w:noProof/>
          <w:sz w:val="28"/>
          <w:lang w:val="uk-UA"/>
        </w:rPr>
        <w:t xml:space="preserve">звести до наступних аспектів: </w:t>
      </w:r>
      <w:r w:rsidR="0086461C" w:rsidRPr="00825767">
        <w:rPr>
          <w:rFonts w:ascii="Times New Roman" w:hAnsi="Times New Roman" w:cs="Times New Roman"/>
          <w:noProof/>
          <w:sz w:val="28"/>
          <w:lang w:val="uk-UA"/>
        </w:rPr>
        <w:t>налагодження та розвиток взаємин з тими країнами АТР (зокрема, з Китаєм, Японією</w:t>
      </w:r>
      <w:r w:rsidR="0052583F" w:rsidRPr="00825767">
        <w:rPr>
          <w:rFonts w:ascii="Times New Roman" w:hAnsi="Times New Roman" w:cs="Times New Roman"/>
          <w:noProof/>
          <w:sz w:val="28"/>
          <w:lang w:val="uk-UA"/>
        </w:rPr>
        <w:t xml:space="preserve"> тощо</w:t>
      </w:r>
      <w:r w:rsidR="0086461C" w:rsidRPr="00825767">
        <w:rPr>
          <w:rFonts w:ascii="Times New Roman" w:hAnsi="Times New Roman" w:cs="Times New Roman"/>
          <w:noProof/>
          <w:sz w:val="28"/>
          <w:lang w:val="uk-UA"/>
        </w:rPr>
        <w:t>), які у своїй діяльності сприяють зміцненню регіональної та міжнародної стабільності, можуть ефективно допомагати нашій державі у реаліза</w:t>
      </w:r>
      <w:r w:rsidR="00403902" w:rsidRPr="00825767">
        <w:rPr>
          <w:rFonts w:ascii="Times New Roman" w:hAnsi="Times New Roman" w:cs="Times New Roman"/>
          <w:noProof/>
          <w:sz w:val="28"/>
          <w:lang w:val="uk-UA"/>
        </w:rPr>
        <w:t xml:space="preserve">ції модернізаційних проектів; </w:t>
      </w:r>
      <w:r w:rsidR="0086461C" w:rsidRPr="00825767">
        <w:rPr>
          <w:rFonts w:ascii="Times New Roman" w:hAnsi="Times New Roman" w:cs="Times New Roman"/>
          <w:noProof/>
          <w:sz w:val="28"/>
          <w:lang w:val="uk-UA"/>
        </w:rPr>
        <w:t>залучення ресурсів фінансових центрів регіону, які мають значні валютні резерви і виступають як чисті кредитори та експортери капіталу, для інвестування промислового т</w:t>
      </w:r>
      <w:r w:rsidR="00403902" w:rsidRPr="00825767">
        <w:rPr>
          <w:rFonts w:ascii="Times New Roman" w:hAnsi="Times New Roman" w:cs="Times New Roman"/>
          <w:noProof/>
          <w:sz w:val="28"/>
          <w:lang w:val="uk-UA"/>
        </w:rPr>
        <w:t xml:space="preserve">а аграрного секторів України; </w:t>
      </w:r>
      <w:r w:rsidR="0086461C" w:rsidRPr="00825767">
        <w:rPr>
          <w:rFonts w:ascii="Times New Roman" w:hAnsi="Times New Roman" w:cs="Times New Roman"/>
          <w:noProof/>
          <w:sz w:val="28"/>
          <w:lang w:val="uk-UA"/>
        </w:rPr>
        <w:t>створення сприятливих правових та економічних умов для реалізації в Україні бізнес-проектів за участю державного, приватного та змішаного капіталу країн Східної Азії, зокрема</w:t>
      </w:r>
      <w:r w:rsidR="00EF47A3" w:rsidRPr="00825767">
        <w:rPr>
          <w:rFonts w:ascii="Times New Roman" w:hAnsi="Times New Roman" w:cs="Times New Roman"/>
          <w:noProof/>
          <w:sz w:val="28"/>
          <w:lang w:val="uk-UA"/>
        </w:rPr>
        <w:t xml:space="preserve"> у сферах високих технологій.</w:t>
      </w:r>
    </w:p>
    <w:p w:rsidR="00376413" w:rsidRPr="00825767" w:rsidRDefault="00376413"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У новій стратегії національної безпеки </w:t>
      </w:r>
      <w:r w:rsidR="0052583F" w:rsidRPr="00825767">
        <w:rPr>
          <w:rFonts w:ascii="Times New Roman" w:hAnsi="Times New Roman" w:cs="Times New Roman"/>
          <w:noProof/>
          <w:sz w:val="28"/>
          <w:lang w:val="uk-UA"/>
        </w:rPr>
        <w:t>2020</w:t>
      </w:r>
      <w:r w:rsidRPr="00825767">
        <w:rPr>
          <w:rFonts w:ascii="Times New Roman" w:hAnsi="Times New Roman" w:cs="Times New Roman"/>
          <w:noProof/>
          <w:sz w:val="28"/>
          <w:lang w:val="uk-UA"/>
        </w:rPr>
        <w:t xml:space="preserve"> року, яку </w:t>
      </w:r>
      <w:r w:rsidR="00A04816" w:rsidRPr="00825767">
        <w:rPr>
          <w:rFonts w:ascii="Times New Roman" w:hAnsi="Times New Roman" w:cs="Times New Roman"/>
          <w:noProof/>
          <w:sz w:val="28"/>
          <w:lang w:val="uk-UA"/>
        </w:rPr>
        <w:t xml:space="preserve">підтримав </w:t>
      </w:r>
      <w:r w:rsidRPr="00825767">
        <w:rPr>
          <w:rFonts w:ascii="Times New Roman" w:hAnsi="Times New Roman" w:cs="Times New Roman"/>
          <w:noProof/>
          <w:sz w:val="28"/>
          <w:lang w:val="uk-UA"/>
        </w:rPr>
        <w:t>шостий президент України Володимир Зеленський</w:t>
      </w:r>
      <w:r w:rsidR="003C212D" w:rsidRPr="00825767">
        <w:rPr>
          <w:rFonts w:ascii="Times New Roman" w:hAnsi="Times New Roman" w:cs="Times New Roman"/>
          <w:noProof/>
          <w:sz w:val="28"/>
          <w:lang w:val="uk-UA"/>
        </w:rPr>
        <w:t xml:space="preserve"> на початку осені</w:t>
      </w:r>
      <w:r w:rsidRPr="00825767">
        <w:rPr>
          <w:rFonts w:ascii="Times New Roman" w:hAnsi="Times New Roman" w:cs="Times New Roman"/>
          <w:noProof/>
          <w:sz w:val="28"/>
          <w:lang w:val="uk-UA"/>
        </w:rPr>
        <w:t>, у переліку держав з якими Україна буде розвивати та підтри</w:t>
      </w:r>
      <w:r w:rsidR="00A04816" w:rsidRPr="00825767">
        <w:rPr>
          <w:rFonts w:ascii="Times New Roman" w:hAnsi="Times New Roman" w:cs="Times New Roman"/>
          <w:noProof/>
          <w:sz w:val="28"/>
          <w:lang w:val="uk-UA"/>
        </w:rPr>
        <w:t>мувати стратегічне партнерство, в</w:t>
      </w:r>
      <w:r w:rsidRPr="00825767">
        <w:rPr>
          <w:rFonts w:ascii="Times New Roman" w:hAnsi="Times New Roman" w:cs="Times New Roman"/>
          <w:noProof/>
          <w:sz w:val="28"/>
          <w:lang w:val="uk-UA"/>
        </w:rPr>
        <w:t xml:space="preserve"> розділі під назвою «Головні напрямки зовнішньополітичної діяльності» на першому місц</w:t>
      </w:r>
      <w:r w:rsidR="00D6297B" w:rsidRPr="00825767">
        <w:rPr>
          <w:rFonts w:ascii="Times New Roman" w:hAnsi="Times New Roman" w:cs="Times New Roman"/>
          <w:noProof/>
          <w:sz w:val="28"/>
          <w:lang w:val="uk-UA"/>
        </w:rPr>
        <w:t xml:space="preserve">і, цілком очевидно, </w:t>
      </w:r>
      <w:r w:rsidR="003E38DE" w:rsidRPr="00825767">
        <w:rPr>
          <w:rFonts w:ascii="Times New Roman" w:hAnsi="Times New Roman" w:cs="Times New Roman"/>
          <w:noProof/>
          <w:sz w:val="28"/>
          <w:lang w:val="uk-UA"/>
        </w:rPr>
        <w:t xml:space="preserve">стоять </w:t>
      </w:r>
      <w:r w:rsidR="002539B1" w:rsidRPr="00825767">
        <w:rPr>
          <w:rFonts w:ascii="Times New Roman" w:hAnsi="Times New Roman" w:cs="Times New Roman"/>
          <w:noProof/>
          <w:sz w:val="28"/>
          <w:lang w:val="uk-UA"/>
        </w:rPr>
        <w:t>–</w:t>
      </w:r>
      <w:r w:rsidR="003E38DE"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ЄС та НАТО, головною метою співпраці з якими є набуття повноправного членст</w:t>
      </w:r>
      <w:r w:rsidR="0042350E" w:rsidRPr="00825767">
        <w:rPr>
          <w:rFonts w:ascii="Times New Roman" w:hAnsi="Times New Roman" w:cs="Times New Roman"/>
          <w:noProof/>
          <w:sz w:val="28"/>
          <w:lang w:val="uk-UA"/>
        </w:rPr>
        <w:t xml:space="preserve">ва у цих міжнародних структурах. </w:t>
      </w:r>
      <w:r w:rsidRPr="00825767">
        <w:rPr>
          <w:rFonts w:ascii="Times New Roman" w:hAnsi="Times New Roman" w:cs="Times New Roman"/>
          <w:noProof/>
          <w:sz w:val="28"/>
          <w:lang w:val="uk-UA"/>
        </w:rPr>
        <w:t>В</w:t>
      </w:r>
      <w:r w:rsidR="0042350E" w:rsidRPr="00825767">
        <w:rPr>
          <w:rFonts w:ascii="Times New Roman" w:hAnsi="Times New Roman" w:cs="Times New Roman"/>
          <w:noProof/>
          <w:sz w:val="28"/>
          <w:lang w:val="uk-UA"/>
        </w:rPr>
        <w:t xml:space="preserve"> подальшому</w:t>
      </w:r>
      <w:r w:rsidRPr="00825767">
        <w:rPr>
          <w:rFonts w:ascii="Times New Roman" w:hAnsi="Times New Roman" w:cs="Times New Roman"/>
          <w:noProof/>
          <w:sz w:val="28"/>
          <w:lang w:val="uk-UA"/>
        </w:rPr>
        <w:t xml:space="preserve"> переліку держав з якими наша країна планує надал</w:t>
      </w:r>
      <w:r w:rsidR="00A04816" w:rsidRPr="00825767">
        <w:rPr>
          <w:rFonts w:ascii="Times New Roman" w:hAnsi="Times New Roman" w:cs="Times New Roman"/>
          <w:noProof/>
          <w:sz w:val="28"/>
          <w:lang w:val="uk-UA"/>
        </w:rPr>
        <w:t xml:space="preserve">і розвивати всебічну співпрацю та </w:t>
      </w:r>
      <w:r w:rsidRPr="00825767">
        <w:rPr>
          <w:rFonts w:ascii="Times New Roman" w:hAnsi="Times New Roman" w:cs="Times New Roman"/>
          <w:noProof/>
          <w:sz w:val="28"/>
          <w:lang w:val="uk-UA"/>
        </w:rPr>
        <w:t>с</w:t>
      </w:r>
      <w:r w:rsidR="00A04816" w:rsidRPr="00825767">
        <w:rPr>
          <w:rFonts w:ascii="Times New Roman" w:hAnsi="Times New Roman" w:cs="Times New Roman"/>
          <w:noProof/>
          <w:sz w:val="28"/>
          <w:lang w:val="uk-UA"/>
        </w:rPr>
        <w:t>тратегічне партнерство</w:t>
      </w:r>
      <w:r w:rsidRPr="00825767">
        <w:rPr>
          <w:rFonts w:ascii="Times New Roman" w:hAnsi="Times New Roman" w:cs="Times New Roman"/>
          <w:noProof/>
          <w:sz w:val="28"/>
          <w:lang w:val="uk-UA"/>
        </w:rPr>
        <w:t xml:space="preserve"> названі США, Канада, </w:t>
      </w:r>
      <w:r w:rsidR="003D0CF4" w:rsidRPr="00825767">
        <w:rPr>
          <w:rFonts w:ascii="Times New Roman" w:hAnsi="Times New Roman" w:cs="Times New Roman"/>
          <w:noProof/>
          <w:sz w:val="28"/>
          <w:lang w:val="uk-UA"/>
        </w:rPr>
        <w:t xml:space="preserve">Велика </w:t>
      </w:r>
      <w:r w:rsidRPr="00825767">
        <w:rPr>
          <w:rFonts w:ascii="Times New Roman" w:hAnsi="Times New Roman" w:cs="Times New Roman"/>
          <w:noProof/>
          <w:sz w:val="28"/>
          <w:lang w:val="uk-UA"/>
        </w:rPr>
        <w:t>Британія, Франція, Німеччина</w:t>
      </w:r>
      <w:r w:rsidR="006E3F2C"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w:t>
      </w:r>
      <w:r w:rsidR="006E3F2C" w:rsidRPr="00825767">
        <w:rPr>
          <w:rFonts w:ascii="Times New Roman" w:hAnsi="Times New Roman" w:cs="Times New Roman"/>
          <w:noProof/>
          <w:sz w:val="28"/>
          <w:lang w:val="uk-UA"/>
        </w:rPr>
        <w:t xml:space="preserve">Польща, Литва </w:t>
      </w:r>
      <w:r w:rsidRPr="00825767">
        <w:rPr>
          <w:rFonts w:ascii="Times New Roman" w:hAnsi="Times New Roman" w:cs="Times New Roman"/>
          <w:noProof/>
          <w:sz w:val="28"/>
          <w:lang w:val="uk-UA"/>
        </w:rPr>
        <w:t>та</w:t>
      </w:r>
      <w:r w:rsidR="006E3F2C" w:rsidRPr="00825767">
        <w:rPr>
          <w:rFonts w:ascii="Times New Roman" w:hAnsi="Times New Roman" w:cs="Times New Roman"/>
          <w:noProof/>
          <w:sz w:val="28"/>
          <w:lang w:val="uk-UA"/>
        </w:rPr>
        <w:t xml:space="preserve"> Азербайджан, Туреччина, Грузія</w:t>
      </w:r>
      <w:r w:rsidR="00EE3A8F" w:rsidRPr="00825767">
        <w:rPr>
          <w:rFonts w:ascii="Times New Roman" w:hAnsi="Times New Roman" w:cs="Times New Roman"/>
          <w:noProof/>
          <w:sz w:val="28"/>
          <w:lang w:val="uk-UA"/>
        </w:rPr>
        <w:t xml:space="preserve"> </w:t>
      </w:r>
      <w:r w:rsidR="0042350E" w:rsidRPr="00825767">
        <w:rPr>
          <w:rFonts w:ascii="Times New Roman" w:hAnsi="Times New Roman" w:cs="Times New Roman"/>
          <w:noProof/>
          <w:sz w:val="28"/>
          <w:lang w:val="uk-UA"/>
        </w:rPr>
        <w:t>[</w:t>
      </w:r>
      <w:r w:rsidR="0030393B" w:rsidRPr="00825767">
        <w:rPr>
          <w:rFonts w:ascii="Times New Roman" w:hAnsi="Times New Roman" w:cs="Times New Roman"/>
          <w:noProof/>
          <w:sz w:val="28"/>
          <w:lang w:val="uk-UA"/>
        </w:rPr>
        <w:t>50</w:t>
      </w:r>
      <w:r w:rsidR="0042350E"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w:t>
      </w:r>
    </w:p>
    <w:p w:rsidR="00A82CC7" w:rsidRPr="00825767" w:rsidRDefault="00A82CC7"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lastRenderedPageBreak/>
        <w:t>У цьому списку стратегічних партнерів</w:t>
      </w:r>
      <w:r w:rsidR="00BE07F8"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відсутн</w:t>
      </w:r>
      <w:r w:rsidR="003C212D" w:rsidRPr="00825767">
        <w:rPr>
          <w:rFonts w:ascii="Times New Roman" w:hAnsi="Times New Roman" w:cs="Times New Roman"/>
          <w:noProof/>
          <w:sz w:val="28"/>
          <w:lang w:val="uk-UA"/>
        </w:rPr>
        <w:t>і Румунія, яка є членом НАТО і</w:t>
      </w:r>
      <w:r w:rsidRPr="00825767">
        <w:rPr>
          <w:rFonts w:ascii="Times New Roman" w:hAnsi="Times New Roman" w:cs="Times New Roman"/>
          <w:noProof/>
          <w:sz w:val="28"/>
          <w:lang w:val="uk-UA"/>
        </w:rPr>
        <w:t xml:space="preserve"> чорноморською країною з досить вагомими антиросійськими настроями та Словаччина, яка має вагоме значення для енергетичної незалежності України, тому що, майже весь об’єм газу проходить через кордон Словаччини.</w:t>
      </w:r>
    </w:p>
    <w:p w:rsidR="00E31545" w:rsidRPr="00825767" w:rsidRDefault="00E31545"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Окрім вищевказаних десятьох стратегічних партнерів, з</w:t>
      </w:r>
      <w:r w:rsidR="00C85570" w:rsidRPr="00825767">
        <w:rPr>
          <w:rFonts w:ascii="Times New Roman" w:hAnsi="Times New Roman" w:cs="Times New Roman"/>
          <w:noProof/>
          <w:sz w:val="28"/>
          <w:lang w:val="uk-UA"/>
        </w:rPr>
        <w:t xml:space="preserve"> трохи меншим рівнем важливості, країнами з «партнерськими стосунками» було виділено, окрім Литви,</w:t>
      </w:r>
      <w:r w:rsidR="003C212D" w:rsidRPr="00825767">
        <w:rPr>
          <w:rFonts w:ascii="Times New Roman" w:hAnsi="Times New Roman" w:cs="Times New Roman"/>
          <w:noProof/>
          <w:sz w:val="28"/>
          <w:lang w:val="uk-UA"/>
        </w:rPr>
        <w:t xml:space="preserve"> інші країни Балтики та країни</w:t>
      </w:r>
      <w:r w:rsidR="00C85570" w:rsidRPr="00825767">
        <w:rPr>
          <w:rFonts w:ascii="Times New Roman" w:hAnsi="Times New Roman" w:cs="Times New Roman"/>
          <w:noProof/>
          <w:sz w:val="28"/>
          <w:lang w:val="uk-UA"/>
        </w:rPr>
        <w:t xml:space="preserve"> Північної Європи.</w:t>
      </w:r>
    </w:p>
    <w:p w:rsidR="00650E82" w:rsidRPr="00825767" w:rsidRDefault="00C85570"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Стосунки з двома сусідніми державами – Молдовою та Білоруссю – виокремлені у блок «прагматичні стосунки», а з країнами Азії, Близького Сходу, Африки та Південної Америки – Україна буде розвивати та підтримувати «взаємовигі</w:t>
      </w:r>
      <w:r w:rsidR="009F46C1" w:rsidRPr="00825767">
        <w:rPr>
          <w:rFonts w:ascii="Times New Roman" w:hAnsi="Times New Roman" w:cs="Times New Roman"/>
          <w:noProof/>
          <w:sz w:val="28"/>
          <w:lang w:val="uk-UA"/>
        </w:rPr>
        <w:t>дне економічне співробітництво»</w:t>
      </w:r>
      <w:r w:rsidR="00DF73B4" w:rsidRPr="00825767">
        <w:rPr>
          <w:rFonts w:ascii="Times New Roman" w:hAnsi="Times New Roman" w:cs="Times New Roman"/>
          <w:noProof/>
          <w:sz w:val="28"/>
          <w:lang w:val="uk-UA"/>
        </w:rPr>
        <w:t xml:space="preserve"> </w:t>
      </w:r>
      <w:r w:rsidR="00961F09" w:rsidRPr="00825767">
        <w:rPr>
          <w:rFonts w:ascii="Times New Roman" w:hAnsi="Times New Roman" w:cs="Times New Roman"/>
          <w:noProof/>
          <w:sz w:val="28"/>
          <w:lang w:val="uk-UA"/>
        </w:rPr>
        <w:t>[</w:t>
      </w:r>
      <w:r w:rsidR="0030393B" w:rsidRPr="00825767">
        <w:rPr>
          <w:rFonts w:ascii="Times New Roman" w:hAnsi="Times New Roman" w:cs="Times New Roman"/>
          <w:noProof/>
          <w:sz w:val="28"/>
          <w:lang w:val="uk-UA"/>
        </w:rPr>
        <w:t>50</w:t>
      </w:r>
      <w:r w:rsidR="00961F09" w:rsidRPr="00825767">
        <w:rPr>
          <w:rFonts w:ascii="Times New Roman" w:hAnsi="Times New Roman" w:cs="Times New Roman"/>
          <w:noProof/>
          <w:sz w:val="28"/>
          <w:lang w:val="uk-UA"/>
        </w:rPr>
        <w:t>]</w:t>
      </w:r>
      <w:r w:rsidR="009F46C1" w:rsidRPr="00825767">
        <w:rPr>
          <w:rFonts w:ascii="Times New Roman" w:hAnsi="Times New Roman" w:cs="Times New Roman"/>
          <w:noProof/>
          <w:sz w:val="28"/>
          <w:lang w:val="uk-UA"/>
        </w:rPr>
        <w:t>.</w:t>
      </w:r>
    </w:p>
    <w:p w:rsidR="00650E82" w:rsidRPr="00825767" w:rsidRDefault="00650E82"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Отже, </w:t>
      </w:r>
      <w:r w:rsidR="000F7471" w:rsidRPr="00825767">
        <w:rPr>
          <w:rFonts w:ascii="Times New Roman" w:hAnsi="Times New Roman" w:cs="Times New Roman"/>
          <w:noProof/>
          <w:sz w:val="28"/>
          <w:lang w:val="uk-UA"/>
        </w:rPr>
        <w:t>на</w:t>
      </w:r>
      <w:r w:rsidRPr="00825767">
        <w:rPr>
          <w:rFonts w:ascii="Times New Roman" w:hAnsi="Times New Roman" w:cs="Times New Roman"/>
          <w:noProof/>
          <w:sz w:val="28"/>
          <w:lang w:val="uk-UA"/>
        </w:rPr>
        <w:t xml:space="preserve"> початковому етапі</w:t>
      </w:r>
      <w:r w:rsidR="000F7471"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 xml:space="preserve">існували </w:t>
      </w:r>
      <w:r w:rsidR="000F7471" w:rsidRPr="00825767">
        <w:rPr>
          <w:rFonts w:ascii="Times New Roman" w:hAnsi="Times New Roman" w:cs="Times New Roman"/>
          <w:noProof/>
          <w:sz w:val="28"/>
          <w:lang w:val="uk-UA"/>
        </w:rPr>
        <w:t>певні особливості використання інструмента страт</w:t>
      </w:r>
      <w:r w:rsidRPr="00825767">
        <w:rPr>
          <w:rFonts w:ascii="Times New Roman" w:hAnsi="Times New Roman" w:cs="Times New Roman"/>
          <w:noProof/>
          <w:sz w:val="28"/>
          <w:lang w:val="uk-UA"/>
        </w:rPr>
        <w:t>егічного партнерства в Україні такі, як:</w:t>
      </w:r>
    </w:p>
    <w:p w:rsidR="00650E82" w:rsidRPr="00825767" w:rsidRDefault="000F7471" w:rsidP="00391480">
      <w:pPr>
        <w:pStyle w:val="a3"/>
        <w:numPr>
          <w:ilvl w:val="0"/>
          <w:numId w:val="18"/>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хаотичність проголошення відн</w:t>
      </w:r>
      <w:r w:rsidR="00650E82" w:rsidRPr="00825767">
        <w:rPr>
          <w:rFonts w:ascii="Times New Roman" w:hAnsi="Times New Roman" w:cs="Times New Roman"/>
          <w:noProof/>
          <w:sz w:val="28"/>
          <w:lang w:val="uk-UA"/>
        </w:rPr>
        <w:t>осин стратегічного партнерства;</w:t>
      </w:r>
    </w:p>
    <w:p w:rsidR="00650E82" w:rsidRPr="00825767" w:rsidRDefault="000F7471" w:rsidP="00391480">
      <w:pPr>
        <w:pStyle w:val="a3"/>
        <w:numPr>
          <w:ilvl w:val="0"/>
          <w:numId w:val="18"/>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відсутність концептуального визначення стратегічного партнерства та критеріїв віднесення міждержавних відносин до категорії стратегічного партнерства</w:t>
      </w:r>
      <w:r w:rsidR="00650E82" w:rsidRPr="00825767">
        <w:rPr>
          <w:rFonts w:ascii="Times New Roman" w:hAnsi="Times New Roman" w:cs="Times New Roman"/>
          <w:noProof/>
          <w:sz w:val="28"/>
          <w:lang w:val="uk-UA"/>
        </w:rPr>
        <w:t xml:space="preserve"> України;</w:t>
      </w:r>
    </w:p>
    <w:p w:rsidR="00650E82" w:rsidRPr="00825767" w:rsidRDefault="000F7471" w:rsidP="00391480">
      <w:pPr>
        <w:pStyle w:val="a3"/>
        <w:numPr>
          <w:ilvl w:val="0"/>
          <w:numId w:val="18"/>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невизначеність загальної мети застосування інструмента стратегічного партнерств</w:t>
      </w:r>
      <w:r w:rsidR="00650E82" w:rsidRPr="00825767">
        <w:rPr>
          <w:rFonts w:ascii="Times New Roman" w:hAnsi="Times New Roman" w:cs="Times New Roman"/>
          <w:noProof/>
          <w:sz w:val="28"/>
          <w:lang w:val="uk-UA"/>
        </w:rPr>
        <w:t>а в зовнішній політиці України;</w:t>
      </w:r>
    </w:p>
    <w:p w:rsidR="00650E82" w:rsidRPr="00825767" w:rsidRDefault="00650E82" w:rsidP="00391480">
      <w:pPr>
        <w:pStyle w:val="a3"/>
        <w:numPr>
          <w:ilvl w:val="0"/>
          <w:numId w:val="18"/>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відсутність</w:t>
      </w:r>
      <w:r w:rsidR="000F7471" w:rsidRPr="00825767">
        <w:rPr>
          <w:rFonts w:ascii="Times New Roman" w:hAnsi="Times New Roman" w:cs="Times New Roman"/>
          <w:noProof/>
          <w:sz w:val="28"/>
          <w:lang w:val="uk-UA"/>
        </w:rPr>
        <w:t xml:space="preserve"> загальної оцінки застосування цього інструмента</w:t>
      </w:r>
      <w:r w:rsidRPr="00825767">
        <w:rPr>
          <w:rFonts w:ascii="Times New Roman" w:hAnsi="Times New Roman" w:cs="Times New Roman"/>
          <w:noProof/>
          <w:sz w:val="28"/>
          <w:lang w:val="uk-UA"/>
        </w:rPr>
        <w:t xml:space="preserve"> в зовнішній політиці України.</w:t>
      </w:r>
    </w:p>
    <w:p w:rsidR="00650E82" w:rsidRPr="00825767" w:rsidRDefault="00650E82"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Але, </w:t>
      </w:r>
      <w:r w:rsidR="000F7471" w:rsidRPr="00825767">
        <w:rPr>
          <w:rFonts w:ascii="Times New Roman" w:hAnsi="Times New Roman" w:cs="Times New Roman"/>
          <w:noProof/>
          <w:sz w:val="28"/>
          <w:lang w:val="uk-UA"/>
        </w:rPr>
        <w:t>слід визнати, що його використання протягом початкових етапів розвитку зовнішньої політики загалом довело свою ефективність. Зокрема, цей інструмент допоміг державі отримати належне визнання на міжнародній арені та певним чином забезпечити свою національну безпеку у перші роки незалежності, унеможлививши розвиток відносин за моделлю конфронтації перш за все з державами-сусідами та кл</w:t>
      </w:r>
      <w:r w:rsidRPr="00825767">
        <w:rPr>
          <w:rFonts w:ascii="Times New Roman" w:hAnsi="Times New Roman" w:cs="Times New Roman"/>
          <w:noProof/>
          <w:sz w:val="28"/>
          <w:lang w:val="uk-UA"/>
        </w:rPr>
        <w:t xml:space="preserve">ючовими центрами </w:t>
      </w:r>
      <w:r w:rsidR="00EF47A3" w:rsidRPr="00825767">
        <w:rPr>
          <w:rFonts w:ascii="Times New Roman" w:hAnsi="Times New Roman" w:cs="Times New Roman"/>
          <w:noProof/>
          <w:sz w:val="28"/>
          <w:lang w:val="uk-UA"/>
        </w:rPr>
        <w:t>сили у світі.</w:t>
      </w:r>
    </w:p>
    <w:p w:rsidR="00985D21" w:rsidRPr="00825767" w:rsidRDefault="000F7471"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Водночас, практика використання інструмента стратегічного парт</w:t>
      </w:r>
      <w:r w:rsidR="00650E82" w:rsidRPr="00825767">
        <w:rPr>
          <w:rFonts w:ascii="Times New Roman" w:hAnsi="Times New Roman" w:cs="Times New Roman"/>
          <w:noProof/>
          <w:sz w:val="28"/>
          <w:lang w:val="uk-UA"/>
        </w:rPr>
        <w:t>нерства у 21</w:t>
      </w:r>
      <w:r w:rsidRPr="00825767">
        <w:rPr>
          <w:rFonts w:ascii="Times New Roman" w:hAnsi="Times New Roman" w:cs="Times New Roman"/>
          <w:noProof/>
          <w:sz w:val="28"/>
          <w:lang w:val="uk-UA"/>
        </w:rPr>
        <w:t xml:space="preserve"> столітті в умовах інтенсивних процесів з розбудови </w:t>
      </w:r>
      <w:r w:rsidR="004D7E20" w:rsidRPr="00825767">
        <w:rPr>
          <w:rFonts w:ascii="Times New Roman" w:hAnsi="Times New Roman" w:cs="Times New Roman"/>
          <w:noProof/>
          <w:sz w:val="28"/>
          <w:lang w:val="uk-UA"/>
        </w:rPr>
        <w:t>багато</w:t>
      </w:r>
      <w:r w:rsidRPr="00825767">
        <w:rPr>
          <w:rFonts w:ascii="Times New Roman" w:hAnsi="Times New Roman" w:cs="Times New Roman"/>
          <w:noProof/>
          <w:sz w:val="28"/>
          <w:lang w:val="uk-UA"/>
        </w:rPr>
        <w:t xml:space="preserve">полярної </w:t>
      </w:r>
      <w:r w:rsidRPr="00825767">
        <w:rPr>
          <w:rFonts w:ascii="Times New Roman" w:hAnsi="Times New Roman" w:cs="Times New Roman"/>
          <w:noProof/>
          <w:sz w:val="28"/>
          <w:lang w:val="uk-UA"/>
        </w:rPr>
        <w:lastRenderedPageBreak/>
        <w:t xml:space="preserve">системи міжнародних відносин має бути </w:t>
      </w:r>
      <w:r w:rsidR="005B6FB6" w:rsidRPr="00825767">
        <w:rPr>
          <w:rFonts w:ascii="Times New Roman" w:hAnsi="Times New Roman" w:cs="Times New Roman"/>
          <w:noProof/>
          <w:sz w:val="28"/>
          <w:lang w:val="uk-UA"/>
        </w:rPr>
        <w:t xml:space="preserve">узгоджена </w:t>
      </w:r>
      <w:r w:rsidRPr="00825767">
        <w:rPr>
          <w:rFonts w:ascii="Times New Roman" w:hAnsi="Times New Roman" w:cs="Times New Roman"/>
          <w:noProof/>
          <w:sz w:val="28"/>
          <w:lang w:val="uk-UA"/>
        </w:rPr>
        <w:t>з тим, щоб у повній мірі відповідати національним інтер</w:t>
      </w:r>
      <w:r w:rsidR="00961F09" w:rsidRPr="00825767">
        <w:rPr>
          <w:rFonts w:ascii="Times New Roman" w:hAnsi="Times New Roman" w:cs="Times New Roman"/>
          <w:noProof/>
          <w:sz w:val="28"/>
          <w:lang w:val="uk-UA"/>
        </w:rPr>
        <w:t>есам України у сучасному світі.</w:t>
      </w:r>
      <w:r w:rsidR="005B6FB6"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Це означає, що використання цього інструмента із метою компенсації відсутності конкретних здобутків у розвитку тих чи інших двосторонніх відносин, яке практикувалось у перші роки незалежності Україн</w:t>
      </w:r>
      <w:r w:rsidR="00961F09" w:rsidRPr="00825767">
        <w:rPr>
          <w:rFonts w:ascii="Times New Roman" w:hAnsi="Times New Roman" w:cs="Times New Roman"/>
          <w:noProof/>
          <w:sz w:val="28"/>
          <w:lang w:val="uk-UA"/>
        </w:rPr>
        <w:t>и, є на сьогодні неприпустимим, а тому, має еволюціонувати відповідно до викликів сьогодення – сучасних національних інтересів України та їх захисту.</w:t>
      </w:r>
      <w:r w:rsidR="00985D21" w:rsidRPr="00825767">
        <w:rPr>
          <w:rFonts w:ascii="Times New Roman" w:hAnsi="Times New Roman" w:cs="Times New Roman"/>
          <w:noProof/>
          <w:sz w:val="28"/>
          <w:lang w:val="uk-UA"/>
        </w:rPr>
        <w:br w:type="page"/>
      </w:r>
    </w:p>
    <w:p w:rsidR="00585EF2" w:rsidRPr="00825767" w:rsidRDefault="00585EF2" w:rsidP="00045741">
      <w:pPr>
        <w:pStyle w:val="1"/>
        <w:spacing w:line="360" w:lineRule="auto"/>
        <w:jc w:val="center"/>
        <w:rPr>
          <w:b/>
          <w:noProof/>
        </w:rPr>
      </w:pPr>
      <w:r w:rsidRPr="00825767">
        <w:rPr>
          <w:b/>
          <w:noProof/>
        </w:rPr>
        <w:lastRenderedPageBreak/>
        <w:t>РОЗДІЛ 3</w:t>
      </w:r>
    </w:p>
    <w:p w:rsidR="00985D21" w:rsidRPr="00825767" w:rsidRDefault="00985D21" w:rsidP="00045741">
      <w:pPr>
        <w:pStyle w:val="1"/>
        <w:spacing w:line="360" w:lineRule="auto"/>
        <w:jc w:val="center"/>
        <w:rPr>
          <w:b/>
          <w:noProof/>
        </w:rPr>
      </w:pPr>
      <w:r w:rsidRPr="00825767">
        <w:rPr>
          <w:b/>
          <w:noProof/>
        </w:rPr>
        <w:t>ПЕРСПЕКТИВИ РОЗВИТКУ ЗОВНІШНЬОПОЛІТИЧНОГО КУРСУ УКРАЇНИ</w:t>
      </w:r>
    </w:p>
    <w:p w:rsidR="00985D21" w:rsidRPr="00825767" w:rsidRDefault="00985D21" w:rsidP="00391480">
      <w:pPr>
        <w:spacing w:after="0" w:line="360" w:lineRule="auto"/>
        <w:ind w:firstLine="709"/>
        <w:contextualSpacing/>
        <w:jc w:val="center"/>
        <w:rPr>
          <w:rFonts w:ascii="Times New Roman" w:hAnsi="Times New Roman" w:cs="Times New Roman"/>
          <w:b/>
          <w:noProof/>
          <w:sz w:val="28"/>
          <w:lang w:val="uk-UA"/>
        </w:rPr>
      </w:pPr>
    </w:p>
    <w:p w:rsidR="00873D22" w:rsidRPr="00825767" w:rsidRDefault="00985D21" w:rsidP="00391480">
      <w:pPr>
        <w:spacing w:after="0" w:line="360" w:lineRule="auto"/>
        <w:ind w:firstLine="709"/>
        <w:contextualSpacing/>
        <w:jc w:val="both"/>
        <w:rPr>
          <w:rFonts w:ascii="Times New Roman" w:hAnsi="Times New Roman" w:cs="Times New Roman"/>
          <w:b/>
          <w:noProof/>
          <w:sz w:val="28"/>
          <w:lang w:val="uk-UA"/>
        </w:rPr>
      </w:pPr>
      <w:r w:rsidRPr="00825767">
        <w:rPr>
          <w:rFonts w:ascii="Times New Roman" w:hAnsi="Times New Roman" w:cs="Times New Roman"/>
          <w:b/>
          <w:noProof/>
          <w:sz w:val="28"/>
          <w:lang w:val="uk-UA"/>
        </w:rPr>
        <w:t xml:space="preserve">3.1. </w:t>
      </w:r>
      <w:r w:rsidR="00A66C7C" w:rsidRPr="00825767">
        <w:rPr>
          <w:rFonts w:ascii="Times New Roman" w:hAnsi="Times New Roman" w:cs="Times New Roman"/>
          <w:b/>
          <w:noProof/>
          <w:sz w:val="28"/>
          <w:lang w:val="uk-UA"/>
        </w:rPr>
        <w:t>Аналіз сильних та слабких сторін</w:t>
      </w:r>
      <w:r w:rsidRPr="00825767">
        <w:rPr>
          <w:rFonts w:ascii="Times New Roman" w:hAnsi="Times New Roman" w:cs="Times New Roman"/>
          <w:b/>
          <w:noProof/>
          <w:sz w:val="28"/>
          <w:lang w:val="uk-UA"/>
        </w:rPr>
        <w:t xml:space="preserve"> зовнішньої політики України сьогодення</w:t>
      </w:r>
    </w:p>
    <w:p w:rsidR="00647F2C" w:rsidRPr="00825767" w:rsidRDefault="00DF7AE2"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Останні роки весь світ</w:t>
      </w:r>
      <w:r w:rsidR="00530DF0" w:rsidRPr="00825767">
        <w:rPr>
          <w:rFonts w:ascii="Times New Roman" w:hAnsi="Times New Roman" w:cs="Times New Roman"/>
          <w:noProof/>
          <w:sz w:val="28"/>
          <w:lang w:val="uk-UA"/>
        </w:rPr>
        <w:t xml:space="preserve"> </w:t>
      </w:r>
      <w:r w:rsidR="00647F2C" w:rsidRPr="00825767">
        <w:rPr>
          <w:rFonts w:ascii="Times New Roman" w:hAnsi="Times New Roman" w:cs="Times New Roman"/>
          <w:noProof/>
          <w:sz w:val="28"/>
          <w:lang w:val="uk-UA"/>
        </w:rPr>
        <w:t>зіштовхується з новими викликами</w:t>
      </w:r>
      <w:r w:rsidRPr="00825767">
        <w:rPr>
          <w:rFonts w:ascii="Times New Roman" w:hAnsi="Times New Roman" w:cs="Times New Roman"/>
          <w:noProof/>
          <w:sz w:val="28"/>
          <w:lang w:val="uk-UA"/>
        </w:rPr>
        <w:t>,</w:t>
      </w:r>
      <w:r w:rsidR="00647F2C" w:rsidRPr="00825767">
        <w:rPr>
          <w:rFonts w:ascii="Times New Roman" w:hAnsi="Times New Roman" w:cs="Times New Roman"/>
          <w:noProof/>
          <w:sz w:val="28"/>
          <w:lang w:val="uk-UA"/>
        </w:rPr>
        <w:t xml:space="preserve"> які впливають на зовнішню політику кожної окремо взятої держави</w:t>
      </w:r>
      <w:r w:rsidRPr="00825767">
        <w:rPr>
          <w:rFonts w:ascii="Times New Roman" w:hAnsi="Times New Roman" w:cs="Times New Roman"/>
          <w:noProof/>
          <w:sz w:val="28"/>
          <w:lang w:val="uk-UA"/>
        </w:rPr>
        <w:t xml:space="preserve">. </w:t>
      </w:r>
      <w:r w:rsidR="00647F2C" w:rsidRPr="00825767">
        <w:rPr>
          <w:rFonts w:ascii="Times New Roman" w:hAnsi="Times New Roman" w:cs="Times New Roman"/>
          <w:noProof/>
          <w:sz w:val="28"/>
          <w:lang w:val="uk-UA"/>
        </w:rPr>
        <w:t>Тому, постала потреба у визначенні здобутків України у зовнішньополітичній діяльності та перешкод, що постали на шляху досягнення цілей у здійсненні міжнародної політики.</w:t>
      </w:r>
    </w:p>
    <w:p w:rsidR="00010326" w:rsidRPr="00825767" w:rsidRDefault="007D1A55"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Вектор зовнішньої політики</w:t>
      </w:r>
      <w:r w:rsidR="009C2658" w:rsidRPr="00825767">
        <w:rPr>
          <w:rFonts w:ascii="Times New Roman" w:hAnsi="Times New Roman" w:cs="Times New Roman"/>
          <w:noProof/>
          <w:sz w:val="28"/>
          <w:lang w:val="uk-UA"/>
        </w:rPr>
        <w:t xml:space="preserve">, який був заявлений Революцією Гідності, </w:t>
      </w:r>
      <w:r w:rsidR="00317126" w:rsidRPr="00825767">
        <w:rPr>
          <w:rFonts w:ascii="Times New Roman" w:hAnsi="Times New Roman" w:cs="Times New Roman"/>
          <w:noProof/>
          <w:sz w:val="28"/>
          <w:lang w:val="uk-UA"/>
        </w:rPr>
        <w:t xml:space="preserve">загалом, </w:t>
      </w:r>
      <w:r w:rsidR="009C2658" w:rsidRPr="00825767">
        <w:rPr>
          <w:rFonts w:ascii="Times New Roman" w:hAnsi="Times New Roman" w:cs="Times New Roman"/>
          <w:noProof/>
          <w:sz w:val="28"/>
          <w:lang w:val="uk-UA"/>
        </w:rPr>
        <w:t>не змінився</w:t>
      </w:r>
      <w:r w:rsidR="00317126" w:rsidRPr="00825767">
        <w:rPr>
          <w:rFonts w:ascii="Times New Roman" w:hAnsi="Times New Roman" w:cs="Times New Roman"/>
          <w:noProof/>
          <w:sz w:val="28"/>
          <w:lang w:val="uk-UA"/>
        </w:rPr>
        <w:t xml:space="preserve"> </w:t>
      </w:r>
      <w:r w:rsidR="00303B00" w:rsidRPr="00825767">
        <w:rPr>
          <w:rFonts w:ascii="Times New Roman" w:hAnsi="Times New Roman" w:cs="Times New Roman"/>
          <w:noProof/>
          <w:sz w:val="28"/>
          <w:lang w:val="uk-UA"/>
        </w:rPr>
        <w:t xml:space="preserve">кардинально </w:t>
      </w:r>
      <w:r w:rsidR="00F8274D" w:rsidRPr="00825767">
        <w:rPr>
          <w:rFonts w:ascii="Times New Roman" w:hAnsi="Times New Roman" w:cs="Times New Roman"/>
          <w:noProof/>
          <w:sz w:val="28"/>
          <w:lang w:val="uk-UA"/>
        </w:rPr>
        <w:t>в 2020</w:t>
      </w:r>
      <w:r w:rsidR="00317126" w:rsidRPr="00825767">
        <w:rPr>
          <w:rFonts w:ascii="Times New Roman" w:hAnsi="Times New Roman" w:cs="Times New Roman"/>
          <w:noProof/>
          <w:sz w:val="28"/>
          <w:lang w:val="uk-UA"/>
        </w:rPr>
        <w:t xml:space="preserve"> році</w:t>
      </w:r>
      <w:r w:rsidR="009C2658" w:rsidRPr="00825767">
        <w:rPr>
          <w:rFonts w:ascii="Times New Roman" w:hAnsi="Times New Roman" w:cs="Times New Roman"/>
          <w:noProof/>
          <w:sz w:val="28"/>
          <w:lang w:val="uk-UA"/>
        </w:rPr>
        <w:t xml:space="preserve"> – </w:t>
      </w:r>
      <w:r w:rsidRPr="00825767">
        <w:rPr>
          <w:rFonts w:ascii="Times New Roman" w:hAnsi="Times New Roman" w:cs="Times New Roman"/>
          <w:noProof/>
          <w:sz w:val="28"/>
          <w:lang w:val="uk-UA"/>
        </w:rPr>
        <w:t>Україна підтримує одновекторність зовнішньополітичного курсу та</w:t>
      </w:r>
      <w:r w:rsidR="009C2658" w:rsidRPr="00825767">
        <w:rPr>
          <w:rFonts w:ascii="Times New Roman" w:hAnsi="Times New Roman" w:cs="Times New Roman"/>
          <w:noProof/>
          <w:sz w:val="28"/>
          <w:lang w:val="uk-UA"/>
        </w:rPr>
        <w:t xml:space="preserve"> впевнено йде в об’єднану</w:t>
      </w:r>
      <w:r w:rsidR="00317126" w:rsidRPr="00825767">
        <w:rPr>
          <w:rFonts w:ascii="Times New Roman" w:hAnsi="Times New Roman" w:cs="Times New Roman"/>
          <w:noProof/>
          <w:sz w:val="28"/>
          <w:lang w:val="uk-UA"/>
        </w:rPr>
        <w:t xml:space="preserve"> Європу та НАТО. </w:t>
      </w:r>
      <w:r w:rsidR="00E350A8" w:rsidRPr="00825767">
        <w:rPr>
          <w:rFonts w:ascii="Times New Roman" w:hAnsi="Times New Roman" w:cs="Times New Roman"/>
          <w:noProof/>
          <w:sz w:val="28"/>
          <w:lang w:val="uk-UA"/>
        </w:rPr>
        <w:t>Великі з</w:t>
      </w:r>
      <w:r w:rsidR="009C2658" w:rsidRPr="00825767">
        <w:rPr>
          <w:rFonts w:ascii="Times New Roman" w:hAnsi="Times New Roman" w:cs="Times New Roman"/>
          <w:noProof/>
          <w:sz w:val="28"/>
          <w:lang w:val="uk-UA"/>
        </w:rPr>
        <w:t xml:space="preserve">усилля </w:t>
      </w:r>
      <w:r w:rsidR="00E350A8" w:rsidRPr="00825767">
        <w:rPr>
          <w:rFonts w:ascii="Times New Roman" w:hAnsi="Times New Roman" w:cs="Times New Roman"/>
          <w:noProof/>
          <w:sz w:val="28"/>
          <w:lang w:val="uk-UA"/>
        </w:rPr>
        <w:t xml:space="preserve">докладаються </w:t>
      </w:r>
      <w:r w:rsidR="009C2658" w:rsidRPr="00825767">
        <w:rPr>
          <w:rFonts w:ascii="Times New Roman" w:hAnsi="Times New Roman" w:cs="Times New Roman"/>
          <w:noProof/>
          <w:sz w:val="28"/>
          <w:lang w:val="uk-UA"/>
        </w:rPr>
        <w:t xml:space="preserve">для того, щоб у війні з російським агресором, результатом для України </w:t>
      </w:r>
      <w:r w:rsidR="00647F2C" w:rsidRPr="00825767">
        <w:rPr>
          <w:rFonts w:ascii="Times New Roman" w:hAnsi="Times New Roman" w:cs="Times New Roman"/>
          <w:noProof/>
          <w:sz w:val="28"/>
          <w:lang w:val="uk-UA"/>
        </w:rPr>
        <w:t xml:space="preserve">стало </w:t>
      </w:r>
      <w:r w:rsidR="009C2658" w:rsidRPr="00825767">
        <w:rPr>
          <w:rFonts w:ascii="Times New Roman" w:hAnsi="Times New Roman" w:cs="Times New Roman"/>
          <w:noProof/>
          <w:sz w:val="28"/>
          <w:lang w:val="uk-UA"/>
        </w:rPr>
        <w:t xml:space="preserve">її </w:t>
      </w:r>
      <w:r w:rsidR="007776C6" w:rsidRPr="00825767">
        <w:rPr>
          <w:rFonts w:ascii="Times New Roman" w:hAnsi="Times New Roman" w:cs="Times New Roman"/>
          <w:noProof/>
          <w:sz w:val="28"/>
          <w:lang w:val="uk-UA"/>
        </w:rPr>
        <w:t xml:space="preserve">повне та остаточне </w:t>
      </w:r>
      <w:r w:rsidR="009C2658" w:rsidRPr="00825767">
        <w:rPr>
          <w:rFonts w:ascii="Times New Roman" w:hAnsi="Times New Roman" w:cs="Times New Roman"/>
          <w:noProof/>
          <w:sz w:val="28"/>
          <w:lang w:val="uk-UA"/>
        </w:rPr>
        <w:t>завершенн</w:t>
      </w:r>
      <w:r w:rsidR="00511CCB" w:rsidRPr="00825767">
        <w:rPr>
          <w:rFonts w:ascii="Times New Roman" w:hAnsi="Times New Roman" w:cs="Times New Roman"/>
          <w:noProof/>
          <w:sz w:val="28"/>
          <w:lang w:val="uk-UA"/>
        </w:rPr>
        <w:t>я.</w:t>
      </w:r>
      <w:r w:rsidR="00303B00" w:rsidRPr="00825767">
        <w:rPr>
          <w:rFonts w:ascii="Times New Roman" w:hAnsi="Times New Roman" w:cs="Times New Roman"/>
          <w:noProof/>
          <w:sz w:val="28"/>
          <w:lang w:val="uk-UA"/>
        </w:rPr>
        <w:t xml:space="preserve"> </w:t>
      </w:r>
      <w:r w:rsidR="009C2658" w:rsidRPr="00825767">
        <w:rPr>
          <w:rFonts w:ascii="Times New Roman" w:hAnsi="Times New Roman" w:cs="Times New Roman"/>
          <w:noProof/>
          <w:sz w:val="28"/>
          <w:lang w:val="uk-UA"/>
        </w:rPr>
        <w:t>Розгортання світової кризи,</w:t>
      </w:r>
      <w:r w:rsidR="00F8274D" w:rsidRPr="00825767">
        <w:rPr>
          <w:rFonts w:ascii="Times New Roman" w:hAnsi="Times New Roman" w:cs="Times New Roman"/>
          <w:noProof/>
          <w:sz w:val="28"/>
          <w:lang w:val="uk-UA"/>
        </w:rPr>
        <w:t xml:space="preserve"> в свою чергу,</w:t>
      </w:r>
      <w:r w:rsidR="009C2658" w:rsidRPr="00825767">
        <w:rPr>
          <w:rFonts w:ascii="Times New Roman" w:hAnsi="Times New Roman" w:cs="Times New Roman"/>
          <w:noProof/>
          <w:sz w:val="28"/>
          <w:lang w:val="uk-UA"/>
        </w:rPr>
        <w:t xml:space="preserve"> виступає ще одним</w:t>
      </w:r>
      <w:r w:rsidR="00010326" w:rsidRPr="00825767">
        <w:rPr>
          <w:rFonts w:ascii="Times New Roman" w:hAnsi="Times New Roman" w:cs="Times New Roman"/>
          <w:noProof/>
          <w:sz w:val="28"/>
          <w:lang w:val="uk-UA"/>
        </w:rPr>
        <w:t xml:space="preserve"> тяжким</w:t>
      </w:r>
      <w:r w:rsidR="009C2658" w:rsidRPr="00825767">
        <w:rPr>
          <w:rFonts w:ascii="Times New Roman" w:hAnsi="Times New Roman" w:cs="Times New Roman"/>
          <w:noProof/>
          <w:sz w:val="28"/>
          <w:lang w:val="uk-UA"/>
        </w:rPr>
        <w:t xml:space="preserve"> випробуванням для </w:t>
      </w:r>
      <w:r w:rsidR="00010326" w:rsidRPr="00825767">
        <w:rPr>
          <w:rFonts w:ascii="Times New Roman" w:hAnsi="Times New Roman" w:cs="Times New Roman"/>
          <w:noProof/>
          <w:sz w:val="28"/>
          <w:lang w:val="uk-UA"/>
        </w:rPr>
        <w:t>української економіки та нації.</w:t>
      </w:r>
    </w:p>
    <w:p w:rsidR="007776C6" w:rsidRPr="00825767" w:rsidRDefault="007776C6"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Одним з найголовніших напрямків роботи п’ятого президента України Петра Порошенко була консолідація підтримки світового товариства у протидії російській збройній агресії. Головним чином, був окреслений напрямок на європейську та євроатлантичну інтеграцію, а в лютому 2019 року був прийнятий Закон України «Про внесення змін до Конституції України», за яким закріплювався стратегічний курс держави на набуття повноправного членства України в Європейському Союзі та Організації Північноатлантичного договору. І під час президентських, і під час парламентських виборів, ц</w:t>
      </w:r>
      <w:r w:rsidR="00C4791C" w:rsidRPr="00825767">
        <w:rPr>
          <w:noProof/>
          <w:sz w:val="28"/>
          <w:lang w:val="uk-UA"/>
        </w:rPr>
        <w:t xml:space="preserve">е залишалося головними темами </w:t>
      </w:r>
      <w:r w:rsidRPr="00825767">
        <w:rPr>
          <w:noProof/>
          <w:sz w:val="28"/>
          <w:lang w:val="uk-UA"/>
        </w:rPr>
        <w:t>[</w:t>
      </w:r>
      <w:r w:rsidR="005542CA" w:rsidRPr="00825767">
        <w:rPr>
          <w:noProof/>
          <w:sz w:val="28"/>
          <w:lang w:val="uk-UA"/>
        </w:rPr>
        <w:t>44</w:t>
      </w:r>
      <w:r w:rsidRPr="00825767">
        <w:rPr>
          <w:noProof/>
          <w:sz w:val="28"/>
          <w:lang w:val="uk-UA"/>
        </w:rPr>
        <w:t>]</w:t>
      </w:r>
      <w:r w:rsidR="00C4791C" w:rsidRPr="00825767">
        <w:rPr>
          <w:noProof/>
          <w:sz w:val="28"/>
          <w:lang w:val="uk-UA"/>
        </w:rPr>
        <w:t>.</w:t>
      </w:r>
    </w:p>
    <w:p w:rsidR="007776C6" w:rsidRPr="00825767" w:rsidRDefault="007776C6"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 xml:space="preserve">Зовнішньополітичні заяви Володимира Зеленського, </w:t>
      </w:r>
      <w:r w:rsidR="00093485" w:rsidRPr="00825767">
        <w:rPr>
          <w:noProof/>
          <w:sz w:val="28"/>
          <w:lang w:val="uk-UA"/>
        </w:rPr>
        <w:t xml:space="preserve">з іншого боку, </w:t>
      </w:r>
      <w:r w:rsidRPr="00825767">
        <w:rPr>
          <w:noProof/>
          <w:sz w:val="28"/>
          <w:lang w:val="uk-UA"/>
        </w:rPr>
        <w:t xml:space="preserve">під час виборчої кампанії, були дещо неоднозначними, що стосувалося, в першу чергу європейських та євроатлантичних напрямків співпраці України. Тоді, окрім, важливого питання завершення війни з Росією, було поставлено до </w:t>
      </w:r>
      <w:r w:rsidRPr="00825767">
        <w:rPr>
          <w:noProof/>
          <w:sz w:val="28"/>
          <w:lang w:val="uk-UA"/>
        </w:rPr>
        <w:lastRenderedPageBreak/>
        <w:t>пріоритетних завдань майбутньої діяльності розширення зовнішньоекономічних та зовнішньополітичних зв’язків та посилення контактів із закордонним українством. Курс на зближення з Євросоюзом та НАТО, а, також, покращення відносин з країнами-сусідками, був сформульований лише після першого закордонного візиту Володимира Зеленського влітку 2019 року, і трохи додав чіткості його стратег</w:t>
      </w:r>
      <w:r w:rsidR="00093485" w:rsidRPr="00825767">
        <w:rPr>
          <w:noProof/>
          <w:sz w:val="28"/>
          <w:lang w:val="uk-UA"/>
        </w:rPr>
        <w:t>ії зовнішньополітичних відносин.</w:t>
      </w:r>
    </w:p>
    <w:p w:rsidR="007776C6" w:rsidRPr="00825767" w:rsidRDefault="007776C6"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Питання зовнішньополітичних зрушень лунали і в заявах та декларативних документах політичних партій під час проведення позачергових виборів до Верховної Ради України, проте, було недостатньо системності у виділенні проблематики зовнішньополітичного напрямку.</w:t>
      </w:r>
    </w:p>
    <w:p w:rsidR="007776C6" w:rsidRPr="00825767" w:rsidRDefault="007776C6"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В передвиборчій програмі партії «Слуга народу» зміст перекликався з позицією Володимира Зеленського і теж не мав чіткої зовнішньополітичної стратегії. Загалом, проголошувався курс на вирішення конфлікту на Сході та відновлення територіальної цілісності та суверенітету України, без конкретної змістовності. В напрямку НАТО – було описано те, що розширенню співпраці сприятимуть ухвалені законодавчі акти та реформування Збройних Сил України за стандартами Євроатлантичного союзу. А з метою освоєння глобальних ринків та посилення контактів із закордонним українством, б</w:t>
      </w:r>
      <w:r w:rsidR="00093485" w:rsidRPr="00825767">
        <w:rPr>
          <w:noProof/>
          <w:sz w:val="28"/>
          <w:lang w:val="uk-UA"/>
        </w:rPr>
        <w:t>уде сприяти розвиток дипломатії</w:t>
      </w:r>
      <w:r w:rsidR="00194D57" w:rsidRPr="00825767">
        <w:rPr>
          <w:noProof/>
          <w:sz w:val="28"/>
          <w:lang w:val="uk-UA"/>
        </w:rPr>
        <w:t xml:space="preserve"> </w:t>
      </w:r>
      <w:r w:rsidRPr="00825767">
        <w:rPr>
          <w:noProof/>
          <w:sz w:val="28"/>
          <w:lang w:val="uk-UA"/>
        </w:rPr>
        <w:t>[</w:t>
      </w:r>
      <w:r w:rsidR="005542CA" w:rsidRPr="00825767">
        <w:rPr>
          <w:noProof/>
          <w:sz w:val="28"/>
          <w:lang w:val="uk-UA"/>
        </w:rPr>
        <w:t>39</w:t>
      </w:r>
      <w:r w:rsidRPr="00825767">
        <w:rPr>
          <w:noProof/>
          <w:sz w:val="28"/>
          <w:lang w:val="uk-UA"/>
        </w:rPr>
        <w:t>]</w:t>
      </w:r>
      <w:r w:rsidR="00093485" w:rsidRPr="00825767">
        <w:rPr>
          <w:noProof/>
          <w:sz w:val="28"/>
          <w:lang w:val="uk-UA"/>
        </w:rPr>
        <w:t>.</w:t>
      </w:r>
    </w:p>
    <w:p w:rsidR="007776C6" w:rsidRPr="00825767" w:rsidRDefault="007776C6"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 xml:space="preserve">У Парламенті </w:t>
      </w:r>
      <w:r w:rsidR="00D031C5" w:rsidRPr="00825767">
        <w:rPr>
          <w:noProof/>
          <w:sz w:val="28"/>
          <w:lang w:val="uk-UA"/>
        </w:rPr>
        <w:t xml:space="preserve">ж, </w:t>
      </w:r>
      <w:r w:rsidRPr="00825767">
        <w:rPr>
          <w:noProof/>
          <w:sz w:val="28"/>
          <w:lang w:val="uk-UA"/>
        </w:rPr>
        <w:t>була сформована, вперше в історії незалежної України, монобільшість, яка складалася лише з представників «Слуг народу». Це є беззаперечно плюсом, тому що, створює більшість, яка може самостійно впливати на прийняття важливих питань щодо внутрішньої та зовнішньої політики</w:t>
      </w:r>
      <w:r w:rsidR="00D904A6" w:rsidRPr="00825767">
        <w:rPr>
          <w:noProof/>
          <w:sz w:val="28"/>
          <w:lang w:val="uk-UA"/>
        </w:rPr>
        <w:t>, не витрачаючи час на те, щоб дійти</w:t>
      </w:r>
      <w:r w:rsidR="000E2BA5" w:rsidRPr="00825767">
        <w:rPr>
          <w:noProof/>
          <w:sz w:val="28"/>
          <w:lang w:val="uk-UA"/>
        </w:rPr>
        <w:t xml:space="preserve"> консенсусу між сторонами</w:t>
      </w:r>
      <w:r w:rsidRPr="00825767">
        <w:rPr>
          <w:noProof/>
          <w:sz w:val="28"/>
          <w:lang w:val="uk-UA"/>
        </w:rPr>
        <w:t xml:space="preserve">. Але </w:t>
      </w:r>
      <w:r w:rsidR="00D031C5" w:rsidRPr="00825767">
        <w:rPr>
          <w:noProof/>
          <w:sz w:val="28"/>
          <w:lang w:val="uk-UA"/>
        </w:rPr>
        <w:t xml:space="preserve">,з іншого боку, дещо </w:t>
      </w:r>
      <w:r w:rsidRPr="00825767">
        <w:rPr>
          <w:noProof/>
          <w:sz w:val="28"/>
          <w:lang w:val="uk-UA"/>
        </w:rPr>
        <w:t>негативним проявом</w:t>
      </w:r>
      <w:r w:rsidR="00D031C5" w:rsidRPr="00825767">
        <w:rPr>
          <w:noProof/>
          <w:sz w:val="28"/>
          <w:lang w:val="uk-UA"/>
        </w:rPr>
        <w:t>, в цьому контексті,</w:t>
      </w:r>
      <w:r w:rsidRPr="00825767">
        <w:rPr>
          <w:noProof/>
          <w:sz w:val="28"/>
          <w:lang w:val="uk-UA"/>
        </w:rPr>
        <w:t xml:space="preserve"> є те, що таке формування не ставило необхідністю створювати коаліцію, а таким чином, і пошук спільних точок між ним та іншими партіями у Парламенті, що, зокрема, стосувалося і зовнішньополітичної сфери.</w:t>
      </w:r>
    </w:p>
    <w:p w:rsidR="007776C6" w:rsidRPr="00825767" w:rsidRDefault="007776C6"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 xml:space="preserve">Розширення програми, задля відображення бачення зовнішньополітичних питань державної дійсності, правляча партія, також, не вважала доцільним, а </w:t>
      </w:r>
      <w:r w:rsidR="007D1A55" w:rsidRPr="00825767">
        <w:rPr>
          <w:noProof/>
          <w:sz w:val="28"/>
          <w:lang w:val="uk-UA"/>
        </w:rPr>
        <w:lastRenderedPageBreak/>
        <w:t>т</w:t>
      </w:r>
      <w:r w:rsidRPr="00825767">
        <w:rPr>
          <w:noProof/>
          <w:sz w:val="28"/>
          <w:lang w:val="uk-UA"/>
        </w:rPr>
        <w:t>аке заниження пріоритетності важливих питань згодом призвело до зниження загального політичного інтересу та залученості.</w:t>
      </w:r>
    </w:p>
    <w:p w:rsidR="007776C6" w:rsidRPr="00825767" w:rsidRDefault="007776C6"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Проте, </w:t>
      </w:r>
      <w:r w:rsidR="007D1A55" w:rsidRPr="00825767">
        <w:rPr>
          <w:rFonts w:ascii="Times New Roman" w:hAnsi="Times New Roman" w:cs="Times New Roman"/>
          <w:noProof/>
          <w:sz w:val="28"/>
          <w:lang w:val="uk-UA"/>
        </w:rPr>
        <w:t>водночас</w:t>
      </w:r>
      <w:r w:rsidRPr="00825767">
        <w:rPr>
          <w:rFonts w:ascii="Times New Roman" w:hAnsi="Times New Roman" w:cs="Times New Roman"/>
          <w:noProof/>
          <w:sz w:val="28"/>
          <w:lang w:val="uk-UA"/>
        </w:rPr>
        <w:t>, порівняно з попередніми роками, більше уваги сьогодні звертається на партнерські відносини з сусідніми державами</w:t>
      </w:r>
      <w:r w:rsidR="007D1A55" w:rsidRPr="00825767">
        <w:rPr>
          <w:rFonts w:ascii="Times New Roman" w:hAnsi="Times New Roman" w:cs="Times New Roman"/>
          <w:noProof/>
          <w:sz w:val="28"/>
          <w:lang w:val="uk-UA"/>
        </w:rPr>
        <w:t xml:space="preserve"> та </w:t>
      </w:r>
      <w:r w:rsidRPr="00825767">
        <w:rPr>
          <w:rFonts w:ascii="Times New Roman" w:hAnsi="Times New Roman" w:cs="Times New Roman"/>
          <w:noProof/>
          <w:sz w:val="28"/>
          <w:lang w:val="uk-UA"/>
        </w:rPr>
        <w:t xml:space="preserve">роботу з українською діаспорою. А в політичних заявах більше </w:t>
      </w:r>
      <w:r w:rsidR="00D031C5" w:rsidRPr="00825767">
        <w:rPr>
          <w:rFonts w:ascii="Times New Roman" w:hAnsi="Times New Roman" w:cs="Times New Roman"/>
          <w:noProof/>
          <w:sz w:val="28"/>
          <w:lang w:val="uk-UA"/>
        </w:rPr>
        <w:t xml:space="preserve">уваги приділяється, окрім питань </w:t>
      </w:r>
      <w:r w:rsidRPr="00825767">
        <w:rPr>
          <w:rFonts w:ascii="Times New Roman" w:hAnsi="Times New Roman" w:cs="Times New Roman"/>
          <w:noProof/>
          <w:sz w:val="28"/>
          <w:lang w:val="uk-UA"/>
        </w:rPr>
        <w:t>врегулювання конфлікту на Сході України</w:t>
      </w:r>
      <w:r w:rsidR="00D031C5" w:rsidRPr="00825767">
        <w:rPr>
          <w:rFonts w:ascii="Times New Roman" w:hAnsi="Times New Roman" w:cs="Times New Roman"/>
          <w:noProof/>
          <w:sz w:val="28"/>
          <w:lang w:val="uk-UA"/>
        </w:rPr>
        <w:t>, питанням покращення</w:t>
      </w:r>
      <w:r w:rsidRPr="00825767">
        <w:rPr>
          <w:rFonts w:ascii="Times New Roman" w:hAnsi="Times New Roman" w:cs="Times New Roman"/>
          <w:noProof/>
          <w:sz w:val="28"/>
          <w:lang w:val="uk-UA"/>
        </w:rPr>
        <w:t xml:space="preserve"> стосунків зі стратегічними партнерами, такими як Сполучені Штати Америки, Німеччина, Франція, Польща та країни Балтії.</w:t>
      </w:r>
    </w:p>
    <w:p w:rsidR="00AB3F6F" w:rsidRPr="00825767" w:rsidRDefault="00010326"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Володимиру Зеленському </w:t>
      </w:r>
      <w:r w:rsidR="00F545D8" w:rsidRPr="00825767">
        <w:rPr>
          <w:rFonts w:ascii="Times New Roman" w:hAnsi="Times New Roman" w:cs="Times New Roman"/>
          <w:noProof/>
          <w:sz w:val="28"/>
          <w:lang w:val="uk-UA"/>
        </w:rPr>
        <w:t>вдалося досягти на пості Президента</w:t>
      </w:r>
      <w:r w:rsidR="00C54A2C" w:rsidRPr="00825767">
        <w:rPr>
          <w:rFonts w:ascii="Times New Roman" w:hAnsi="Times New Roman" w:cs="Times New Roman"/>
          <w:noProof/>
          <w:sz w:val="28"/>
          <w:lang w:val="uk-UA"/>
        </w:rPr>
        <w:t xml:space="preserve"> </w:t>
      </w:r>
      <w:r w:rsidR="0054416E" w:rsidRPr="00825767">
        <w:rPr>
          <w:rFonts w:ascii="Times New Roman" w:hAnsi="Times New Roman" w:cs="Times New Roman"/>
          <w:noProof/>
          <w:sz w:val="28"/>
          <w:lang w:val="uk-UA"/>
        </w:rPr>
        <w:t>певних зрушень у роботі</w:t>
      </w:r>
      <w:r w:rsidR="00F545D8" w:rsidRPr="00825767">
        <w:rPr>
          <w:rFonts w:ascii="Times New Roman" w:hAnsi="Times New Roman" w:cs="Times New Roman"/>
          <w:noProof/>
          <w:sz w:val="28"/>
          <w:lang w:val="uk-UA"/>
        </w:rPr>
        <w:t xml:space="preserve"> Нормандського формату, який було </w:t>
      </w:r>
      <w:r w:rsidRPr="00825767">
        <w:rPr>
          <w:rFonts w:ascii="Times New Roman" w:hAnsi="Times New Roman" w:cs="Times New Roman"/>
          <w:noProof/>
          <w:sz w:val="28"/>
          <w:lang w:val="uk-UA"/>
        </w:rPr>
        <w:t>призупинено</w:t>
      </w:r>
      <w:r w:rsidR="00C54A2C" w:rsidRPr="00825767">
        <w:rPr>
          <w:rFonts w:ascii="Times New Roman" w:hAnsi="Times New Roman" w:cs="Times New Roman"/>
          <w:noProof/>
          <w:sz w:val="28"/>
          <w:lang w:val="uk-UA"/>
        </w:rPr>
        <w:t xml:space="preserve">. У </w:t>
      </w:r>
      <w:r w:rsidR="00C44D2E" w:rsidRPr="00825767">
        <w:rPr>
          <w:rFonts w:ascii="Times New Roman" w:hAnsi="Times New Roman" w:cs="Times New Roman"/>
          <w:noProof/>
          <w:sz w:val="28"/>
          <w:lang w:val="uk-UA"/>
        </w:rPr>
        <w:t xml:space="preserve">грудні 2019 року </w:t>
      </w:r>
      <w:r w:rsidR="00C54A2C" w:rsidRPr="00825767">
        <w:rPr>
          <w:rFonts w:ascii="Times New Roman" w:hAnsi="Times New Roman" w:cs="Times New Roman"/>
          <w:noProof/>
          <w:sz w:val="28"/>
          <w:lang w:val="uk-UA"/>
        </w:rPr>
        <w:t>в</w:t>
      </w:r>
      <w:r w:rsidR="00C44D2E" w:rsidRPr="00825767">
        <w:rPr>
          <w:rFonts w:ascii="Times New Roman" w:hAnsi="Times New Roman" w:cs="Times New Roman"/>
          <w:noProof/>
          <w:sz w:val="28"/>
          <w:lang w:val="uk-UA"/>
        </w:rPr>
        <w:t xml:space="preserve"> Парижі від</w:t>
      </w:r>
      <w:r w:rsidR="00E43B8C" w:rsidRPr="00825767">
        <w:rPr>
          <w:rFonts w:ascii="Times New Roman" w:hAnsi="Times New Roman" w:cs="Times New Roman"/>
          <w:noProof/>
          <w:sz w:val="28"/>
          <w:lang w:val="uk-UA"/>
        </w:rPr>
        <w:t>булася зустріч, на якій сторони обговорил</w:t>
      </w:r>
      <w:r w:rsidR="00C44D2E" w:rsidRPr="00825767">
        <w:rPr>
          <w:rFonts w:ascii="Times New Roman" w:hAnsi="Times New Roman" w:cs="Times New Roman"/>
          <w:noProof/>
          <w:sz w:val="28"/>
          <w:lang w:val="uk-UA"/>
        </w:rPr>
        <w:t>и ситуацію на Донбасі</w:t>
      </w:r>
      <w:r w:rsidR="001353A2" w:rsidRPr="00825767">
        <w:rPr>
          <w:rFonts w:ascii="Times New Roman" w:hAnsi="Times New Roman" w:cs="Times New Roman"/>
          <w:noProof/>
          <w:sz w:val="28"/>
          <w:lang w:val="uk-UA"/>
        </w:rPr>
        <w:t xml:space="preserve"> </w:t>
      </w:r>
      <w:r w:rsidR="00E56879" w:rsidRPr="00825767">
        <w:rPr>
          <w:rFonts w:ascii="Times New Roman" w:hAnsi="Times New Roman" w:cs="Times New Roman"/>
          <w:noProof/>
          <w:sz w:val="28"/>
          <w:lang w:val="uk-UA"/>
        </w:rPr>
        <w:t>[</w:t>
      </w:r>
      <w:r w:rsidR="005542CA" w:rsidRPr="00825767">
        <w:rPr>
          <w:rFonts w:ascii="Times New Roman" w:hAnsi="Times New Roman" w:cs="Times New Roman"/>
          <w:noProof/>
          <w:sz w:val="28"/>
          <w:lang w:val="uk-UA"/>
        </w:rPr>
        <w:t>35</w:t>
      </w:r>
      <w:r w:rsidR="00E56879" w:rsidRPr="00825767">
        <w:rPr>
          <w:rFonts w:ascii="Times New Roman" w:hAnsi="Times New Roman" w:cs="Times New Roman"/>
          <w:noProof/>
          <w:sz w:val="28"/>
          <w:lang w:val="uk-UA"/>
        </w:rPr>
        <w:t>]</w:t>
      </w:r>
      <w:r w:rsidR="00F545D8" w:rsidRPr="00825767">
        <w:rPr>
          <w:rFonts w:ascii="Times New Roman" w:hAnsi="Times New Roman" w:cs="Times New Roman"/>
          <w:noProof/>
          <w:sz w:val="28"/>
          <w:lang w:val="uk-UA"/>
        </w:rPr>
        <w:t>.</w:t>
      </w:r>
    </w:p>
    <w:p w:rsidR="00F545D8" w:rsidRPr="00825767" w:rsidRDefault="00F545D8"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Важливо й те, що Україна дотримується </w:t>
      </w:r>
      <w:r w:rsidR="00AB3F6F" w:rsidRPr="00825767">
        <w:rPr>
          <w:rFonts w:ascii="Times New Roman" w:hAnsi="Times New Roman" w:cs="Times New Roman"/>
          <w:noProof/>
          <w:sz w:val="28"/>
          <w:lang w:val="uk-UA"/>
        </w:rPr>
        <w:t xml:space="preserve">в рамках формату твердої позиції: </w:t>
      </w:r>
      <w:r w:rsidRPr="00825767">
        <w:rPr>
          <w:rFonts w:ascii="Times New Roman" w:hAnsi="Times New Roman" w:cs="Times New Roman"/>
          <w:noProof/>
          <w:sz w:val="28"/>
          <w:lang w:val="uk-UA"/>
        </w:rPr>
        <w:t>вирішення безпекових питань</w:t>
      </w:r>
      <w:r w:rsidR="00AB3F6F" w:rsidRPr="00825767">
        <w:rPr>
          <w:rFonts w:ascii="Times New Roman" w:hAnsi="Times New Roman" w:cs="Times New Roman"/>
          <w:noProof/>
          <w:sz w:val="28"/>
          <w:lang w:val="uk-UA"/>
        </w:rPr>
        <w:t xml:space="preserve"> є першочерговим</w:t>
      </w:r>
      <w:r w:rsidR="00C54A2C" w:rsidRPr="00825767">
        <w:rPr>
          <w:rFonts w:ascii="Times New Roman" w:hAnsi="Times New Roman" w:cs="Times New Roman"/>
          <w:noProof/>
          <w:sz w:val="28"/>
          <w:lang w:val="uk-UA"/>
        </w:rPr>
        <w:t xml:space="preserve"> завданням</w:t>
      </w:r>
      <w:r w:rsidRPr="00825767">
        <w:rPr>
          <w:rFonts w:ascii="Times New Roman" w:hAnsi="Times New Roman" w:cs="Times New Roman"/>
          <w:noProof/>
          <w:sz w:val="28"/>
          <w:lang w:val="uk-UA"/>
        </w:rPr>
        <w:t>. Йдеться про повсюдне й повне припинення вогню, вивід незаконних збройних формувань та російських окупаційних військ, вивід зброї, передача українській стороні контролю над кордоном на Донбасі, і лише після цього</w:t>
      </w:r>
      <w:r w:rsidR="007D1A55" w:rsidRPr="00825767">
        <w:rPr>
          <w:rFonts w:ascii="Times New Roman" w:hAnsi="Times New Roman" w:cs="Times New Roman"/>
          <w:noProof/>
          <w:sz w:val="28"/>
          <w:lang w:val="uk-UA"/>
        </w:rPr>
        <w:t xml:space="preserve"> буде здійснюватися</w:t>
      </w:r>
      <w:r w:rsidR="00C44D2E" w:rsidRPr="00825767">
        <w:rPr>
          <w:rFonts w:ascii="Times New Roman" w:hAnsi="Times New Roman" w:cs="Times New Roman"/>
          <w:noProof/>
          <w:sz w:val="28"/>
          <w:lang w:val="uk-UA"/>
        </w:rPr>
        <w:t xml:space="preserve"> п</w:t>
      </w:r>
      <w:r w:rsidR="007D1A55" w:rsidRPr="00825767">
        <w:rPr>
          <w:rFonts w:ascii="Times New Roman" w:hAnsi="Times New Roman" w:cs="Times New Roman"/>
          <w:noProof/>
          <w:sz w:val="28"/>
          <w:lang w:val="uk-UA"/>
        </w:rPr>
        <w:t>олітика</w:t>
      </w:r>
      <w:r w:rsidRPr="00825767">
        <w:rPr>
          <w:rFonts w:ascii="Times New Roman" w:hAnsi="Times New Roman" w:cs="Times New Roman"/>
          <w:noProof/>
          <w:sz w:val="28"/>
          <w:lang w:val="uk-UA"/>
        </w:rPr>
        <w:t>, що включає, зокрема, місцеві вибори.</w:t>
      </w:r>
    </w:p>
    <w:p w:rsidR="00FB4F10" w:rsidRPr="00825767" w:rsidRDefault="00FB4F10"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Також, в ході </w:t>
      </w:r>
      <w:r w:rsidR="00C54A2C" w:rsidRPr="00825767">
        <w:rPr>
          <w:rFonts w:ascii="Times New Roman" w:hAnsi="Times New Roman" w:cs="Times New Roman"/>
          <w:noProof/>
          <w:sz w:val="28"/>
          <w:lang w:val="uk-UA"/>
        </w:rPr>
        <w:t xml:space="preserve">зустрічі </w:t>
      </w:r>
      <w:r w:rsidRPr="00825767">
        <w:rPr>
          <w:rFonts w:ascii="Times New Roman" w:hAnsi="Times New Roman" w:cs="Times New Roman"/>
          <w:noProof/>
          <w:sz w:val="28"/>
          <w:lang w:val="uk-UA"/>
        </w:rPr>
        <w:t xml:space="preserve">«Нормандської четвірки» вдалося </w:t>
      </w:r>
      <w:r w:rsidR="00303B00" w:rsidRPr="00825767">
        <w:rPr>
          <w:rFonts w:ascii="Times New Roman" w:hAnsi="Times New Roman" w:cs="Times New Roman"/>
          <w:noProof/>
          <w:sz w:val="28"/>
          <w:lang w:val="uk-UA"/>
        </w:rPr>
        <w:t xml:space="preserve">переконати </w:t>
      </w:r>
      <w:r w:rsidRPr="00825767">
        <w:rPr>
          <w:rFonts w:ascii="Times New Roman" w:hAnsi="Times New Roman" w:cs="Times New Roman"/>
          <w:noProof/>
          <w:sz w:val="28"/>
          <w:lang w:val="uk-UA"/>
        </w:rPr>
        <w:t>Волод</w:t>
      </w:r>
      <w:r w:rsidR="00C54A2C" w:rsidRPr="00825767">
        <w:rPr>
          <w:rFonts w:ascii="Times New Roman" w:hAnsi="Times New Roman" w:cs="Times New Roman"/>
          <w:noProof/>
          <w:sz w:val="28"/>
          <w:lang w:val="uk-UA"/>
        </w:rPr>
        <w:t>имира Путіна й провести обміни. Було звільнено</w:t>
      </w:r>
      <w:r w:rsidRPr="00825767">
        <w:rPr>
          <w:rFonts w:ascii="Times New Roman" w:hAnsi="Times New Roman" w:cs="Times New Roman"/>
          <w:noProof/>
          <w:sz w:val="28"/>
          <w:lang w:val="uk-UA"/>
        </w:rPr>
        <w:t xml:space="preserve"> моряків та політв’язнів, зокрема, </w:t>
      </w:r>
      <w:r w:rsidR="00584992" w:rsidRPr="00825767">
        <w:rPr>
          <w:rFonts w:ascii="Times New Roman" w:hAnsi="Times New Roman" w:cs="Times New Roman"/>
          <w:noProof/>
          <w:sz w:val="28"/>
          <w:lang w:val="uk-UA"/>
        </w:rPr>
        <w:t xml:space="preserve">безпосередньо </w:t>
      </w:r>
      <w:r w:rsidRPr="00825767">
        <w:rPr>
          <w:rFonts w:ascii="Times New Roman" w:hAnsi="Times New Roman" w:cs="Times New Roman"/>
          <w:noProof/>
          <w:sz w:val="28"/>
          <w:lang w:val="uk-UA"/>
        </w:rPr>
        <w:t xml:space="preserve">з Російської Федерації – Олега Сенцова, </w:t>
      </w:r>
      <w:r w:rsidR="007D1A55" w:rsidRPr="00825767">
        <w:rPr>
          <w:rFonts w:ascii="Times New Roman" w:hAnsi="Times New Roman" w:cs="Times New Roman"/>
          <w:noProof/>
          <w:sz w:val="28"/>
          <w:lang w:val="uk-UA"/>
        </w:rPr>
        <w:t>українські судна та буксири</w:t>
      </w:r>
      <w:r w:rsidR="00EA18B4"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та провести розведення військ. Це, звичайно, досить локальні успіхи, але, все ж, деяке просування вперед, порівняно з тим, що було.</w:t>
      </w:r>
    </w:p>
    <w:p w:rsidR="00776B35" w:rsidRPr="00825767" w:rsidRDefault="00776B35"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З приводу</w:t>
      </w:r>
      <w:r w:rsidR="00BE32E6" w:rsidRPr="00825767">
        <w:rPr>
          <w:rFonts w:ascii="Times New Roman" w:hAnsi="Times New Roman" w:cs="Times New Roman"/>
          <w:noProof/>
          <w:sz w:val="28"/>
          <w:lang w:val="uk-UA"/>
        </w:rPr>
        <w:t xml:space="preserve"> сучасної</w:t>
      </w:r>
      <w:r w:rsidRPr="00825767">
        <w:rPr>
          <w:rFonts w:ascii="Times New Roman" w:hAnsi="Times New Roman" w:cs="Times New Roman"/>
          <w:noProof/>
          <w:sz w:val="28"/>
          <w:lang w:val="uk-UA"/>
        </w:rPr>
        <w:t xml:space="preserve"> співпраці України з ЄС, можна </w:t>
      </w:r>
      <w:r w:rsidR="00C54A2C" w:rsidRPr="00825767">
        <w:rPr>
          <w:rFonts w:ascii="Times New Roman" w:hAnsi="Times New Roman" w:cs="Times New Roman"/>
          <w:noProof/>
          <w:sz w:val="28"/>
          <w:lang w:val="uk-UA"/>
        </w:rPr>
        <w:t>сказати, що, в</w:t>
      </w:r>
      <w:r w:rsidR="00BE32E6" w:rsidRPr="00825767">
        <w:rPr>
          <w:rFonts w:ascii="Times New Roman" w:hAnsi="Times New Roman" w:cs="Times New Roman"/>
          <w:noProof/>
          <w:sz w:val="28"/>
          <w:lang w:val="uk-UA"/>
        </w:rPr>
        <w:t>ін підтримує нашу країну в забезпеченні стабільного та демократичного майбутнього. ЄС</w:t>
      </w:r>
      <w:r w:rsidR="00584992" w:rsidRPr="00825767">
        <w:rPr>
          <w:rFonts w:ascii="Times New Roman" w:hAnsi="Times New Roman" w:cs="Times New Roman"/>
          <w:noProof/>
          <w:sz w:val="28"/>
          <w:lang w:val="uk-UA"/>
        </w:rPr>
        <w:t xml:space="preserve"> виражає послідовність</w:t>
      </w:r>
      <w:r w:rsidR="00BE32E6" w:rsidRPr="00825767">
        <w:rPr>
          <w:rFonts w:ascii="Times New Roman" w:hAnsi="Times New Roman" w:cs="Times New Roman"/>
          <w:noProof/>
          <w:sz w:val="28"/>
          <w:lang w:val="uk-UA"/>
        </w:rPr>
        <w:t xml:space="preserve"> у підтримці незалежності, суверенітету та те</w:t>
      </w:r>
      <w:r w:rsidR="00DF7527" w:rsidRPr="00825767">
        <w:rPr>
          <w:rFonts w:ascii="Times New Roman" w:hAnsi="Times New Roman" w:cs="Times New Roman"/>
          <w:noProof/>
          <w:sz w:val="28"/>
          <w:lang w:val="uk-UA"/>
        </w:rPr>
        <w:t>риторіальної цілісності України, та вважає основою стабільного політичного розв’язання конфлікту на Сході повне виконання Мінських угод</w:t>
      </w:r>
      <w:r w:rsidR="005E1D53" w:rsidRPr="00825767">
        <w:rPr>
          <w:rFonts w:ascii="Times New Roman" w:hAnsi="Times New Roman" w:cs="Times New Roman"/>
          <w:noProof/>
          <w:sz w:val="28"/>
          <w:lang w:val="uk-UA"/>
        </w:rPr>
        <w:t xml:space="preserve"> </w:t>
      </w:r>
      <w:r w:rsidR="008D60B5" w:rsidRPr="00825767">
        <w:rPr>
          <w:rFonts w:ascii="Times New Roman" w:hAnsi="Times New Roman" w:cs="Times New Roman"/>
          <w:noProof/>
          <w:sz w:val="28"/>
          <w:lang w:val="uk-UA"/>
        </w:rPr>
        <w:t>[</w:t>
      </w:r>
      <w:r w:rsidR="0084595B" w:rsidRPr="00825767">
        <w:rPr>
          <w:rFonts w:ascii="Times New Roman" w:hAnsi="Times New Roman" w:cs="Times New Roman"/>
          <w:noProof/>
          <w:sz w:val="28"/>
          <w:lang w:val="uk-UA"/>
        </w:rPr>
        <w:t>63</w:t>
      </w:r>
      <w:r w:rsidR="008D60B5" w:rsidRPr="00825767">
        <w:rPr>
          <w:rFonts w:ascii="Times New Roman" w:hAnsi="Times New Roman" w:cs="Times New Roman"/>
          <w:noProof/>
          <w:sz w:val="28"/>
          <w:lang w:val="uk-UA"/>
        </w:rPr>
        <w:t>]</w:t>
      </w:r>
      <w:r w:rsidR="00DF7527" w:rsidRPr="00825767">
        <w:rPr>
          <w:rFonts w:ascii="Times New Roman" w:hAnsi="Times New Roman" w:cs="Times New Roman"/>
          <w:noProof/>
          <w:sz w:val="28"/>
          <w:lang w:val="uk-UA"/>
        </w:rPr>
        <w:t>.</w:t>
      </w:r>
    </w:p>
    <w:p w:rsidR="00F61145" w:rsidRPr="00825767" w:rsidRDefault="00E075F6"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lastRenderedPageBreak/>
        <w:t>Щ</w:t>
      </w:r>
      <w:r w:rsidR="00F61145" w:rsidRPr="00825767">
        <w:rPr>
          <w:rFonts w:ascii="Times New Roman" w:hAnsi="Times New Roman" w:cs="Times New Roman"/>
          <w:noProof/>
          <w:sz w:val="28"/>
          <w:lang w:val="uk-UA"/>
        </w:rPr>
        <w:t xml:space="preserve">е одним рішенням </w:t>
      </w:r>
      <w:r w:rsidRPr="00825767">
        <w:rPr>
          <w:rFonts w:ascii="Times New Roman" w:hAnsi="Times New Roman" w:cs="Times New Roman"/>
          <w:noProof/>
          <w:sz w:val="28"/>
          <w:lang w:val="uk-UA"/>
        </w:rPr>
        <w:t xml:space="preserve">Володимира Зеленського </w:t>
      </w:r>
      <w:r w:rsidR="00F61145" w:rsidRPr="00825767">
        <w:rPr>
          <w:rFonts w:ascii="Times New Roman" w:hAnsi="Times New Roman" w:cs="Times New Roman"/>
          <w:noProof/>
          <w:sz w:val="28"/>
          <w:lang w:val="uk-UA"/>
        </w:rPr>
        <w:t xml:space="preserve">була пропозиція, на саміті в Парижі, </w:t>
      </w:r>
      <w:r w:rsidRPr="00825767">
        <w:rPr>
          <w:rFonts w:ascii="Times New Roman" w:hAnsi="Times New Roman" w:cs="Times New Roman"/>
          <w:noProof/>
          <w:sz w:val="28"/>
          <w:lang w:val="uk-UA"/>
        </w:rPr>
        <w:t xml:space="preserve">за підтримки союзників, </w:t>
      </w:r>
      <w:r w:rsidR="00F61145" w:rsidRPr="00825767">
        <w:rPr>
          <w:rFonts w:ascii="Times New Roman" w:hAnsi="Times New Roman" w:cs="Times New Roman"/>
          <w:noProof/>
          <w:sz w:val="28"/>
          <w:lang w:val="uk-UA"/>
        </w:rPr>
        <w:t>внесення змін до мінських домовленостей, щоб скорегувати їх до реалій сьогодення, тому що, з моменту підписання першого варіанту і в світі, і в Україні, багато чого змінилося, й що має бути, також, враховане.</w:t>
      </w:r>
    </w:p>
    <w:p w:rsidR="00111003" w:rsidRPr="00825767" w:rsidRDefault="00111003"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Головним інструментом наближення України та Європейського Союзу одне до одного, а також, сприянню більш глибоким та міцним політичним та економічним зв’язкам, є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Ця Угода замінила «Угоду про партнерство та співробітництво між Європейськими співтовариствами і Україною» і дала змогу переходу від співпраці та партнерства до політичної асоціації та економічної інтеграції</w:t>
      </w:r>
      <w:r w:rsidR="00770FB2" w:rsidRPr="00825767">
        <w:rPr>
          <w:rFonts w:ascii="Times New Roman" w:hAnsi="Times New Roman" w:cs="Times New Roman"/>
          <w:noProof/>
          <w:sz w:val="28"/>
          <w:lang w:val="uk-UA"/>
        </w:rPr>
        <w:t xml:space="preserve"> </w:t>
      </w:r>
      <w:r w:rsidR="004D3845" w:rsidRPr="00825767">
        <w:rPr>
          <w:rFonts w:ascii="Times New Roman" w:hAnsi="Times New Roman" w:cs="Times New Roman"/>
          <w:noProof/>
          <w:sz w:val="28"/>
          <w:lang w:val="uk-UA"/>
        </w:rPr>
        <w:t>[</w:t>
      </w:r>
      <w:r w:rsidR="00E81A99" w:rsidRPr="00825767">
        <w:rPr>
          <w:rFonts w:ascii="Times New Roman" w:hAnsi="Times New Roman" w:cs="Times New Roman"/>
          <w:noProof/>
          <w:sz w:val="28"/>
          <w:lang w:val="uk-UA"/>
        </w:rPr>
        <w:t>49</w:t>
      </w:r>
      <w:r w:rsidR="004D3845"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w:t>
      </w:r>
    </w:p>
    <w:p w:rsidR="00111003" w:rsidRPr="00825767" w:rsidRDefault="00111003"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Україна, в свою чергу, продовжує впровадження програми реформ для пришвидшення економічного зростання, які включають боротьбу проти корупції, реформи судової системи, конституційної та виборчої систем, а також, реформи державного управління та децентралізації. ЄС підтримує ці процеси реформ у формі грантів і позик, а виділення цих коштів, в свою чергу, залежить від прогресу України у здійсненні цих реформ.</w:t>
      </w:r>
    </w:p>
    <w:p w:rsidR="00F61145" w:rsidRPr="00825767" w:rsidRDefault="00F61145"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Також, підтримка Євросоюзу спрямована на задоволення потреб і у сфері охорони здоров’я через механізми ВООЗ. Зусилля української влади з реагування на </w:t>
      </w:r>
      <w:r w:rsidR="004D3845" w:rsidRPr="00825767">
        <w:rPr>
          <w:rFonts w:ascii="Times New Roman" w:hAnsi="Times New Roman" w:cs="Times New Roman"/>
          <w:noProof/>
          <w:sz w:val="28"/>
          <w:lang w:val="uk-UA"/>
        </w:rPr>
        <w:t xml:space="preserve">пандемію </w:t>
      </w:r>
      <w:r w:rsidR="0030607E" w:rsidRPr="00825767">
        <w:rPr>
          <w:rFonts w:ascii="Times New Roman" w:hAnsi="Times New Roman" w:cs="Times New Roman"/>
          <w:noProof/>
          <w:sz w:val="28"/>
          <w:lang w:val="uk-UA"/>
        </w:rPr>
        <w:t>коронавірус</w:t>
      </w:r>
      <w:r w:rsidR="004D3845" w:rsidRPr="00825767">
        <w:rPr>
          <w:rFonts w:ascii="Times New Roman" w:hAnsi="Times New Roman" w:cs="Times New Roman"/>
          <w:noProof/>
          <w:sz w:val="28"/>
          <w:lang w:val="uk-UA"/>
        </w:rPr>
        <w:t>а</w:t>
      </w:r>
      <w:r w:rsidRPr="00825767">
        <w:rPr>
          <w:rFonts w:ascii="Times New Roman" w:hAnsi="Times New Roman" w:cs="Times New Roman"/>
          <w:noProof/>
          <w:sz w:val="28"/>
          <w:lang w:val="uk-UA"/>
        </w:rPr>
        <w:t xml:space="preserve"> підтримується зі сторони ЄС</w:t>
      </w:r>
      <w:r w:rsidR="0030607E" w:rsidRPr="00825767">
        <w:rPr>
          <w:rFonts w:ascii="Times New Roman" w:hAnsi="Times New Roman" w:cs="Times New Roman"/>
          <w:noProof/>
          <w:sz w:val="28"/>
          <w:lang w:val="uk-UA"/>
        </w:rPr>
        <w:t xml:space="preserve"> регіональними та двосторонніми прог</w:t>
      </w:r>
      <w:r w:rsidR="00E075F6" w:rsidRPr="00825767">
        <w:rPr>
          <w:rFonts w:ascii="Times New Roman" w:hAnsi="Times New Roman" w:cs="Times New Roman"/>
          <w:noProof/>
          <w:sz w:val="28"/>
          <w:lang w:val="uk-UA"/>
        </w:rPr>
        <w:t>рамами та вимірюється мільйонами</w:t>
      </w:r>
      <w:r w:rsidR="0030607E" w:rsidRPr="00825767">
        <w:rPr>
          <w:rFonts w:ascii="Times New Roman" w:hAnsi="Times New Roman" w:cs="Times New Roman"/>
          <w:noProof/>
          <w:sz w:val="28"/>
          <w:lang w:val="uk-UA"/>
        </w:rPr>
        <w:t xml:space="preserve"> євро</w:t>
      </w:r>
      <w:r w:rsidR="00770FB2" w:rsidRPr="00825767">
        <w:rPr>
          <w:rFonts w:ascii="Times New Roman" w:hAnsi="Times New Roman" w:cs="Times New Roman"/>
          <w:noProof/>
          <w:sz w:val="28"/>
          <w:lang w:val="uk-UA"/>
        </w:rPr>
        <w:t xml:space="preserve"> [</w:t>
      </w:r>
      <w:r w:rsidR="005542CA" w:rsidRPr="00825767">
        <w:rPr>
          <w:rFonts w:ascii="Times New Roman" w:hAnsi="Times New Roman" w:cs="Times New Roman"/>
          <w:noProof/>
          <w:sz w:val="28"/>
          <w:lang w:val="uk-UA"/>
        </w:rPr>
        <w:t>69</w:t>
      </w:r>
      <w:r w:rsidR="00770FB2" w:rsidRPr="00825767">
        <w:rPr>
          <w:rFonts w:ascii="Times New Roman" w:hAnsi="Times New Roman" w:cs="Times New Roman"/>
          <w:noProof/>
          <w:sz w:val="28"/>
          <w:lang w:val="uk-UA"/>
        </w:rPr>
        <w:t>]</w:t>
      </w:r>
      <w:r w:rsidR="0030607E" w:rsidRPr="00825767">
        <w:rPr>
          <w:rFonts w:ascii="Times New Roman" w:hAnsi="Times New Roman" w:cs="Times New Roman"/>
          <w:noProof/>
          <w:sz w:val="28"/>
          <w:lang w:val="uk-UA"/>
        </w:rPr>
        <w:t>.</w:t>
      </w:r>
    </w:p>
    <w:p w:rsidR="0030607E" w:rsidRPr="00825767" w:rsidRDefault="0030607E"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Така реакція та підтримка ЄС забезпечується підходом </w:t>
      </w:r>
      <w:r w:rsidR="008B7330"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Team</w:t>
      </w:r>
      <w:r w:rsidR="008B7330"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Europe</w:t>
      </w:r>
      <w:r w:rsidR="008B7330" w:rsidRPr="00825767">
        <w:rPr>
          <w:rFonts w:ascii="Times New Roman" w:hAnsi="Times New Roman" w:cs="Times New Roman"/>
          <w:noProof/>
          <w:sz w:val="28"/>
          <w:lang w:val="uk-UA"/>
        </w:rPr>
        <w:t xml:space="preserve">» </w:t>
      </w:r>
      <w:r w:rsidR="002F0D37" w:rsidRPr="00825767">
        <w:rPr>
          <w:rFonts w:ascii="Times New Roman" w:hAnsi="Times New Roman" w:cs="Times New Roman"/>
          <w:noProof/>
          <w:sz w:val="28"/>
          <w:lang w:val="uk-UA"/>
        </w:rPr>
        <w:t>–</w:t>
      </w:r>
      <w:r w:rsidR="008B7330" w:rsidRPr="00825767">
        <w:rPr>
          <w:rFonts w:ascii="Times New Roman" w:hAnsi="Times New Roman" w:cs="Times New Roman"/>
          <w:noProof/>
          <w:sz w:val="28"/>
          <w:lang w:val="uk-UA"/>
        </w:rPr>
        <w:t xml:space="preserve"> </w:t>
      </w:r>
      <w:r w:rsidRPr="00825767">
        <w:rPr>
          <w:rFonts w:ascii="Times New Roman" w:hAnsi="Times New Roman" w:cs="Times New Roman"/>
          <w:noProof/>
          <w:sz w:val="28"/>
          <w:lang w:val="uk-UA"/>
        </w:rPr>
        <w:t>Ко</w:t>
      </w:r>
      <w:r w:rsidR="00DF7527" w:rsidRPr="00825767">
        <w:rPr>
          <w:rFonts w:ascii="Times New Roman" w:hAnsi="Times New Roman" w:cs="Times New Roman"/>
          <w:noProof/>
          <w:sz w:val="28"/>
          <w:lang w:val="uk-UA"/>
        </w:rPr>
        <w:t>манда Європа – і полягає в тому,</w:t>
      </w:r>
      <w:r w:rsidRPr="00825767">
        <w:rPr>
          <w:rFonts w:ascii="Times New Roman" w:hAnsi="Times New Roman" w:cs="Times New Roman"/>
          <w:noProof/>
          <w:sz w:val="28"/>
          <w:lang w:val="uk-UA"/>
        </w:rPr>
        <w:t xml:space="preserve"> що </w:t>
      </w:r>
      <w:r w:rsidR="008B7330" w:rsidRPr="00825767">
        <w:rPr>
          <w:rFonts w:ascii="Times New Roman" w:hAnsi="Times New Roman" w:cs="Times New Roman"/>
          <w:noProof/>
          <w:sz w:val="28"/>
          <w:lang w:val="uk-UA"/>
        </w:rPr>
        <w:t>поєднує ресурси як Євросоюзу так і його членів та фінансових інституцій, таких як Європейський банк реконструкції та розвитку та Європейський інвестиційний банк.</w:t>
      </w:r>
    </w:p>
    <w:p w:rsidR="001D410A" w:rsidRPr="00825767" w:rsidRDefault="001D410A"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Окрім вищезазначеного, ЄС запросив Україну приєднатися до Комітету з охорони здоров’я ЄС у якості спостерігача. Комітет координує заходи та </w:t>
      </w:r>
      <w:r w:rsidRPr="00825767">
        <w:rPr>
          <w:rFonts w:ascii="Times New Roman" w:hAnsi="Times New Roman" w:cs="Times New Roman"/>
          <w:noProof/>
          <w:sz w:val="28"/>
          <w:lang w:val="uk-UA"/>
        </w:rPr>
        <w:lastRenderedPageBreak/>
        <w:t>забезпечує обмін досвідом та інформацією про транскордонні загрози здоров’ю згідно із законодавством ЄС у даній галузі</w:t>
      </w:r>
      <w:r w:rsidR="00F815D6" w:rsidRPr="00825767">
        <w:rPr>
          <w:rFonts w:ascii="Times New Roman" w:hAnsi="Times New Roman" w:cs="Times New Roman"/>
          <w:noProof/>
          <w:sz w:val="28"/>
          <w:lang w:val="uk-UA"/>
        </w:rPr>
        <w:t xml:space="preserve"> </w:t>
      </w:r>
      <w:r w:rsidR="002F0D37" w:rsidRPr="00825767">
        <w:rPr>
          <w:rFonts w:ascii="Times New Roman" w:hAnsi="Times New Roman" w:cs="Times New Roman"/>
          <w:noProof/>
          <w:sz w:val="28"/>
          <w:lang w:val="uk-UA"/>
        </w:rPr>
        <w:t>[</w:t>
      </w:r>
      <w:r w:rsidR="00230127" w:rsidRPr="00825767">
        <w:rPr>
          <w:rFonts w:ascii="Times New Roman" w:hAnsi="Times New Roman" w:cs="Times New Roman"/>
          <w:noProof/>
          <w:sz w:val="28"/>
          <w:lang w:val="uk-UA"/>
        </w:rPr>
        <w:t>32</w:t>
      </w:r>
      <w:r w:rsidR="002F0D37"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w:t>
      </w:r>
    </w:p>
    <w:p w:rsidR="006072A4" w:rsidRPr="00825767" w:rsidRDefault="001D410A"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Всі ці рішення засвідчують факт того, що Україна та її статус визначаються як пріоритетний партнер для Євросоюзу та виступає потужним сигналом для тісної співпраці і надалі.</w:t>
      </w:r>
    </w:p>
    <w:p w:rsidR="00EA18B4" w:rsidRPr="00825767" w:rsidRDefault="00EA18B4"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Якщо розглядати співробітництво України з Північноатлантичним альянсом, то це, очевидно, співпраця направлена на перспективну розбудову сектору безпеки і оборони України в</w:t>
      </w:r>
      <w:r w:rsidR="000208B2" w:rsidRPr="00825767">
        <w:rPr>
          <w:rFonts w:ascii="Times New Roman" w:hAnsi="Times New Roman" w:cs="Times New Roman"/>
          <w:noProof/>
          <w:sz w:val="28"/>
          <w:lang w:val="uk-UA"/>
        </w:rPr>
        <w:t xml:space="preserve"> сучасних умовах, що є вирішальним для продовження трансформаційних процесів у безпековій позиції нашої держави і продовжує залишатися важливою складовою демократичних перетворень в ній. Завершивши комплексний огляд, розпочатий у 2014 році, новою Стратегією національної безпеки України передбачено реформування структур безпеки та оборони Україн</w:t>
      </w:r>
      <w:r w:rsidR="002F0D37" w:rsidRPr="00825767">
        <w:rPr>
          <w:rFonts w:ascii="Times New Roman" w:hAnsi="Times New Roman" w:cs="Times New Roman"/>
          <w:noProof/>
          <w:sz w:val="28"/>
          <w:lang w:val="uk-UA"/>
        </w:rPr>
        <w:t>и відповідно до стандартів НАТО</w:t>
      </w:r>
      <w:r w:rsidR="007B786A" w:rsidRPr="00825767">
        <w:rPr>
          <w:rFonts w:ascii="Times New Roman" w:hAnsi="Times New Roman" w:cs="Times New Roman"/>
          <w:noProof/>
          <w:sz w:val="28"/>
          <w:lang w:val="uk-UA"/>
        </w:rPr>
        <w:t xml:space="preserve"> </w:t>
      </w:r>
      <w:r w:rsidR="00AB3F6F" w:rsidRPr="00825767">
        <w:rPr>
          <w:rFonts w:ascii="Times New Roman" w:hAnsi="Times New Roman" w:cs="Times New Roman"/>
          <w:noProof/>
          <w:sz w:val="28"/>
          <w:lang w:val="uk-UA"/>
        </w:rPr>
        <w:t>[</w:t>
      </w:r>
      <w:r w:rsidR="00230127" w:rsidRPr="00825767">
        <w:rPr>
          <w:rFonts w:ascii="Times New Roman" w:hAnsi="Times New Roman" w:cs="Times New Roman"/>
          <w:noProof/>
          <w:sz w:val="28"/>
          <w:lang w:val="uk-UA"/>
        </w:rPr>
        <w:t>51</w:t>
      </w:r>
      <w:r w:rsidR="00AB3F6F" w:rsidRPr="00825767">
        <w:rPr>
          <w:rFonts w:ascii="Times New Roman" w:hAnsi="Times New Roman" w:cs="Times New Roman"/>
          <w:noProof/>
          <w:sz w:val="28"/>
          <w:lang w:val="uk-UA"/>
        </w:rPr>
        <w:t>]</w:t>
      </w:r>
      <w:r w:rsidR="002F0D37" w:rsidRPr="00825767">
        <w:rPr>
          <w:rFonts w:ascii="Times New Roman" w:hAnsi="Times New Roman" w:cs="Times New Roman"/>
          <w:noProof/>
          <w:sz w:val="28"/>
          <w:lang w:val="uk-UA"/>
        </w:rPr>
        <w:t>.</w:t>
      </w:r>
    </w:p>
    <w:p w:rsidR="00AB3F6F" w:rsidRPr="00825767" w:rsidRDefault="000208B2"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У межах діяльності спільної робочої групи та дорадчої місії при Представництві НАТО в Києві, Північноатлантичний альянс підтримує реформування структур сектору безпеки і оборони України. В цій галузі найважливішим моментом є зміцнення цивільного демократичного контролю над </w:t>
      </w:r>
      <w:r w:rsidR="00AB3F6F" w:rsidRPr="00825767">
        <w:rPr>
          <w:rFonts w:ascii="Times New Roman" w:hAnsi="Times New Roman" w:cs="Times New Roman"/>
          <w:noProof/>
          <w:sz w:val="28"/>
          <w:lang w:val="uk-UA"/>
        </w:rPr>
        <w:t>збройними силами України та установами безпеки.</w:t>
      </w:r>
    </w:p>
    <w:p w:rsidR="00D5103F" w:rsidRPr="00825767" w:rsidRDefault="00AB3F6F" w:rsidP="00F07605">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Сферу економіки та бізнесу теж не можна залишити без належної уваги. </w:t>
      </w:r>
      <w:r w:rsidR="00F07605" w:rsidRPr="00825767">
        <w:rPr>
          <w:rFonts w:ascii="Times New Roman" w:hAnsi="Times New Roman" w:cs="Times New Roman"/>
          <w:noProof/>
          <w:sz w:val="28"/>
          <w:lang w:val="uk-UA"/>
        </w:rPr>
        <w:t>У</w:t>
      </w:r>
      <w:r w:rsidR="00D5103F" w:rsidRPr="00825767">
        <w:rPr>
          <w:rFonts w:ascii="Times New Roman" w:hAnsi="Times New Roman" w:cs="Times New Roman"/>
          <w:noProof/>
          <w:sz w:val="28"/>
          <w:lang w:val="uk-UA"/>
        </w:rPr>
        <w:t xml:space="preserve"> фінансовому секторі ухвалено низку законів, які полегшають експорт українських товарів до країн Європейського Союзу, так званий «промисловий безвіз». Йдеться, насамперед про те, що в Європейському Союзі будуть визнаватися надані Україною серт</w:t>
      </w:r>
      <w:r w:rsidR="00BD4E60" w:rsidRPr="00825767">
        <w:rPr>
          <w:rFonts w:ascii="Times New Roman" w:hAnsi="Times New Roman" w:cs="Times New Roman"/>
          <w:noProof/>
          <w:sz w:val="28"/>
          <w:lang w:val="uk-UA"/>
        </w:rPr>
        <w:t>ифікати відповідності та якості</w:t>
      </w:r>
      <w:r w:rsidR="00F07605" w:rsidRPr="00825767">
        <w:rPr>
          <w:rFonts w:ascii="Times New Roman" w:hAnsi="Times New Roman" w:cs="Times New Roman"/>
          <w:noProof/>
          <w:sz w:val="28"/>
          <w:lang w:val="uk-UA"/>
        </w:rPr>
        <w:t xml:space="preserve"> </w:t>
      </w:r>
      <w:r w:rsidR="00D5103F" w:rsidRPr="00825767">
        <w:rPr>
          <w:rFonts w:ascii="Times New Roman" w:hAnsi="Times New Roman" w:cs="Times New Roman"/>
          <w:noProof/>
          <w:sz w:val="28"/>
          <w:lang w:val="uk-UA"/>
        </w:rPr>
        <w:t>[</w:t>
      </w:r>
      <w:r w:rsidR="00230127" w:rsidRPr="00825767">
        <w:rPr>
          <w:rFonts w:ascii="Times New Roman" w:hAnsi="Times New Roman" w:cs="Times New Roman"/>
          <w:noProof/>
          <w:sz w:val="28"/>
          <w:lang w:val="uk-UA"/>
        </w:rPr>
        <w:t>42</w:t>
      </w:r>
      <w:r w:rsidR="00D5103F" w:rsidRPr="00825767">
        <w:rPr>
          <w:rFonts w:ascii="Times New Roman" w:hAnsi="Times New Roman" w:cs="Times New Roman"/>
          <w:noProof/>
          <w:sz w:val="28"/>
          <w:lang w:val="uk-UA"/>
        </w:rPr>
        <w:t>]</w:t>
      </w:r>
      <w:r w:rsidR="00BD4E60" w:rsidRPr="00825767">
        <w:rPr>
          <w:rFonts w:ascii="Times New Roman" w:hAnsi="Times New Roman" w:cs="Times New Roman"/>
          <w:noProof/>
          <w:sz w:val="28"/>
          <w:lang w:val="uk-UA"/>
        </w:rPr>
        <w:t>.</w:t>
      </w:r>
    </w:p>
    <w:p w:rsidR="001C48EC" w:rsidRPr="00825767" w:rsidRDefault="00317126"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За підтримки </w:t>
      </w:r>
      <w:r w:rsidR="00E2461F" w:rsidRPr="00825767">
        <w:rPr>
          <w:rFonts w:ascii="Times New Roman" w:hAnsi="Times New Roman" w:cs="Times New Roman"/>
          <w:noProof/>
          <w:sz w:val="28"/>
          <w:lang w:val="uk-UA"/>
        </w:rPr>
        <w:t xml:space="preserve">українських </w:t>
      </w:r>
      <w:r w:rsidRPr="00825767">
        <w:rPr>
          <w:rFonts w:ascii="Times New Roman" w:hAnsi="Times New Roman" w:cs="Times New Roman"/>
          <w:noProof/>
          <w:sz w:val="28"/>
          <w:lang w:val="uk-UA"/>
        </w:rPr>
        <w:t>союзників</w:t>
      </w:r>
      <w:r w:rsidR="001C48EC" w:rsidRPr="00825767">
        <w:rPr>
          <w:rFonts w:ascii="Times New Roman" w:hAnsi="Times New Roman" w:cs="Times New Roman"/>
          <w:noProof/>
          <w:sz w:val="28"/>
          <w:lang w:val="uk-UA"/>
        </w:rPr>
        <w:t xml:space="preserve">, </w:t>
      </w:r>
      <w:r w:rsidR="00E2461F" w:rsidRPr="00825767">
        <w:rPr>
          <w:rFonts w:ascii="Times New Roman" w:hAnsi="Times New Roman" w:cs="Times New Roman"/>
          <w:noProof/>
          <w:sz w:val="28"/>
          <w:lang w:val="uk-UA"/>
        </w:rPr>
        <w:t>у грудні 2019</w:t>
      </w:r>
      <w:r w:rsidR="00F700A4" w:rsidRPr="00825767">
        <w:rPr>
          <w:rFonts w:ascii="Times New Roman" w:hAnsi="Times New Roman" w:cs="Times New Roman"/>
          <w:noProof/>
          <w:sz w:val="28"/>
          <w:lang w:val="uk-UA"/>
        </w:rPr>
        <w:t xml:space="preserve"> року, </w:t>
      </w:r>
      <w:r w:rsidR="001C48EC" w:rsidRPr="00825767">
        <w:rPr>
          <w:rFonts w:ascii="Times New Roman" w:hAnsi="Times New Roman" w:cs="Times New Roman"/>
          <w:noProof/>
          <w:sz w:val="28"/>
          <w:lang w:val="uk-UA"/>
        </w:rPr>
        <w:t xml:space="preserve">з Росією були укладені домовленості про продовження транзиту газу через територію України на вигідних </w:t>
      </w:r>
      <w:r w:rsidR="00DF7527" w:rsidRPr="00825767">
        <w:rPr>
          <w:rFonts w:ascii="Times New Roman" w:hAnsi="Times New Roman" w:cs="Times New Roman"/>
          <w:noProof/>
          <w:sz w:val="28"/>
          <w:lang w:val="uk-UA"/>
        </w:rPr>
        <w:t>умовах для української сторони</w:t>
      </w:r>
      <w:r w:rsidR="001C48EC" w:rsidRPr="00825767">
        <w:rPr>
          <w:rFonts w:ascii="Times New Roman" w:hAnsi="Times New Roman" w:cs="Times New Roman"/>
          <w:noProof/>
          <w:sz w:val="28"/>
          <w:lang w:val="uk-UA"/>
        </w:rPr>
        <w:t>, за яким</w:t>
      </w:r>
      <w:r w:rsidR="00DF7527" w:rsidRPr="00825767">
        <w:rPr>
          <w:rFonts w:ascii="Times New Roman" w:hAnsi="Times New Roman" w:cs="Times New Roman"/>
          <w:noProof/>
          <w:sz w:val="28"/>
          <w:lang w:val="uk-UA"/>
        </w:rPr>
        <w:t>и</w:t>
      </w:r>
      <w:r w:rsidR="001C48EC" w:rsidRPr="00825767">
        <w:rPr>
          <w:rFonts w:ascii="Times New Roman" w:hAnsi="Times New Roman" w:cs="Times New Roman"/>
          <w:noProof/>
          <w:sz w:val="28"/>
          <w:lang w:val="uk-UA"/>
        </w:rPr>
        <w:t xml:space="preserve"> Україна отримує сплату від російського Газпрому, </w:t>
      </w:r>
      <w:r w:rsidR="00DF7527" w:rsidRPr="00825767">
        <w:rPr>
          <w:rFonts w:ascii="Times New Roman" w:hAnsi="Times New Roman" w:cs="Times New Roman"/>
          <w:noProof/>
          <w:sz w:val="28"/>
          <w:lang w:val="uk-UA"/>
        </w:rPr>
        <w:t xml:space="preserve">яка вимірюється </w:t>
      </w:r>
      <w:r w:rsidR="001C48EC" w:rsidRPr="00825767">
        <w:rPr>
          <w:rFonts w:ascii="Times New Roman" w:hAnsi="Times New Roman" w:cs="Times New Roman"/>
          <w:noProof/>
          <w:sz w:val="28"/>
          <w:lang w:val="uk-UA"/>
        </w:rPr>
        <w:t>мільяр</w:t>
      </w:r>
      <w:r w:rsidR="00DF7527" w:rsidRPr="00825767">
        <w:rPr>
          <w:rFonts w:ascii="Times New Roman" w:hAnsi="Times New Roman" w:cs="Times New Roman"/>
          <w:noProof/>
          <w:sz w:val="28"/>
          <w:lang w:val="uk-UA"/>
        </w:rPr>
        <w:t>дами</w:t>
      </w:r>
      <w:r w:rsidR="005962FF" w:rsidRPr="00825767">
        <w:rPr>
          <w:rFonts w:ascii="Times New Roman" w:hAnsi="Times New Roman" w:cs="Times New Roman"/>
          <w:noProof/>
          <w:sz w:val="28"/>
          <w:lang w:val="uk-UA"/>
        </w:rPr>
        <w:t xml:space="preserve"> доларів щорічно. </w:t>
      </w:r>
      <w:r w:rsidR="001C48EC" w:rsidRPr="00825767">
        <w:rPr>
          <w:rFonts w:ascii="Times New Roman" w:hAnsi="Times New Roman" w:cs="Times New Roman"/>
          <w:noProof/>
          <w:sz w:val="28"/>
          <w:lang w:val="uk-UA"/>
        </w:rPr>
        <w:t>Від агресивної країни-сусідки, також, вдалося отримати гроші за рішенням арбітраж</w:t>
      </w:r>
      <w:r w:rsidR="00BE3598" w:rsidRPr="00825767">
        <w:rPr>
          <w:rFonts w:ascii="Times New Roman" w:hAnsi="Times New Roman" w:cs="Times New Roman"/>
          <w:noProof/>
          <w:sz w:val="28"/>
          <w:lang w:val="uk-UA"/>
        </w:rPr>
        <w:t>ного суд</w:t>
      </w:r>
      <w:r w:rsidR="001C48EC" w:rsidRPr="00825767">
        <w:rPr>
          <w:rFonts w:ascii="Times New Roman" w:hAnsi="Times New Roman" w:cs="Times New Roman"/>
          <w:noProof/>
          <w:sz w:val="28"/>
          <w:lang w:val="uk-UA"/>
        </w:rPr>
        <w:t>у в Стокгольмі. Росія довго відмовлялася від сплати цих коштів, але</w:t>
      </w:r>
      <w:r w:rsidR="00852DCA" w:rsidRPr="00825767">
        <w:rPr>
          <w:rFonts w:ascii="Times New Roman" w:hAnsi="Times New Roman" w:cs="Times New Roman"/>
          <w:noProof/>
          <w:sz w:val="28"/>
          <w:lang w:val="uk-UA"/>
        </w:rPr>
        <w:t xml:space="preserve"> </w:t>
      </w:r>
      <w:r w:rsidR="001C48EC" w:rsidRPr="00825767">
        <w:rPr>
          <w:rFonts w:ascii="Times New Roman" w:hAnsi="Times New Roman" w:cs="Times New Roman"/>
          <w:noProof/>
          <w:sz w:val="28"/>
          <w:lang w:val="uk-UA"/>
        </w:rPr>
        <w:t xml:space="preserve">після переговорів президентів України та Росії, у кінцевому </w:t>
      </w:r>
      <w:r w:rsidR="001C48EC" w:rsidRPr="00825767">
        <w:rPr>
          <w:rFonts w:ascii="Times New Roman" w:hAnsi="Times New Roman" w:cs="Times New Roman"/>
          <w:noProof/>
          <w:sz w:val="28"/>
          <w:lang w:val="uk-UA"/>
        </w:rPr>
        <w:lastRenderedPageBreak/>
        <w:t>рахунку, Москва перерахувала 2,9 мільярдів доларів з загального обсягу у 5 мільярдів, але частину суми Україна</w:t>
      </w:r>
      <w:r w:rsidR="00E2461F" w:rsidRPr="00825767">
        <w:rPr>
          <w:rFonts w:ascii="Times New Roman" w:hAnsi="Times New Roman" w:cs="Times New Roman"/>
          <w:noProof/>
          <w:sz w:val="28"/>
          <w:lang w:val="uk-UA"/>
        </w:rPr>
        <w:t xml:space="preserve"> раніше отримала у вигляді газу</w:t>
      </w:r>
      <w:r w:rsidR="00E5493D" w:rsidRPr="00825767">
        <w:rPr>
          <w:rFonts w:ascii="Times New Roman" w:hAnsi="Times New Roman" w:cs="Times New Roman"/>
          <w:noProof/>
          <w:sz w:val="28"/>
          <w:lang w:val="uk-UA"/>
        </w:rPr>
        <w:t xml:space="preserve"> </w:t>
      </w:r>
      <w:r w:rsidR="001C48EC" w:rsidRPr="00825767">
        <w:rPr>
          <w:rFonts w:ascii="Times New Roman" w:hAnsi="Times New Roman" w:cs="Times New Roman"/>
          <w:noProof/>
          <w:sz w:val="28"/>
          <w:lang w:val="uk-UA"/>
        </w:rPr>
        <w:t>[</w:t>
      </w:r>
      <w:r w:rsidR="00230127" w:rsidRPr="00825767">
        <w:rPr>
          <w:rFonts w:ascii="Times New Roman" w:hAnsi="Times New Roman" w:cs="Times New Roman"/>
          <w:noProof/>
          <w:sz w:val="28"/>
          <w:lang w:val="uk-UA"/>
        </w:rPr>
        <w:t>43</w:t>
      </w:r>
      <w:r w:rsidR="001C48EC" w:rsidRPr="00825767">
        <w:rPr>
          <w:rFonts w:ascii="Times New Roman" w:hAnsi="Times New Roman" w:cs="Times New Roman"/>
          <w:noProof/>
          <w:sz w:val="28"/>
          <w:lang w:val="uk-UA"/>
        </w:rPr>
        <w:t>]</w:t>
      </w:r>
      <w:r w:rsidR="00E2461F" w:rsidRPr="00825767">
        <w:rPr>
          <w:rFonts w:ascii="Times New Roman" w:hAnsi="Times New Roman" w:cs="Times New Roman"/>
          <w:noProof/>
          <w:sz w:val="28"/>
          <w:lang w:val="uk-UA"/>
        </w:rPr>
        <w:t>.</w:t>
      </w:r>
    </w:p>
    <w:p w:rsidR="00CE0BF4" w:rsidRPr="00825767" w:rsidRDefault="00CE0BF4"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Варто сказати, що, загалом, найактивнішими були й залишаються контакти на європейському та євроатлантичному напрямах. </w:t>
      </w:r>
      <w:r w:rsidR="00F700A4" w:rsidRPr="00825767">
        <w:rPr>
          <w:rFonts w:ascii="Times New Roman" w:hAnsi="Times New Roman" w:cs="Times New Roman"/>
          <w:noProof/>
          <w:sz w:val="28"/>
          <w:lang w:val="uk-UA"/>
        </w:rPr>
        <w:t xml:space="preserve">Також, відбувається зовнішньополітична </w:t>
      </w:r>
      <w:r w:rsidRPr="00825767">
        <w:rPr>
          <w:rFonts w:ascii="Times New Roman" w:hAnsi="Times New Roman" w:cs="Times New Roman"/>
          <w:noProof/>
          <w:sz w:val="28"/>
          <w:lang w:val="uk-UA"/>
        </w:rPr>
        <w:t xml:space="preserve">діяльність </w:t>
      </w:r>
      <w:r w:rsidR="00F700A4" w:rsidRPr="00825767">
        <w:rPr>
          <w:rFonts w:ascii="Times New Roman" w:hAnsi="Times New Roman" w:cs="Times New Roman"/>
          <w:noProof/>
          <w:sz w:val="28"/>
          <w:lang w:val="uk-UA"/>
        </w:rPr>
        <w:t>з Туреччиною, Японією, Канадою</w:t>
      </w:r>
      <w:r w:rsidRPr="00825767">
        <w:rPr>
          <w:rFonts w:ascii="Times New Roman" w:hAnsi="Times New Roman" w:cs="Times New Roman"/>
          <w:noProof/>
          <w:sz w:val="28"/>
          <w:lang w:val="uk-UA"/>
        </w:rPr>
        <w:t>, країн</w:t>
      </w:r>
      <w:r w:rsidR="00F700A4" w:rsidRPr="00825767">
        <w:rPr>
          <w:rFonts w:ascii="Times New Roman" w:hAnsi="Times New Roman" w:cs="Times New Roman"/>
          <w:noProof/>
          <w:sz w:val="28"/>
          <w:lang w:val="uk-UA"/>
        </w:rPr>
        <w:t>ами</w:t>
      </w:r>
      <w:r w:rsidRPr="00825767">
        <w:rPr>
          <w:rFonts w:ascii="Times New Roman" w:hAnsi="Times New Roman" w:cs="Times New Roman"/>
          <w:noProof/>
          <w:sz w:val="28"/>
          <w:lang w:val="uk-UA"/>
        </w:rPr>
        <w:t xml:space="preserve"> Балтії, Північної Європи та О</w:t>
      </w:r>
      <w:r w:rsidR="00F700A4" w:rsidRPr="00825767">
        <w:rPr>
          <w:rFonts w:ascii="Times New Roman" w:hAnsi="Times New Roman" w:cs="Times New Roman"/>
          <w:noProof/>
          <w:sz w:val="28"/>
          <w:lang w:val="uk-UA"/>
        </w:rPr>
        <w:t xml:space="preserve">рганізацією Об’єднаних </w:t>
      </w:r>
      <w:r w:rsidRPr="00825767">
        <w:rPr>
          <w:rFonts w:ascii="Times New Roman" w:hAnsi="Times New Roman" w:cs="Times New Roman"/>
          <w:noProof/>
          <w:sz w:val="28"/>
          <w:lang w:val="uk-UA"/>
        </w:rPr>
        <w:t>Н</w:t>
      </w:r>
      <w:r w:rsidR="00F700A4" w:rsidRPr="00825767">
        <w:rPr>
          <w:rFonts w:ascii="Times New Roman" w:hAnsi="Times New Roman" w:cs="Times New Roman"/>
          <w:noProof/>
          <w:sz w:val="28"/>
          <w:lang w:val="uk-UA"/>
        </w:rPr>
        <w:t>ацій</w:t>
      </w:r>
      <w:r w:rsidRPr="00825767">
        <w:rPr>
          <w:rFonts w:ascii="Times New Roman" w:hAnsi="Times New Roman" w:cs="Times New Roman"/>
          <w:noProof/>
          <w:sz w:val="28"/>
          <w:lang w:val="uk-UA"/>
        </w:rPr>
        <w:t>.</w:t>
      </w:r>
    </w:p>
    <w:p w:rsidR="00511E79" w:rsidRPr="00825767" w:rsidRDefault="005966C5"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За </w:t>
      </w:r>
      <w:r w:rsidR="00F700A4" w:rsidRPr="00825767">
        <w:rPr>
          <w:rFonts w:ascii="Times New Roman" w:hAnsi="Times New Roman" w:cs="Times New Roman"/>
          <w:noProof/>
          <w:sz w:val="28"/>
          <w:lang w:val="uk-UA"/>
        </w:rPr>
        <w:t xml:space="preserve">останні </w:t>
      </w:r>
      <w:r w:rsidRPr="00825767">
        <w:rPr>
          <w:rFonts w:ascii="Times New Roman" w:hAnsi="Times New Roman" w:cs="Times New Roman"/>
          <w:noProof/>
          <w:sz w:val="28"/>
          <w:lang w:val="uk-UA"/>
        </w:rPr>
        <w:t>півтора року, ми дійсно, побачили відновлення декількох основних напрямків, але, з іншого боку, очікування швидкого процесу ба</w:t>
      </w:r>
      <w:r w:rsidR="00511E79" w:rsidRPr="00825767">
        <w:rPr>
          <w:rFonts w:ascii="Times New Roman" w:hAnsi="Times New Roman" w:cs="Times New Roman"/>
          <w:noProof/>
          <w:sz w:val="28"/>
          <w:lang w:val="uk-UA"/>
        </w:rPr>
        <w:t>гато в чому не виправдовуються. Україна за останній час дещо втратила динаміку зовнішньополітичної співпраці, і все більше зникає як вагомий гравець у вирішенні питань міжнародної безпеки та нерозповсюдження ядерної зброї.</w:t>
      </w:r>
    </w:p>
    <w:p w:rsidR="007A3EF3" w:rsidRPr="00825767" w:rsidRDefault="00F700A4"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У зовнішньополітичному векторі України</w:t>
      </w:r>
      <w:r w:rsidR="00E2461F" w:rsidRPr="00825767">
        <w:rPr>
          <w:rFonts w:ascii="Times New Roman" w:hAnsi="Times New Roman" w:cs="Times New Roman"/>
          <w:noProof/>
          <w:sz w:val="28"/>
          <w:lang w:val="uk-UA"/>
        </w:rPr>
        <w:t xml:space="preserve"> все ще</w:t>
      </w:r>
      <w:r w:rsidRPr="00825767">
        <w:rPr>
          <w:rFonts w:ascii="Times New Roman" w:hAnsi="Times New Roman" w:cs="Times New Roman"/>
          <w:noProof/>
          <w:sz w:val="28"/>
          <w:lang w:val="uk-UA"/>
        </w:rPr>
        <w:t xml:space="preserve"> </w:t>
      </w:r>
      <w:r w:rsidR="00E2461F" w:rsidRPr="00825767">
        <w:rPr>
          <w:rFonts w:ascii="Times New Roman" w:hAnsi="Times New Roman" w:cs="Times New Roman"/>
          <w:noProof/>
          <w:sz w:val="28"/>
          <w:lang w:val="uk-UA"/>
        </w:rPr>
        <w:t>існує</w:t>
      </w:r>
      <w:r w:rsidR="006800EE" w:rsidRPr="00825767">
        <w:rPr>
          <w:rFonts w:ascii="Times New Roman" w:hAnsi="Times New Roman" w:cs="Times New Roman"/>
          <w:noProof/>
          <w:sz w:val="28"/>
          <w:lang w:val="uk-UA"/>
        </w:rPr>
        <w:t xml:space="preserve"> </w:t>
      </w:r>
      <w:r w:rsidR="00303B00" w:rsidRPr="00825767">
        <w:rPr>
          <w:rFonts w:ascii="Times New Roman" w:hAnsi="Times New Roman" w:cs="Times New Roman"/>
          <w:noProof/>
          <w:sz w:val="28"/>
          <w:lang w:val="uk-UA"/>
        </w:rPr>
        <w:t xml:space="preserve">багато мінусів, що, в </w:t>
      </w:r>
      <w:r w:rsidR="007A51DD" w:rsidRPr="00825767">
        <w:rPr>
          <w:rFonts w:ascii="Times New Roman" w:hAnsi="Times New Roman" w:cs="Times New Roman"/>
          <w:noProof/>
          <w:sz w:val="28"/>
          <w:lang w:val="uk-UA"/>
        </w:rPr>
        <w:t>першу чергу</w:t>
      </w:r>
      <w:r w:rsidR="00303B00" w:rsidRPr="00825767">
        <w:rPr>
          <w:rFonts w:ascii="Times New Roman" w:hAnsi="Times New Roman" w:cs="Times New Roman"/>
          <w:noProof/>
          <w:sz w:val="28"/>
          <w:lang w:val="uk-UA"/>
        </w:rPr>
        <w:t>,</w:t>
      </w:r>
      <w:r w:rsidR="007A51DD" w:rsidRPr="00825767">
        <w:rPr>
          <w:rFonts w:ascii="Times New Roman" w:hAnsi="Times New Roman" w:cs="Times New Roman"/>
          <w:noProof/>
          <w:sz w:val="28"/>
          <w:lang w:val="uk-UA"/>
        </w:rPr>
        <w:t xml:space="preserve"> </w:t>
      </w:r>
      <w:r w:rsidR="00511E79" w:rsidRPr="00825767">
        <w:rPr>
          <w:rFonts w:ascii="Times New Roman" w:hAnsi="Times New Roman" w:cs="Times New Roman"/>
          <w:noProof/>
          <w:sz w:val="28"/>
          <w:lang w:val="uk-UA"/>
        </w:rPr>
        <w:t>виявляю</w:t>
      </w:r>
      <w:r w:rsidR="00303B00" w:rsidRPr="00825767">
        <w:rPr>
          <w:rFonts w:ascii="Times New Roman" w:hAnsi="Times New Roman" w:cs="Times New Roman"/>
          <w:noProof/>
          <w:sz w:val="28"/>
          <w:lang w:val="uk-UA"/>
        </w:rPr>
        <w:t>ться у зведенні</w:t>
      </w:r>
      <w:r w:rsidR="007A51DD" w:rsidRPr="00825767">
        <w:rPr>
          <w:rFonts w:ascii="Times New Roman" w:hAnsi="Times New Roman" w:cs="Times New Roman"/>
          <w:noProof/>
          <w:sz w:val="28"/>
          <w:lang w:val="uk-UA"/>
        </w:rPr>
        <w:t xml:space="preserve"> політичного інтересу в зовнішньополітичних відносинах до </w:t>
      </w:r>
      <w:r w:rsidR="00D5103F" w:rsidRPr="00825767">
        <w:rPr>
          <w:rFonts w:ascii="Times New Roman" w:hAnsi="Times New Roman" w:cs="Times New Roman"/>
          <w:noProof/>
          <w:sz w:val="28"/>
          <w:lang w:val="uk-UA"/>
        </w:rPr>
        <w:t xml:space="preserve">декількох </w:t>
      </w:r>
      <w:r w:rsidR="007A51DD" w:rsidRPr="00825767">
        <w:rPr>
          <w:rFonts w:ascii="Times New Roman" w:hAnsi="Times New Roman" w:cs="Times New Roman"/>
          <w:noProof/>
          <w:sz w:val="28"/>
          <w:lang w:val="uk-UA"/>
        </w:rPr>
        <w:t>основних напрямків – питання євроінтеграції, протидії російській агресії та відносинам із сусідами, через існуючи проблеми з Угорщиною.</w:t>
      </w:r>
    </w:p>
    <w:p w:rsidR="006800EE" w:rsidRPr="00825767" w:rsidRDefault="00E2461F"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Німеччина та </w:t>
      </w:r>
      <w:r w:rsidR="00CE0BF4" w:rsidRPr="00825767">
        <w:rPr>
          <w:rFonts w:ascii="Times New Roman" w:hAnsi="Times New Roman" w:cs="Times New Roman"/>
          <w:noProof/>
          <w:sz w:val="28"/>
          <w:lang w:val="uk-UA"/>
        </w:rPr>
        <w:t>Сполучені Штати</w:t>
      </w:r>
      <w:r w:rsidR="005966C5" w:rsidRPr="00825767">
        <w:rPr>
          <w:rFonts w:ascii="Times New Roman" w:hAnsi="Times New Roman" w:cs="Times New Roman"/>
          <w:noProof/>
          <w:sz w:val="28"/>
          <w:lang w:val="uk-UA"/>
        </w:rPr>
        <w:t xml:space="preserve"> Америки залишаються</w:t>
      </w:r>
      <w:r w:rsidR="00CE0BF4" w:rsidRPr="00825767">
        <w:rPr>
          <w:rFonts w:ascii="Times New Roman" w:hAnsi="Times New Roman" w:cs="Times New Roman"/>
          <w:noProof/>
          <w:sz w:val="28"/>
          <w:lang w:val="uk-UA"/>
        </w:rPr>
        <w:t xml:space="preserve"> постійно на порядку денному</w:t>
      </w:r>
      <w:r w:rsidR="006800EE" w:rsidRPr="00825767">
        <w:rPr>
          <w:rFonts w:ascii="Times New Roman" w:hAnsi="Times New Roman" w:cs="Times New Roman"/>
          <w:noProof/>
          <w:sz w:val="28"/>
          <w:lang w:val="uk-UA"/>
        </w:rPr>
        <w:t>, а після перемоги у пр</w:t>
      </w:r>
      <w:r w:rsidRPr="00825767">
        <w:rPr>
          <w:rFonts w:ascii="Times New Roman" w:hAnsi="Times New Roman" w:cs="Times New Roman"/>
          <w:noProof/>
          <w:sz w:val="28"/>
          <w:lang w:val="uk-UA"/>
        </w:rPr>
        <w:t xml:space="preserve">езидентських виборах 2020 року у США </w:t>
      </w:r>
      <w:r w:rsidR="006800EE" w:rsidRPr="00825767">
        <w:rPr>
          <w:rFonts w:ascii="Times New Roman" w:hAnsi="Times New Roman" w:cs="Times New Roman"/>
          <w:noProof/>
          <w:sz w:val="28"/>
          <w:lang w:val="uk-UA"/>
        </w:rPr>
        <w:t xml:space="preserve">та приходу до влади Джо Байдена, прогнозується налагодження більш тісних </w:t>
      </w:r>
      <w:r w:rsidR="00E919C9" w:rsidRPr="00825767">
        <w:rPr>
          <w:rFonts w:ascii="Times New Roman" w:hAnsi="Times New Roman" w:cs="Times New Roman"/>
          <w:noProof/>
          <w:sz w:val="28"/>
          <w:lang w:val="uk-UA"/>
        </w:rPr>
        <w:t>зв’язків України т</w:t>
      </w:r>
      <w:r w:rsidR="006800EE" w:rsidRPr="00825767">
        <w:rPr>
          <w:rFonts w:ascii="Times New Roman" w:hAnsi="Times New Roman" w:cs="Times New Roman"/>
          <w:noProof/>
          <w:sz w:val="28"/>
          <w:lang w:val="uk-UA"/>
        </w:rPr>
        <w:t>а США.</w:t>
      </w:r>
    </w:p>
    <w:p w:rsidR="00E919C9" w:rsidRPr="00825767" w:rsidRDefault="00E2461F"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Джо Байден є досить обізнаним</w:t>
      </w:r>
      <w:r w:rsidR="00E919C9" w:rsidRPr="00825767">
        <w:rPr>
          <w:rFonts w:ascii="Times New Roman" w:hAnsi="Times New Roman" w:cs="Times New Roman"/>
          <w:noProof/>
          <w:sz w:val="28"/>
          <w:lang w:val="uk-UA"/>
        </w:rPr>
        <w:t>, щодо України та її ключових подій. Він не раз висловлював прагнення щодо пріоритетності співпраці з Україною для Сполучених Штатів Америки та надання їй допомоги в галузі безпеки, зокрема, через залучення США до перемовин та тиску на Росію з метою део</w:t>
      </w:r>
      <w:r w:rsidR="00482A83" w:rsidRPr="00825767">
        <w:rPr>
          <w:rFonts w:ascii="Times New Roman" w:hAnsi="Times New Roman" w:cs="Times New Roman"/>
          <w:noProof/>
          <w:sz w:val="28"/>
          <w:lang w:val="uk-UA"/>
        </w:rPr>
        <w:t>купації українських територій.</w:t>
      </w:r>
    </w:p>
    <w:p w:rsidR="00482A83" w:rsidRPr="00825767" w:rsidRDefault="00482A83"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Ще одним з пунктів співпраці України та США Джо Байден визначає енергетичну незалежність України та залучення західних інвестицій, проте, все це має бути обумовлено суворими реформами по боротьбі з корупцією та призначенням на посади незалежних антикорупційних прокурорів та суддів.</w:t>
      </w:r>
    </w:p>
    <w:p w:rsidR="00482A83" w:rsidRPr="00825767" w:rsidRDefault="00482A83"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lastRenderedPageBreak/>
        <w:t>У відношенні</w:t>
      </w:r>
      <w:r w:rsidR="005962FF"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сусідньої </w:t>
      </w:r>
      <w:r w:rsidR="005962FF" w:rsidRPr="00825767">
        <w:rPr>
          <w:rFonts w:ascii="Times New Roman" w:hAnsi="Times New Roman" w:cs="Times New Roman"/>
          <w:noProof/>
          <w:sz w:val="28"/>
          <w:lang w:val="uk-UA"/>
        </w:rPr>
        <w:t xml:space="preserve">Україні, </w:t>
      </w:r>
      <w:r w:rsidRPr="00825767">
        <w:rPr>
          <w:rFonts w:ascii="Times New Roman" w:hAnsi="Times New Roman" w:cs="Times New Roman"/>
          <w:noProof/>
          <w:sz w:val="28"/>
          <w:lang w:val="uk-UA"/>
        </w:rPr>
        <w:t xml:space="preserve">держави Білорусі, Джо Байден </w:t>
      </w:r>
      <w:r w:rsidR="00BD1653" w:rsidRPr="00825767">
        <w:rPr>
          <w:rFonts w:ascii="Times New Roman" w:hAnsi="Times New Roman" w:cs="Times New Roman"/>
          <w:noProof/>
          <w:sz w:val="28"/>
          <w:lang w:val="uk-UA"/>
        </w:rPr>
        <w:t>говорить про</w:t>
      </w:r>
      <w:r w:rsidRPr="00825767">
        <w:rPr>
          <w:rFonts w:ascii="Times New Roman" w:hAnsi="Times New Roman" w:cs="Times New Roman"/>
          <w:noProof/>
          <w:sz w:val="28"/>
          <w:lang w:val="uk-UA"/>
        </w:rPr>
        <w:t xml:space="preserve"> підтримку демократичних прагнень білорусів, економічну підтримку </w:t>
      </w:r>
      <w:r w:rsidR="0092456A" w:rsidRPr="00825767">
        <w:rPr>
          <w:rFonts w:ascii="Times New Roman" w:hAnsi="Times New Roman" w:cs="Times New Roman"/>
          <w:noProof/>
          <w:sz w:val="28"/>
          <w:lang w:val="uk-UA"/>
        </w:rPr>
        <w:t xml:space="preserve">для </w:t>
      </w:r>
      <w:r w:rsidR="00D5103F" w:rsidRPr="00825767">
        <w:rPr>
          <w:rFonts w:ascii="Times New Roman" w:hAnsi="Times New Roman" w:cs="Times New Roman"/>
          <w:noProof/>
          <w:sz w:val="28"/>
          <w:lang w:val="uk-UA"/>
        </w:rPr>
        <w:t xml:space="preserve">країни </w:t>
      </w:r>
      <w:r w:rsidR="0092456A" w:rsidRPr="00825767">
        <w:rPr>
          <w:rFonts w:ascii="Times New Roman" w:hAnsi="Times New Roman" w:cs="Times New Roman"/>
          <w:noProof/>
          <w:sz w:val="28"/>
          <w:lang w:val="uk-UA"/>
        </w:rPr>
        <w:t>та посилення санкцій проти Олександра Лукашенка та його оточення. Все це він планує проводити в координації з Євросоюзом, після виконання вимог щодо мирної передачі влади, звільнення політв’язнів та проведення чесних та незалежних виборів.</w:t>
      </w:r>
    </w:p>
    <w:p w:rsidR="0092456A" w:rsidRPr="00825767" w:rsidRDefault="00D5103F"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Ці</w:t>
      </w:r>
      <w:r w:rsidR="00B00114" w:rsidRPr="00825767">
        <w:rPr>
          <w:rFonts w:ascii="Times New Roman" w:hAnsi="Times New Roman" w:cs="Times New Roman"/>
          <w:noProof/>
          <w:sz w:val="28"/>
          <w:lang w:val="uk-UA"/>
        </w:rPr>
        <w:t xml:space="preserve"> зовнішньополітичні прагнення, мають</w:t>
      </w:r>
      <w:r w:rsidR="0092456A" w:rsidRPr="00825767">
        <w:rPr>
          <w:rFonts w:ascii="Times New Roman" w:hAnsi="Times New Roman" w:cs="Times New Roman"/>
          <w:noProof/>
          <w:sz w:val="28"/>
          <w:lang w:val="uk-UA"/>
        </w:rPr>
        <w:t xml:space="preserve"> безпосереднє відношення і до української влади, яка </w:t>
      </w:r>
      <w:r w:rsidR="005962FF" w:rsidRPr="00825767">
        <w:rPr>
          <w:rFonts w:ascii="Times New Roman" w:hAnsi="Times New Roman" w:cs="Times New Roman"/>
          <w:noProof/>
          <w:sz w:val="28"/>
          <w:lang w:val="uk-UA"/>
        </w:rPr>
        <w:t xml:space="preserve">нараховує </w:t>
      </w:r>
      <w:r w:rsidR="0092456A" w:rsidRPr="00825767">
        <w:rPr>
          <w:rFonts w:ascii="Times New Roman" w:hAnsi="Times New Roman" w:cs="Times New Roman"/>
          <w:noProof/>
          <w:sz w:val="28"/>
          <w:lang w:val="uk-UA"/>
        </w:rPr>
        <w:t xml:space="preserve">багато переговорів з міжнародними партнерами щодо політичної ситуації в Білорусі. Адже, позиція України співвідноситься з позицією партнерів і з США, і з </w:t>
      </w:r>
      <w:r w:rsidR="00B03530" w:rsidRPr="00825767">
        <w:rPr>
          <w:rFonts w:ascii="Times New Roman" w:hAnsi="Times New Roman" w:cs="Times New Roman"/>
          <w:noProof/>
          <w:sz w:val="28"/>
          <w:lang w:val="uk-UA"/>
        </w:rPr>
        <w:t>Європейського Союзу. Однак, варто зауважити, що, безпосередньо, Україна не має наміру жодним чином втручатися у ситуацію Білорусі, на що чекає і у відповідь.</w:t>
      </w:r>
    </w:p>
    <w:p w:rsidR="00D5103F" w:rsidRPr="00825767" w:rsidRDefault="00B03530"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Від початку війни на Сході України йдуть розмови про те, що Росія може використати Білорусь, як плацдарм для просування, що становить для нашої держави велику загрозу. Олександр Лукашенко завжди заперечував таку можливість, але в останній час він відкрито говорить, що у Білорусі та Росії </w:t>
      </w:r>
      <w:r w:rsidR="00CF06EE" w:rsidRPr="00825767">
        <w:rPr>
          <w:rFonts w:ascii="Times New Roman" w:hAnsi="Times New Roman" w:cs="Times New Roman"/>
          <w:noProof/>
          <w:sz w:val="28"/>
          <w:lang w:val="uk-UA"/>
        </w:rPr>
        <w:t xml:space="preserve">існує </w:t>
      </w:r>
      <w:r w:rsidRPr="00825767">
        <w:rPr>
          <w:rFonts w:ascii="Times New Roman" w:hAnsi="Times New Roman" w:cs="Times New Roman"/>
          <w:noProof/>
          <w:sz w:val="28"/>
          <w:lang w:val="uk-UA"/>
        </w:rPr>
        <w:t>«єдина армія».</w:t>
      </w:r>
      <w:r w:rsidR="00D5103F" w:rsidRPr="00825767">
        <w:rPr>
          <w:rFonts w:ascii="Times New Roman" w:hAnsi="Times New Roman" w:cs="Times New Roman"/>
          <w:noProof/>
          <w:sz w:val="28"/>
          <w:lang w:val="uk-UA"/>
        </w:rPr>
        <w:t xml:space="preserve"> Все це свідчить про одноголосність політики Олександра Лукашенка з політикою держави-агресора </w:t>
      </w:r>
      <w:r w:rsidR="00917BA4" w:rsidRPr="00825767">
        <w:rPr>
          <w:rFonts w:ascii="Times New Roman" w:hAnsi="Times New Roman" w:cs="Times New Roman"/>
          <w:noProof/>
          <w:sz w:val="28"/>
          <w:lang w:val="uk-UA"/>
        </w:rPr>
        <w:t>–</w:t>
      </w:r>
      <w:r w:rsidR="00D5103F" w:rsidRPr="00825767">
        <w:rPr>
          <w:rFonts w:ascii="Times New Roman" w:hAnsi="Times New Roman" w:cs="Times New Roman"/>
          <w:noProof/>
          <w:sz w:val="28"/>
          <w:lang w:val="uk-UA"/>
        </w:rPr>
        <w:t xml:space="preserve"> Російською Федерацією, а тому, Україна повинна</w:t>
      </w:r>
      <w:r w:rsidR="005962FF" w:rsidRPr="00825767">
        <w:rPr>
          <w:rFonts w:ascii="Times New Roman" w:hAnsi="Times New Roman" w:cs="Times New Roman"/>
          <w:noProof/>
          <w:sz w:val="28"/>
          <w:lang w:val="uk-UA"/>
        </w:rPr>
        <w:t xml:space="preserve"> усвідомлювати, що цей режим небезпечний для неї і</w:t>
      </w:r>
      <w:r w:rsidR="00D5103F" w:rsidRPr="00825767">
        <w:rPr>
          <w:rFonts w:ascii="Times New Roman" w:hAnsi="Times New Roman" w:cs="Times New Roman"/>
          <w:noProof/>
          <w:sz w:val="28"/>
          <w:lang w:val="uk-UA"/>
        </w:rPr>
        <w:t xml:space="preserve"> з більшою серйозністю ставитися до оборонних можливостей на півночі країни.</w:t>
      </w:r>
    </w:p>
    <w:p w:rsidR="005962FF" w:rsidRPr="00825767" w:rsidRDefault="00B00114"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З іншого боку, наша країна, має проблеми на ще одному іншому напрямку, а саме </w:t>
      </w:r>
      <w:r w:rsidR="00917BA4" w:rsidRPr="00825767">
        <w:rPr>
          <w:rFonts w:ascii="Times New Roman" w:hAnsi="Times New Roman" w:cs="Times New Roman"/>
          <w:noProof/>
          <w:sz w:val="28"/>
          <w:lang w:val="uk-UA"/>
        </w:rPr>
        <w:t>–</w:t>
      </w:r>
      <w:r w:rsidRPr="00825767">
        <w:rPr>
          <w:rFonts w:ascii="Times New Roman" w:hAnsi="Times New Roman" w:cs="Times New Roman"/>
          <w:noProof/>
          <w:sz w:val="28"/>
          <w:lang w:val="uk-UA"/>
        </w:rPr>
        <w:t xml:space="preserve"> на заході України, через культурні, територіальні та політичні розходженн</w:t>
      </w:r>
      <w:r w:rsidR="005962FF" w:rsidRPr="00825767">
        <w:rPr>
          <w:rFonts w:ascii="Times New Roman" w:hAnsi="Times New Roman" w:cs="Times New Roman"/>
          <w:noProof/>
          <w:sz w:val="28"/>
          <w:lang w:val="uk-UA"/>
        </w:rPr>
        <w:t>я політики України та Угорщини.</w:t>
      </w:r>
    </w:p>
    <w:p w:rsidR="00B03530" w:rsidRPr="00825767" w:rsidRDefault="00B00114"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Конфлікти між нашими державами виникають не вперше. Але, наразі, ситуація набула загострення після того, як депутати однієї з </w:t>
      </w:r>
      <w:r w:rsidR="005962FF" w:rsidRPr="00825767">
        <w:rPr>
          <w:rFonts w:ascii="Times New Roman" w:hAnsi="Times New Roman" w:cs="Times New Roman"/>
          <w:noProof/>
          <w:sz w:val="28"/>
          <w:lang w:val="uk-UA"/>
        </w:rPr>
        <w:t xml:space="preserve">українських </w:t>
      </w:r>
      <w:r w:rsidRPr="00825767">
        <w:rPr>
          <w:rFonts w:ascii="Times New Roman" w:hAnsi="Times New Roman" w:cs="Times New Roman"/>
          <w:noProof/>
          <w:sz w:val="28"/>
          <w:lang w:val="uk-UA"/>
        </w:rPr>
        <w:t>закарпатських територіальних громад заспівали гімн Угорщини на відкритті засідання.</w:t>
      </w:r>
    </w:p>
    <w:p w:rsidR="00BA6E90" w:rsidRPr="00825767" w:rsidRDefault="00BA6E90"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Угорщина все більше показує прагнення до встановлення контролю над Закарпаттям України, втручаючись у внутрішні справи України. Сусідня держава вимагає створення автономного угорського району та поширює видачу </w:t>
      </w:r>
      <w:r w:rsidRPr="00825767">
        <w:rPr>
          <w:rFonts w:ascii="Times New Roman" w:hAnsi="Times New Roman" w:cs="Times New Roman"/>
          <w:noProof/>
          <w:sz w:val="28"/>
          <w:lang w:val="uk-UA"/>
        </w:rPr>
        <w:lastRenderedPageBreak/>
        <w:t>угорських паспортів українцям. Також, в свою чергу, тиск на Україну Угорщина намагається чинити і через європейські та</w:t>
      </w:r>
      <w:r w:rsidR="005F3FE8" w:rsidRPr="00825767">
        <w:rPr>
          <w:rFonts w:ascii="Times New Roman" w:hAnsi="Times New Roman" w:cs="Times New Roman"/>
          <w:noProof/>
          <w:sz w:val="28"/>
          <w:lang w:val="uk-UA"/>
        </w:rPr>
        <w:t xml:space="preserve"> північно-атлантичні структури. </w:t>
      </w:r>
      <w:r w:rsidRPr="00825767">
        <w:rPr>
          <w:rFonts w:ascii="Times New Roman" w:hAnsi="Times New Roman" w:cs="Times New Roman"/>
          <w:noProof/>
          <w:sz w:val="28"/>
          <w:lang w:val="uk-UA"/>
        </w:rPr>
        <w:t>Прикладом цьому слугує блокування перегов</w:t>
      </w:r>
      <w:r w:rsidR="00E2461F" w:rsidRPr="00825767">
        <w:rPr>
          <w:rFonts w:ascii="Times New Roman" w:hAnsi="Times New Roman" w:cs="Times New Roman"/>
          <w:noProof/>
          <w:sz w:val="28"/>
          <w:lang w:val="uk-UA"/>
        </w:rPr>
        <w:t>орів щодо вступу України в НАТО</w:t>
      </w:r>
      <w:r w:rsidR="005F3FE8" w:rsidRPr="00825767">
        <w:rPr>
          <w:rFonts w:ascii="Times New Roman" w:hAnsi="Times New Roman" w:cs="Times New Roman"/>
          <w:noProof/>
          <w:sz w:val="28"/>
          <w:lang w:val="uk-UA"/>
        </w:rPr>
        <w:t xml:space="preserve"> </w:t>
      </w:r>
      <w:r w:rsidR="005962FF" w:rsidRPr="00825767">
        <w:rPr>
          <w:rFonts w:ascii="Times New Roman" w:hAnsi="Times New Roman" w:cs="Times New Roman"/>
          <w:noProof/>
          <w:sz w:val="28"/>
          <w:lang w:val="uk-UA"/>
        </w:rPr>
        <w:t>[</w:t>
      </w:r>
      <w:r w:rsidR="00230127" w:rsidRPr="00825767">
        <w:rPr>
          <w:rFonts w:ascii="Times New Roman" w:hAnsi="Times New Roman" w:cs="Times New Roman"/>
          <w:noProof/>
          <w:sz w:val="28"/>
          <w:lang w:val="uk-UA"/>
        </w:rPr>
        <w:t>55</w:t>
      </w:r>
      <w:r w:rsidR="005962FF" w:rsidRPr="00825767">
        <w:rPr>
          <w:rFonts w:ascii="Times New Roman" w:hAnsi="Times New Roman" w:cs="Times New Roman"/>
          <w:noProof/>
          <w:sz w:val="28"/>
          <w:lang w:val="uk-UA"/>
        </w:rPr>
        <w:t>]</w:t>
      </w:r>
      <w:r w:rsidR="00E2461F" w:rsidRPr="00825767">
        <w:rPr>
          <w:rFonts w:ascii="Times New Roman" w:hAnsi="Times New Roman" w:cs="Times New Roman"/>
          <w:noProof/>
          <w:sz w:val="28"/>
          <w:lang w:val="uk-UA"/>
        </w:rPr>
        <w:t>.</w:t>
      </w:r>
    </w:p>
    <w:p w:rsidR="00965539" w:rsidRPr="00825767" w:rsidRDefault="0038181B"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З огляду на вищезазначене, є думка, що даний конфлікт може набути довгострокової форми і буде розв’язаний лише після зміни угорського режиму влади. Проте, Україна має відстоювати свої національні інтереси та не допускати втручання Угорщини у внутрішні справи нашої держави.</w:t>
      </w:r>
    </w:p>
    <w:p w:rsidR="00B8555F" w:rsidRPr="00825767" w:rsidRDefault="00B8555F"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szCs w:val="28"/>
          <w:lang w:val="uk-UA"/>
        </w:rPr>
        <w:t>Концептуальні засади зовнішньої політики України за свої роки незалежності пройшли складний шлях розвитку, який намагається враховувати динамічні зміни у розстановці сил на міжнародній арені в кожному історичному відрізку окремо.</w:t>
      </w:r>
    </w:p>
    <w:p w:rsidR="00CA4DCC" w:rsidRPr="00C64AA9" w:rsidRDefault="00B8555F" w:rsidP="00C64AA9">
      <w:pPr>
        <w:spacing w:after="0" w:line="360" w:lineRule="auto"/>
        <w:ind w:firstLine="709"/>
        <w:contextualSpacing/>
        <w:jc w:val="both"/>
        <w:rPr>
          <w:rFonts w:ascii="Times New Roman" w:hAnsi="Times New Roman" w:cs="Times New Roman"/>
          <w:b/>
          <w:noProof/>
          <w:sz w:val="28"/>
          <w:lang w:val="uk-UA"/>
        </w:rPr>
      </w:pPr>
      <w:r w:rsidRPr="00825767">
        <w:rPr>
          <w:rFonts w:ascii="Times New Roman" w:hAnsi="Times New Roman" w:cs="Times New Roman"/>
          <w:noProof/>
          <w:sz w:val="28"/>
          <w:szCs w:val="28"/>
          <w:lang w:val="uk-UA"/>
        </w:rPr>
        <w:t xml:space="preserve">Таким чином, аби сьогодні зберегти перспективу реального повноцінного членства України в ЄС у найближчі десять років, для вирівнювання економічної відсталості національна економіка має розвиватися удвічі швидше, ніж у нинішніх країнах-членах Євросоюзу, дипломатична діяльність бути більш розгорнутою та продуктивною, а органічне залучення України до процесу глобалізації врешті залежить від того, чи стане ідея участі в реалізації завдань адаптації країни до імперативів європейської інтеграції загальнонаціональною консолідуючою </w:t>
      </w:r>
      <w:r w:rsidR="002C3BEE" w:rsidRPr="00825767">
        <w:rPr>
          <w:rFonts w:ascii="Times New Roman" w:hAnsi="Times New Roman" w:cs="Times New Roman"/>
          <w:noProof/>
          <w:sz w:val="28"/>
          <w:szCs w:val="28"/>
          <w:lang w:val="uk-UA"/>
        </w:rPr>
        <w:t>ідеєю.</w:t>
      </w:r>
      <w:r w:rsidR="00C64AA9">
        <w:rPr>
          <w:noProof/>
          <w:lang w:val="uk-UA"/>
        </w:rPr>
        <w:br w:type="page"/>
      </w:r>
    </w:p>
    <w:p w:rsidR="00167EA6" w:rsidRPr="00825767" w:rsidRDefault="002A0C5C"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b/>
          <w:noProof/>
          <w:sz w:val="28"/>
          <w:lang w:val="uk-UA"/>
        </w:rPr>
        <w:lastRenderedPageBreak/>
        <w:t xml:space="preserve">3.2. Рекомендації щодо вдосконалення </w:t>
      </w:r>
      <w:r w:rsidR="003A616F" w:rsidRPr="00825767">
        <w:rPr>
          <w:rFonts w:ascii="Times New Roman" w:hAnsi="Times New Roman" w:cs="Times New Roman"/>
          <w:b/>
          <w:noProof/>
          <w:sz w:val="28"/>
          <w:lang w:val="uk-UA"/>
        </w:rPr>
        <w:t xml:space="preserve">механізмів здійснення </w:t>
      </w:r>
      <w:r w:rsidRPr="00825767">
        <w:rPr>
          <w:rFonts w:ascii="Times New Roman" w:hAnsi="Times New Roman" w:cs="Times New Roman"/>
          <w:b/>
          <w:noProof/>
          <w:sz w:val="28"/>
          <w:lang w:val="uk-UA"/>
        </w:rPr>
        <w:t>зовнішньої політики України на сучасному етап</w:t>
      </w:r>
      <w:r w:rsidR="00167EA6" w:rsidRPr="00825767">
        <w:rPr>
          <w:rFonts w:ascii="Times New Roman" w:hAnsi="Times New Roman" w:cs="Times New Roman"/>
          <w:b/>
          <w:noProof/>
          <w:sz w:val="28"/>
          <w:lang w:val="uk-UA"/>
        </w:rPr>
        <w:t>і</w:t>
      </w:r>
    </w:p>
    <w:p w:rsidR="005D0071" w:rsidRPr="00825767" w:rsidRDefault="00A72AC2"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Політична складова зовнішньополітичної діяльності в останні роки має свої характерні особливості та змістовний вплив на динаміку політичних інтересів головних дійових осіб зовнішньої політики України.</w:t>
      </w:r>
    </w:p>
    <w:p w:rsidR="005D0071" w:rsidRPr="00825767" w:rsidRDefault="005D0071"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 xml:space="preserve">Аналізуючи вищевикладене й виділивши </w:t>
      </w:r>
      <w:r w:rsidR="00FC74E3" w:rsidRPr="00825767">
        <w:rPr>
          <w:noProof/>
          <w:sz w:val="28"/>
          <w:lang w:val="uk-UA"/>
        </w:rPr>
        <w:t xml:space="preserve">основні недоліки механізму здійснення </w:t>
      </w:r>
      <w:r w:rsidR="00075122" w:rsidRPr="00825767">
        <w:rPr>
          <w:noProof/>
          <w:sz w:val="28"/>
          <w:lang w:val="uk-UA"/>
        </w:rPr>
        <w:t xml:space="preserve">зовнішньої політики України, </w:t>
      </w:r>
      <w:r w:rsidRPr="00825767">
        <w:rPr>
          <w:noProof/>
          <w:sz w:val="28"/>
          <w:lang w:val="uk-UA"/>
        </w:rPr>
        <w:t>можна дати певні рекомендації щодо їх мінімізації на загальному рівні органів державного управління.</w:t>
      </w:r>
    </w:p>
    <w:p w:rsidR="00886880" w:rsidRPr="00825767" w:rsidRDefault="004F0CBE"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Першо</w:t>
      </w:r>
      <w:r w:rsidR="007859E5" w:rsidRPr="00825767">
        <w:rPr>
          <w:noProof/>
          <w:sz w:val="28"/>
          <w:lang w:val="uk-UA"/>
        </w:rPr>
        <w:t>чергово, важливою</w:t>
      </w:r>
      <w:r w:rsidRPr="00825767">
        <w:rPr>
          <w:noProof/>
          <w:sz w:val="28"/>
          <w:lang w:val="uk-UA"/>
        </w:rPr>
        <w:t xml:space="preserve"> темою, беззаперечно, є війна на Сході України й факт агресії</w:t>
      </w:r>
      <w:r w:rsidR="005D0071" w:rsidRPr="00825767">
        <w:rPr>
          <w:noProof/>
          <w:sz w:val="28"/>
          <w:lang w:val="uk-UA"/>
        </w:rPr>
        <w:t xml:space="preserve"> сусідньої країни </w:t>
      </w:r>
      <w:r w:rsidR="00917BA4" w:rsidRPr="00825767">
        <w:rPr>
          <w:noProof/>
          <w:sz w:val="28"/>
          <w:lang w:val="uk-UA"/>
        </w:rPr>
        <w:t>–</w:t>
      </w:r>
      <w:r w:rsidRPr="00825767">
        <w:rPr>
          <w:noProof/>
          <w:sz w:val="28"/>
          <w:lang w:val="uk-UA"/>
        </w:rPr>
        <w:t xml:space="preserve"> Російської Феде</w:t>
      </w:r>
      <w:r w:rsidR="005D0071" w:rsidRPr="00825767">
        <w:rPr>
          <w:noProof/>
          <w:sz w:val="28"/>
          <w:lang w:val="uk-UA"/>
        </w:rPr>
        <w:t>рації.</w:t>
      </w:r>
    </w:p>
    <w:p w:rsidR="00434B7C" w:rsidRPr="00825767" w:rsidRDefault="004F0CBE"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 xml:space="preserve">Звісно, </w:t>
      </w:r>
      <w:r w:rsidR="008C3F9B" w:rsidRPr="00825767">
        <w:rPr>
          <w:noProof/>
          <w:sz w:val="28"/>
          <w:lang w:val="uk-UA"/>
        </w:rPr>
        <w:t>в першу чергу</w:t>
      </w:r>
      <w:r w:rsidRPr="00825767">
        <w:rPr>
          <w:noProof/>
          <w:sz w:val="28"/>
          <w:lang w:val="uk-UA"/>
        </w:rPr>
        <w:t xml:space="preserve">, влада повинна продовжити докладати зусилля, які спрямовані на протидію російської агресії </w:t>
      </w:r>
      <w:r w:rsidR="00E2461F" w:rsidRPr="00825767">
        <w:rPr>
          <w:noProof/>
          <w:sz w:val="28"/>
          <w:lang w:val="uk-UA"/>
        </w:rPr>
        <w:t xml:space="preserve">стосовно </w:t>
      </w:r>
      <w:r w:rsidRPr="00825767">
        <w:rPr>
          <w:noProof/>
          <w:sz w:val="28"/>
          <w:lang w:val="uk-UA"/>
        </w:rPr>
        <w:t>України та продовжити посилену політику відновлення суверенітету та територіальної цілісності у межах кордонів, які були визнані міжнародним товариством.</w:t>
      </w:r>
    </w:p>
    <w:p w:rsidR="004F0CBE" w:rsidRPr="00825767" w:rsidRDefault="004F0CBE"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Задля цього, потрібно, також, продовжувати</w:t>
      </w:r>
      <w:r w:rsidR="00434B7C" w:rsidRPr="00825767">
        <w:rPr>
          <w:noProof/>
          <w:sz w:val="28"/>
          <w:lang w:val="uk-UA"/>
        </w:rPr>
        <w:t xml:space="preserve"> зміцнення міжнародної коаліції щодо питань Сходу України та розширення санкцій проти держави-агресора – Росії – з метою примушення останньої до відновлення поваги до міжнародного права та міжнародного правопорядку.</w:t>
      </w:r>
      <w:r w:rsidR="00CB4B0A" w:rsidRPr="00825767">
        <w:rPr>
          <w:noProof/>
          <w:sz w:val="28"/>
          <w:lang w:val="uk-UA"/>
        </w:rPr>
        <w:t xml:space="preserve"> А забезпечувати це має посилення у сфері інформаційної роботи за кордоном з питань висвітлення проблеми на Сході та </w:t>
      </w:r>
      <w:r w:rsidR="00832473" w:rsidRPr="00825767">
        <w:rPr>
          <w:noProof/>
          <w:sz w:val="28"/>
          <w:lang w:val="uk-UA"/>
        </w:rPr>
        <w:t>інформування відносно певного</w:t>
      </w:r>
      <w:r w:rsidR="00CB4B0A" w:rsidRPr="00825767">
        <w:rPr>
          <w:noProof/>
          <w:sz w:val="28"/>
          <w:lang w:val="uk-UA"/>
        </w:rPr>
        <w:t xml:space="preserve"> прогресу, якого вдається досягати шляхом реалізації реформ та нейтралізації російської пропаганди по відношенню до України.</w:t>
      </w:r>
    </w:p>
    <w:p w:rsidR="00434B7C" w:rsidRPr="00825767" w:rsidRDefault="00CB4B0A"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Можливо, варто утворити певний міжвідомчий орган, який би розробив додаткові інструменти впливу на Російську Федерацію з метою припинення дій на Донбасі, а також, який би сформулював чіткі вимоги нашої держави, як постраждалої від агресії зі сторони сусідньої країни, та відшкодування завданих збитків з подальшою їх компенсацією після відновлення територіальної цілісності України.</w:t>
      </w:r>
    </w:p>
    <w:p w:rsidR="00434B7C" w:rsidRPr="00825767" w:rsidRDefault="00521C65"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 xml:space="preserve">Продовженням вищевказаного має стати активізація законотворчого процесу, який спрямований на реалізацію стратегічних питань з приводу </w:t>
      </w:r>
      <w:r w:rsidRPr="00825767">
        <w:rPr>
          <w:noProof/>
          <w:sz w:val="28"/>
          <w:lang w:val="uk-UA"/>
        </w:rPr>
        <w:lastRenderedPageBreak/>
        <w:t>набуття повноцінного членства в структурах ЄС та НАТО.</w:t>
      </w:r>
      <w:r w:rsidR="007859E5" w:rsidRPr="00825767">
        <w:rPr>
          <w:noProof/>
          <w:sz w:val="28"/>
          <w:lang w:val="uk-UA"/>
        </w:rPr>
        <w:t xml:space="preserve"> Забезпеченням </w:t>
      </w:r>
      <w:r w:rsidR="002B1930" w:rsidRPr="00825767">
        <w:rPr>
          <w:noProof/>
          <w:sz w:val="28"/>
          <w:lang w:val="uk-UA"/>
        </w:rPr>
        <w:t>в</w:t>
      </w:r>
      <w:r w:rsidR="007859E5" w:rsidRPr="00825767">
        <w:rPr>
          <w:noProof/>
          <w:sz w:val="28"/>
          <w:lang w:val="uk-UA"/>
        </w:rPr>
        <w:t xml:space="preserve">провадження цього процесу має бути активна робота українських делегацій у парламентських асамблеях ОБСЄ, Ради Європи та НАТО, як вираження та втілення національних інтересів </w:t>
      </w:r>
      <w:r w:rsidR="002B1930" w:rsidRPr="00825767">
        <w:rPr>
          <w:noProof/>
          <w:sz w:val="28"/>
          <w:lang w:val="uk-UA"/>
        </w:rPr>
        <w:t xml:space="preserve">та пріоритетів </w:t>
      </w:r>
      <w:r w:rsidR="007859E5" w:rsidRPr="00825767">
        <w:rPr>
          <w:noProof/>
          <w:sz w:val="28"/>
          <w:lang w:val="uk-UA"/>
        </w:rPr>
        <w:t>України</w:t>
      </w:r>
      <w:r w:rsidR="00832473" w:rsidRPr="00825767">
        <w:rPr>
          <w:noProof/>
          <w:sz w:val="28"/>
          <w:lang w:val="uk-UA"/>
        </w:rPr>
        <w:t>, спрямованих на відновлення територіальної цілісності держави</w:t>
      </w:r>
      <w:r w:rsidR="007859E5" w:rsidRPr="00825767">
        <w:rPr>
          <w:noProof/>
          <w:sz w:val="28"/>
          <w:lang w:val="uk-UA"/>
        </w:rPr>
        <w:t>.</w:t>
      </w:r>
    </w:p>
    <w:p w:rsidR="001F221B" w:rsidRPr="00825767" w:rsidRDefault="005A2953"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Проте, не варто забувати і</w:t>
      </w:r>
      <w:r w:rsidR="002B1930" w:rsidRPr="00825767">
        <w:rPr>
          <w:noProof/>
          <w:sz w:val="28"/>
          <w:lang w:val="uk-UA"/>
        </w:rPr>
        <w:t xml:space="preserve"> про ще один напрямок роботи, який, головним чином, забезпечує ці інтереси та пріоритети, і який має підтримувати українська влада. Мається на увазі, активна співпраця з громадянським суспільством України</w:t>
      </w:r>
      <w:r w:rsidR="001F221B" w:rsidRPr="00825767">
        <w:rPr>
          <w:noProof/>
          <w:sz w:val="28"/>
          <w:lang w:val="uk-UA"/>
        </w:rPr>
        <w:t xml:space="preserve">. </w:t>
      </w:r>
      <w:r w:rsidR="002B1930" w:rsidRPr="00825767">
        <w:rPr>
          <w:noProof/>
          <w:sz w:val="28"/>
          <w:lang w:val="uk-UA"/>
        </w:rPr>
        <w:t>Повинні бути розроблені та впроваджені, більш-менш чіткі, механізми співпраці задля виконання поставлених завдань.</w:t>
      </w:r>
    </w:p>
    <w:p w:rsidR="00C128B1" w:rsidRPr="00825767" w:rsidRDefault="002B1930"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Зокрема, мають здійснюватися</w:t>
      </w:r>
      <w:r w:rsidR="0020357B" w:rsidRPr="00825767">
        <w:rPr>
          <w:noProof/>
          <w:sz w:val="28"/>
          <w:lang w:val="uk-UA"/>
        </w:rPr>
        <w:t xml:space="preserve"> усі необхідні заходи </w:t>
      </w:r>
      <w:r w:rsidRPr="00825767">
        <w:rPr>
          <w:noProof/>
          <w:sz w:val="28"/>
          <w:lang w:val="uk-UA"/>
        </w:rPr>
        <w:t>для підтримування комунікації та інформаційних зв’язків</w:t>
      </w:r>
      <w:r w:rsidR="0020357B" w:rsidRPr="00825767">
        <w:rPr>
          <w:noProof/>
          <w:sz w:val="28"/>
          <w:lang w:val="uk-UA"/>
        </w:rPr>
        <w:t xml:space="preserve"> влади України, звісно в межах своїх повноважень,</w:t>
      </w:r>
      <w:r w:rsidRPr="00825767">
        <w:rPr>
          <w:noProof/>
          <w:sz w:val="28"/>
          <w:lang w:val="uk-UA"/>
        </w:rPr>
        <w:t xml:space="preserve"> з громадянами України, які проживають на тимчасово окупованих територіях Донецької та Луганської областей, а також Криму</w:t>
      </w:r>
      <w:r w:rsidR="001F221B" w:rsidRPr="00825767">
        <w:rPr>
          <w:noProof/>
          <w:sz w:val="28"/>
          <w:lang w:val="uk-UA"/>
        </w:rPr>
        <w:t xml:space="preserve">, й відповідно, </w:t>
      </w:r>
      <w:r w:rsidR="0020357B" w:rsidRPr="00825767">
        <w:rPr>
          <w:noProof/>
          <w:sz w:val="28"/>
          <w:lang w:val="uk-UA"/>
        </w:rPr>
        <w:t>мають бути застосовані механізми захисту прав людини</w:t>
      </w:r>
      <w:r w:rsidR="00F3174B" w:rsidRPr="00825767">
        <w:rPr>
          <w:noProof/>
          <w:sz w:val="28"/>
          <w:lang w:val="uk-UA"/>
        </w:rPr>
        <w:t xml:space="preserve"> відносно цих громадян</w:t>
      </w:r>
      <w:r w:rsidR="0020357B" w:rsidRPr="00825767">
        <w:rPr>
          <w:noProof/>
          <w:sz w:val="28"/>
          <w:lang w:val="uk-UA"/>
        </w:rPr>
        <w:t>.</w:t>
      </w:r>
      <w:bookmarkStart w:id="10" w:name="n63"/>
      <w:bookmarkStart w:id="11" w:name="n64"/>
      <w:bookmarkStart w:id="12" w:name="n54"/>
      <w:bookmarkStart w:id="13" w:name="n76"/>
      <w:bookmarkStart w:id="14" w:name="n77"/>
      <w:bookmarkEnd w:id="10"/>
      <w:bookmarkEnd w:id="11"/>
      <w:bookmarkEnd w:id="12"/>
      <w:bookmarkEnd w:id="13"/>
      <w:bookmarkEnd w:id="14"/>
    </w:p>
    <w:p w:rsidR="005A7942" w:rsidRPr="00825767" w:rsidRDefault="001F221B"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До всього</w:t>
      </w:r>
      <w:r w:rsidR="005A2953" w:rsidRPr="00825767">
        <w:rPr>
          <w:noProof/>
          <w:sz w:val="28"/>
          <w:lang w:val="uk-UA"/>
        </w:rPr>
        <w:t xml:space="preserve"> переліченого</w:t>
      </w:r>
      <w:r w:rsidRPr="00825767">
        <w:rPr>
          <w:noProof/>
          <w:sz w:val="28"/>
          <w:lang w:val="uk-UA"/>
        </w:rPr>
        <w:t>, додається потреба у розробці стратегії зовнішньої інформаційної політики України, для функціонування у світовому інформаційному просторі та популяризації іміджу нашої країни, підвищення її міжнародного авторитету, а також, протидії інформаційним кампаніям проти України, що особливо актуально у столітті інформаційних мережевих війн</w:t>
      </w:r>
      <w:r w:rsidR="00491A97" w:rsidRPr="00825767">
        <w:rPr>
          <w:noProof/>
          <w:sz w:val="28"/>
          <w:lang w:val="uk-UA"/>
        </w:rPr>
        <w:t>, у яке ми історично включені</w:t>
      </w:r>
      <w:r w:rsidRPr="00825767">
        <w:rPr>
          <w:noProof/>
          <w:sz w:val="28"/>
          <w:lang w:val="uk-UA"/>
        </w:rPr>
        <w:t>.</w:t>
      </w:r>
      <w:bookmarkStart w:id="15" w:name="n58"/>
      <w:bookmarkStart w:id="16" w:name="n59"/>
      <w:bookmarkStart w:id="17" w:name="n60"/>
      <w:bookmarkStart w:id="18" w:name="n61"/>
      <w:bookmarkStart w:id="19" w:name="n62"/>
      <w:bookmarkStart w:id="20" w:name="n92"/>
      <w:bookmarkEnd w:id="15"/>
      <w:bookmarkEnd w:id="16"/>
      <w:bookmarkEnd w:id="17"/>
      <w:bookmarkEnd w:id="18"/>
      <w:bookmarkEnd w:id="19"/>
      <w:bookmarkEnd w:id="20"/>
    </w:p>
    <w:p w:rsidR="0011352C" w:rsidRPr="00825767" w:rsidRDefault="001D2BF7"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 xml:space="preserve">Важливими, також, </w:t>
      </w:r>
      <w:r w:rsidR="0011352C" w:rsidRPr="00825767">
        <w:rPr>
          <w:noProof/>
          <w:sz w:val="28"/>
          <w:lang w:val="uk-UA"/>
        </w:rPr>
        <w:t>є рекомен</w:t>
      </w:r>
      <w:r w:rsidRPr="00825767">
        <w:rPr>
          <w:noProof/>
          <w:sz w:val="28"/>
          <w:lang w:val="uk-UA"/>
        </w:rPr>
        <w:t xml:space="preserve">дації </w:t>
      </w:r>
      <w:r w:rsidR="0011352C" w:rsidRPr="00825767">
        <w:rPr>
          <w:noProof/>
          <w:sz w:val="28"/>
          <w:lang w:val="uk-UA"/>
        </w:rPr>
        <w:t>з приводу докладання зусиль політико-дипломатичного напрямку задля посилення політичної, економічної та енергетичної безпеки України.</w:t>
      </w:r>
    </w:p>
    <w:p w:rsidR="0011352C" w:rsidRPr="00825767" w:rsidRDefault="0011352C" w:rsidP="00391480">
      <w:pPr>
        <w:pStyle w:val="rvps2"/>
        <w:shd w:val="clear" w:color="auto" w:fill="FFFFFF"/>
        <w:spacing w:before="0" w:beforeAutospacing="0" w:after="0" w:afterAutospacing="0" w:line="360" w:lineRule="auto"/>
        <w:ind w:firstLine="709"/>
        <w:contextualSpacing/>
        <w:jc w:val="both"/>
        <w:rPr>
          <w:noProof/>
          <w:sz w:val="28"/>
          <w:lang w:val="uk-UA"/>
        </w:rPr>
      </w:pPr>
      <w:r w:rsidRPr="00825767">
        <w:rPr>
          <w:noProof/>
          <w:sz w:val="28"/>
          <w:lang w:val="uk-UA"/>
        </w:rPr>
        <w:t xml:space="preserve">Посилення потребує співпраця з іноземними партнерами України для подальшого впровадження пакета реформ, які стосуються таких сфер, як, наприклад, </w:t>
      </w:r>
      <w:r w:rsidR="003371A8" w:rsidRPr="00825767">
        <w:rPr>
          <w:noProof/>
          <w:sz w:val="28"/>
          <w:lang w:val="uk-UA"/>
        </w:rPr>
        <w:t xml:space="preserve">боротьба з корупцією, судова сфера, сфера децентралізації, податкова та фінансова, а, також, сприянню виходу вітчизняного </w:t>
      </w:r>
      <w:r w:rsidR="003371A8" w:rsidRPr="00825767">
        <w:rPr>
          <w:noProof/>
          <w:sz w:val="28"/>
          <w:lang w:val="uk-UA"/>
        </w:rPr>
        <w:lastRenderedPageBreak/>
        <w:t>товаровиробника на нові та перспективні ринки збуту в країнах Латинської Америки, Азійського та Африканського континентів.</w:t>
      </w:r>
      <w:bookmarkStart w:id="21" w:name="n70"/>
      <w:bookmarkStart w:id="22" w:name="n71"/>
      <w:bookmarkStart w:id="23" w:name="n72"/>
      <w:bookmarkStart w:id="24" w:name="n73"/>
      <w:bookmarkStart w:id="25" w:name="n75"/>
      <w:bookmarkStart w:id="26" w:name="n78"/>
      <w:bookmarkStart w:id="27" w:name="n79"/>
      <w:bookmarkStart w:id="28" w:name="n80"/>
      <w:bookmarkStart w:id="29" w:name="n81"/>
      <w:bookmarkStart w:id="30" w:name="n85"/>
      <w:bookmarkStart w:id="31" w:name="n86"/>
      <w:bookmarkStart w:id="32" w:name="n87"/>
      <w:bookmarkEnd w:id="21"/>
      <w:bookmarkEnd w:id="22"/>
      <w:bookmarkEnd w:id="23"/>
      <w:bookmarkEnd w:id="24"/>
      <w:bookmarkEnd w:id="25"/>
      <w:bookmarkEnd w:id="26"/>
      <w:bookmarkEnd w:id="27"/>
      <w:bookmarkEnd w:id="28"/>
      <w:bookmarkEnd w:id="29"/>
      <w:bookmarkEnd w:id="30"/>
      <w:bookmarkEnd w:id="31"/>
      <w:bookmarkEnd w:id="32"/>
    </w:p>
    <w:p w:rsidR="00A22115" w:rsidRPr="00825767" w:rsidRDefault="00A22115"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Таким чином, лише планомірне та послідовне здійснення ефективної зовнішньої політики Україною, реагування на сучасні виклики та загрози в умовах послідовного входження України в європейську та світову політичну і економічну систему, дасть можливість зміцнити її політичну підтримку, інтенсифікувати економічні відносини, а також залучити регіональних партнерів України до формування нової архітектури безпеки, політичних та економічних відносин після ліквідації наслідків російської агресії.</w:t>
      </w:r>
    </w:p>
    <w:p w:rsidR="00D27E9D" w:rsidRPr="00825767" w:rsidRDefault="00D27E9D" w:rsidP="00391480">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Актуальними проблемами реалізації зовнішньої політики нашої країни є забезпечення адекватних концептуальних засад, кадрового дипломатичного потенціалу, інформаційного супроводу зовнішньополітичної діяльності, послідовності та її гармонізації із внутрішньою політикою.</w:t>
      </w:r>
    </w:p>
    <w:p w:rsidR="008419DB" w:rsidRPr="00825767" w:rsidRDefault="002A61D7" w:rsidP="00391480">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Зовнішньополітичні</w:t>
      </w:r>
      <w:r w:rsidR="00A22115" w:rsidRPr="00825767">
        <w:rPr>
          <w:rFonts w:ascii="Times New Roman" w:hAnsi="Times New Roman" w:cs="Times New Roman"/>
          <w:noProof/>
          <w:sz w:val="28"/>
          <w:lang w:val="uk-UA"/>
        </w:rPr>
        <w:t xml:space="preserve"> демократичні перетворенння потребують формування системи національної безпеки та політики, що відповідатиме масштабам існуючих загроз, буде інтегрованою у систему міжнародної і регіональної політики як їх невід’ємна складова. Відповідно слід посилити заходи для збереження й підвищення рівня громадської підтримки зовнішньополітичних пріоритетів держави.</w:t>
      </w:r>
      <w:r w:rsidR="00EC76B3" w:rsidRPr="00825767">
        <w:rPr>
          <w:rFonts w:ascii="Times New Roman" w:hAnsi="Times New Roman" w:cs="Times New Roman"/>
          <w:noProof/>
          <w:sz w:val="28"/>
          <w:lang w:val="uk-UA"/>
        </w:rPr>
        <w:br w:type="page"/>
      </w:r>
    </w:p>
    <w:p w:rsidR="00A22115" w:rsidRPr="00825767" w:rsidRDefault="008419DB" w:rsidP="00045741">
      <w:pPr>
        <w:pStyle w:val="1"/>
        <w:jc w:val="center"/>
        <w:rPr>
          <w:b/>
          <w:noProof/>
        </w:rPr>
      </w:pPr>
      <w:r w:rsidRPr="00825767">
        <w:rPr>
          <w:b/>
          <w:noProof/>
        </w:rPr>
        <w:lastRenderedPageBreak/>
        <w:t>ВИСНОВКИ</w:t>
      </w:r>
    </w:p>
    <w:p w:rsidR="003D5FDF" w:rsidRPr="00825767" w:rsidRDefault="003D5FDF" w:rsidP="00391480">
      <w:pPr>
        <w:spacing w:after="0" w:line="360" w:lineRule="auto"/>
        <w:ind w:firstLine="709"/>
        <w:contextualSpacing/>
        <w:jc w:val="center"/>
        <w:rPr>
          <w:rFonts w:ascii="Times New Roman" w:hAnsi="Times New Roman" w:cs="Times New Roman"/>
          <w:b/>
          <w:noProof/>
          <w:sz w:val="28"/>
          <w:lang w:val="uk-UA"/>
        </w:rPr>
      </w:pPr>
    </w:p>
    <w:p w:rsidR="003C3202" w:rsidRPr="00825767" w:rsidRDefault="003C3202" w:rsidP="00E043A8">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Зовнішня політика є невід’ємною частиною та складовою політичної діяльності держави, яка покликана регулювати взаємовідносини між державами та</w:t>
      </w:r>
      <w:r w:rsidR="00E043A8" w:rsidRPr="00825767">
        <w:rPr>
          <w:rFonts w:ascii="Times New Roman" w:hAnsi="Times New Roman" w:cs="Times New Roman"/>
          <w:noProof/>
          <w:sz w:val="28"/>
          <w:szCs w:val="28"/>
          <w:lang w:val="uk-UA"/>
        </w:rPr>
        <w:t xml:space="preserve"> народами на міжнародній арені, а з</w:t>
      </w:r>
      <w:r w:rsidRPr="00825767">
        <w:rPr>
          <w:rFonts w:ascii="Times New Roman" w:hAnsi="Times New Roman" w:cs="Times New Roman"/>
          <w:noProof/>
          <w:sz w:val="28"/>
          <w:szCs w:val="28"/>
          <w:lang w:val="uk-UA"/>
        </w:rPr>
        <w:t>овнішньополітичний курс будь-якої держави є продовженням її внутрішньої політики та демонструє характер державного та суспільного устрою.</w:t>
      </w:r>
    </w:p>
    <w:p w:rsidR="001748DD" w:rsidRPr="00825767" w:rsidRDefault="001748DD" w:rsidP="001748DD">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 результаті дослідження було розглянуто основні поняття, які мають важливе значення для розуміння проблематики досліджуваного явища. Були розкриті такі основні поняття як зовнішня політика, зовнішньополітичний курс, багатовекторність, одновекторність зовнішньої політики, міжнародні відносини, стратегічн</w:t>
      </w:r>
      <w:r w:rsidR="00E043A8" w:rsidRPr="00825767">
        <w:rPr>
          <w:rFonts w:ascii="Times New Roman" w:hAnsi="Times New Roman" w:cs="Times New Roman"/>
          <w:noProof/>
          <w:sz w:val="28"/>
          <w:szCs w:val="28"/>
          <w:lang w:val="uk-UA"/>
        </w:rPr>
        <w:t xml:space="preserve">е партнерство, дипломатія, які </w:t>
      </w:r>
      <w:r w:rsidRPr="00825767">
        <w:rPr>
          <w:rFonts w:ascii="Times New Roman" w:hAnsi="Times New Roman" w:cs="Times New Roman"/>
          <w:noProof/>
          <w:sz w:val="28"/>
          <w:szCs w:val="28"/>
          <w:lang w:val="uk-UA"/>
        </w:rPr>
        <w:t xml:space="preserve">є сукупністю елементів, що утворюють стійку взаємозалежність та </w:t>
      </w:r>
      <w:r w:rsidR="00DE0505" w:rsidRPr="00825767">
        <w:rPr>
          <w:rFonts w:ascii="Times New Roman" w:hAnsi="Times New Roman" w:cs="Times New Roman"/>
          <w:noProof/>
          <w:sz w:val="28"/>
          <w:szCs w:val="28"/>
          <w:lang w:val="uk-UA"/>
        </w:rPr>
        <w:t>забезпечують</w:t>
      </w:r>
      <w:r w:rsidRPr="00825767">
        <w:rPr>
          <w:rFonts w:ascii="Times New Roman" w:hAnsi="Times New Roman" w:cs="Times New Roman"/>
          <w:noProof/>
          <w:sz w:val="28"/>
          <w:szCs w:val="28"/>
          <w:lang w:val="uk-UA"/>
        </w:rPr>
        <w:t xml:space="preserve"> функціонування здійснення зовнішньої політики держави та її суспільно-політичного розвитку.</w:t>
      </w:r>
    </w:p>
    <w:p w:rsidR="003D5FDF" w:rsidRPr="00825767" w:rsidRDefault="00E043A8" w:rsidP="003D5FDF">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Було розглянуто</w:t>
      </w:r>
      <w:r w:rsidR="001748DD" w:rsidRPr="00825767">
        <w:rPr>
          <w:rFonts w:ascii="Times New Roman" w:hAnsi="Times New Roman" w:cs="Times New Roman"/>
          <w:noProof/>
          <w:sz w:val="28"/>
          <w:szCs w:val="28"/>
          <w:lang w:val="uk-UA"/>
        </w:rPr>
        <w:t xml:space="preserve"> ступінь дослідженності</w:t>
      </w:r>
      <w:r w:rsidRPr="00825767">
        <w:rPr>
          <w:rFonts w:ascii="Times New Roman" w:hAnsi="Times New Roman" w:cs="Times New Roman"/>
          <w:noProof/>
          <w:sz w:val="28"/>
          <w:szCs w:val="28"/>
          <w:lang w:val="uk-UA"/>
        </w:rPr>
        <w:t xml:space="preserve"> зовнішньої політики та </w:t>
      </w:r>
      <w:r w:rsidR="001748DD" w:rsidRPr="00825767">
        <w:rPr>
          <w:rFonts w:ascii="Times New Roman" w:hAnsi="Times New Roman" w:cs="Times New Roman"/>
          <w:noProof/>
          <w:sz w:val="28"/>
          <w:szCs w:val="28"/>
          <w:lang w:val="uk-UA"/>
        </w:rPr>
        <w:t xml:space="preserve">підходи зарубіжних </w:t>
      </w:r>
      <w:r w:rsidRPr="00825767">
        <w:rPr>
          <w:rFonts w:ascii="Times New Roman" w:hAnsi="Times New Roman" w:cs="Times New Roman"/>
          <w:noProof/>
          <w:sz w:val="28"/>
          <w:szCs w:val="28"/>
          <w:lang w:val="uk-UA"/>
        </w:rPr>
        <w:t xml:space="preserve">й </w:t>
      </w:r>
      <w:r w:rsidR="001748DD" w:rsidRPr="00825767">
        <w:rPr>
          <w:rFonts w:ascii="Times New Roman" w:hAnsi="Times New Roman" w:cs="Times New Roman"/>
          <w:noProof/>
          <w:sz w:val="28"/>
          <w:szCs w:val="28"/>
          <w:lang w:val="uk-UA"/>
        </w:rPr>
        <w:t>вітчизняних вчених на дослідження явища зовнішньої політики. Виявили, що зовнішньополітичний курс обумовлений</w:t>
      </w:r>
      <w:r w:rsidRPr="00825767">
        <w:rPr>
          <w:rFonts w:ascii="Times New Roman" w:hAnsi="Times New Roman" w:cs="Times New Roman"/>
          <w:noProof/>
          <w:sz w:val="28"/>
          <w:szCs w:val="28"/>
          <w:lang w:val="uk-UA"/>
        </w:rPr>
        <w:t>,</w:t>
      </w:r>
      <w:r w:rsidR="001748DD" w:rsidRPr="00825767">
        <w:rPr>
          <w:rFonts w:ascii="Times New Roman" w:hAnsi="Times New Roman" w:cs="Times New Roman"/>
          <w:noProof/>
          <w:sz w:val="28"/>
          <w:szCs w:val="28"/>
          <w:lang w:val="uk-UA"/>
        </w:rPr>
        <w:t xml:space="preserve"> як внутрішніми так і зовнішніми чинниками. Їхня поява зумовлена об’єктивними потребами розвитку та становлення суспільства у політичному напрямі, зовнішніми політичними подіями та процесами в міжнародному середовищі та прагненням держави до захисту своїх національних інтересів та забезпечення національної безпеки.</w:t>
      </w:r>
    </w:p>
    <w:p w:rsidR="00B63316" w:rsidRPr="00825767" w:rsidRDefault="00E043A8" w:rsidP="00E043A8">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Наявність </w:t>
      </w:r>
      <w:r w:rsidR="001748DD" w:rsidRPr="00825767">
        <w:rPr>
          <w:rFonts w:ascii="Times New Roman" w:hAnsi="Times New Roman" w:cs="Times New Roman"/>
          <w:noProof/>
          <w:sz w:val="28"/>
          <w:szCs w:val="28"/>
          <w:lang w:val="uk-UA"/>
        </w:rPr>
        <w:t xml:space="preserve">різних наукових підходів до розуміння сутності та змісту зовнішньої політики </w:t>
      </w:r>
      <w:r w:rsidRPr="00825767">
        <w:rPr>
          <w:rFonts w:ascii="Times New Roman" w:hAnsi="Times New Roman" w:cs="Times New Roman"/>
          <w:noProof/>
          <w:sz w:val="28"/>
          <w:szCs w:val="28"/>
          <w:lang w:val="uk-UA"/>
        </w:rPr>
        <w:t xml:space="preserve">існує </w:t>
      </w:r>
      <w:r w:rsidR="001748DD" w:rsidRPr="00825767">
        <w:rPr>
          <w:rFonts w:ascii="Times New Roman" w:hAnsi="Times New Roman" w:cs="Times New Roman"/>
          <w:noProof/>
          <w:sz w:val="28"/>
          <w:szCs w:val="28"/>
          <w:lang w:val="uk-UA"/>
        </w:rPr>
        <w:t>через те, що характер і природа зовнішньої політики є настільки багатоаспектним і багатофакторним явищем, що в сучасному політичному суспільстві існування єдиного трактування даного феномена просто неможливе.</w:t>
      </w:r>
    </w:p>
    <w:p w:rsidR="001748DD" w:rsidRPr="00825767" w:rsidRDefault="001748DD" w:rsidP="00E043A8">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Вибір зовнішньополітичного вектору є складним процесом, який залежить від багатьох чинників і конкретних історичних умов в яких він відбувається.</w:t>
      </w:r>
      <w:r w:rsidR="00E043A8" w:rsidRPr="00825767">
        <w:rPr>
          <w:rFonts w:ascii="Times New Roman" w:hAnsi="Times New Roman" w:cs="Times New Roman"/>
          <w:noProof/>
          <w:sz w:val="28"/>
          <w:szCs w:val="28"/>
          <w:lang w:val="uk-UA"/>
        </w:rPr>
        <w:t xml:space="preserve"> </w:t>
      </w:r>
    </w:p>
    <w:p w:rsidR="00D7081B" w:rsidRPr="00825767" w:rsidRDefault="001748DD" w:rsidP="003D5FDF">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У даному дослідженні було використано ряд методів: теоретичний, історико-генетичний, порівняльно-історичний, інституціональний, системний, </w:t>
      </w:r>
      <w:r w:rsidR="00D7081B" w:rsidRPr="00825767">
        <w:rPr>
          <w:rFonts w:ascii="Times New Roman" w:hAnsi="Times New Roman" w:cs="Times New Roman"/>
          <w:noProof/>
          <w:sz w:val="28"/>
          <w:szCs w:val="28"/>
          <w:lang w:val="uk-UA"/>
        </w:rPr>
        <w:t>структурно-функціональний.</w:t>
      </w:r>
    </w:p>
    <w:p w:rsidR="001748DD" w:rsidRPr="00825767" w:rsidRDefault="001748DD" w:rsidP="003D5FDF">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Задіяні методи допомогли ширше зрозуміти процес становлення, розвитку та еволюції зовнішньополітичного курсу України, перехід від багатовекторності до одновекторності, його функціонування та взаємозв’язок зі структурними елементами в різні періоди правління През</w:t>
      </w:r>
      <w:r w:rsidR="003D5FDF" w:rsidRPr="00825767">
        <w:rPr>
          <w:rFonts w:ascii="Times New Roman" w:hAnsi="Times New Roman" w:cs="Times New Roman"/>
          <w:noProof/>
          <w:sz w:val="28"/>
          <w:szCs w:val="28"/>
          <w:lang w:val="uk-UA"/>
        </w:rPr>
        <w:t xml:space="preserve">идентів України. </w:t>
      </w:r>
    </w:p>
    <w:p w:rsidR="00D7081B" w:rsidRPr="00825767" w:rsidRDefault="003D5FDF" w:rsidP="003D5FDF">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Концептуальні засади зовнішньої політики України за свої роки незалежності пройшли складний шлях розвитку, який намагається враховувати динамічні зміни у розстановці сил на міжнародній арені в кожному історичному відрізку окремо.</w:t>
      </w:r>
    </w:p>
    <w:p w:rsidR="001748DD" w:rsidRPr="00825767" w:rsidRDefault="001748DD" w:rsidP="003D5FDF">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szCs w:val="28"/>
          <w:lang w:val="uk-UA"/>
        </w:rPr>
        <w:t>Під час розгляду основних концепцій зовнішньополітичного курсу України ми змогли визначити сутність зовнішньої політики, зовнішньополітичного курсу та стратегічного партнерства, моделі та їх особливості, визначити фактори, що обумовлюють їх вибір.</w:t>
      </w:r>
      <w:r w:rsidR="003D5FDF" w:rsidRPr="00825767">
        <w:rPr>
          <w:rFonts w:ascii="Times New Roman" w:hAnsi="Times New Roman" w:cs="Times New Roman"/>
          <w:noProof/>
          <w:sz w:val="28"/>
          <w:szCs w:val="28"/>
          <w:lang w:val="uk-UA"/>
        </w:rPr>
        <w:t xml:space="preserve"> </w:t>
      </w:r>
    </w:p>
    <w:p w:rsidR="003C3202" w:rsidRPr="00825767" w:rsidRDefault="003C3202" w:rsidP="003C3202">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Протягом 90-х років 20 століття активно тривало вироблення концепції зовнішньополітичного курсу незалежної України. На першому етапі її формування </w:t>
      </w:r>
      <w:r w:rsidRPr="00825767">
        <w:rPr>
          <w:rFonts w:ascii="Times New Roman" w:hAnsi="Times New Roman" w:cs="Times New Roman"/>
          <w:noProof/>
          <w:sz w:val="28"/>
          <w:lang w:val="uk-UA"/>
        </w:rPr>
        <w:t xml:space="preserve">– </w:t>
      </w:r>
      <w:r w:rsidRPr="00825767">
        <w:rPr>
          <w:rFonts w:ascii="Times New Roman" w:hAnsi="Times New Roman" w:cs="Times New Roman"/>
          <w:noProof/>
          <w:sz w:val="28"/>
          <w:szCs w:val="28"/>
          <w:lang w:val="uk-UA"/>
        </w:rPr>
        <w:t xml:space="preserve">на початку 90-х років </w:t>
      </w:r>
      <w:r w:rsidRPr="00825767">
        <w:rPr>
          <w:rFonts w:ascii="Times New Roman" w:hAnsi="Times New Roman" w:cs="Times New Roman"/>
          <w:noProof/>
          <w:sz w:val="28"/>
          <w:lang w:val="uk-UA"/>
        </w:rPr>
        <w:t>–</w:t>
      </w:r>
      <w:r w:rsidRPr="00825767">
        <w:rPr>
          <w:rFonts w:ascii="Times New Roman" w:hAnsi="Times New Roman" w:cs="Times New Roman"/>
          <w:noProof/>
          <w:sz w:val="28"/>
          <w:szCs w:val="28"/>
          <w:lang w:val="uk-UA"/>
        </w:rPr>
        <w:t xml:space="preserve"> в його основу було покладено принцип «балансу інтересів», але перевага надавалася швидкій інтеграції до європейських структур.</w:t>
      </w:r>
    </w:p>
    <w:p w:rsidR="003C3202" w:rsidRPr="00825767" w:rsidRDefault="003C3202" w:rsidP="003C3202">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З 1994 року у зовнішньополітичному курсі відбулись важливі зміни, розставлено нові акценти у пріоритетах. Базовими принципами модифікації було проголошено виваженість, прагматизм, раціональність, професіоналізм.</w:t>
      </w:r>
    </w:p>
    <w:p w:rsidR="003C3202" w:rsidRPr="00825767" w:rsidRDefault="003C3202" w:rsidP="003C3202">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Протягом 2000-х років в суспільстві, попри все, існував феномен «роздвоєння». Українське суспільство наполегливо ігнорувало неминучість вибору інтеграції на схід чи на захід.</w:t>
      </w:r>
    </w:p>
    <w:p w:rsidR="003C3202" w:rsidRPr="00825767" w:rsidRDefault="003C3202" w:rsidP="003C3202">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Головною метою та основними напрямками зовнішньої політики  сьогодення України є забезпечення сприятливих умов для удосконалення та демократизації суспільства, просування його шляхом соціального прогресу, досягнення загальної безпеки й роззброєння, розвиток міцних дружніх, </w:t>
      </w:r>
      <w:r w:rsidRPr="00825767">
        <w:rPr>
          <w:rFonts w:ascii="Times New Roman" w:hAnsi="Times New Roman" w:cs="Times New Roman"/>
          <w:noProof/>
          <w:sz w:val="28"/>
          <w:szCs w:val="28"/>
          <w:lang w:val="uk-UA"/>
        </w:rPr>
        <w:lastRenderedPageBreak/>
        <w:t>добросусідських відносин та різностороннього співробітництва, участь у вирішенні глобальних проблем сучасності, сприяння укріпленню та прогресу світової спільноти.</w:t>
      </w:r>
    </w:p>
    <w:p w:rsidR="003C3202" w:rsidRPr="00825767" w:rsidRDefault="003C3202" w:rsidP="003C3202">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На сьогодні, Україна є суверенною європейською державою і творить зовнішню політику на засадах міжнародного права. Постулатами української політики є рівноправність, суверенна рівність, невтручання у внутрішні справи інших держав, визнання територіальної цілісності та непорушності існуючих кордонів. Україна заявила світові, що вважає свою територію неподільною і недоторканною, не має жодних територіальних претензій до будь-якої держави і такого самого ставлення вимагає до себе.</w:t>
      </w:r>
    </w:p>
    <w:p w:rsidR="003C3202" w:rsidRPr="00825767" w:rsidRDefault="003C3202" w:rsidP="003C3202">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Розбудова відносин із західноєвропейськими державами має сприяти створенню відповідних умов для стабільного функціонування політичних, економічних, культурних, духовних та інших зв’язків України. Географічно близькі держави і деякі прикордонні країни переважно є стратегічними партнерами, що сприяє утвердженню України як впливової європейської держави.</w:t>
      </w:r>
    </w:p>
    <w:p w:rsidR="003C3202" w:rsidRPr="00825767" w:rsidRDefault="003C3202" w:rsidP="003C3202">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На початковому етапі існували певні особливості використання інструмента стратегічного партнерства в Україні такі, як:</w:t>
      </w:r>
    </w:p>
    <w:p w:rsidR="003C3202" w:rsidRPr="00825767" w:rsidRDefault="003C3202" w:rsidP="003D5FDF">
      <w:pPr>
        <w:pStyle w:val="a3"/>
        <w:numPr>
          <w:ilvl w:val="0"/>
          <w:numId w:val="18"/>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хаотичність проголошення відносин стратегічного партнерства;</w:t>
      </w:r>
    </w:p>
    <w:p w:rsidR="003C3202" w:rsidRPr="00825767" w:rsidRDefault="003C3202" w:rsidP="003D5FDF">
      <w:pPr>
        <w:pStyle w:val="a3"/>
        <w:numPr>
          <w:ilvl w:val="0"/>
          <w:numId w:val="18"/>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відсутність концептуального визначення стратегічного партнерства та критеріїв віднесення міждержавних відносин до категорії стратегічного партнерства України;</w:t>
      </w:r>
    </w:p>
    <w:p w:rsidR="003C3202" w:rsidRPr="00825767" w:rsidRDefault="003C3202" w:rsidP="003D5FDF">
      <w:pPr>
        <w:pStyle w:val="a3"/>
        <w:numPr>
          <w:ilvl w:val="0"/>
          <w:numId w:val="18"/>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невизначеність загальної мети застосування інструмента стратегічного партнерства в зовнішній політиці України;</w:t>
      </w:r>
    </w:p>
    <w:p w:rsidR="003C3202" w:rsidRPr="00825767" w:rsidRDefault="003C3202" w:rsidP="003D5FDF">
      <w:pPr>
        <w:pStyle w:val="a3"/>
        <w:numPr>
          <w:ilvl w:val="0"/>
          <w:numId w:val="18"/>
        </w:numPr>
        <w:spacing w:after="0" w:line="360" w:lineRule="auto"/>
        <w:ind w:left="0" w:firstLine="709"/>
        <w:jc w:val="both"/>
        <w:rPr>
          <w:rFonts w:ascii="Times New Roman" w:hAnsi="Times New Roman" w:cs="Times New Roman"/>
          <w:noProof/>
          <w:sz w:val="28"/>
          <w:lang w:val="uk-UA"/>
        </w:rPr>
      </w:pPr>
      <w:r w:rsidRPr="00825767">
        <w:rPr>
          <w:rFonts w:ascii="Times New Roman" w:hAnsi="Times New Roman" w:cs="Times New Roman"/>
          <w:noProof/>
          <w:sz w:val="28"/>
          <w:lang w:val="uk-UA"/>
        </w:rPr>
        <w:t>відсутність загальної оцінки застосування цього інструмента в зовнішній політиці України.</w:t>
      </w:r>
    </w:p>
    <w:p w:rsidR="003C3202" w:rsidRPr="00825767" w:rsidRDefault="003C3202" w:rsidP="003C3202">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Водночас, практика використання інструмента стратегічного партнерства у 21 столітті, в умовах інтенсивних процесів з розбудови багатополярної системи міжнародних відносин, має бути узгоджена з тим, щоб у повній мірі відповідати національним інтересам України у сучасному світі. Це означає, що </w:t>
      </w:r>
      <w:r w:rsidRPr="00825767">
        <w:rPr>
          <w:rFonts w:ascii="Times New Roman" w:hAnsi="Times New Roman" w:cs="Times New Roman"/>
          <w:noProof/>
          <w:sz w:val="28"/>
          <w:lang w:val="uk-UA"/>
        </w:rPr>
        <w:lastRenderedPageBreak/>
        <w:t>використання цього інструмента із метою компенсації відсутності конкретних здобутків у розвитку тих чи інших двосторонніх відносин, яке практикувалось у перші роки незалежності України, є на сьогодні неприпустимим, а тому, має еволюціонувати відповідно до викликів сьогодення – сучасних національних інтересів України та їх захисту.</w:t>
      </w:r>
    </w:p>
    <w:p w:rsidR="00B63316" w:rsidRPr="00825767" w:rsidRDefault="003E1922" w:rsidP="003E1922">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Зокрема, яскравим прикладом вищесказаного стала складність розвитку зовнішньої політики України після подій Майдану, її обумовили такі чинники, як переформатування влади, зміна балансу сил, що потягло за собою оновлення складу політичної влади, агресія з боку РФ, посилення кризових явищ у соціально-економічній і фінансовій сферах, активізація контактів з провідними країнами Заходу, суттєві зміни в суспільній свідомості.</w:t>
      </w:r>
    </w:p>
    <w:p w:rsidR="003E1922" w:rsidRPr="00825767" w:rsidRDefault="003E1922" w:rsidP="003E1922">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lang w:val="uk-UA"/>
        </w:rPr>
        <w:t xml:space="preserve">Тому </w:t>
      </w:r>
      <w:r w:rsidRPr="00825767">
        <w:rPr>
          <w:rFonts w:ascii="Times New Roman" w:hAnsi="Times New Roman" w:cs="Times New Roman"/>
          <w:noProof/>
          <w:sz w:val="28"/>
          <w:szCs w:val="28"/>
          <w:lang w:val="uk-UA"/>
        </w:rPr>
        <w:t>б</w:t>
      </w:r>
      <w:r w:rsidR="003C3202" w:rsidRPr="00825767">
        <w:rPr>
          <w:rFonts w:ascii="Times New Roman" w:hAnsi="Times New Roman" w:cs="Times New Roman"/>
          <w:noProof/>
          <w:sz w:val="28"/>
          <w:szCs w:val="28"/>
          <w:lang w:val="uk-UA"/>
        </w:rPr>
        <w:t>ез перебільшення можна говорити, що зовнішньополітична діяльність перетворилася на вагомий інструмент захисту інтересів держави в усіх сферах міжнародного життя, а запропоновані зовнішньополітичні пріоритети та визначені концептуальні засади, політичні принципи і юридичні факти входження України в систему міжнародних відносин пройшли випробування</w:t>
      </w:r>
      <w:r w:rsidRPr="00825767">
        <w:rPr>
          <w:rFonts w:ascii="Times New Roman" w:hAnsi="Times New Roman" w:cs="Times New Roman"/>
          <w:noProof/>
          <w:sz w:val="28"/>
          <w:szCs w:val="28"/>
          <w:lang w:val="uk-UA"/>
        </w:rPr>
        <w:t xml:space="preserve"> часом.</w:t>
      </w:r>
    </w:p>
    <w:p w:rsidR="003C3202" w:rsidRPr="00825767" w:rsidRDefault="003C3202" w:rsidP="003E1922">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szCs w:val="28"/>
          <w:lang w:val="uk-UA"/>
        </w:rPr>
        <w:t>З огляду на це, можна зробити висновок, що концепція зовнішньої політики України сформувалась як складна й рухома система, покликана спрямовувати діяльність нашої держави у прагматичне русло із метою найефективнішого забезпечення її гідного геополітичного статусу, як повноцінного і рівноправного суб’єкта у системі міжнародних відносин.</w:t>
      </w:r>
    </w:p>
    <w:p w:rsidR="003D5FDF" w:rsidRPr="00825767" w:rsidRDefault="00456922" w:rsidP="003C3202">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 результаті даного дослідження було надано рекомендації щодо вдосконалення механізмів здійснення зовнішньої політики України на сучасному етапі, які мають сприяти вдосконаленню та розвитку політичної складової зовнішньополітичної діяльності, і полягають у наступному:</w:t>
      </w:r>
    </w:p>
    <w:p w:rsidR="004638DF" w:rsidRPr="00825767" w:rsidRDefault="004638DF" w:rsidP="004638DF">
      <w:pPr>
        <w:pStyle w:val="a3"/>
        <w:numPr>
          <w:ilvl w:val="0"/>
          <w:numId w:val="40"/>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продовжити докладати зусилля, спрямовані на протидію російській агресії відносно Україн</w:t>
      </w:r>
      <w:r w:rsidR="00DE0505" w:rsidRPr="00825767">
        <w:rPr>
          <w:rFonts w:ascii="Times New Roman" w:hAnsi="Times New Roman" w:cs="Times New Roman"/>
          <w:noProof/>
          <w:sz w:val="28"/>
          <w:szCs w:val="28"/>
          <w:lang w:val="uk-UA"/>
        </w:rPr>
        <w:t>и та відновлення суверенітету й</w:t>
      </w:r>
      <w:r w:rsidRPr="00825767">
        <w:rPr>
          <w:rFonts w:ascii="Times New Roman" w:hAnsi="Times New Roman" w:cs="Times New Roman"/>
          <w:noProof/>
          <w:sz w:val="28"/>
          <w:szCs w:val="28"/>
          <w:lang w:val="uk-UA"/>
        </w:rPr>
        <w:t xml:space="preserve"> територіальної цілісності України;</w:t>
      </w:r>
    </w:p>
    <w:p w:rsidR="004638DF" w:rsidRPr="00825767" w:rsidRDefault="004638DF" w:rsidP="004638DF">
      <w:pPr>
        <w:pStyle w:val="a3"/>
        <w:numPr>
          <w:ilvl w:val="0"/>
          <w:numId w:val="40"/>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зміцнювати міжнародну коаліцію щодо питань Сходу України та розширення санкцій прот</w:t>
      </w:r>
      <w:r w:rsidR="00DE0505" w:rsidRPr="00825767">
        <w:rPr>
          <w:rFonts w:ascii="Times New Roman" w:hAnsi="Times New Roman" w:cs="Times New Roman"/>
          <w:noProof/>
          <w:sz w:val="28"/>
          <w:szCs w:val="28"/>
          <w:lang w:val="uk-UA"/>
        </w:rPr>
        <w:t xml:space="preserve">и Росії </w:t>
      </w:r>
      <w:r w:rsidRPr="00825767">
        <w:rPr>
          <w:rFonts w:ascii="Times New Roman" w:hAnsi="Times New Roman" w:cs="Times New Roman"/>
          <w:noProof/>
          <w:sz w:val="28"/>
          <w:szCs w:val="28"/>
          <w:lang w:val="uk-UA"/>
        </w:rPr>
        <w:t>як держави-агресора;</w:t>
      </w:r>
    </w:p>
    <w:p w:rsidR="004638DF" w:rsidRPr="00825767" w:rsidRDefault="004638DF" w:rsidP="004638DF">
      <w:pPr>
        <w:pStyle w:val="a3"/>
        <w:numPr>
          <w:ilvl w:val="0"/>
          <w:numId w:val="40"/>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сформулювати </w:t>
      </w:r>
      <w:r w:rsidR="00DE0505" w:rsidRPr="00825767">
        <w:rPr>
          <w:rFonts w:ascii="Times New Roman" w:hAnsi="Times New Roman" w:cs="Times New Roman"/>
          <w:noProof/>
          <w:sz w:val="28"/>
          <w:szCs w:val="28"/>
          <w:lang w:val="uk-UA"/>
        </w:rPr>
        <w:t xml:space="preserve">чіткі </w:t>
      </w:r>
      <w:r w:rsidRPr="00825767">
        <w:rPr>
          <w:rFonts w:ascii="Times New Roman" w:hAnsi="Times New Roman" w:cs="Times New Roman"/>
          <w:noProof/>
          <w:sz w:val="28"/>
          <w:szCs w:val="28"/>
          <w:lang w:val="uk-UA"/>
        </w:rPr>
        <w:t>вимоги нашої держави, як постраждало</w:t>
      </w:r>
      <w:r w:rsidR="00CC6D1E" w:rsidRPr="00825767">
        <w:rPr>
          <w:rFonts w:ascii="Times New Roman" w:hAnsi="Times New Roman" w:cs="Times New Roman"/>
          <w:noProof/>
          <w:sz w:val="28"/>
          <w:szCs w:val="28"/>
          <w:lang w:val="uk-UA"/>
        </w:rPr>
        <w:t>ї</w:t>
      </w:r>
      <w:r w:rsidRPr="00825767">
        <w:rPr>
          <w:rFonts w:ascii="Times New Roman" w:hAnsi="Times New Roman" w:cs="Times New Roman"/>
          <w:noProof/>
          <w:sz w:val="28"/>
          <w:szCs w:val="28"/>
          <w:lang w:val="uk-UA"/>
        </w:rPr>
        <w:t xml:space="preserve"> від агресії зі сторони сусідньої країни, у</w:t>
      </w:r>
      <w:r w:rsidR="00CC6D1E" w:rsidRPr="00825767">
        <w:rPr>
          <w:rFonts w:ascii="Times New Roman" w:hAnsi="Times New Roman" w:cs="Times New Roman"/>
          <w:noProof/>
          <w:sz w:val="28"/>
          <w:szCs w:val="28"/>
          <w:lang w:val="uk-UA"/>
        </w:rPr>
        <w:t xml:space="preserve"> відшкодування завданих збитків</w:t>
      </w:r>
      <w:r w:rsidRPr="00825767">
        <w:rPr>
          <w:rFonts w:ascii="Times New Roman" w:hAnsi="Times New Roman" w:cs="Times New Roman"/>
          <w:noProof/>
          <w:sz w:val="28"/>
          <w:szCs w:val="28"/>
          <w:lang w:val="uk-UA"/>
        </w:rPr>
        <w:t xml:space="preserve"> після відновлення територіальної цілісності України;</w:t>
      </w:r>
    </w:p>
    <w:p w:rsidR="004638DF" w:rsidRPr="00825767" w:rsidRDefault="004638DF" w:rsidP="004638DF">
      <w:pPr>
        <w:pStyle w:val="a3"/>
        <w:numPr>
          <w:ilvl w:val="0"/>
          <w:numId w:val="40"/>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активізувати процес, спрямований на реалізацію стратегічних питань з приводу набуття повноцінного членства в структурах ЄС та НАТО, як вираження та втілення національних інтересів та пріоритетів України, спрямованих на відновлення територіальної цілісності України;</w:t>
      </w:r>
    </w:p>
    <w:p w:rsidR="004638DF" w:rsidRPr="00825767" w:rsidRDefault="004638DF" w:rsidP="004638DF">
      <w:pPr>
        <w:pStyle w:val="a3"/>
        <w:numPr>
          <w:ilvl w:val="0"/>
          <w:numId w:val="40"/>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активно співпрацювати з громадянським суспільством нашої  де</w:t>
      </w:r>
      <w:r w:rsidR="00DE0505" w:rsidRPr="00825767">
        <w:rPr>
          <w:rFonts w:ascii="Times New Roman" w:hAnsi="Times New Roman" w:cs="Times New Roman"/>
          <w:noProof/>
          <w:sz w:val="28"/>
          <w:szCs w:val="28"/>
          <w:lang w:val="uk-UA"/>
        </w:rPr>
        <w:t>ржави, зокрема, підтримувати зв’</w:t>
      </w:r>
      <w:r w:rsidRPr="00825767">
        <w:rPr>
          <w:rFonts w:ascii="Times New Roman" w:hAnsi="Times New Roman" w:cs="Times New Roman"/>
          <w:noProof/>
          <w:sz w:val="28"/>
          <w:szCs w:val="28"/>
          <w:lang w:val="uk-UA"/>
        </w:rPr>
        <w:t>язки з громадянами України, які проживають на тимчасово окупованих територіях;</w:t>
      </w:r>
    </w:p>
    <w:p w:rsidR="004638DF" w:rsidRPr="00825767" w:rsidRDefault="004638DF" w:rsidP="004638DF">
      <w:pPr>
        <w:pStyle w:val="a3"/>
        <w:numPr>
          <w:ilvl w:val="0"/>
          <w:numId w:val="40"/>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розробити чітку стратегію зовнішньої інформаційної політики України, для функціонування у світовому інформаційному просторі та популяризації іміджу нашої країни та протидії інформаційним кампаніям проти неї;</w:t>
      </w:r>
    </w:p>
    <w:p w:rsidR="00456922" w:rsidRPr="00825767" w:rsidRDefault="004638DF" w:rsidP="004638DF">
      <w:pPr>
        <w:pStyle w:val="a3"/>
        <w:numPr>
          <w:ilvl w:val="0"/>
          <w:numId w:val="40"/>
        </w:numPr>
        <w:spacing w:after="0" w:line="360" w:lineRule="auto"/>
        <w:ind w:left="0" w:firstLine="709"/>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посилити співпрацю з іноземними партнерами та послід</w:t>
      </w:r>
      <w:r w:rsidR="00DE0505" w:rsidRPr="00825767">
        <w:rPr>
          <w:rFonts w:ascii="Times New Roman" w:hAnsi="Times New Roman" w:cs="Times New Roman"/>
          <w:noProof/>
          <w:sz w:val="28"/>
          <w:szCs w:val="28"/>
          <w:lang w:val="uk-UA"/>
        </w:rPr>
        <w:t>овно втілювати пакет реформ, який</w:t>
      </w:r>
      <w:r w:rsidRPr="00825767">
        <w:rPr>
          <w:rFonts w:ascii="Times New Roman" w:hAnsi="Times New Roman" w:cs="Times New Roman"/>
          <w:noProof/>
          <w:sz w:val="28"/>
          <w:szCs w:val="28"/>
          <w:lang w:val="uk-UA"/>
        </w:rPr>
        <w:t xml:space="preserve"> стосується боротьби з корупцією, судової сфери, податкової та фінансової, енергетичн</w:t>
      </w:r>
      <w:r w:rsidR="00DE0505" w:rsidRPr="00825767">
        <w:rPr>
          <w:rFonts w:ascii="Times New Roman" w:hAnsi="Times New Roman" w:cs="Times New Roman"/>
          <w:noProof/>
          <w:sz w:val="28"/>
          <w:szCs w:val="28"/>
          <w:lang w:val="uk-UA"/>
        </w:rPr>
        <w:t>ої, що буде</w:t>
      </w:r>
      <w:r w:rsidRPr="00825767">
        <w:rPr>
          <w:rFonts w:ascii="Times New Roman" w:hAnsi="Times New Roman" w:cs="Times New Roman"/>
          <w:noProof/>
          <w:sz w:val="28"/>
          <w:szCs w:val="28"/>
          <w:lang w:val="uk-UA"/>
        </w:rPr>
        <w:t xml:space="preserve"> сприяти виходу України на нові перспективні ринки збуту.</w:t>
      </w:r>
    </w:p>
    <w:p w:rsidR="00D7081B" w:rsidRPr="00825767" w:rsidRDefault="003C3202" w:rsidP="003F248D">
      <w:pPr>
        <w:spacing w:after="0" w:line="360" w:lineRule="auto"/>
        <w:ind w:firstLine="709"/>
        <w:contextualSpacing/>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Відтак, у міжнародній зовнішньополітичній діяльності має бути високий рівень відповідальності у роботі, пунктуальність, уміння мобілізуватися в екстремальних ситуаціях та враховувати довготерміновий вплив тактичних рішень.</w:t>
      </w:r>
    </w:p>
    <w:p w:rsidR="003F248D" w:rsidRPr="00825767" w:rsidRDefault="003C3202" w:rsidP="003F248D">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 xml:space="preserve">Лише планомірне та послідовне здійснення ефективної зовнішньої політики Україною, реагування на сучасні виклики та загрози в умовах послідовного входження України в європейську та світову політичну і економічну систему, дасть можливість зміцнити її політичну підтримку, інтенсифікувати економічні відносини, а також залучити регіональних партнерів України до формування нової архітектури безпеки, політичних та </w:t>
      </w:r>
      <w:r w:rsidRPr="00825767">
        <w:rPr>
          <w:rFonts w:ascii="Times New Roman" w:hAnsi="Times New Roman" w:cs="Times New Roman"/>
          <w:noProof/>
          <w:sz w:val="28"/>
          <w:lang w:val="uk-UA"/>
        </w:rPr>
        <w:lastRenderedPageBreak/>
        <w:t>економічних відносин після ліквідації наслідків російської агресії. Розроблені й надані в результаті даного дослідження рекомендації відносно оптимізації механізмів здійснення зовнішньої політики України мають цьому сприяти.</w:t>
      </w:r>
    </w:p>
    <w:p w:rsidR="00CC6D1E" w:rsidRPr="00825767" w:rsidRDefault="003F248D" w:rsidP="003F248D">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Таким чином, всі поставлені завдання були виконані.</w:t>
      </w:r>
    </w:p>
    <w:p w:rsidR="008419DB" w:rsidRPr="00825767" w:rsidRDefault="001B1F50" w:rsidP="003F248D">
      <w:pPr>
        <w:spacing w:after="0" w:line="360" w:lineRule="auto"/>
        <w:ind w:firstLine="709"/>
        <w:contextualSpacing/>
        <w:jc w:val="both"/>
        <w:rPr>
          <w:rFonts w:ascii="Times New Roman" w:hAnsi="Times New Roman" w:cs="Times New Roman"/>
          <w:noProof/>
          <w:sz w:val="28"/>
          <w:lang w:val="uk-UA"/>
        </w:rPr>
      </w:pPr>
      <w:r w:rsidRPr="00825767">
        <w:rPr>
          <w:rFonts w:ascii="Times New Roman" w:hAnsi="Times New Roman" w:cs="Times New Roman"/>
          <w:noProof/>
          <w:sz w:val="28"/>
          <w:lang w:val="uk-UA"/>
        </w:rPr>
        <w:t>Основна та додаткова гіпотези підтвердилися повністю.</w:t>
      </w:r>
      <w:r w:rsidR="008419DB" w:rsidRPr="00825767">
        <w:rPr>
          <w:rFonts w:ascii="Times New Roman" w:hAnsi="Times New Roman" w:cs="Times New Roman"/>
          <w:noProof/>
          <w:sz w:val="28"/>
          <w:lang w:val="uk-UA"/>
        </w:rPr>
        <w:br w:type="page"/>
      </w:r>
    </w:p>
    <w:p w:rsidR="007B0ACF" w:rsidRPr="00825767" w:rsidRDefault="00B6702D" w:rsidP="00045741">
      <w:pPr>
        <w:pStyle w:val="1"/>
        <w:spacing w:line="360" w:lineRule="auto"/>
        <w:jc w:val="center"/>
        <w:rPr>
          <w:b/>
          <w:noProof/>
        </w:rPr>
      </w:pPr>
      <w:r w:rsidRPr="00825767">
        <w:rPr>
          <w:b/>
          <w:noProof/>
        </w:rPr>
        <w:lastRenderedPageBreak/>
        <w:t>СПИСОК ЛІТЕРАТУРИ</w:t>
      </w:r>
    </w:p>
    <w:p w:rsidR="00045741" w:rsidRPr="00825767" w:rsidRDefault="00045741" w:rsidP="00045741">
      <w:pPr>
        <w:rPr>
          <w:noProof/>
          <w:lang w:val="uk-UA" w:eastAsia="ru-RU"/>
        </w:rPr>
      </w:pPr>
    </w:p>
    <w:p w:rsidR="007F2230" w:rsidRPr="00825767" w:rsidRDefault="007F2230"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Алексієвець </w:t>
      </w:r>
      <w:r w:rsidR="008825B5" w:rsidRPr="00825767">
        <w:rPr>
          <w:rFonts w:ascii="Times New Roman" w:hAnsi="Times New Roman" w:cs="Times New Roman"/>
          <w:noProof/>
          <w:sz w:val="28"/>
          <w:szCs w:val="28"/>
          <w:lang w:val="uk-UA"/>
        </w:rPr>
        <w:t>М.</w:t>
      </w:r>
      <w:r w:rsidRPr="00825767">
        <w:rPr>
          <w:rFonts w:ascii="Times New Roman" w:hAnsi="Times New Roman" w:cs="Times New Roman"/>
          <w:noProof/>
          <w:sz w:val="28"/>
          <w:szCs w:val="28"/>
          <w:lang w:val="uk-UA"/>
        </w:rPr>
        <w:t xml:space="preserve"> Секо Я. Цивілізаційні аспекти еволюції української зовнішньої політики в період незалежності. </w:t>
      </w:r>
      <w:r w:rsidRPr="00825767">
        <w:rPr>
          <w:rFonts w:ascii="Times New Roman" w:hAnsi="Times New Roman" w:cs="Times New Roman"/>
          <w:i/>
          <w:noProof/>
          <w:sz w:val="28"/>
          <w:szCs w:val="28"/>
          <w:lang w:val="uk-UA"/>
        </w:rPr>
        <w:t>Україна – Європа – Світ</w:t>
      </w:r>
      <w:r w:rsidR="001A70BF"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2009. № 3. С. 11</w:t>
      </w:r>
      <w:r w:rsidR="001A70BF" w:rsidRPr="00825767">
        <w:rPr>
          <w:noProof/>
          <w:lang w:val="uk-UA"/>
        </w:rPr>
        <w:t>-</w:t>
      </w:r>
      <w:r w:rsidRPr="00825767">
        <w:rPr>
          <w:rFonts w:ascii="Times New Roman" w:hAnsi="Times New Roman" w:cs="Times New Roman"/>
          <w:noProof/>
          <w:sz w:val="28"/>
          <w:szCs w:val="28"/>
          <w:lang w:val="uk-UA"/>
        </w:rPr>
        <w:t>23.</w:t>
      </w:r>
    </w:p>
    <w:p w:rsidR="007F2230" w:rsidRPr="00825767" w:rsidRDefault="007F2230"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Бжезинський З. Велика Шахівниця. Львів – Івано-Франківськ : Лілея НВ, 2000. 236 с.</w:t>
      </w:r>
    </w:p>
    <w:p w:rsidR="007F2230" w:rsidRPr="00825767" w:rsidRDefault="007F2230"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Бодрук О. Структури воєнної безпеки: національний та міжнародний аспекти: Монографія. Київ : НІПМБ, 2001.</w:t>
      </w:r>
    </w:p>
    <w:p w:rsidR="007F2230" w:rsidRPr="00825767" w:rsidRDefault="007F2230"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Віднянський С. В. Актуальні уроки з історії української дипломатії. </w:t>
      </w:r>
      <w:r w:rsidRPr="00825767">
        <w:rPr>
          <w:rFonts w:ascii="Times New Roman" w:hAnsi="Times New Roman" w:cs="Times New Roman"/>
          <w:i/>
          <w:noProof/>
          <w:sz w:val="28"/>
          <w:szCs w:val="28"/>
          <w:lang w:val="uk-UA"/>
        </w:rPr>
        <w:t>Науковий вісник Дипломатичної академії України</w:t>
      </w:r>
      <w:r w:rsidR="001A70BF" w:rsidRPr="00825767">
        <w:rPr>
          <w:rFonts w:ascii="Times New Roman" w:hAnsi="Times New Roman" w:cs="Times New Roman"/>
          <w:noProof/>
          <w:sz w:val="28"/>
          <w:szCs w:val="28"/>
          <w:lang w:val="uk-UA"/>
        </w:rPr>
        <w:t>,</w:t>
      </w:r>
      <w:r w:rsidR="00E059D9">
        <w:rPr>
          <w:rFonts w:ascii="Times New Roman" w:hAnsi="Times New Roman" w:cs="Times New Roman"/>
          <w:noProof/>
          <w:sz w:val="28"/>
          <w:szCs w:val="28"/>
          <w:lang w:val="uk-UA"/>
        </w:rPr>
        <w:t xml:space="preserve"> 2009. № 15. </w:t>
      </w:r>
      <w:r w:rsidRPr="00825767">
        <w:rPr>
          <w:rFonts w:ascii="Times New Roman" w:hAnsi="Times New Roman" w:cs="Times New Roman"/>
          <w:noProof/>
          <w:sz w:val="28"/>
          <w:szCs w:val="28"/>
          <w:lang w:val="uk-UA"/>
        </w:rPr>
        <w:t>С. 454-458.</w:t>
      </w:r>
    </w:p>
    <w:p w:rsidR="007F2230" w:rsidRPr="00825767" w:rsidRDefault="007F2230"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Газін В. Позаблоковий статус України: ілюзії та реальність. </w:t>
      </w:r>
      <w:r w:rsidR="001A70BF" w:rsidRPr="00825767">
        <w:rPr>
          <w:rFonts w:ascii="Times New Roman" w:hAnsi="Times New Roman" w:cs="Times New Roman"/>
          <w:i/>
          <w:noProof/>
          <w:sz w:val="28"/>
          <w:szCs w:val="28"/>
          <w:lang w:val="uk-UA"/>
        </w:rPr>
        <w:t>Політологічні студії,</w:t>
      </w:r>
      <w:r w:rsidRPr="00825767">
        <w:rPr>
          <w:rFonts w:ascii="Times New Roman" w:hAnsi="Times New Roman" w:cs="Times New Roman"/>
          <w:i/>
          <w:noProof/>
          <w:sz w:val="28"/>
          <w:szCs w:val="28"/>
          <w:lang w:val="uk-UA"/>
        </w:rPr>
        <w:t xml:space="preserve"> </w:t>
      </w:r>
      <w:r w:rsidRPr="00825767">
        <w:rPr>
          <w:rFonts w:ascii="Times New Roman" w:hAnsi="Times New Roman" w:cs="Times New Roman"/>
          <w:noProof/>
          <w:sz w:val="28"/>
          <w:szCs w:val="28"/>
          <w:lang w:val="uk-UA"/>
        </w:rPr>
        <w:t>2015. Вип. 4. С. 62-68.</w:t>
      </w:r>
    </w:p>
    <w:p w:rsidR="007F2230" w:rsidRPr="00825767" w:rsidRDefault="007F2230"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Гальчинський А., Єщенко П., Палкін Ю. Основи економічної теорії : підручник. Київ : Вища школа, 1995. 471с.</w:t>
      </w:r>
    </w:p>
    <w:p w:rsidR="007F2230" w:rsidRPr="00825767" w:rsidRDefault="007F2230"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Голубов О. Продаж «Мотор Січ»</w:t>
      </w:r>
      <w:r w:rsidR="007220A2"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 як Китай та США бо</w:t>
      </w:r>
      <w:r w:rsidR="001A70BF" w:rsidRPr="00825767">
        <w:rPr>
          <w:rFonts w:ascii="Times New Roman" w:hAnsi="Times New Roman" w:cs="Times New Roman"/>
          <w:noProof/>
          <w:sz w:val="28"/>
          <w:szCs w:val="28"/>
          <w:lang w:val="uk-UA"/>
        </w:rPr>
        <w:t>рються за українські технології,</w:t>
      </w:r>
      <w:r w:rsidRPr="00825767">
        <w:rPr>
          <w:rFonts w:ascii="Times New Roman" w:hAnsi="Times New Roman" w:cs="Times New Roman"/>
          <w:noProof/>
          <w:sz w:val="28"/>
          <w:szCs w:val="28"/>
          <w:lang w:val="uk-UA"/>
        </w:rPr>
        <w:t xml:space="preserve"> 2019. URL: https://cutt.ly/UhUeDv0 (дата звернення: 28.10.2020)</w:t>
      </w:r>
    </w:p>
    <w:p w:rsidR="007F2230" w:rsidRPr="00825767" w:rsidRDefault="007F2230"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Грибіненко О.</w:t>
      </w:r>
      <w:r w:rsidR="00B34A01" w:rsidRPr="00825767">
        <w:rPr>
          <w:rFonts w:ascii="Times New Roman" w:hAnsi="Times New Roman" w:cs="Times New Roman"/>
          <w:noProof/>
          <w:sz w:val="28"/>
          <w:szCs w:val="28"/>
          <w:lang w:val="uk-UA"/>
        </w:rPr>
        <w:t xml:space="preserve"> </w:t>
      </w:r>
      <w:r w:rsidRPr="00825767">
        <w:rPr>
          <w:rFonts w:ascii="Times New Roman" w:hAnsi="Times New Roman" w:cs="Times New Roman"/>
          <w:noProof/>
          <w:sz w:val="28"/>
          <w:szCs w:val="28"/>
          <w:lang w:val="uk-UA"/>
        </w:rPr>
        <w:t xml:space="preserve">Економічний розвиток України в умовах покращання інвестиційного клімату. </w:t>
      </w:r>
      <w:r w:rsidRPr="00825767">
        <w:rPr>
          <w:rFonts w:ascii="Times New Roman" w:hAnsi="Times New Roman" w:cs="Times New Roman"/>
          <w:i/>
          <w:noProof/>
          <w:sz w:val="28"/>
          <w:szCs w:val="28"/>
          <w:lang w:val="uk-UA"/>
        </w:rPr>
        <w:t>Економічний простір</w:t>
      </w:r>
      <w:r w:rsidR="001A70BF" w:rsidRPr="00825767">
        <w:rPr>
          <w:rFonts w:ascii="Times New Roman" w:hAnsi="Times New Roman" w:cs="Times New Roman"/>
          <w:noProof/>
          <w:sz w:val="28"/>
          <w:szCs w:val="28"/>
          <w:lang w:val="uk-UA"/>
        </w:rPr>
        <w:t>,</w:t>
      </w:r>
      <w:r w:rsidRPr="00825767">
        <w:rPr>
          <w:rFonts w:ascii="Times New Roman" w:hAnsi="Times New Roman" w:cs="Times New Roman"/>
          <w:noProof/>
          <w:sz w:val="28"/>
          <w:szCs w:val="28"/>
          <w:lang w:val="uk-UA"/>
        </w:rPr>
        <w:t xml:space="preserve"> 2017. № 117. С. 75-86.</w:t>
      </w:r>
    </w:p>
    <w:p w:rsidR="00B34A01" w:rsidRPr="00825767" w:rsidRDefault="007F2230"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Даниленко Л. Перспективи та виклики євроінтеграційних процесів для України : навч.-метод. матеріали / Л. І. Даниленко, І. В. Поліщук. Київ : НАДУ, 2013. 132 с.</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Декларація про державний суверенітет України</w:t>
      </w:r>
      <w:bookmarkStart w:id="33" w:name="n3"/>
      <w:bookmarkEnd w:id="33"/>
      <w:r w:rsidR="007F2230" w:rsidRPr="00825767">
        <w:rPr>
          <w:rFonts w:ascii="Times New Roman" w:hAnsi="Times New Roman" w:cs="Times New Roman"/>
          <w:noProof/>
          <w:sz w:val="28"/>
          <w:szCs w:val="28"/>
          <w:lang w:val="uk-UA"/>
        </w:rPr>
        <w:t xml:space="preserve"> від 16.07.1990 р. № 55-XII. </w:t>
      </w:r>
      <w:r w:rsidR="007F2230" w:rsidRPr="00825767">
        <w:rPr>
          <w:rFonts w:ascii="Times New Roman" w:hAnsi="Times New Roman" w:cs="Times New Roman"/>
          <w:i/>
          <w:noProof/>
          <w:sz w:val="28"/>
          <w:szCs w:val="28"/>
          <w:lang w:val="uk-UA"/>
        </w:rPr>
        <w:t>Відомості Верховної Ради УРСР</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1990. № 31. Ст.429.</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Дергачов О. Російська гуманітарна стратегія для пострадянського простору. </w:t>
      </w:r>
      <w:r w:rsidR="007F2230" w:rsidRPr="00825767">
        <w:rPr>
          <w:rFonts w:ascii="Times New Roman" w:hAnsi="Times New Roman" w:cs="Times New Roman"/>
          <w:i/>
          <w:noProof/>
          <w:sz w:val="28"/>
          <w:szCs w:val="28"/>
          <w:lang w:val="uk-UA"/>
        </w:rPr>
        <w:t>Зовнішні справи</w:t>
      </w:r>
      <w:r w:rsidR="001A70BF"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2009. № 4</w:t>
      </w:r>
      <w:r w:rsidR="00B34A01"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5. С. 6</w:t>
      </w:r>
      <w:r w:rsidR="00B34A01"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10.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Долгов І.,</w:t>
      </w:r>
      <w:r w:rsidR="00B34A01"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Алєксєєнко А. Еволюція партнерства (Україна – НАТО). </w:t>
      </w:r>
      <w:r w:rsidR="007F2230" w:rsidRPr="00825767">
        <w:rPr>
          <w:rFonts w:ascii="Times New Roman" w:hAnsi="Times New Roman" w:cs="Times New Roman"/>
          <w:i/>
          <w:noProof/>
          <w:sz w:val="28"/>
          <w:szCs w:val="28"/>
          <w:lang w:val="uk-UA"/>
        </w:rPr>
        <w:t>Науковий вісник Дипломатичної академії України</w:t>
      </w:r>
      <w:r w:rsidR="001A70BF"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2012. № 19. С. 30-39.</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 </w:t>
      </w:r>
      <w:r w:rsidR="007F2230" w:rsidRPr="00825767">
        <w:rPr>
          <w:rFonts w:ascii="Times New Roman" w:hAnsi="Times New Roman" w:cs="Times New Roman"/>
          <w:noProof/>
          <w:sz w:val="28"/>
          <w:szCs w:val="28"/>
          <w:lang w:val="uk-UA"/>
        </w:rPr>
        <w:t xml:space="preserve">Жовква І.І. Моделі стратегічного партнерства. Актуальні проблеми міжнародних відносин. </w:t>
      </w:r>
      <w:r w:rsidR="001A70BF" w:rsidRPr="00825767">
        <w:rPr>
          <w:rFonts w:ascii="Times New Roman" w:hAnsi="Times New Roman" w:cs="Times New Roman"/>
          <w:noProof/>
          <w:sz w:val="28"/>
          <w:szCs w:val="28"/>
          <w:lang w:val="uk-UA"/>
        </w:rPr>
        <w:t>Київ,</w:t>
      </w:r>
      <w:r w:rsidR="007F2230" w:rsidRPr="00825767">
        <w:rPr>
          <w:rFonts w:ascii="Times New Roman" w:hAnsi="Times New Roman" w:cs="Times New Roman"/>
          <w:noProof/>
          <w:sz w:val="28"/>
          <w:szCs w:val="28"/>
          <w:lang w:val="uk-UA"/>
        </w:rPr>
        <w:t xml:space="preserve"> </w:t>
      </w:r>
      <w:r w:rsidR="00B34A01" w:rsidRPr="00825767">
        <w:rPr>
          <w:rFonts w:ascii="Times New Roman" w:hAnsi="Times New Roman" w:cs="Times New Roman"/>
          <w:noProof/>
          <w:sz w:val="28"/>
          <w:szCs w:val="28"/>
          <w:lang w:val="uk-UA"/>
        </w:rPr>
        <w:t>2003. № 41, част. 2. С.</w:t>
      </w:r>
      <w:r w:rsidR="001A70BF"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32-38.</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Жовква І. І. Інструмент стратегічного партнерства в зовнішній політиці України. </w:t>
      </w:r>
      <w:r w:rsidR="007F2230" w:rsidRPr="00825767">
        <w:rPr>
          <w:rFonts w:ascii="Times New Roman" w:hAnsi="Times New Roman" w:cs="Times New Roman"/>
          <w:i/>
          <w:noProof/>
          <w:sz w:val="28"/>
          <w:szCs w:val="28"/>
          <w:lang w:val="uk-UA"/>
        </w:rPr>
        <w:t xml:space="preserve">Науковий вісник Дипломатичної Академії України при МЗС України : Зовнішня політика і дипломатія </w:t>
      </w:r>
      <w:r w:rsidR="00455001" w:rsidRPr="00825767">
        <w:rPr>
          <w:rFonts w:ascii="Times New Roman" w:hAnsi="Times New Roman" w:cs="Times New Roman"/>
          <w:i/>
          <w:noProof/>
          <w:sz w:val="28"/>
          <w:szCs w:val="28"/>
          <w:lang w:val="uk-UA"/>
        </w:rPr>
        <w:t xml:space="preserve">: історичний та сучасний виміри, </w:t>
      </w:r>
      <w:r w:rsidR="007F2230" w:rsidRPr="00825767">
        <w:rPr>
          <w:rFonts w:ascii="Times New Roman" w:hAnsi="Times New Roman" w:cs="Times New Roman"/>
          <w:noProof/>
          <w:sz w:val="28"/>
          <w:szCs w:val="28"/>
          <w:lang w:val="uk-UA"/>
        </w:rPr>
        <w:t>2007. Вип. 13. С. 79-89.</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Заключний акт Наради з безпеки та співробітництва в Європі від</w:t>
      </w:r>
      <w:r w:rsidR="00B34A01"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01.08.1975 р.</w:t>
      </w:r>
      <w:r w:rsidR="00455001" w:rsidRPr="00825767">
        <w:rPr>
          <w:rFonts w:ascii="Times New Roman" w:hAnsi="Times New Roman" w:cs="Times New Roman"/>
          <w:noProof/>
          <w:sz w:val="28"/>
          <w:szCs w:val="28"/>
          <w:lang w:val="uk-UA"/>
        </w:rPr>
        <w:t xml:space="preserve"> </w:t>
      </w:r>
      <w:r w:rsidR="00455001" w:rsidRPr="00825767">
        <w:rPr>
          <w:rFonts w:ascii="Times New Roman" w:hAnsi="Times New Roman" w:cs="Times New Roman"/>
          <w:i/>
          <w:noProof/>
          <w:sz w:val="28"/>
          <w:szCs w:val="28"/>
          <w:lang w:val="uk-UA"/>
        </w:rPr>
        <w:t>Офіційний вісник України</w:t>
      </w:r>
      <w:r w:rsidR="00455001"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w:t>
      </w:r>
      <w:r w:rsidR="00B34A01" w:rsidRPr="00825767">
        <w:rPr>
          <w:rFonts w:ascii="Times New Roman" w:hAnsi="Times New Roman" w:cs="Times New Roman"/>
          <w:noProof/>
          <w:sz w:val="28"/>
          <w:szCs w:val="28"/>
          <w:lang w:val="uk-UA"/>
        </w:rPr>
        <w:t>2005. № 4. С.</w:t>
      </w:r>
      <w:r w:rsidR="00455001" w:rsidRPr="00825767">
        <w:rPr>
          <w:rFonts w:ascii="Times New Roman" w:hAnsi="Times New Roman" w:cs="Times New Roman"/>
          <w:noProof/>
          <w:sz w:val="28"/>
          <w:szCs w:val="28"/>
          <w:lang w:val="uk-UA"/>
        </w:rPr>
        <w:t xml:space="preserve"> </w:t>
      </w:r>
      <w:r w:rsidR="00B72540" w:rsidRPr="00825767">
        <w:rPr>
          <w:rFonts w:ascii="Times New Roman" w:hAnsi="Times New Roman" w:cs="Times New Roman"/>
          <w:noProof/>
          <w:sz w:val="28"/>
          <w:szCs w:val="28"/>
          <w:lang w:val="uk-UA"/>
        </w:rPr>
        <w:t>403.</w:t>
      </w:r>
    </w:p>
    <w:p w:rsidR="007F2230" w:rsidRPr="00825767" w:rsidRDefault="00E936A2" w:rsidP="005F1687">
      <w:pPr>
        <w:pStyle w:val="a3"/>
        <w:numPr>
          <w:ilvl w:val="0"/>
          <w:numId w:val="35"/>
        </w:numPr>
        <w:spacing w:after="0"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Зленко А. Формування та реалізація концептуальних засад зовнішньої політики України. </w:t>
      </w:r>
      <w:r w:rsidR="007F2230" w:rsidRPr="00825767">
        <w:rPr>
          <w:rFonts w:ascii="Times New Roman" w:hAnsi="Times New Roman" w:cs="Times New Roman"/>
          <w:i/>
          <w:noProof/>
          <w:sz w:val="28"/>
          <w:szCs w:val="28"/>
          <w:lang w:val="uk-UA"/>
        </w:rPr>
        <w:t>Україна дипломатична.</w:t>
      </w:r>
      <w:r w:rsidR="007F2230"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i/>
          <w:noProof/>
          <w:sz w:val="28"/>
          <w:szCs w:val="28"/>
          <w:lang w:val="uk-UA"/>
        </w:rPr>
        <w:t>Науковий щорічник</w:t>
      </w:r>
      <w:r w:rsidR="00455001" w:rsidRPr="00825767">
        <w:rPr>
          <w:rFonts w:ascii="Times New Roman" w:hAnsi="Times New Roman" w:cs="Times New Roman"/>
          <w:noProof/>
          <w:sz w:val="28"/>
          <w:szCs w:val="28"/>
          <w:lang w:val="uk-UA"/>
        </w:rPr>
        <w:t>. Київ,</w:t>
      </w:r>
      <w:r w:rsidR="007F2230" w:rsidRPr="00825767">
        <w:rPr>
          <w:rFonts w:ascii="Times New Roman" w:hAnsi="Times New Roman" w:cs="Times New Roman"/>
          <w:noProof/>
          <w:sz w:val="28"/>
          <w:szCs w:val="28"/>
          <w:lang w:val="uk-UA"/>
        </w:rPr>
        <w:t xml:space="preserve"> 2007. № 8. С. 620.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Зленко А. Українська дипломатія та політика: вчора, сьогодні, завтра. </w:t>
      </w:r>
      <w:r w:rsidR="007F2230" w:rsidRPr="00825767">
        <w:rPr>
          <w:rFonts w:ascii="Times New Roman" w:hAnsi="Times New Roman" w:cs="Times New Roman"/>
          <w:i/>
          <w:noProof/>
          <w:sz w:val="28"/>
          <w:szCs w:val="28"/>
          <w:lang w:val="uk-UA"/>
        </w:rPr>
        <w:t>Зовнішні справи</w:t>
      </w:r>
      <w:r w:rsidR="00455001"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2013. № 8. С. 8-9.</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Камінський Є. Підручник із зовнішньої політики України, як результат багаторічної плідної даслідницької праці. </w:t>
      </w:r>
      <w:r w:rsidR="007F2230" w:rsidRPr="00825767">
        <w:rPr>
          <w:rFonts w:ascii="Times New Roman" w:hAnsi="Times New Roman" w:cs="Times New Roman"/>
          <w:i/>
          <w:noProof/>
          <w:sz w:val="28"/>
          <w:szCs w:val="28"/>
          <w:lang w:val="uk-UA"/>
        </w:rPr>
        <w:t>Науковий вісник Дипло</w:t>
      </w:r>
      <w:r w:rsidR="00455001" w:rsidRPr="00825767">
        <w:rPr>
          <w:rFonts w:ascii="Times New Roman" w:hAnsi="Times New Roman" w:cs="Times New Roman"/>
          <w:i/>
          <w:noProof/>
          <w:sz w:val="28"/>
          <w:szCs w:val="28"/>
          <w:lang w:val="uk-UA"/>
        </w:rPr>
        <w:t>матичної академії України,</w:t>
      </w:r>
      <w:r w:rsidR="00B72540" w:rsidRPr="00825767">
        <w:rPr>
          <w:rFonts w:ascii="Times New Roman" w:hAnsi="Times New Roman" w:cs="Times New Roman"/>
          <w:noProof/>
          <w:sz w:val="28"/>
          <w:szCs w:val="28"/>
          <w:lang w:val="uk-UA"/>
        </w:rPr>
        <w:t xml:space="preserve"> 2007. </w:t>
      </w:r>
      <w:r w:rsidR="007F2230" w:rsidRPr="00825767">
        <w:rPr>
          <w:rFonts w:ascii="Times New Roman" w:hAnsi="Times New Roman" w:cs="Times New Roman"/>
          <w:noProof/>
          <w:sz w:val="28"/>
          <w:szCs w:val="28"/>
          <w:lang w:val="uk-UA"/>
        </w:rPr>
        <w:t>№ 13. С. 236-238.</w:t>
      </w:r>
      <w:bookmarkStart w:id="34" w:name="n4158"/>
      <w:bookmarkEnd w:id="34"/>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Конституція України від 28.06.1996 р. №</w:t>
      </w:r>
      <w:r w:rsidR="00B34A01"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254к/96-ВР. </w:t>
      </w:r>
      <w:r w:rsidR="007F2230" w:rsidRPr="00825767">
        <w:rPr>
          <w:rFonts w:ascii="Times New Roman" w:hAnsi="Times New Roman" w:cs="Times New Roman"/>
          <w:i/>
          <w:noProof/>
          <w:sz w:val="28"/>
          <w:szCs w:val="28"/>
          <w:lang w:val="uk-UA"/>
        </w:rPr>
        <w:t>Відомості Верховної Ради України</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1996. № 30. Ст. 141.</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Копійка</w:t>
      </w:r>
      <w:r w:rsidR="00B72540"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В. Європейський Союз: досвід розширення і Україна</w:t>
      </w:r>
      <w:r w:rsidR="00B72540"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Монографія. Київ : Юридична думка, 2005. 445 c.</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Корейба Я. Проблемы региональной интеграции. Влияние Польши на политику ЕС в отношении постсоветских стран в Юго-Восточной Европе. Основы, концепции, перспективы. Збірник ІМВ КНУ ім. Тараса Шевченка «Актуальні проблеми міжнародних відносин». К</w:t>
      </w:r>
      <w:r w:rsidR="00455001" w:rsidRPr="00825767">
        <w:rPr>
          <w:rFonts w:ascii="Times New Roman" w:hAnsi="Times New Roman" w:cs="Times New Roman"/>
          <w:noProof/>
          <w:sz w:val="28"/>
          <w:szCs w:val="28"/>
          <w:lang w:val="uk-UA"/>
        </w:rPr>
        <w:t>иїв, 2011. Вип. 103. Ч.2</w:t>
      </w:r>
      <w:r w:rsidR="007F2230" w:rsidRPr="00825767">
        <w:rPr>
          <w:rFonts w:ascii="Times New Roman" w:hAnsi="Times New Roman" w:cs="Times New Roman"/>
          <w:noProof/>
          <w:sz w:val="28"/>
          <w:szCs w:val="28"/>
          <w:lang w:val="uk-UA"/>
        </w:rPr>
        <w:t>. С.106-121.</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Кудряченко А. Європейський вибір України</w:t>
      </w:r>
      <w:r w:rsidR="00B72540"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 необхідність, реалії, перспективи. </w:t>
      </w:r>
      <w:r w:rsidR="007F2230" w:rsidRPr="00825767">
        <w:rPr>
          <w:rFonts w:ascii="Times New Roman" w:hAnsi="Times New Roman" w:cs="Times New Roman"/>
          <w:i/>
          <w:noProof/>
          <w:sz w:val="28"/>
          <w:szCs w:val="28"/>
          <w:lang w:val="uk-UA"/>
        </w:rPr>
        <w:t>Науковий вісник Дипломатичної академії України</w:t>
      </w:r>
      <w:r w:rsidR="00455001" w:rsidRPr="00825767">
        <w:rPr>
          <w:rFonts w:ascii="Times New Roman" w:hAnsi="Times New Roman" w:cs="Times New Roman"/>
          <w:noProof/>
          <w:sz w:val="28"/>
          <w:szCs w:val="28"/>
          <w:lang w:val="uk-UA"/>
        </w:rPr>
        <w:t>,</w:t>
      </w:r>
      <w:r w:rsidR="00B72540" w:rsidRPr="00825767">
        <w:rPr>
          <w:rFonts w:ascii="Times New Roman" w:hAnsi="Times New Roman" w:cs="Times New Roman"/>
          <w:noProof/>
          <w:sz w:val="28"/>
          <w:szCs w:val="28"/>
          <w:lang w:val="uk-UA"/>
        </w:rPr>
        <w:t xml:space="preserve"> 2009. №</w:t>
      </w:r>
      <w:r w:rsidR="00455001" w:rsidRPr="00825767">
        <w:rPr>
          <w:rFonts w:ascii="Times New Roman" w:hAnsi="Times New Roman" w:cs="Times New Roman"/>
          <w:noProof/>
          <w:sz w:val="28"/>
          <w:szCs w:val="28"/>
          <w:lang w:val="uk-UA"/>
        </w:rPr>
        <w:t> </w:t>
      </w:r>
      <w:r w:rsidR="007F2230" w:rsidRPr="00825767">
        <w:rPr>
          <w:rFonts w:ascii="Times New Roman" w:hAnsi="Times New Roman" w:cs="Times New Roman"/>
          <w:noProof/>
          <w:sz w:val="28"/>
          <w:szCs w:val="28"/>
          <w:lang w:val="uk-UA"/>
        </w:rPr>
        <w:t>15. С. 147-154.</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 </w:t>
      </w:r>
      <w:r w:rsidR="00B72540" w:rsidRPr="00825767">
        <w:rPr>
          <w:rFonts w:ascii="Times New Roman" w:hAnsi="Times New Roman" w:cs="Times New Roman"/>
          <w:noProof/>
          <w:sz w:val="28"/>
          <w:szCs w:val="28"/>
          <w:lang w:val="uk-UA"/>
        </w:rPr>
        <w:t xml:space="preserve">Лисенко С. </w:t>
      </w:r>
      <w:r w:rsidR="007F2230" w:rsidRPr="00825767">
        <w:rPr>
          <w:rFonts w:ascii="Times New Roman" w:hAnsi="Times New Roman" w:cs="Times New Roman"/>
          <w:noProof/>
          <w:sz w:val="28"/>
          <w:szCs w:val="28"/>
          <w:lang w:val="uk-UA"/>
        </w:rPr>
        <w:t xml:space="preserve">Діалог культур і проблема українського євразiйства в сучасній українській iсторіографiї. </w:t>
      </w:r>
      <w:r w:rsidR="007F2230" w:rsidRPr="00825767">
        <w:rPr>
          <w:rFonts w:ascii="Times New Roman" w:hAnsi="Times New Roman" w:cs="Times New Roman"/>
          <w:i/>
          <w:noProof/>
          <w:sz w:val="28"/>
          <w:szCs w:val="28"/>
          <w:lang w:val="uk-UA"/>
        </w:rPr>
        <w:t>Сторінки історії</w:t>
      </w:r>
      <w:r w:rsidR="00455001"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2013.</w:t>
      </w:r>
      <w:r w:rsidR="00C23AB0">
        <w:rPr>
          <w:rFonts w:ascii="Times New Roman" w:hAnsi="Times New Roman" w:cs="Times New Roman"/>
          <w:noProof/>
          <w:sz w:val="28"/>
          <w:szCs w:val="28"/>
          <w:lang w:val="uk-UA"/>
        </w:rPr>
        <w:t xml:space="preserve"> Вип. 35. С. </w:t>
      </w:r>
      <w:r w:rsidR="007F2230" w:rsidRPr="00825767">
        <w:rPr>
          <w:rFonts w:ascii="Times New Roman" w:hAnsi="Times New Roman" w:cs="Times New Roman"/>
          <w:noProof/>
          <w:sz w:val="28"/>
          <w:szCs w:val="28"/>
          <w:lang w:val="uk-UA"/>
        </w:rPr>
        <w:t>219</w:t>
      </w:r>
      <w:r w:rsidR="00455001" w:rsidRPr="00825767">
        <w:rPr>
          <w:noProof/>
          <w:lang w:val="uk-UA"/>
        </w:rPr>
        <w:t>-</w:t>
      </w:r>
      <w:r w:rsidR="007F2230" w:rsidRPr="00825767">
        <w:rPr>
          <w:rFonts w:ascii="Times New Roman" w:hAnsi="Times New Roman" w:cs="Times New Roman"/>
          <w:noProof/>
          <w:sz w:val="28"/>
          <w:szCs w:val="28"/>
          <w:lang w:val="uk-UA"/>
        </w:rPr>
        <w:t>234.</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Ляшенко М. Культурна дипломатія України у Франції (1991–2017 рр.). </w:t>
      </w:r>
      <w:r w:rsidR="007F2230" w:rsidRPr="00825767">
        <w:rPr>
          <w:rFonts w:ascii="Times New Roman" w:hAnsi="Times New Roman" w:cs="Times New Roman"/>
          <w:i/>
          <w:noProof/>
          <w:sz w:val="28"/>
          <w:szCs w:val="28"/>
          <w:lang w:val="uk-UA"/>
        </w:rPr>
        <w:t xml:space="preserve">Вісник маріупольського державного університету : серія: Історія. Політологія. </w:t>
      </w:r>
      <w:r w:rsidR="007F2230" w:rsidRPr="00825767">
        <w:rPr>
          <w:rFonts w:ascii="Times New Roman" w:hAnsi="Times New Roman" w:cs="Times New Roman"/>
          <w:noProof/>
          <w:sz w:val="28"/>
          <w:szCs w:val="28"/>
          <w:lang w:val="uk-UA"/>
        </w:rPr>
        <w:t>Маріуполь, 2017. Вип. 20.</w:t>
      </w:r>
      <w:r w:rsidR="00B72540"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С. 258-265.</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Мазурець Ю.</w:t>
      </w:r>
      <w:r w:rsidR="00C342BE"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Аналіз принципів ведення інформаційних відносин Україна-Росія. </w:t>
      </w:r>
      <w:r w:rsidR="007F2230" w:rsidRPr="00825767">
        <w:rPr>
          <w:rFonts w:ascii="Times New Roman" w:hAnsi="Times New Roman" w:cs="Times New Roman"/>
          <w:i/>
          <w:noProof/>
          <w:sz w:val="28"/>
          <w:szCs w:val="28"/>
          <w:lang w:val="uk-UA"/>
        </w:rPr>
        <w:t xml:space="preserve">Актуальні проблеми міжнародних </w:t>
      </w:r>
      <w:r w:rsidR="00C342BE" w:rsidRPr="00825767">
        <w:rPr>
          <w:rFonts w:ascii="Times New Roman" w:hAnsi="Times New Roman" w:cs="Times New Roman"/>
          <w:i/>
          <w:noProof/>
          <w:sz w:val="28"/>
          <w:szCs w:val="28"/>
          <w:lang w:val="uk-UA"/>
        </w:rPr>
        <w:t>відносин</w:t>
      </w:r>
      <w:r w:rsidR="00B9339F" w:rsidRPr="00825767">
        <w:rPr>
          <w:rFonts w:ascii="Times New Roman" w:hAnsi="Times New Roman" w:cs="Times New Roman"/>
          <w:noProof/>
          <w:sz w:val="28"/>
          <w:szCs w:val="28"/>
          <w:lang w:val="uk-UA"/>
        </w:rPr>
        <w:t>,</w:t>
      </w:r>
      <w:r w:rsidR="00305DD0">
        <w:rPr>
          <w:rFonts w:ascii="Times New Roman" w:hAnsi="Times New Roman" w:cs="Times New Roman"/>
          <w:noProof/>
          <w:sz w:val="28"/>
          <w:szCs w:val="28"/>
          <w:lang w:val="uk-UA"/>
        </w:rPr>
        <w:t xml:space="preserve"> 2012. Вип. </w:t>
      </w:r>
      <w:r w:rsidR="00C342BE" w:rsidRPr="00825767">
        <w:rPr>
          <w:rFonts w:ascii="Times New Roman" w:hAnsi="Times New Roman" w:cs="Times New Roman"/>
          <w:noProof/>
          <w:sz w:val="28"/>
          <w:szCs w:val="28"/>
          <w:lang w:val="uk-UA"/>
        </w:rPr>
        <w:t>104(1). С. </w:t>
      </w:r>
      <w:r w:rsidR="007F2230" w:rsidRPr="00825767">
        <w:rPr>
          <w:rFonts w:ascii="Times New Roman" w:hAnsi="Times New Roman" w:cs="Times New Roman"/>
          <w:noProof/>
          <w:sz w:val="28"/>
          <w:szCs w:val="28"/>
          <w:lang w:val="uk-UA"/>
        </w:rPr>
        <w:t>254-255.</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Майборода О. Історія держави і права України. </w:t>
      </w:r>
      <w:r w:rsidR="007F2230" w:rsidRPr="00825767">
        <w:rPr>
          <w:rFonts w:ascii="Times New Roman" w:hAnsi="Times New Roman" w:cs="Times New Roman"/>
          <w:i/>
          <w:noProof/>
          <w:sz w:val="28"/>
          <w:szCs w:val="28"/>
          <w:lang w:val="uk-UA"/>
        </w:rPr>
        <w:t>Конспект лекцій для бакалаврів спеціальності 081 - Право денної форми навчання</w:t>
      </w:r>
      <w:r w:rsidR="007F2230" w:rsidRPr="00825767">
        <w:rPr>
          <w:rFonts w:ascii="Times New Roman" w:hAnsi="Times New Roman" w:cs="Times New Roman"/>
          <w:noProof/>
          <w:sz w:val="28"/>
          <w:szCs w:val="28"/>
          <w:lang w:val="uk-UA"/>
        </w:rPr>
        <w:t>. Луцьк</w:t>
      </w:r>
      <w:r w:rsidR="00C342BE" w:rsidRPr="00825767">
        <w:rPr>
          <w:rFonts w:ascii="Times New Roman" w:hAnsi="Times New Roman" w:cs="Times New Roman"/>
          <w:noProof/>
          <w:sz w:val="28"/>
          <w:szCs w:val="28"/>
          <w:lang w:val="uk-UA"/>
        </w:rPr>
        <w:t xml:space="preserve"> </w:t>
      </w:r>
      <w:r w:rsidR="00B9339F" w:rsidRPr="00825767">
        <w:rPr>
          <w:rFonts w:ascii="Times New Roman" w:hAnsi="Times New Roman" w:cs="Times New Roman"/>
          <w:noProof/>
          <w:sz w:val="28"/>
          <w:szCs w:val="28"/>
          <w:lang w:val="uk-UA"/>
        </w:rPr>
        <w:t>: Луцький НТУ,</w:t>
      </w:r>
      <w:r w:rsidR="007F2230" w:rsidRPr="00825767">
        <w:rPr>
          <w:rFonts w:ascii="Times New Roman" w:hAnsi="Times New Roman" w:cs="Times New Roman"/>
          <w:noProof/>
          <w:sz w:val="28"/>
          <w:szCs w:val="28"/>
          <w:lang w:val="uk-UA"/>
        </w:rPr>
        <w:t xml:space="preserve"> 2016. С. 116.</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Макар Ю.</w:t>
      </w:r>
      <w:r w:rsidR="00C342BE"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Зовнішньополітична орієнтація України: проблема вибору стратегічного партнерства. </w:t>
      </w:r>
      <w:r w:rsidR="007F2230" w:rsidRPr="00825767">
        <w:rPr>
          <w:rFonts w:ascii="Times New Roman" w:hAnsi="Times New Roman" w:cs="Times New Roman"/>
          <w:i/>
          <w:noProof/>
          <w:sz w:val="28"/>
          <w:szCs w:val="28"/>
          <w:lang w:val="uk-UA"/>
        </w:rPr>
        <w:t>Науковий вісник Чернівецького університету : Історія. Політичні науки. Міжнародні відносини</w:t>
      </w:r>
      <w:r w:rsidR="00B9339F"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2012. Вип. 607-609. </w:t>
      </w:r>
      <w:r w:rsidR="00C342BE" w:rsidRPr="00825767">
        <w:rPr>
          <w:rFonts w:ascii="Times New Roman" w:hAnsi="Times New Roman" w:cs="Times New Roman"/>
          <w:noProof/>
          <w:sz w:val="28"/>
          <w:szCs w:val="28"/>
          <w:lang w:val="uk-UA"/>
        </w:rPr>
        <w:t>С.</w:t>
      </w:r>
      <w:r w:rsidR="00B9339F" w:rsidRPr="00825767">
        <w:rPr>
          <w:rFonts w:ascii="Times New Roman" w:hAnsi="Times New Roman" w:cs="Times New Roman"/>
          <w:noProof/>
          <w:sz w:val="28"/>
          <w:szCs w:val="28"/>
          <w:lang w:val="uk-UA"/>
        </w:rPr>
        <w:t> </w:t>
      </w:r>
      <w:r w:rsidR="007F2230" w:rsidRPr="00825767">
        <w:rPr>
          <w:rFonts w:ascii="Times New Roman" w:hAnsi="Times New Roman" w:cs="Times New Roman"/>
          <w:noProof/>
          <w:sz w:val="28"/>
          <w:szCs w:val="28"/>
          <w:lang w:val="uk-UA"/>
        </w:rPr>
        <w:t>120-126.</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Манджола В. Проект будівництва Великої Європи, або міжнародні імперативи зовнішньої політики Ук</w:t>
      </w:r>
      <w:r w:rsidR="00C342BE" w:rsidRPr="00825767">
        <w:rPr>
          <w:rFonts w:ascii="Times New Roman" w:hAnsi="Times New Roman" w:cs="Times New Roman"/>
          <w:noProof/>
          <w:sz w:val="28"/>
          <w:szCs w:val="28"/>
          <w:lang w:val="uk-UA"/>
        </w:rPr>
        <w:t xml:space="preserve">раїни. </w:t>
      </w:r>
      <w:r w:rsidR="00C342BE" w:rsidRPr="00825767">
        <w:rPr>
          <w:rFonts w:ascii="Times New Roman" w:hAnsi="Times New Roman" w:cs="Times New Roman"/>
          <w:i/>
          <w:noProof/>
          <w:sz w:val="28"/>
          <w:szCs w:val="28"/>
          <w:lang w:val="uk-UA"/>
        </w:rPr>
        <w:t>Зовнішні справи</w:t>
      </w:r>
      <w:r w:rsidR="00B9339F" w:rsidRPr="00825767">
        <w:rPr>
          <w:rFonts w:ascii="Times New Roman" w:hAnsi="Times New Roman" w:cs="Times New Roman"/>
          <w:noProof/>
          <w:sz w:val="28"/>
          <w:szCs w:val="28"/>
          <w:lang w:val="uk-UA"/>
        </w:rPr>
        <w:t>,</w:t>
      </w:r>
      <w:r w:rsidR="00C342BE" w:rsidRPr="00825767">
        <w:rPr>
          <w:rFonts w:ascii="Times New Roman" w:hAnsi="Times New Roman" w:cs="Times New Roman"/>
          <w:noProof/>
          <w:sz w:val="28"/>
          <w:szCs w:val="28"/>
          <w:lang w:val="uk-UA"/>
        </w:rPr>
        <w:t xml:space="preserve"> 2009. № 2. С.</w:t>
      </w:r>
      <w:r w:rsidR="00B9339F" w:rsidRPr="00825767">
        <w:rPr>
          <w:rFonts w:ascii="Times New Roman" w:hAnsi="Times New Roman" w:cs="Times New Roman"/>
          <w:noProof/>
          <w:sz w:val="28"/>
          <w:szCs w:val="28"/>
          <w:lang w:val="uk-UA"/>
        </w:rPr>
        <w:t> </w:t>
      </w:r>
      <w:r w:rsidR="007F2230" w:rsidRPr="00825767">
        <w:rPr>
          <w:rFonts w:ascii="Times New Roman" w:hAnsi="Times New Roman" w:cs="Times New Roman"/>
          <w:noProof/>
          <w:sz w:val="28"/>
          <w:szCs w:val="28"/>
          <w:lang w:val="uk-UA"/>
        </w:rPr>
        <w:t>6</w:t>
      </w:r>
      <w:r w:rsidR="00B9339F" w:rsidRPr="00825767">
        <w:rPr>
          <w:noProof/>
          <w:lang w:val="uk-UA"/>
        </w:rPr>
        <w:t>- </w:t>
      </w:r>
      <w:r w:rsidR="007F2230" w:rsidRPr="00825767">
        <w:rPr>
          <w:rFonts w:ascii="Times New Roman" w:hAnsi="Times New Roman" w:cs="Times New Roman"/>
          <w:noProof/>
          <w:sz w:val="28"/>
          <w:szCs w:val="28"/>
          <w:lang w:val="uk-UA"/>
        </w:rPr>
        <w:t>9.</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Манджола В., Капітоненко М. ЄС – НАТО – Росія</w:t>
      </w:r>
      <w:r w:rsidR="00C342BE"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 місце та перспективи України (за матеріалами конференції). </w:t>
      </w:r>
      <w:r w:rsidR="00AD24A5" w:rsidRPr="00825767">
        <w:rPr>
          <w:rFonts w:ascii="Times New Roman" w:hAnsi="Times New Roman" w:cs="Times New Roman"/>
          <w:i/>
          <w:noProof/>
          <w:sz w:val="28"/>
          <w:szCs w:val="28"/>
          <w:lang w:val="uk-UA"/>
        </w:rPr>
        <w:t>Зовнішні справи</w:t>
      </w:r>
      <w:r w:rsidR="00B9339F" w:rsidRPr="00825767">
        <w:rPr>
          <w:rFonts w:ascii="Times New Roman" w:hAnsi="Times New Roman" w:cs="Times New Roman"/>
          <w:noProof/>
          <w:sz w:val="28"/>
          <w:szCs w:val="28"/>
          <w:lang w:val="uk-UA"/>
        </w:rPr>
        <w:t>,</w:t>
      </w:r>
      <w:r w:rsidR="00AD24A5" w:rsidRPr="00825767">
        <w:rPr>
          <w:rFonts w:ascii="Times New Roman" w:hAnsi="Times New Roman" w:cs="Times New Roman"/>
          <w:noProof/>
          <w:sz w:val="28"/>
          <w:szCs w:val="28"/>
          <w:lang w:val="uk-UA"/>
        </w:rPr>
        <w:t xml:space="preserve"> 2009. </w:t>
      </w:r>
      <w:r w:rsidR="00C342BE" w:rsidRPr="00825767">
        <w:rPr>
          <w:rFonts w:ascii="Times New Roman" w:hAnsi="Times New Roman" w:cs="Times New Roman"/>
          <w:noProof/>
          <w:sz w:val="28"/>
          <w:szCs w:val="28"/>
          <w:lang w:val="uk-UA"/>
        </w:rPr>
        <w:t>№ 10</w:t>
      </w:r>
      <w:r w:rsidR="00B9339F" w:rsidRPr="00825767">
        <w:rPr>
          <w:noProof/>
          <w:lang w:val="uk-UA"/>
        </w:rPr>
        <w:t>-</w:t>
      </w:r>
      <w:r w:rsidR="00B9339F" w:rsidRPr="00825767">
        <w:rPr>
          <w:rFonts w:ascii="Times New Roman" w:hAnsi="Times New Roman" w:cs="Times New Roman"/>
          <w:noProof/>
          <w:sz w:val="28"/>
          <w:szCs w:val="28"/>
          <w:lang w:val="uk-UA"/>
        </w:rPr>
        <w:t>11. С. </w:t>
      </w:r>
      <w:r w:rsidR="007F2230" w:rsidRPr="00825767">
        <w:rPr>
          <w:rFonts w:ascii="Times New Roman" w:hAnsi="Times New Roman" w:cs="Times New Roman"/>
          <w:noProof/>
          <w:sz w:val="28"/>
          <w:szCs w:val="28"/>
          <w:lang w:val="uk-UA"/>
        </w:rPr>
        <w:t>22–25.</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Меморанду</w:t>
      </w:r>
      <w:r w:rsidR="00AD24A5" w:rsidRPr="00825767">
        <w:rPr>
          <w:rFonts w:ascii="Times New Roman" w:hAnsi="Times New Roman" w:cs="Times New Roman"/>
          <w:noProof/>
          <w:sz w:val="28"/>
          <w:szCs w:val="28"/>
          <w:lang w:val="uk-UA"/>
        </w:rPr>
        <w:t>м про гарантії безпеки у зв’</w:t>
      </w:r>
      <w:r w:rsidR="007F2230" w:rsidRPr="00825767">
        <w:rPr>
          <w:rFonts w:ascii="Times New Roman" w:hAnsi="Times New Roman" w:cs="Times New Roman"/>
          <w:noProof/>
          <w:sz w:val="28"/>
          <w:szCs w:val="28"/>
          <w:lang w:val="uk-UA"/>
        </w:rPr>
        <w:t xml:space="preserve">язку з приєднанням України до Договору про нерозповсюдження ядерної зброї від 05.12.1994 р. </w:t>
      </w:r>
      <w:r w:rsidR="00B9339F" w:rsidRPr="00825767">
        <w:rPr>
          <w:rFonts w:ascii="Times New Roman" w:hAnsi="Times New Roman" w:cs="Times New Roman"/>
          <w:i/>
          <w:noProof/>
          <w:sz w:val="28"/>
          <w:szCs w:val="28"/>
          <w:lang w:val="uk-UA"/>
        </w:rPr>
        <w:t>Голос України : спецвипуск,</w:t>
      </w:r>
      <w:r w:rsidR="007F2230" w:rsidRPr="00825767">
        <w:rPr>
          <w:rFonts w:ascii="Times New Roman" w:hAnsi="Times New Roman" w:cs="Times New Roman"/>
          <w:noProof/>
          <w:sz w:val="28"/>
          <w:szCs w:val="28"/>
          <w:lang w:val="uk-UA"/>
        </w:rPr>
        <w:t xml:space="preserve"> 2014. №39.</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Міжнародні відносини та зовнішня політика України : підручник / Ю.</w:t>
      </w:r>
      <w:r w:rsidR="00AD24A5" w:rsidRPr="00825767">
        <w:rPr>
          <w:rFonts w:ascii="Times New Roman" w:hAnsi="Times New Roman" w:cs="Times New Roman"/>
          <w:noProof/>
          <w:sz w:val="28"/>
          <w:szCs w:val="28"/>
          <w:lang w:val="uk-UA"/>
        </w:rPr>
        <w:t> </w:t>
      </w:r>
      <w:r w:rsidR="007F2230" w:rsidRPr="00825767">
        <w:rPr>
          <w:rFonts w:ascii="Times New Roman" w:hAnsi="Times New Roman" w:cs="Times New Roman"/>
          <w:noProof/>
          <w:sz w:val="28"/>
          <w:szCs w:val="28"/>
          <w:lang w:val="uk-UA"/>
        </w:rPr>
        <w:t>Пунда, І. Козинець, В. Клименко та ін. Київ : НУОУ ім. Івана Черняховського, 2020. 328 с.</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 </w:t>
      </w:r>
      <w:r w:rsidR="007F2230" w:rsidRPr="00825767">
        <w:rPr>
          <w:rFonts w:ascii="Times New Roman" w:hAnsi="Times New Roman" w:cs="Times New Roman"/>
          <w:noProof/>
          <w:sz w:val="28"/>
          <w:szCs w:val="28"/>
          <w:lang w:val="uk-UA"/>
        </w:rPr>
        <w:t>МОЗ: Україну прийня</w:t>
      </w:r>
      <w:r w:rsidR="00AD24A5" w:rsidRPr="00825767">
        <w:rPr>
          <w:rFonts w:ascii="Times New Roman" w:hAnsi="Times New Roman" w:cs="Times New Roman"/>
          <w:noProof/>
          <w:sz w:val="28"/>
          <w:szCs w:val="28"/>
          <w:lang w:val="uk-UA"/>
        </w:rPr>
        <w:t>ли до Комітету з охорони здоров’</w:t>
      </w:r>
      <w:r w:rsidR="007F2230" w:rsidRPr="00825767">
        <w:rPr>
          <w:rFonts w:ascii="Times New Roman" w:hAnsi="Times New Roman" w:cs="Times New Roman"/>
          <w:noProof/>
          <w:sz w:val="28"/>
          <w:szCs w:val="28"/>
          <w:lang w:val="uk-UA"/>
        </w:rPr>
        <w:t xml:space="preserve">я Європейського Союзу у якості спостерігача. </w:t>
      </w:r>
      <w:r w:rsidR="007F2230" w:rsidRPr="00825767">
        <w:rPr>
          <w:rFonts w:ascii="Times New Roman" w:hAnsi="Times New Roman" w:cs="Times New Roman"/>
          <w:i/>
          <w:noProof/>
          <w:sz w:val="28"/>
          <w:szCs w:val="28"/>
          <w:lang w:val="uk-UA"/>
        </w:rPr>
        <w:t>Єдиний веб-портал органів виконавчої влади України.</w:t>
      </w:r>
      <w:r w:rsidR="007F2230" w:rsidRPr="00825767">
        <w:rPr>
          <w:rFonts w:ascii="Times New Roman" w:hAnsi="Times New Roman" w:cs="Times New Roman"/>
          <w:noProof/>
          <w:sz w:val="28"/>
          <w:szCs w:val="28"/>
          <w:lang w:val="uk-UA"/>
        </w:rPr>
        <w:t xml:space="preserve"> URL: https://cutt.ly/0hO6blJ (дата звернення: 24.11.2020)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Монько Т. С. Міжнародні відносини як складова культурної політики України на сучасному етапі. </w:t>
      </w:r>
      <w:r w:rsidR="007F2230" w:rsidRPr="00825767">
        <w:rPr>
          <w:rFonts w:ascii="Times New Roman" w:hAnsi="Times New Roman" w:cs="Times New Roman"/>
          <w:i/>
          <w:noProof/>
          <w:sz w:val="28"/>
          <w:szCs w:val="28"/>
          <w:lang w:val="uk-UA"/>
        </w:rPr>
        <w:t>Вісник Національної академії керівних кадрів</w:t>
      </w:r>
      <w:r w:rsidR="00B9339F" w:rsidRPr="00825767">
        <w:rPr>
          <w:rFonts w:ascii="Times New Roman" w:hAnsi="Times New Roman" w:cs="Times New Roman"/>
          <w:i/>
          <w:noProof/>
          <w:sz w:val="28"/>
          <w:szCs w:val="28"/>
          <w:lang w:val="uk-UA"/>
        </w:rPr>
        <w:t xml:space="preserve"> культури і мистецтв,</w:t>
      </w:r>
      <w:r w:rsidR="007F2230" w:rsidRPr="00825767">
        <w:rPr>
          <w:rFonts w:ascii="Times New Roman" w:hAnsi="Times New Roman" w:cs="Times New Roman"/>
          <w:noProof/>
          <w:sz w:val="28"/>
          <w:szCs w:val="28"/>
          <w:lang w:val="uk-UA"/>
        </w:rPr>
        <w:t xml:space="preserve"> 2017. № 2. С. 52-55.</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Мощенко О. М.</w:t>
      </w:r>
      <w:r w:rsidR="00AD24A5"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Туреччина–Україна: сучасний стан та перспективи співробітництва в Чорноморсько–близькосхідному регіоні. </w:t>
      </w:r>
      <w:r w:rsidR="00237410" w:rsidRPr="00825767">
        <w:rPr>
          <w:rFonts w:ascii="Times New Roman" w:hAnsi="Times New Roman" w:cs="Times New Roman"/>
          <w:i/>
          <w:noProof/>
          <w:sz w:val="28"/>
          <w:szCs w:val="28"/>
          <w:lang w:val="uk-UA"/>
        </w:rPr>
        <w:t>Гілея: науковий вісник,</w:t>
      </w:r>
      <w:r w:rsidR="007F2230" w:rsidRPr="00825767">
        <w:rPr>
          <w:rFonts w:ascii="Times New Roman" w:hAnsi="Times New Roman" w:cs="Times New Roman"/>
          <w:noProof/>
          <w:sz w:val="28"/>
          <w:szCs w:val="28"/>
          <w:lang w:val="uk-UA"/>
        </w:rPr>
        <w:t xml:space="preserve"> 2016. Вип. 105.  С. 346-352.</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«Нормандська зустріч» у Парижі. URL: https://cutt.ly/mhO5Sic (дата звернення: 23.11.2020)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Павленко Ю. Історія світової цивілізації. Соціокультурний розвиток людства : навчальний посібник. Київ : Либідь, 2001. 360 c.</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Паризька хартія для нової Європи від</w:t>
      </w:r>
      <w:r w:rsidR="00AD24A5"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21.11.1990 р. Париж. 1990. URL: https://zakon.rada.gov.ua/laws/show/995_058#Text</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Пахомов Ю. Політична культура посттоталітарної доби. </w:t>
      </w:r>
      <w:r w:rsidR="00AA612B" w:rsidRPr="00825767">
        <w:rPr>
          <w:rFonts w:ascii="Times New Roman" w:hAnsi="Times New Roman" w:cs="Times New Roman"/>
          <w:i/>
          <w:noProof/>
          <w:sz w:val="28"/>
          <w:szCs w:val="28"/>
          <w:lang w:val="uk-UA"/>
        </w:rPr>
        <w:t>Політологічні читання,</w:t>
      </w:r>
      <w:r w:rsidR="007F2230" w:rsidRPr="00825767">
        <w:rPr>
          <w:rFonts w:ascii="Times New Roman" w:hAnsi="Times New Roman" w:cs="Times New Roman"/>
          <w:noProof/>
          <w:sz w:val="28"/>
          <w:szCs w:val="28"/>
          <w:lang w:val="uk-UA"/>
        </w:rPr>
        <w:t xml:space="preserve"> 1992. № 2. С. 39</w:t>
      </w:r>
      <w:r w:rsidR="00AA612B" w:rsidRPr="00825767">
        <w:rPr>
          <w:noProof/>
          <w:lang w:val="uk-UA"/>
        </w:rPr>
        <w:t>-</w:t>
      </w:r>
      <w:r w:rsidR="007F2230" w:rsidRPr="00825767">
        <w:rPr>
          <w:rFonts w:ascii="Times New Roman" w:hAnsi="Times New Roman" w:cs="Times New Roman"/>
          <w:noProof/>
          <w:sz w:val="28"/>
          <w:szCs w:val="28"/>
          <w:lang w:val="uk-UA"/>
        </w:rPr>
        <w:t>45.</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Передвиборна програма партії «Слуга Народу». URL: https://sluga-narodu.com/program/</w:t>
      </w:r>
      <w:r w:rsidR="00AD24A5"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(дата звернення: 20.11.2020)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Пирожков С. Національна та регіональна безпека: погляд України. </w:t>
      </w:r>
      <w:r w:rsidR="00AA612B" w:rsidRPr="00825767">
        <w:rPr>
          <w:rFonts w:ascii="Times New Roman" w:hAnsi="Times New Roman" w:cs="Times New Roman"/>
          <w:i/>
          <w:noProof/>
          <w:sz w:val="28"/>
          <w:szCs w:val="28"/>
          <w:lang w:val="uk-UA"/>
        </w:rPr>
        <w:t>Нова безпека,</w:t>
      </w:r>
      <w:r w:rsidR="007F2230" w:rsidRPr="00825767">
        <w:rPr>
          <w:rFonts w:ascii="Times New Roman" w:hAnsi="Times New Roman" w:cs="Times New Roman"/>
          <w:noProof/>
          <w:sz w:val="28"/>
          <w:szCs w:val="28"/>
          <w:lang w:val="uk-UA"/>
        </w:rPr>
        <w:t xml:space="preserve"> 2009. С. 9-16.</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Політологічний словник : Навч. посіб. для студ. вищ. навч. закл. / За ред. М. Ф. Головатого</w:t>
      </w:r>
      <w:r w:rsidR="00AA612B" w:rsidRPr="00825767">
        <w:rPr>
          <w:rFonts w:ascii="Times New Roman" w:hAnsi="Times New Roman" w:cs="Times New Roman"/>
          <w:noProof/>
          <w:sz w:val="28"/>
          <w:szCs w:val="28"/>
          <w:lang w:val="uk-UA"/>
        </w:rPr>
        <w:t xml:space="preserve"> та О. В. Антонюка. Київ : МАУП,</w:t>
      </w:r>
      <w:r w:rsidR="007F2230" w:rsidRPr="00825767">
        <w:rPr>
          <w:rFonts w:ascii="Times New Roman" w:hAnsi="Times New Roman" w:cs="Times New Roman"/>
          <w:noProof/>
          <w:sz w:val="28"/>
          <w:szCs w:val="28"/>
          <w:lang w:val="uk-UA"/>
        </w:rPr>
        <w:t xml:space="preserve"> 2005. 792 с.</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Президент України</w:t>
      </w:r>
      <w:r w:rsidR="00AD24A5"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Ми будемо рухатися в напрямку угоди про «промисловий безвіз» із ЄС. URL: https://cutt.ly/fhPqVUE (дата звернення: 25.11.2020)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Президент, уряд</w:t>
      </w:r>
      <w:r w:rsidR="00AD24A5" w:rsidRPr="00825767">
        <w:rPr>
          <w:rFonts w:ascii="Times New Roman" w:hAnsi="Times New Roman" w:cs="Times New Roman"/>
          <w:noProof/>
          <w:sz w:val="28"/>
          <w:szCs w:val="28"/>
          <w:lang w:val="uk-UA"/>
        </w:rPr>
        <w:t xml:space="preserve"> і парламент зробили неможливе – </w:t>
      </w:r>
      <w:r w:rsidR="007F2230" w:rsidRPr="00825767">
        <w:rPr>
          <w:rFonts w:ascii="Times New Roman" w:hAnsi="Times New Roman" w:cs="Times New Roman"/>
          <w:noProof/>
          <w:sz w:val="28"/>
          <w:szCs w:val="28"/>
          <w:lang w:val="uk-UA"/>
        </w:rPr>
        <w:t>Олексій Оржель про домовленості щодо транзиту газу територією України. URL: https://cutt.ly/JhPq5qs  (дата звернення: 25.11.2020)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 </w:t>
      </w:r>
      <w:r w:rsidR="007F2230" w:rsidRPr="00825767">
        <w:rPr>
          <w:rFonts w:ascii="Times New Roman" w:hAnsi="Times New Roman" w:cs="Times New Roman"/>
          <w:noProof/>
          <w:sz w:val="28"/>
          <w:szCs w:val="28"/>
          <w:lang w:val="uk-UA"/>
        </w:rPr>
        <w:t>Про внесення змін до Конституції України (щодо стратегічного курсу держави на набуття повноправного членства України в Європейському Союзі та в Організації Північноатлантичн</w:t>
      </w:r>
      <w:r w:rsidR="00AD24A5" w:rsidRPr="00825767">
        <w:rPr>
          <w:rFonts w:ascii="Times New Roman" w:hAnsi="Times New Roman" w:cs="Times New Roman"/>
          <w:noProof/>
          <w:sz w:val="28"/>
          <w:szCs w:val="28"/>
          <w:lang w:val="uk-UA"/>
        </w:rPr>
        <w:t>ого договору) від 7 лютого 2019</w:t>
      </w:r>
      <w:r w:rsidR="00AA612B" w:rsidRPr="00825767">
        <w:rPr>
          <w:rFonts w:ascii="Times New Roman" w:hAnsi="Times New Roman" w:cs="Times New Roman"/>
          <w:noProof/>
          <w:sz w:val="28"/>
          <w:szCs w:val="28"/>
          <w:lang w:val="uk-UA"/>
        </w:rPr>
        <w:t> </w:t>
      </w:r>
      <w:r w:rsidR="007F2230" w:rsidRPr="00825767">
        <w:rPr>
          <w:rFonts w:ascii="Times New Roman" w:hAnsi="Times New Roman" w:cs="Times New Roman"/>
          <w:noProof/>
          <w:sz w:val="28"/>
          <w:szCs w:val="28"/>
          <w:lang w:val="uk-UA"/>
        </w:rPr>
        <w:t>р. №</w:t>
      </w:r>
      <w:r w:rsidR="00AD24A5"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2680-VIII. </w:t>
      </w:r>
      <w:r w:rsidR="007F2230" w:rsidRPr="00825767">
        <w:rPr>
          <w:rFonts w:ascii="Times New Roman" w:hAnsi="Times New Roman" w:cs="Times New Roman"/>
          <w:i/>
          <w:noProof/>
          <w:sz w:val="28"/>
          <w:szCs w:val="28"/>
          <w:lang w:val="uk-UA"/>
        </w:rPr>
        <w:t>Відомості Верховної Ради</w:t>
      </w:r>
      <w:r w:rsidR="00AD24A5" w:rsidRPr="00825767">
        <w:rPr>
          <w:rFonts w:ascii="Times New Roman" w:hAnsi="Times New Roman" w:cs="Times New Roman"/>
          <w:i/>
          <w:noProof/>
          <w:sz w:val="28"/>
          <w:szCs w:val="28"/>
          <w:lang w:val="uk-UA"/>
        </w:rPr>
        <w:t xml:space="preserve"> України</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2019. № 9. ст.50.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Про вступ України до Світової організац</w:t>
      </w:r>
      <w:r w:rsidR="00AA612B" w:rsidRPr="00825767">
        <w:rPr>
          <w:rFonts w:ascii="Times New Roman" w:hAnsi="Times New Roman" w:cs="Times New Roman"/>
          <w:noProof/>
          <w:sz w:val="28"/>
          <w:szCs w:val="28"/>
          <w:lang w:val="uk-UA"/>
        </w:rPr>
        <w:t>ії торгівлі від 16.05.2008 р. N </w:t>
      </w:r>
      <w:r w:rsidR="007F2230" w:rsidRPr="00825767">
        <w:rPr>
          <w:rFonts w:ascii="Times New Roman" w:hAnsi="Times New Roman" w:cs="Times New Roman"/>
          <w:noProof/>
          <w:sz w:val="28"/>
          <w:szCs w:val="28"/>
          <w:lang w:val="uk-UA"/>
        </w:rPr>
        <w:t xml:space="preserve">72/13-612/1-1066. </w:t>
      </w:r>
      <w:r w:rsidR="007F2230" w:rsidRPr="00825767">
        <w:rPr>
          <w:rFonts w:ascii="Times New Roman" w:hAnsi="Times New Roman" w:cs="Times New Roman"/>
          <w:i/>
          <w:noProof/>
          <w:sz w:val="28"/>
          <w:szCs w:val="28"/>
          <w:lang w:val="uk-UA"/>
        </w:rPr>
        <w:t>Відомості Верховно</w:t>
      </w:r>
      <w:r w:rsidR="009B25FB" w:rsidRPr="00825767">
        <w:rPr>
          <w:rFonts w:ascii="Times New Roman" w:hAnsi="Times New Roman" w:cs="Times New Roman"/>
          <w:i/>
          <w:noProof/>
          <w:sz w:val="28"/>
          <w:szCs w:val="28"/>
          <w:lang w:val="uk-UA"/>
        </w:rPr>
        <w:t>ї Ради України</w:t>
      </w:r>
      <w:r w:rsidR="00AA612B" w:rsidRPr="00825767">
        <w:rPr>
          <w:rFonts w:ascii="Times New Roman" w:hAnsi="Times New Roman" w:cs="Times New Roman"/>
          <w:noProof/>
          <w:sz w:val="28"/>
          <w:szCs w:val="28"/>
          <w:lang w:val="uk-UA"/>
        </w:rPr>
        <w:t>. 2008. № 31, ст. </w:t>
      </w:r>
      <w:r w:rsidR="007F2230" w:rsidRPr="00825767">
        <w:rPr>
          <w:rFonts w:ascii="Times New Roman" w:hAnsi="Times New Roman" w:cs="Times New Roman"/>
          <w:noProof/>
          <w:sz w:val="28"/>
          <w:szCs w:val="28"/>
          <w:lang w:val="uk-UA"/>
        </w:rPr>
        <w:t>774.</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Про засади зовнішньої і внутрішнь</w:t>
      </w:r>
      <w:r w:rsidR="00AA612B" w:rsidRPr="00825767">
        <w:rPr>
          <w:rFonts w:ascii="Times New Roman" w:hAnsi="Times New Roman" w:cs="Times New Roman"/>
          <w:noProof/>
          <w:sz w:val="28"/>
          <w:szCs w:val="28"/>
          <w:lang w:val="uk-UA"/>
        </w:rPr>
        <w:t>ої політики від 01.08.2010 р. № </w:t>
      </w:r>
      <w:r w:rsidR="007F2230" w:rsidRPr="00825767">
        <w:rPr>
          <w:rFonts w:ascii="Times New Roman" w:hAnsi="Times New Roman" w:cs="Times New Roman"/>
          <w:noProof/>
          <w:sz w:val="28"/>
          <w:szCs w:val="28"/>
          <w:lang w:val="uk-UA"/>
        </w:rPr>
        <w:t>2411-</w:t>
      </w:r>
      <w:r w:rsidR="00AA612B" w:rsidRPr="00825767">
        <w:rPr>
          <w:rFonts w:ascii="Times New Roman" w:hAnsi="Times New Roman" w:cs="Times New Roman"/>
          <w:noProof/>
          <w:sz w:val="28"/>
          <w:szCs w:val="28"/>
          <w:lang w:val="uk-UA"/>
        </w:rPr>
        <w:t> </w:t>
      </w:r>
      <w:r w:rsidR="007F2230" w:rsidRPr="00825767">
        <w:rPr>
          <w:rFonts w:ascii="Times New Roman" w:hAnsi="Times New Roman" w:cs="Times New Roman"/>
          <w:noProof/>
          <w:sz w:val="28"/>
          <w:szCs w:val="28"/>
          <w:lang w:val="uk-UA"/>
        </w:rPr>
        <w:t xml:space="preserve">VI. </w:t>
      </w:r>
      <w:r w:rsidR="007F2230" w:rsidRPr="00825767">
        <w:rPr>
          <w:rFonts w:ascii="Times New Roman" w:hAnsi="Times New Roman" w:cs="Times New Roman"/>
          <w:i/>
          <w:noProof/>
          <w:sz w:val="28"/>
          <w:szCs w:val="28"/>
          <w:lang w:val="uk-UA"/>
        </w:rPr>
        <w:t>В</w:t>
      </w:r>
      <w:r w:rsidR="00AA612B" w:rsidRPr="00825767">
        <w:rPr>
          <w:rFonts w:ascii="Times New Roman" w:hAnsi="Times New Roman" w:cs="Times New Roman"/>
          <w:i/>
          <w:noProof/>
          <w:sz w:val="28"/>
          <w:szCs w:val="28"/>
          <w:lang w:val="uk-UA"/>
        </w:rPr>
        <w:t>ідомості Верховної Ради України.</w:t>
      </w:r>
      <w:r w:rsidR="007F2230" w:rsidRPr="00825767">
        <w:rPr>
          <w:rFonts w:ascii="Times New Roman" w:hAnsi="Times New Roman" w:cs="Times New Roman"/>
          <w:noProof/>
          <w:sz w:val="28"/>
          <w:szCs w:val="28"/>
          <w:lang w:val="uk-UA"/>
        </w:rPr>
        <w:t xml:space="preserve"> 2010. № 40. ст.527.</w:t>
      </w:r>
      <w:bookmarkStart w:id="35" w:name="n5"/>
      <w:bookmarkEnd w:id="35"/>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Про основні напрями зовнішньої політики України</w:t>
      </w:r>
      <w:r w:rsidR="009B25FB"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 Постанова Верховної Ради України від 02.07.1993 р. N 3360-XII. </w:t>
      </w:r>
      <w:r w:rsidR="007F2230" w:rsidRPr="00825767">
        <w:rPr>
          <w:rFonts w:ascii="Times New Roman" w:hAnsi="Times New Roman" w:cs="Times New Roman"/>
          <w:i/>
          <w:noProof/>
          <w:sz w:val="28"/>
          <w:szCs w:val="28"/>
          <w:lang w:val="uk-UA"/>
        </w:rPr>
        <w:t>Відомості Верховної Ради України</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1993. № 37. Ст. 379.</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Про проголошення незалежності України : Постанова Верховної Ради України від 24.08.1991 р. № 1427-XII. </w:t>
      </w:r>
      <w:r w:rsidR="007F2230" w:rsidRPr="00825767">
        <w:rPr>
          <w:rFonts w:ascii="Times New Roman" w:hAnsi="Times New Roman" w:cs="Times New Roman"/>
          <w:i/>
          <w:noProof/>
          <w:sz w:val="28"/>
          <w:szCs w:val="28"/>
          <w:lang w:val="uk-UA"/>
        </w:rPr>
        <w:t>Відомості Верховної Ради України</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1991. № 38, ст.502.</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w:t>
      </w:r>
      <w:r w:rsidR="005F06BD"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16.09.2014 р. №</w:t>
      </w:r>
      <w:r w:rsidR="005F06BD"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1678-VII. </w:t>
      </w:r>
      <w:r w:rsidR="007F2230" w:rsidRPr="00825767">
        <w:rPr>
          <w:rFonts w:ascii="Times New Roman" w:hAnsi="Times New Roman" w:cs="Times New Roman"/>
          <w:i/>
          <w:noProof/>
          <w:sz w:val="28"/>
          <w:szCs w:val="28"/>
          <w:lang w:val="uk-UA"/>
        </w:rPr>
        <w:t>Відомості Верховної Ради</w:t>
      </w:r>
      <w:r w:rsidR="009B25FB" w:rsidRPr="00825767">
        <w:rPr>
          <w:rFonts w:ascii="Times New Roman" w:hAnsi="Times New Roman" w:cs="Times New Roman"/>
          <w:i/>
          <w:noProof/>
          <w:sz w:val="28"/>
          <w:szCs w:val="28"/>
          <w:lang w:val="uk-UA"/>
        </w:rPr>
        <w:t xml:space="preserve"> України</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2014. № 40. Ст.2021.</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Про рішення Ради національної безпеки і оборони України від 14 вересня 2020 року «Про Стратегію національної безпеки України». </w:t>
      </w:r>
      <w:r w:rsidR="005F06BD" w:rsidRPr="00825767">
        <w:rPr>
          <w:rFonts w:ascii="Times New Roman" w:hAnsi="Times New Roman" w:cs="Times New Roman"/>
          <w:noProof/>
          <w:sz w:val="28"/>
          <w:szCs w:val="28"/>
          <w:lang w:val="uk-UA"/>
        </w:rPr>
        <w:t xml:space="preserve">14.09.2020 р. №392/2020. </w:t>
      </w:r>
      <w:r w:rsidR="007F2230" w:rsidRPr="00825767">
        <w:rPr>
          <w:rFonts w:ascii="Times New Roman" w:hAnsi="Times New Roman" w:cs="Times New Roman"/>
          <w:i/>
          <w:noProof/>
          <w:sz w:val="28"/>
          <w:szCs w:val="28"/>
          <w:lang w:val="uk-UA"/>
        </w:rPr>
        <w:t>Офіційний вісник України</w:t>
      </w:r>
      <w:r w:rsidR="007F2230" w:rsidRPr="00825767">
        <w:rPr>
          <w:rFonts w:ascii="Times New Roman" w:hAnsi="Times New Roman" w:cs="Times New Roman"/>
          <w:noProof/>
          <w:sz w:val="28"/>
          <w:szCs w:val="28"/>
          <w:lang w:val="uk-UA"/>
        </w:rPr>
        <w:t>. 2020. № 75, С. 127.</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Про рішення Ради національної безпеки і оборони України від 6 травня 2015 року «Про Стратегію національної безпеки України». № 287/2015. </w:t>
      </w:r>
      <w:r w:rsidR="007F2230" w:rsidRPr="00825767">
        <w:rPr>
          <w:rFonts w:ascii="Times New Roman" w:hAnsi="Times New Roman" w:cs="Times New Roman"/>
          <w:i/>
          <w:noProof/>
          <w:sz w:val="28"/>
          <w:szCs w:val="28"/>
          <w:lang w:val="uk-UA"/>
        </w:rPr>
        <w:t>Офіційний вісник України</w:t>
      </w:r>
      <w:r w:rsidR="007F2230" w:rsidRPr="00825767">
        <w:rPr>
          <w:rFonts w:ascii="Times New Roman" w:hAnsi="Times New Roman" w:cs="Times New Roman"/>
          <w:noProof/>
          <w:sz w:val="28"/>
          <w:szCs w:val="28"/>
          <w:lang w:val="uk-UA"/>
        </w:rPr>
        <w:t>. 2015. № 43. С. 14. Ст. 1353.</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Про створення Коаліції демократичних сил у Верховній Раді України 6 скликання від 30.11.2007 р. </w:t>
      </w:r>
      <w:r w:rsidR="00AA612B" w:rsidRPr="00825767">
        <w:rPr>
          <w:rFonts w:ascii="Times New Roman" w:hAnsi="Times New Roman" w:cs="Times New Roman"/>
          <w:i/>
          <w:noProof/>
          <w:sz w:val="28"/>
          <w:szCs w:val="28"/>
          <w:lang w:val="uk-UA"/>
        </w:rPr>
        <w:t>Голос України,</w:t>
      </w:r>
      <w:r w:rsidR="007F2230" w:rsidRPr="00825767">
        <w:rPr>
          <w:rFonts w:ascii="Times New Roman" w:hAnsi="Times New Roman" w:cs="Times New Roman"/>
          <w:noProof/>
          <w:sz w:val="28"/>
          <w:szCs w:val="28"/>
          <w:lang w:val="uk-UA"/>
        </w:rPr>
        <w:t xml:space="preserve"> 2007. № 223.</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Ржевська Н. Стратегічне партерство Україна-США</w:t>
      </w:r>
      <w:r w:rsidR="005F06BD"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 становлення та прогноз. </w:t>
      </w:r>
      <w:r w:rsidR="007F2230" w:rsidRPr="00825767">
        <w:rPr>
          <w:rFonts w:ascii="Times New Roman" w:hAnsi="Times New Roman" w:cs="Times New Roman"/>
          <w:i/>
          <w:noProof/>
          <w:sz w:val="28"/>
          <w:szCs w:val="28"/>
          <w:lang w:val="uk-UA"/>
        </w:rPr>
        <w:t>Політичний менеджмент</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w:t>
      </w:r>
      <w:r w:rsidR="00AA612B" w:rsidRPr="00825767">
        <w:rPr>
          <w:rFonts w:ascii="Times New Roman" w:hAnsi="Times New Roman" w:cs="Times New Roman"/>
          <w:noProof/>
          <w:sz w:val="28"/>
          <w:szCs w:val="28"/>
          <w:lang w:val="uk-UA"/>
        </w:rPr>
        <w:t xml:space="preserve">2013. </w:t>
      </w:r>
      <w:r w:rsidR="007F2230" w:rsidRPr="00825767">
        <w:rPr>
          <w:rFonts w:ascii="Times New Roman" w:hAnsi="Times New Roman" w:cs="Times New Roman"/>
          <w:noProof/>
          <w:sz w:val="28"/>
          <w:szCs w:val="28"/>
          <w:lang w:val="uk-UA"/>
        </w:rPr>
        <w:t>Вип. 1-2. С. 226-233.</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 </w:t>
      </w:r>
      <w:r w:rsidR="007F2230" w:rsidRPr="00825767">
        <w:rPr>
          <w:rFonts w:ascii="Times New Roman" w:hAnsi="Times New Roman" w:cs="Times New Roman"/>
          <w:noProof/>
          <w:sz w:val="28"/>
          <w:szCs w:val="28"/>
          <w:lang w:val="uk-UA"/>
        </w:rPr>
        <w:t>Сучасна політична лексика : енцикл</w:t>
      </w:r>
      <w:r w:rsidR="005F06BD" w:rsidRPr="00825767">
        <w:rPr>
          <w:rFonts w:ascii="Times New Roman" w:hAnsi="Times New Roman" w:cs="Times New Roman"/>
          <w:noProof/>
          <w:sz w:val="28"/>
          <w:szCs w:val="28"/>
          <w:lang w:val="uk-UA"/>
        </w:rPr>
        <w:t>опед. словник-довідник / [І. Я. </w:t>
      </w:r>
      <w:r w:rsidR="007F2230" w:rsidRPr="00825767">
        <w:rPr>
          <w:rFonts w:ascii="Times New Roman" w:hAnsi="Times New Roman" w:cs="Times New Roman"/>
          <w:noProof/>
          <w:sz w:val="28"/>
          <w:szCs w:val="28"/>
          <w:lang w:val="uk-UA"/>
        </w:rPr>
        <w:t>Вдовичин, Л. Я. Угрин, Г. В. Шипунов та ін.]; за наук. ред. Хоми Н. М. Львів : Новий Світ-2000, 2015. 396 с.</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Угорщина назвала умови розблокування роботи комісії «Україна – НАТО». URL: https://cutt.ly/qhPwgMy (дата звернення: 26.11.2020)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Україна на перехресті геополітичних інтересів: актуальні аспекти проблеми : Збірник наукових праць за матеріалами науково-практичної конференції. Ужгород : Навчально-науковий інститут філософії та євроінтеграційних досліджень, 2007. 304 с.</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Україна стала членом Програми розширених можливостей НАТО. Українська правда. 2020. URL: https://cutt.ly/ihOB8tO  (дата звернення: 29.10.2020)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Хантингтон С. Столкновение цивилизаций? </w:t>
      </w:r>
      <w:r w:rsidR="007F2230" w:rsidRPr="00825767">
        <w:rPr>
          <w:rFonts w:ascii="Times New Roman" w:hAnsi="Times New Roman" w:cs="Times New Roman"/>
          <w:i/>
          <w:noProof/>
          <w:sz w:val="28"/>
          <w:szCs w:val="28"/>
          <w:lang w:val="uk-UA"/>
        </w:rPr>
        <w:t>Полис</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1994. № 1. С. 33-48.</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Ціватий В.</w:t>
      </w:r>
      <w:r w:rsidR="005F06BD"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Зовнішня політика України для світового українства: здобутки, дилеми, перспективи. </w:t>
      </w:r>
      <w:r w:rsidR="007F2230" w:rsidRPr="00825767">
        <w:rPr>
          <w:rFonts w:ascii="Times New Roman" w:hAnsi="Times New Roman" w:cs="Times New Roman"/>
          <w:i/>
          <w:noProof/>
          <w:sz w:val="28"/>
          <w:szCs w:val="28"/>
          <w:lang w:val="uk-UA"/>
        </w:rPr>
        <w:t>Зовнішні справи</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2016. № 7. С. 56-57.</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Чекаленко Л. Позаблоковість чи нейтралітет: європейський досвід. </w:t>
      </w:r>
      <w:r w:rsidR="007F2230" w:rsidRPr="00825767">
        <w:rPr>
          <w:rFonts w:ascii="Times New Roman" w:hAnsi="Times New Roman" w:cs="Times New Roman"/>
          <w:i/>
          <w:noProof/>
          <w:sz w:val="28"/>
          <w:szCs w:val="28"/>
          <w:lang w:val="uk-UA"/>
        </w:rPr>
        <w:t>Зовнішні справи</w:t>
      </w:r>
      <w:r w:rsidR="00AA612B" w:rsidRPr="00825767">
        <w:rPr>
          <w:rFonts w:ascii="Times New Roman" w:hAnsi="Times New Roman" w:cs="Times New Roman"/>
          <w:noProof/>
          <w:sz w:val="28"/>
          <w:szCs w:val="28"/>
          <w:lang w:val="uk-UA"/>
        </w:rPr>
        <w:t>,</w:t>
      </w:r>
      <w:r w:rsidR="007F2230" w:rsidRPr="00825767">
        <w:rPr>
          <w:rFonts w:ascii="Times New Roman" w:hAnsi="Times New Roman" w:cs="Times New Roman"/>
          <w:noProof/>
          <w:sz w:val="28"/>
          <w:szCs w:val="28"/>
          <w:lang w:val="uk-UA"/>
        </w:rPr>
        <w:t xml:space="preserve"> 2013. № 7. С. 16</w:t>
      </w:r>
      <w:r w:rsidR="00AA612B" w:rsidRPr="00825767">
        <w:rPr>
          <w:noProof/>
          <w:lang w:val="uk-UA"/>
        </w:rPr>
        <w:t>-</w:t>
      </w:r>
      <w:r w:rsidR="007F2230" w:rsidRPr="00825767">
        <w:rPr>
          <w:rFonts w:ascii="Times New Roman" w:hAnsi="Times New Roman" w:cs="Times New Roman"/>
          <w:noProof/>
          <w:sz w:val="28"/>
          <w:szCs w:val="28"/>
          <w:lang w:val="uk-UA"/>
        </w:rPr>
        <w:t>19.</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Шинкаренко В. І.</w:t>
      </w:r>
      <w:r w:rsidR="005F06BD"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Асоціація держав Південно–Східної Азії в зовнішній політиці України. </w:t>
      </w:r>
      <w:r w:rsidR="00AA612B" w:rsidRPr="00825767">
        <w:rPr>
          <w:rFonts w:ascii="Times New Roman" w:hAnsi="Times New Roman" w:cs="Times New Roman"/>
          <w:i/>
          <w:noProof/>
          <w:sz w:val="28"/>
          <w:szCs w:val="28"/>
          <w:lang w:val="uk-UA"/>
        </w:rPr>
        <w:t>Гілея: науковий вісник,</w:t>
      </w:r>
      <w:r w:rsidR="007F2230" w:rsidRPr="00825767">
        <w:rPr>
          <w:rFonts w:ascii="Times New Roman" w:hAnsi="Times New Roman" w:cs="Times New Roman"/>
          <w:noProof/>
          <w:sz w:val="28"/>
          <w:szCs w:val="28"/>
          <w:lang w:val="uk-UA"/>
        </w:rPr>
        <w:t xml:space="preserve"> 2014. Вип. 84. С. 507-512.</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 xml:space="preserve">Elman C. Why Not Neorealist Theories of Foreign Policy? </w:t>
      </w:r>
      <w:r w:rsidR="007F2230" w:rsidRPr="00825767">
        <w:rPr>
          <w:rFonts w:ascii="Times New Roman" w:hAnsi="Times New Roman" w:cs="Times New Roman"/>
          <w:i/>
          <w:noProof/>
          <w:sz w:val="28"/>
          <w:szCs w:val="28"/>
          <w:lang w:val="uk-UA"/>
        </w:rPr>
        <w:t>Sec</w:t>
      </w:r>
      <w:r w:rsidR="005F06BD" w:rsidRPr="00825767">
        <w:rPr>
          <w:rFonts w:ascii="Times New Roman" w:hAnsi="Times New Roman" w:cs="Times New Roman"/>
          <w:i/>
          <w:noProof/>
          <w:sz w:val="28"/>
          <w:szCs w:val="28"/>
          <w:lang w:val="uk-UA"/>
        </w:rPr>
        <w:t>urity Studies.</w:t>
      </w:r>
      <w:r w:rsidR="00AA612B" w:rsidRPr="00825767">
        <w:rPr>
          <w:rFonts w:ascii="Times New Roman" w:hAnsi="Times New Roman" w:cs="Times New Roman"/>
          <w:noProof/>
          <w:sz w:val="28"/>
          <w:szCs w:val="28"/>
          <w:lang w:val="uk-UA"/>
        </w:rPr>
        <w:t xml:space="preserve"> Volume 6,</w:t>
      </w:r>
      <w:r w:rsidR="005F06BD" w:rsidRPr="00825767">
        <w:rPr>
          <w:rFonts w:ascii="Times New Roman" w:hAnsi="Times New Roman" w:cs="Times New Roman"/>
          <w:noProof/>
          <w:sz w:val="28"/>
          <w:szCs w:val="28"/>
          <w:lang w:val="uk-UA"/>
        </w:rPr>
        <w:t xml:space="preserve"> 1996. № 1. </w:t>
      </w:r>
      <w:r w:rsidR="007F2230" w:rsidRPr="00825767">
        <w:rPr>
          <w:rFonts w:ascii="Times New Roman" w:hAnsi="Times New Roman" w:cs="Times New Roman"/>
          <w:noProof/>
          <w:sz w:val="28"/>
          <w:szCs w:val="28"/>
          <w:lang w:val="uk-UA"/>
        </w:rPr>
        <w:t>Р. 7-53.</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EU-Ukraine relations – factsheet. URL: https://cutt.ly/bhO53pY (дата звернення: 23.11.2020)</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Evans P., Jacobson H., Putnam R. Double-Edged Diplomacy. International Bargaining and Domestic Politics. Berkeley : University of California Press, 1993.</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Gyngell А. Making Australian Foreign Policy. Cambridge: Cambridge University Press, 2007. 339 p.</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Kenneth Waltz, Theory of International Politics. Reading, MA : Addison-Wesley, 1979.</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lastRenderedPageBreak/>
        <w:t xml:space="preserve"> </w:t>
      </w:r>
      <w:r w:rsidR="007F2230" w:rsidRPr="00825767">
        <w:rPr>
          <w:rFonts w:ascii="Times New Roman" w:hAnsi="Times New Roman" w:cs="Times New Roman"/>
          <w:noProof/>
          <w:sz w:val="28"/>
          <w:szCs w:val="28"/>
          <w:lang w:val="uk-UA"/>
        </w:rPr>
        <w:t>Robert Gilpin. War and Chan</w:t>
      </w:r>
      <w:r w:rsidR="005F06BD" w:rsidRPr="00825767">
        <w:rPr>
          <w:rFonts w:ascii="Times New Roman" w:hAnsi="Times New Roman" w:cs="Times New Roman"/>
          <w:noProof/>
          <w:sz w:val="28"/>
          <w:szCs w:val="28"/>
          <w:lang w:val="uk-UA"/>
        </w:rPr>
        <w:t xml:space="preserve">ge in World Politics. Political </w:t>
      </w:r>
      <w:r w:rsidR="007F2230" w:rsidRPr="00825767">
        <w:rPr>
          <w:rFonts w:ascii="Times New Roman" w:hAnsi="Times New Roman" w:cs="Times New Roman"/>
          <w:noProof/>
          <w:sz w:val="28"/>
          <w:szCs w:val="28"/>
          <w:lang w:val="uk-UA"/>
        </w:rPr>
        <w:t>Science. Cambridge University Press, 1981. 272 p.</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Rosenau J. Turbulence in World Politics. A Theory of Change and Continuity. Princeton University Press, 1990. 504 p.</w:t>
      </w:r>
    </w:p>
    <w:p w:rsidR="007F2230" w:rsidRPr="00825767" w:rsidRDefault="005F1687" w:rsidP="005F1687">
      <w:pPr>
        <w:pStyle w:val="a3"/>
        <w:numPr>
          <w:ilvl w:val="0"/>
          <w:numId w:val="35"/>
        </w:numPr>
        <w:spacing w:after="0" w:line="360" w:lineRule="auto"/>
        <w:jc w:val="both"/>
        <w:rPr>
          <w:rFonts w:ascii="Times New Roman" w:hAnsi="Times New Roman" w:cs="Times New Roman"/>
          <w:noProof/>
          <w:sz w:val="28"/>
          <w:szCs w:val="28"/>
          <w:lang w:val="uk-UA"/>
        </w:rPr>
      </w:pPr>
      <w:r w:rsidRPr="00825767">
        <w:rPr>
          <w:rFonts w:ascii="Times New Roman" w:hAnsi="Times New Roman" w:cs="Times New Roman"/>
          <w:noProof/>
          <w:sz w:val="28"/>
          <w:szCs w:val="28"/>
          <w:lang w:val="uk-UA"/>
        </w:rPr>
        <w:t xml:space="preserve"> </w:t>
      </w:r>
      <w:r w:rsidR="007F2230" w:rsidRPr="00825767">
        <w:rPr>
          <w:rFonts w:ascii="Times New Roman" w:hAnsi="Times New Roman" w:cs="Times New Roman"/>
          <w:noProof/>
          <w:sz w:val="28"/>
          <w:szCs w:val="28"/>
          <w:lang w:val="uk-UA"/>
        </w:rPr>
        <w:t>Ukraine: phone call between High Representative/Vice President Josep Borrell and Foreign Minister Dmytro Kuleba. URL: https://cutt.ly/IhO6haq (дата звернення: 22.11.2020)</w:t>
      </w:r>
    </w:p>
    <w:sectPr w:rsidR="007F2230" w:rsidRPr="00825767" w:rsidSect="00C05AC8">
      <w:pgSz w:w="11906" w:h="16838"/>
      <w:pgMar w:top="1134" w:right="567" w:bottom="1134" w:left="1701" w:header="709" w:footer="709" w:gutter="0"/>
      <w:pgNumType w:start="3"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24" w:rsidRDefault="00117624" w:rsidP="00B90891">
      <w:pPr>
        <w:spacing w:after="0" w:line="240" w:lineRule="auto"/>
      </w:pPr>
      <w:r>
        <w:separator/>
      </w:r>
    </w:p>
  </w:endnote>
  <w:endnote w:type="continuationSeparator" w:id="0">
    <w:p w:rsidR="00117624" w:rsidRDefault="00117624" w:rsidP="00B9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24" w:rsidRDefault="00117624" w:rsidP="00B90891">
      <w:pPr>
        <w:spacing w:after="0" w:line="240" w:lineRule="auto"/>
      </w:pPr>
      <w:r>
        <w:separator/>
      </w:r>
    </w:p>
  </w:footnote>
  <w:footnote w:type="continuationSeparator" w:id="0">
    <w:p w:rsidR="00117624" w:rsidRDefault="00117624" w:rsidP="00B90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F62"/>
    <w:multiLevelType w:val="multilevel"/>
    <w:tmpl w:val="EE525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D4CF9"/>
    <w:multiLevelType w:val="hybridMultilevel"/>
    <w:tmpl w:val="635A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16B88"/>
    <w:multiLevelType w:val="hybridMultilevel"/>
    <w:tmpl w:val="F976DC24"/>
    <w:lvl w:ilvl="0" w:tplc="04190011">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3A35E5"/>
    <w:multiLevelType w:val="hybridMultilevel"/>
    <w:tmpl w:val="7EBA34AE"/>
    <w:lvl w:ilvl="0" w:tplc="5A40A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5A4949"/>
    <w:multiLevelType w:val="hybridMultilevel"/>
    <w:tmpl w:val="818406A2"/>
    <w:lvl w:ilvl="0" w:tplc="5A40A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41673"/>
    <w:multiLevelType w:val="hybridMultilevel"/>
    <w:tmpl w:val="F1804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B6076"/>
    <w:multiLevelType w:val="hybridMultilevel"/>
    <w:tmpl w:val="CAE0AB02"/>
    <w:lvl w:ilvl="0" w:tplc="BC5A5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BC33C3"/>
    <w:multiLevelType w:val="hybridMultilevel"/>
    <w:tmpl w:val="0450D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74C0C"/>
    <w:multiLevelType w:val="hybridMultilevel"/>
    <w:tmpl w:val="729640BA"/>
    <w:lvl w:ilvl="0" w:tplc="5A40A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C0675"/>
    <w:multiLevelType w:val="multilevel"/>
    <w:tmpl w:val="BB1A712A"/>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CD853E1"/>
    <w:multiLevelType w:val="hybridMultilevel"/>
    <w:tmpl w:val="5DEC9EAA"/>
    <w:lvl w:ilvl="0" w:tplc="5A40A70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D017228"/>
    <w:multiLevelType w:val="hybridMultilevel"/>
    <w:tmpl w:val="6CAE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5760C"/>
    <w:multiLevelType w:val="hybridMultilevel"/>
    <w:tmpl w:val="F99C8422"/>
    <w:lvl w:ilvl="0" w:tplc="6F82675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338C0"/>
    <w:multiLevelType w:val="hybridMultilevel"/>
    <w:tmpl w:val="A974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652D8F"/>
    <w:multiLevelType w:val="hybridMultilevel"/>
    <w:tmpl w:val="62642A18"/>
    <w:lvl w:ilvl="0" w:tplc="31341E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5DB60A7"/>
    <w:multiLevelType w:val="multilevel"/>
    <w:tmpl w:val="6060DD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B3D4F"/>
    <w:multiLevelType w:val="hybridMultilevel"/>
    <w:tmpl w:val="96607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F384B"/>
    <w:multiLevelType w:val="hybridMultilevel"/>
    <w:tmpl w:val="B8E0020E"/>
    <w:lvl w:ilvl="0" w:tplc="5A40A700">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15:restartNumberingAfterBreak="0">
    <w:nsid w:val="3B363CAC"/>
    <w:multiLevelType w:val="hybridMultilevel"/>
    <w:tmpl w:val="9920C80A"/>
    <w:lvl w:ilvl="0" w:tplc="39F4A87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CEB32C8"/>
    <w:multiLevelType w:val="multilevel"/>
    <w:tmpl w:val="AD3A3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3C178C"/>
    <w:multiLevelType w:val="hybridMultilevel"/>
    <w:tmpl w:val="8EACEAEA"/>
    <w:lvl w:ilvl="0" w:tplc="A33E32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A7379"/>
    <w:multiLevelType w:val="multilevel"/>
    <w:tmpl w:val="1E86662C"/>
    <w:lvl w:ilvl="0">
      <w:start w:val="1"/>
      <w:numFmt w:val="decimal"/>
      <w:lvlText w:val="%1."/>
      <w:lvlJc w:val="left"/>
      <w:pPr>
        <w:tabs>
          <w:tab w:val="num" w:pos="360"/>
        </w:tabs>
        <w:ind w:left="360" w:hanging="360"/>
      </w:pPr>
    </w:lvl>
    <w:lvl w:ilvl="1">
      <w:start w:val="5"/>
      <w:numFmt w:val="bullet"/>
      <w:lvlText w:val="-"/>
      <w:lvlJc w:val="left"/>
      <w:pPr>
        <w:tabs>
          <w:tab w:val="num" w:pos="170"/>
        </w:tabs>
        <w:ind w:left="0"/>
      </w:pPr>
      <w:rPr>
        <w:rFonts w:hint="default"/>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C384669"/>
    <w:multiLevelType w:val="hybridMultilevel"/>
    <w:tmpl w:val="F470FE36"/>
    <w:lvl w:ilvl="0" w:tplc="5A40A70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ECF0F3A"/>
    <w:multiLevelType w:val="hybridMultilevel"/>
    <w:tmpl w:val="CBF02D92"/>
    <w:lvl w:ilvl="0" w:tplc="5A40A7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204919"/>
    <w:multiLevelType w:val="hybridMultilevel"/>
    <w:tmpl w:val="06900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CD3D3C"/>
    <w:multiLevelType w:val="hybridMultilevel"/>
    <w:tmpl w:val="F36896D0"/>
    <w:lvl w:ilvl="0" w:tplc="5A40A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A3057B"/>
    <w:multiLevelType w:val="hybridMultilevel"/>
    <w:tmpl w:val="F672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E2538"/>
    <w:multiLevelType w:val="hybridMultilevel"/>
    <w:tmpl w:val="328C9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B27E86"/>
    <w:multiLevelType w:val="hybridMultilevel"/>
    <w:tmpl w:val="6F68649E"/>
    <w:lvl w:ilvl="0" w:tplc="A33E32EC">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B34148"/>
    <w:multiLevelType w:val="multilevel"/>
    <w:tmpl w:val="5492B5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54238"/>
    <w:multiLevelType w:val="hybridMultilevel"/>
    <w:tmpl w:val="F47E0554"/>
    <w:lvl w:ilvl="0" w:tplc="DC84384A">
      <w:start w:val="1"/>
      <w:numFmt w:val="decimal"/>
      <w:lvlText w:val="%1."/>
      <w:lvlJc w:val="left"/>
      <w:pPr>
        <w:ind w:left="0" w:firstLine="360"/>
      </w:pPr>
      <w:rPr>
        <w:rFonts w:hint="default"/>
      </w:rPr>
    </w:lvl>
    <w:lvl w:ilvl="1" w:tplc="A642C4F2">
      <w:start w:val="1"/>
      <w:numFmt w:val="lowerLetter"/>
      <w:lvlText w:val="%2."/>
      <w:lvlJc w:val="left"/>
      <w:pPr>
        <w:ind w:left="1374" w:hanging="360"/>
      </w:pPr>
    </w:lvl>
    <w:lvl w:ilvl="2" w:tplc="208637EC">
      <w:start w:val="1"/>
      <w:numFmt w:val="lowerRoman"/>
      <w:lvlText w:val="%3."/>
      <w:lvlJc w:val="right"/>
      <w:pPr>
        <w:ind w:left="2094" w:hanging="180"/>
      </w:pPr>
    </w:lvl>
    <w:lvl w:ilvl="3" w:tplc="D8CC944E">
      <w:start w:val="1"/>
      <w:numFmt w:val="decimal"/>
      <w:lvlText w:val="%4."/>
      <w:lvlJc w:val="left"/>
      <w:pPr>
        <w:ind w:left="2814" w:hanging="360"/>
      </w:pPr>
    </w:lvl>
    <w:lvl w:ilvl="4" w:tplc="1B78407C">
      <w:start w:val="1"/>
      <w:numFmt w:val="lowerLetter"/>
      <w:lvlText w:val="%5."/>
      <w:lvlJc w:val="left"/>
      <w:pPr>
        <w:ind w:left="3534" w:hanging="360"/>
      </w:pPr>
    </w:lvl>
    <w:lvl w:ilvl="5" w:tplc="56243CD6">
      <w:start w:val="1"/>
      <w:numFmt w:val="lowerRoman"/>
      <w:lvlText w:val="%6."/>
      <w:lvlJc w:val="right"/>
      <w:pPr>
        <w:ind w:left="4254" w:hanging="180"/>
      </w:pPr>
    </w:lvl>
    <w:lvl w:ilvl="6" w:tplc="509A72F6">
      <w:start w:val="1"/>
      <w:numFmt w:val="decimal"/>
      <w:lvlText w:val="%7."/>
      <w:lvlJc w:val="left"/>
      <w:pPr>
        <w:ind w:left="4974" w:hanging="360"/>
      </w:pPr>
    </w:lvl>
    <w:lvl w:ilvl="7" w:tplc="C92AECD6">
      <w:start w:val="1"/>
      <w:numFmt w:val="lowerLetter"/>
      <w:lvlText w:val="%8."/>
      <w:lvlJc w:val="left"/>
      <w:pPr>
        <w:ind w:left="5694" w:hanging="360"/>
      </w:pPr>
    </w:lvl>
    <w:lvl w:ilvl="8" w:tplc="94C000DE">
      <w:start w:val="1"/>
      <w:numFmt w:val="lowerRoman"/>
      <w:lvlText w:val="%9."/>
      <w:lvlJc w:val="right"/>
      <w:pPr>
        <w:ind w:left="6414" w:hanging="180"/>
      </w:pPr>
    </w:lvl>
  </w:abstractNum>
  <w:abstractNum w:abstractNumId="32" w15:restartNumberingAfterBreak="0">
    <w:nsid w:val="63DB1E2C"/>
    <w:multiLevelType w:val="hybridMultilevel"/>
    <w:tmpl w:val="25DCDFD4"/>
    <w:lvl w:ilvl="0" w:tplc="04190001">
      <w:start w:val="1"/>
      <w:numFmt w:val="bullet"/>
      <w:lvlText w:val=""/>
      <w:lvlJc w:val="left"/>
      <w:pPr>
        <w:tabs>
          <w:tab w:val="num" w:pos="5463"/>
        </w:tabs>
        <w:ind w:left="5463" w:hanging="360"/>
      </w:pPr>
      <w:rPr>
        <w:rFonts w:ascii="Symbol" w:hAnsi="Symbol" w:hint="default"/>
      </w:rPr>
    </w:lvl>
    <w:lvl w:ilvl="1" w:tplc="04190003" w:tentative="1">
      <w:start w:val="1"/>
      <w:numFmt w:val="bullet"/>
      <w:lvlText w:val="o"/>
      <w:lvlJc w:val="left"/>
      <w:pPr>
        <w:tabs>
          <w:tab w:val="num" w:pos="6183"/>
        </w:tabs>
        <w:ind w:left="6183" w:hanging="360"/>
      </w:pPr>
      <w:rPr>
        <w:rFonts w:ascii="Courier New" w:hAnsi="Courier New" w:cs="Courier New" w:hint="default"/>
      </w:rPr>
    </w:lvl>
    <w:lvl w:ilvl="2" w:tplc="04190005" w:tentative="1">
      <w:start w:val="1"/>
      <w:numFmt w:val="bullet"/>
      <w:lvlText w:val=""/>
      <w:lvlJc w:val="left"/>
      <w:pPr>
        <w:tabs>
          <w:tab w:val="num" w:pos="6903"/>
        </w:tabs>
        <w:ind w:left="6903" w:hanging="360"/>
      </w:pPr>
      <w:rPr>
        <w:rFonts w:ascii="Wingdings" w:hAnsi="Wingdings" w:hint="default"/>
      </w:rPr>
    </w:lvl>
    <w:lvl w:ilvl="3" w:tplc="04190001" w:tentative="1">
      <w:start w:val="1"/>
      <w:numFmt w:val="bullet"/>
      <w:lvlText w:val=""/>
      <w:lvlJc w:val="left"/>
      <w:pPr>
        <w:tabs>
          <w:tab w:val="num" w:pos="7623"/>
        </w:tabs>
        <w:ind w:left="7623" w:hanging="360"/>
      </w:pPr>
      <w:rPr>
        <w:rFonts w:ascii="Symbol" w:hAnsi="Symbol" w:hint="default"/>
      </w:rPr>
    </w:lvl>
    <w:lvl w:ilvl="4" w:tplc="04190003" w:tentative="1">
      <w:start w:val="1"/>
      <w:numFmt w:val="bullet"/>
      <w:lvlText w:val="o"/>
      <w:lvlJc w:val="left"/>
      <w:pPr>
        <w:tabs>
          <w:tab w:val="num" w:pos="8343"/>
        </w:tabs>
        <w:ind w:left="8343" w:hanging="360"/>
      </w:pPr>
      <w:rPr>
        <w:rFonts w:ascii="Courier New" w:hAnsi="Courier New" w:cs="Courier New" w:hint="default"/>
      </w:rPr>
    </w:lvl>
    <w:lvl w:ilvl="5" w:tplc="04190005" w:tentative="1">
      <w:start w:val="1"/>
      <w:numFmt w:val="bullet"/>
      <w:lvlText w:val=""/>
      <w:lvlJc w:val="left"/>
      <w:pPr>
        <w:tabs>
          <w:tab w:val="num" w:pos="9063"/>
        </w:tabs>
        <w:ind w:left="9063" w:hanging="360"/>
      </w:pPr>
      <w:rPr>
        <w:rFonts w:ascii="Wingdings" w:hAnsi="Wingdings" w:hint="default"/>
      </w:rPr>
    </w:lvl>
    <w:lvl w:ilvl="6" w:tplc="04190001" w:tentative="1">
      <w:start w:val="1"/>
      <w:numFmt w:val="bullet"/>
      <w:lvlText w:val=""/>
      <w:lvlJc w:val="left"/>
      <w:pPr>
        <w:tabs>
          <w:tab w:val="num" w:pos="9783"/>
        </w:tabs>
        <w:ind w:left="9783" w:hanging="360"/>
      </w:pPr>
      <w:rPr>
        <w:rFonts w:ascii="Symbol" w:hAnsi="Symbol" w:hint="default"/>
      </w:rPr>
    </w:lvl>
    <w:lvl w:ilvl="7" w:tplc="04190003" w:tentative="1">
      <w:start w:val="1"/>
      <w:numFmt w:val="bullet"/>
      <w:lvlText w:val="o"/>
      <w:lvlJc w:val="left"/>
      <w:pPr>
        <w:tabs>
          <w:tab w:val="num" w:pos="10503"/>
        </w:tabs>
        <w:ind w:left="10503" w:hanging="360"/>
      </w:pPr>
      <w:rPr>
        <w:rFonts w:ascii="Courier New" w:hAnsi="Courier New" w:cs="Courier New" w:hint="default"/>
      </w:rPr>
    </w:lvl>
    <w:lvl w:ilvl="8" w:tplc="04190005" w:tentative="1">
      <w:start w:val="1"/>
      <w:numFmt w:val="bullet"/>
      <w:lvlText w:val=""/>
      <w:lvlJc w:val="left"/>
      <w:pPr>
        <w:tabs>
          <w:tab w:val="num" w:pos="11223"/>
        </w:tabs>
        <w:ind w:left="11223" w:hanging="360"/>
      </w:pPr>
      <w:rPr>
        <w:rFonts w:ascii="Wingdings" w:hAnsi="Wingdings" w:hint="default"/>
      </w:rPr>
    </w:lvl>
  </w:abstractNum>
  <w:abstractNum w:abstractNumId="33" w15:restartNumberingAfterBreak="0">
    <w:nsid w:val="666277C8"/>
    <w:multiLevelType w:val="hybridMultilevel"/>
    <w:tmpl w:val="078E1D48"/>
    <w:lvl w:ilvl="0" w:tplc="5A40A7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FF78E6"/>
    <w:multiLevelType w:val="hybridMultilevel"/>
    <w:tmpl w:val="DF507A64"/>
    <w:lvl w:ilvl="0" w:tplc="5A40A700">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5" w15:restartNumberingAfterBreak="0">
    <w:nsid w:val="68677AFB"/>
    <w:multiLevelType w:val="hybridMultilevel"/>
    <w:tmpl w:val="6E9249A2"/>
    <w:lvl w:ilvl="0" w:tplc="5A40A70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69B75B49"/>
    <w:multiLevelType w:val="hybridMultilevel"/>
    <w:tmpl w:val="8EACEAEA"/>
    <w:lvl w:ilvl="0" w:tplc="A33E32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254B9C"/>
    <w:multiLevelType w:val="hybridMultilevel"/>
    <w:tmpl w:val="A6B86024"/>
    <w:lvl w:ilvl="0" w:tplc="CB865312">
      <w:start w:val="1"/>
      <w:numFmt w:val="decimal"/>
      <w:lvlText w:val="%1."/>
      <w:lvlJc w:val="left"/>
      <w:pPr>
        <w:ind w:left="785" w:hanging="360"/>
      </w:pPr>
      <w:rPr>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3170959"/>
    <w:multiLevelType w:val="multilevel"/>
    <w:tmpl w:val="8EE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974EE0"/>
    <w:multiLevelType w:val="hybridMultilevel"/>
    <w:tmpl w:val="4790E168"/>
    <w:lvl w:ilvl="0" w:tplc="5A40A7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CC2DFC"/>
    <w:multiLevelType w:val="multilevel"/>
    <w:tmpl w:val="D188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6"/>
  </w:num>
  <w:num w:numId="3">
    <w:abstractNumId w:val="9"/>
  </w:num>
  <w:num w:numId="4">
    <w:abstractNumId w:val="35"/>
  </w:num>
  <w:num w:numId="5">
    <w:abstractNumId w:val="4"/>
  </w:num>
  <w:num w:numId="6">
    <w:abstractNumId w:val="10"/>
  </w:num>
  <w:num w:numId="7">
    <w:abstractNumId w:val="18"/>
  </w:num>
  <w:num w:numId="8">
    <w:abstractNumId w:val="22"/>
  </w:num>
  <w:num w:numId="9">
    <w:abstractNumId w:val="8"/>
  </w:num>
  <w:num w:numId="10">
    <w:abstractNumId w:val="24"/>
  </w:num>
  <w:num w:numId="11">
    <w:abstractNumId w:val="34"/>
  </w:num>
  <w:num w:numId="12">
    <w:abstractNumId w:val="17"/>
  </w:num>
  <w:num w:numId="13">
    <w:abstractNumId w:val="21"/>
  </w:num>
  <w:num w:numId="14">
    <w:abstractNumId w:val="32"/>
  </w:num>
  <w:num w:numId="15">
    <w:abstractNumId w:val="5"/>
  </w:num>
  <w:num w:numId="16">
    <w:abstractNumId w:val="23"/>
  </w:num>
  <w:num w:numId="17">
    <w:abstractNumId w:val="39"/>
  </w:num>
  <w:num w:numId="18">
    <w:abstractNumId w:val="33"/>
  </w:num>
  <w:num w:numId="19">
    <w:abstractNumId w:val="14"/>
  </w:num>
  <w:num w:numId="20">
    <w:abstractNumId w:val="38"/>
  </w:num>
  <w:num w:numId="21">
    <w:abstractNumId w:val="6"/>
  </w:num>
  <w:num w:numId="22">
    <w:abstractNumId w:val="29"/>
  </w:num>
  <w:num w:numId="23">
    <w:abstractNumId w:val="37"/>
  </w:num>
  <w:num w:numId="24">
    <w:abstractNumId w:val="40"/>
  </w:num>
  <w:num w:numId="25">
    <w:abstractNumId w:val="0"/>
    <w:lvlOverride w:ilvl="0">
      <w:lvl w:ilvl="0">
        <w:numFmt w:val="decimal"/>
        <w:lvlText w:val="%1."/>
        <w:lvlJc w:val="left"/>
      </w:lvl>
    </w:lvlOverride>
  </w:num>
  <w:num w:numId="26">
    <w:abstractNumId w:val="0"/>
    <w:lvlOverride w:ilvl="0">
      <w:lvl w:ilvl="0">
        <w:numFmt w:val="decimal"/>
        <w:lvlText w:val="%1."/>
        <w:lvlJc w:val="left"/>
        <w:rPr>
          <w:sz w:val="28"/>
        </w:rPr>
      </w:lvl>
    </w:lvlOverride>
  </w:num>
  <w:num w:numId="27">
    <w:abstractNumId w:val="19"/>
    <w:lvlOverride w:ilvl="0">
      <w:lvl w:ilvl="0">
        <w:numFmt w:val="decimal"/>
        <w:lvlText w:val="%1."/>
        <w:lvlJc w:val="left"/>
      </w:lvl>
    </w:lvlOverride>
  </w:num>
  <w:num w:numId="28">
    <w:abstractNumId w:val="15"/>
    <w:lvlOverride w:ilvl="0">
      <w:lvl w:ilvl="0">
        <w:numFmt w:val="decimal"/>
        <w:lvlText w:val="%1."/>
        <w:lvlJc w:val="left"/>
      </w:lvl>
    </w:lvlOverride>
  </w:num>
  <w:num w:numId="29">
    <w:abstractNumId w:val="3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0">
    <w:abstractNumId w:val="13"/>
  </w:num>
  <w:num w:numId="31">
    <w:abstractNumId w:val="7"/>
  </w:num>
  <w:num w:numId="32">
    <w:abstractNumId w:val="11"/>
  </w:num>
  <w:num w:numId="33">
    <w:abstractNumId w:val="20"/>
  </w:num>
  <w:num w:numId="34">
    <w:abstractNumId w:val="27"/>
  </w:num>
  <w:num w:numId="35">
    <w:abstractNumId w:val="12"/>
  </w:num>
  <w:num w:numId="36">
    <w:abstractNumId w:val="36"/>
  </w:num>
  <w:num w:numId="37">
    <w:abstractNumId w:val="1"/>
  </w:num>
  <w:num w:numId="38">
    <w:abstractNumId w:val="31"/>
  </w:num>
  <w:num w:numId="39">
    <w:abstractNumId w:val="28"/>
  </w:num>
  <w:num w:numId="40">
    <w:abstractNumId w:val="2"/>
  </w:num>
  <w:num w:numId="41">
    <w:abstractNumId w:val="2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4B"/>
    <w:rsid w:val="00005965"/>
    <w:rsid w:val="00010326"/>
    <w:rsid w:val="00010BE5"/>
    <w:rsid w:val="00013ED7"/>
    <w:rsid w:val="00016E14"/>
    <w:rsid w:val="00017575"/>
    <w:rsid w:val="000208B2"/>
    <w:rsid w:val="00026224"/>
    <w:rsid w:val="000317E8"/>
    <w:rsid w:val="00031B6C"/>
    <w:rsid w:val="00031DF4"/>
    <w:rsid w:val="00032836"/>
    <w:rsid w:val="00033F9E"/>
    <w:rsid w:val="00036CB9"/>
    <w:rsid w:val="0004384A"/>
    <w:rsid w:val="00045741"/>
    <w:rsid w:val="00046256"/>
    <w:rsid w:val="000547F2"/>
    <w:rsid w:val="00054D38"/>
    <w:rsid w:val="00060FBD"/>
    <w:rsid w:val="000615CD"/>
    <w:rsid w:val="000618AB"/>
    <w:rsid w:val="00061EBC"/>
    <w:rsid w:val="00062179"/>
    <w:rsid w:val="0006219A"/>
    <w:rsid w:val="00066EC8"/>
    <w:rsid w:val="00071858"/>
    <w:rsid w:val="00075122"/>
    <w:rsid w:val="00077091"/>
    <w:rsid w:val="000821C7"/>
    <w:rsid w:val="000822A2"/>
    <w:rsid w:val="0008450A"/>
    <w:rsid w:val="000877D4"/>
    <w:rsid w:val="00090749"/>
    <w:rsid w:val="00091D12"/>
    <w:rsid w:val="00093485"/>
    <w:rsid w:val="000A1176"/>
    <w:rsid w:val="000A4E3D"/>
    <w:rsid w:val="000B340F"/>
    <w:rsid w:val="000B4A6A"/>
    <w:rsid w:val="000B69D7"/>
    <w:rsid w:val="000C1696"/>
    <w:rsid w:val="000C46AB"/>
    <w:rsid w:val="000C4EE3"/>
    <w:rsid w:val="000D5D0A"/>
    <w:rsid w:val="000D62F2"/>
    <w:rsid w:val="000D7392"/>
    <w:rsid w:val="000D745B"/>
    <w:rsid w:val="000E1990"/>
    <w:rsid w:val="000E2BA5"/>
    <w:rsid w:val="000E47B3"/>
    <w:rsid w:val="000E60E1"/>
    <w:rsid w:val="000E691B"/>
    <w:rsid w:val="000F1434"/>
    <w:rsid w:val="000F4184"/>
    <w:rsid w:val="000F4E2F"/>
    <w:rsid w:val="000F7471"/>
    <w:rsid w:val="000F75A4"/>
    <w:rsid w:val="00102646"/>
    <w:rsid w:val="00102DCE"/>
    <w:rsid w:val="001055CA"/>
    <w:rsid w:val="00105756"/>
    <w:rsid w:val="00105D8A"/>
    <w:rsid w:val="00105DFD"/>
    <w:rsid w:val="001077C7"/>
    <w:rsid w:val="00107F92"/>
    <w:rsid w:val="00111003"/>
    <w:rsid w:val="001134CE"/>
    <w:rsid w:val="0011352C"/>
    <w:rsid w:val="00116E3F"/>
    <w:rsid w:val="00117624"/>
    <w:rsid w:val="001176DC"/>
    <w:rsid w:val="00117CB1"/>
    <w:rsid w:val="00123386"/>
    <w:rsid w:val="00124CEC"/>
    <w:rsid w:val="001308DB"/>
    <w:rsid w:val="00130C38"/>
    <w:rsid w:val="00133BB3"/>
    <w:rsid w:val="001353A2"/>
    <w:rsid w:val="001378DF"/>
    <w:rsid w:val="001378F6"/>
    <w:rsid w:val="0014478F"/>
    <w:rsid w:val="00146C98"/>
    <w:rsid w:val="0015081D"/>
    <w:rsid w:val="001536F8"/>
    <w:rsid w:val="00155F36"/>
    <w:rsid w:val="00155FC5"/>
    <w:rsid w:val="001627E1"/>
    <w:rsid w:val="0016504D"/>
    <w:rsid w:val="00167EA6"/>
    <w:rsid w:val="00171732"/>
    <w:rsid w:val="001748DD"/>
    <w:rsid w:val="00176BC0"/>
    <w:rsid w:val="00182384"/>
    <w:rsid w:val="00182DFE"/>
    <w:rsid w:val="00183798"/>
    <w:rsid w:val="00185601"/>
    <w:rsid w:val="00185704"/>
    <w:rsid w:val="00192102"/>
    <w:rsid w:val="00194D57"/>
    <w:rsid w:val="001A3109"/>
    <w:rsid w:val="001A553E"/>
    <w:rsid w:val="001A643B"/>
    <w:rsid w:val="001A70BF"/>
    <w:rsid w:val="001B06EA"/>
    <w:rsid w:val="001B099F"/>
    <w:rsid w:val="001B1245"/>
    <w:rsid w:val="001B141C"/>
    <w:rsid w:val="001B1F50"/>
    <w:rsid w:val="001B653A"/>
    <w:rsid w:val="001B76FB"/>
    <w:rsid w:val="001C0D02"/>
    <w:rsid w:val="001C434D"/>
    <w:rsid w:val="001C48D0"/>
    <w:rsid w:val="001C48EC"/>
    <w:rsid w:val="001D0E7C"/>
    <w:rsid w:val="001D239A"/>
    <w:rsid w:val="001D24EB"/>
    <w:rsid w:val="001D2BF7"/>
    <w:rsid w:val="001D410A"/>
    <w:rsid w:val="001D7AF4"/>
    <w:rsid w:val="001E2527"/>
    <w:rsid w:val="001E7980"/>
    <w:rsid w:val="001F0A52"/>
    <w:rsid w:val="001F221B"/>
    <w:rsid w:val="001F253E"/>
    <w:rsid w:val="001F2717"/>
    <w:rsid w:val="001F3AC7"/>
    <w:rsid w:val="00200534"/>
    <w:rsid w:val="0020357B"/>
    <w:rsid w:val="00204252"/>
    <w:rsid w:val="00211755"/>
    <w:rsid w:val="002117D7"/>
    <w:rsid w:val="00211C1C"/>
    <w:rsid w:val="00213A75"/>
    <w:rsid w:val="00213DD5"/>
    <w:rsid w:val="002150B5"/>
    <w:rsid w:val="00220739"/>
    <w:rsid w:val="0022120F"/>
    <w:rsid w:val="00222295"/>
    <w:rsid w:val="00222F10"/>
    <w:rsid w:val="00223BFD"/>
    <w:rsid w:val="00226E45"/>
    <w:rsid w:val="00230127"/>
    <w:rsid w:val="0023283A"/>
    <w:rsid w:val="002329CE"/>
    <w:rsid w:val="00234B2F"/>
    <w:rsid w:val="00235FCE"/>
    <w:rsid w:val="00236392"/>
    <w:rsid w:val="002370BC"/>
    <w:rsid w:val="00237410"/>
    <w:rsid w:val="00237712"/>
    <w:rsid w:val="00237E46"/>
    <w:rsid w:val="0024373A"/>
    <w:rsid w:val="002539B1"/>
    <w:rsid w:val="00260A35"/>
    <w:rsid w:val="0026136A"/>
    <w:rsid w:val="002615B3"/>
    <w:rsid w:val="00261624"/>
    <w:rsid w:val="002645BF"/>
    <w:rsid w:val="002649A9"/>
    <w:rsid w:val="00270223"/>
    <w:rsid w:val="00270CDE"/>
    <w:rsid w:val="00277E20"/>
    <w:rsid w:val="00281533"/>
    <w:rsid w:val="002867E7"/>
    <w:rsid w:val="00287208"/>
    <w:rsid w:val="002925EE"/>
    <w:rsid w:val="002A0723"/>
    <w:rsid w:val="002A0C5C"/>
    <w:rsid w:val="002A2022"/>
    <w:rsid w:val="002A5022"/>
    <w:rsid w:val="002A61D7"/>
    <w:rsid w:val="002B0AF9"/>
    <w:rsid w:val="002B1930"/>
    <w:rsid w:val="002B2C50"/>
    <w:rsid w:val="002B5A81"/>
    <w:rsid w:val="002B6997"/>
    <w:rsid w:val="002B79AC"/>
    <w:rsid w:val="002C3BEE"/>
    <w:rsid w:val="002C3CBB"/>
    <w:rsid w:val="002C665D"/>
    <w:rsid w:val="002D32F5"/>
    <w:rsid w:val="002D6AFE"/>
    <w:rsid w:val="002D6C1E"/>
    <w:rsid w:val="002E2B5A"/>
    <w:rsid w:val="002E316D"/>
    <w:rsid w:val="002E34A3"/>
    <w:rsid w:val="002E3CE2"/>
    <w:rsid w:val="002F0D37"/>
    <w:rsid w:val="002F610D"/>
    <w:rsid w:val="002F71BF"/>
    <w:rsid w:val="002F743C"/>
    <w:rsid w:val="003022EC"/>
    <w:rsid w:val="0030260E"/>
    <w:rsid w:val="00303579"/>
    <w:rsid w:val="0030393B"/>
    <w:rsid w:val="00303B00"/>
    <w:rsid w:val="00304713"/>
    <w:rsid w:val="003055A9"/>
    <w:rsid w:val="00305DD0"/>
    <w:rsid w:val="0030607E"/>
    <w:rsid w:val="003106AE"/>
    <w:rsid w:val="00310A6C"/>
    <w:rsid w:val="003115A9"/>
    <w:rsid w:val="003135E5"/>
    <w:rsid w:val="00317126"/>
    <w:rsid w:val="00321098"/>
    <w:rsid w:val="0032331A"/>
    <w:rsid w:val="0032436F"/>
    <w:rsid w:val="003266FE"/>
    <w:rsid w:val="00326880"/>
    <w:rsid w:val="00327659"/>
    <w:rsid w:val="00331791"/>
    <w:rsid w:val="00333808"/>
    <w:rsid w:val="003371A8"/>
    <w:rsid w:val="00337F3B"/>
    <w:rsid w:val="003466F3"/>
    <w:rsid w:val="00352986"/>
    <w:rsid w:val="003531FD"/>
    <w:rsid w:val="00354B7A"/>
    <w:rsid w:val="003557D5"/>
    <w:rsid w:val="00356ACD"/>
    <w:rsid w:val="00361261"/>
    <w:rsid w:val="00361FEE"/>
    <w:rsid w:val="003631D9"/>
    <w:rsid w:val="0036534B"/>
    <w:rsid w:val="003676C3"/>
    <w:rsid w:val="00372966"/>
    <w:rsid w:val="00375C50"/>
    <w:rsid w:val="00376413"/>
    <w:rsid w:val="00376949"/>
    <w:rsid w:val="00380BCE"/>
    <w:rsid w:val="0038181B"/>
    <w:rsid w:val="0038275F"/>
    <w:rsid w:val="003834CE"/>
    <w:rsid w:val="00385CAA"/>
    <w:rsid w:val="00387E1D"/>
    <w:rsid w:val="00390CA1"/>
    <w:rsid w:val="00391480"/>
    <w:rsid w:val="003917B7"/>
    <w:rsid w:val="00391B8A"/>
    <w:rsid w:val="00391CDF"/>
    <w:rsid w:val="003964B4"/>
    <w:rsid w:val="00397B0C"/>
    <w:rsid w:val="003A172F"/>
    <w:rsid w:val="003A191D"/>
    <w:rsid w:val="003A34BC"/>
    <w:rsid w:val="003A3607"/>
    <w:rsid w:val="003A616F"/>
    <w:rsid w:val="003A6A23"/>
    <w:rsid w:val="003B2A94"/>
    <w:rsid w:val="003B60B6"/>
    <w:rsid w:val="003C212D"/>
    <w:rsid w:val="003C2FB9"/>
    <w:rsid w:val="003C3202"/>
    <w:rsid w:val="003C3934"/>
    <w:rsid w:val="003C58D6"/>
    <w:rsid w:val="003C5AAA"/>
    <w:rsid w:val="003C5AAC"/>
    <w:rsid w:val="003C6069"/>
    <w:rsid w:val="003D0CF4"/>
    <w:rsid w:val="003D5FDF"/>
    <w:rsid w:val="003E1235"/>
    <w:rsid w:val="003E1922"/>
    <w:rsid w:val="003E38DE"/>
    <w:rsid w:val="003F248D"/>
    <w:rsid w:val="003F3064"/>
    <w:rsid w:val="003F44A8"/>
    <w:rsid w:val="003F519F"/>
    <w:rsid w:val="003F5E1E"/>
    <w:rsid w:val="00402396"/>
    <w:rsid w:val="00403902"/>
    <w:rsid w:val="00407448"/>
    <w:rsid w:val="004075B5"/>
    <w:rsid w:val="00407B3B"/>
    <w:rsid w:val="00410B83"/>
    <w:rsid w:val="0041134D"/>
    <w:rsid w:val="00416D62"/>
    <w:rsid w:val="0042050F"/>
    <w:rsid w:val="0042350E"/>
    <w:rsid w:val="00424EEC"/>
    <w:rsid w:val="004255F0"/>
    <w:rsid w:val="00427BDC"/>
    <w:rsid w:val="004334DF"/>
    <w:rsid w:val="00433D6F"/>
    <w:rsid w:val="00434B7C"/>
    <w:rsid w:val="00440F41"/>
    <w:rsid w:val="0044325C"/>
    <w:rsid w:val="00443278"/>
    <w:rsid w:val="004441EA"/>
    <w:rsid w:val="00445A80"/>
    <w:rsid w:val="004501E5"/>
    <w:rsid w:val="004503E6"/>
    <w:rsid w:val="00450789"/>
    <w:rsid w:val="0045130C"/>
    <w:rsid w:val="0045176D"/>
    <w:rsid w:val="00454078"/>
    <w:rsid w:val="00455001"/>
    <w:rsid w:val="00456922"/>
    <w:rsid w:val="00461FB4"/>
    <w:rsid w:val="00462DA3"/>
    <w:rsid w:val="004638DF"/>
    <w:rsid w:val="00465D66"/>
    <w:rsid w:val="004664AF"/>
    <w:rsid w:val="0046661F"/>
    <w:rsid w:val="004666BA"/>
    <w:rsid w:val="004668D8"/>
    <w:rsid w:val="004701A1"/>
    <w:rsid w:val="00473648"/>
    <w:rsid w:val="0047429B"/>
    <w:rsid w:val="00474DFC"/>
    <w:rsid w:val="004764F8"/>
    <w:rsid w:val="004826FC"/>
    <w:rsid w:val="00482A83"/>
    <w:rsid w:val="00482BF6"/>
    <w:rsid w:val="00483F55"/>
    <w:rsid w:val="00491A97"/>
    <w:rsid w:val="00492C18"/>
    <w:rsid w:val="0049380B"/>
    <w:rsid w:val="00494347"/>
    <w:rsid w:val="004A07BA"/>
    <w:rsid w:val="004A1130"/>
    <w:rsid w:val="004A2106"/>
    <w:rsid w:val="004A5758"/>
    <w:rsid w:val="004B094B"/>
    <w:rsid w:val="004B3016"/>
    <w:rsid w:val="004B3B62"/>
    <w:rsid w:val="004B6BFF"/>
    <w:rsid w:val="004C3EA4"/>
    <w:rsid w:val="004C4B1D"/>
    <w:rsid w:val="004D252B"/>
    <w:rsid w:val="004D3845"/>
    <w:rsid w:val="004D7E20"/>
    <w:rsid w:val="004E4FEF"/>
    <w:rsid w:val="004E60F4"/>
    <w:rsid w:val="004E7996"/>
    <w:rsid w:val="004F0CBE"/>
    <w:rsid w:val="004F0E20"/>
    <w:rsid w:val="004F1DEA"/>
    <w:rsid w:val="004F2791"/>
    <w:rsid w:val="004F2FDB"/>
    <w:rsid w:val="004F4095"/>
    <w:rsid w:val="004F714C"/>
    <w:rsid w:val="005005A5"/>
    <w:rsid w:val="00503736"/>
    <w:rsid w:val="0050440E"/>
    <w:rsid w:val="00505001"/>
    <w:rsid w:val="00505C3C"/>
    <w:rsid w:val="005107D7"/>
    <w:rsid w:val="00511CCB"/>
    <w:rsid w:val="00511E79"/>
    <w:rsid w:val="005219C0"/>
    <w:rsid w:val="00521C65"/>
    <w:rsid w:val="0052242E"/>
    <w:rsid w:val="00523FCA"/>
    <w:rsid w:val="005247A4"/>
    <w:rsid w:val="0052583F"/>
    <w:rsid w:val="00526237"/>
    <w:rsid w:val="00530DF0"/>
    <w:rsid w:val="00531637"/>
    <w:rsid w:val="0053223E"/>
    <w:rsid w:val="00532677"/>
    <w:rsid w:val="00532E79"/>
    <w:rsid w:val="00533E30"/>
    <w:rsid w:val="00534220"/>
    <w:rsid w:val="005414D7"/>
    <w:rsid w:val="00543644"/>
    <w:rsid w:val="00543802"/>
    <w:rsid w:val="0054416E"/>
    <w:rsid w:val="00544A63"/>
    <w:rsid w:val="0054634A"/>
    <w:rsid w:val="00550ECC"/>
    <w:rsid w:val="00551C6C"/>
    <w:rsid w:val="005542CA"/>
    <w:rsid w:val="0055491B"/>
    <w:rsid w:val="00555031"/>
    <w:rsid w:val="005564ED"/>
    <w:rsid w:val="00560FBB"/>
    <w:rsid w:val="005617F2"/>
    <w:rsid w:val="005646BE"/>
    <w:rsid w:val="00565B05"/>
    <w:rsid w:val="00567556"/>
    <w:rsid w:val="00570534"/>
    <w:rsid w:val="00570B31"/>
    <w:rsid w:val="005743EF"/>
    <w:rsid w:val="00577FE1"/>
    <w:rsid w:val="00583A4F"/>
    <w:rsid w:val="00584474"/>
    <w:rsid w:val="00584992"/>
    <w:rsid w:val="00585EF2"/>
    <w:rsid w:val="00587F42"/>
    <w:rsid w:val="00591CA8"/>
    <w:rsid w:val="00591CAA"/>
    <w:rsid w:val="005929C9"/>
    <w:rsid w:val="00595106"/>
    <w:rsid w:val="0059511F"/>
    <w:rsid w:val="005962FF"/>
    <w:rsid w:val="005966C5"/>
    <w:rsid w:val="005975AE"/>
    <w:rsid w:val="005A2953"/>
    <w:rsid w:val="005A5A0B"/>
    <w:rsid w:val="005A607E"/>
    <w:rsid w:val="005A7942"/>
    <w:rsid w:val="005B34A1"/>
    <w:rsid w:val="005B4D91"/>
    <w:rsid w:val="005B6FB6"/>
    <w:rsid w:val="005C0B5C"/>
    <w:rsid w:val="005C0EA5"/>
    <w:rsid w:val="005C4965"/>
    <w:rsid w:val="005D0071"/>
    <w:rsid w:val="005D26EA"/>
    <w:rsid w:val="005D4C84"/>
    <w:rsid w:val="005E1D53"/>
    <w:rsid w:val="005E479F"/>
    <w:rsid w:val="005E50EC"/>
    <w:rsid w:val="005E6F4C"/>
    <w:rsid w:val="005F06BD"/>
    <w:rsid w:val="005F1687"/>
    <w:rsid w:val="005F397B"/>
    <w:rsid w:val="005F3FE8"/>
    <w:rsid w:val="005F7B77"/>
    <w:rsid w:val="006027D8"/>
    <w:rsid w:val="006054EC"/>
    <w:rsid w:val="00605F4E"/>
    <w:rsid w:val="006072A4"/>
    <w:rsid w:val="00613EDB"/>
    <w:rsid w:val="0062063C"/>
    <w:rsid w:val="00620C6B"/>
    <w:rsid w:val="00626F2B"/>
    <w:rsid w:val="00630121"/>
    <w:rsid w:val="0063146C"/>
    <w:rsid w:val="006316F3"/>
    <w:rsid w:val="006328AE"/>
    <w:rsid w:val="00633010"/>
    <w:rsid w:val="00633A19"/>
    <w:rsid w:val="00634B43"/>
    <w:rsid w:val="006352E7"/>
    <w:rsid w:val="0063786D"/>
    <w:rsid w:val="00640D77"/>
    <w:rsid w:val="0064590E"/>
    <w:rsid w:val="00646078"/>
    <w:rsid w:val="006472C6"/>
    <w:rsid w:val="00647F2C"/>
    <w:rsid w:val="0065087F"/>
    <w:rsid w:val="00650E82"/>
    <w:rsid w:val="0065247D"/>
    <w:rsid w:val="0065499F"/>
    <w:rsid w:val="006555FC"/>
    <w:rsid w:val="006571C3"/>
    <w:rsid w:val="00657596"/>
    <w:rsid w:val="00660F80"/>
    <w:rsid w:val="00661C3B"/>
    <w:rsid w:val="006704D4"/>
    <w:rsid w:val="006723DC"/>
    <w:rsid w:val="006745AB"/>
    <w:rsid w:val="00675586"/>
    <w:rsid w:val="00676024"/>
    <w:rsid w:val="0067763F"/>
    <w:rsid w:val="006800EE"/>
    <w:rsid w:val="006814AD"/>
    <w:rsid w:val="00682005"/>
    <w:rsid w:val="0068212A"/>
    <w:rsid w:val="00684923"/>
    <w:rsid w:val="00693053"/>
    <w:rsid w:val="00693896"/>
    <w:rsid w:val="006A46D8"/>
    <w:rsid w:val="006B05A2"/>
    <w:rsid w:val="006B326F"/>
    <w:rsid w:val="006B38A6"/>
    <w:rsid w:val="006C21F6"/>
    <w:rsid w:val="006C24DF"/>
    <w:rsid w:val="006C5532"/>
    <w:rsid w:val="006C69C5"/>
    <w:rsid w:val="006C73F0"/>
    <w:rsid w:val="006D3509"/>
    <w:rsid w:val="006D4C6E"/>
    <w:rsid w:val="006D5174"/>
    <w:rsid w:val="006D62A4"/>
    <w:rsid w:val="006D79FC"/>
    <w:rsid w:val="006E0C5A"/>
    <w:rsid w:val="006E3F2C"/>
    <w:rsid w:val="006F28C6"/>
    <w:rsid w:val="006F4274"/>
    <w:rsid w:val="006F66E0"/>
    <w:rsid w:val="00702B03"/>
    <w:rsid w:val="007045FB"/>
    <w:rsid w:val="00705BD0"/>
    <w:rsid w:val="00707180"/>
    <w:rsid w:val="00707285"/>
    <w:rsid w:val="00707B95"/>
    <w:rsid w:val="00714814"/>
    <w:rsid w:val="00714ABA"/>
    <w:rsid w:val="00720A88"/>
    <w:rsid w:val="007220A2"/>
    <w:rsid w:val="007250D1"/>
    <w:rsid w:val="00732C4B"/>
    <w:rsid w:val="00733102"/>
    <w:rsid w:val="00736A91"/>
    <w:rsid w:val="00737F14"/>
    <w:rsid w:val="00740CC7"/>
    <w:rsid w:val="00741C9D"/>
    <w:rsid w:val="00746BA3"/>
    <w:rsid w:val="00751136"/>
    <w:rsid w:val="0075158A"/>
    <w:rsid w:val="007534FA"/>
    <w:rsid w:val="00756F99"/>
    <w:rsid w:val="0076265F"/>
    <w:rsid w:val="00766AA5"/>
    <w:rsid w:val="00770DB9"/>
    <w:rsid w:val="00770DFD"/>
    <w:rsid w:val="00770FB2"/>
    <w:rsid w:val="007725FB"/>
    <w:rsid w:val="007733DC"/>
    <w:rsid w:val="00773831"/>
    <w:rsid w:val="00776B35"/>
    <w:rsid w:val="007776C6"/>
    <w:rsid w:val="00780683"/>
    <w:rsid w:val="00781614"/>
    <w:rsid w:val="00781A04"/>
    <w:rsid w:val="007828F5"/>
    <w:rsid w:val="00784353"/>
    <w:rsid w:val="00784A2B"/>
    <w:rsid w:val="007859E5"/>
    <w:rsid w:val="00786A2D"/>
    <w:rsid w:val="00786DD7"/>
    <w:rsid w:val="007931AF"/>
    <w:rsid w:val="00795851"/>
    <w:rsid w:val="00797BEC"/>
    <w:rsid w:val="007A3B98"/>
    <w:rsid w:val="007A3EF3"/>
    <w:rsid w:val="007A4AE3"/>
    <w:rsid w:val="007A4E65"/>
    <w:rsid w:val="007A51DD"/>
    <w:rsid w:val="007A7734"/>
    <w:rsid w:val="007A7EC0"/>
    <w:rsid w:val="007B0ACF"/>
    <w:rsid w:val="007B0F9C"/>
    <w:rsid w:val="007B3E5A"/>
    <w:rsid w:val="007B7622"/>
    <w:rsid w:val="007B786A"/>
    <w:rsid w:val="007C0100"/>
    <w:rsid w:val="007C1071"/>
    <w:rsid w:val="007C361E"/>
    <w:rsid w:val="007D02EB"/>
    <w:rsid w:val="007D0F66"/>
    <w:rsid w:val="007D158B"/>
    <w:rsid w:val="007D1A55"/>
    <w:rsid w:val="007D1DB5"/>
    <w:rsid w:val="007D2F6B"/>
    <w:rsid w:val="007D4DB6"/>
    <w:rsid w:val="007D527F"/>
    <w:rsid w:val="007D57A0"/>
    <w:rsid w:val="007D7D5D"/>
    <w:rsid w:val="007E1D6B"/>
    <w:rsid w:val="007E1DC9"/>
    <w:rsid w:val="007E1DFF"/>
    <w:rsid w:val="007E5BDE"/>
    <w:rsid w:val="007E74ED"/>
    <w:rsid w:val="007E7CF4"/>
    <w:rsid w:val="007F0A2F"/>
    <w:rsid w:val="007F2230"/>
    <w:rsid w:val="007F22B1"/>
    <w:rsid w:val="00801E90"/>
    <w:rsid w:val="0080203B"/>
    <w:rsid w:val="0080405A"/>
    <w:rsid w:val="00805F8D"/>
    <w:rsid w:val="00811B17"/>
    <w:rsid w:val="00813189"/>
    <w:rsid w:val="008139EF"/>
    <w:rsid w:val="008150B8"/>
    <w:rsid w:val="00821C3F"/>
    <w:rsid w:val="00822986"/>
    <w:rsid w:val="00823532"/>
    <w:rsid w:val="00825767"/>
    <w:rsid w:val="00826B32"/>
    <w:rsid w:val="00827179"/>
    <w:rsid w:val="00832473"/>
    <w:rsid w:val="008327BA"/>
    <w:rsid w:val="008330E7"/>
    <w:rsid w:val="008417AE"/>
    <w:rsid w:val="008419DB"/>
    <w:rsid w:val="0084311C"/>
    <w:rsid w:val="0084595B"/>
    <w:rsid w:val="00850110"/>
    <w:rsid w:val="00851A65"/>
    <w:rsid w:val="00851B1D"/>
    <w:rsid w:val="00852C9B"/>
    <w:rsid w:val="00852DCA"/>
    <w:rsid w:val="008536F7"/>
    <w:rsid w:val="00855252"/>
    <w:rsid w:val="008614CE"/>
    <w:rsid w:val="0086461C"/>
    <w:rsid w:val="00873D22"/>
    <w:rsid w:val="00877208"/>
    <w:rsid w:val="00880A0E"/>
    <w:rsid w:val="00880D3A"/>
    <w:rsid w:val="008824E6"/>
    <w:rsid w:val="008825B5"/>
    <w:rsid w:val="00886880"/>
    <w:rsid w:val="0088752C"/>
    <w:rsid w:val="00887D44"/>
    <w:rsid w:val="0089070D"/>
    <w:rsid w:val="008929FA"/>
    <w:rsid w:val="00897FB7"/>
    <w:rsid w:val="008A1D27"/>
    <w:rsid w:val="008A25B4"/>
    <w:rsid w:val="008A6D97"/>
    <w:rsid w:val="008A7938"/>
    <w:rsid w:val="008A7B41"/>
    <w:rsid w:val="008B175F"/>
    <w:rsid w:val="008B1B49"/>
    <w:rsid w:val="008B51C5"/>
    <w:rsid w:val="008B6665"/>
    <w:rsid w:val="008B7330"/>
    <w:rsid w:val="008C0A3F"/>
    <w:rsid w:val="008C2E73"/>
    <w:rsid w:val="008C3036"/>
    <w:rsid w:val="008C3F9B"/>
    <w:rsid w:val="008D0E12"/>
    <w:rsid w:val="008D1CB9"/>
    <w:rsid w:val="008D469C"/>
    <w:rsid w:val="008D5720"/>
    <w:rsid w:val="008D5A49"/>
    <w:rsid w:val="008D60B5"/>
    <w:rsid w:val="008D6BEF"/>
    <w:rsid w:val="008E0032"/>
    <w:rsid w:val="008E69BF"/>
    <w:rsid w:val="008E714E"/>
    <w:rsid w:val="008F3625"/>
    <w:rsid w:val="008F3CB7"/>
    <w:rsid w:val="008F508B"/>
    <w:rsid w:val="008F6A59"/>
    <w:rsid w:val="008F7C8F"/>
    <w:rsid w:val="00900B47"/>
    <w:rsid w:val="00901B62"/>
    <w:rsid w:val="00905046"/>
    <w:rsid w:val="0091122A"/>
    <w:rsid w:val="009117C3"/>
    <w:rsid w:val="00911CAD"/>
    <w:rsid w:val="009121D9"/>
    <w:rsid w:val="009122DE"/>
    <w:rsid w:val="00913D51"/>
    <w:rsid w:val="00915040"/>
    <w:rsid w:val="00917189"/>
    <w:rsid w:val="00917BA4"/>
    <w:rsid w:val="0092456A"/>
    <w:rsid w:val="0093463E"/>
    <w:rsid w:val="00941378"/>
    <w:rsid w:val="00941D7B"/>
    <w:rsid w:val="0094245F"/>
    <w:rsid w:val="00945617"/>
    <w:rsid w:val="00952EF1"/>
    <w:rsid w:val="00961F09"/>
    <w:rsid w:val="009620B0"/>
    <w:rsid w:val="00964D1C"/>
    <w:rsid w:val="00965539"/>
    <w:rsid w:val="00966E7F"/>
    <w:rsid w:val="0096761E"/>
    <w:rsid w:val="00967ACE"/>
    <w:rsid w:val="00967B43"/>
    <w:rsid w:val="00967F3D"/>
    <w:rsid w:val="00967F5F"/>
    <w:rsid w:val="00970181"/>
    <w:rsid w:val="00971EA1"/>
    <w:rsid w:val="0097350C"/>
    <w:rsid w:val="00973882"/>
    <w:rsid w:val="009749AA"/>
    <w:rsid w:val="00976D0B"/>
    <w:rsid w:val="00980335"/>
    <w:rsid w:val="009826CE"/>
    <w:rsid w:val="00983200"/>
    <w:rsid w:val="00985D21"/>
    <w:rsid w:val="009862CF"/>
    <w:rsid w:val="00987C69"/>
    <w:rsid w:val="00990CF3"/>
    <w:rsid w:val="0099526D"/>
    <w:rsid w:val="00996138"/>
    <w:rsid w:val="009971C4"/>
    <w:rsid w:val="009A08B2"/>
    <w:rsid w:val="009A0997"/>
    <w:rsid w:val="009A153D"/>
    <w:rsid w:val="009A42C8"/>
    <w:rsid w:val="009A449F"/>
    <w:rsid w:val="009A4BCD"/>
    <w:rsid w:val="009B25FB"/>
    <w:rsid w:val="009B7482"/>
    <w:rsid w:val="009C064C"/>
    <w:rsid w:val="009C1706"/>
    <w:rsid w:val="009C1837"/>
    <w:rsid w:val="009C2658"/>
    <w:rsid w:val="009C52CE"/>
    <w:rsid w:val="009C6D93"/>
    <w:rsid w:val="009C789A"/>
    <w:rsid w:val="009D045A"/>
    <w:rsid w:val="009D1EFE"/>
    <w:rsid w:val="009D2E05"/>
    <w:rsid w:val="009D5AA9"/>
    <w:rsid w:val="009D5EAC"/>
    <w:rsid w:val="009D6845"/>
    <w:rsid w:val="009E1D2A"/>
    <w:rsid w:val="009E2F75"/>
    <w:rsid w:val="009E3B81"/>
    <w:rsid w:val="009E40FE"/>
    <w:rsid w:val="009E72FE"/>
    <w:rsid w:val="009E7BDC"/>
    <w:rsid w:val="009E7C44"/>
    <w:rsid w:val="009F027C"/>
    <w:rsid w:val="009F284F"/>
    <w:rsid w:val="009F3566"/>
    <w:rsid w:val="009F46C1"/>
    <w:rsid w:val="009F52C3"/>
    <w:rsid w:val="009F5ABA"/>
    <w:rsid w:val="00A012CD"/>
    <w:rsid w:val="00A01D75"/>
    <w:rsid w:val="00A04816"/>
    <w:rsid w:val="00A05A79"/>
    <w:rsid w:val="00A07C97"/>
    <w:rsid w:val="00A07DF5"/>
    <w:rsid w:val="00A109C6"/>
    <w:rsid w:val="00A11C82"/>
    <w:rsid w:val="00A1283C"/>
    <w:rsid w:val="00A13CEF"/>
    <w:rsid w:val="00A178E6"/>
    <w:rsid w:val="00A2016D"/>
    <w:rsid w:val="00A22115"/>
    <w:rsid w:val="00A23CE9"/>
    <w:rsid w:val="00A262E8"/>
    <w:rsid w:val="00A2638B"/>
    <w:rsid w:val="00A26509"/>
    <w:rsid w:val="00A26514"/>
    <w:rsid w:val="00A26C56"/>
    <w:rsid w:val="00A30003"/>
    <w:rsid w:val="00A31DAE"/>
    <w:rsid w:val="00A34701"/>
    <w:rsid w:val="00A34DD6"/>
    <w:rsid w:val="00A36270"/>
    <w:rsid w:val="00A378CE"/>
    <w:rsid w:val="00A37F03"/>
    <w:rsid w:val="00A402A7"/>
    <w:rsid w:val="00A42109"/>
    <w:rsid w:val="00A447C4"/>
    <w:rsid w:val="00A44AA2"/>
    <w:rsid w:val="00A46D96"/>
    <w:rsid w:val="00A51755"/>
    <w:rsid w:val="00A52610"/>
    <w:rsid w:val="00A55D92"/>
    <w:rsid w:val="00A56F14"/>
    <w:rsid w:val="00A60F65"/>
    <w:rsid w:val="00A6175A"/>
    <w:rsid w:val="00A62E03"/>
    <w:rsid w:val="00A6424C"/>
    <w:rsid w:val="00A66C7C"/>
    <w:rsid w:val="00A673DE"/>
    <w:rsid w:val="00A72AC2"/>
    <w:rsid w:val="00A72DDB"/>
    <w:rsid w:val="00A740B1"/>
    <w:rsid w:val="00A8067E"/>
    <w:rsid w:val="00A82CC7"/>
    <w:rsid w:val="00A841DC"/>
    <w:rsid w:val="00A873A1"/>
    <w:rsid w:val="00A87726"/>
    <w:rsid w:val="00A9229D"/>
    <w:rsid w:val="00AA08D9"/>
    <w:rsid w:val="00AA08EA"/>
    <w:rsid w:val="00AA612B"/>
    <w:rsid w:val="00AA6D8F"/>
    <w:rsid w:val="00AB03AB"/>
    <w:rsid w:val="00AB28F7"/>
    <w:rsid w:val="00AB3F6F"/>
    <w:rsid w:val="00AB5102"/>
    <w:rsid w:val="00AB7168"/>
    <w:rsid w:val="00AC1E5B"/>
    <w:rsid w:val="00AC43AB"/>
    <w:rsid w:val="00AC4D18"/>
    <w:rsid w:val="00AC4DC0"/>
    <w:rsid w:val="00AD0851"/>
    <w:rsid w:val="00AD24A5"/>
    <w:rsid w:val="00AD31EF"/>
    <w:rsid w:val="00AD73BC"/>
    <w:rsid w:val="00AE5829"/>
    <w:rsid w:val="00AF18CF"/>
    <w:rsid w:val="00AF1AEB"/>
    <w:rsid w:val="00B00114"/>
    <w:rsid w:val="00B03530"/>
    <w:rsid w:val="00B05617"/>
    <w:rsid w:val="00B0689F"/>
    <w:rsid w:val="00B078D2"/>
    <w:rsid w:val="00B13719"/>
    <w:rsid w:val="00B2171C"/>
    <w:rsid w:val="00B2276E"/>
    <w:rsid w:val="00B25260"/>
    <w:rsid w:val="00B27DB4"/>
    <w:rsid w:val="00B30352"/>
    <w:rsid w:val="00B31EB5"/>
    <w:rsid w:val="00B34A01"/>
    <w:rsid w:val="00B35DB8"/>
    <w:rsid w:val="00B366B2"/>
    <w:rsid w:val="00B422CE"/>
    <w:rsid w:val="00B4534D"/>
    <w:rsid w:val="00B4600E"/>
    <w:rsid w:val="00B46E28"/>
    <w:rsid w:val="00B533C4"/>
    <w:rsid w:val="00B53776"/>
    <w:rsid w:val="00B5391D"/>
    <w:rsid w:val="00B56298"/>
    <w:rsid w:val="00B6100A"/>
    <w:rsid w:val="00B62AEC"/>
    <w:rsid w:val="00B63316"/>
    <w:rsid w:val="00B638F7"/>
    <w:rsid w:val="00B63B3B"/>
    <w:rsid w:val="00B63F9B"/>
    <w:rsid w:val="00B6702D"/>
    <w:rsid w:val="00B678A3"/>
    <w:rsid w:val="00B709AE"/>
    <w:rsid w:val="00B72540"/>
    <w:rsid w:val="00B759EE"/>
    <w:rsid w:val="00B766FC"/>
    <w:rsid w:val="00B77A97"/>
    <w:rsid w:val="00B8333B"/>
    <w:rsid w:val="00B8555F"/>
    <w:rsid w:val="00B9023D"/>
    <w:rsid w:val="00B90312"/>
    <w:rsid w:val="00B90891"/>
    <w:rsid w:val="00B9339F"/>
    <w:rsid w:val="00B9494B"/>
    <w:rsid w:val="00B94FC4"/>
    <w:rsid w:val="00B95F6F"/>
    <w:rsid w:val="00BA286F"/>
    <w:rsid w:val="00BA28B8"/>
    <w:rsid w:val="00BA4C8D"/>
    <w:rsid w:val="00BA6E90"/>
    <w:rsid w:val="00BB0784"/>
    <w:rsid w:val="00BB0AEB"/>
    <w:rsid w:val="00BB36EF"/>
    <w:rsid w:val="00BB73D1"/>
    <w:rsid w:val="00BC12F9"/>
    <w:rsid w:val="00BC2C3D"/>
    <w:rsid w:val="00BC2DB2"/>
    <w:rsid w:val="00BC3659"/>
    <w:rsid w:val="00BC524E"/>
    <w:rsid w:val="00BD1653"/>
    <w:rsid w:val="00BD191D"/>
    <w:rsid w:val="00BD492A"/>
    <w:rsid w:val="00BD4E60"/>
    <w:rsid w:val="00BE07F8"/>
    <w:rsid w:val="00BE1A49"/>
    <w:rsid w:val="00BE32E6"/>
    <w:rsid w:val="00BE3598"/>
    <w:rsid w:val="00BE4386"/>
    <w:rsid w:val="00BF40A5"/>
    <w:rsid w:val="00BF4886"/>
    <w:rsid w:val="00BF677B"/>
    <w:rsid w:val="00BF7DCB"/>
    <w:rsid w:val="00C03869"/>
    <w:rsid w:val="00C05AC8"/>
    <w:rsid w:val="00C128B1"/>
    <w:rsid w:val="00C12A07"/>
    <w:rsid w:val="00C1388F"/>
    <w:rsid w:val="00C13BBD"/>
    <w:rsid w:val="00C2196B"/>
    <w:rsid w:val="00C22550"/>
    <w:rsid w:val="00C22E31"/>
    <w:rsid w:val="00C23AB0"/>
    <w:rsid w:val="00C24048"/>
    <w:rsid w:val="00C267F3"/>
    <w:rsid w:val="00C26CA0"/>
    <w:rsid w:val="00C305A1"/>
    <w:rsid w:val="00C3113C"/>
    <w:rsid w:val="00C342BE"/>
    <w:rsid w:val="00C36D28"/>
    <w:rsid w:val="00C42982"/>
    <w:rsid w:val="00C43A12"/>
    <w:rsid w:val="00C44D2E"/>
    <w:rsid w:val="00C465E4"/>
    <w:rsid w:val="00C4791C"/>
    <w:rsid w:val="00C51BFA"/>
    <w:rsid w:val="00C54A2C"/>
    <w:rsid w:val="00C577FB"/>
    <w:rsid w:val="00C64AA9"/>
    <w:rsid w:val="00C64C71"/>
    <w:rsid w:val="00C65910"/>
    <w:rsid w:val="00C727FA"/>
    <w:rsid w:val="00C73BD5"/>
    <w:rsid w:val="00C744D5"/>
    <w:rsid w:val="00C74F13"/>
    <w:rsid w:val="00C7590D"/>
    <w:rsid w:val="00C8049C"/>
    <w:rsid w:val="00C81C73"/>
    <w:rsid w:val="00C8290B"/>
    <w:rsid w:val="00C8314B"/>
    <w:rsid w:val="00C849D1"/>
    <w:rsid w:val="00C85570"/>
    <w:rsid w:val="00C8641F"/>
    <w:rsid w:val="00C867A6"/>
    <w:rsid w:val="00C901E3"/>
    <w:rsid w:val="00C912D1"/>
    <w:rsid w:val="00C917B0"/>
    <w:rsid w:val="00C91F9D"/>
    <w:rsid w:val="00C93185"/>
    <w:rsid w:val="00C96F84"/>
    <w:rsid w:val="00C978BF"/>
    <w:rsid w:val="00C97904"/>
    <w:rsid w:val="00CA4D4D"/>
    <w:rsid w:val="00CA4DCC"/>
    <w:rsid w:val="00CA52D4"/>
    <w:rsid w:val="00CA5480"/>
    <w:rsid w:val="00CA6881"/>
    <w:rsid w:val="00CB4B0A"/>
    <w:rsid w:val="00CB6097"/>
    <w:rsid w:val="00CC0BC9"/>
    <w:rsid w:val="00CC2280"/>
    <w:rsid w:val="00CC247D"/>
    <w:rsid w:val="00CC528D"/>
    <w:rsid w:val="00CC6D1E"/>
    <w:rsid w:val="00CC6DCE"/>
    <w:rsid w:val="00CD0151"/>
    <w:rsid w:val="00CD0C3F"/>
    <w:rsid w:val="00CD1364"/>
    <w:rsid w:val="00CD3133"/>
    <w:rsid w:val="00CD34F1"/>
    <w:rsid w:val="00CD45A7"/>
    <w:rsid w:val="00CE043F"/>
    <w:rsid w:val="00CE0BF4"/>
    <w:rsid w:val="00CE1BBB"/>
    <w:rsid w:val="00CE2259"/>
    <w:rsid w:val="00CE22FC"/>
    <w:rsid w:val="00CE3200"/>
    <w:rsid w:val="00CE3384"/>
    <w:rsid w:val="00CE3971"/>
    <w:rsid w:val="00CE691F"/>
    <w:rsid w:val="00CE6B8C"/>
    <w:rsid w:val="00CE71D5"/>
    <w:rsid w:val="00CE7950"/>
    <w:rsid w:val="00CF0034"/>
    <w:rsid w:val="00CF06EE"/>
    <w:rsid w:val="00CF28B4"/>
    <w:rsid w:val="00CF6961"/>
    <w:rsid w:val="00D027D9"/>
    <w:rsid w:val="00D031C5"/>
    <w:rsid w:val="00D03876"/>
    <w:rsid w:val="00D059F8"/>
    <w:rsid w:val="00D10384"/>
    <w:rsid w:val="00D10F9E"/>
    <w:rsid w:val="00D127A1"/>
    <w:rsid w:val="00D14466"/>
    <w:rsid w:val="00D147FA"/>
    <w:rsid w:val="00D23259"/>
    <w:rsid w:val="00D25A37"/>
    <w:rsid w:val="00D268B6"/>
    <w:rsid w:val="00D26CC4"/>
    <w:rsid w:val="00D27DBD"/>
    <w:rsid w:val="00D27E9D"/>
    <w:rsid w:val="00D35FF2"/>
    <w:rsid w:val="00D36014"/>
    <w:rsid w:val="00D3781B"/>
    <w:rsid w:val="00D422D4"/>
    <w:rsid w:val="00D44D69"/>
    <w:rsid w:val="00D5089C"/>
    <w:rsid w:val="00D5103F"/>
    <w:rsid w:val="00D51616"/>
    <w:rsid w:val="00D6297B"/>
    <w:rsid w:val="00D635F8"/>
    <w:rsid w:val="00D63A34"/>
    <w:rsid w:val="00D651DC"/>
    <w:rsid w:val="00D65785"/>
    <w:rsid w:val="00D7081B"/>
    <w:rsid w:val="00D755C4"/>
    <w:rsid w:val="00D758BA"/>
    <w:rsid w:val="00D76A9F"/>
    <w:rsid w:val="00D77976"/>
    <w:rsid w:val="00D77DA5"/>
    <w:rsid w:val="00D81242"/>
    <w:rsid w:val="00D816A9"/>
    <w:rsid w:val="00D81A0F"/>
    <w:rsid w:val="00D82DC0"/>
    <w:rsid w:val="00D85A2A"/>
    <w:rsid w:val="00D85D9F"/>
    <w:rsid w:val="00D86EF5"/>
    <w:rsid w:val="00D904A6"/>
    <w:rsid w:val="00D93508"/>
    <w:rsid w:val="00D94568"/>
    <w:rsid w:val="00D949E6"/>
    <w:rsid w:val="00D97075"/>
    <w:rsid w:val="00D97D44"/>
    <w:rsid w:val="00DA0887"/>
    <w:rsid w:val="00DA28B9"/>
    <w:rsid w:val="00DA4F53"/>
    <w:rsid w:val="00DA786F"/>
    <w:rsid w:val="00DB1F06"/>
    <w:rsid w:val="00DD3844"/>
    <w:rsid w:val="00DD74C1"/>
    <w:rsid w:val="00DE0505"/>
    <w:rsid w:val="00DE1182"/>
    <w:rsid w:val="00DE14DC"/>
    <w:rsid w:val="00DE46C8"/>
    <w:rsid w:val="00DE5D8E"/>
    <w:rsid w:val="00DE5DA8"/>
    <w:rsid w:val="00DE6055"/>
    <w:rsid w:val="00DE6AB5"/>
    <w:rsid w:val="00DF30C4"/>
    <w:rsid w:val="00DF3AB7"/>
    <w:rsid w:val="00DF3DC9"/>
    <w:rsid w:val="00DF73B4"/>
    <w:rsid w:val="00DF7527"/>
    <w:rsid w:val="00DF7AE2"/>
    <w:rsid w:val="00E006D8"/>
    <w:rsid w:val="00E0258F"/>
    <w:rsid w:val="00E03717"/>
    <w:rsid w:val="00E043A8"/>
    <w:rsid w:val="00E059D9"/>
    <w:rsid w:val="00E0695D"/>
    <w:rsid w:val="00E06D6A"/>
    <w:rsid w:val="00E075F6"/>
    <w:rsid w:val="00E13065"/>
    <w:rsid w:val="00E1472D"/>
    <w:rsid w:val="00E156A2"/>
    <w:rsid w:val="00E16994"/>
    <w:rsid w:val="00E215F1"/>
    <w:rsid w:val="00E243F9"/>
    <w:rsid w:val="00E2461F"/>
    <w:rsid w:val="00E24982"/>
    <w:rsid w:val="00E300DD"/>
    <w:rsid w:val="00E31545"/>
    <w:rsid w:val="00E350A8"/>
    <w:rsid w:val="00E37546"/>
    <w:rsid w:val="00E40CF1"/>
    <w:rsid w:val="00E40D11"/>
    <w:rsid w:val="00E41B7C"/>
    <w:rsid w:val="00E41CF4"/>
    <w:rsid w:val="00E4324B"/>
    <w:rsid w:val="00E43B8C"/>
    <w:rsid w:val="00E44D9C"/>
    <w:rsid w:val="00E5493D"/>
    <w:rsid w:val="00E56879"/>
    <w:rsid w:val="00E676EE"/>
    <w:rsid w:val="00E67C04"/>
    <w:rsid w:val="00E7125D"/>
    <w:rsid w:val="00E73487"/>
    <w:rsid w:val="00E7393E"/>
    <w:rsid w:val="00E7596B"/>
    <w:rsid w:val="00E77781"/>
    <w:rsid w:val="00E8099F"/>
    <w:rsid w:val="00E81A99"/>
    <w:rsid w:val="00E829BE"/>
    <w:rsid w:val="00E84C97"/>
    <w:rsid w:val="00E87562"/>
    <w:rsid w:val="00E90CEA"/>
    <w:rsid w:val="00E919C9"/>
    <w:rsid w:val="00E927EB"/>
    <w:rsid w:val="00E936A2"/>
    <w:rsid w:val="00E94687"/>
    <w:rsid w:val="00E946EC"/>
    <w:rsid w:val="00E95256"/>
    <w:rsid w:val="00E96B3E"/>
    <w:rsid w:val="00EA0AC2"/>
    <w:rsid w:val="00EA18B4"/>
    <w:rsid w:val="00EA6544"/>
    <w:rsid w:val="00EB03CE"/>
    <w:rsid w:val="00EB2F3C"/>
    <w:rsid w:val="00EB5196"/>
    <w:rsid w:val="00EB693D"/>
    <w:rsid w:val="00EC03D3"/>
    <w:rsid w:val="00EC4C5E"/>
    <w:rsid w:val="00EC5577"/>
    <w:rsid w:val="00EC76B3"/>
    <w:rsid w:val="00ED004D"/>
    <w:rsid w:val="00ED016B"/>
    <w:rsid w:val="00ED5616"/>
    <w:rsid w:val="00ED5CD4"/>
    <w:rsid w:val="00ED7B4C"/>
    <w:rsid w:val="00EE0EAD"/>
    <w:rsid w:val="00EE25C5"/>
    <w:rsid w:val="00EE3A8F"/>
    <w:rsid w:val="00EE48C2"/>
    <w:rsid w:val="00EE4D24"/>
    <w:rsid w:val="00EE6B9C"/>
    <w:rsid w:val="00EF0650"/>
    <w:rsid w:val="00EF2890"/>
    <w:rsid w:val="00EF346C"/>
    <w:rsid w:val="00EF47A3"/>
    <w:rsid w:val="00EF5EE8"/>
    <w:rsid w:val="00F02E37"/>
    <w:rsid w:val="00F033C1"/>
    <w:rsid w:val="00F03496"/>
    <w:rsid w:val="00F07605"/>
    <w:rsid w:val="00F07E5D"/>
    <w:rsid w:val="00F11A96"/>
    <w:rsid w:val="00F11ACD"/>
    <w:rsid w:val="00F17A72"/>
    <w:rsid w:val="00F21E8D"/>
    <w:rsid w:val="00F21E9D"/>
    <w:rsid w:val="00F272CE"/>
    <w:rsid w:val="00F3174B"/>
    <w:rsid w:val="00F32F20"/>
    <w:rsid w:val="00F3581C"/>
    <w:rsid w:val="00F370ED"/>
    <w:rsid w:val="00F405E7"/>
    <w:rsid w:val="00F41191"/>
    <w:rsid w:val="00F43B19"/>
    <w:rsid w:val="00F510E9"/>
    <w:rsid w:val="00F51CF5"/>
    <w:rsid w:val="00F53585"/>
    <w:rsid w:val="00F545D8"/>
    <w:rsid w:val="00F548AF"/>
    <w:rsid w:val="00F60A72"/>
    <w:rsid w:val="00F61145"/>
    <w:rsid w:val="00F64798"/>
    <w:rsid w:val="00F663BA"/>
    <w:rsid w:val="00F676FE"/>
    <w:rsid w:val="00F67CF9"/>
    <w:rsid w:val="00F700A4"/>
    <w:rsid w:val="00F7323A"/>
    <w:rsid w:val="00F73882"/>
    <w:rsid w:val="00F815D6"/>
    <w:rsid w:val="00F816C3"/>
    <w:rsid w:val="00F8274D"/>
    <w:rsid w:val="00F83096"/>
    <w:rsid w:val="00F84A2E"/>
    <w:rsid w:val="00F911F9"/>
    <w:rsid w:val="00F92926"/>
    <w:rsid w:val="00FA1DCE"/>
    <w:rsid w:val="00FA30E3"/>
    <w:rsid w:val="00FA3438"/>
    <w:rsid w:val="00FA67D7"/>
    <w:rsid w:val="00FB07D4"/>
    <w:rsid w:val="00FB165E"/>
    <w:rsid w:val="00FB25A2"/>
    <w:rsid w:val="00FB4F10"/>
    <w:rsid w:val="00FB5281"/>
    <w:rsid w:val="00FB5314"/>
    <w:rsid w:val="00FB6D31"/>
    <w:rsid w:val="00FC0141"/>
    <w:rsid w:val="00FC147D"/>
    <w:rsid w:val="00FC4DC0"/>
    <w:rsid w:val="00FC6428"/>
    <w:rsid w:val="00FC6992"/>
    <w:rsid w:val="00FC74E3"/>
    <w:rsid w:val="00FD205A"/>
    <w:rsid w:val="00FD42F4"/>
    <w:rsid w:val="00FD4DEF"/>
    <w:rsid w:val="00FD50D3"/>
    <w:rsid w:val="00FD74C3"/>
    <w:rsid w:val="00FE1A25"/>
    <w:rsid w:val="00FE2101"/>
    <w:rsid w:val="00FE4908"/>
    <w:rsid w:val="00FE63EE"/>
    <w:rsid w:val="00FF40D7"/>
    <w:rsid w:val="00FF4C81"/>
    <w:rsid w:val="00FF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8C650"/>
  <w15:docId w15:val="{067EE787-BBF5-4B3D-A967-247A942D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6949"/>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semiHidden/>
    <w:unhideWhenUsed/>
    <w:qFormat/>
    <w:rsid w:val="00376949"/>
    <w:pPr>
      <w:keepNext/>
      <w:spacing w:after="0" w:line="240" w:lineRule="auto"/>
      <w:jc w:val="center"/>
      <w:outlineLvl w:val="1"/>
    </w:pPr>
    <w:rPr>
      <w:rFonts w:ascii="CG Times" w:eastAsia="Times New Roman" w:hAnsi="CG Times" w:cs="Times New Roman"/>
      <w:b/>
      <w:sz w:val="28"/>
      <w:szCs w:val="20"/>
      <w:lang w:val="uk-UA" w:eastAsia="ru-RU"/>
    </w:rPr>
  </w:style>
  <w:style w:type="paragraph" w:styleId="3">
    <w:name w:val="heading 3"/>
    <w:basedOn w:val="a"/>
    <w:next w:val="a"/>
    <w:link w:val="30"/>
    <w:unhideWhenUsed/>
    <w:qFormat/>
    <w:rsid w:val="00376949"/>
    <w:pPr>
      <w:keepNext/>
      <w:spacing w:after="0" w:line="240" w:lineRule="auto"/>
      <w:jc w:val="right"/>
      <w:outlineLvl w:val="2"/>
    </w:pPr>
    <w:rPr>
      <w:rFonts w:ascii="Times New Roman" w:eastAsia="Times New Roman" w:hAnsi="Times New Roman" w:cs="Times New Roman"/>
      <w:sz w:val="28"/>
      <w:szCs w:val="20"/>
      <w:lang w:val="uk-UA" w:eastAsia="ru-RU"/>
    </w:rPr>
  </w:style>
  <w:style w:type="paragraph" w:styleId="4">
    <w:name w:val="heading 4"/>
    <w:basedOn w:val="a"/>
    <w:next w:val="a"/>
    <w:link w:val="40"/>
    <w:unhideWhenUsed/>
    <w:qFormat/>
    <w:rsid w:val="00376949"/>
    <w:pPr>
      <w:keepNext/>
      <w:spacing w:after="0" w:line="240" w:lineRule="auto"/>
      <w:jc w:val="center"/>
      <w:outlineLvl w:val="3"/>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76265F"/>
    <w:pPr>
      <w:ind w:left="720"/>
      <w:contextualSpacing/>
    </w:pPr>
  </w:style>
  <w:style w:type="character" w:customStyle="1" w:styleId="10">
    <w:name w:val="Заголовок 1 Знак"/>
    <w:basedOn w:val="a0"/>
    <w:link w:val="1"/>
    <w:rsid w:val="00376949"/>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376949"/>
    <w:rPr>
      <w:rFonts w:ascii="CG Times" w:eastAsia="Times New Roman" w:hAnsi="CG Times" w:cs="Times New Roman"/>
      <w:b/>
      <w:sz w:val="28"/>
      <w:szCs w:val="20"/>
      <w:lang w:val="uk-UA" w:eastAsia="ru-RU"/>
    </w:rPr>
  </w:style>
  <w:style w:type="character" w:customStyle="1" w:styleId="30">
    <w:name w:val="Заголовок 3 Знак"/>
    <w:basedOn w:val="a0"/>
    <w:link w:val="3"/>
    <w:rsid w:val="00376949"/>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376949"/>
    <w:rPr>
      <w:rFonts w:ascii="Times New Roman" w:eastAsia="Times New Roman" w:hAnsi="Times New Roman" w:cs="Times New Roman"/>
      <w:b/>
      <w:sz w:val="40"/>
      <w:szCs w:val="20"/>
      <w:lang w:val="uk-UA" w:eastAsia="ru-RU"/>
    </w:rPr>
  </w:style>
  <w:style w:type="paragraph" w:styleId="a4">
    <w:name w:val="Body Text"/>
    <w:basedOn w:val="a"/>
    <w:link w:val="a5"/>
    <w:unhideWhenUsed/>
    <w:rsid w:val="00376949"/>
    <w:pPr>
      <w:widowControl w:val="0"/>
      <w:spacing w:after="0" w:line="240" w:lineRule="auto"/>
    </w:pPr>
    <w:rPr>
      <w:rFonts w:ascii="Times New Roman" w:eastAsia="Times New Roman" w:hAnsi="Times New Roman" w:cs="Times New Roman"/>
      <w:sz w:val="32"/>
      <w:szCs w:val="20"/>
      <w:lang w:val="ru-RU" w:eastAsia="ru-RU"/>
    </w:rPr>
  </w:style>
  <w:style w:type="character" w:customStyle="1" w:styleId="a5">
    <w:name w:val="Основной текст Знак"/>
    <w:basedOn w:val="a0"/>
    <w:link w:val="a4"/>
    <w:rsid w:val="00376949"/>
    <w:rPr>
      <w:rFonts w:ascii="Times New Roman" w:eastAsia="Times New Roman" w:hAnsi="Times New Roman" w:cs="Times New Roman"/>
      <w:sz w:val="32"/>
      <w:szCs w:val="20"/>
      <w:lang w:val="ru-RU" w:eastAsia="ru-RU"/>
    </w:rPr>
  </w:style>
  <w:style w:type="character" w:styleId="a6">
    <w:name w:val="Strong"/>
    <w:basedOn w:val="a0"/>
    <w:uiPriority w:val="22"/>
    <w:qFormat/>
    <w:rsid w:val="00031DF4"/>
    <w:rPr>
      <w:b/>
      <w:bCs/>
    </w:rPr>
  </w:style>
  <w:style w:type="paragraph" w:styleId="a7">
    <w:name w:val="Title"/>
    <w:basedOn w:val="a"/>
    <w:link w:val="a8"/>
    <w:qFormat/>
    <w:rsid w:val="00033F9E"/>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8">
    <w:name w:val="Заголовок Знак"/>
    <w:basedOn w:val="a0"/>
    <w:link w:val="a7"/>
    <w:rsid w:val="00033F9E"/>
    <w:rPr>
      <w:rFonts w:ascii="Times New Roman" w:eastAsia="Times New Roman" w:hAnsi="Times New Roman" w:cs="Times New Roman"/>
      <w:b/>
      <w:sz w:val="28"/>
      <w:szCs w:val="20"/>
      <w:lang w:val="x-none" w:eastAsia="ru-RU"/>
    </w:rPr>
  </w:style>
  <w:style w:type="paragraph" w:styleId="a9">
    <w:name w:val="header"/>
    <w:basedOn w:val="a"/>
    <w:link w:val="aa"/>
    <w:uiPriority w:val="99"/>
    <w:unhideWhenUsed/>
    <w:rsid w:val="00B90891"/>
    <w:pPr>
      <w:tabs>
        <w:tab w:val="center" w:pos="4703"/>
        <w:tab w:val="right" w:pos="9406"/>
      </w:tabs>
      <w:spacing w:after="0" w:line="240" w:lineRule="auto"/>
    </w:pPr>
  </w:style>
  <w:style w:type="character" w:customStyle="1" w:styleId="aa">
    <w:name w:val="Верхний колонтитул Знак"/>
    <w:basedOn w:val="a0"/>
    <w:link w:val="a9"/>
    <w:uiPriority w:val="99"/>
    <w:rsid w:val="00B90891"/>
  </w:style>
  <w:style w:type="paragraph" w:styleId="ab">
    <w:name w:val="footer"/>
    <w:basedOn w:val="a"/>
    <w:link w:val="ac"/>
    <w:uiPriority w:val="99"/>
    <w:unhideWhenUsed/>
    <w:rsid w:val="00B90891"/>
    <w:pPr>
      <w:tabs>
        <w:tab w:val="center" w:pos="4703"/>
        <w:tab w:val="right" w:pos="9406"/>
      </w:tabs>
      <w:spacing w:after="0" w:line="240" w:lineRule="auto"/>
    </w:pPr>
  </w:style>
  <w:style w:type="character" w:customStyle="1" w:styleId="ac">
    <w:name w:val="Нижний колонтитул Знак"/>
    <w:basedOn w:val="a0"/>
    <w:link w:val="ab"/>
    <w:uiPriority w:val="99"/>
    <w:rsid w:val="00B90891"/>
  </w:style>
  <w:style w:type="paragraph" w:styleId="ad">
    <w:name w:val="Normal (Web)"/>
    <w:basedOn w:val="a"/>
    <w:uiPriority w:val="99"/>
    <w:unhideWhenUsed/>
    <w:rsid w:val="008B1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ehf52w-paragraph">
    <w:name w:val="css-1ehf52w-paragraph"/>
    <w:basedOn w:val="a"/>
    <w:rsid w:val="00FD205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41B7C"/>
    <w:rPr>
      <w:color w:val="0000FF"/>
      <w:u w:val="single"/>
    </w:rPr>
  </w:style>
  <w:style w:type="character" w:customStyle="1" w:styleId="rvts23">
    <w:name w:val="rvts23"/>
    <w:basedOn w:val="a0"/>
    <w:rsid w:val="00587F42"/>
  </w:style>
  <w:style w:type="paragraph" w:customStyle="1" w:styleId="rvps2">
    <w:name w:val="rvps2"/>
    <w:basedOn w:val="a"/>
    <w:rsid w:val="00167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167EA6"/>
  </w:style>
  <w:style w:type="paragraph" w:customStyle="1" w:styleId="bloquote">
    <w:name w:val="bloquote"/>
    <w:basedOn w:val="a"/>
    <w:rsid w:val="00105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qg6qrj-paragraph">
    <w:name w:val="css-qg6qrj-paragraph"/>
    <w:basedOn w:val="a"/>
    <w:rsid w:val="00BB36E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7F2230"/>
    <w:rPr>
      <w:color w:val="954F72" w:themeColor="followedHyperlink"/>
      <w:u w:val="single"/>
    </w:rPr>
  </w:style>
  <w:style w:type="paragraph" w:styleId="af0">
    <w:name w:val="No Spacing"/>
    <w:uiPriority w:val="1"/>
    <w:qFormat/>
    <w:rsid w:val="006745AB"/>
    <w:pPr>
      <w:spacing w:after="0" w:line="240" w:lineRule="auto"/>
    </w:pPr>
    <w:rPr>
      <w:rFonts w:ascii="Calibri" w:eastAsia="Calibri" w:hAnsi="Calibri" w:cs="Times New Roman"/>
      <w:lang w:val="ru-RU"/>
    </w:rPr>
  </w:style>
  <w:style w:type="paragraph" w:styleId="HTML">
    <w:name w:val="HTML Preformatted"/>
    <w:basedOn w:val="a"/>
    <w:link w:val="HTML0"/>
    <w:uiPriority w:val="99"/>
    <w:unhideWhenUsed/>
    <w:rsid w:val="0056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617F2"/>
    <w:rPr>
      <w:rFonts w:ascii="Courier New" w:eastAsia="Times New Roman" w:hAnsi="Courier New" w:cs="Courier New"/>
      <w:sz w:val="20"/>
      <w:szCs w:val="20"/>
      <w:lang w:val="ru-RU" w:eastAsia="ru-RU"/>
    </w:rPr>
  </w:style>
  <w:style w:type="paragraph" w:styleId="af1">
    <w:name w:val="TOC Heading"/>
    <w:basedOn w:val="1"/>
    <w:next w:val="a"/>
    <w:uiPriority w:val="39"/>
    <w:unhideWhenUsed/>
    <w:qFormat/>
    <w:rsid w:val="0063786D"/>
    <w:pPr>
      <w:keepLines/>
      <w:spacing w:before="240" w:line="259" w:lineRule="auto"/>
      <w:outlineLvl w:val="9"/>
    </w:pPr>
    <w:rPr>
      <w:rFonts w:asciiTheme="majorHAnsi" w:eastAsiaTheme="majorEastAsia" w:hAnsiTheme="majorHAnsi" w:cstheme="majorBidi"/>
      <w:color w:val="2E74B5" w:themeColor="accent1" w:themeShade="BF"/>
      <w:sz w:val="32"/>
      <w:szCs w:val="32"/>
      <w:lang w:val="ru-RU"/>
    </w:rPr>
  </w:style>
  <w:style w:type="paragraph" w:styleId="11">
    <w:name w:val="toc 1"/>
    <w:basedOn w:val="a"/>
    <w:next w:val="a"/>
    <w:autoRedefine/>
    <w:uiPriority w:val="39"/>
    <w:unhideWhenUsed/>
    <w:rsid w:val="0063786D"/>
    <w:pPr>
      <w:spacing w:after="100"/>
    </w:pPr>
  </w:style>
  <w:style w:type="paragraph" w:styleId="21">
    <w:name w:val="toc 2"/>
    <w:basedOn w:val="a"/>
    <w:next w:val="a"/>
    <w:autoRedefine/>
    <w:uiPriority w:val="39"/>
    <w:unhideWhenUsed/>
    <w:rsid w:val="0063786D"/>
    <w:pPr>
      <w:spacing w:after="100"/>
      <w:ind w:left="220"/>
    </w:pPr>
  </w:style>
  <w:style w:type="paragraph" w:styleId="31">
    <w:name w:val="toc 3"/>
    <w:basedOn w:val="a"/>
    <w:next w:val="a"/>
    <w:autoRedefine/>
    <w:uiPriority w:val="39"/>
    <w:unhideWhenUsed/>
    <w:rsid w:val="0063786D"/>
    <w:pPr>
      <w:spacing w:after="100"/>
      <w:ind w:left="440"/>
    </w:pPr>
  </w:style>
  <w:style w:type="paragraph" w:styleId="af2">
    <w:name w:val="Balloon Text"/>
    <w:basedOn w:val="a"/>
    <w:link w:val="af3"/>
    <w:uiPriority w:val="99"/>
    <w:semiHidden/>
    <w:unhideWhenUsed/>
    <w:rsid w:val="0004574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45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425">
      <w:bodyDiv w:val="1"/>
      <w:marLeft w:val="0"/>
      <w:marRight w:val="0"/>
      <w:marTop w:val="0"/>
      <w:marBottom w:val="0"/>
      <w:divBdr>
        <w:top w:val="none" w:sz="0" w:space="0" w:color="auto"/>
        <w:left w:val="none" w:sz="0" w:space="0" w:color="auto"/>
        <w:bottom w:val="none" w:sz="0" w:space="0" w:color="auto"/>
        <w:right w:val="none" w:sz="0" w:space="0" w:color="auto"/>
      </w:divBdr>
    </w:div>
    <w:div w:id="67072827">
      <w:bodyDiv w:val="1"/>
      <w:marLeft w:val="0"/>
      <w:marRight w:val="0"/>
      <w:marTop w:val="0"/>
      <w:marBottom w:val="0"/>
      <w:divBdr>
        <w:top w:val="none" w:sz="0" w:space="0" w:color="auto"/>
        <w:left w:val="none" w:sz="0" w:space="0" w:color="auto"/>
        <w:bottom w:val="none" w:sz="0" w:space="0" w:color="auto"/>
        <w:right w:val="none" w:sz="0" w:space="0" w:color="auto"/>
      </w:divBdr>
      <w:divsChild>
        <w:div w:id="634602492">
          <w:marLeft w:val="0"/>
          <w:marRight w:val="0"/>
          <w:marTop w:val="0"/>
          <w:marBottom w:val="0"/>
          <w:divBdr>
            <w:top w:val="none" w:sz="0" w:space="0" w:color="auto"/>
            <w:left w:val="none" w:sz="0" w:space="0" w:color="auto"/>
            <w:bottom w:val="none" w:sz="0" w:space="0" w:color="auto"/>
            <w:right w:val="none" w:sz="0" w:space="0" w:color="auto"/>
          </w:divBdr>
        </w:div>
        <w:div w:id="1101338018">
          <w:marLeft w:val="0"/>
          <w:marRight w:val="0"/>
          <w:marTop w:val="0"/>
          <w:marBottom w:val="0"/>
          <w:divBdr>
            <w:top w:val="none" w:sz="0" w:space="0" w:color="auto"/>
            <w:left w:val="none" w:sz="0" w:space="0" w:color="auto"/>
            <w:bottom w:val="none" w:sz="0" w:space="0" w:color="auto"/>
            <w:right w:val="none" w:sz="0" w:space="0" w:color="auto"/>
          </w:divBdr>
        </w:div>
        <w:div w:id="154730923">
          <w:marLeft w:val="0"/>
          <w:marRight w:val="0"/>
          <w:marTop w:val="0"/>
          <w:marBottom w:val="0"/>
          <w:divBdr>
            <w:top w:val="none" w:sz="0" w:space="0" w:color="auto"/>
            <w:left w:val="none" w:sz="0" w:space="0" w:color="auto"/>
            <w:bottom w:val="none" w:sz="0" w:space="0" w:color="auto"/>
            <w:right w:val="none" w:sz="0" w:space="0" w:color="auto"/>
          </w:divBdr>
        </w:div>
        <w:div w:id="274681336">
          <w:marLeft w:val="0"/>
          <w:marRight w:val="0"/>
          <w:marTop w:val="0"/>
          <w:marBottom w:val="0"/>
          <w:divBdr>
            <w:top w:val="none" w:sz="0" w:space="0" w:color="auto"/>
            <w:left w:val="none" w:sz="0" w:space="0" w:color="auto"/>
            <w:bottom w:val="none" w:sz="0" w:space="0" w:color="auto"/>
            <w:right w:val="none" w:sz="0" w:space="0" w:color="auto"/>
          </w:divBdr>
        </w:div>
        <w:div w:id="1250191339">
          <w:marLeft w:val="0"/>
          <w:marRight w:val="0"/>
          <w:marTop w:val="0"/>
          <w:marBottom w:val="0"/>
          <w:divBdr>
            <w:top w:val="none" w:sz="0" w:space="0" w:color="auto"/>
            <w:left w:val="none" w:sz="0" w:space="0" w:color="auto"/>
            <w:bottom w:val="none" w:sz="0" w:space="0" w:color="auto"/>
            <w:right w:val="none" w:sz="0" w:space="0" w:color="auto"/>
          </w:divBdr>
        </w:div>
        <w:div w:id="911350345">
          <w:marLeft w:val="0"/>
          <w:marRight w:val="0"/>
          <w:marTop w:val="0"/>
          <w:marBottom w:val="0"/>
          <w:divBdr>
            <w:top w:val="none" w:sz="0" w:space="0" w:color="auto"/>
            <w:left w:val="none" w:sz="0" w:space="0" w:color="auto"/>
            <w:bottom w:val="none" w:sz="0" w:space="0" w:color="auto"/>
            <w:right w:val="none" w:sz="0" w:space="0" w:color="auto"/>
          </w:divBdr>
        </w:div>
      </w:divsChild>
    </w:div>
    <w:div w:id="69886239">
      <w:bodyDiv w:val="1"/>
      <w:marLeft w:val="0"/>
      <w:marRight w:val="0"/>
      <w:marTop w:val="0"/>
      <w:marBottom w:val="0"/>
      <w:divBdr>
        <w:top w:val="none" w:sz="0" w:space="0" w:color="auto"/>
        <w:left w:val="none" w:sz="0" w:space="0" w:color="auto"/>
        <w:bottom w:val="none" w:sz="0" w:space="0" w:color="auto"/>
        <w:right w:val="none" w:sz="0" w:space="0" w:color="auto"/>
      </w:divBdr>
    </w:div>
    <w:div w:id="141386467">
      <w:bodyDiv w:val="1"/>
      <w:marLeft w:val="0"/>
      <w:marRight w:val="0"/>
      <w:marTop w:val="0"/>
      <w:marBottom w:val="0"/>
      <w:divBdr>
        <w:top w:val="none" w:sz="0" w:space="0" w:color="auto"/>
        <w:left w:val="none" w:sz="0" w:space="0" w:color="auto"/>
        <w:bottom w:val="none" w:sz="0" w:space="0" w:color="auto"/>
        <w:right w:val="none" w:sz="0" w:space="0" w:color="auto"/>
      </w:divBdr>
      <w:divsChild>
        <w:div w:id="36205895">
          <w:marLeft w:val="0"/>
          <w:marRight w:val="0"/>
          <w:marTop w:val="0"/>
          <w:marBottom w:val="0"/>
          <w:divBdr>
            <w:top w:val="none" w:sz="0" w:space="0" w:color="auto"/>
            <w:left w:val="none" w:sz="0" w:space="0" w:color="auto"/>
            <w:bottom w:val="none" w:sz="0" w:space="0" w:color="auto"/>
            <w:right w:val="none" w:sz="0" w:space="0" w:color="auto"/>
          </w:divBdr>
        </w:div>
        <w:div w:id="1314868029">
          <w:marLeft w:val="0"/>
          <w:marRight w:val="0"/>
          <w:marTop w:val="0"/>
          <w:marBottom w:val="0"/>
          <w:divBdr>
            <w:top w:val="none" w:sz="0" w:space="0" w:color="auto"/>
            <w:left w:val="none" w:sz="0" w:space="0" w:color="auto"/>
            <w:bottom w:val="none" w:sz="0" w:space="0" w:color="auto"/>
            <w:right w:val="none" w:sz="0" w:space="0" w:color="auto"/>
          </w:divBdr>
        </w:div>
      </w:divsChild>
    </w:div>
    <w:div w:id="189531791">
      <w:bodyDiv w:val="1"/>
      <w:marLeft w:val="0"/>
      <w:marRight w:val="0"/>
      <w:marTop w:val="0"/>
      <w:marBottom w:val="0"/>
      <w:divBdr>
        <w:top w:val="none" w:sz="0" w:space="0" w:color="auto"/>
        <w:left w:val="none" w:sz="0" w:space="0" w:color="auto"/>
        <w:bottom w:val="none" w:sz="0" w:space="0" w:color="auto"/>
        <w:right w:val="none" w:sz="0" w:space="0" w:color="auto"/>
      </w:divBdr>
      <w:divsChild>
        <w:div w:id="2060207511">
          <w:marLeft w:val="0"/>
          <w:marRight w:val="0"/>
          <w:marTop w:val="0"/>
          <w:marBottom w:val="0"/>
          <w:divBdr>
            <w:top w:val="none" w:sz="0" w:space="0" w:color="auto"/>
            <w:left w:val="none" w:sz="0" w:space="0" w:color="auto"/>
            <w:bottom w:val="none" w:sz="0" w:space="0" w:color="auto"/>
            <w:right w:val="none" w:sz="0" w:space="0" w:color="auto"/>
          </w:divBdr>
        </w:div>
        <w:div w:id="861474581">
          <w:marLeft w:val="0"/>
          <w:marRight w:val="0"/>
          <w:marTop w:val="0"/>
          <w:marBottom w:val="0"/>
          <w:divBdr>
            <w:top w:val="none" w:sz="0" w:space="0" w:color="auto"/>
            <w:left w:val="none" w:sz="0" w:space="0" w:color="auto"/>
            <w:bottom w:val="none" w:sz="0" w:space="0" w:color="auto"/>
            <w:right w:val="none" w:sz="0" w:space="0" w:color="auto"/>
          </w:divBdr>
        </w:div>
        <w:div w:id="889195959">
          <w:marLeft w:val="0"/>
          <w:marRight w:val="0"/>
          <w:marTop w:val="0"/>
          <w:marBottom w:val="0"/>
          <w:divBdr>
            <w:top w:val="none" w:sz="0" w:space="0" w:color="auto"/>
            <w:left w:val="none" w:sz="0" w:space="0" w:color="auto"/>
            <w:bottom w:val="none" w:sz="0" w:space="0" w:color="auto"/>
            <w:right w:val="none" w:sz="0" w:space="0" w:color="auto"/>
          </w:divBdr>
        </w:div>
        <w:div w:id="1260024619">
          <w:marLeft w:val="0"/>
          <w:marRight w:val="0"/>
          <w:marTop w:val="0"/>
          <w:marBottom w:val="0"/>
          <w:divBdr>
            <w:top w:val="none" w:sz="0" w:space="0" w:color="auto"/>
            <w:left w:val="none" w:sz="0" w:space="0" w:color="auto"/>
            <w:bottom w:val="none" w:sz="0" w:space="0" w:color="auto"/>
            <w:right w:val="none" w:sz="0" w:space="0" w:color="auto"/>
          </w:divBdr>
          <w:divsChild>
            <w:div w:id="1595091987">
              <w:marLeft w:val="0"/>
              <w:marRight w:val="0"/>
              <w:marTop w:val="0"/>
              <w:marBottom w:val="0"/>
              <w:divBdr>
                <w:top w:val="none" w:sz="0" w:space="0" w:color="auto"/>
                <w:left w:val="none" w:sz="0" w:space="0" w:color="auto"/>
                <w:bottom w:val="none" w:sz="0" w:space="0" w:color="auto"/>
                <w:right w:val="none" w:sz="0" w:space="0" w:color="auto"/>
              </w:divBdr>
            </w:div>
            <w:div w:id="1641113075">
              <w:marLeft w:val="0"/>
              <w:marRight w:val="0"/>
              <w:marTop w:val="0"/>
              <w:marBottom w:val="0"/>
              <w:divBdr>
                <w:top w:val="none" w:sz="0" w:space="0" w:color="auto"/>
                <w:left w:val="none" w:sz="0" w:space="0" w:color="auto"/>
                <w:bottom w:val="none" w:sz="0" w:space="0" w:color="auto"/>
                <w:right w:val="none" w:sz="0" w:space="0" w:color="auto"/>
              </w:divBdr>
            </w:div>
          </w:divsChild>
        </w:div>
        <w:div w:id="1244028891">
          <w:marLeft w:val="0"/>
          <w:marRight w:val="0"/>
          <w:marTop w:val="0"/>
          <w:marBottom w:val="0"/>
          <w:divBdr>
            <w:top w:val="none" w:sz="0" w:space="0" w:color="auto"/>
            <w:left w:val="none" w:sz="0" w:space="0" w:color="auto"/>
            <w:bottom w:val="none" w:sz="0" w:space="0" w:color="auto"/>
            <w:right w:val="none" w:sz="0" w:space="0" w:color="auto"/>
          </w:divBdr>
          <w:divsChild>
            <w:div w:id="968243481">
              <w:marLeft w:val="0"/>
              <w:marRight w:val="0"/>
              <w:marTop w:val="0"/>
              <w:marBottom w:val="0"/>
              <w:divBdr>
                <w:top w:val="none" w:sz="0" w:space="0" w:color="auto"/>
                <w:left w:val="none" w:sz="0" w:space="0" w:color="auto"/>
                <w:bottom w:val="none" w:sz="0" w:space="0" w:color="auto"/>
                <w:right w:val="none" w:sz="0" w:space="0" w:color="auto"/>
              </w:divBdr>
            </w:div>
            <w:div w:id="1554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343">
      <w:bodyDiv w:val="1"/>
      <w:marLeft w:val="0"/>
      <w:marRight w:val="0"/>
      <w:marTop w:val="0"/>
      <w:marBottom w:val="0"/>
      <w:divBdr>
        <w:top w:val="none" w:sz="0" w:space="0" w:color="auto"/>
        <w:left w:val="none" w:sz="0" w:space="0" w:color="auto"/>
        <w:bottom w:val="none" w:sz="0" w:space="0" w:color="auto"/>
        <w:right w:val="none" w:sz="0" w:space="0" w:color="auto"/>
      </w:divBdr>
    </w:div>
    <w:div w:id="244847966">
      <w:bodyDiv w:val="1"/>
      <w:marLeft w:val="0"/>
      <w:marRight w:val="0"/>
      <w:marTop w:val="0"/>
      <w:marBottom w:val="0"/>
      <w:divBdr>
        <w:top w:val="none" w:sz="0" w:space="0" w:color="auto"/>
        <w:left w:val="none" w:sz="0" w:space="0" w:color="auto"/>
        <w:bottom w:val="none" w:sz="0" w:space="0" w:color="auto"/>
        <w:right w:val="none" w:sz="0" w:space="0" w:color="auto"/>
      </w:divBdr>
    </w:div>
    <w:div w:id="557592248">
      <w:bodyDiv w:val="1"/>
      <w:marLeft w:val="0"/>
      <w:marRight w:val="0"/>
      <w:marTop w:val="0"/>
      <w:marBottom w:val="0"/>
      <w:divBdr>
        <w:top w:val="none" w:sz="0" w:space="0" w:color="auto"/>
        <w:left w:val="none" w:sz="0" w:space="0" w:color="auto"/>
        <w:bottom w:val="none" w:sz="0" w:space="0" w:color="auto"/>
        <w:right w:val="none" w:sz="0" w:space="0" w:color="auto"/>
      </w:divBdr>
    </w:div>
    <w:div w:id="582758269">
      <w:bodyDiv w:val="1"/>
      <w:marLeft w:val="0"/>
      <w:marRight w:val="0"/>
      <w:marTop w:val="0"/>
      <w:marBottom w:val="0"/>
      <w:divBdr>
        <w:top w:val="none" w:sz="0" w:space="0" w:color="auto"/>
        <w:left w:val="none" w:sz="0" w:space="0" w:color="auto"/>
        <w:bottom w:val="none" w:sz="0" w:space="0" w:color="auto"/>
        <w:right w:val="none" w:sz="0" w:space="0" w:color="auto"/>
      </w:divBdr>
    </w:div>
    <w:div w:id="611785911">
      <w:bodyDiv w:val="1"/>
      <w:marLeft w:val="0"/>
      <w:marRight w:val="0"/>
      <w:marTop w:val="0"/>
      <w:marBottom w:val="0"/>
      <w:divBdr>
        <w:top w:val="none" w:sz="0" w:space="0" w:color="auto"/>
        <w:left w:val="none" w:sz="0" w:space="0" w:color="auto"/>
        <w:bottom w:val="none" w:sz="0" w:space="0" w:color="auto"/>
        <w:right w:val="none" w:sz="0" w:space="0" w:color="auto"/>
      </w:divBdr>
    </w:div>
    <w:div w:id="619730728">
      <w:bodyDiv w:val="1"/>
      <w:marLeft w:val="0"/>
      <w:marRight w:val="0"/>
      <w:marTop w:val="0"/>
      <w:marBottom w:val="0"/>
      <w:divBdr>
        <w:top w:val="none" w:sz="0" w:space="0" w:color="auto"/>
        <w:left w:val="none" w:sz="0" w:space="0" w:color="auto"/>
        <w:bottom w:val="none" w:sz="0" w:space="0" w:color="auto"/>
        <w:right w:val="none" w:sz="0" w:space="0" w:color="auto"/>
      </w:divBdr>
    </w:div>
    <w:div w:id="635136531">
      <w:bodyDiv w:val="1"/>
      <w:marLeft w:val="0"/>
      <w:marRight w:val="0"/>
      <w:marTop w:val="0"/>
      <w:marBottom w:val="0"/>
      <w:divBdr>
        <w:top w:val="none" w:sz="0" w:space="0" w:color="auto"/>
        <w:left w:val="none" w:sz="0" w:space="0" w:color="auto"/>
        <w:bottom w:val="none" w:sz="0" w:space="0" w:color="auto"/>
        <w:right w:val="none" w:sz="0" w:space="0" w:color="auto"/>
      </w:divBdr>
    </w:div>
    <w:div w:id="779836403">
      <w:bodyDiv w:val="1"/>
      <w:marLeft w:val="0"/>
      <w:marRight w:val="0"/>
      <w:marTop w:val="0"/>
      <w:marBottom w:val="0"/>
      <w:divBdr>
        <w:top w:val="none" w:sz="0" w:space="0" w:color="auto"/>
        <w:left w:val="none" w:sz="0" w:space="0" w:color="auto"/>
        <w:bottom w:val="none" w:sz="0" w:space="0" w:color="auto"/>
        <w:right w:val="none" w:sz="0" w:space="0" w:color="auto"/>
      </w:divBdr>
    </w:div>
    <w:div w:id="788279290">
      <w:bodyDiv w:val="1"/>
      <w:marLeft w:val="0"/>
      <w:marRight w:val="0"/>
      <w:marTop w:val="0"/>
      <w:marBottom w:val="0"/>
      <w:divBdr>
        <w:top w:val="none" w:sz="0" w:space="0" w:color="auto"/>
        <w:left w:val="none" w:sz="0" w:space="0" w:color="auto"/>
        <w:bottom w:val="none" w:sz="0" w:space="0" w:color="auto"/>
        <w:right w:val="none" w:sz="0" w:space="0" w:color="auto"/>
      </w:divBdr>
    </w:div>
    <w:div w:id="839852312">
      <w:bodyDiv w:val="1"/>
      <w:marLeft w:val="0"/>
      <w:marRight w:val="0"/>
      <w:marTop w:val="0"/>
      <w:marBottom w:val="0"/>
      <w:divBdr>
        <w:top w:val="none" w:sz="0" w:space="0" w:color="auto"/>
        <w:left w:val="none" w:sz="0" w:space="0" w:color="auto"/>
        <w:bottom w:val="none" w:sz="0" w:space="0" w:color="auto"/>
        <w:right w:val="none" w:sz="0" w:space="0" w:color="auto"/>
      </w:divBdr>
    </w:div>
    <w:div w:id="1108744261">
      <w:bodyDiv w:val="1"/>
      <w:marLeft w:val="0"/>
      <w:marRight w:val="0"/>
      <w:marTop w:val="0"/>
      <w:marBottom w:val="0"/>
      <w:divBdr>
        <w:top w:val="none" w:sz="0" w:space="0" w:color="auto"/>
        <w:left w:val="none" w:sz="0" w:space="0" w:color="auto"/>
        <w:bottom w:val="none" w:sz="0" w:space="0" w:color="auto"/>
        <w:right w:val="none" w:sz="0" w:space="0" w:color="auto"/>
      </w:divBdr>
    </w:div>
    <w:div w:id="1113016537">
      <w:bodyDiv w:val="1"/>
      <w:marLeft w:val="0"/>
      <w:marRight w:val="0"/>
      <w:marTop w:val="0"/>
      <w:marBottom w:val="0"/>
      <w:divBdr>
        <w:top w:val="none" w:sz="0" w:space="0" w:color="auto"/>
        <w:left w:val="none" w:sz="0" w:space="0" w:color="auto"/>
        <w:bottom w:val="none" w:sz="0" w:space="0" w:color="auto"/>
        <w:right w:val="none" w:sz="0" w:space="0" w:color="auto"/>
      </w:divBdr>
    </w:div>
    <w:div w:id="1139030095">
      <w:bodyDiv w:val="1"/>
      <w:marLeft w:val="0"/>
      <w:marRight w:val="0"/>
      <w:marTop w:val="0"/>
      <w:marBottom w:val="0"/>
      <w:divBdr>
        <w:top w:val="none" w:sz="0" w:space="0" w:color="auto"/>
        <w:left w:val="none" w:sz="0" w:space="0" w:color="auto"/>
        <w:bottom w:val="none" w:sz="0" w:space="0" w:color="auto"/>
        <w:right w:val="none" w:sz="0" w:space="0" w:color="auto"/>
      </w:divBdr>
      <w:divsChild>
        <w:div w:id="91822029">
          <w:marLeft w:val="0"/>
          <w:marRight w:val="0"/>
          <w:marTop w:val="0"/>
          <w:marBottom w:val="0"/>
          <w:divBdr>
            <w:top w:val="none" w:sz="0" w:space="0" w:color="auto"/>
            <w:left w:val="none" w:sz="0" w:space="0" w:color="auto"/>
            <w:bottom w:val="none" w:sz="0" w:space="0" w:color="auto"/>
            <w:right w:val="none" w:sz="0" w:space="0" w:color="auto"/>
          </w:divBdr>
        </w:div>
        <w:div w:id="379138447">
          <w:marLeft w:val="0"/>
          <w:marRight w:val="0"/>
          <w:marTop w:val="0"/>
          <w:marBottom w:val="0"/>
          <w:divBdr>
            <w:top w:val="none" w:sz="0" w:space="0" w:color="auto"/>
            <w:left w:val="none" w:sz="0" w:space="0" w:color="auto"/>
            <w:bottom w:val="none" w:sz="0" w:space="0" w:color="auto"/>
            <w:right w:val="none" w:sz="0" w:space="0" w:color="auto"/>
          </w:divBdr>
        </w:div>
      </w:divsChild>
    </w:div>
    <w:div w:id="1146817941">
      <w:bodyDiv w:val="1"/>
      <w:marLeft w:val="0"/>
      <w:marRight w:val="0"/>
      <w:marTop w:val="0"/>
      <w:marBottom w:val="0"/>
      <w:divBdr>
        <w:top w:val="none" w:sz="0" w:space="0" w:color="auto"/>
        <w:left w:val="none" w:sz="0" w:space="0" w:color="auto"/>
        <w:bottom w:val="none" w:sz="0" w:space="0" w:color="auto"/>
        <w:right w:val="none" w:sz="0" w:space="0" w:color="auto"/>
      </w:divBdr>
    </w:div>
    <w:div w:id="1199271141">
      <w:bodyDiv w:val="1"/>
      <w:marLeft w:val="0"/>
      <w:marRight w:val="0"/>
      <w:marTop w:val="0"/>
      <w:marBottom w:val="0"/>
      <w:divBdr>
        <w:top w:val="none" w:sz="0" w:space="0" w:color="auto"/>
        <w:left w:val="none" w:sz="0" w:space="0" w:color="auto"/>
        <w:bottom w:val="none" w:sz="0" w:space="0" w:color="auto"/>
        <w:right w:val="none" w:sz="0" w:space="0" w:color="auto"/>
      </w:divBdr>
    </w:div>
    <w:div w:id="1203060132">
      <w:bodyDiv w:val="1"/>
      <w:marLeft w:val="0"/>
      <w:marRight w:val="0"/>
      <w:marTop w:val="0"/>
      <w:marBottom w:val="0"/>
      <w:divBdr>
        <w:top w:val="none" w:sz="0" w:space="0" w:color="auto"/>
        <w:left w:val="none" w:sz="0" w:space="0" w:color="auto"/>
        <w:bottom w:val="none" w:sz="0" w:space="0" w:color="auto"/>
        <w:right w:val="none" w:sz="0" w:space="0" w:color="auto"/>
      </w:divBdr>
      <w:divsChild>
        <w:div w:id="811755673">
          <w:marLeft w:val="0"/>
          <w:marRight w:val="0"/>
          <w:marTop w:val="0"/>
          <w:marBottom w:val="0"/>
          <w:divBdr>
            <w:top w:val="none" w:sz="0" w:space="0" w:color="auto"/>
            <w:left w:val="none" w:sz="0" w:space="0" w:color="auto"/>
            <w:bottom w:val="none" w:sz="0" w:space="0" w:color="auto"/>
            <w:right w:val="none" w:sz="0" w:space="0" w:color="auto"/>
          </w:divBdr>
        </w:div>
        <w:div w:id="1712193579">
          <w:marLeft w:val="0"/>
          <w:marRight w:val="0"/>
          <w:marTop w:val="0"/>
          <w:marBottom w:val="0"/>
          <w:divBdr>
            <w:top w:val="none" w:sz="0" w:space="0" w:color="auto"/>
            <w:left w:val="none" w:sz="0" w:space="0" w:color="auto"/>
            <w:bottom w:val="none" w:sz="0" w:space="0" w:color="auto"/>
            <w:right w:val="none" w:sz="0" w:space="0" w:color="auto"/>
          </w:divBdr>
        </w:div>
        <w:div w:id="28378398">
          <w:marLeft w:val="0"/>
          <w:marRight w:val="0"/>
          <w:marTop w:val="0"/>
          <w:marBottom w:val="0"/>
          <w:divBdr>
            <w:top w:val="none" w:sz="0" w:space="0" w:color="auto"/>
            <w:left w:val="none" w:sz="0" w:space="0" w:color="auto"/>
            <w:bottom w:val="none" w:sz="0" w:space="0" w:color="auto"/>
            <w:right w:val="none" w:sz="0" w:space="0" w:color="auto"/>
          </w:divBdr>
        </w:div>
      </w:divsChild>
    </w:div>
    <w:div w:id="1299259477">
      <w:bodyDiv w:val="1"/>
      <w:marLeft w:val="0"/>
      <w:marRight w:val="0"/>
      <w:marTop w:val="0"/>
      <w:marBottom w:val="0"/>
      <w:divBdr>
        <w:top w:val="none" w:sz="0" w:space="0" w:color="auto"/>
        <w:left w:val="none" w:sz="0" w:space="0" w:color="auto"/>
        <w:bottom w:val="none" w:sz="0" w:space="0" w:color="auto"/>
        <w:right w:val="none" w:sz="0" w:space="0" w:color="auto"/>
      </w:divBdr>
    </w:div>
    <w:div w:id="1341397810">
      <w:bodyDiv w:val="1"/>
      <w:marLeft w:val="0"/>
      <w:marRight w:val="0"/>
      <w:marTop w:val="0"/>
      <w:marBottom w:val="0"/>
      <w:divBdr>
        <w:top w:val="none" w:sz="0" w:space="0" w:color="auto"/>
        <w:left w:val="none" w:sz="0" w:space="0" w:color="auto"/>
        <w:bottom w:val="none" w:sz="0" w:space="0" w:color="auto"/>
        <w:right w:val="none" w:sz="0" w:space="0" w:color="auto"/>
      </w:divBdr>
      <w:divsChild>
        <w:div w:id="352921145">
          <w:marLeft w:val="-120"/>
          <w:marRight w:val="0"/>
          <w:marTop w:val="0"/>
          <w:marBottom w:val="0"/>
          <w:divBdr>
            <w:top w:val="none" w:sz="0" w:space="0" w:color="auto"/>
            <w:left w:val="none" w:sz="0" w:space="0" w:color="auto"/>
            <w:bottom w:val="none" w:sz="0" w:space="0" w:color="auto"/>
            <w:right w:val="none" w:sz="0" w:space="0" w:color="auto"/>
          </w:divBdr>
        </w:div>
        <w:div w:id="839613411">
          <w:marLeft w:val="-120"/>
          <w:marRight w:val="0"/>
          <w:marTop w:val="0"/>
          <w:marBottom w:val="0"/>
          <w:divBdr>
            <w:top w:val="none" w:sz="0" w:space="0" w:color="auto"/>
            <w:left w:val="none" w:sz="0" w:space="0" w:color="auto"/>
            <w:bottom w:val="none" w:sz="0" w:space="0" w:color="auto"/>
            <w:right w:val="none" w:sz="0" w:space="0" w:color="auto"/>
          </w:divBdr>
        </w:div>
      </w:divsChild>
    </w:div>
    <w:div w:id="1351951406">
      <w:bodyDiv w:val="1"/>
      <w:marLeft w:val="0"/>
      <w:marRight w:val="0"/>
      <w:marTop w:val="0"/>
      <w:marBottom w:val="0"/>
      <w:divBdr>
        <w:top w:val="none" w:sz="0" w:space="0" w:color="auto"/>
        <w:left w:val="none" w:sz="0" w:space="0" w:color="auto"/>
        <w:bottom w:val="none" w:sz="0" w:space="0" w:color="auto"/>
        <w:right w:val="none" w:sz="0" w:space="0" w:color="auto"/>
      </w:divBdr>
    </w:div>
    <w:div w:id="1392924119">
      <w:bodyDiv w:val="1"/>
      <w:marLeft w:val="0"/>
      <w:marRight w:val="0"/>
      <w:marTop w:val="0"/>
      <w:marBottom w:val="0"/>
      <w:divBdr>
        <w:top w:val="none" w:sz="0" w:space="0" w:color="auto"/>
        <w:left w:val="none" w:sz="0" w:space="0" w:color="auto"/>
        <w:bottom w:val="none" w:sz="0" w:space="0" w:color="auto"/>
        <w:right w:val="none" w:sz="0" w:space="0" w:color="auto"/>
      </w:divBdr>
      <w:divsChild>
        <w:div w:id="825588480">
          <w:marLeft w:val="0"/>
          <w:marRight w:val="0"/>
          <w:marTop w:val="0"/>
          <w:marBottom w:val="0"/>
          <w:divBdr>
            <w:top w:val="none" w:sz="0" w:space="0" w:color="auto"/>
            <w:left w:val="none" w:sz="0" w:space="0" w:color="auto"/>
            <w:bottom w:val="none" w:sz="0" w:space="0" w:color="auto"/>
            <w:right w:val="none" w:sz="0" w:space="0" w:color="auto"/>
          </w:divBdr>
        </w:div>
        <w:div w:id="1731536611">
          <w:marLeft w:val="0"/>
          <w:marRight w:val="0"/>
          <w:marTop w:val="0"/>
          <w:marBottom w:val="0"/>
          <w:divBdr>
            <w:top w:val="none" w:sz="0" w:space="0" w:color="auto"/>
            <w:left w:val="none" w:sz="0" w:space="0" w:color="auto"/>
            <w:bottom w:val="none" w:sz="0" w:space="0" w:color="auto"/>
            <w:right w:val="none" w:sz="0" w:space="0" w:color="auto"/>
          </w:divBdr>
        </w:div>
        <w:div w:id="1929608227">
          <w:marLeft w:val="0"/>
          <w:marRight w:val="0"/>
          <w:marTop w:val="0"/>
          <w:marBottom w:val="0"/>
          <w:divBdr>
            <w:top w:val="none" w:sz="0" w:space="0" w:color="auto"/>
            <w:left w:val="none" w:sz="0" w:space="0" w:color="auto"/>
            <w:bottom w:val="none" w:sz="0" w:space="0" w:color="auto"/>
            <w:right w:val="none" w:sz="0" w:space="0" w:color="auto"/>
          </w:divBdr>
        </w:div>
        <w:div w:id="1712420840">
          <w:marLeft w:val="0"/>
          <w:marRight w:val="0"/>
          <w:marTop w:val="0"/>
          <w:marBottom w:val="0"/>
          <w:divBdr>
            <w:top w:val="none" w:sz="0" w:space="0" w:color="auto"/>
            <w:left w:val="none" w:sz="0" w:space="0" w:color="auto"/>
            <w:bottom w:val="none" w:sz="0" w:space="0" w:color="auto"/>
            <w:right w:val="none" w:sz="0" w:space="0" w:color="auto"/>
          </w:divBdr>
        </w:div>
        <w:div w:id="417021708">
          <w:marLeft w:val="0"/>
          <w:marRight w:val="0"/>
          <w:marTop w:val="0"/>
          <w:marBottom w:val="0"/>
          <w:divBdr>
            <w:top w:val="none" w:sz="0" w:space="0" w:color="auto"/>
            <w:left w:val="none" w:sz="0" w:space="0" w:color="auto"/>
            <w:bottom w:val="none" w:sz="0" w:space="0" w:color="auto"/>
            <w:right w:val="none" w:sz="0" w:space="0" w:color="auto"/>
          </w:divBdr>
        </w:div>
      </w:divsChild>
    </w:div>
    <w:div w:id="1400715086">
      <w:bodyDiv w:val="1"/>
      <w:marLeft w:val="0"/>
      <w:marRight w:val="0"/>
      <w:marTop w:val="0"/>
      <w:marBottom w:val="0"/>
      <w:divBdr>
        <w:top w:val="none" w:sz="0" w:space="0" w:color="auto"/>
        <w:left w:val="none" w:sz="0" w:space="0" w:color="auto"/>
        <w:bottom w:val="none" w:sz="0" w:space="0" w:color="auto"/>
        <w:right w:val="none" w:sz="0" w:space="0" w:color="auto"/>
      </w:divBdr>
    </w:div>
    <w:div w:id="1520046020">
      <w:bodyDiv w:val="1"/>
      <w:marLeft w:val="0"/>
      <w:marRight w:val="0"/>
      <w:marTop w:val="0"/>
      <w:marBottom w:val="0"/>
      <w:divBdr>
        <w:top w:val="none" w:sz="0" w:space="0" w:color="auto"/>
        <w:left w:val="none" w:sz="0" w:space="0" w:color="auto"/>
        <w:bottom w:val="none" w:sz="0" w:space="0" w:color="auto"/>
        <w:right w:val="none" w:sz="0" w:space="0" w:color="auto"/>
      </w:divBdr>
    </w:div>
    <w:div w:id="1754816655">
      <w:bodyDiv w:val="1"/>
      <w:marLeft w:val="0"/>
      <w:marRight w:val="0"/>
      <w:marTop w:val="0"/>
      <w:marBottom w:val="0"/>
      <w:divBdr>
        <w:top w:val="none" w:sz="0" w:space="0" w:color="auto"/>
        <w:left w:val="none" w:sz="0" w:space="0" w:color="auto"/>
        <w:bottom w:val="none" w:sz="0" w:space="0" w:color="auto"/>
        <w:right w:val="none" w:sz="0" w:space="0" w:color="auto"/>
      </w:divBdr>
    </w:div>
    <w:div w:id="1802768460">
      <w:bodyDiv w:val="1"/>
      <w:marLeft w:val="0"/>
      <w:marRight w:val="0"/>
      <w:marTop w:val="0"/>
      <w:marBottom w:val="0"/>
      <w:divBdr>
        <w:top w:val="none" w:sz="0" w:space="0" w:color="auto"/>
        <w:left w:val="none" w:sz="0" w:space="0" w:color="auto"/>
        <w:bottom w:val="none" w:sz="0" w:space="0" w:color="auto"/>
        <w:right w:val="none" w:sz="0" w:space="0" w:color="auto"/>
      </w:divBdr>
    </w:div>
    <w:div w:id="1829788574">
      <w:bodyDiv w:val="1"/>
      <w:marLeft w:val="0"/>
      <w:marRight w:val="0"/>
      <w:marTop w:val="0"/>
      <w:marBottom w:val="0"/>
      <w:divBdr>
        <w:top w:val="none" w:sz="0" w:space="0" w:color="auto"/>
        <w:left w:val="none" w:sz="0" w:space="0" w:color="auto"/>
        <w:bottom w:val="none" w:sz="0" w:space="0" w:color="auto"/>
        <w:right w:val="none" w:sz="0" w:space="0" w:color="auto"/>
      </w:divBdr>
      <w:divsChild>
        <w:div w:id="303895982">
          <w:marLeft w:val="0"/>
          <w:marRight w:val="0"/>
          <w:marTop w:val="0"/>
          <w:marBottom w:val="0"/>
          <w:divBdr>
            <w:top w:val="none" w:sz="0" w:space="0" w:color="auto"/>
            <w:left w:val="none" w:sz="0" w:space="0" w:color="auto"/>
            <w:bottom w:val="none" w:sz="0" w:space="0" w:color="auto"/>
            <w:right w:val="none" w:sz="0" w:space="0" w:color="auto"/>
          </w:divBdr>
        </w:div>
        <w:div w:id="854419645">
          <w:marLeft w:val="0"/>
          <w:marRight w:val="0"/>
          <w:marTop w:val="0"/>
          <w:marBottom w:val="0"/>
          <w:divBdr>
            <w:top w:val="none" w:sz="0" w:space="0" w:color="auto"/>
            <w:left w:val="none" w:sz="0" w:space="0" w:color="auto"/>
            <w:bottom w:val="none" w:sz="0" w:space="0" w:color="auto"/>
            <w:right w:val="none" w:sz="0" w:space="0" w:color="auto"/>
          </w:divBdr>
        </w:div>
        <w:div w:id="1262492982">
          <w:marLeft w:val="0"/>
          <w:marRight w:val="0"/>
          <w:marTop w:val="0"/>
          <w:marBottom w:val="0"/>
          <w:divBdr>
            <w:top w:val="none" w:sz="0" w:space="0" w:color="auto"/>
            <w:left w:val="none" w:sz="0" w:space="0" w:color="auto"/>
            <w:bottom w:val="none" w:sz="0" w:space="0" w:color="auto"/>
            <w:right w:val="none" w:sz="0" w:space="0" w:color="auto"/>
          </w:divBdr>
        </w:div>
        <w:div w:id="517886951">
          <w:marLeft w:val="0"/>
          <w:marRight w:val="0"/>
          <w:marTop w:val="0"/>
          <w:marBottom w:val="0"/>
          <w:divBdr>
            <w:top w:val="none" w:sz="0" w:space="0" w:color="auto"/>
            <w:left w:val="none" w:sz="0" w:space="0" w:color="auto"/>
            <w:bottom w:val="none" w:sz="0" w:space="0" w:color="auto"/>
            <w:right w:val="none" w:sz="0" w:space="0" w:color="auto"/>
          </w:divBdr>
        </w:div>
        <w:div w:id="1762724344">
          <w:marLeft w:val="0"/>
          <w:marRight w:val="0"/>
          <w:marTop w:val="0"/>
          <w:marBottom w:val="0"/>
          <w:divBdr>
            <w:top w:val="none" w:sz="0" w:space="0" w:color="auto"/>
            <w:left w:val="none" w:sz="0" w:space="0" w:color="auto"/>
            <w:bottom w:val="none" w:sz="0" w:space="0" w:color="auto"/>
            <w:right w:val="none" w:sz="0" w:space="0" w:color="auto"/>
          </w:divBdr>
        </w:div>
      </w:divsChild>
    </w:div>
    <w:div w:id="1852916602">
      <w:bodyDiv w:val="1"/>
      <w:marLeft w:val="0"/>
      <w:marRight w:val="0"/>
      <w:marTop w:val="0"/>
      <w:marBottom w:val="0"/>
      <w:divBdr>
        <w:top w:val="none" w:sz="0" w:space="0" w:color="auto"/>
        <w:left w:val="none" w:sz="0" w:space="0" w:color="auto"/>
        <w:bottom w:val="none" w:sz="0" w:space="0" w:color="auto"/>
        <w:right w:val="none" w:sz="0" w:space="0" w:color="auto"/>
      </w:divBdr>
    </w:div>
    <w:div w:id="1876044991">
      <w:bodyDiv w:val="1"/>
      <w:marLeft w:val="0"/>
      <w:marRight w:val="0"/>
      <w:marTop w:val="0"/>
      <w:marBottom w:val="0"/>
      <w:divBdr>
        <w:top w:val="none" w:sz="0" w:space="0" w:color="auto"/>
        <w:left w:val="none" w:sz="0" w:space="0" w:color="auto"/>
        <w:bottom w:val="none" w:sz="0" w:space="0" w:color="auto"/>
        <w:right w:val="none" w:sz="0" w:space="0" w:color="auto"/>
      </w:divBdr>
    </w:div>
    <w:div w:id="1876261862">
      <w:bodyDiv w:val="1"/>
      <w:marLeft w:val="0"/>
      <w:marRight w:val="0"/>
      <w:marTop w:val="0"/>
      <w:marBottom w:val="0"/>
      <w:divBdr>
        <w:top w:val="none" w:sz="0" w:space="0" w:color="auto"/>
        <w:left w:val="none" w:sz="0" w:space="0" w:color="auto"/>
        <w:bottom w:val="none" w:sz="0" w:space="0" w:color="auto"/>
        <w:right w:val="none" w:sz="0" w:space="0" w:color="auto"/>
      </w:divBdr>
    </w:div>
    <w:div w:id="1884557185">
      <w:bodyDiv w:val="1"/>
      <w:marLeft w:val="0"/>
      <w:marRight w:val="0"/>
      <w:marTop w:val="0"/>
      <w:marBottom w:val="0"/>
      <w:divBdr>
        <w:top w:val="none" w:sz="0" w:space="0" w:color="auto"/>
        <w:left w:val="none" w:sz="0" w:space="0" w:color="auto"/>
        <w:bottom w:val="none" w:sz="0" w:space="0" w:color="auto"/>
        <w:right w:val="none" w:sz="0" w:space="0" w:color="auto"/>
      </w:divBdr>
    </w:div>
    <w:div w:id="1925071103">
      <w:bodyDiv w:val="1"/>
      <w:marLeft w:val="0"/>
      <w:marRight w:val="0"/>
      <w:marTop w:val="0"/>
      <w:marBottom w:val="0"/>
      <w:divBdr>
        <w:top w:val="none" w:sz="0" w:space="0" w:color="auto"/>
        <w:left w:val="none" w:sz="0" w:space="0" w:color="auto"/>
        <w:bottom w:val="none" w:sz="0" w:space="0" w:color="auto"/>
        <w:right w:val="none" w:sz="0" w:space="0" w:color="auto"/>
      </w:divBdr>
      <w:divsChild>
        <w:div w:id="510338300">
          <w:marLeft w:val="0"/>
          <w:marRight w:val="0"/>
          <w:marTop w:val="0"/>
          <w:marBottom w:val="0"/>
          <w:divBdr>
            <w:top w:val="none" w:sz="0" w:space="0" w:color="auto"/>
            <w:left w:val="none" w:sz="0" w:space="0" w:color="auto"/>
            <w:bottom w:val="none" w:sz="0" w:space="0" w:color="auto"/>
            <w:right w:val="none" w:sz="0" w:space="0" w:color="auto"/>
          </w:divBdr>
        </w:div>
        <w:div w:id="1505779074">
          <w:marLeft w:val="0"/>
          <w:marRight w:val="0"/>
          <w:marTop w:val="0"/>
          <w:marBottom w:val="0"/>
          <w:divBdr>
            <w:top w:val="none" w:sz="0" w:space="0" w:color="auto"/>
            <w:left w:val="none" w:sz="0" w:space="0" w:color="auto"/>
            <w:bottom w:val="none" w:sz="0" w:space="0" w:color="auto"/>
            <w:right w:val="none" w:sz="0" w:space="0" w:color="auto"/>
          </w:divBdr>
        </w:div>
      </w:divsChild>
    </w:div>
    <w:div w:id="2028289668">
      <w:bodyDiv w:val="1"/>
      <w:marLeft w:val="0"/>
      <w:marRight w:val="0"/>
      <w:marTop w:val="0"/>
      <w:marBottom w:val="0"/>
      <w:divBdr>
        <w:top w:val="none" w:sz="0" w:space="0" w:color="auto"/>
        <w:left w:val="none" w:sz="0" w:space="0" w:color="auto"/>
        <w:bottom w:val="none" w:sz="0" w:space="0" w:color="auto"/>
        <w:right w:val="none" w:sz="0" w:space="0" w:color="auto"/>
      </w:divBdr>
      <w:divsChild>
        <w:div w:id="501354873">
          <w:marLeft w:val="0"/>
          <w:marRight w:val="0"/>
          <w:marTop w:val="0"/>
          <w:marBottom w:val="0"/>
          <w:divBdr>
            <w:top w:val="none" w:sz="0" w:space="0" w:color="auto"/>
            <w:left w:val="none" w:sz="0" w:space="0" w:color="auto"/>
            <w:bottom w:val="none" w:sz="0" w:space="0" w:color="auto"/>
            <w:right w:val="none" w:sz="0" w:space="0" w:color="auto"/>
          </w:divBdr>
        </w:div>
        <w:div w:id="1468745609">
          <w:marLeft w:val="0"/>
          <w:marRight w:val="0"/>
          <w:marTop w:val="0"/>
          <w:marBottom w:val="0"/>
          <w:divBdr>
            <w:top w:val="none" w:sz="0" w:space="0" w:color="auto"/>
            <w:left w:val="none" w:sz="0" w:space="0" w:color="auto"/>
            <w:bottom w:val="none" w:sz="0" w:space="0" w:color="auto"/>
            <w:right w:val="none" w:sz="0" w:space="0" w:color="auto"/>
          </w:divBdr>
        </w:div>
        <w:div w:id="1696883341">
          <w:marLeft w:val="0"/>
          <w:marRight w:val="0"/>
          <w:marTop w:val="0"/>
          <w:marBottom w:val="0"/>
          <w:divBdr>
            <w:top w:val="none" w:sz="0" w:space="0" w:color="auto"/>
            <w:left w:val="none" w:sz="0" w:space="0" w:color="auto"/>
            <w:bottom w:val="none" w:sz="0" w:space="0" w:color="auto"/>
            <w:right w:val="none" w:sz="0" w:space="0" w:color="auto"/>
          </w:divBdr>
        </w:div>
        <w:div w:id="1721442347">
          <w:marLeft w:val="0"/>
          <w:marRight w:val="0"/>
          <w:marTop w:val="0"/>
          <w:marBottom w:val="0"/>
          <w:divBdr>
            <w:top w:val="none" w:sz="0" w:space="0" w:color="auto"/>
            <w:left w:val="none" w:sz="0" w:space="0" w:color="auto"/>
            <w:bottom w:val="none" w:sz="0" w:space="0" w:color="auto"/>
            <w:right w:val="none" w:sz="0" w:space="0" w:color="auto"/>
          </w:divBdr>
        </w:div>
        <w:div w:id="823855784">
          <w:marLeft w:val="0"/>
          <w:marRight w:val="0"/>
          <w:marTop w:val="0"/>
          <w:marBottom w:val="0"/>
          <w:divBdr>
            <w:top w:val="none" w:sz="0" w:space="0" w:color="auto"/>
            <w:left w:val="none" w:sz="0" w:space="0" w:color="auto"/>
            <w:bottom w:val="none" w:sz="0" w:space="0" w:color="auto"/>
            <w:right w:val="none" w:sz="0" w:space="0" w:color="auto"/>
          </w:divBdr>
        </w:div>
        <w:div w:id="1752387542">
          <w:marLeft w:val="0"/>
          <w:marRight w:val="0"/>
          <w:marTop w:val="0"/>
          <w:marBottom w:val="0"/>
          <w:divBdr>
            <w:top w:val="none" w:sz="0" w:space="0" w:color="auto"/>
            <w:left w:val="none" w:sz="0" w:space="0" w:color="auto"/>
            <w:bottom w:val="none" w:sz="0" w:space="0" w:color="auto"/>
            <w:right w:val="none" w:sz="0" w:space="0" w:color="auto"/>
          </w:divBdr>
        </w:div>
        <w:div w:id="1606426213">
          <w:marLeft w:val="0"/>
          <w:marRight w:val="0"/>
          <w:marTop w:val="0"/>
          <w:marBottom w:val="0"/>
          <w:divBdr>
            <w:top w:val="none" w:sz="0" w:space="0" w:color="auto"/>
            <w:left w:val="none" w:sz="0" w:space="0" w:color="auto"/>
            <w:bottom w:val="none" w:sz="0" w:space="0" w:color="auto"/>
            <w:right w:val="none" w:sz="0" w:space="0" w:color="auto"/>
          </w:divBdr>
        </w:div>
        <w:div w:id="49515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92E6-4045-4424-9AF4-78DAE2D7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80</Pages>
  <Words>20505</Words>
  <Characters>116882</Characters>
  <Application>Microsoft Office Word</Application>
  <DocSecurity>0</DocSecurity>
  <Lines>974</Lines>
  <Paragraphs>274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Варфоломієва Юлія</dc:creator>
  <cp:keywords/>
  <dc:description/>
  <cp:lastModifiedBy>ser</cp:lastModifiedBy>
  <cp:revision>3</cp:revision>
  <cp:lastPrinted>2020-12-15T13:53:00Z</cp:lastPrinted>
  <dcterms:created xsi:type="dcterms:W3CDTF">2020-12-16T09:58:00Z</dcterms:created>
  <dcterms:modified xsi:type="dcterms:W3CDTF">2020-12-16T20:45:00Z</dcterms:modified>
</cp:coreProperties>
</file>