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E61" w:rsidRPr="001B233C" w:rsidRDefault="00B35E61" w:rsidP="00B35E61">
      <w:pPr>
        <w:jc w:val="center"/>
        <w:rPr>
          <w:b/>
          <w:sz w:val="28"/>
          <w:szCs w:val="28"/>
          <w:lang w:val="uk-UA"/>
        </w:rPr>
      </w:pPr>
      <w:r w:rsidRPr="001B233C">
        <w:rPr>
          <w:b/>
          <w:sz w:val="28"/>
          <w:szCs w:val="28"/>
          <w:lang w:val="uk-UA"/>
        </w:rPr>
        <w:t>МІНІСТЕРСТВО ОСВІТИ І НАУКИ УКРАЇНИ</w:t>
      </w:r>
    </w:p>
    <w:p w:rsidR="00B35E61" w:rsidRPr="001B233C" w:rsidRDefault="00B35E61" w:rsidP="00B35E61">
      <w:pPr>
        <w:jc w:val="center"/>
        <w:rPr>
          <w:b/>
          <w:sz w:val="28"/>
          <w:szCs w:val="28"/>
          <w:lang w:val="uk-UA"/>
        </w:rPr>
      </w:pPr>
      <w:r w:rsidRPr="001B233C">
        <w:rPr>
          <w:b/>
          <w:sz w:val="28"/>
          <w:szCs w:val="28"/>
          <w:lang w:val="uk-UA"/>
        </w:rPr>
        <w:t>ЗАПОРІЗЬКИЙ НАЦІОНАЛЬНИЙ УНІВЕРСИТЕТ</w:t>
      </w:r>
    </w:p>
    <w:p w:rsidR="00B35E61" w:rsidRPr="001B233C" w:rsidRDefault="00B35E61" w:rsidP="00B35E61">
      <w:pPr>
        <w:jc w:val="center"/>
        <w:rPr>
          <w:b/>
          <w:sz w:val="28"/>
          <w:szCs w:val="28"/>
          <w:lang w:val="uk-UA"/>
        </w:rPr>
      </w:pPr>
      <w:r w:rsidRPr="001B233C">
        <w:rPr>
          <w:b/>
          <w:sz w:val="28"/>
          <w:szCs w:val="28"/>
          <w:lang w:val="uk-UA"/>
        </w:rPr>
        <w:t>ЮРИДИЧНИЙ ФАКУЛЬТЕТ</w:t>
      </w:r>
    </w:p>
    <w:p w:rsidR="00B35E61" w:rsidRPr="001B233C" w:rsidRDefault="00B35E61" w:rsidP="00B35E61">
      <w:pPr>
        <w:jc w:val="center"/>
        <w:rPr>
          <w:sz w:val="28"/>
          <w:szCs w:val="28"/>
          <w:lang w:val="uk-UA"/>
        </w:rPr>
      </w:pPr>
    </w:p>
    <w:p w:rsidR="00643128" w:rsidRDefault="00643128" w:rsidP="00643128">
      <w:pPr>
        <w:tabs>
          <w:tab w:val="left" w:pos="8340"/>
          <w:tab w:val="right" w:pos="9638"/>
        </w:tabs>
        <w:rPr>
          <w:sz w:val="28"/>
          <w:szCs w:val="28"/>
          <w:u w:val="single"/>
          <w:lang w:val="uk-UA"/>
        </w:rPr>
      </w:pPr>
      <w:r w:rsidRPr="00643128">
        <w:rPr>
          <w:sz w:val="16"/>
          <w:szCs w:val="24"/>
          <w:u w:val="single"/>
        </w:rPr>
        <w:t xml:space="preserve"> </w:t>
      </w:r>
      <w:r>
        <w:rPr>
          <w:sz w:val="16"/>
          <w:szCs w:val="24"/>
          <w:u w:val="single"/>
        </w:rPr>
        <w:t xml:space="preserve">                </w:t>
      </w:r>
      <w:r w:rsidRPr="00643128">
        <w:rPr>
          <w:sz w:val="16"/>
          <w:szCs w:val="24"/>
          <w:u w:val="single"/>
        </w:rPr>
        <w:t xml:space="preserve"> </w:t>
      </w:r>
      <w:r>
        <w:rPr>
          <w:sz w:val="16"/>
          <w:szCs w:val="24"/>
          <w:u w:val="single"/>
          <w:lang w:val="uk-UA"/>
        </w:rPr>
        <w:t xml:space="preserve">                 </w:t>
      </w:r>
      <w:r w:rsidR="005073C7">
        <w:rPr>
          <w:sz w:val="16"/>
          <w:szCs w:val="24"/>
          <w:u w:val="single"/>
          <w:lang w:val="uk-UA"/>
        </w:rPr>
        <w:t xml:space="preserve">        </w:t>
      </w:r>
      <w:r>
        <w:rPr>
          <w:sz w:val="16"/>
          <w:szCs w:val="24"/>
          <w:u w:val="single"/>
          <w:lang w:val="uk-UA"/>
        </w:rPr>
        <w:t xml:space="preserve">  </w:t>
      </w:r>
      <w:r w:rsidR="005073C7">
        <w:rPr>
          <w:sz w:val="28"/>
          <w:szCs w:val="28"/>
          <w:u w:val="single"/>
          <w:lang w:val="uk-UA"/>
        </w:rPr>
        <w:t>а</w:t>
      </w:r>
      <w:r>
        <w:rPr>
          <w:sz w:val="28"/>
          <w:szCs w:val="28"/>
          <w:u w:val="single"/>
          <w:lang w:val="uk-UA"/>
        </w:rPr>
        <w:t xml:space="preserve">дміністративного та господарського права             </w:t>
      </w:r>
      <w:r>
        <w:rPr>
          <w:sz w:val="28"/>
          <w:szCs w:val="28"/>
          <w:u w:val="single"/>
          <w:lang w:val="uk-UA"/>
        </w:rPr>
        <w:tab/>
      </w:r>
      <w:r>
        <w:rPr>
          <w:sz w:val="28"/>
          <w:szCs w:val="28"/>
          <w:u w:val="single"/>
          <w:lang w:val="uk-UA"/>
        </w:rPr>
        <w:tab/>
      </w:r>
    </w:p>
    <w:p w:rsidR="00B35E61" w:rsidRPr="001B233C" w:rsidRDefault="00643128" w:rsidP="00643128">
      <w:pPr>
        <w:rPr>
          <w:sz w:val="16"/>
          <w:szCs w:val="24"/>
          <w:lang w:val="uk-UA"/>
        </w:rPr>
      </w:pPr>
      <w:r>
        <w:rPr>
          <w:sz w:val="28"/>
          <w:szCs w:val="28"/>
          <w:lang w:val="uk-UA"/>
        </w:rPr>
        <w:t xml:space="preserve">                                                 </w:t>
      </w:r>
      <w:r w:rsidRPr="001B233C">
        <w:rPr>
          <w:sz w:val="16"/>
          <w:szCs w:val="24"/>
          <w:lang w:val="uk-UA"/>
        </w:rPr>
        <w:t xml:space="preserve"> </w:t>
      </w:r>
      <w:r w:rsidR="00B35E61" w:rsidRPr="001B233C">
        <w:rPr>
          <w:sz w:val="16"/>
          <w:szCs w:val="24"/>
          <w:lang w:val="uk-UA"/>
        </w:rPr>
        <w:t>(повна назва кафедри)</w:t>
      </w: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B35E61" w:rsidRPr="001B233C" w:rsidRDefault="00B35E61" w:rsidP="00B35E61">
      <w:pPr>
        <w:jc w:val="center"/>
        <w:rPr>
          <w:sz w:val="16"/>
          <w:szCs w:val="24"/>
          <w:lang w:val="uk-UA"/>
        </w:rPr>
      </w:pPr>
    </w:p>
    <w:p w:rsidR="00643128" w:rsidRDefault="00B35E61" w:rsidP="00643128">
      <w:pPr>
        <w:jc w:val="center"/>
        <w:rPr>
          <w:b/>
          <w:sz w:val="36"/>
          <w:szCs w:val="36"/>
          <w:lang w:val="uk-UA"/>
        </w:rPr>
      </w:pPr>
      <w:r w:rsidRPr="001B233C">
        <w:rPr>
          <w:b/>
          <w:sz w:val="36"/>
          <w:szCs w:val="36"/>
          <w:lang w:val="uk-UA"/>
        </w:rPr>
        <w:t>Кваліфікаційна робот</w:t>
      </w:r>
      <w:r w:rsidR="00643128">
        <w:rPr>
          <w:b/>
          <w:sz w:val="36"/>
          <w:szCs w:val="36"/>
          <w:lang w:val="uk-UA"/>
        </w:rPr>
        <w:t>а</w:t>
      </w:r>
    </w:p>
    <w:p w:rsidR="00B35E61" w:rsidRPr="00643128" w:rsidRDefault="00643128" w:rsidP="00643128">
      <w:pPr>
        <w:pBdr>
          <w:bottom w:val="single" w:sz="4" w:space="1" w:color="auto"/>
        </w:pBdr>
        <w:rPr>
          <w:b/>
          <w:sz w:val="36"/>
          <w:szCs w:val="36"/>
          <w:lang w:val="uk-UA"/>
        </w:rPr>
      </w:pPr>
      <w:r>
        <w:rPr>
          <w:sz w:val="28"/>
          <w:szCs w:val="24"/>
          <w:lang w:val="uk-UA"/>
        </w:rPr>
        <w:t xml:space="preserve">                                                        магістр</w:t>
      </w:r>
      <w:r>
        <w:rPr>
          <w:sz w:val="28"/>
          <w:szCs w:val="24"/>
          <w:u w:val="single"/>
          <w:lang w:val="uk-UA"/>
        </w:rPr>
        <w:t xml:space="preserve"> </w:t>
      </w:r>
    </w:p>
    <w:p w:rsidR="00B35E61" w:rsidRPr="001B233C" w:rsidRDefault="00B35E61" w:rsidP="00B35E61">
      <w:pPr>
        <w:jc w:val="center"/>
        <w:rPr>
          <w:sz w:val="16"/>
          <w:szCs w:val="24"/>
          <w:lang w:val="uk-UA"/>
        </w:rPr>
      </w:pPr>
      <w:r w:rsidRPr="001B233C">
        <w:rPr>
          <w:sz w:val="16"/>
          <w:szCs w:val="24"/>
          <w:lang w:val="uk-UA"/>
        </w:rPr>
        <w:t>(рівень вищої освіти)</w:t>
      </w:r>
    </w:p>
    <w:p w:rsidR="00B35E61" w:rsidRPr="001B233C" w:rsidRDefault="00B35E61" w:rsidP="00B35E61">
      <w:pPr>
        <w:jc w:val="center"/>
        <w:rPr>
          <w:sz w:val="28"/>
          <w:szCs w:val="28"/>
          <w:lang w:val="uk-UA"/>
        </w:rPr>
      </w:pPr>
    </w:p>
    <w:p w:rsidR="00B35E61" w:rsidRDefault="004D34BD" w:rsidP="004D34BD">
      <w:pPr>
        <w:pBdr>
          <w:bottom w:val="single" w:sz="4" w:space="1" w:color="auto"/>
        </w:pBdr>
        <w:rPr>
          <w:sz w:val="28"/>
          <w:szCs w:val="28"/>
          <w:u w:val="single"/>
          <w:lang w:val="uk-UA"/>
        </w:rPr>
      </w:pPr>
      <w:r>
        <w:rPr>
          <w:sz w:val="28"/>
          <w:szCs w:val="28"/>
          <w:lang w:val="uk-UA"/>
        </w:rPr>
        <w:t xml:space="preserve">на тему   </w:t>
      </w:r>
      <w:r w:rsidRPr="004D34BD">
        <w:rPr>
          <w:sz w:val="28"/>
          <w:szCs w:val="28"/>
          <w:u w:val="single"/>
          <w:lang w:val="uk-UA"/>
        </w:rPr>
        <w:t xml:space="preserve">Правове регулювання протидії корупції в діяльності правоохоронних </w:t>
      </w:r>
    </w:p>
    <w:p w:rsidR="004D34BD" w:rsidRPr="004D34BD" w:rsidRDefault="004D34BD" w:rsidP="004D34BD">
      <w:pPr>
        <w:pBdr>
          <w:bottom w:val="single" w:sz="4" w:space="1" w:color="auto"/>
        </w:pBdr>
        <w:rPr>
          <w:sz w:val="28"/>
          <w:szCs w:val="28"/>
          <w:lang w:val="uk-UA"/>
        </w:rPr>
      </w:pPr>
      <w:r>
        <w:rPr>
          <w:sz w:val="28"/>
          <w:szCs w:val="28"/>
          <w:lang w:val="uk-UA"/>
        </w:rPr>
        <w:t>органів в умовах євроінтеграції</w:t>
      </w:r>
    </w:p>
    <w:p w:rsidR="00B35E61" w:rsidRPr="001B233C" w:rsidRDefault="00B35E61" w:rsidP="00B35E61">
      <w:pPr>
        <w:jc w:val="center"/>
        <w:rPr>
          <w:sz w:val="28"/>
          <w:szCs w:val="24"/>
          <w:lang w:val="uk-UA"/>
        </w:rPr>
      </w:pPr>
    </w:p>
    <w:p w:rsidR="00B35E61" w:rsidRPr="001B233C" w:rsidRDefault="00B35E61" w:rsidP="00B35E61">
      <w:pPr>
        <w:jc w:val="center"/>
        <w:rPr>
          <w:sz w:val="28"/>
          <w:szCs w:val="24"/>
          <w:lang w:val="uk-UA"/>
        </w:rPr>
      </w:pPr>
    </w:p>
    <w:p w:rsidR="00B35E61" w:rsidRPr="001B233C" w:rsidRDefault="00B35E61" w:rsidP="00B35E61">
      <w:pPr>
        <w:jc w:val="center"/>
        <w:rPr>
          <w:sz w:val="28"/>
          <w:szCs w:val="24"/>
          <w:lang w:val="uk-UA"/>
        </w:rPr>
      </w:pPr>
    </w:p>
    <w:p w:rsidR="00B35E61" w:rsidRDefault="00B35E61" w:rsidP="00B35E61">
      <w:pPr>
        <w:jc w:val="center"/>
        <w:rPr>
          <w:sz w:val="28"/>
          <w:szCs w:val="24"/>
          <w:lang w:val="uk-UA"/>
        </w:rPr>
      </w:pPr>
    </w:p>
    <w:p w:rsidR="004D34BD" w:rsidRDefault="004D34BD" w:rsidP="00B35E61">
      <w:pPr>
        <w:jc w:val="center"/>
        <w:rPr>
          <w:sz w:val="28"/>
          <w:szCs w:val="24"/>
          <w:lang w:val="uk-UA"/>
        </w:rPr>
      </w:pPr>
    </w:p>
    <w:p w:rsidR="004D34BD" w:rsidRPr="001B233C" w:rsidRDefault="004D34BD" w:rsidP="00B35E61">
      <w:pPr>
        <w:jc w:val="center"/>
        <w:rPr>
          <w:sz w:val="28"/>
          <w:szCs w:val="24"/>
          <w:lang w:val="uk-UA"/>
        </w:rPr>
      </w:pPr>
    </w:p>
    <w:p w:rsidR="00B35E61" w:rsidRPr="001B233C" w:rsidRDefault="00B35E61" w:rsidP="00B35E61">
      <w:pPr>
        <w:jc w:val="center"/>
        <w:rPr>
          <w:sz w:val="28"/>
          <w:szCs w:val="24"/>
          <w:lang w:val="uk-UA"/>
        </w:rPr>
      </w:pPr>
    </w:p>
    <w:p w:rsidR="00B35E61" w:rsidRPr="001B233C" w:rsidRDefault="00B35E61" w:rsidP="004D34BD">
      <w:pPr>
        <w:tabs>
          <w:tab w:val="right" w:pos="9638"/>
        </w:tabs>
        <w:ind w:left="3544"/>
        <w:jc w:val="left"/>
        <w:rPr>
          <w:sz w:val="28"/>
          <w:szCs w:val="24"/>
          <w:lang w:val="uk-UA"/>
        </w:rPr>
      </w:pPr>
      <w:r>
        <w:rPr>
          <w:sz w:val="28"/>
          <w:szCs w:val="24"/>
          <w:lang w:val="uk-UA"/>
        </w:rPr>
        <w:t>Виконав: слухач магістратури</w:t>
      </w:r>
      <w:r w:rsidR="004D34BD">
        <w:rPr>
          <w:sz w:val="28"/>
          <w:szCs w:val="24"/>
          <w:lang w:val="uk-UA"/>
        </w:rPr>
        <w:t xml:space="preserve">, групи </w:t>
      </w:r>
      <w:r w:rsidR="004D34BD">
        <w:rPr>
          <w:sz w:val="28"/>
          <w:szCs w:val="24"/>
          <w:u w:val="single"/>
          <w:lang w:val="uk-UA"/>
        </w:rPr>
        <w:t xml:space="preserve">   </w:t>
      </w:r>
      <w:r w:rsidR="004D34BD" w:rsidRPr="004D34BD">
        <w:rPr>
          <w:sz w:val="28"/>
          <w:szCs w:val="24"/>
          <w:u w:val="single"/>
          <w:lang w:val="uk-UA"/>
        </w:rPr>
        <w:t>8.2629-1з</w:t>
      </w:r>
      <w:r w:rsidR="004D34BD">
        <w:rPr>
          <w:sz w:val="28"/>
          <w:szCs w:val="24"/>
          <w:u w:val="single"/>
          <w:lang w:val="uk-UA"/>
        </w:rPr>
        <w:tab/>
      </w:r>
    </w:p>
    <w:p w:rsidR="00B35E61" w:rsidRPr="001B233C" w:rsidRDefault="00B35E61" w:rsidP="00B35E61">
      <w:pPr>
        <w:ind w:left="3544"/>
        <w:jc w:val="left"/>
        <w:rPr>
          <w:sz w:val="28"/>
          <w:szCs w:val="24"/>
          <w:lang w:val="uk-UA"/>
        </w:rPr>
      </w:pPr>
      <w:r>
        <w:rPr>
          <w:sz w:val="28"/>
          <w:szCs w:val="24"/>
          <w:lang w:val="uk-UA"/>
        </w:rPr>
        <w:t>спеціальності</w:t>
      </w:r>
    </w:p>
    <w:p w:rsidR="00B35E61" w:rsidRPr="001B233C" w:rsidRDefault="004D34BD" w:rsidP="004D34BD">
      <w:pPr>
        <w:pBdr>
          <w:bottom w:val="single" w:sz="4" w:space="1" w:color="auto"/>
        </w:pBdr>
        <w:ind w:left="3544"/>
        <w:jc w:val="left"/>
        <w:rPr>
          <w:sz w:val="28"/>
          <w:szCs w:val="24"/>
          <w:lang w:val="uk-UA"/>
        </w:rPr>
      </w:pPr>
      <w:r>
        <w:rPr>
          <w:sz w:val="28"/>
          <w:szCs w:val="24"/>
          <w:lang w:val="uk-UA"/>
        </w:rPr>
        <w:t>262 Правоохоронна діяльність</w:t>
      </w:r>
    </w:p>
    <w:p w:rsidR="00B35E61" w:rsidRPr="001B233C" w:rsidRDefault="00B35E61" w:rsidP="00B35E61">
      <w:pPr>
        <w:ind w:left="4860" w:firstLine="96"/>
        <w:jc w:val="left"/>
        <w:rPr>
          <w:sz w:val="16"/>
          <w:szCs w:val="24"/>
          <w:lang w:val="uk-UA"/>
        </w:rPr>
      </w:pPr>
      <w:r w:rsidRPr="001B233C">
        <w:rPr>
          <w:sz w:val="16"/>
          <w:szCs w:val="24"/>
          <w:lang w:val="uk-UA"/>
        </w:rPr>
        <w:t>(шифр і назва спеціальності)</w:t>
      </w:r>
    </w:p>
    <w:p w:rsidR="00B35E61" w:rsidRPr="001B233C" w:rsidRDefault="00B35E61" w:rsidP="005073C7">
      <w:pPr>
        <w:jc w:val="left"/>
        <w:rPr>
          <w:sz w:val="16"/>
          <w:szCs w:val="24"/>
          <w:lang w:val="uk-UA"/>
        </w:rPr>
      </w:pPr>
    </w:p>
    <w:p w:rsidR="00B35E61" w:rsidRPr="005073C7" w:rsidRDefault="005073C7" w:rsidP="005073C7">
      <w:pPr>
        <w:pBdr>
          <w:bottom w:val="single" w:sz="4" w:space="1" w:color="auto"/>
        </w:pBdr>
        <w:ind w:left="3544"/>
        <w:jc w:val="left"/>
        <w:rPr>
          <w:sz w:val="28"/>
          <w:szCs w:val="28"/>
          <w:lang w:val="uk-UA"/>
        </w:rPr>
      </w:pPr>
      <w:r>
        <w:rPr>
          <w:sz w:val="28"/>
          <w:szCs w:val="28"/>
          <w:lang w:val="uk-UA"/>
        </w:rPr>
        <w:t xml:space="preserve">А.Ю.  </w:t>
      </w:r>
      <w:proofErr w:type="spellStart"/>
      <w:r>
        <w:rPr>
          <w:sz w:val="28"/>
          <w:szCs w:val="28"/>
          <w:lang w:val="uk-UA"/>
        </w:rPr>
        <w:t>Болюта</w:t>
      </w:r>
      <w:proofErr w:type="spellEnd"/>
    </w:p>
    <w:p w:rsidR="00B35E61" w:rsidRPr="001B233C" w:rsidRDefault="00B35E61" w:rsidP="00B35E61">
      <w:pPr>
        <w:ind w:left="5568" w:firstLine="96"/>
        <w:rPr>
          <w:b/>
          <w:sz w:val="24"/>
          <w:szCs w:val="24"/>
          <w:lang w:val="uk-UA"/>
        </w:rPr>
      </w:pPr>
      <w:r w:rsidRPr="001B233C">
        <w:rPr>
          <w:bCs/>
          <w:sz w:val="24"/>
          <w:szCs w:val="24"/>
          <w:vertAlign w:val="superscript"/>
          <w:lang w:val="uk-UA"/>
        </w:rPr>
        <w:t>(ініціали  та прізвище)</w:t>
      </w:r>
    </w:p>
    <w:p w:rsidR="00B35E61" w:rsidRPr="001B233C" w:rsidRDefault="005073C7" w:rsidP="005073C7">
      <w:pPr>
        <w:tabs>
          <w:tab w:val="right" w:pos="9638"/>
        </w:tabs>
        <w:ind w:left="3544"/>
        <w:jc w:val="left"/>
        <w:rPr>
          <w:sz w:val="28"/>
          <w:szCs w:val="24"/>
          <w:lang w:val="uk-UA"/>
        </w:rPr>
      </w:pPr>
      <w:r>
        <w:rPr>
          <w:sz w:val="28"/>
          <w:szCs w:val="24"/>
          <w:lang w:val="uk-UA"/>
        </w:rPr>
        <w:t xml:space="preserve">Керівник </w:t>
      </w:r>
      <w:proofErr w:type="spellStart"/>
      <w:r w:rsidRPr="005073C7">
        <w:rPr>
          <w:sz w:val="28"/>
          <w:szCs w:val="24"/>
          <w:u w:val="single"/>
          <w:lang w:val="uk-UA"/>
        </w:rPr>
        <w:t>к.ю.н</w:t>
      </w:r>
      <w:proofErr w:type="spellEnd"/>
      <w:r w:rsidRPr="005073C7">
        <w:rPr>
          <w:sz w:val="28"/>
          <w:szCs w:val="24"/>
          <w:u w:val="single"/>
          <w:lang w:val="uk-UA"/>
        </w:rPr>
        <w:t>, доцент кафедри Пелех І.В.</w:t>
      </w:r>
      <w:r>
        <w:rPr>
          <w:sz w:val="28"/>
          <w:szCs w:val="24"/>
          <w:u w:val="single"/>
          <w:lang w:val="uk-UA"/>
        </w:rPr>
        <w:t xml:space="preserve">  </w:t>
      </w:r>
      <w:r>
        <w:rPr>
          <w:sz w:val="28"/>
          <w:szCs w:val="24"/>
          <w:u w:val="single"/>
          <w:lang w:val="uk-UA"/>
        </w:rPr>
        <w:tab/>
      </w:r>
    </w:p>
    <w:p w:rsidR="00B35E61" w:rsidRPr="001B233C" w:rsidRDefault="00B35E61" w:rsidP="00B35E61">
      <w:pPr>
        <w:ind w:left="2832" w:firstLine="708"/>
        <w:jc w:val="center"/>
        <w:rPr>
          <w:sz w:val="16"/>
          <w:szCs w:val="24"/>
          <w:lang w:val="uk-UA"/>
        </w:rPr>
      </w:pPr>
      <w:r w:rsidRPr="001B233C">
        <w:rPr>
          <w:sz w:val="16"/>
          <w:szCs w:val="24"/>
          <w:lang w:val="uk-UA"/>
        </w:rPr>
        <w:t xml:space="preserve">(посада, вчене звання, науковий ступінь, прізвище та ініціали)   </w:t>
      </w:r>
    </w:p>
    <w:p w:rsidR="00B35E61" w:rsidRPr="005073C7" w:rsidRDefault="00B35E61" w:rsidP="005073C7">
      <w:pPr>
        <w:tabs>
          <w:tab w:val="right" w:pos="9638"/>
        </w:tabs>
        <w:ind w:left="3544"/>
        <w:jc w:val="left"/>
        <w:rPr>
          <w:sz w:val="28"/>
          <w:szCs w:val="24"/>
          <w:lang w:val="uk-UA"/>
        </w:rPr>
      </w:pPr>
      <w:r w:rsidRPr="001B233C">
        <w:rPr>
          <w:sz w:val="28"/>
          <w:szCs w:val="24"/>
          <w:lang w:val="uk-UA"/>
        </w:rPr>
        <w:t>Реце</w:t>
      </w:r>
      <w:r w:rsidR="005073C7">
        <w:rPr>
          <w:sz w:val="28"/>
          <w:szCs w:val="24"/>
          <w:lang w:val="uk-UA"/>
        </w:rPr>
        <w:t xml:space="preserve">нзент </w:t>
      </w:r>
      <w:r w:rsidR="005073C7" w:rsidRPr="005073C7">
        <w:rPr>
          <w:sz w:val="28"/>
          <w:szCs w:val="24"/>
          <w:u w:val="single"/>
          <w:lang w:val="en-US"/>
        </w:rPr>
        <w:t>PhD</w:t>
      </w:r>
      <w:r w:rsidR="005073C7" w:rsidRPr="005073C7">
        <w:rPr>
          <w:sz w:val="28"/>
          <w:szCs w:val="24"/>
          <w:u w:val="single"/>
          <w:lang w:val="uk-UA"/>
        </w:rPr>
        <w:t xml:space="preserve"> Титаренко М.В</w:t>
      </w:r>
      <w:r w:rsidR="005073C7">
        <w:rPr>
          <w:sz w:val="28"/>
          <w:szCs w:val="24"/>
          <w:u w:val="single"/>
          <w:lang w:val="uk-UA"/>
        </w:rPr>
        <w:tab/>
      </w:r>
    </w:p>
    <w:p w:rsidR="00B35E61" w:rsidRPr="001B233C" w:rsidRDefault="00B35E61" w:rsidP="00B35E61">
      <w:pPr>
        <w:ind w:left="2832" w:firstLine="708"/>
        <w:jc w:val="center"/>
        <w:rPr>
          <w:sz w:val="16"/>
          <w:szCs w:val="24"/>
          <w:lang w:val="uk-UA"/>
        </w:rPr>
      </w:pPr>
      <w:r w:rsidRPr="001B233C">
        <w:rPr>
          <w:sz w:val="16"/>
          <w:szCs w:val="24"/>
          <w:lang w:val="uk-UA"/>
        </w:rPr>
        <w:t xml:space="preserve">(посада, вчене звання, науковий ступінь, прізвище та ініціали)   </w:t>
      </w:r>
    </w:p>
    <w:p w:rsidR="00B35E61" w:rsidRPr="001B233C" w:rsidRDefault="00B35E61" w:rsidP="00B35E61">
      <w:pPr>
        <w:jc w:val="right"/>
        <w:rPr>
          <w:sz w:val="28"/>
          <w:szCs w:val="24"/>
          <w:lang w:val="uk-UA"/>
        </w:rPr>
      </w:pPr>
    </w:p>
    <w:p w:rsidR="00B35E61" w:rsidRPr="001B233C" w:rsidRDefault="00B35E61" w:rsidP="00B35E61">
      <w:pPr>
        <w:jc w:val="right"/>
        <w:rPr>
          <w:sz w:val="28"/>
          <w:szCs w:val="24"/>
          <w:lang w:val="uk-UA"/>
        </w:rPr>
      </w:pPr>
    </w:p>
    <w:p w:rsidR="00B35E61" w:rsidRPr="001B233C" w:rsidRDefault="00B35E61" w:rsidP="00B35E61">
      <w:pPr>
        <w:jc w:val="right"/>
        <w:rPr>
          <w:sz w:val="28"/>
          <w:szCs w:val="24"/>
          <w:lang w:val="uk-UA"/>
        </w:rPr>
      </w:pPr>
    </w:p>
    <w:p w:rsidR="00B35E61" w:rsidRPr="001B233C" w:rsidRDefault="00B35E61" w:rsidP="00B35E61">
      <w:pPr>
        <w:jc w:val="center"/>
        <w:rPr>
          <w:sz w:val="28"/>
          <w:szCs w:val="24"/>
          <w:lang w:val="uk-UA"/>
        </w:rPr>
      </w:pPr>
    </w:p>
    <w:p w:rsidR="00B35E61" w:rsidRPr="001B233C" w:rsidRDefault="00B35E61" w:rsidP="00B35E61">
      <w:pPr>
        <w:jc w:val="center"/>
        <w:rPr>
          <w:sz w:val="28"/>
          <w:szCs w:val="24"/>
          <w:lang w:val="uk-UA"/>
        </w:rPr>
      </w:pPr>
    </w:p>
    <w:p w:rsidR="00B35E61" w:rsidRDefault="00B35E61" w:rsidP="00B35E61">
      <w:pPr>
        <w:jc w:val="center"/>
        <w:rPr>
          <w:sz w:val="28"/>
          <w:szCs w:val="24"/>
          <w:lang w:val="uk-UA"/>
        </w:rPr>
      </w:pPr>
    </w:p>
    <w:p w:rsidR="00434A24" w:rsidRDefault="00434A24" w:rsidP="00B35E61">
      <w:pPr>
        <w:jc w:val="center"/>
        <w:rPr>
          <w:sz w:val="28"/>
          <w:szCs w:val="24"/>
          <w:lang w:val="uk-UA"/>
        </w:rPr>
      </w:pPr>
    </w:p>
    <w:p w:rsidR="00434A24" w:rsidRDefault="00434A24" w:rsidP="00B35E61">
      <w:pPr>
        <w:jc w:val="center"/>
        <w:rPr>
          <w:sz w:val="28"/>
          <w:szCs w:val="24"/>
          <w:lang w:val="uk-UA"/>
        </w:rPr>
      </w:pPr>
    </w:p>
    <w:p w:rsidR="00434A24" w:rsidRDefault="00434A24" w:rsidP="00B35E61">
      <w:pPr>
        <w:jc w:val="center"/>
        <w:rPr>
          <w:sz w:val="28"/>
          <w:szCs w:val="24"/>
          <w:lang w:val="uk-UA"/>
        </w:rPr>
      </w:pPr>
    </w:p>
    <w:p w:rsidR="00434A24" w:rsidRPr="001B233C" w:rsidRDefault="00434A24" w:rsidP="00B35E61">
      <w:pPr>
        <w:jc w:val="center"/>
        <w:rPr>
          <w:sz w:val="28"/>
          <w:szCs w:val="24"/>
          <w:lang w:val="uk-UA"/>
        </w:rPr>
      </w:pPr>
    </w:p>
    <w:p w:rsidR="00E15507" w:rsidRDefault="00B35E61" w:rsidP="00434A24">
      <w:pPr>
        <w:jc w:val="center"/>
        <w:rPr>
          <w:sz w:val="28"/>
          <w:szCs w:val="24"/>
          <w:lang w:val="uk-UA"/>
        </w:rPr>
        <w:sectPr w:rsidR="00E15507" w:rsidSect="000A5E4E">
          <w:headerReference w:type="default" r:id="rId8"/>
          <w:pgSz w:w="11906" w:h="16838"/>
          <w:pgMar w:top="1134" w:right="567" w:bottom="1134" w:left="1701" w:header="709" w:footer="709" w:gutter="0"/>
          <w:cols w:space="708"/>
          <w:titlePg/>
          <w:docGrid w:linePitch="360"/>
        </w:sectPr>
      </w:pPr>
      <w:r>
        <w:rPr>
          <w:sz w:val="28"/>
          <w:szCs w:val="24"/>
          <w:lang w:val="uk-UA"/>
        </w:rPr>
        <w:t>Запоріжжя – 20</w:t>
      </w:r>
      <w:r w:rsidR="00A406B1" w:rsidRPr="00A406B1">
        <w:rPr>
          <w:sz w:val="28"/>
          <w:szCs w:val="24"/>
        </w:rPr>
        <w:t>2</w:t>
      </w:r>
      <w:r w:rsidR="00E15507">
        <w:rPr>
          <w:sz w:val="28"/>
          <w:szCs w:val="24"/>
          <w:lang w:val="uk-UA"/>
        </w:rPr>
        <w:t>0</w:t>
      </w:r>
    </w:p>
    <w:p w:rsidR="00B35E61" w:rsidRPr="001B233C" w:rsidRDefault="00B35E61" w:rsidP="00B35E61">
      <w:pPr>
        <w:jc w:val="center"/>
        <w:rPr>
          <w:b/>
          <w:sz w:val="28"/>
          <w:szCs w:val="28"/>
          <w:lang w:val="uk-UA"/>
        </w:rPr>
      </w:pPr>
      <w:r w:rsidRPr="001B233C">
        <w:rPr>
          <w:b/>
          <w:sz w:val="28"/>
          <w:szCs w:val="28"/>
          <w:lang w:val="uk-UA"/>
        </w:rPr>
        <w:lastRenderedPageBreak/>
        <w:t>МІНІСТЕРСТВО ОСВІТИ І НАУКИ УКРАЇНИ</w:t>
      </w:r>
    </w:p>
    <w:p w:rsidR="00B35E61" w:rsidRPr="001B233C" w:rsidRDefault="00B35E61" w:rsidP="00B35E61">
      <w:pPr>
        <w:jc w:val="center"/>
        <w:rPr>
          <w:b/>
          <w:sz w:val="28"/>
          <w:szCs w:val="28"/>
          <w:lang w:val="uk-UA"/>
        </w:rPr>
      </w:pPr>
      <w:r w:rsidRPr="001B233C">
        <w:rPr>
          <w:b/>
          <w:sz w:val="28"/>
          <w:szCs w:val="28"/>
          <w:lang w:val="uk-UA"/>
        </w:rPr>
        <w:t>ЗАПОРІЗЬКИЙ НАЦІОНАЛЬНИЙ УНІВЕРСИТЕТ</w:t>
      </w:r>
    </w:p>
    <w:p w:rsidR="00B35E61" w:rsidRPr="001B233C" w:rsidRDefault="00B35E61" w:rsidP="00B35E61">
      <w:pPr>
        <w:jc w:val="center"/>
        <w:rPr>
          <w:b/>
          <w:bCs/>
          <w:sz w:val="28"/>
          <w:szCs w:val="28"/>
          <w:lang w:val="uk-UA"/>
        </w:rPr>
      </w:pPr>
    </w:p>
    <w:p w:rsidR="00B35E61" w:rsidRPr="001B233C" w:rsidRDefault="00B35E61" w:rsidP="00B35E61">
      <w:pPr>
        <w:jc w:val="center"/>
        <w:rPr>
          <w:b/>
          <w:bCs/>
          <w:sz w:val="28"/>
          <w:szCs w:val="28"/>
          <w:lang w:val="uk-UA"/>
        </w:rPr>
      </w:pPr>
    </w:p>
    <w:p w:rsidR="00B35E61" w:rsidRPr="005073C7" w:rsidRDefault="00B35E61" w:rsidP="005073C7">
      <w:pPr>
        <w:keepNext/>
        <w:tabs>
          <w:tab w:val="right" w:pos="9638"/>
        </w:tabs>
        <w:outlineLvl w:val="0"/>
        <w:rPr>
          <w:sz w:val="28"/>
          <w:szCs w:val="28"/>
          <w:u w:val="single"/>
          <w:lang w:val="uk-UA"/>
        </w:rPr>
      </w:pPr>
      <w:r w:rsidRPr="001B233C">
        <w:rPr>
          <w:bCs/>
          <w:sz w:val="28"/>
          <w:szCs w:val="28"/>
          <w:lang w:val="uk-UA"/>
        </w:rPr>
        <w:t>Факультет</w:t>
      </w:r>
      <w:r w:rsidR="005073C7">
        <w:rPr>
          <w:sz w:val="28"/>
          <w:szCs w:val="28"/>
          <w:lang w:val="uk-UA"/>
        </w:rPr>
        <w:t xml:space="preserve"> </w:t>
      </w:r>
      <w:r w:rsidR="005073C7" w:rsidRPr="005073C7">
        <w:rPr>
          <w:sz w:val="28"/>
          <w:szCs w:val="28"/>
          <w:u w:val="single"/>
          <w:lang w:val="uk-UA"/>
        </w:rPr>
        <w:t>юридичний</w:t>
      </w:r>
      <w:r w:rsidR="005073C7">
        <w:rPr>
          <w:sz w:val="28"/>
          <w:szCs w:val="28"/>
          <w:u w:val="single"/>
          <w:lang w:val="uk-UA"/>
        </w:rPr>
        <w:tab/>
      </w:r>
    </w:p>
    <w:p w:rsidR="00B35E61" w:rsidRPr="001B233C" w:rsidRDefault="005073C7" w:rsidP="005073C7">
      <w:pPr>
        <w:keepNext/>
        <w:tabs>
          <w:tab w:val="right" w:pos="9638"/>
        </w:tabs>
        <w:outlineLvl w:val="0"/>
        <w:rPr>
          <w:bCs/>
          <w:sz w:val="28"/>
          <w:szCs w:val="28"/>
          <w:lang w:val="uk-UA"/>
        </w:rPr>
      </w:pPr>
      <w:r>
        <w:rPr>
          <w:bCs/>
          <w:sz w:val="28"/>
          <w:szCs w:val="28"/>
          <w:lang w:val="uk-UA"/>
        </w:rPr>
        <w:t xml:space="preserve">Кафедра </w:t>
      </w:r>
      <w:r w:rsidRPr="005073C7">
        <w:rPr>
          <w:bCs/>
          <w:sz w:val="28"/>
          <w:szCs w:val="28"/>
          <w:u w:val="single"/>
          <w:lang w:val="uk-UA"/>
        </w:rPr>
        <w:t>адміністративного та господарського права</w:t>
      </w:r>
      <w:r>
        <w:rPr>
          <w:bCs/>
          <w:sz w:val="28"/>
          <w:szCs w:val="28"/>
          <w:u w:val="single"/>
          <w:lang w:val="uk-UA"/>
        </w:rPr>
        <w:tab/>
      </w:r>
    </w:p>
    <w:p w:rsidR="00B35E61" w:rsidRPr="001B233C" w:rsidRDefault="00B35E61" w:rsidP="005073C7">
      <w:pPr>
        <w:tabs>
          <w:tab w:val="right" w:pos="9638"/>
        </w:tabs>
        <w:rPr>
          <w:sz w:val="28"/>
          <w:szCs w:val="28"/>
          <w:lang w:val="uk-UA"/>
        </w:rPr>
      </w:pPr>
      <w:r w:rsidRPr="001B233C">
        <w:rPr>
          <w:sz w:val="28"/>
          <w:szCs w:val="28"/>
          <w:lang w:val="uk-UA"/>
        </w:rPr>
        <w:t>Рівень вищої освіти</w:t>
      </w:r>
      <w:r w:rsidR="005073C7">
        <w:rPr>
          <w:sz w:val="28"/>
          <w:szCs w:val="28"/>
          <w:lang w:val="uk-UA"/>
        </w:rPr>
        <w:t xml:space="preserve"> </w:t>
      </w:r>
      <w:r w:rsidR="005073C7" w:rsidRPr="005073C7">
        <w:rPr>
          <w:sz w:val="28"/>
          <w:szCs w:val="28"/>
          <w:u w:val="single"/>
          <w:lang w:val="uk-UA"/>
        </w:rPr>
        <w:t>магістр</w:t>
      </w:r>
      <w:r w:rsidR="005073C7">
        <w:rPr>
          <w:sz w:val="28"/>
          <w:szCs w:val="28"/>
          <w:u w:val="single"/>
          <w:lang w:val="uk-UA"/>
        </w:rPr>
        <w:tab/>
      </w:r>
    </w:p>
    <w:p w:rsidR="00B35E61" w:rsidRPr="001B233C" w:rsidRDefault="00B35E61" w:rsidP="005073C7">
      <w:pPr>
        <w:keepNext/>
        <w:tabs>
          <w:tab w:val="right" w:pos="9638"/>
        </w:tabs>
        <w:outlineLvl w:val="0"/>
        <w:rPr>
          <w:sz w:val="28"/>
          <w:szCs w:val="28"/>
          <w:lang w:val="uk-UA"/>
        </w:rPr>
      </w:pPr>
      <w:r w:rsidRPr="001B233C">
        <w:rPr>
          <w:bCs/>
          <w:sz w:val="28"/>
          <w:szCs w:val="28"/>
          <w:lang w:val="uk-UA"/>
        </w:rPr>
        <w:t>Спеціальність</w:t>
      </w:r>
      <w:r w:rsidR="005073C7">
        <w:rPr>
          <w:sz w:val="28"/>
          <w:szCs w:val="28"/>
          <w:lang w:val="uk-UA"/>
        </w:rPr>
        <w:t xml:space="preserve"> </w:t>
      </w:r>
      <w:r w:rsidR="005073C7" w:rsidRPr="005073C7">
        <w:rPr>
          <w:sz w:val="28"/>
          <w:szCs w:val="28"/>
          <w:u w:val="single"/>
          <w:lang w:val="uk-UA"/>
        </w:rPr>
        <w:t>262 Правоохоронна діяльність</w:t>
      </w:r>
      <w:r w:rsidR="005073C7">
        <w:rPr>
          <w:sz w:val="28"/>
          <w:szCs w:val="28"/>
          <w:u w:val="single"/>
          <w:lang w:val="uk-UA"/>
        </w:rPr>
        <w:tab/>
      </w:r>
    </w:p>
    <w:p w:rsidR="00B35E61" w:rsidRPr="001B233C" w:rsidRDefault="00B35E61" w:rsidP="00B35E61">
      <w:pPr>
        <w:keepNext/>
        <w:jc w:val="center"/>
        <w:outlineLvl w:val="0"/>
        <w:rPr>
          <w:bCs/>
          <w:sz w:val="28"/>
          <w:lang w:val="uk-UA"/>
        </w:rPr>
      </w:pPr>
      <w:r w:rsidRPr="001B233C">
        <w:rPr>
          <w:bCs/>
          <w:sz w:val="16"/>
          <w:lang w:val="uk-UA"/>
        </w:rPr>
        <w:t>(шифр і назва)</w:t>
      </w:r>
    </w:p>
    <w:p w:rsidR="00B35E61" w:rsidRPr="001B233C" w:rsidRDefault="00B35E61" w:rsidP="00B35E61">
      <w:pPr>
        <w:keepNext/>
        <w:ind w:left="5040" w:firstLine="720"/>
        <w:outlineLvl w:val="0"/>
        <w:rPr>
          <w:sz w:val="28"/>
          <w:lang w:val="uk-UA"/>
        </w:rPr>
      </w:pPr>
    </w:p>
    <w:p w:rsidR="00B35E61" w:rsidRPr="001B233C" w:rsidRDefault="00B35E61" w:rsidP="00B35E61">
      <w:pPr>
        <w:keepNext/>
        <w:ind w:left="5040"/>
        <w:outlineLvl w:val="0"/>
        <w:rPr>
          <w:b/>
          <w:sz w:val="28"/>
          <w:szCs w:val="28"/>
          <w:lang w:val="uk-UA"/>
        </w:rPr>
      </w:pPr>
      <w:r w:rsidRPr="001B233C">
        <w:rPr>
          <w:b/>
          <w:sz w:val="28"/>
          <w:szCs w:val="28"/>
          <w:lang w:val="uk-UA"/>
        </w:rPr>
        <w:t>ЗАТВЕРДЖУЮ</w:t>
      </w:r>
    </w:p>
    <w:p w:rsidR="00B35E61" w:rsidRPr="001B233C" w:rsidRDefault="00B35E61" w:rsidP="00B35E61">
      <w:pPr>
        <w:ind w:left="5040"/>
        <w:jc w:val="left"/>
        <w:rPr>
          <w:sz w:val="28"/>
          <w:szCs w:val="28"/>
          <w:lang w:val="uk-UA"/>
        </w:rPr>
      </w:pPr>
      <w:r w:rsidRPr="001B233C">
        <w:rPr>
          <w:sz w:val="28"/>
          <w:szCs w:val="28"/>
          <w:lang w:val="uk-UA"/>
        </w:rPr>
        <w:t>Завідувач кафедри______________</w:t>
      </w:r>
    </w:p>
    <w:p w:rsidR="00B35E61" w:rsidRPr="001B233C" w:rsidRDefault="00B35E61" w:rsidP="00B35E61">
      <w:pPr>
        <w:ind w:left="5040"/>
        <w:rPr>
          <w:bCs/>
          <w:sz w:val="28"/>
          <w:szCs w:val="28"/>
          <w:lang w:val="uk-UA"/>
        </w:rPr>
      </w:pPr>
      <w:r w:rsidRPr="001B233C">
        <w:rPr>
          <w:bCs/>
          <w:sz w:val="28"/>
          <w:szCs w:val="28"/>
          <w:lang w:val="uk-UA"/>
        </w:rPr>
        <w:t>«_____»_____________20____року</w:t>
      </w:r>
    </w:p>
    <w:p w:rsidR="00B35E61" w:rsidRPr="001B233C" w:rsidRDefault="00B35E61" w:rsidP="00B35E61">
      <w:pPr>
        <w:rPr>
          <w:b/>
          <w:sz w:val="28"/>
          <w:szCs w:val="28"/>
          <w:lang w:val="uk-UA"/>
        </w:rPr>
      </w:pPr>
    </w:p>
    <w:p w:rsidR="00B35E61" w:rsidRPr="001B233C" w:rsidRDefault="00B35E61" w:rsidP="00B35E61">
      <w:pPr>
        <w:keepNext/>
        <w:spacing w:before="240" w:after="60"/>
        <w:jc w:val="center"/>
        <w:outlineLvl w:val="1"/>
        <w:rPr>
          <w:b/>
          <w:bCs/>
          <w:iCs/>
          <w:sz w:val="28"/>
          <w:szCs w:val="28"/>
          <w:lang w:val="uk-UA"/>
        </w:rPr>
      </w:pPr>
      <w:r w:rsidRPr="001B233C">
        <w:rPr>
          <w:b/>
          <w:bCs/>
          <w:iCs/>
          <w:sz w:val="28"/>
          <w:szCs w:val="28"/>
          <w:lang w:val="uk-UA"/>
        </w:rPr>
        <w:t xml:space="preserve">З  А  В  Д  А  Н  </w:t>
      </w:r>
      <w:proofErr w:type="spellStart"/>
      <w:r w:rsidRPr="001B233C">
        <w:rPr>
          <w:b/>
          <w:bCs/>
          <w:iCs/>
          <w:sz w:val="28"/>
          <w:szCs w:val="28"/>
          <w:lang w:val="uk-UA"/>
        </w:rPr>
        <w:t>Н</w:t>
      </w:r>
      <w:proofErr w:type="spellEnd"/>
      <w:r w:rsidRPr="001B233C">
        <w:rPr>
          <w:b/>
          <w:bCs/>
          <w:iCs/>
          <w:sz w:val="28"/>
          <w:szCs w:val="28"/>
          <w:lang w:val="uk-UA"/>
        </w:rPr>
        <w:t xml:space="preserve">  Я</w:t>
      </w:r>
    </w:p>
    <w:p w:rsidR="00B35E61" w:rsidRPr="001B233C" w:rsidRDefault="00B35E61" w:rsidP="00B35E61">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5073C7" w:rsidRPr="00F9789C" w:rsidRDefault="005073C7" w:rsidP="00F9789C">
      <w:pPr>
        <w:pBdr>
          <w:bottom w:val="single" w:sz="4" w:space="0" w:color="auto"/>
        </w:pBdr>
        <w:jc w:val="center"/>
        <w:rPr>
          <w:sz w:val="28"/>
          <w:szCs w:val="28"/>
          <w:u w:val="single"/>
          <w:lang w:val="uk-UA"/>
        </w:rPr>
      </w:pPr>
      <w:proofErr w:type="spellStart"/>
      <w:r>
        <w:rPr>
          <w:sz w:val="28"/>
          <w:szCs w:val="28"/>
          <w:lang w:val="uk-UA"/>
        </w:rPr>
        <w:t>Болюта</w:t>
      </w:r>
      <w:proofErr w:type="spellEnd"/>
      <w:r>
        <w:rPr>
          <w:sz w:val="28"/>
          <w:szCs w:val="28"/>
          <w:lang w:val="uk-UA"/>
        </w:rPr>
        <w:t xml:space="preserve"> Анна Юріївна</w:t>
      </w:r>
    </w:p>
    <w:p w:rsidR="00B35E61" w:rsidRPr="001B233C" w:rsidRDefault="005073C7" w:rsidP="00B35E61">
      <w:pPr>
        <w:jc w:val="center"/>
        <w:rPr>
          <w:sz w:val="16"/>
          <w:szCs w:val="16"/>
          <w:vertAlign w:val="superscript"/>
          <w:lang w:val="uk-UA"/>
        </w:rPr>
      </w:pPr>
      <w:r w:rsidRPr="001B233C">
        <w:rPr>
          <w:sz w:val="16"/>
          <w:lang w:val="uk-UA"/>
        </w:rPr>
        <w:t xml:space="preserve"> </w:t>
      </w:r>
      <w:r w:rsidR="00B35E61" w:rsidRPr="001B233C">
        <w:rPr>
          <w:sz w:val="16"/>
          <w:lang w:val="uk-UA"/>
        </w:rPr>
        <w:t>(прізвище, ім’я, по батькові)</w:t>
      </w:r>
    </w:p>
    <w:p w:rsidR="00B35E61" w:rsidRPr="001B233C" w:rsidRDefault="00B35E61" w:rsidP="00B35E61">
      <w:pPr>
        <w:rPr>
          <w:sz w:val="28"/>
          <w:szCs w:val="28"/>
          <w:lang w:val="uk-UA"/>
        </w:rPr>
      </w:pPr>
    </w:p>
    <w:p w:rsidR="00B35E61" w:rsidRPr="00F9789C" w:rsidRDefault="00B35E61" w:rsidP="00B35E61">
      <w:pPr>
        <w:numPr>
          <w:ilvl w:val="0"/>
          <w:numId w:val="1"/>
        </w:numPr>
        <w:tabs>
          <w:tab w:val="clear" w:pos="720"/>
          <w:tab w:val="num" w:pos="0"/>
          <w:tab w:val="num" w:pos="180"/>
          <w:tab w:val="left" w:pos="360"/>
        </w:tabs>
        <w:spacing w:line="360" w:lineRule="auto"/>
        <w:ind w:left="0" w:firstLine="0"/>
        <w:jc w:val="left"/>
        <w:rPr>
          <w:sz w:val="28"/>
          <w:szCs w:val="28"/>
          <w:u w:val="single"/>
          <w:lang w:val="uk-UA"/>
        </w:rPr>
      </w:pPr>
      <w:r w:rsidRPr="001B233C">
        <w:rPr>
          <w:sz w:val="28"/>
          <w:szCs w:val="28"/>
          <w:lang w:val="uk-UA"/>
        </w:rPr>
        <w:t xml:space="preserve">Тема роботи (проекту) </w:t>
      </w:r>
      <w:r w:rsidR="005073C7" w:rsidRPr="00F9789C">
        <w:rPr>
          <w:sz w:val="28"/>
          <w:szCs w:val="28"/>
          <w:u w:val="single"/>
          <w:lang w:val="uk-UA"/>
        </w:rPr>
        <w:t xml:space="preserve">Правове регулювання протидії корупції </w:t>
      </w:r>
      <w:r w:rsidR="00F9789C" w:rsidRPr="00F9789C">
        <w:rPr>
          <w:sz w:val="28"/>
          <w:szCs w:val="28"/>
          <w:u w:val="single"/>
          <w:lang w:val="uk-UA"/>
        </w:rPr>
        <w:t xml:space="preserve">в </w:t>
      </w:r>
      <w:r w:rsidR="00F9789C" w:rsidRPr="00D55596">
        <w:rPr>
          <w:sz w:val="28"/>
          <w:szCs w:val="28"/>
          <w:u w:val="single"/>
          <w:lang w:val="uk-UA"/>
        </w:rPr>
        <w:t>діяльності</w:t>
      </w:r>
      <w:r w:rsidR="00D55596" w:rsidRPr="00D55596">
        <w:rPr>
          <w:sz w:val="28"/>
          <w:szCs w:val="28"/>
          <w:lang w:val="uk-UA"/>
        </w:rPr>
        <w:t>__</w:t>
      </w:r>
      <w:r w:rsidR="00F9789C" w:rsidRPr="00D55596">
        <w:rPr>
          <w:sz w:val="28"/>
          <w:szCs w:val="28"/>
          <w:u w:val="single"/>
          <w:lang w:val="uk-UA"/>
        </w:rPr>
        <w:t xml:space="preserve"> </w:t>
      </w:r>
      <w:r w:rsidR="00F9789C">
        <w:rPr>
          <w:sz w:val="28"/>
          <w:szCs w:val="28"/>
          <w:u w:val="single"/>
          <w:lang w:val="uk-UA"/>
        </w:rPr>
        <w:t xml:space="preserve">    </w:t>
      </w:r>
      <w:r w:rsidR="00F9789C" w:rsidRPr="00F9789C">
        <w:rPr>
          <w:sz w:val="28"/>
          <w:szCs w:val="28"/>
          <w:u w:val="single"/>
          <w:lang w:val="uk-UA"/>
        </w:rPr>
        <w:t xml:space="preserve">правоохоронних органів </w:t>
      </w:r>
      <w:r w:rsidR="00F9789C">
        <w:rPr>
          <w:sz w:val="28"/>
          <w:szCs w:val="28"/>
          <w:u w:val="single"/>
          <w:lang w:val="uk-UA"/>
        </w:rPr>
        <w:t>в умовах євроінтеграції</w:t>
      </w:r>
      <w:r w:rsidR="00F9789C" w:rsidRPr="00F9789C">
        <w:rPr>
          <w:i/>
          <w:sz w:val="28"/>
          <w:szCs w:val="28"/>
          <w:lang w:val="uk-UA"/>
        </w:rPr>
        <w:t>__________________________</w:t>
      </w:r>
      <w:r w:rsidR="00EF6184">
        <w:rPr>
          <w:i/>
          <w:sz w:val="28"/>
          <w:szCs w:val="28"/>
          <w:lang w:val="uk-UA"/>
        </w:rPr>
        <w:t xml:space="preserve"> </w:t>
      </w:r>
      <w:r w:rsidR="00F9789C">
        <w:rPr>
          <w:sz w:val="28"/>
          <w:szCs w:val="28"/>
          <w:u w:val="single"/>
          <w:lang w:val="uk-UA"/>
        </w:rPr>
        <w:t xml:space="preserve">                                                        </w:t>
      </w:r>
    </w:p>
    <w:p w:rsidR="00B35E61" w:rsidRPr="001B233C" w:rsidRDefault="00D55596" w:rsidP="00B35E61">
      <w:pPr>
        <w:tabs>
          <w:tab w:val="num" w:pos="180"/>
        </w:tabs>
        <w:spacing w:line="360" w:lineRule="auto"/>
        <w:jc w:val="left"/>
        <w:rPr>
          <w:sz w:val="28"/>
          <w:szCs w:val="28"/>
          <w:lang w:val="uk-UA"/>
        </w:rPr>
      </w:pPr>
      <w:r>
        <w:rPr>
          <w:sz w:val="28"/>
          <w:szCs w:val="28"/>
          <w:lang w:val="uk-UA"/>
        </w:rPr>
        <w:t xml:space="preserve">керівник роботи </w:t>
      </w:r>
      <w:proofErr w:type="spellStart"/>
      <w:r w:rsidRPr="00D55596">
        <w:rPr>
          <w:sz w:val="28"/>
          <w:szCs w:val="28"/>
          <w:u w:val="single"/>
          <w:lang w:val="uk-UA"/>
        </w:rPr>
        <w:t>к.ю.н</w:t>
      </w:r>
      <w:proofErr w:type="spellEnd"/>
      <w:r w:rsidRPr="00D55596">
        <w:rPr>
          <w:sz w:val="28"/>
          <w:szCs w:val="28"/>
          <w:u w:val="single"/>
          <w:lang w:val="uk-UA"/>
        </w:rPr>
        <w:t>, доцент кафедри Пелех І.В</w:t>
      </w:r>
      <w:r w:rsidR="00FC64B1" w:rsidRPr="00FC64B1">
        <w:rPr>
          <w:sz w:val="28"/>
          <w:szCs w:val="28"/>
          <w:lang w:val="uk-UA"/>
        </w:rPr>
        <w:t>_________________________</w:t>
      </w:r>
      <w:r w:rsidR="00EF6184" w:rsidRPr="00FC64B1">
        <w:rPr>
          <w:sz w:val="28"/>
          <w:szCs w:val="28"/>
          <w:lang w:val="uk-UA"/>
        </w:rPr>
        <w:t xml:space="preserve">  </w:t>
      </w:r>
      <w:r w:rsidR="00EF6184">
        <w:rPr>
          <w:sz w:val="28"/>
          <w:szCs w:val="28"/>
          <w:u w:val="single"/>
          <w:lang w:val="uk-UA"/>
        </w:rPr>
        <w:t xml:space="preserve">                                                 </w:t>
      </w:r>
      <w:r>
        <w:rPr>
          <w:sz w:val="28"/>
          <w:szCs w:val="28"/>
          <w:u w:val="single"/>
          <w:lang w:val="uk-UA"/>
        </w:rPr>
        <w:t xml:space="preserve"> </w:t>
      </w:r>
      <w:r>
        <w:rPr>
          <w:sz w:val="28"/>
          <w:szCs w:val="28"/>
          <w:lang w:val="uk-UA"/>
        </w:rPr>
        <w:t xml:space="preserve"> </w:t>
      </w:r>
    </w:p>
    <w:p w:rsidR="00B35E61" w:rsidRPr="001B233C" w:rsidRDefault="00B35E61" w:rsidP="00B35E61">
      <w:pPr>
        <w:tabs>
          <w:tab w:val="num" w:pos="180"/>
        </w:tabs>
        <w:spacing w:line="360" w:lineRule="auto"/>
        <w:jc w:val="center"/>
        <w:rPr>
          <w:sz w:val="16"/>
          <w:szCs w:val="16"/>
          <w:lang w:val="uk-UA"/>
        </w:rPr>
      </w:pPr>
      <w:r w:rsidRPr="001B233C">
        <w:rPr>
          <w:sz w:val="16"/>
          <w:szCs w:val="16"/>
          <w:lang w:val="uk-UA"/>
        </w:rPr>
        <w:t>(прізвище, ім’я, по батькові, науковий ступінь, вчене звання)</w:t>
      </w:r>
    </w:p>
    <w:p w:rsidR="00B35E61" w:rsidRPr="001B233C" w:rsidRDefault="00D55596" w:rsidP="00B35E61">
      <w:pPr>
        <w:tabs>
          <w:tab w:val="num" w:pos="180"/>
        </w:tabs>
        <w:spacing w:line="360" w:lineRule="auto"/>
        <w:jc w:val="left"/>
        <w:rPr>
          <w:sz w:val="28"/>
          <w:szCs w:val="28"/>
          <w:lang w:val="uk-UA"/>
        </w:rPr>
      </w:pPr>
      <w:r>
        <w:rPr>
          <w:sz w:val="28"/>
          <w:szCs w:val="28"/>
          <w:lang w:val="uk-UA"/>
        </w:rPr>
        <w:t xml:space="preserve">затверджені наказом ЗНУ від « </w:t>
      </w:r>
      <w:r w:rsidRPr="00D55596">
        <w:rPr>
          <w:sz w:val="28"/>
          <w:szCs w:val="28"/>
          <w:u w:val="single"/>
          <w:lang w:val="uk-UA"/>
        </w:rPr>
        <w:t>14</w:t>
      </w:r>
      <w:r>
        <w:rPr>
          <w:sz w:val="28"/>
          <w:szCs w:val="28"/>
          <w:lang w:val="uk-UA"/>
        </w:rPr>
        <w:t xml:space="preserve"> » </w:t>
      </w:r>
      <w:r w:rsidRPr="00D55596">
        <w:rPr>
          <w:sz w:val="28"/>
          <w:szCs w:val="28"/>
          <w:u w:val="single"/>
          <w:lang w:val="uk-UA"/>
        </w:rPr>
        <w:t xml:space="preserve">травня 2020 </w:t>
      </w:r>
      <w:r w:rsidR="00B35E61" w:rsidRPr="00D55596">
        <w:rPr>
          <w:sz w:val="28"/>
          <w:szCs w:val="28"/>
          <w:u w:val="single"/>
          <w:lang w:val="uk-UA"/>
        </w:rPr>
        <w:t>року</w:t>
      </w:r>
      <w:r w:rsidR="00B35E61" w:rsidRPr="001B233C">
        <w:rPr>
          <w:sz w:val="28"/>
          <w:szCs w:val="28"/>
          <w:lang w:val="uk-UA"/>
        </w:rPr>
        <w:t xml:space="preserve"> </w:t>
      </w:r>
      <w:r>
        <w:rPr>
          <w:sz w:val="28"/>
          <w:szCs w:val="28"/>
          <w:lang w:val="uk-UA"/>
        </w:rPr>
        <w:t xml:space="preserve"> </w:t>
      </w:r>
      <w:r w:rsidR="00B35E61" w:rsidRPr="001B233C">
        <w:rPr>
          <w:sz w:val="28"/>
          <w:szCs w:val="28"/>
          <w:lang w:val="uk-UA"/>
        </w:rPr>
        <w:t>№</w:t>
      </w:r>
      <w:r>
        <w:rPr>
          <w:sz w:val="28"/>
          <w:szCs w:val="28"/>
          <w:lang w:val="uk-UA"/>
        </w:rPr>
        <w:t xml:space="preserve"> </w:t>
      </w:r>
      <w:r w:rsidRPr="00D55596">
        <w:rPr>
          <w:sz w:val="28"/>
          <w:szCs w:val="28"/>
          <w:u w:val="single"/>
          <w:lang w:val="uk-UA"/>
        </w:rPr>
        <w:t>555-с</w:t>
      </w:r>
    </w:p>
    <w:p w:rsidR="00B35E61" w:rsidRPr="001B233C" w:rsidRDefault="00B35E61" w:rsidP="00B35E61">
      <w:pPr>
        <w:numPr>
          <w:ilvl w:val="0"/>
          <w:numId w:val="1"/>
        </w:numPr>
        <w:tabs>
          <w:tab w:val="clear" w:pos="720"/>
          <w:tab w:val="num" w:pos="0"/>
          <w:tab w:val="num" w:pos="180"/>
          <w:tab w:val="left" w:pos="360"/>
        </w:tabs>
        <w:spacing w:line="360" w:lineRule="auto"/>
        <w:ind w:left="0" w:firstLine="0"/>
        <w:jc w:val="left"/>
        <w:rPr>
          <w:sz w:val="28"/>
          <w:szCs w:val="28"/>
          <w:lang w:val="uk-UA"/>
        </w:rPr>
      </w:pPr>
      <w:r>
        <w:rPr>
          <w:sz w:val="28"/>
          <w:szCs w:val="28"/>
          <w:lang w:val="uk-UA"/>
        </w:rPr>
        <w:t>Строк подання</w:t>
      </w:r>
      <w:r w:rsidRPr="001B233C">
        <w:rPr>
          <w:sz w:val="28"/>
          <w:szCs w:val="28"/>
          <w:lang w:val="uk-UA"/>
        </w:rPr>
        <w:t xml:space="preserve"> роботи</w:t>
      </w:r>
      <w:r w:rsidR="00D55596">
        <w:rPr>
          <w:sz w:val="28"/>
          <w:szCs w:val="28"/>
          <w:lang w:val="uk-UA"/>
        </w:rPr>
        <w:t xml:space="preserve"> </w:t>
      </w:r>
      <w:r w:rsidR="00D55596" w:rsidRPr="00FC64B1">
        <w:rPr>
          <w:sz w:val="28"/>
          <w:szCs w:val="28"/>
          <w:u w:val="single"/>
          <w:lang w:val="uk-UA"/>
        </w:rPr>
        <w:t>10 листопада 2020 року</w:t>
      </w:r>
      <w:r w:rsidR="00FC64B1" w:rsidRPr="00FC64B1">
        <w:rPr>
          <w:sz w:val="28"/>
          <w:szCs w:val="28"/>
          <w:lang w:val="uk-UA"/>
        </w:rPr>
        <w:t xml:space="preserve">__________________________  </w:t>
      </w:r>
      <w:r w:rsidR="00FC64B1">
        <w:rPr>
          <w:sz w:val="28"/>
          <w:szCs w:val="28"/>
          <w:u w:val="single"/>
          <w:lang w:val="uk-UA"/>
        </w:rPr>
        <w:t xml:space="preserve"> </w:t>
      </w:r>
    </w:p>
    <w:p w:rsidR="00B35E61" w:rsidRPr="00FC64B1" w:rsidRDefault="00B35E61" w:rsidP="00D55596">
      <w:pPr>
        <w:numPr>
          <w:ilvl w:val="0"/>
          <w:numId w:val="1"/>
        </w:numPr>
        <w:tabs>
          <w:tab w:val="clear" w:pos="720"/>
          <w:tab w:val="num" w:pos="0"/>
          <w:tab w:val="num" w:pos="180"/>
          <w:tab w:val="left" w:pos="360"/>
        </w:tabs>
        <w:spacing w:line="360" w:lineRule="auto"/>
        <w:ind w:left="0" w:firstLine="0"/>
        <w:jc w:val="left"/>
        <w:rPr>
          <w:sz w:val="28"/>
          <w:szCs w:val="28"/>
          <w:lang w:val="uk-UA"/>
        </w:rPr>
      </w:pPr>
      <w:r w:rsidRPr="001B233C">
        <w:rPr>
          <w:sz w:val="28"/>
          <w:szCs w:val="28"/>
          <w:lang w:val="uk-UA"/>
        </w:rPr>
        <w:t xml:space="preserve">Вихідні дані до роботи </w:t>
      </w:r>
      <w:r w:rsidR="00D55596">
        <w:rPr>
          <w:sz w:val="28"/>
          <w:szCs w:val="28"/>
          <w:lang w:val="uk-UA"/>
        </w:rPr>
        <w:t xml:space="preserve">  </w:t>
      </w:r>
      <w:r w:rsidR="00D55596" w:rsidRPr="00D55596">
        <w:rPr>
          <w:sz w:val="28"/>
          <w:szCs w:val="28"/>
          <w:u w:val="single"/>
          <w:lang w:val="uk-UA"/>
        </w:rPr>
        <w:t>нормативно-пра</w:t>
      </w:r>
      <w:r w:rsidR="00FC64B1">
        <w:rPr>
          <w:sz w:val="28"/>
          <w:szCs w:val="28"/>
          <w:u w:val="single"/>
          <w:lang w:val="uk-UA"/>
        </w:rPr>
        <w:t>вові акти, підручники, посібник,</w:t>
      </w:r>
      <w:r w:rsidR="00FC64B1" w:rsidRPr="00FC64B1">
        <w:rPr>
          <w:sz w:val="28"/>
          <w:szCs w:val="28"/>
          <w:lang w:val="uk-UA"/>
        </w:rPr>
        <w:t>___</w:t>
      </w:r>
      <w:r w:rsidR="00D55596" w:rsidRPr="00FC64B1">
        <w:rPr>
          <w:sz w:val="28"/>
          <w:szCs w:val="28"/>
          <w:lang w:val="uk-UA"/>
        </w:rPr>
        <w:t xml:space="preserve"> </w:t>
      </w:r>
      <w:r w:rsidR="00D55596" w:rsidRPr="00D55596">
        <w:rPr>
          <w:sz w:val="28"/>
          <w:szCs w:val="28"/>
          <w:u w:val="single"/>
          <w:lang w:val="uk-UA"/>
        </w:rPr>
        <w:t xml:space="preserve">наукова </w:t>
      </w:r>
      <w:r w:rsidR="00D55596" w:rsidRPr="00FC64B1">
        <w:rPr>
          <w:sz w:val="28"/>
          <w:szCs w:val="28"/>
          <w:u w:val="single"/>
          <w:lang w:val="uk-UA"/>
        </w:rPr>
        <w:t>публіцистика</w:t>
      </w:r>
      <w:r w:rsidR="00FC64B1" w:rsidRPr="00FC64B1">
        <w:rPr>
          <w:sz w:val="28"/>
          <w:szCs w:val="28"/>
          <w:lang w:val="uk-UA"/>
        </w:rPr>
        <w:t>_________________________________________________</w:t>
      </w:r>
    </w:p>
    <w:p w:rsidR="00EF6184" w:rsidRPr="00FC64B1" w:rsidRDefault="00B35E61" w:rsidP="00EF6184">
      <w:pPr>
        <w:numPr>
          <w:ilvl w:val="0"/>
          <w:numId w:val="1"/>
        </w:numPr>
        <w:tabs>
          <w:tab w:val="clear" w:pos="720"/>
          <w:tab w:val="num" w:pos="0"/>
          <w:tab w:val="num" w:pos="180"/>
          <w:tab w:val="left" w:pos="360"/>
        </w:tabs>
        <w:spacing w:line="360" w:lineRule="auto"/>
        <w:ind w:left="0" w:firstLine="0"/>
        <w:jc w:val="left"/>
        <w:rPr>
          <w:sz w:val="28"/>
          <w:szCs w:val="28"/>
          <w:lang w:val="uk-UA"/>
        </w:rPr>
      </w:pPr>
      <w:r w:rsidRPr="001B233C">
        <w:rPr>
          <w:sz w:val="28"/>
          <w:szCs w:val="28"/>
          <w:lang w:val="uk-UA"/>
        </w:rPr>
        <w:t>Зміст розрахунково-пояснювальної записки (перелік питань, які потрібно розробити</w:t>
      </w:r>
      <w:r w:rsidR="00EF6184">
        <w:rPr>
          <w:sz w:val="28"/>
          <w:szCs w:val="28"/>
          <w:lang w:val="uk-UA"/>
        </w:rPr>
        <w:t xml:space="preserve">) </w:t>
      </w:r>
      <w:r w:rsidR="00EF6184" w:rsidRPr="00EF6184">
        <w:rPr>
          <w:sz w:val="28"/>
          <w:szCs w:val="28"/>
          <w:u w:val="single"/>
          <w:lang w:val="uk-UA"/>
        </w:rPr>
        <w:t>поняття корупції, види правоохоронних органів</w:t>
      </w:r>
      <w:r w:rsidR="00FC64B1" w:rsidRPr="00FC64B1">
        <w:rPr>
          <w:sz w:val="28"/>
          <w:szCs w:val="28"/>
          <w:lang w:val="uk-UA"/>
        </w:rPr>
        <w:t>________________</w:t>
      </w:r>
      <w:r w:rsidR="00EF6184" w:rsidRPr="00FC64B1">
        <w:rPr>
          <w:sz w:val="28"/>
          <w:szCs w:val="28"/>
          <w:lang w:val="uk-UA"/>
        </w:rPr>
        <w:t xml:space="preserve"> </w:t>
      </w:r>
    </w:p>
    <w:p w:rsidR="00B35E61" w:rsidRPr="00EF6184" w:rsidRDefault="00EF6184" w:rsidP="00EF6184">
      <w:pPr>
        <w:tabs>
          <w:tab w:val="left" w:pos="360"/>
          <w:tab w:val="num" w:pos="720"/>
        </w:tabs>
        <w:spacing w:line="360" w:lineRule="auto"/>
        <w:jc w:val="left"/>
        <w:rPr>
          <w:sz w:val="28"/>
          <w:szCs w:val="28"/>
          <w:lang w:val="uk-UA"/>
        </w:rPr>
      </w:pPr>
      <w:r>
        <w:rPr>
          <w:sz w:val="28"/>
          <w:szCs w:val="28"/>
          <w:lang w:val="uk-UA"/>
        </w:rPr>
        <w:t>5</w:t>
      </w:r>
      <w:r w:rsidR="00B35E61" w:rsidRPr="00EF6184">
        <w:rPr>
          <w:sz w:val="28"/>
          <w:szCs w:val="28"/>
          <w:lang w:val="uk-UA"/>
        </w:rPr>
        <w:t>Перелік графічного матеріалу (з точним зазначенням обов’язкових креслень) ____________________________________________________________________</w:t>
      </w:r>
    </w:p>
    <w:p w:rsidR="00B35E61" w:rsidRPr="001B233C" w:rsidRDefault="00B35E61" w:rsidP="00B35E61">
      <w:pPr>
        <w:tabs>
          <w:tab w:val="num" w:pos="180"/>
        </w:tabs>
        <w:spacing w:line="360" w:lineRule="auto"/>
        <w:rPr>
          <w:sz w:val="28"/>
          <w:szCs w:val="28"/>
          <w:lang w:val="uk-UA"/>
        </w:rPr>
      </w:pPr>
      <w:r w:rsidRPr="001B233C">
        <w:rPr>
          <w:sz w:val="28"/>
          <w:szCs w:val="28"/>
          <w:lang w:val="uk-UA"/>
        </w:rPr>
        <w:t>__________________________________</w:t>
      </w:r>
      <w:r>
        <w:rPr>
          <w:sz w:val="28"/>
          <w:szCs w:val="28"/>
          <w:lang w:val="uk-UA"/>
        </w:rPr>
        <w:t>_______________________________</w:t>
      </w:r>
    </w:p>
    <w:p w:rsidR="00E15507" w:rsidRDefault="00B35E61" w:rsidP="00B35E61">
      <w:pPr>
        <w:tabs>
          <w:tab w:val="num" w:pos="180"/>
        </w:tabs>
        <w:spacing w:line="360" w:lineRule="auto"/>
        <w:rPr>
          <w:sz w:val="28"/>
          <w:szCs w:val="28"/>
          <w:lang w:val="uk-UA"/>
        </w:rPr>
        <w:sectPr w:rsidR="00E15507" w:rsidSect="000A5E4E">
          <w:pgSz w:w="11906" w:h="16838"/>
          <w:pgMar w:top="1134" w:right="567" w:bottom="1134" w:left="1701" w:header="709" w:footer="709" w:gutter="0"/>
          <w:cols w:space="708"/>
          <w:titlePg/>
          <w:docGrid w:linePitch="360"/>
        </w:sectPr>
      </w:pPr>
      <w:r w:rsidRPr="001B233C">
        <w:rPr>
          <w:sz w:val="28"/>
          <w:szCs w:val="28"/>
          <w:lang w:val="uk-UA"/>
        </w:rPr>
        <w:t>__________________________________________________________________</w:t>
      </w:r>
    </w:p>
    <w:p w:rsidR="00B35E61" w:rsidRPr="004043E4" w:rsidRDefault="00B35E61" w:rsidP="004043E4">
      <w:pPr>
        <w:pStyle w:val="aa"/>
        <w:numPr>
          <w:ilvl w:val="0"/>
          <w:numId w:val="36"/>
        </w:numPr>
        <w:tabs>
          <w:tab w:val="left" w:pos="360"/>
        </w:tabs>
        <w:spacing w:line="360" w:lineRule="auto"/>
        <w:jc w:val="left"/>
        <w:rPr>
          <w:sz w:val="28"/>
          <w:szCs w:val="28"/>
          <w:lang w:val="uk-UA"/>
        </w:rPr>
      </w:pPr>
      <w:r w:rsidRPr="004043E4">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B35E61" w:rsidRPr="001B233C" w:rsidTr="005405CC">
        <w:trPr>
          <w:cantSplit/>
        </w:trPr>
        <w:tc>
          <w:tcPr>
            <w:tcW w:w="1560" w:type="dxa"/>
            <w:vMerge w:val="restart"/>
            <w:vAlign w:val="center"/>
          </w:tcPr>
          <w:p w:rsidR="00B35E61" w:rsidRPr="001B233C" w:rsidRDefault="00B35E61" w:rsidP="005405CC">
            <w:pPr>
              <w:jc w:val="center"/>
              <w:rPr>
                <w:sz w:val="24"/>
                <w:szCs w:val="24"/>
                <w:lang w:val="uk-UA"/>
              </w:rPr>
            </w:pPr>
            <w:r w:rsidRPr="001B233C">
              <w:rPr>
                <w:sz w:val="24"/>
                <w:szCs w:val="24"/>
                <w:lang w:val="uk-UA"/>
              </w:rPr>
              <w:t>Розділ</w:t>
            </w:r>
          </w:p>
        </w:tc>
        <w:tc>
          <w:tcPr>
            <w:tcW w:w="4200" w:type="dxa"/>
            <w:vMerge w:val="restart"/>
            <w:vAlign w:val="center"/>
          </w:tcPr>
          <w:p w:rsidR="00B35E61" w:rsidRPr="001B233C" w:rsidRDefault="00B35E61" w:rsidP="005405CC">
            <w:pPr>
              <w:jc w:val="center"/>
              <w:rPr>
                <w:sz w:val="24"/>
                <w:szCs w:val="24"/>
                <w:lang w:val="uk-UA"/>
              </w:rPr>
            </w:pPr>
            <w:r w:rsidRPr="001B233C">
              <w:rPr>
                <w:sz w:val="24"/>
                <w:szCs w:val="24"/>
                <w:lang w:val="uk-UA"/>
              </w:rPr>
              <w:t>Прізвище, ініціали та посада</w:t>
            </w:r>
          </w:p>
          <w:p w:rsidR="00B35E61" w:rsidRPr="001B233C" w:rsidRDefault="00B35E61" w:rsidP="005405CC">
            <w:pPr>
              <w:jc w:val="center"/>
              <w:rPr>
                <w:sz w:val="24"/>
                <w:szCs w:val="24"/>
                <w:lang w:val="uk-UA"/>
              </w:rPr>
            </w:pPr>
            <w:r w:rsidRPr="001B233C">
              <w:rPr>
                <w:sz w:val="24"/>
                <w:szCs w:val="24"/>
                <w:lang w:val="uk-UA"/>
              </w:rPr>
              <w:t>консультанта</w:t>
            </w:r>
          </w:p>
        </w:tc>
        <w:tc>
          <w:tcPr>
            <w:tcW w:w="3544" w:type="dxa"/>
            <w:gridSpan w:val="2"/>
            <w:vAlign w:val="center"/>
          </w:tcPr>
          <w:p w:rsidR="00B35E61" w:rsidRPr="001B233C" w:rsidRDefault="00B35E61" w:rsidP="005405CC">
            <w:pPr>
              <w:jc w:val="center"/>
              <w:rPr>
                <w:sz w:val="24"/>
                <w:szCs w:val="24"/>
                <w:lang w:val="uk-UA"/>
              </w:rPr>
            </w:pPr>
            <w:r w:rsidRPr="001B233C">
              <w:rPr>
                <w:sz w:val="24"/>
                <w:szCs w:val="24"/>
                <w:lang w:val="uk-UA"/>
              </w:rPr>
              <w:t>Підпис, дата</w:t>
            </w:r>
          </w:p>
        </w:tc>
      </w:tr>
      <w:tr w:rsidR="00B35E61" w:rsidRPr="001B233C" w:rsidTr="005405CC">
        <w:trPr>
          <w:cantSplit/>
        </w:trPr>
        <w:tc>
          <w:tcPr>
            <w:tcW w:w="1560" w:type="dxa"/>
            <w:vMerge/>
            <w:vAlign w:val="center"/>
          </w:tcPr>
          <w:p w:rsidR="00B35E61" w:rsidRPr="001B233C" w:rsidRDefault="00B35E61" w:rsidP="005405CC">
            <w:pPr>
              <w:jc w:val="center"/>
              <w:rPr>
                <w:sz w:val="28"/>
                <w:szCs w:val="24"/>
                <w:lang w:val="uk-UA"/>
              </w:rPr>
            </w:pPr>
          </w:p>
        </w:tc>
        <w:tc>
          <w:tcPr>
            <w:tcW w:w="4200" w:type="dxa"/>
            <w:vMerge/>
            <w:vAlign w:val="center"/>
          </w:tcPr>
          <w:p w:rsidR="00B35E61" w:rsidRPr="001B233C" w:rsidRDefault="00B35E61" w:rsidP="005405CC">
            <w:pPr>
              <w:jc w:val="center"/>
              <w:rPr>
                <w:sz w:val="28"/>
                <w:szCs w:val="24"/>
                <w:lang w:val="uk-UA"/>
              </w:rPr>
            </w:pPr>
          </w:p>
        </w:tc>
        <w:tc>
          <w:tcPr>
            <w:tcW w:w="1843" w:type="dxa"/>
            <w:vAlign w:val="center"/>
          </w:tcPr>
          <w:p w:rsidR="00B35E61" w:rsidRPr="001B233C" w:rsidRDefault="00B35E61" w:rsidP="005405CC">
            <w:pPr>
              <w:jc w:val="center"/>
              <w:rPr>
                <w:sz w:val="24"/>
                <w:szCs w:val="24"/>
                <w:lang w:val="uk-UA"/>
              </w:rPr>
            </w:pPr>
            <w:r w:rsidRPr="001B233C">
              <w:rPr>
                <w:sz w:val="24"/>
                <w:szCs w:val="24"/>
                <w:lang w:val="uk-UA"/>
              </w:rPr>
              <w:t>завдання</w:t>
            </w:r>
          </w:p>
          <w:p w:rsidR="00B35E61" w:rsidRPr="001B233C" w:rsidRDefault="00B35E61" w:rsidP="005405CC">
            <w:pPr>
              <w:jc w:val="center"/>
              <w:rPr>
                <w:sz w:val="24"/>
                <w:szCs w:val="24"/>
                <w:lang w:val="uk-UA"/>
              </w:rPr>
            </w:pPr>
            <w:r w:rsidRPr="001B233C">
              <w:rPr>
                <w:sz w:val="24"/>
                <w:szCs w:val="24"/>
                <w:lang w:val="uk-UA"/>
              </w:rPr>
              <w:t>видав</w:t>
            </w:r>
          </w:p>
        </w:tc>
        <w:tc>
          <w:tcPr>
            <w:tcW w:w="1701" w:type="dxa"/>
            <w:vAlign w:val="center"/>
          </w:tcPr>
          <w:p w:rsidR="00B35E61" w:rsidRPr="001B233C" w:rsidRDefault="00B35E61" w:rsidP="005405CC">
            <w:pPr>
              <w:jc w:val="center"/>
              <w:rPr>
                <w:sz w:val="24"/>
                <w:szCs w:val="24"/>
                <w:lang w:val="uk-UA"/>
              </w:rPr>
            </w:pPr>
            <w:r w:rsidRPr="001B233C">
              <w:rPr>
                <w:sz w:val="24"/>
                <w:szCs w:val="24"/>
                <w:lang w:val="uk-UA"/>
              </w:rPr>
              <w:t>завдання</w:t>
            </w:r>
          </w:p>
          <w:p w:rsidR="00B35E61" w:rsidRPr="001B233C" w:rsidRDefault="00B35E61" w:rsidP="005405CC">
            <w:pPr>
              <w:jc w:val="center"/>
              <w:rPr>
                <w:sz w:val="24"/>
                <w:szCs w:val="24"/>
                <w:lang w:val="uk-UA"/>
              </w:rPr>
            </w:pPr>
            <w:r w:rsidRPr="001B233C">
              <w:rPr>
                <w:sz w:val="24"/>
                <w:szCs w:val="24"/>
                <w:lang w:val="uk-UA"/>
              </w:rPr>
              <w:t>прийняв</w:t>
            </w:r>
          </w:p>
        </w:tc>
      </w:tr>
      <w:tr w:rsidR="00B35E61" w:rsidRPr="00FC64B1" w:rsidTr="005405CC">
        <w:tc>
          <w:tcPr>
            <w:tcW w:w="1560" w:type="dxa"/>
          </w:tcPr>
          <w:p w:rsidR="00B35E61" w:rsidRPr="00FC64B1" w:rsidRDefault="00FC64B1" w:rsidP="005405CC">
            <w:pPr>
              <w:jc w:val="center"/>
              <w:rPr>
                <w:sz w:val="28"/>
                <w:szCs w:val="24"/>
                <w:lang w:val="uk-UA"/>
              </w:rPr>
            </w:pPr>
            <w:r w:rsidRPr="00FC64B1">
              <w:rPr>
                <w:sz w:val="28"/>
                <w:szCs w:val="24"/>
                <w:lang w:val="uk-UA"/>
              </w:rPr>
              <w:t>1</w:t>
            </w:r>
          </w:p>
        </w:tc>
        <w:tc>
          <w:tcPr>
            <w:tcW w:w="4200" w:type="dxa"/>
          </w:tcPr>
          <w:p w:rsidR="00B35E61" w:rsidRPr="00FC64B1" w:rsidRDefault="00FC64B1" w:rsidP="005405CC">
            <w:pPr>
              <w:jc w:val="center"/>
              <w:rPr>
                <w:sz w:val="28"/>
                <w:szCs w:val="24"/>
                <w:lang w:val="uk-UA"/>
              </w:rPr>
            </w:pPr>
            <w:proofErr w:type="spellStart"/>
            <w:r>
              <w:rPr>
                <w:sz w:val="28"/>
                <w:szCs w:val="24"/>
                <w:lang w:val="uk-UA"/>
              </w:rPr>
              <w:t>к.н.ю</w:t>
            </w:r>
            <w:proofErr w:type="spellEnd"/>
            <w:r>
              <w:rPr>
                <w:sz w:val="28"/>
                <w:szCs w:val="24"/>
                <w:lang w:val="uk-UA"/>
              </w:rPr>
              <w:t>., Пелех І.В.</w:t>
            </w: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FC64B1" w:rsidTr="005405CC">
        <w:tc>
          <w:tcPr>
            <w:tcW w:w="1560" w:type="dxa"/>
          </w:tcPr>
          <w:p w:rsidR="00B35E61" w:rsidRPr="00FC64B1" w:rsidRDefault="00FC64B1" w:rsidP="005405CC">
            <w:pPr>
              <w:jc w:val="center"/>
              <w:rPr>
                <w:sz w:val="28"/>
                <w:szCs w:val="24"/>
                <w:lang w:val="uk-UA"/>
              </w:rPr>
            </w:pPr>
            <w:r w:rsidRPr="00FC64B1">
              <w:rPr>
                <w:sz w:val="28"/>
                <w:szCs w:val="24"/>
                <w:lang w:val="uk-UA"/>
              </w:rPr>
              <w:t>2</w:t>
            </w:r>
          </w:p>
        </w:tc>
        <w:tc>
          <w:tcPr>
            <w:tcW w:w="4200" w:type="dxa"/>
          </w:tcPr>
          <w:p w:rsidR="00B35E61" w:rsidRPr="00FC64B1" w:rsidRDefault="00FC64B1" w:rsidP="005405CC">
            <w:pPr>
              <w:jc w:val="center"/>
              <w:rPr>
                <w:sz w:val="28"/>
                <w:szCs w:val="24"/>
                <w:lang w:val="uk-UA"/>
              </w:rPr>
            </w:pPr>
            <w:proofErr w:type="spellStart"/>
            <w:r>
              <w:rPr>
                <w:sz w:val="28"/>
                <w:szCs w:val="24"/>
                <w:lang w:val="uk-UA"/>
              </w:rPr>
              <w:t>к.н.ю</w:t>
            </w:r>
            <w:proofErr w:type="spellEnd"/>
            <w:r>
              <w:rPr>
                <w:sz w:val="28"/>
                <w:szCs w:val="24"/>
                <w:lang w:val="uk-UA"/>
              </w:rPr>
              <w:t>., Пелех І.В.</w:t>
            </w: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FC64B1" w:rsidTr="005405CC">
        <w:tc>
          <w:tcPr>
            <w:tcW w:w="1560" w:type="dxa"/>
          </w:tcPr>
          <w:p w:rsidR="00B35E61" w:rsidRPr="001B233C" w:rsidRDefault="00B35E61" w:rsidP="005405CC">
            <w:pPr>
              <w:jc w:val="center"/>
              <w:rPr>
                <w:b/>
                <w:sz w:val="28"/>
                <w:szCs w:val="24"/>
                <w:lang w:val="uk-UA"/>
              </w:rPr>
            </w:pPr>
          </w:p>
        </w:tc>
        <w:tc>
          <w:tcPr>
            <w:tcW w:w="4200" w:type="dxa"/>
          </w:tcPr>
          <w:p w:rsidR="00B35E61" w:rsidRPr="001B233C" w:rsidRDefault="00B35E61" w:rsidP="005405CC">
            <w:pPr>
              <w:jc w:val="center"/>
              <w:rPr>
                <w:b/>
                <w:sz w:val="28"/>
                <w:szCs w:val="24"/>
                <w:lang w:val="uk-UA"/>
              </w:rPr>
            </w:pP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FC64B1" w:rsidTr="005405CC">
        <w:tc>
          <w:tcPr>
            <w:tcW w:w="1560" w:type="dxa"/>
          </w:tcPr>
          <w:p w:rsidR="00B35E61" w:rsidRPr="001B233C" w:rsidRDefault="00B35E61" w:rsidP="005405CC">
            <w:pPr>
              <w:jc w:val="center"/>
              <w:rPr>
                <w:b/>
                <w:sz w:val="28"/>
                <w:szCs w:val="24"/>
                <w:lang w:val="uk-UA"/>
              </w:rPr>
            </w:pPr>
          </w:p>
        </w:tc>
        <w:tc>
          <w:tcPr>
            <w:tcW w:w="4200" w:type="dxa"/>
          </w:tcPr>
          <w:p w:rsidR="00B35E61" w:rsidRPr="001B233C" w:rsidRDefault="00B35E61" w:rsidP="005405CC">
            <w:pPr>
              <w:jc w:val="center"/>
              <w:rPr>
                <w:b/>
                <w:sz w:val="28"/>
                <w:szCs w:val="24"/>
                <w:lang w:val="uk-UA"/>
              </w:rPr>
            </w:pP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FC64B1" w:rsidTr="005405CC">
        <w:tc>
          <w:tcPr>
            <w:tcW w:w="1560" w:type="dxa"/>
          </w:tcPr>
          <w:p w:rsidR="00B35E61" w:rsidRPr="001B233C" w:rsidRDefault="00B35E61" w:rsidP="005405CC">
            <w:pPr>
              <w:jc w:val="center"/>
              <w:rPr>
                <w:b/>
                <w:sz w:val="28"/>
                <w:szCs w:val="24"/>
                <w:lang w:val="uk-UA"/>
              </w:rPr>
            </w:pPr>
          </w:p>
        </w:tc>
        <w:tc>
          <w:tcPr>
            <w:tcW w:w="4200" w:type="dxa"/>
          </w:tcPr>
          <w:p w:rsidR="00B35E61" w:rsidRPr="001B233C" w:rsidRDefault="00B35E61" w:rsidP="005405CC">
            <w:pPr>
              <w:jc w:val="center"/>
              <w:rPr>
                <w:b/>
                <w:sz w:val="28"/>
                <w:szCs w:val="24"/>
                <w:lang w:val="uk-UA"/>
              </w:rPr>
            </w:pP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FC64B1" w:rsidTr="005405CC">
        <w:tc>
          <w:tcPr>
            <w:tcW w:w="1560" w:type="dxa"/>
          </w:tcPr>
          <w:p w:rsidR="00B35E61" w:rsidRPr="001B233C" w:rsidRDefault="00B35E61" w:rsidP="005405CC">
            <w:pPr>
              <w:jc w:val="center"/>
              <w:rPr>
                <w:b/>
                <w:sz w:val="28"/>
                <w:szCs w:val="24"/>
                <w:lang w:val="uk-UA"/>
              </w:rPr>
            </w:pPr>
          </w:p>
        </w:tc>
        <w:tc>
          <w:tcPr>
            <w:tcW w:w="4200" w:type="dxa"/>
          </w:tcPr>
          <w:p w:rsidR="00B35E61" w:rsidRPr="001B233C" w:rsidRDefault="00B35E61" w:rsidP="005405CC">
            <w:pPr>
              <w:jc w:val="center"/>
              <w:rPr>
                <w:b/>
                <w:sz w:val="28"/>
                <w:szCs w:val="24"/>
                <w:lang w:val="uk-UA"/>
              </w:rPr>
            </w:pP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FC64B1" w:rsidTr="005405CC">
        <w:tc>
          <w:tcPr>
            <w:tcW w:w="1560" w:type="dxa"/>
          </w:tcPr>
          <w:p w:rsidR="00B35E61" w:rsidRPr="001B233C" w:rsidRDefault="00B35E61" w:rsidP="005405CC">
            <w:pPr>
              <w:jc w:val="center"/>
              <w:rPr>
                <w:b/>
                <w:sz w:val="28"/>
                <w:szCs w:val="24"/>
                <w:lang w:val="uk-UA"/>
              </w:rPr>
            </w:pPr>
          </w:p>
        </w:tc>
        <w:tc>
          <w:tcPr>
            <w:tcW w:w="4200" w:type="dxa"/>
          </w:tcPr>
          <w:p w:rsidR="00B35E61" w:rsidRPr="001B233C" w:rsidRDefault="00B35E61" w:rsidP="005405CC">
            <w:pPr>
              <w:jc w:val="center"/>
              <w:rPr>
                <w:b/>
                <w:sz w:val="28"/>
                <w:szCs w:val="24"/>
                <w:lang w:val="uk-UA"/>
              </w:rPr>
            </w:pP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bl>
    <w:p w:rsidR="00B35E61" w:rsidRPr="001B233C" w:rsidRDefault="00B35E61" w:rsidP="00B35E61">
      <w:pPr>
        <w:jc w:val="center"/>
        <w:rPr>
          <w:b/>
          <w:sz w:val="28"/>
          <w:szCs w:val="24"/>
          <w:lang w:val="uk-UA"/>
        </w:rPr>
      </w:pPr>
    </w:p>
    <w:p w:rsidR="00B35E61" w:rsidRPr="00FC64B1" w:rsidRDefault="004043E4" w:rsidP="004043E4">
      <w:pPr>
        <w:tabs>
          <w:tab w:val="left" w:pos="360"/>
        </w:tabs>
        <w:spacing w:line="360" w:lineRule="auto"/>
        <w:ind w:left="360"/>
        <w:jc w:val="left"/>
        <w:rPr>
          <w:b/>
          <w:sz w:val="28"/>
          <w:szCs w:val="24"/>
          <w:vertAlign w:val="superscript"/>
          <w:lang w:val="uk-UA"/>
        </w:rPr>
      </w:pPr>
      <w:r>
        <w:rPr>
          <w:sz w:val="28"/>
          <w:szCs w:val="24"/>
          <w:lang w:val="uk-UA"/>
        </w:rPr>
        <w:t xml:space="preserve">7 </w:t>
      </w:r>
      <w:r w:rsidR="00B35E61" w:rsidRPr="00FC64B1">
        <w:rPr>
          <w:sz w:val="28"/>
          <w:szCs w:val="24"/>
          <w:lang w:val="uk-UA"/>
        </w:rPr>
        <w:t>Дата видачі завдання</w:t>
      </w:r>
      <w:r w:rsidR="00B73B7C">
        <w:rPr>
          <w:sz w:val="28"/>
          <w:szCs w:val="24"/>
          <w:u w:val="single"/>
          <w:lang w:val="uk-UA"/>
        </w:rPr>
        <w:t xml:space="preserve"> </w:t>
      </w:r>
      <w:r w:rsidR="00B73B7C" w:rsidRPr="004043E4">
        <w:rPr>
          <w:sz w:val="28"/>
          <w:szCs w:val="24"/>
          <w:u w:val="single"/>
          <w:lang w:val="uk-UA"/>
        </w:rPr>
        <w:t>травень 2020</w:t>
      </w:r>
      <w:r w:rsidRPr="004043E4">
        <w:rPr>
          <w:sz w:val="28"/>
          <w:szCs w:val="24"/>
          <w:lang w:val="uk-UA"/>
        </w:rPr>
        <w:t>________________________________</w:t>
      </w:r>
      <w:r w:rsidR="00FC64B1" w:rsidRPr="004043E4">
        <w:rPr>
          <w:sz w:val="28"/>
          <w:szCs w:val="24"/>
          <w:lang w:val="uk-UA"/>
        </w:rPr>
        <w:t xml:space="preserve"> </w:t>
      </w:r>
      <w:r w:rsidR="00FC64B1" w:rsidRPr="004043E4">
        <w:rPr>
          <w:sz w:val="28"/>
          <w:szCs w:val="24"/>
          <w:u w:val="single"/>
          <w:lang w:val="uk-UA"/>
        </w:rPr>
        <w:t xml:space="preserve">                                                            </w:t>
      </w:r>
    </w:p>
    <w:p w:rsidR="00B35E61" w:rsidRPr="001B233C" w:rsidRDefault="00B35E61" w:rsidP="00B35E61">
      <w:pPr>
        <w:keepNext/>
        <w:spacing w:before="240" w:after="60"/>
        <w:jc w:val="center"/>
        <w:outlineLvl w:val="3"/>
        <w:rPr>
          <w:b/>
          <w:bCs/>
          <w:sz w:val="28"/>
          <w:szCs w:val="28"/>
          <w:lang w:val="uk-UA"/>
        </w:rPr>
      </w:pPr>
      <w:r w:rsidRPr="001B233C">
        <w:rPr>
          <w:b/>
          <w:bCs/>
          <w:sz w:val="28"/>
          <w:szCs w:val="28"/>
          <w:lang w:val="uk-UA"/>
        </w:rPr>
        <w:t>КАЛЕНДАРНИЙ ПЛАН</w:t>
      </w:r>
    </w:p>
    <w:p w:rsidR="00B35E61" w:rsidRPr="001B233C" w:rsidRDefault="00B35E61" w:rsidP="00B35E61">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B35E61" w:rsidRPr="001B233C" w:rsidTr="005405CC">
        <w:trPr>
          <w:cantSplit/>
          <w:trHeight w:val="460"/>
        </w:trPr>
        <w:tc>
          <w:tcPr>
            <w:tcW w:w="567" w:type="dxa"/>
            <w:vAlign w:val="center"/>
          </w:tcPr>
          <w:p w:rsidR="00B35E61" w:rsidRPr="001B233C" w:rsidRDefault="00B35E61" w:rsidP="005405CC">
            <w:pPr>
              <w:jc w:val="center"/>
              <w:rPr>
                <w:sz w:val="24"/>
                <w:szCs w:val="24"/>
                <w:lang w:val="uk-UA"/>
              </w:rPr>
            </w:pPr>
            <w:r w:rsidRPr="001B233C">
              <w:rPr>
                <w:sz w:val="24"/>
                <w:szCs w:val="24"/>
                <w:lang w:val="uk-UA"/>
              </w:rPr>
              <w:t>№</w:t>
            </w:r>
          </w:p>
          <w:p w:rsidR="00B35E61" w:rsidRPr="001B233C" w:rsidRDefault="00B35E61" w:rsidP="005405CC">
            <w:pPr>
              <w:jc w:val="center"/>
              <w:rPr>
                <w:sz w:val="24"/>
                <w:szCs w:val="24"/>
                <w:lang w:val="uk-UA"/>
              </w:rPr>
            </w:pPr>
            <w:r w:rsidRPr="001B233C">
              <w:rPr>
                <w:sz w:val="24"/>
                <w:szCs w:val="24"/>
                <w:lang w:val="uk-UA"/>
              </w:rPr>
              <w:t>з/п</w:t>
            </w:r>
          </w:p>
        </w:tc>
        <w:tc>
          <w:tcPr>
            <w:tcW w:w="5373" w:type="dxa"/>
            <w:vAlign w:val="center"/>
          </w:tcPr>
          <w:p w:rsidR="00B35E61" w:rsidRPr="001B233C" w:rsidRDefault="00B35E61" w:rsidP="005405CC">
            <w:pPr>
              <w:jc w:val="center"/>
              <w:rPr>
                <w:sz w:val="24"/>
                <w:szCs w:val="24"/>
                <w:lang w:val="uk-UA"/>
              </w:rPr>
            </w:pPr>
            <w:r w:rsidRPr="001B233C">
              <w:rPr>
                <w:sz w:val="24"/>
                <w:szCs w:val="24"/>
                <w:lang w:val="uk-UA"/>
              </w:rPr>
              <w:t>Назва етапів кваліфікаційної роботи</w:t>
            </w:r>
          </w:p>
        </w:tc>
        <w:tc>
          <w:tcPr>
            <w:tcW w:w="1843" w:type="dxa"/>
            <w:vAlign w:val="center"/>
          </w:tcPr>
          <w:p w:rsidR="00B35E61" w:rsidRPr="001B233C" w:rsidRDefault="00B35E61" w:rsidP="005405CC">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701" w:type="dxa"/>
            <w:vAlign w:val="center"/>
          </w:tcPr>
          <w:p w:rsidR="00B35E61" w:rsidRPr="001B233C" w:rsidRDefault="00B35E61" w:rsidP="005405CC">
            <w:pPr>
              <w:keepNext/>
              <w:jc w:val="center"/>
              <w:outlineLvl w:val="2"/>
              <w:rPr>
                <w:bCs/>
                <w:spacing w:val="-20"/>
                <w:sz w:val="24"/>
                <w:szCs w:val="24"/>
                <w:lang w:val="uk-UA"/>
              </w:rPr>
            </w:pPr>
            <w:r w:rsidRPr="001B233C">
              <w:rPr>
                <w:bCs/>
                <w:spacing w:val="-20"/>
                <w:sz w:val="24"/>
                <w:szCs w:val="24"/>
                <w:lang w:val="uk-UA"/>
              </w:rPr>
              <w:t>Примітка</w:t>
            </w:r>
          </w:p>
        </w:tc>
      </w:tr>
      <w:tr w:rsidR="00B35E61" w:rsidRPr="001B233C" w:rsidTr="005405CC">
        <w:tc>
          <w:tcPr>
            <w:tcW w:w="567" w:type="dxa"/>
          </w:tcPr>
          <w:p w:rsidR="00B35E61" w:rsidRPr="004043E4" w:rsidRDefault="004043E4" w:rsidP="005405CC">
            <w:pPr>
              <w:jc w:val="center"/>
              <w:rPr>
                <w:sz w:val="28"/>
                <w:szCs w:val="24"/>
                <w:lang w:val="uk-UA"/>
              </w:rPr>
            </w:pPr>
            <w:r w:rsidRPr="004043E4">
              <w:rPr>
                <w:sz w:val="28"/>
                <w:szCs w:val="24"/>
                <w:lang w:val="uk-UA"/>
              </w:rPr>
              <w:t>1.</w:t>
            </w:r>
          </w:p>
        </w:tc>
        <w:tc>
          <w:tcPr>
            <w:tcW w:w="5373" w:type="dxa"/>
          </w:tcPr>
          <w:p w:rsidR="00B35E61" w:rsidRPr="004043E4" w:rsidRDefault="004043E4" w:rsidP="004043E4">
            <w:pPr>
              <w:rPr>
                <w:sz w:val="28"/>
                <w:szCs w:val="24"/>
                <w:lang w:val="uk-UA"/>
              </w:rPr>
            </w:pPr>
            <w:r>
              <w:rPr>
                <w:sz w:val="28"/>
                <w:szCs w:val="24"/>
                <w:lang w:val="uk-UA"/>
              </w:rPr>
              <w:t>Обрання та затвердження теми</w:t>
            </w:r>
          </w:p>
        </w:tc>
        <w:tc>
          <w:tcPr>
            <w:tcW w:w="1843" w:type="dxa"/>
          </w:tcPr>
          <w:p w:rsidR="00B35E61" w:rsidRPr="004043E4" w:rsidRDefault="004043E4" w:rsidP="00E146BC">
            <w:pPr>
              <w:rPr>
                <w:sz w:val="26"/>
                <w:szCs w:val="26"/>
                <w:lang w:val="uk-UA"/>
              </w:rPr>
            </w:pPr>
            <w:r>
              <w:rPr>
                <w:sz w:val="26"/>
                <w:szCs w:val="26"/>
                <w:lang w:val="uk-UA"/>
              </w:rPr>
              <w:t>т</w:t>
            </w:r>
            <w:r w:rsidRPr="004043E4">
              <w:rPr>
                <w:sz w:val="26"/>
                <w:szCs w:val="26"/>
                <w:lang w:val="uk-UA"/>
              </w:rPr>
              <w:t>равень 2020</w:t>
            </w:r>
          </w:p>
        </w:tc>
        <w:tc>
          <w:tcPr>
            <w:tcW w:w="1701" w:type="dxa"/>
          </w:tcPr>
          <w:p w:rsidR="00B35E61" w:rsidRPr="004043E4" w:rsidRDefault="004043E4" w:rsidP="005405CC">
            <w:pPr>
              <w:jc w:val="center"/>
              <w:rPr>
                <w:sz w:val="28"/>
                <w:szCs w:val="24"/>
                <w:lang w:val="uk-UA"/>
              </w:rPr>
            </w:pPr>
            <w:r w:rsidRPr="004043E4">
              <w:rPr>
                <w:sz w:val="28"/>
                <w:szCs w:val="24"/>
                <w:lang w:val="uk-UA"/>
              </w:rPr>
              <w:t>виконано</w:t>
            </w:r>
          </w:p>
        </w:tc>
      </w:tr>
      <w:tr w:rsidR="00B35E61" w:rsidRPr="001B233C" w:rsidTr="005405CC">
        <w:tc>
          <w:tcPr>
            <w:tcW w:w="567" w:type="dxa"/>
          </w:tcPr>
          <w:p w:rsidR="00B35E61" w:rsidRPr="004043E4" w:rsidRDefault="004043E4" w:rsidP="005405CC">
            <w:pPr>
              <w:jc w:val="center"/>
              <w:rPr>
                <w:sz w:val="28"/>
                <w:szCs w:val="24"/>
                <w:lang w:val="uk-UA"/>
              </w:rPr>
            </w:pPr>
            <w:r>
              <w:rPr>
                <w:sz w:val="28"/>
                <w:szCs w:val="24"/>
                <w:lang w:val="uk-UA"/>
              </w:rPr>
              <w:t>2.</w:t>
            </w:r>
          </w:p>
        </w:tc>
        <w:tc>
          <w:tcPr>
            <w:tcW w:w="5373" w:type="dxa"/>
          </w:tcPr>
          <w:p w:rsidR="00B35E61" w:rsidRPr="004043E4" w:rsidRDefault="004043E4" w:rsidP="004043E4">
            <w:pPr>
              <w:rPr>
                <w:sz w:val="28"/>
                <w:szCs w:val="24"/>
                <w:lang w:val="uk-UA"/>
              </w:rPr>
            </w:pPr>
            <w:r>
              <w:rPr>
                <w:sz w:val="28"/>
                <w:szCs w:val="24"/>
                <w:lang w:val="uk-UA"/>
              </w:rPr>
              <w:t>Складання плану роботи</w:t>
            </w:r>
          </w:p>
        </w:tc>
        <w:tc>
          <w:tcPr>
            <w:tcW w:w="1843" w:type="dxa"/>
          </w:tcPr>
          <w:p w:rsidR="00B35E61" w:rsidRPr="004043E4" w:rsidRDefault="004043E4" w:rsidP="00E146BC">
            <w:pPr>
              <w:rPr>
                <w:sz w:val="26"/>
                <w:szCs w:val="26"/>
                <w:lang w:val="uk-UA"/>
              </w:rPr>
            </w:pPr>
            <w:r>
              <w:rPr>
                <w:sz w:val="26"/>
                <w:szCs w:val="26"/>
                <w:lang w:val="uk-UA"/>
              </w:rPr>
              <w:t>травень 2020</w:t>
            </w:r>
          </w:p>
        </w:tc>
        <w:tc>
          <w:tcPr>
            <w:tcW w:w="1701" w:type="dxa"/>
          </w:tcPr>
          <w:p w:rsidR="00B35E61" w:rsidRPr="004043E4" w:rsidRDefault="004043E4" w:rsidP="005405CC">
            <w:pPr>
              <w:jc w:val="center"/>
              <w:rPr>
                <w:sz w:val="28"/>
                <w:szCs w:val="24"/>
                <w:lang w:val="uk-UA"/>
              </w:rPr>
            </w:pPr>
            <w:r w:rsidRPr="004043E4">
              <w:rPr>
                <w:sz w:val="28"/>
                <w:szCs w:val="24"/>
                <w:lang w:val="uk-UA"/>
              </w:rPr>
              <w:t>виконано</w:t>
            </w:r>
          </w:p>
        </w:tc>
      </w:tr>
      <w:tr w:rsidR="00B35E61" w:rsidRPr="001B233C" w:rsidTr="005405CC">
        <w:tc>
          <w:tcPr>
            <w:tcW w:w="567" w:type="dxa"/>
          </w:tcPr>
          <w:p w:rsidR="00B35E61" w:rsidRPr="004043E4" w:rsidRDefault="004043E4" w:rsidP="005405CC">
            <w:pPr>
              <w:jc w:val="center"/>
              <w:rPr>
                <w:sz w:val="28"/>
                <w:szCs w:val="24"/>
                <w:lang w:val="uk-UA"/>
              </w:rPr>
            </w:pPr>
            <w:r>
              <w:rPr>
                <w:sz w:val="28"/>
                <w:szCs w:val="24"/>
                <w:lang w:val="uk-UA"/>
              </w:rPr>
              <w:t>3.</w:t>
            </w:r>
          </w:p>
        </w:tc>
        <w:tc>
          <w:tcPr>
            <w:tcW w:w="5373" w:type="dxa"/>
          </w:tcPr>
          <w:p w:rsidR="00B35E61" w:rsidRPr="004043E4" w:rsidRDefault="004043E4" w:rsidP="004043E4">
            <w:pPr>
              <w:rPr>
                <w:sz w:val="28"/>
                <w:szCs w:val="24"/>
                <w:lang w:val="uk-UA"/>
              </w:rPr>
            </w:pPr>
            <w:r>
              <w:rPr>
                <w:sz w:val="28"/>
                <w:szCs w:val="24"/>
                <w:lang w:val="uk-UA"/>
              </w:rPr>
              <w:t>Пошук джерел</w:t>
            </w:r>
          </w:p>
        </w:tc>
        <w:tc>
          <w:tcPr>
            <w:tcW w:w="1843" w:type="dxa"/>
          </w:tcPr>
          <w:p w:rsidR="00B35E61" w:rsidRPr="004043E4" w:rsidRDefault="004043E4" w:rsidP="00E146BC">
            <w:pPr>
              <w:rPr>
                <w:sz w:val="26"/>
                <w:szCs w:val="26"/>
                <w:lang w:val="uk-UA"/>
              </w:rPr>
            </w:pPr>
            <w:r>
              <w:rPr>
                <w:sz w:val="26"/>
                <w:szCs w:val="26"/>
                <w:lang w:val="uk-UA"/>
              </w:rPr>
              <w:t>червень 2020</w:t>
            </w:r>
          </w:p>
        </w:tc>
        <w:tc>
          <w:tcPr>
            <w:tcW w:w="1701" w:type="dxa"/>
          </w:tcPr>
          <w:p w:rsidR="00B35E61" w:rsidRPr="004043E4" w:rsidRDefault="004043E4" w:rsidP="005405CC">
            <w:pPr>
              <w:jc w:val="center"/>
              <w:rPr>
                <w:sz w:val="28"/>
                <w:szCs w:val="24"/>
                <w:lang w:val="uk-UA"/>
              </w:rPr>
            </w:pPr>
            <w:r w:rsidRPr="004043E4">
              <w:rPr>
                <w:sz w:val="28"/>
                <w:szCs w:val="24"/>
                <w:lang w:val="uk-UA"/>
              </w:rPr>
              <w:t>виконано</w:t>
            </w:r>
          </w:p>
        </w:tc>
      </w:tr>
      <w:tr w:rsidR="00B35E61" w:rsidRPr="001B233C" w:rsidTr="005405CC">
        <w:tc>
          <w:tcPr>
            <w:tcW w:w="567" w:type="dxa"/>
          </w:tcPr>
          <w:p w:rsidR="00B35E61" w:rsidRPr="004043E4" w:rsidRDefault="004043E4" w:rsidP="005405CC">
            <w:pPr>
              <w:jc w:val="center"/>
              <w:rPr>
                <w:sz w:val="28"/>
                <w:szCs w:val="24"/>
                <w:lang w:val="uk-UA"/>
              </w:rPr>
            </w:pPr>
            <w:r w:rsidRPr="004043E4">
              <w:rPr>
                <w:sz w:val="28"/>
                <w:szCs w:val="24"/>
                <w:lang w:val="uk-UA"/>
              </w:rPr>
              <w:t>4.</w:t>
            </w:r>
          </w:p>
        </w:tc>
        <w:tc>
          <w:tcPr>
            <w:tcW w:w="5373" w:type="dxa"/>
          </w:tcPr>
          <w:p w:rsidR="00B35E61" w:rsidRPr="004043E4" w:rsidRDefault="004043E4" w:rsidP="004043E4">
            <w:pPr>
              <w:rPr>
                <w:sz w:val="28"/>
                <w:szCs w:val="24"/>
                <w:lang w:val="uk-UA"/>
              </w:rPr>
            </w:pPr>
            <w:r>
              <w:rPr>
                <w:sz w:val="28"/>
                <w:szCs w:val="24"/>
                <w:lang w:val="uk-UA"/>
              </w:rPr>
              <w:t>Написання пояснювальної записки</w:t>
            </w:r>
          </w:p>
        </w:tc>
        <w:tc>
          <w:tcPr>
            <w:tcW w:w="1843" w:type="dxa"/>
          </w:tcPr>
          <w:p w:rsidR="00B35E61" w:rsidRPr="004043E4" w:rsidRDefault="004043E4" w:rsidP="00E146BC">
            <w:pPr>
              <w:rPr>
                <w:sz w:val="26"/>
                <w:szCs w:val="26"/>
                <w:lang w:val="uk-UA"/>
              </w:rPr>
            </w:pPr>
            <w:r>
              <w:rPr>
                <w:sz w:val="26"/>
                <w:szCs w:val="26"/>
                <w:lang w:val="uk-UA"/>
              </w:rPr>
              <w:t>червень 2020</w:t>
            </w:r>
          </w:p>
        </w:tc>
        <w:tc>
          <w:tcPr>
            <w:tcW w:w="1701" w:type="dxa"/>
          </w:tcPr>
          <w:p w:rsidR="00B35E61" w:rsidRPr="004043E4" w:rsidRDefault="004043E4" w:rsidP="005405CC">
            <w:pPr>
              <w:jc w:val="center"/>
              <w:rPr>
                <w:sz w:val="28"/>
                <w:szCs w:val="24"/>
                <w:lang w:val="uk-UA"/>
              </w:rPr>
            </w:pPr>
            <w:r w:rsidRPr="004043E4">
              <w:rPr>
                <w:sz w:val="28"/>
                <w:szCs w:val="24"/>
                <w:lang w:val="uk-UA"/>
              </w:rPr>
              <w:t>виконано</w:t>
            </w:r>
          </w:p>
        </w:tc>
      </w:tr>
      <w:tr w:rsidR="00B35E61" w:rsidRPr="001B233C" w:rsidTr="005405CC">
        <w:tc>
          <w:tcPr>
            <w:tcW w:w="567" w:type="dxa"/>
          </w:tcPr>
          <w:p w:rsidR="00B35E61" w:rsidRPr="004043E4" w:rsidRDefault="004043E4" w:rsidP="005405CC">
            <w:pPr>
              <w:jc w:val="center"/>
              <w:rPr>
                <w:sz w:val="28"/>
                <w:szCs w:val="24"/>
                <w:lang w:val="uk-UA"/>
              </w:rPr>
            </w:pPr>
            <w:r w:rsidRPr="004043E4">
              <w:rPr>
                <w:sz w:val="28"/>
                <w:szCs w:val="24"/>
                <w:lang w:val="uk-UA"/>
              </w:rPr>
              <w:t>5.</w:t>
            </w:r>
          </w:p>
        </w:tc>
        <w:tc>
          <w:tcPr>
            <w:tcW w:w="5373" w:type="dxa"/>
          </w:tcPr>
          <w:p w:rsidR="00B35E61" w:rsidRPr="004043E4" w:rsidRDefault="004043E4" w:rsidP="004043E4">
            <w:pPr>
              <w:rPr>
                <w:sz w:val="28"/>
                <w:szCs w:val="24"/>
                <w:lang w:val="uk-UA"/>
              </w:rPr>
            </w:pPr>
            <w:r w:rsidRPr="004043E4">
              <w:rPr>
                <w:sz w:val="28"/>
                <w:szCs w:val="24"/>
                <w:lang w:val="uk-UA"/>
              </w:rPr>
              <w:t>Публікування тез доповідей</w:t>
            </w:r>
          </w:p>
        </w:tc>
        <w:tc>
          <w:tcPr>
            <w:tcW w:w="1843" w:type="dxa"/>
          </w:tcPr>
          <w:p w:rsidR="00B35E61" w:rsidRPr="00E146BC" w:rsidRDefault="004043E4" w:rsidP="00E146BC">
            <w:pPr>
              <w:rPr>
                <w:sz w:val="26"/>
                <w:szCs w:val="26"/>
                <w:lang w:val="uk-UA"/>
              </w:rPr>
            </w:pPr>
            <w:r w:rsidRPr="00E146BC">
              <w:rPr>
                <w:sz w:val="26"/>
                <w:szCs w:val="26"/>
                <w:lang w:val="uk-UA"/>
              </w:rPr>
              <w:t>липень 2020</w:t>
            </w:r>
          </w:p>
        </w:tc>
        <w:tc>
          <w:tcPr>
            <w:tcW w:w="1701" w:type="dxa"/>
          </w:tcPr>
          <w:p w:rsidR="00B35E61" w:rsidRPr="004043E4" w:rsidRDefault="004043E4" w:rsidP="005405CC">
            <w:pPr>
              <w:jc w:val="center"/>
              <w:rPr>
                <w:sz w:val="28"/>
                <w:szCs w:val="24"/>
                <w:lang w:val="uk-UA"/>
              </w:rPr>
            </w:pPr>
            <w:r w:rsidRPr="004043E4">
              <w:rPr>
                <w:sz w:val="28"/>
                <w:szCs w:val="24"/>
                <w:lang w:val="uk-UA"/>
              </w:rPr>
              <w:t>виконано</w:t>
            </w:r>
          </w:p>
        </w:tc>
      </w:tr>
      <w:tr w:rsidR="00B35E61" w:rsidRPr="004043E4" w:rsidTr="005405CC">
        <w:tc>
          <w:tcPr>
            <w:tcW w:w="567" w:type="dxa"/>
          </w:tcPr>
          <w:p w:rsidR="00B35E61" w:rsidRPr="004043E4" w:rsidRDefault="004043E4" w:rsidP="005405CC">
            <w:pPr>
              <w:jc w:val="center"/>
              <w:rPr>
                <w:sz w:val="28"/>
                <w:szCs w:val="24"/>
                <w:lang w:val="uk-UA"/>
              </w:rPr>
            </w:pPr>
            <w:r w:rsidRPr="004043E4">
              <w:rPr>
                <w:sz w:val="28"/>
                <w:szCs w:val="24"/>
                <w:lang w:val="uk-UA"/>
              </w:rPr>
              <w:t>6.</w:t>
            </w:r>
          </w:p>
        </w:tc>
        <w:tc>
          <w:tcPr>
            <w:tcW w:w="5373" w:type="dxa"/>
          </w:tcPr>
          <w:p w:rsidR="00B35E61" w:rsidRPr="004043E4" w:rsidRDefault="004043E4" w:rsidP="004043E4">
            <w:pPr>
              <w:rPr>
                <w:sz w:val="28"/>
                <w:szCs w:val="24"/>
                <w:lang w:val="uk-UA"/>
              </w:rPr>
            </w:pPr>
            <w:r>
              <w:rPr>
                <w:sz w:val="28"/>
                <w:szCs w:val="24"/>
                <w:lang w:val="uk-UA"/>
              </w:rPr>
              <w:t>Написання практичної частини роботи</w:t>
            </w:r>
          </w:p>
        </w:tc>
        <w:tc>
          <w:tcPr>
            <w:tcW w:w="1843" w:type="dxa"/>
          </w:tcPr>
          <w:p w:rsidR="00B35E61" w:rsidRPr="004043E4" w:rsidRDefault="004043E4" w:rsidP="00E146BC">
            <w:pPr>
              <w:rPr>
                <w:sz w:val="26"/>
                <w:szCs w:val="26"/>
                <w:lang w:val="uk-UA"/>
              </w:rPr>
            </w:pPr>
            <w:r>
              <w:rPr>
                <w:sz w:val="26"/>
                <w:szCs w:val="26"/>
                <w:lang w:val="uk-UA"/>
              </w:rPr>
              <w:t>с</w:t>
            </w:r>
            <w:r w:rsidRPr="004043E4">
              <w:rPr>
                <w:sz w:val="26"/>
                <w:szCs w:val="26"/>
                <w:lang w:val="uk-UA"/>
              </w:rPr>
              <w:t>ерпень 2020</w:t>
            </w:r>
          </w:p>
        </w:tc>
        <w:tc>
          <w:tcPr>
            <w:tcW w:w="1701" w:type="dxa"/>
          </w:tcPr>
          <w:p w:rsidR="00B35E61" w:rsidRPr="004043E4" w:rsidRDefault="004043E4" w:rsidP="005405CC">
            <w:pPr>
              <w:jc w:val="center"/>
              <w:rPr>
                <w:sz w:val="28"/>
                <w:szCs w:val="24"/>
                <w:lang w:val="uk-UA"/>
              </w:rPr>
            </w:pPr>
            <w:r w:rsidRPr="004043E4">
              <w:rPr>
                <w:sz w:val="28"/>
                <w:szCs w:val="24"/>
                <w:lang w:val="uk-UA"/>
              </w:rPr>
              <w:t>виконано</w:t>
            </w:r>
          </w:p>
        </w:tc>
      </w:tr>
      <w:tr w:rsidR="00B35E61" w:rsidRPr="001B233C" w:rsidTr="005405CC">
        <w:tc>
          <w:tcPr>
            <w:tcW w:w="567" w:type="dxa"/>
          </w:tcPr>
          <w:p w:rsidR="00B35E61" w:rsidRPr="004043E4" w:rsidRDefault="004043E4" w:rsidP="005405CC">
            <w:pPr>
              <w:jc w:val="center"/>
              <w:rPr>
                <w:sz w:val="28"/>
                <w:szCs w:val="24"/>
                <w:lang w:val="uk-UA"/>
              </w:rPr>
            </w:pPr>
            <w:r w:rsidRPr="004043E4">
              <w:rPr>
                <w:sz w:val="28"/>
                <w:szCs w:val="24"/>
                <w:lang w:val="uk-UA"/>
              </w:rPr>
              <w:t>7.</w:t>
            </w:r>
          </w:p>
        </w:tc>
        <w:tc>
          <w:tcPr>
            <w:tcW w:w="5373" w:type="dxa"/>
          </w:tcPr>
          <w:p w:rsidR="00B35E61" w:rsidRPr="004043E4" w:rsidRDefault="004043E4" w:rsidP="004043E4">
            <w:pPr>
              <w:rPr>
                <w:sz w:val="28"/>
                <w:szCs w:val="24"/>
                <w:lang w:val="uk-UA"/>
              </w:rPr>
            </w:pPr>
            <w:r w:rsidRPr="004043E4">
              <w:rPr>
                <w:sz w:val="28"/>
                <w:szCs w:val="24"/>
                <w:lang w:val="uk-UA"/>
              </w:rPr>
              <w:t>Використання та оформлення списку джерел</w:t>
            </w:r>
          </w:p>
        </w:tc>
        <w:tc>
          <w:tcPr>
            <w:tcW w:w="1843" w:type="dxa"/>
          </w:tcPr>
          <w:p w:rsidR="00B35E61" w:rsidRPr="00E146BC" w:rsidRDefault="00E146BC" w:rsidP="00E146BC">
            <w:pPr>
              <w:rPr>
                <w:sz w:val="26"/>
                <w:szCs w:val="26"/>
                <w:lang w:val="uk-UA"/>
              </w:rPr>
            </w:pPr>
            <w:r>
              <w:rPr>
                <w:sz w:val="26"/>
                <w:szCs w:val="26"/>
                <w:lang w:val="uk-UA"/>
              </w:rPr>
              <w:t>в</w:t>
            </w:r>
            <w:r w:rsidRPr="00E146BC">
              <w:rPr>
                <w:sz w:val="26"/>
                <w:szCs w:val="26"/>
                <w:lang w:val="uk-UA"/>
              </w:rPr>
              <w:t>ересень 2020</w:t>
            </w:r>
          </w:p>
        </w:tc>
        <w:tc>
          <w:tcPr>
            <w:tcW w:w="1701" w:type="dxa"/>
          </w:tcPr>
          <w:p w:rsidR="00B35E61" w:rsidRPr="00E146BC" w:rsidRDefault="00E146BC" w:rsidP="005405CC">
            <w:pPr>
              <w:jc w:val="center"/>
              <w:rPr>
                <w:sz w:val="28"/>
                <w:szCs w:val="24"/>
                <w:lang w:val="uk-UA"/>
              </w:rPr>
            </w:pPr>
            <w:r w:rsidRPr="00E146BC">
              <w:rPr>
                <w:sz w:val="28"/>
                <w:szCs w:val="24"/>
                <w:lang w:val="uk-UA"/>
              </w:rPr>
              <w:t>виконано</w:t>
            </w:r>
          </w:p>
        </w:tc>
      </w:tr>
      <w:tr w:rsidR="00B35E61" w:rsidRPr="001B233C" w:rsidTr="005405CC">
        <w:tc>
          <w:tcPr>
            <w:tcW w:w="567" w:type="dxa"/>
          </w:tcPr>
          <w:p w:rsidR="00B35E61" w:rsidRPr="00E146BC" w:rsidRDefault="00E146BC" w:rsidP="005405CC">
            <w:pPr>
              <w:jc w:val="center"/>
              <w:rPr>
                <w:sz w:val="28"/>
                <w:szCs w:val="24"/>
                <w:lang w:val="uk-UA"/>
              </w:rPr>
            </w:pPr>
            <w:r w:rsidRPr="00E146BC">
              <w:rPr>
                <w:sz w:val="28"/>
                <w:szCs w:val="24"/>
                <w:lang w:val="uk-UA"/>
              </w:rPr>
              <w:t>8.</w:t>
            </w:r>
          </w:p>
        </w:tc>
        <w:tc>
          <w:tcPr>
            <w:tcW w:w="5373" w:type="dxa"/>
          </w:tcPr>
          <w:p w:rsidR="00B35E61" w:rsidRPr="00E146BC" w:rsidRDefault="00E146BC" w:rsidP="00E146BC">
            <w:pPr>
              <w:rPr>
                <w:sz w:val="28"/>
                <w:szCs w:val="24"/>
                <w:lang w:val="uk-UA"/>
              </w:rPr>
            </w:pPr>
            <w:r w:rsidRPr="00E146BC">
              <w:rPr>
                <w:sz w:val="28"/>
                <w:szCs w:val="24"/>
                <w:lang w:val="uk-UA"/>
              </w:rPr>
              <w:t>Написання висновків до роботи</w:t>
            </w:r>
          </w:p>
        </w:tc>
        <w:tc>
          <w:tcPr>
            <w:tcW w:w="1843" w:type="dxa"/>
          </w:tcPr>
          <w:p w:rsidR="00B35E61" w:rsidRPr="00E146BC" w:rsidRDefault="00E146BC" w:rsidP="00E146BC">
            <w:pPr>
              <w:rPr>
                <w:sz w:val="26"/>
                <w:szCs w:val="26"/>
                <w:lang w:val="uk-UA"/>
              </w:rPr>
            </w:pPr>
            <w:r>
              <w:rPr>
                <w:sz w:val="26"/>
                <w:szCs w:val="26"/>
                <w:lang w:val="uk-UA"/>
              </w:rPr>
              <w:t>ж</w:t>
            </w:r>
            <w:r w:rsidRPr="00E146BC">
              <w:rPr>
                <w:sz w:val="26"/>
                <w:szCs w:val="26"/>
                <w:lang w:val="uk-UA"/>
              </w:rPr>
              <w:t>овтень 2020</w:t>
            </w:r>
          </w:p>
        </w:tc>
        <w:tc>
          <w:tcPr>
            <w:tcW w:w="1701" w:type="dxa"/>
          </w:tcPr>
          <w:p w:rsidR="00B35E61" w:rsidRPr="00E146BC" w:rsidRDefault="00E146BC" w:rsidP="005405CC">
            <w:pPr>
              <w:jc w:val="center"/>
              <w:rPr>
                <w:sz w:val="28"/>
                <w:szCs w:val="24"/>
                <w:lang w:val="uk-UA"/>
              </w:rPr>
            </w:pPr>
            <w:r w:rsidRPr="00E146BC">
              <w:rPr>
                <w:sz w:val="28"/>
                <w:szCs w:val="24"/>
                <w:lang w:val="uk-UA"/>
              </w:rPr>
              <w:t>виконано</w:t>
            </w:r>
          </w:p>
        </w:tc>
      </w:tr>
      <w:tr w:rsidR="00B35E61" w:rsidRPr="001B233C" w:rsidTr="005405CC">
        <w:tc>
          <w:tcPr>
            <w:tcW w:w="567" w:type="dxa"/>
          </w:tcPr>
          <w:p w:rsidR="00B35E61" w:rsidRPr="00E146BC" w:rsidRDefault="00E146BC" w:rsidP="005405CC">
            <w:pPr>
              <w:jc w:val="center"/>
              <w:rPr>
                <w:sz w:val="28"/>
                <w:szCs w:val="24"/>
                <w:lang w:val="uk-UA"/>
              </w:rPr>
            </w:pPr>
            <w:r w:rsidRPr="00E146BC">
              <w:rPr>
                <w:sz w:val="28"/>
                <w:szCs w:val="24"/>
                <w:lang w:val="uk-UA"/>
              </w:rPr>
              <w:t>9.</w:t>
            </w:r>
          </w:p>
        </w:tc>
        <w:tc>
          <w:tcPr>
            <w:tcW w:w="5373" w:type="dxa"/>
          </w:tcPr>
          <w:p w:rsidR="00B35E61" w:rsidRPr="00E146BC" w:rsidRDefault="00E146BC" w:rsidP="00E146BC">
            <w:pPr>
              <w:rPr>
                <w:sz w:val="28"/>
                <w:szCs w:val="24"/>
                <w:lang w:val="uk-UA"/>
              </w:rPr>
            </w:pPr>
            <w:r w:rsidRPr="00E146BC">
              <w:rPr>
                <w:sz w:val="28"/>
                <w:szCs w:val="24"/>
                <w:lang w:val="uk-UA"/>
              </w:rPr>
              <w:t>Попередній захист на кафедрі</w:t>
            </w:r>
          </w:p>
        </w:tc>
        <w:tc>
          <w:tcPr>
            <w:tcW w:w="1843" w:type="dxa"/>
          </w:tcPr>
          <w:p w:rsidR="00B35E61" w:rsidRPr="0044487A" w:rsidRDefault="0044487A" w:rsidP="005405CC">
            <w:pPr>
              <w:jc w:val="center"/>
              <w:rPr>
                <w:sz w:val="26"/>
                <w:szCs w:val="26"/>
                <w:lang w:val="uk-UA"/>
              </w:rPr>
            </w:pPr>
            <w:r>
              <w:rPr>
                <w:sz w:val="26"/>
                <w:szCs w:val="26"/>
                <w:lang w:val="uk-UA"/>
              </w:rPr>
              <w:t>л</w:t>
            </w:r>
            <w:r w:rsidRPr="0044487A">
              <w:rPr>
                <w:sz w:val="26"/>
                <w:szCs w:val="26"/>
                <w:lang w:val="uk-UA"/>
              </w:rPr>
              <w:t>истопад 2020</w:t>
            </w:r>
          </w:p>
        </w:tc>
        <w:tc>
          <w:tcPr>
            <w:tcW w:w="1701" w:type="dxa"/>
          </w:tcPr>
          <w:p w:rsidR="00B35E61" w:rsidRPr="0044487A" w:rsidRDefault="0044487A" w:rsidP="005405CC">
            <w:pPr>
              <w:jc w:val="center"/>
              <w:rPr>
                <w:sz w:val="28"/>
                <w:szCs w:val="24"/>
                <w:lang w:val="uk-UA"/>
              </w:rPr>
            </w:pPr>
            <w:r w:rsidRPr="0044487A">
              <w:rPr>
                <w:sz w:val="28"/>
                <w:szCs w:val="24"/>
                <w:lang w:val="uk-UA"/>
              </w:rPr>
              <w:t>виконано</w:t>
            </w:r>
          </w:p>
        </w:tc>
      </w:tr>
      <w:tr w:rsidR="00B35E61" w:rsidRPr="001B233C" w:rsidTr="005405CC">
        <w:tc>
          <w:tcPr>
            <w:tcW w:w="567" w:type="dxa"/>
          </w:tcPr>
          <w:p w:rsidR="00B35E61" w:rsidRPr="0044487A" w:rsidRDefault="0044487A" w:rsidP="005405CC">
            <w:pPr>
              <w:jc w:val="center"/>
              <w:rPr>
                <w:sz w:val="28"/>
                <w:szCs w:val="24"/>
                <w:lang w:val="uk-UA"/>
              </w:rPr>
            </w:pPr>
            <w:r w:rsidRPr="0044487A">
              <w:rPr>
                <w:sz w:val="28"/>
                <w:szCs w:val="24"/>
                <w:lang w:val="uk-UA"/>
              </w:rPr>
              <w:t>10.</w:t>
            </w:r>
          </w:p>
        </w:tc>
        <w:tc>
          <w:tcPr>
            <w:tcW w:w="5373" w:type="dxa"/>
          </w:tcPr>
          <w:p w:rsidR="00B35E61" w:rsidRPr="0044487A" w:rsidRDefault="0044487A" w:rsidP="0044487A">
            <w:pPr>
              <w:rPr>
                <w:sz w:val="28"/>
                <w:szCs w:val="24"/>
                <w:lang w:val="uk-UA"/>
              </w:rPr>
            </w:pPr>
            <w:r w:rsidRPr="0044487A">
              <w:rPr>
                <w:sz w:val="28"/>
                <w:szCs w:val="24"/>
                <w:lang w:val="uk-UA"/>
              </w:rPr>
              <w:t xml:space="preserve">Проходження </w:t>
            </w:r>
            <w:proofErr w:type="spellStart"/>
            <w:r w:rsidRPr="0044487A">
              <w:rPr>
                <w:sz w:val="28"/>
                <w:szCs w:val="24"/>
                <w:lang w:val="uk-UA"/>
              </w:rPr>
              <w:t>нормоконтролю</w:t>
            </w:r>
            <w:proofErr w:type="spellEnd"/>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1B233C" w:rsidTr="005405CC">
        <w:tc>
          <w:tcPr>
            <w:tcW w:w="567" w:type="dxa"/>
          </w:tcPr>
          <w:p w:rsidR="00B35E61" w:rsidRPr="0044487A" w:rsidRDefault="0044487A" w:rsidP="005405CC">
            <w:pPr>
              <w:jc w:val="center"/>
              <w:rPr>
                <w:sz w:val="28"/>
                <w:szCs w:val="24"/>
                <w:lang w:val="uk-UA"/>
              </w:rPr>
            </w:pPr>
            <w:r w:rsidRPr="0044487A">
              <w:rPr>
                <w:sz w:val="28"/>
                <w:szCs w:val="24"/>
                <w:lang w:val="uk-UA"/>
              </w:rPr>
              <w:t>11.</w:t>
            </w:r>
          </w:p>
        </w:tc>
        <w:tc>
          <w:tcPr>
            <w:tcW w:w="5373" w:type="dxa"/>
          </w:tcPr>
          <w:p w:rsidR="00B35E61" w:rsidRPr="0044487A" w:rsidRDefault="0044487A" w:rsidP="0044487A">
            <w:pPr>
              <w:rPr>
                <w:sz w:val="28"/>
                <w:szCs w:val="24"/>
                <w:lang w:val="uk-UA"/>
              </w:rPr>
            </w:pPr>
            <w:r w:rsidRPr="0044487A">
              <w:rPr>
                <w:sz w:val="28"/>
                <w:szCs w:val="24"/>
                <w:lang w:val="uk-UA"/>
              </w:rPr>
              <w:t>Захист роботи в ДЕК</w:t>
            </w: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1B233C" w:rsidTr="005405CC">
        <w:tc>
          <w:tcPr>
            <w:tcW w:w="567" w:type="dxa"/>
          </w:tcPr>
          <w:p w:rsidR="00B35E61" w:rsidRPr="001B233C" w:rsidRDefault="00B35E61" w:rsidP="005405CC">
            <w:pPr>
              <w:jc w:val="center"/>
              <w:rPr>
                <w:b/>
                <w:sz w:val="28"/>
                <w:szCs w:val="24"/>
                <w:lang w:val="uk-UA"/>
              </w:rPr>
            </w:pPr>
          </w:p>
        </w:tc>
        <w:tc>
          <w:tcPr>
            <w:tcW w:w="5373" w:type="dxa"/>
          </w:tcPr>
          <w:p w:rsidR="00B35E61" w:rsidRPr="001B233C" w:rsidRDefault="00B35E61" w:rsidP="005405CC">
            <w:pPr>
              <w:jc w:val="center"/>
              <w:rPr>
                <w:b/>
                <w:sz w:val="28"/>
                <w:szCs w:val="24"/>
                <w:lang w:val="uk-UA"/>
              </w:rPr>
            </w:pP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1B233C" w:rsidTr="005405CC">
        <w:tc>
          <w:tcPr>
            <w:tcW w:w="567" w:type="dxa"/>
          </w:tcPr>
          <w:p w:rsidR="00B35E61" w:rsidRPr="001B233C" w:rsidRDefault="00B35E61" w:rsidP="005405CC">
            <w:pPr>
              <w:jc w:val="center"/>
              <w:rPr>
                <w:b/>
                <w:sz w:val="28"/>
                <w:szCs w:val="24"/>
                <w:lang w:val="uk-UA"/>
              </w:rPr>
            </w:pPr>
          </w:p>
        </w:tc>
        <w:tc>
          <w:tcPr>
            <w:tcW w:w="5373" w:type="dxa"/>
          </w:tcPr>
          <w:p w:rsidR="00B35E61" w:rsidRPr="001B233C" w:rsidRDefault="00B35E61" w:rsidP="005405CC">
            <w:pPr>
              <w:jc w:val="center"/>
              <w:rPr>
                <w:b/>
                <w:sz w:val="28"/>
                <w:szCs w:val="24"/>
                <w:lang w:val="uk-UA"/>
              </w:rPr>
            </w:pP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r w:rsidR="00B35E61" w:rsidRPr="001B233C" w:rsidTr="005405CC">
        <w:tc>
          <w:tcPr>
            <w:tcW w:w="567" w:type="dxa"/>
          </w:tcPr>
          <w:p w:rsidR="00B35E61" w:rsidRPr="001B233C" w:rsidRDefault="00B35E61" w:rsidP="005405CC">
            <w:pPr>
              <w:jc w:val="center"/>
              <w:rPr>
                <w:b/>
                <w:sz w:val="28"/>
                <w:szCs w:val="24"/>
                <w:lang w:val="uk-UA"/>
              </w:rPr>
            </w:pPr>
          </w:p>
        </w:tc>
        <w:tc>
          <w:tcPr>
            <w:tcW w:w="5373" w:type="dxa"/>
          </w:tcPr>
          <w:p w:rsidR="00B35E61" w:rsidRPr="001B233C" w:rsidRDefault="00B35E61" w:rsidP="005405CC">
            <w:pPr>
              <w:jc w:val="center"/>
              <w:rPr>
                <w:b/>
                <w:sz w:val="28"/>
                <w:szCs w:val="24"/>
                <w:lang w:val="uk-UA"/>
              </w:rPr>
            </w:pPr>
          </w:p>
        </w:tc>
        <w:tc>
          <w:tcPr>
            <w:tcW w:w="1843" w:type="dxa"/>
          </w:tcPr>
          <w:p w:rsidR="00B35E61" w:rsidRPr="001B233C" w:rsidRDefault="00B35E61" w:rsidP="005405CC">
            <w:pPr>
              <w:jc w:val="center"/>
              <w:rPr>
                <w:b/>
                <w:sz w:val="28"/>
                <w:szCs w:val="24"/>
                <w:lang w:val="uk-UA"/>
              </w:rPr>
            </w:pPr>
          </w:p>
        </w:tc>
        <w:tc>
          <w:tcPr>
            <w:tcW w:w="1701" w:type="dxa"/>
          </w:tcPr>
          <w:p w:rsidR="00B35E61" w:rsidRPr="001B233C" w:rsidRDefault="00B35E61" w:rsidP="005405CC">
            <w:pPr>
              <w:jc w:val="center"/>
              <w:rPr>
                <w:b/>
                <w:sz w:val="28"/>
                <w:szCs w:val="24"/>
                <w:lang w:val="uk-UA"/>
              </w:rPr>
            </w:pPr>
          </w:p>
        </w:tc>
      </w:tr>
    </w:tbl>
    <w:p w:rsidR="00B35E61" w:rsidRPr="001B233C" w:rsidRDefault="00B35E61" w:rsidP="00B35E61">
      <w:pPr>
        <w:jc w:val="left"/>
        <w:rPr>
          <w:b/>
          <w:sz w:val="24"/>
          <w:szCs w:val="24"/>
          <w:lang w:val="uk-UA"/>
        </w:rPr>
      </w:pPr>
    </w:p>
    <w:p w:rsidR="00B35E61" w:rsidRPr="001B233C" w:rsidRDefault="00B35E61" w:rsidP="00B35E61">
      <w:pPr>
        <w:jc w:val="center"/>
        <w:rPr>
          <w:b/>
          <w:sz w:val="24"/>
          <w:szCs w:val="24"/>
          <w:lang w:val="uk-UA"/>
        </w:rPr>
      </w:pPr>
    </w:p>
    <w:p w:rsidR="00B35E61" w:rsidRPr="001B233C" w:rsidRDefault="00B35E61" w:rsidP="0044487A">
      <w:pPr>
        <w:tabs>
          <w:tab w:val="right" w:pos="9638"/>
        </w:tabs>
        <w:rPr>
          <w:sz w:val="28"/>
          <w:szCs w:val="28"/>
          <w:lang w:val="uk-UA"/>
        </w:rPr>
      </w:pPr>
      <w:r>
        <w:rPr>
          <w:sz w:val="28"/>
          <w:szCs w:val="28"/>
          <w:lang w:val="uk-UA"/>
        </w:rPr>
        <w:t>Слухач</w:t>
      </w:r>
      <w:r w:rsidRPr="001B233C">
        <w:rPr>
          <w:sz w:val="28"/>
          <w:szCs w:val="28"/>
          <w:lang w:val="uk-UA"/>
        </w:rPr>
        <w:t xml:space="preserve"> ________________  </w:t>
      </w:r>
      <w:r w:rsidR="0044487A">
        <w:rPr>
          <w:sz w:val="28"/>
          <w:szCs w:val="28"/>
          <w:lang w:val="uk-UA"/>
        </w:rPr>
        <w:t xml:space="preserve"> </w:t>
      </w:r>
      <w:r w:rsidR="0044487A" w:rsidRPr="0044487A">
        <w:rPr>
          <w:sz w:val="28"/>
          <w:szCs w:val="28"/>
          <w:u w:val="single"/>
          <w:lang w:val="uk-UA"/>
        </w:rPr>
        <w:t>А.Ю</w:t>
      </w:r>
      <w:r w:rsidR="0044487A">
        <w:rPr>
          <w:sz w:val="28"/>
          <w:szCs w:val="28"/>
          <w:u w:val="single"/>
          <w:lang w:val="uk-UA"/>
        </w:rPr>
        <w:t>.</w:t>
      </w:r>
      <w:r w:rsidR="0044487A" w:rsidRPr="0044487A">
        <w:rPr>
          <w:sz w:val="28"/>
          <w:szCs w:val="28"/>
          <w:u w:val="single"/>
          <w:lang w:val="uk-UA"/>
        </w:rPr>
        <w:t xml:space="preserve"> </w:t>
      </w:r>
      <w:proofErr w:type="spellStart"/>
      <w:r w:rsidR="0044487A" w:rsidRPr="0044487A">
        <w:rPr>
          <w:sz w:val="28"/>
          <w:szCs w:val="28"/>
          <w:u w:val="single"/>
          <w:lang w:val="uk-UA"/>
        </w:rPr>
        <w:t>Болюта</w:t>
      </w:r>
      <w:proofErr w:type="spellEnd"/>
      <w:r w:rsidR="0044487A">
        <w:rPr>
          <w:sz w:val="28"/>
          <w:szCs w:val="28"/>
          <w:u w:val="single"/>
          <w:lang w:val="uk-UA"/>
        </w:rPr>
        <w:tab/>
      </w:r>
    </w:p>
    <w:p w:rsidR="00B35E61" w:rsidRPr="001B233C" w:rsidRDefault="00B35E61" w:rsidP="00B35E61">
      <w:pPr>
        <w:ind w:left="708" w:firstLine="708"/>
        <w:rPr>
          <w:sz w:val="16"/>
          <w:szCs w:val="16"/>
          <w:lang w:val="uk-UA"/>
        </w:rPr>
      </w:pPr>
      <w:r w:rsidRPr="001B233C">
        <w:rPr>
          <w:sz w:val="16"/>
          <w:szCs w:val="16"/>
          <w:lang w:val="uk-UA"/>
        </w:rPr>
        <w:t>(підпис)</w:t>
      </w:r>
      <w:r w:rsidRPr="001B233C">
        <w:rPr>
          <w:sz w:val="16"/>
          <w:szCs w:val="16"/>
          <w:lang w:val="uk-UA"/>
        </w:rPr>
        <w:tab/>
      </w:r>
      <w:r w:rsidRPr="001B233C">
        <w:rPr>
          <w:sz w:val="16"/>
          <w:szCs w:val="16"/>
          <w:lang w:val="uk-UA"/>
        </w:rPr>
        <w:tab/>
      </w:r>
      <w:r w:rsidRPr="001B233C">
        <w:rPr>
          <w:sz w:val="16"/>
          <w:szCs w:val="16"/>
          <w:lang w:val="uk-UA"/>
        </w:rPr>
        <w:tab/>
      </w:r>
      <w:r w:rsidRPr="001B233C">
        <w:rPr>
          <w:sz w:val="16"/>
          <w:szCs w:val="16"/>
          <w:lang w:val="uk-UA"/>
        </w:rPr>
        <w:tab/>
        <w:t>(ініціали та прізвище)</w:t>
      </w:r>
    </w:p>
    <w:p w:rsidR="00B35E61" w:rsidRPr="001B233C" w:rsidRDefault="00B35E61" w:rsidP="00904468">
      <w:pPr>
        <w:tabs>
          <w:tab w:val="right" w:pos="9638"/>
        </w:tabs>
        <w:rPr>
          <w:sz w:val="28"/>
          <w:szCs w:val="28"/>
          <w:lang w:val="uk-UA"/>
        </w:rPr>
      </w:pPr>
      <w:r w:rsidRPr="001B233C">
        <w:rPr>
          <w:sz w:val="28"/>
          <w:szCs w:val="28"/>
          <w:lang w:val="uk-UA"/>
        </w:rPr>
        <w:t xml:space="preserve">Керівник роботи (проекту) _______________  </w:t>
      </w:r>
      <w:r w:rsidR="0044487A" w:rsidRPr="00904468">
        <w:rPr>
          <w:sz w:val="28"/>
          <w:szCs w:val="28"/>
          <w:u w:val="single"/>
          <w:lang w:val="uk-UA"/>
        </w:rPr>
        <w:t>І.В. Пелех</w:t>
      </w:r>
      <w:r w:rsidR="00904468">
        <w:rPr>
          <w:sz w:val="28"/>
          <w:szCs w:val="28"/>
          <w:u w:val="single"/>
          <w:lang w:val="uk-UA"/>
        </w:rPr>
        <w:tab/>
      </w:r>
    </w:p>
    <w:p w:rsidR="00B35E61" w:rsidRPr="001B233C" w:rsidRDefault="00B35E61" w:rsidP="00B35E61">
      <w:pPr>
        <w:ind w:left="2832" w:firstLine="708"/>
        <w:rPr>
          <w:b/>
          <w:sz w:val="24"/>
          <w:szCs w:val="24"/>
          <w:lang w:val="uk-UA"/>
        </w:rPr>
      </w:pPr>
      <w:r w:rsidRPr="001B233C">
        <w:rPr>
          <w:bCs/>
          <w:sz w:val="24"/>
          <w:szCs w:val="24"/>
          <w:vertAlign w:val="superscript"/>
          <w:lang w:val="uk-UA"/>
        </w:rPr>
        <w:t>(підпис)</w:t>
      </w:r>
      <w:r w:rsidRPr="001B233C">
        <w:rPr>
          <w:bCs/>
          <w:sz w:val="24"/>
          <w:szCs w:val="24"/>
          <w:vertAlign w:val="superscript"/>
          <w:lang w:val="uk-UA"/>
        </w:rPr>
        <w:tab/>
      </w:r>
      <w:r w:rsidRPr="001B233C">
        <w:rPr>
          <w:bCs/>
          <w:sz w:val="24"/>
          <w:szCs w:val="24"/>
          <w:vertAlign w:val="superscript"/>
          <w:lang w:val="uk-UA"/>
        </w:rPr>
        <w:tab/>
      </w:r>
      <w:r w:rsidRPr="001B233C">
        <w:rPr>
          <w:bCs/>
          <w:sz w:val="24"/>
          <w:szCs w:val="24"/>
          <w:vertAlign w:val="superscript"/>
          <w:lang w:val="uk-UA"/>
        </w:rPr>
        <w:tab/>
        <w:t>(ініціали та прізвище)</w:t>
      </w:r>
    </w:p>
    <w:p w:rsidR="00B35E61" w:rsidRPr="001B233C" w:rsidRDefault="00B35E61" w:rsidP="00B35E61">
      <w:pPr>
        <w:rPr>
          <w:sz w:val="24"/>
          <w:szCs w:val="24"/>
          <w:lang w:val="uk-UA"/>
        </w:rPr>
      </w:pPr>
    </w:p>
    <w:p w:rsidR="00B35E61" w:rsidRPr="001B233C" w:rsidRDefault="00B35E61" w:rsidP="00B35E61">
      <w:pPr>
        <w:rPr>
          <w:sz w:val="18"/>
          <w:szCs w:val="18"/>
          <w:lang w:val="uk-UA"/>
        </w:rPr>
      </w:pPr>
    </w:p>
    <w:p w:rsidR="00B35E61" w:rsidRPr="001B233C" w:rsidRDefault="00B35E61" w:rsidP="00B35E61">
      <w:pPr>
        <w:rPr>
          <w:b/>
          <w:sz w:val="28"/>
          <w:szCs w:val="28"/>
          <w:lang w:val="uk-UA"/>
        </w:rPr>
      </w:pPr>
      <w:proofErr w:type="spellStart"/>
      <w:r w:rsidRPr="001B233C">
        <w:rPr>
          <w:b/>
          <w:sz w:val="28"/>
          <w:szCs w:val="28"/>
          <w:lang w:val="uk-UA"/>
        </w:rPr>
        <w:t>Нормоконтроль</w:t>
      </w:r>
      <w:proofErr w:type="spellEnd"/>
      <w:r w:rsidRPr="001B233C">
        <w:rPr>
          <w:b/>
          <w:sz w:val="28"/>
          <w:szCs w:val="28"/>
          <w:lang w:val="uk-UA"/>
        </w:rPr>
        <w:t xml:space="preserve"> пройдено</w:t>
      </w:r>
    </w:p>
    <w:p w:rsidR="00B35E61" w:rsidRPr="001B233C" w:rsidRDefault="00B35E61" w:rsidP="00B35E61">
      <w:pPr>
        <w:ind w:firstLine="720"/>
        <w:rPr>
          <w:b/>
          <w:sz w:val="24"/>
          <w:szCs w:val="24"/>
          <w:lang w:val="uk-UA"/>
        </w:rPr>
      </w:pPr>
    </w:p>
    <w:p w:rsidR="00B35E61" w:rsidRPr="001B233C" w:rsidRDefault="00B35E61" w:rsidP="00B35E61">
      <w:pPr>
        <w:rPr>
          <w:sz w:val="28"/>
          <w:szCs w:val="28"/>
          <w:lang w:val="uk-UA"/>
        </w:rPr>
      </w:pPr>
      <w:proofErr w:type="spellStart"/>
      <w:r w:rsidRPr="001B233C">
        <w:rPr>
          <w:sz w:val="28"/>
          <w:szCs w:val="28"/>
          <w:lang w:val="uk-UA"/>
        </w:rPr>
        <w:t>Нормоконтролер</w:t>
      </w:r>
      <w:proofErr w:type="spellEnd"/>
      <w:r w:rsidRPr="001B233C">
        <w:rPr>
          <w:sz w:val="28"/>
          <w:szCs w:val="28"/>
          <w:lang w:val="uk-UA"/>
        </w:rPr>
        <w:t xml:space="preserve"> _____________  _________________________</w:t>
      </w:r>
      <w:r>
        <w:rPr>
          <w:sz w:val="28"/>
          <w:szCs w:val="28"/>
          <w:lang w:val="uk-UA"/>
        </w:rPr>
        <w:t>_________</w:t>
      </w:r>
    </w:p>
    <w:p w:rsidR="00B35E61" w:rsidRPr="00E15507" w:rsidRDefault="00B35E61" w:rsidP="00E15507">
      <w:pPr>
        <w:ind w:left="2124" w:firstLine="708"/>
        <w:rPr>
          <w:b/>
          <w:sz w:val="24"/>
          <w:szCs w:val="24"/>
          <w:lang w:val="uk-UA"/>
        </w:rPr>
      </w:pPr>
      <w:r w:rsidRPr="001B233C">
        <w:rPr>
          <w:bCs/>
          <w:sz w:val="24"/>
          <w:szCs w:val="24"/>
          <w:vertAlign w:val="superscript"/>
          <w:lang w:val="uk-UA"/>
        </w:rPr>
        <w:t>(підпис)</w:t>
      </w:r>
      <w:r w:rsidRPr="001B233C">
        <w:rPr>
          <w:bCs/>
          <w:sz w:val="24"/>
          <w:szCs w:val="24"/>
          <w:vertAlign w:val="superscript"/>
          <w:lang w:val="uk-UA"/>
        </w:rPr>
        <w:tab/>
      </w:r>
      <w:r w:rsidRPr="001B233C">
        <w:rPr>
          <w:bCs/>
          <w:sz w:val="24"/>
          <w:szCs w:val="24"/>
          <w:vertAlign w:val="superscript"/>
          <w:lang w:val="uk-UA"/>
        </w:rPr>
        <w:tab/>
      </w:r>
      <w:r w:rsidRPr="001B233C">
        <w:rPr>
          <w:bCs/>
          <w:sz w:val="24"/>
          <w:szCs w:val="24"/>
          <w:vertAlign w:val="superscript"/>
          <w:lang w:val="uk-UA"/>
        </w:rPr>
        <w:tab/>
        <w:t>(ініціали  та прізвище)</w:t>
      </w:r>
    </w:p>
    <w:p w:rsidR="00E15507" w:rsidRDefault="00E15507" w:rsidP="00B35E61">
      <w:pPr>
        <w:spacing w:line="360" w:lineRule="auto"/>
        <w:jc w:val="center"/>
        <w:outlineLvl w:val="0"/>
        <w:rPr>
          <w:sz w:val="28"/>
          <w:szCs w:val="28"/>
          <w:lang w:val="uk-UA"/>
        </w:rPr>
        <w:sectPr w:rsidR="00E15507" w:rsidSect="000A5E4E">
          <w:pgSz w:w="11906" w:h="16838"/>
          <w:pgMar w:top="1134" w:right="567" w:bottom="1134" w:left="1701" w:header="709" w:footer="709" w:gutter="0"/>
          <w:cols w:space="708"/>
          <w:titlePg/>
          <w:docGrid w:linePitch="360"/>
        </w:sectPr>
      </w:pPr>
    </w:p>
    <w:p w:rsidR="00B35E61" w:rsidRPr="008C6A51" w:rsidRDefault="00B35E61" w:rsidP="00B35E61">
      <w:pPr>
        <w:spacing w:line="360" w:lineRule="auto"/>
        <w:jc w:val="center"/>
        <w:outlineLvl w:val="0"/>
        <w:rPr>
          <w:sz w:val="28"/>
          <w:szCs w:val="28"/>
          <w:lang w:val="uk-UA"/>
        </w:rPr>
      </w:pPr>
      <w:r w:rsidRPr="008C6A51">
        <w:rPr>
          <w:sz w:val="28"/>
          <w:szCs w:val="28"/>
          <w:lang w:val="uk-UA"/>
        </w:rPr>
        <w:lastRenderedPageBreak/>
        <w:t>РЕФЕРАТ</w:t>
      </w:r>
    </w:p>
    <w:p w:rsidR="00A406B1" w:rsidRDefault="00A406B1" w:rsidP="00A406B1">
      <w:pPr>
        <w:shd w:val="clear" w:color="auto" w:fill="FFFFFF" w:themeFill="background1"/>
        <w:tabs>
          <w:tab w:val="left" w:pos="708"/>
          <w:tab w:val="left" w:pos="1416"/>
          <w:tab w:val="left" w:pos="1830"/>
        </w:tabs>
        <w:spacing w:line="360" w:lineRule="auto"/>
        <w:rPr>
          <w:sz w:val="28"/>
          <w:lang w:val="uk-UA"/>
        </w:rPr>
      </w:pPr>
    </w:p>
    <w:p w:rsidR="00A406B1" w:rsidRDefault="00A406B1" w:rsidP="00A406B1">
      <w:pPr>
        <w:shd w:val="clear" w:color="auto" w:fill="FFFFFF" w:themeFill="background1"/>
        <w:tabs>
          <w:tab w:val="left" w:pos="708"/>
          <w:tab w:val="left" w:pos="1416"/>
          <w:tab w:val="left" w:pos="1830"/>
        </w:tabs>
        <w:spacing w:line="360" w:lineRule="auto"/>
        <w:rPr>
          <w:sz w:val="28"/>
          <w:lang w:val="uk-UA"/>
        </w:rPr>
      </w:pPr>
    </w:p>
    <w:p w:rsidR="00B35E61" w:rsidRPr="00A406B1" w:rsidRDefault="00A406B1" w:rsidP="00A406B1">
      <w:pPr>
        <w:shd w:val="clear" w:color="auto" w:fill="FFFFFF" w:themeFill="background1"/>
        <w:tabs>
          <w:tab w:val="left" w:pos="708"/>
          <w:tab w:val="left" w:pos="1416"/>
          <w:tab w:val="left" w:pos="1830"/>
        </w:tabs>
        <w:spacing w:line="360" w:lineRule="auto"/>
        <w:rPr>
          <w:sz w:val="28"/>
          <w:lang w:val="uk-UA"/>
        </w:rPr>
      </w:pPr>
      <w:r>
        <w:rPr>
          <w:sz w:val="28"/>
          <w:lang w:val="uk-UA"/>
        </w:rPr>
        <w:tab/>
      </w:r>
      <w:proofErr w:type="spellStart"/>
      <w:r>
        <w:rPr>
          <w:sz w:val="28"/>
          <w:szCs w:val="28"/>
          <w:lang w:val="uk-UA"/>
        </w:rPr>
        <w:t>Болюта</w:t>
      </w:r>
      <w:proofErr w:type="spellEnd"/>
      <w:r w:rsidR="00EF6184">
        <w:rPr>
          <w:sz w:val="28"/>
          <w:szCs w:val="28"/>
          <w:lang w:val="uk-UA"/>
        </w:rPr>
        <w:t xml:space="preserve"> </w:t>
      </w:r>
      <w:r w:rsidR="006E7B07">
        <w:rPr>
          <w:sz w:val="28"/>
          <w:szCs w:val="28"/>
          <w:lang w:val="uk-UA"/>
        </w:rPr>
        <w:t>А</w:t>
      </w:r>
      <w:r w:rsidR="00B35E61">
        <w:rPr>
          <w:sz w:val="28"/>
          <w:szCs w:val="28"/>
          <w:lang w:val="uk-UA"/>
        </w:rPr>
        <w:t>.</w:t>
      </w:r>
      <w:r>
        <w:rPr>
          <w:sz w:val="28"/>
          <w:szCs w:val="28"/>
          <w:lang w:val="uk-UA"/>
        </w:rPr>
        <w:t>Ю</w:t>
      </w:r>
      <w:r w:rsidR="00B35E61">
        <w:rPr>
          <w:sz w:val="28"/>
          <w:szCs w:val="28"/>
          <w:lang w:val="uk-UA"/>
        </w:rPr>
        <w:t xml:space="preserve">. </w:t>
      </w:r>
      <w:r>
        <w:rPr>
          <w:sz w:val="28"/>
          <w:szCs w:val="28"/>
          <w:lang w:val="uk-UA"/>
        </w:rPr>
        <w:t>Правове регулювання протидії корупції в діяльності правоохоронних органів в умовах євроінтеграції</w:t>
      </w:r>
      <w:r w:rsidR="008613EB">
        <w:rPr>
          <w:sz w:val="28"/>
          <w:szCs w:val="28"/>
          <w:lang w:val="uk-UA"/>
        </w:rPr>
        <w:t xml:space="preserve">. </w:t>
      </w:r>
      <w:r w:rsidR="00B35E61">
        <w:rPr>
          <w:sz w:val="28"/>
          <w:szCs w:val="28"/>
          <w:lang w:val="uk-UA"/>
        </w:rPr>
        <w:t>Запоріжжя, 20</w:t>
      </w:r>
      <w:r>
        <w:rPr>
          <w:sz w:val="28"/>
          <w:szCs w:val="28"/>
          <w:lang w:val="uk-UA"/>
        </w:rPr>
        <w:t>2</w:t>
      </w:r>
      <w:r w:rsidR="000D38B8">
        <w:rPr>
          <w:sz w:val="28"/>
          <w:szCs w:val="28"/>
          <w:lang w:val="uk-UA"/>
        </w:rPr>
        <w:t>0</w:t>
      </w:r>
      <w:r w:rsidR="008613EB">
        <w:rPr>
          <w:sz w:val="28"/>
          <w:szCs w:val="28"/>
          <w:lang w:val="uk-UA"/>
        </w:rPr>
        <w:t xml:space="preserve">. </w:t>
      </w:r>
      <w:r w:rsidR="00107E51" w:rsidRPr="008613EB">
        <w:rPr>
          <w:sz w:val="28"/>
          <w:szCs w:val="28"/>
          <w:lang w:val="uk-UA"/>
        </w:rPr>
        <w:t>1</w:t>
      </w:r>
      <w:r w:rsidR="005C17A0">
        <w:rPr>
          <w:sz w:val="28"/>
          <w:szCs w:val="28"/>
          <w:lang w:val="uk-UA"/>
        </w:rPr>
        <w:t>29</w:t>
      </w:r>
      <w:r w:rsidR="00B35E61">
        <w:rPr>
          <w:sz w:val="28"/>
          <w:szCs w:val="28"/>
          <w:lang w:val="uk-UA"/>
        </w:rPr>
        <w:t xml:space="preserve"> с.</w:t>
      </w:r>
    </w:p>
    <w:p w:rsidR="00B35E61" w:rsidRDefault="00B35E61" w:rsidP="00B35E61">
      <w:pPr>
        <w:spacing w:line="360" w:lineRule="auto"/>
        <w:ind w:firstLine="709"/>
        <w:rPr>
          <w:sz w:val="28"/>
          <w:lang w:val="uk-UA"/>
        </w:rPr>
      </w:pPr>
      <w:r>
        <w:rPr>
          <w:sz w:val="28"/>
          <w:szCs w:val="28"/>
          <w:lang w:val="uk-UA"/>
        </w:rPr>
        <w:t xml:space="preserve">Кваліфікаційна робота </w:t>
      </w:r>
      <w:r w:rsidRPr="00931F5C">
        <w:rPr>
          <w:sz w:val="28"/>
          <w:szCs w:val="28"/>
          <w:lang w:val="uk-UA"/>
        </w:rPr>
        <w:t xml:space="preserve">складається зі </w:t>
      </w:r>
      <w:r w:rsidR="00107E51" w:rsidRPr="008613EB">
        <w:rPr>
          <w:sz w:val="28"/>
          <w:szCs w:val="28"/>
          <w:lang w:val="uk-UA"/>
        </w:rPr>
        <w:t>1</w:t>
      </w:r>
      <w:r w:rsidR="005C17A0">
        <w:rPr>
          <w:sz w:val="28"/>
          <w:szCs w:val="28"/>
          <w:lang w:val="uk-UA"/>
        </w:rPr>
        <w:t>29</w:t>
      </w:r>
      <w:r>
        <w:rPr>
          <w:sz w:val="28"/>
          <w:szCs w:val="28"/>
          <w:lang w:val="uk-UA"/>
        </w:rPr>
        <w:t xml:space="preserve"> сторінок, містить </w:t>
      </w:r>
      <w:r w:rsidR="00107E51" w:rsidRPr="008613EB">
        <w:rPr>
          <w:sz w:val="28"/>
          <w:szCs w:val="28"/>
          <w:lang w:val="uk-UA"/>
        </w:rPr>
        <w:t>75</w:t>
      </w:r>
      <w:r w:rsidR="008613EB">
        <w:rPr>
          <w:sz w:val="28"/>
          <w:szCs w:val="28"/>
          <w:lang w:val="uk-UA"/>
        </w:rPr>
        <w:t xml:space="preserve">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FC3950" w:rsidRDefault="00FC3950" w:rsidP="00FC3950">
      <w:pPr>
        <w:spacing w:line="360" w:lineRule="auto"/>
        <w:ind w:firstLine="709"/>
        <w:rPr>
          <w:sz w:val="28"/>
          <w:szCs w:val="28"/>
          <w:lang w:val="uk-UA"/>
        </w:rPr>
      </w:pPr>
      <w:r>
        <w:rPr>
          <w:sz w:val="28"/>
          <w:szCs w:val="28"/>
          <w:lang w:val="uk-UA"/>
        </w:rPr>
        <w:t xml:space="preserve">З давніх часів корупція була одним з </w:t>
      </w:r>
      <w:proofErr w:type="spellStart"/>
      <w:r>
        <w:rPr>
          <w:sz w:val="28"/>
          <w:szCs w:val="28"/>
          <w:lang w:val="uk-UA"/>
        </w:rPr>
        <w:t>найрозповсюдженіших</w:t>
      </w:r>
      <w:proofErr w:type="spellEnd"/>
      <w:r>
        <w:rPr>
          <w:sz w:val="28"/>
          <w:szCs w:val="28"/>
          <w:lang w:val="uk-UA"/>
        </w:rPr>
        <w:t xml:space="preserve"> та найшкідливіших соціальних дефектів. Окрім завдання шкоди нормальному процесу управління публічними справами, корупція виступає серйозною загрозою приватній сфері у зв’язку зі підривом авторитету держави, низьким рівнем довіри громадян до публічних органів влади, що у свою чергу заважає будівництву і розвитку стійких економічно-соціальних відносин.</w:t>
      </w:r>
    </w:p>
    <w:p w:rsidR="00FC3950" w:rsidRPr="000A5E4E" w:rsidRDefault="00FC3950" w:rsidP="000A5E4E">
      <w:pPr>
        <w:pStyle w:val="a9"/>
        <w:spacing w:line="360" w:lineRule="auto"/>
        <w:ind w:firstLine="708"/>
        <w:jc w:val="both"/>
        <w:rPr>
          <w:rFonts w:ascii="Times New Roman" w:hAnsi="Times New Roman" w:cs="Times New Roman"/>
          <w:sz w:val="28"/>
          <w:szCs w:val="28"/>
          <w:lang w:val="uk-UA"/>
        </w:rPr>
      </w:pPr>
      <w:r w:rsidRPr="000A5E4E">
        <w:rPr>
          <w:rFonts w:ascii="Times New Roman" w:hAnsi="Times New Roman" w:cs="Times New Roman"/>
          <w:sz w:val="28"/>
          <w:szCs w:val="28"/>
          <w:lang w:val="uk-UA"/>
        </w:rPr>
        <w:t>Прояви корупції у правоохоронних органах завдають особливої шкоди суспільному ладу, бо окрім підриву довіри громадян до правоохоронної системи, такі корупційні прояви негативно впливають на результати боротьби зі злочинністю, сприяють уникненню злочинців від справедливого покарання. Створення спеціалізованих антикорупційних органів стало реальним кроком у протидії корупції у правоохоронних інституціях, однак відсутність дієвої системи попередження корупційних правопорушень, їх висока латентність, а також відсутність ефективних механізмів запобігання корупційним проявам свідчить про необхідність розробки нової комплексної програми протидії корупції у правоохоронних органах.</w:t>
      </w:r>
    </w:p>
    <w:p w:rsidR="00E15507" w:rsidRDefault="00FC3950" w:rsidP="00E15507">
      <w:pPr>
        <w:spacing w:line="360" w:lineRule="auto"/>
        <w:ind w:firstLine="709"/>
        <w:rPr>
          <w:sz w:val="28"/>
          <w:szCs w:val="28"/>
          <w:lang w:val="uk-UA"/>
        </w:rPr>
        <w:sectPr w:rsidR="00E15507" w:rsidSect="000A5E4E">
          <w:pgSz w:w="11906" w:h="16838"/>
          <w:pgMar w:top="1134" w:right="567" w:bottom="1134" w:left="1701" w:header="709" w:footer="709" w:gutter="0"/>
          <w:cols w:space="708"/>
          <w:titlePg/>
          <w:docGrid w:linePitch="360"/>
        </w:sectPr>
      </w:pPr>
      <w:r w:rsidRPr="00D00674">
        <w:rPr>
          <w:sz w:val="28"/>
          <w:szCs w:val="28"/>
          <w:lang w:val="uk-UA"/>
        </w:rPr>
        <w:t xml:space="preserve">Підхід </w:t>
      </w:r>
      <w:r>
        <w:rPr>
          <w:sz w:val="28"/>
          <w:szCs w:val="28"/>
          <w:lang w:val="uk-UA"/>
        </w:rPr>
        <w:t xml:space="preserve">до протидії корупції у правоохоронних </w:t>
      </w:r>
      <w:proofErr w:type="spellStart"/>
      <w:r>
        <w:rPr>
          <w:sz w:val="28"/>
          <w:szCs w:val="28"/>
          <w:lang w:val="uk-UA"/>
        </w:rPr>
        <w:t>органахмає</w:t>
      </w:r>
      <w:proofErr w:type="spellEnd"/>
      <w:r>
        <w:rPr>
          <w:sz w:val="28"/>
          <w:szCs w:val="28"/>
          <w:lang w:val="uk-UA"/>
        </w:rPr>
        <w:t xml:space="preserve"> бути</w:t>
      </w:r>
      <w:r w:rsidRPr="00D00674">
        <w:rPr>
          <w:sz w:val="28"/>
          <w:szCs w:val="28"/>
          <w:lang w:val="uk-UA"/>
        </w:rPr>
        <w:t xml:space="preserve"> міждисцип</w:t>
      </w:r>
      <w:r>
        <w:rPr>
          <w:sz w:val="28"/>
          <w:szCs w:val="28"/>
          <w:lang w:val="uk-UA"/>
        </w:rPr>
        <w:t xml:space="preserve">лінарним та багатоелементним. У кваліфікаційній роботі запропоновано три етапи протидії корупції у правоохоронних органах України в умовах євроінтеграції. </w:t>
      </w:r>
      <w:r w:rsidRPr="00FC3950">
        <w:rPr>
          <w:sz w:val="28"/>
          <w:szCs w:val="28"/>
          <w:lang w:val="uk-UA"/>
        </w:rPr>
        <w:t xml:space="preserve">Об’єктом кваліфікаційної </w:t>
      </w:r>
      <w:proofErr w:type="spellStart"/>
      <w:r w:rsidRPr="00FC3950">
        <w:rPr>
          <w:sz w:val="28"/>
          <w:szCs w:val="28"/>
          <w:lang w:val="uk-UA"/>
        </w:rPr>
        <w:t>роботи</w:t>
      </w:r>
      <w:r>
        <w:rPr>
          <w:sz w:val="28"/>
          <w:szCs w:val="28"/>
          <w:lang w:val="uk-UA"/>
        </w:rPr>
        <w:t>є</w:t>
      </w:r>
      <w:proofErr w:type="spellEnd"/>
      <w:r>
        <w:rPr>
          <w:sz w:val="28"/>
          <w:szCs w:val="28"/>
          <w:lang w:val="uk-UA"/>
        </w:rPr>
        <w:t xml:space="preserve"> </w:t>
      </w:r>
      <w:r w:rsidRPr="009867F8">
        <w:rPr>
          <w:sz w:val="28"/>
          <w:szCs w:val="28"/>
          <w:lang w:val="uk-UA"/>
        </w:rPr>
        <w:t xml:space="preserve">суспільні відносини в сфері правового регулювання протидії корупції в діяльності правоохоронних органів в умовах </w:t>
      </w:r>
      <w:proofErr w:type="spellStart"/>
      <w:r w:rsidRPr="009867F8">
        <w:rPr>
          <w:sz w:val="28"/>
          <w:szCs w:val="28"/>
          <w:lang w:val="uk-UA"/>
        </w:rPr>
        <w:t>євроінтеграції.</w:t>
      </w:r>
      <w:r w:rsidRPr="00FC3950">
        <w:rPr>
          <w:sz w:val="28"/>
          <w:szCs w:val="28"/>
          <w:lang w:val="uk-UA"/>
        </w:rPr>
        <w:t>Предметом</w:t>
      </w:r>
      <w:proofErr w:type="spellEnd"/>
      <w:r w:rsidRPr="00ED4947">
        <w:rPr>
          <w:sz w:val="28"/>
          <w:szCs w:val="28"/>
          <w:lang w:val="uk-UA"/>
        </w:rPr>
        <w:t xml:space="preserve"> дослідження є інститут </w:t>
      </w:r>
      <w:r>
        <w:rPr>
          <w:sz w:val="28"/>
          <w:szCs w:val="28"/>
          <w:lang w:val="uk-UA"/>
        </w:rPr>
        <w:t>протидії корупції в правоохоронних органах України та європейський досвід протидії</w:t>
      </w:r>
    </w:p>
    <w:p w:rsidR="00FC3950" w:rsidRPr="00ED4947" w:rsidRDefault="00FC3950" w:rsidP="00E15507">
      <w:pPr>
        <w:spacing w:line="360" w:lineRule="auto"/>
        <w:rPr>
          <w:sz w:val="28"/>
          <w:szCs w:val="28"/>
          <w:lang w:val="uk-UA"/>
        </w:rPr>
      </w:pPr>
      <w:r>
        <w:rPr>
          <w:sz w:val="28"/>
          <w:szCs w:val="28"/>
          <w:lang w:val="uk-UA"/>
        </w:rPr>
        <w:lastRenderedPageBreak/>
        <w:t>корупції у органах, головною метою діяльності яких є забезпечення правопорядку.</w:t>
      </w:r>
    </w:p>
    <w:p w:rsidR="00FC3950" w:rsidRPr="00ED4947" w:rsidRDefault="00FC3950" w:rsidP="00FC3950">
      <w:pPr>
        <w:spacing w:line="360" w:lineRule="auto"/>
        <w:ind w:firstLine="709"/>
        <w:rPr>
          <w:sz w:val="28"/>
          <w:szCs w:val="28"/>
          <w:lang w:val="uk-UA"/>
        </w:rPr>
      </w:pPr>
      <w:r w:rsidRPr="00FC3950">
        <w:rPr>
          <w:sz w:val="28"/>
          <w:szCs w:val="28"/>
          <w:lang w:val="uk-UA"/>
        </w:rPr>
        <w:t xml:space="preserve">Мета роботи </w:t>
      </w:r>
      <w:r w:rsidRPr="00ED4947">
        <w:rPr>
          <w:sz w:val="28"/>
          <w:szCs w:val="28"/>
          <w:lang w:val="uk-UA"/>
        </w:rPr>
        <w:t xml:space="preserve">полягає </w:t>
      </w:r>
      <w:r>
        <w:rPr>
          <w:sz w:val="28"/>
          <w:szCs w:val="28"/>
          <w:lang w:val="uk-UA"/>
        </w:rPr>
        <w:t>у тому щоб під час комплексного аналізу законодавства України та практики його застосування, міжнародного та європейського досвіду визначити публічно-правовий механізм протидії корупції у правоохоронних органах, його поняття, зміст та ознаки, а також виробити пропозиції щодо удосконалення такого механізму</w:t>
      </w:r>
      <w:r w:rsidRPr="00ED4947">
        <w:rPr>
          <w:sz w:val="28"/>
          <w:szCs w:val="28"/>
          <w:lang w:val="uk-UA"/>
        </w:rPr>
        <w:t>.</w:t>
      </w:r>
    </w:p>
    <w:p w:rsidR="00B35E61" w:rsidRPr="00715A9F" w:rsidRDefault="00B35E61" w:rsidP="00B35E61">
      <w:pPr>
        <w:widowControl w:val="0"/>
        <w:spacing w:line="360" w:lineRule="auto"/>
        <w:ind w:firstLine="709"/>
        <w:rPr>
          <w:sz w:val="28"/>
          <w:szCs w:val="28"/>
          <w:lang w:val="uk-UA"/>
        </w:rPr>
      </w:pPr>
      <w:proofErr w:type="spellStart"/>
      <w:r w:rsidRPr="00715A9F">
        <w:rPr>
          <w:bCs/>
          <w:sz w:val="28"/>
          <w:szCs w:val="28"/>
          <w:lang w:val="uk-UA"/>
        </w:rPr>
        <w:t>Методологічну</w:t>
      </w:r>
      <w:r w:rsidRPr="00715A9F">
        <w:rPr>
          <w:sz w:val="28"/>
          <w:szCs w:val="28"/>
          <w:lang w:val="uk-UA"/>
        </w:rPr>
        <w:t>основу</w:t>
      </w:r>
      <w:proofErr w:type="spellEnd"/>
      <w:r w:rsidRPr="00715A9F">
        <w:rPr>
          <w:sz w:val="28"/>
          <w:szCs w:val="28"/>
          <w:lang w:val="uk-UA"/>
        </w:rPr>
        <w:t xml:space="preserve"> </w:t>
      </w:r>
      <w:r w:rsidR="00D342E4">
        <w:rPr>
          <w:sz w:val="28"/>
          <w:szCs w:val="28"/>
          <w:lang w:val="uk-UA"/>
        </w:rPr>
        <w:t>кваліфікаційної роботи складає</w:t>
      </w:r>
      <w:r w:rsidRPr="00715A9F">
        <w:rPr>
          <w:sz w:val="28"/>
          <w:szCs w:val="28"/>
          <w:lang w:val="uk-UA"/>
        </w:rPr>
        <w:t xml:space="preserve"> сукупність </w:t>
      </w:r>
      <w:r w:rsidR="00D342E4">
        <w:rPr>
          <w:sz w:val="28"/>
          <w:szCs w:val="28"/>
          <w:lang w:val="uk-UA"/>
        </w:rPr>
        <w:t xml:space="preserve">загально-філософських, загальнонаукових та спеціальних засобів пізнання, зокрема, </w:t>
      </w:r>
      <w:proofErr w:type="spellStart"/>
      <w:r w:rsidR="00D342E4">
        <w:rPr>
          <w:sz w:val="28"/>
          <w:szCs w:val="28"/>
          <w:lang w:val="uk-UA"/>
        </w:rPr>
        <w:t>історико-правовий</w:t>
      </w:r>
      <w:proofErr w:type="spellEnd"/>
      <w:r w:rsidR="00D342E4">
        <w:rPr>
          <w:sz w:val="28"/>
          <w:szCs w:val="28"/>
          <w:lang w:val="uk-UA"/>
        </w:rPr>
        <w:t xml:space="preserve"> метод, соціологічний метод, лінгвістичний метод, логіко-семантичний метод, </w:t>
      </w:r>
      <w:r w:rsidR="00771F61">
        <w:rPr>
          <w:sz w:val="28"/>
          <w:szCs w:val="28"/>
          <w:lang w:val="uk-UA"/>
        </w:rPr>
        <w:t>порівняльно-правовий метод, синтез, аналіз, метод групування, дедукція, логіко-юридичний метод, метод абстрагування.</w:t>
      </w:r>
    </w:p>
    <w:p w:rsidR="00E15507" w:rsidRDefault="00A406B1" w:rsidP="00B35E61">
      <w:pPr>
        <w:spacing w:line="360" w:lineRule="auto"/>
        <w:ind w:firstLine="709"/>
        <w:rPr>
          <w:sz w:val="28"/>
          <w:lang w:val="uk-UA"/>
        </w:rPr>
      </w:pPr>
      <w:r>
        <w:rPr>
          <w:caps/>
          <w:sz w:val="28"/>
          <w:lang w:val="uk-UA"/>
        </w:rPr>
        <w:t>ПРОТИДІЯ КОРУПЦІЇ</w:t>
      </w:r>
      <w:r w:rsidR="00B35E61" w:rsidRPr="007622B6">
        <w:rPr>
          <w:caps/>
          <w:sz w:val="28"/>
          <w:lang w:val="uk-UA"/>
        </w:rPr>
        <w:t xml:space="preserve">, </w:t>
      </w:r>
      <w:r>
        <w:rPr>
          <w:caps/>
          <w:sz w:val="28"/>
          <w:lang w:val="uk-UA"/>
        </w:rPr>
        <w:t>АНТИКОРУПЦІЙНИЙ МЕХАНІЗМ</w:t>
      </w:r>
      <w:r w:rsidR="00B35E61">
        <w:rPr>
          <w:caps/>
          <w:sz w:val="28"/>
          <w:lang w:val="uk-UA"/>
        </w:rPr>
        <w:t xml:space="preserve">, </w:t>
      </w:r>
      <w:r>
        <w:rPr>
          <w:caps/>
          <w:sz w:val="28"/>
          <w:lang w:val="uk-UA"/>
        </w:rPr>
        <w:t>МІЖНАРОДНІ СТАНДАРТИ</w:t>
      </w:r>
      <w:r w:rsidR="00B35E61" w:rsidRPr="007622B6">
        <w:rPr>
          <w:caps/>
          <w:sz w:val="28"/>
          <w:lang w:val="uk-UA"/>
        </w:rPr>
        <w:t xml:space="preserve">, </w:t>
      </w:r>
      <w:r>
        <w:rPr>
          <w:caps/>
          <w:sz w:val="28"/>
          <w:lang w:val="uk-UA"/>
        </w:rPr>
        <w:t>АНТИКОРУПЦІЙНІ ІНСТИТУЦІЇ</w:t>
      </w:r>
      <w:r w:rsidR="00B35E61" w:rsidRPr="007622B6">
        <w:rPr>
          <w:caps/>
          <w:sz w:val="28"/>
          <w:lang w:val="uk-UA"/>
        </w:rPr>
        <w:t xml:space="preserve">, </w:t>
      </w:r>
      <w:r>
        <w:rPr>
          <w:sz w:val="28"/>
          <w:lang w:val="uk-UA"/>
        </w:rPr>
        <w:t>КОРУПЦІЙНІ ПРОЯВИ</w:t>
      </w:r>
      <w:r w:rsidR="00B35E61" w:rsidRPr="007622B6">
        <w:rPr>
          <w:sz w:val="28"/>
          <w:lang w:val="uk-UA"/>
        </w:rPr>
        <w:t xml:space="preserve">, </w:t>
      </w:r>
      <w:r>
        <w:rPr>
          <w:caps/>
          <w:sz w:val="28"/>
          <w:lang w:val="uk-UA"/>
        </w:rPr>
        <w:t>ПРАВООХОРОННІ ОРГАНИ</w:t>
      </w:r>
      <w:r w:rsidR="00B35E61" w:rsidRPr="007622B6">
        <w:rPr>
          <w:caps/>
          <w:sz w:val="28"/>
          <w:lang w:val="uk-UA"/>
        </w:rPr>
        <w:t xml:space="preserve">, </w:t>
      </w:r>
      <w:r>
        <w:rPr>
          <w:caps/>
          <w:sz w:val="28"/>
          <w:lang w:val="uk-UA"/>
        </w:rPr>
        <w:t>ДЕКЛАРУВАННЯ</w:t>
      </w:r>
      <w:r w:rsidR="00B35E61" w:rsidRPr="007622B6">
        <w:rPr>
          <w:caps/>
          <w:sz w:val="28"/>
          <w:lang w:val="uk-UA"/>
        </w:rPr>
        <w:t xml:space="preserve">, </w:t>
      </w:r>
      <w:r>
        <w:rPr>
          <w:sz w:val="28"/>
          <w:lang w:val="uk-UA"/>
        </w:rPr>
        <w:t>КОНФЛІКТ ІНТЕРЕСІВ</w:t>
      </w:r>
      <w:r w:rsidR="00B35E61" w:rsidRPr="007622B6">
        <w:rPr>
          <w:sz w:val="28"/>
          <w:lang w:val="uk-UA"/>
        </w:rPr>
        <w:t>.</w:t>
      </w:r>
    </w:p>
    <w:p w:rsidR="00E15507" w:rsidRDefault="00E15507" w:rsidP="00B35E61">
      <w:pPr>
        <w:spacing w:line="360" w:lineRule="auto"/>
        <w:ind w:firstLine="709"/>
        <w:rPr>
          <w:sz w:val="28"/>
          <w:lang w:val="uk-UA"/>
        </w:rPr>
        <w:sectPr w:rsidR="00E15507" w:rsidSect="000A5E4E">
          <w:pgSz w:w="11906" w:h="16838"/>
          <w:pgMar w:top="1134" w:right="567" w:bottom="1134" w:left="1701" w:header="709" w:footer="709" w:gutter="0"/>
          <w:cols w:space="708"/>
          <w:titlePg/>
          <w:docGrid w:linePitch="360"/>
        </w:sectPr>
      </w:pPr>
    </w:p>
    <w:p w:rsidR="00B35E61" w:rsidRDefault="00B35E61" w:rsidP="00B35E61">
      <w:pPr>
        <w:spacing w:line="360" w:lineRule="auto"/>
        <w:ind w:firstLine="709"/>
        <w:jc w:val="center"/>
        <w:rPr>
          <w:sz w:val="28"/>
          <w:szCs w:val="28"/>
          <w:lang w:val="uk-UA"/>
        </w:rPr>
      </w:pPr>
      <w:r w:rsidRPr="00B03693">
        <w:rPr>
          <w:sz w:val="28"/>
          <w:szCs w:val="28"/>
          <w:lang w:val="uk-UA"/>
        </w:rPr>
        <w:lastRenderedPageBreak/>
        <w:t>SUMMARY</w:t>
      </w:r>
    </w:p>
    <w:p w:rsidR="00B35E61" w:rsidRDefault="00B35E61" w:rsidP="00B35E61">
      <w:pPr>
        <w:spacing w:line="360" w:lineRule="auto"/>
        <w:ind w:firstLine="709"/>
        <w:jc w:val="center"/>
        <w:rPr>
          <w:sz w:val="28"/>
          <w:szCs w:val="28"/>
          <w:lang w:val="uk-UA"/>
        </w:rPr>
      </w:pPr>
    </w:p>
    <w:p w:rsidR="00B35E61" w:rsidRPr="00B03693" w:rsidRDefault="00B35E61" w:rsidP="00B35E61">
      <w:pPr>
        <w:spacing w:line="360" w:lineRule="auto"/>
        <w:ind w:firstLine="709"/>
        <w:jc w:val="center"/>
        <w:rPr>
          <w:sz w:val="28"/>
          <w:szCs w:val="28"/>
          <w:lang w:val="uk-UA"/>
        </w:rPr>
      </w:pPr>
    </w:p>
    <w:p w:rsidR="00771F61" w:rsidRPr="00771F61" w:rsidRDefault="00771F61" w:rsidP="00771F61">
      <w:pPr>
        <w:spacing w:line="360" w:lineRule="auto"/>
        <w:ind w:firstLine="709"/>
        <w:rPr>
          <w:sz w:val="28"/>
          <w:szCs w:val="28"/>
          <w:lang w:val="en-US"/>
        </w:rPr>
      </w:pPr>
      <w:proofErr w:type="spellStart"/>
      <w:r w:rsidRPr="00771F61">
        <w:rPr>
          <w:sz w:val="28"/>
          <w:szCs w:val="28"/>
          <w:lang w:val="en-US"/>
        </w:rPr>
        <w:t>Bolyuta</w:t>
      </w:r>
      <w:proofErr w:type="spellEnd"/>
      <w:r w:rsidRPr="00771F61">
        <w:rPr>
          <w:sz w:val="28"/>
          <w:szCs w:val="28"/>
          <w:lang w:val="en-US"/>
        </w:rPr>
        <w:t xml:space="preserve"> </w:t>
      </w:r>
      <w:proofErr w:type="spellStart"/>
      <w:r w:rsidR="006E7B07">
        <w:rPr>
          <w:sz w:val="28"/>
          <w:szCs w:val="28"/>
          <w:lang w:val="en-US"/>
        </w:rPr>
        <w:t>A</w:t>
      </w:r>
      <w:r w:rsidRPr="00771F61">
        <w:rPr>
          <w:sz w:val="28"/>
          <w:szCs w:val="28"/>
          <w:lang w:val="en-US"/>
        </w:rPr>
        <w:t>.Yu</w:t>
      </w:r>
      <w:proofErr w:type="spellEnd"/>
      <w:r w:rsidRPr="00771F61">
        <w:rPr>
          <w:sz w:val="28"/>
          <w:szCs w:val="28"/>
          <w:lang w:val="en-US"/>
        </w:rPr>
        <w:t xml:space="preserve">. </w:t>
      </w:r>
      <w:proofErr w:type="gramStart"/>
      <w:r w:rsidRPr="00771F61">
        <w:rPr>
          <w:sz w:val="28"/>
          <w:szCs w:val="28"/>
          <w:lang w:val="en-US"/>
        </w:rPr>
        <w:t>Legal regulation of anti-corruption in the activities of law enforcement agencies in the c</w:t>
      </w:r>
      <w:r w:rsidR="008613EB">
        <w:rPr>
          <w:sz w:val="28"/>
          <w:szCs w:val="28"/>
          <w:lang w:val="en-US"/>
        </w:rPr>
        <w:t>ontext of European integration.</w:t>
      </w:r>
      <w:proofErr w:type="gramEnd"/>
      <w:r w:rsidRPr="00771F61">
        <w:rPr>
          <w:sz w:val="28"/>
          <w:szCs w:val="28"/>
          <w:lang w:val="en-US"/>
        </w:rPr>
        <w:t xml:space="preserve"> </w:t>
      </w:r>
      <w:proofErr w:type="spellStart"/>
      <w:proofErr w:type="gramStart"/>
      <w:r w:rsidRPr="00771F61">
        <w:rPr>
          <w:sz w:val="28"/>
          <w:szCs w:val="28"/>
          <w:lang w:val="en-US"/>
        </w:rPr>
        <w:t>Zapor</w:t>
      </w:r>
      <w:r w:rsidR="006E7B07">
        <w:rPr>
          <w:sz w:val="28"/>
          <w:szCs w:val="28"/>
          <w:lang w:val="en-US"/>
        </w:rPr>
        <w:t>i</w:t>
      </w:r>
      <w:r w:rsidRPr="00771F61">
        <w:rPr>
          <w:sz w:val="28"/>
          <w:szCs w:val="28"/>
          <w:lang w:val="en-US"/>
        </w:rPr>
        <w:t>zh</w:t>
      </w:r>
      <w:r w:rsidR="006E7B07">
        <w:rPr>
          <w:sz w:val="28"/>
          <w:szCs w:val="28"/>
          <w:lang w:val="en-US"/>
        </w:rPr>
        <w:t>zhia</w:t>
      </w:r>
      <w:proofErr w:type="spellEnd"/>
      <w:r w:rsidRPr="00771F61">
        <w:rPr>
          <w:sz w:val="28"/>
          <w:szCs w:val="28"/>
          <w:lang w:val="en-US"/>
        </w:rPr>
        <w:t>, 202</w:t>
      </w:r>
      <w:r w:rsidR="000D38B8">
        <w:rPr>
          <w:sz w:val="28"/>
          <w:szCs w:val="28"/>
          <w:lang w:val="uk-UA"/>
        </w:rPr>
        <w:t>0</w:t>
      </w:r>
      <w:r w:rsidRPr="00771F61">
        <w:rPr>
          <w:sz w:val="28"/>
          <w:szCs w:val="28"/>
          <w:lang w:val="en-US"/>
        </w:rPr>
        <w:t>.</w:t>
      </w:r>
      <w:proofErr w:type="gramEnd"/>
      <w:r w:rsidRPr="00771F61">
        <w:rPr>
          <w:sz w:val="28"/>
          <w:szCs w:val="28"/>
          <w:lang w:val="en-US"/>
        </w:rPr>
        <w:t xml:space="preserve"> </w:t>
      </w:r>
      <w:proofErr w:type="gramStart"/>
      <w:r w:rsidR="00107E51" w:rsidRPr="00107E51">
        <w:rPr>
          <w:sz w:val="28"/>
          <w:szCs w:val="28"/>
          <w:lang w:val="en-US"/>
        </w:rPr>
        <w:t>1</w:t>
      </w:r>
      <w:r w:rsidR="005C17A0">
        <w:rPr>
          <w:sz w:val="28"/>
          <w:szCs w:val="28"/>
          <w:lang w:val="uk-UA"/>
        </w:rPr>
        <w:t>29 </w:t>
      </w:r>
      <w:r w:rsidRPr="00771F61">
        <w:rPr>
          <w:sz w:val="28"/>
          <w:szCs w:val="28"/>
          <w:lang w:val="en-US"/>
        </w:rPr>
        <w:t>p.</w:t>
      </w:r>
      <w:proofErr w:type="gramEnd"/>
    </w:p>
    <w:p w:rsidR="00771F61" w:rsidRPr="00771F61" w:rsidRDefault="00771F61" w:rsidP="00771F61">
      <w:pPr>
        <w:spacing w:line="360" w:lineRule="auto"/>
        <w:ind w:firstLine="709"/>
        <w:rPr>
          <w:sz w:val="28"/>
          <w:szCs w:val="28"/>
          <w:lang w:val="en-US"/>
        </w:rPr>
      </w:pPr>
      <w:r w:rsidRPr="00771F61">
        <w:rPr>
          <w:sz w:val="28"/>
          <w:szCs w:val="28"/>
          <w:lang w:val="en-US"/>
        </w:rPr>
        <w:t xml:space="preserve">Qualification work consists of </w:t>
      </w:r>
      <w:r w:rsidR="00107E51" w:rsidRPr="00107E51">
        <w:rPr>
          <w:sz w:val="28"/>
          <w:szCs w:val="28"/>
          <w:lang w:val="en-US"/>
        </w:rPr>
        <w:t>1</w:t>
      </w:r>
      <w:r w:rsidR="005C17A0">
        <w:rPr>
          <w:sz w:val="28"/>
          <w:szCs w:val="28"/>
          <w:lang w:val="uk-UA"/>
        </w:rPr>
        <w:t>29</w:t>
      </w:r>
      <w:r w:rsidRPr="00771F61">
        <w:rPr>
          <w:sz w:val="28"/>
          <w:szCs w:val="28"/>
          <w:lang w:val="en-US"/>
        </w:rPr>
        <w:t xml:space="preserve"> pages, contains </w:t>
      </w:r>
      <w:r w:rsidR="00107E51" w:rsidRPr="00107E51">
        <w:rPr>
          <w:sz w:val="28"/>
          <w:szCs w:val="28"/>
          <w:lang w:val="en-US"/>
        </w:rPr>
        <w:t>75</w:t>
      </w:r>
      <w:r w:rsidRPr="00771F61">
        <w:rPr>
          <w:sz w:val="28"/>
          <w:szCs w:val="28"/>
          <w:lang w:val="en-US"/>
        </w:rPr>
        <w:t xml:space="preserve"> sources of information used.</w:t>
      </w:r>
    </w:p>
    <w:p w:rsidR="00771F61" w:rsidRPr="00771F61" w:rsidRDefault="00771F61" w:rsidP="00771F61">
      <w:pPr>
        <w:spacing w:line="360" w:lineRule="auto"/>
        <w:ind w:firstLine="709"/>
        <w:rPr>
          <w:sz w:val="28"/>
          <w:szCs w:val="28"/>
          <w:lang w:val="en-US"/>
        </w:rPr>
      </w:pPr>
      <w:r w:rsidRPr="00771F61">
        <w:rPr>
          <w:sz w:val="28"/>
          <w:szCs w:val="28"/>
          <w:lang w:val="en-US"/>
        </w:rPr>
        <w:t>Corruption has long been one of the most common and harmful social defects. In addition to harming the normal management of public affairs, corruption poses a serious threat to the private sector due to undermining the authority of the state, low levels of public confidence in public authorities, which in turn hinders the construction and development of sustainable economic and social relations.</w:t>
      </w:r>
    </w:p>
    <w:p w:rsidR="00771F61" w:rsidRPr="00771F61" w:rsidRDefault="00771F61" w:rsidP="00036645">
      <w:pPr>
        <w:spacing w:line="360" w:lineRule="auto"/>
        <w:ind w:firstLine="709"/>
        <w:rPr>
          <w:sz w:val="28"/>
          <w:szCs w:val="28"/>
          <w:lang w:val="en-US"/>
        </w:rPr>
      </w:pPr>
      <w:r w:rsidRPr="00771F61">
        <w:rPr>
          <w:sz w:val="28"/>
          <w:szCs w:val="28"/>
          <w:lang w:val="en-US"/>
        </w:rPr>
        <w:t>Manifestations of corruption in law enforcement agencies cause special damage to the public order, because in addition to undermining public confidence in the law enforcement system, such corruption negatively affects the results of the fight against crime, helps to avoid criminals from fair punishment. The creation of specialized anti-corruption bodies was a real step in combating corruption in law enforcement institutions, but the lack of an effective system for preventing corruption offenses, their high latency, and lack of effective mechanisms to prevent corruption indicate the need to develop a new compreh</w:t>
      </w:r>
      <w:r w:rsidR="00036645">
        <w:rPr>
          <w:sz w:val="28"/>
          <w:szCs w:val="28"/>
          <w:lang w:val="en-US"/>
        </w:rPr>
        <w:t xml:space="preserve">ensive anti-corruption </w:t>
      </w:r>
      <w:proofErr w:type="spellStart"/>
      <w:r w:rsidR="00036645">
        <w:rPr>
          <w:sz w:val="28"/>
          <w:szCs w:val="28"/>
          <w:lang w:val="en-US"/>
        </w:rPr>
        <w:t>program.</w:t>
      </w:r>
      <w:r w:rsidRPr="00771F61">
        <w:rPr>
          <w:sz w:val="28"/>
          <w:szCs w:val="28"/>
          <w:lang w:val="en-US"/>
        </w:rPr>
        <w:t>The</w:t>
      </w:r>
      <w:proofErr w:type="spellEnd"/>
      <w:r w:rsidRPr="00771F61">
        <w:rPr>
          <w:sz w:val="28"/>
          <w:szCs w:val="28"/>
          <w:lang w:val="en-US"/>
        </w:rPr>
        <w:t xml:space="preserve"> approach to combating corruption in law enforcement agencies should be interdisciplinary and multi-element. The qualification work proposes three stages of combating corruption in law enforcement agencies of Ukraine in the context of European integration.</w:t>
      </w:r>
    </w:p>
    <w:p w:rsidR="00E15507" w:rsidRDefault="00771F61" w:rsidP="00036645">
      <w:pPr>
        <w:spacing w:line="360" w:lineRule="auto"/>
        <w:ind w:firstLine="709"/>
        <w:rPr>
          <w:sz w:val="28"/>
          <w:szCs w:val="28"/>
          <w:lang w:val="en-US"/>
        </w:rPr>
        <w:sectPr w:rsidR="00E15507" w:rsidSect="000A5E4E">
          <w:pgSz w:w="11906" w:h="16838"/>
          <w:pgMar w:top="1134" w:right="567" w:bottom="1134" w:left="1701" w:header="709" w:footer="709" w:gutter="0"/>
          <w:cols w:space="708"/>
          <w:titlePg/>
          <w:docGrid w:linePitch="360"/>
        </w:sectPr>
      </w:pPr>
      <w:r w:rsidRPr="00771F61">
        <w:rPr>
          <w:sz w:val="28"/>
          <w:szCs w:val="28"/>
          <w:lang w:val="en-US"/>
        </w:rPr>
        <w:t xml:space="preserve">The object of the qualification work is public relations in the field of legal regulation of anti-corruption in the activities of law enforcement agencies in the context of European </w:t>
      </w:r>
      <w:proofErr w:type="spellStart"/>
      <w:r w:rsidRPr="00771F61">
        <w:rPr>
          <w:sz w:val="28"/>
          <w:szCs w:val="28"/>
          <w:lang w:val="en-US"/>
        </w:rPr>
        <w:t>integration.</w:t>
      </w:r>
      <w:r w:rsidRPr="00036645">
        <w:rPr>
          <w:sz w:val="28"/>
          <w:szCs w:val="28"/>
          <w:lang w:val="en-US"/>
        </w:rPr>
        <w:t>The</w:t>
      </w:r>
      <w:proofErr w:type="spellEnd"/>
      <w:r w:rsidRPr="00036645">
        <w:rPr>
          <w:sz w:val="28"/>
          <w:szCs w:val="28"/>
          <w:lang w:val="en-US"/>
        </w:rPr>
        <w:t xml:space="preserve"> subject of the study is the Institute for Combating Corruption in Law Enforcement Bodies of Ukraine and the European experience in combating corruption in bodies whose main purpose is to ensure law </w:t>
      </w:r>
    </w:p>
    <w:p w:rsidR="00771F61" w:rsidRPr="00771F61" w:rsidRDefault="00771F61" w:rsidP="00E15507">
      <w:pPr>
        <w:spacing w:line="360" w:lineRule="auto"/>
        <w:rPr>
          <w:sz w:val="28"/>
          <w:szCs w:val="28"/>
          <w:lang w:val="en-US"/>
        </w:rPr>
      </w:pPr>
      <w:proofErr w:type="gramStart"/>
      <w:r w:rsidRPr="00036645">
        <w:rPr>
          <w:sz w:val="28"/>
          <w:szCs w:val="28"/>
          <w:lang w:val="en-US"/>
        </w:rPr>
        <w:lastRenderedPageBreak/>
        <w:t>and</w:t>
      </w:r>
      <w:proofErr w:type="gramEnd"/>
      <w:r w:rsidRPr="00036645">
        <w:rPr>
          <w:sz w:val="28"/>
          <w:szCs w:val="28"/>
          <w:lang w:val="en-US"/>
        </w:rPr>
        <w:t xml:space="preserve"> </w:t>
      </w:r>
      <w:proofErr w:type="spellStart"/>
      <w:r w:rsidRPr="00036645">
        <w:rPr>
          <w:sz w:val="28"/>
          <w:szCs w:val="28"/>
          <w:lang w:val="en-US"/>
        </w:rPr>
        <w:t>order.</w:t>
      </w:r>
      <w:r w:rsidRPr="00771F61">
        <w:rPr>
          <w:sz w:val="28"/>
          <w:szCs w:val="28"/>
          <w:lang w:val="en-US"/>
        </w:rPr>
        <w:t>The</w:t>
      </w:r>
      <w:proofErr w:type="spellEnd"/>
      <w:r w:rsidRPr="00771F61">
        <w:rPr>
          <w:sz w:val="28"/>
          <w:szCs w:val="28"/>
          <w:lang w:val="en-US"/>
        </w:rPr>
        <w:t xml:space="preserve"> purpose of the work is to determine the public law mechanism for combating corruption in law enforcement agencies, its concept, content and features, as well as to make proposals for improving such a mechanism during a comprehensive analysis of Ukrainian legislation and practice of its application, international and European experience.</w:t>
      </w:r>
    </w:p>
    <w:p w:rsidR="00771F61" w:rsidRDefault="00771F61" w:rsidP="00771F61">
      <w:pPr>
        <w:spacing w:line="360" w:lineRule="auto"/>
        <w:ind w:firstLine="709"/>
        <w:rPr>
          <w:sz w:val="28"/>
          <w:szCs w:val="28"/>
          <w:lang w:val="en-US"/>
        </w:rPr>
      </w:pPr>
      <w:r w:rsidRPr="00771F61">
        <w:rPr>
          <w:sz w:val="28"/>
          <w:szCs w:val="28"/>
          <w:lang w:val="en-US"/>
        </w:rPr>
        <w:t>The methodological basis of qualification work is a set of general philosophical, general scientific and special means of knowledge, in particular, historical and legal method, sociological method, linguistic method, logical-semantic method, comparative legal method, synthesis, analysis, grouping method, deduction, logical legal method, method of abstraction.</w:t>
      </w:r>
    </w:p>
    <w:p w:rsidR="00B35E61" w:rsidRPr="00A406B1" w:rsidRDefault="00A406B1" w:rsidP="00771F61">
      <w:pPr>
        <w:spacing w:line="360" w:lineRule="auto"/>
        <w:ind w:firstLine="709"/>
        <w:rPr>
          <w:sz w:val="22"/>
          <w:szCs w:val="22"/>
          <w:lang w:val="uk-UA"/>
        </w:rPr>
      </w:pPr>
      <w:proofErr w:type="gramStart"/>
      <w:r w:rsidRPr="00A406B1">
        <w:rPr>
          <w:sz w:val="28"/>
          <w:szCs w:val="28"/>
          <w:lang w:val="en-US"/>
        </w:rPr>
        <w:t>ANTI-CORRUPTION, ANTI-CORRUPTION MECHANISM, INTERNATIONAL STANDARDS, ANTI-CORRUPTION INSTITUTIONS, CORRUPTION MANIFESTATIONS</w:t>
      </w:r>
      <w:r>
        <w:rPr>
          <w:sz w:val="28"/>
          <w:szCs w:val="28"/>
          <w:lang w:val="uk-UA"/>
        </w:rPr>
        <w:t xml:space="preserve">, </w:t>
      </w:r>
      <w:r w:rsidRPr="00A406B1">
        <w:rPr>
          <w:sz w:val="28"/>
          <w:szCs w:val="28"/>
          <w:lang w:val="uk-UA"/>
        </w:rPr>
        <w:t>LAW ENFORCEMENT</w:t>
      </w:r>
      <w:r>
        <w:rPr>
          <w:sz w:val="28"/>
          <w:szCs w:val="28"/>
          <w:lang w:val="uk-UA"/>
        </w:rPr>
        <w:t xml:space="preserve">, </w:t>
      </w:r>
      <w:r w:rsidRPr="00A406B1">
        <w:rPr>
          <w:sz w:val="28"/>
          <w:szCs w:val="28"/>
          <w:lang w:val="uk-UA"/>
        </w:rPr>
        <w:t>DECLARATION, CONFLICT OF INTEREST</w:t>
      </w:r>
      <w:r w:rsidR="005B1C86">
        <w:rPr>
          <w:sz w:val="28"/>
          <w:szCs w:val="28"/>
          <w:lang w:val="uk-UA"/>
        </w:rPr>
        <w:t>.</w:t>
      </w:r>
      <w:proofErr w:type="gramEnd"/>
      <w:r w:rsidR="005B1C86">
        <w:rPr>
          <w:sz w:val="28"/>
          <w:szCs w:val="28"/>
          <w:lang w:val="uk-UA"/>
        </w:rPr>
        <w:t xml:space="preserve"> </w:t>
      </w:r>
    </w:p>
    <w:p w:rsidR="00E15507" w:rsidRDefault="00E15507" w:rsidP="00B35E61">
      <w:pPr>
        <w:spacing w:after="200" w:line="276" w:lineRule="auto"/>
        <w:jc w:val="left"/>
        <w:rPr>
          <w:sz w:val="28"/>
          <w:szCs w:val="28"/>
          <w:lang w:val="uk-UA"/>
        </w:rPr>
        <w:sectPr w:rsidR="00E15507" w:rsidSect="000A5E4E">
          <w:pgSz w:w="11906" w:h="16838"/>
          <w:pgMar w:top="1134" w:right="567" w:bottom="1134" w:left="1701" w:header="709" w:footer="709" w:gutter="0"/>
          <w:cols w:space="708"/>
          <w:titlePg/>
          <w:docGrid w:linePitch="360"/>
        </w:sectPr>
      </w:pPr>
    </w:p>
    <w:p w:rsidR="00B35E61" w:rsidRDefault="00B35E61" w:rsidP="00B35E61">
      <w:pPr>
        <w:spacing w:line="360" w:lineRule="auto"/>
        <w:jc w:val="center"/>
        <w:rPr>
          <w:sz w:val="28"/>
          <w:szCs w:val="28"/>
          <w:lang w:val="uk-UA"/>
        </w:rPr>
      </w:pPr>
      <w:r w:rsidRPr="00631809">
        <w:rPr>
          <w:sz w:val="28"/>
          <w:szCs w:val="28"/>
          <w:lang w:val="uk-UA"/>
        </w:rPr>
        <w:lastRenderedPageBreak/>
        <w:t>ЗМІСТ</w:t>
      </w:r>
    </w:p>
    <w:p w:rsidR="00B35E61" w:rsidRDefault="00B35E61" w:rsidP="00B35E61">
      <w:pPr>
        <w:spacing w:line="360" w:lineRule="auto"/>
        <w:jc w:val="center"/>
        <w:rPr>
          <w:sz w:val="28"/>
          <w:szCs w:val="28"/>
          <w:lang w:val="uk-UA"/>
        </w:rPr>
      </w:pPr>
    </w:p>
    <w:p w:rsidR="00B35E61" w:rsidRPr="008F341E" w:rsidRDefault="00B35E61" w:rsidP="00B35E61">
      <w:pPr>
        <w:spacing w:line="360" w:lineRule="auto"/>
        <w:jc w:val="center"/>
        <w:rPr>
          <w:sz w:val="28"/>
          <w:szCs w:val="28"/>
          <w:lang w:val="uk-UA"/>
        </w:rPr>
      </w:pPr>
    </w:p>
    <w:p w:rsidR="00955733" w:rsidRPr="00CA129D" w:rsidRDefault="00B35E61" w:rsidP="00CA129D">
      <w:pPr>
        <w:spacing w:line="360" w:lineRule="auto"/>
        <w:rPr>
          <w:sz w:val="28"/>
          <w:szCs w:val="28"/>
        </w:rPr>
      </w:pPr>
      <w:r w:rsidRPr="00CA129D">
        <w:rPr>
          <w:sz w:val="28"/>
          <w:szCs w:val="28"/>
        </w:rPr>
        <w:t>ПЕРЕЛІК УМОВНИХ СКОРОЧЕНЬ………….....…......</w:t>
      </w:r>
      <w:r w:rsidR="00955733" w:rsidRPr="00CA129D">
        <w:rPr>
          <w:sz w:val="28"/>
          <w:szCs w:val="28"/>
        </w:rPr>
        <w:t>....</w:t>
      </w:r>
      <w:r w:rsidRPr="00CA129D">
        <w:rPr>
          <w:sz w:val="28"/>
          <w:szCs w:val="28"/>
        </w:rPr>
        <w:t>.....</w:t>
      </w:r>
      <w:r w:rsidR="00561CD4" w:rsidRPr="00CA129D">
        <w:rPr>
          <w:sz w:val="28"/>
          <w:szCs w:val="28"/>
        </w:rPr>
        <w:t>..</w:t>
      </w:r>
      <w:r w:rsidRPr="00CA129D">
        <w:rPr>
          <w:sz w:val="28"/>
          <w:szCs w:val="28"/>
        </w:rPr>
        <w:t>.....</w:t>
      </w:r>
      <w:r w:rsidR="008613EB" w:rsidRPr="00CA129D">
        <w:rPr>
          <w:sz w:val="28"/>
          <w:szCs w:val="28"/>
        </w:rPr>
        <w:t>.............</w:t>
      </w:r>
      <w:r w:rsidR="00CA129D">
        <w:rPr>
          <w:sz w:val="28"/>
          <w:szCs w:val="28"/>
        </w:rPr>
        <w:t>..................</w:t>
      </w:r>
      <w:r w:rsidR="00CE69EE" w:rsidRPr="00CA129D">
        <w:rPr>
          <w:sz w:val="28"/>
          <w:szCs w:val="28"/>
        </w:rPr>
        <w:t>10</w:t>
      </w:r>
    </w:p>
    <w:p w:rsidR="00B35E61" w:rsidRPr="00CA129D" w:rsidRDefault="00CA129D" w:rsidP="00CA129D">
      <w:pPr>
        <w:spacing w:line="360" w:lineRule="auto"/>
        <w:rPr>
          <w:sz w:val="28"/>
          <w:szCs w:val="28"/>
        </w:rPr>
      </w:pPr>
      <w:r>
        <w:rPr>
          <w:sz w:val="28"/>
          <w:szCs w:val="28"/>
        </w:rPr>
        <w:t xml:space="preserve">РОЗДІЛ 1. </w:t>
      </w:r>
      <w:r w:rsidR="00B35E61" w:rsidRPr="00CA129D">
        <w:rPr>
          <w:sz w:val="28"/>
          <w:szCs w:val="28"/>
        </w:rPr>
        <w:t>ПОЯСНЮВАЛЬНА ЗАПИСКА……........</w:t>
      </w:r>
      <w:r w:rsidR="00955733" w:rsidRPr="00CA129D">
        <w:rPr>
          <w:sz w:val="28"/>
          <w:szCs w:val="28"/>
        </w:rPr>
        <w:t>....</w:t>
      </w:r>
      <w:r w:rsidR="00B35E61" w:rsidRPr="00CA129D">
        <w:rPr>
          <w:sz w:val="28"/>
          <w:szCs w:val="28"/>
        </w:rPr>
        <w:t>.......</w:t>
      </w:r>
      <w:r w:rsidR="00561CD4" w:rsidRPr="00CA129D">
        <w:rPr>
          <w:sz w:val="28"/>
          <w:szCs w:val="28"/>
        </w:rPr>
        <w:t>..</w:t>
      </w:r>
      <w:r w:rsidR="00B35E61" w:rsidRPr="00CA129D">
        <w:rPr>
          <w:sz w:val="28"/>
          <w:szCs w:val="28"/>
        </w:rPr>
        <w:t>...</w:t>
      </w:r>
      <w:r w:rsidR="008613EB" w:rsidRPr="00CA129D">
        <w:rPr>
          <w:sz w:val="28"/>
          <w:szCs w:val="28"/>
        </w:rPr>
        <w:t>..................</w:t>
      </w:r>
      <w:r>
        <w:rPr>
          <w:sz w:val="28"/>
          <w:szCs w:val="28"/>
        </w:rPr>
        <w:t>..................</w:t>
      </w:r>
      <w:r w:rsidR="00CE69EE" w:rsidRPr="00CA129D">
        <w:rPr>
          <w:sz w:val="28"/>
          <w:szCs w:val="28"/>
        </w:rPr>
        <w:t>11</w:t>
      </w:r>
    </w:p>
    <w:p w:rsidR="00B35E61" w:rsidRPr="00CA129D" w:rsidRDefault="00B35E61" w:rsidP="00CA129D">
      <w:pPr>
        <w:spacing w:line="360" w:lineRule="auto"/>
        <w:rPr>
          <w:sz w:val="28"/>
          <w:szCs w:val="28"/>
        </w:rPr>
      </w:pPr>
      <w:r w:rsidRPr="00CA129D">
        <w:rPr>
          <w:sz w:val="28"/>
          <w:szCs w:val="28"/>
        </w:rPr>
        <w:t>РОЗДІЛ 2. ПР</w:t>
      </w:r>
      <w:r w:rsidR="00DE0B6C" w:rsidRPr="00CA129D">
        <w:rPr>
          <w:sz w:val="28"/>
          <w:szCs w:val="28"/>
        </w:rPr>
        <w:t>АКТИЧНА ЧАСТИНА……………</w:t>
      </w:r>
      <w:r w:rsidR="00955733" w:rsidRPr="00CA129D">
        <w:rPr>
          <w:sz w:val="28"/>
          <w:szCs w:val="28"/>
        </w:rPr>
        <w:t>…..</w:t>
      </w:r>
      <w:r w:rsidR="00DE0B6C" w:rsidRPr="00CA129D">
        <w:rPr>
          <w:sz w:val="28"/>
          <w:szCs w:val="28"/>
        </w:rPr>
        <w:t>……</w:t>
      </w:r>
      <w:r w:rsidR="00561CD4" w:rsidRPr="00CA129D">
        <w:rPr>
          <w:sz w:val="28"/>
          <w:szCs w:val="28"/>
        </w:rPr>
        <w:t>…</w:t>
      </w:r>
      <w:r w:rsidR="008613EB" w:rsidRPr="00CA129D">
        <w:rPr>
          <w:sz w:val="28"/>
          <w:szCs w:val="28"/>
        </w:rPr>
        <w:t>……………</w:t>
      </w:r>
      <w:r w:rsidR="00CA129D">
        <w:rPr>
          <w:sz w:val="28"/>
          <w:szCs w:val="28"/>
        </w:rPr>
        <w:t>……………</w:t>
      </w:r>
      <w:r w:rsidR="00CE69EE" w:rsidRPr="00CA129D">
        <w:rPr>
          <w:sz w:val="28"/>
          <w:szCs w:val="28"/>
        </w:rPr>
        <w:t>4</w:t>
      </w:r>
      <w:r w:rsidR="005C17A0" w:rsidRPr="00CA129D">
        <w:rPr>
          <w:sz w:val="28"/>
          <w:szCs w:val="28"/>
        </w:rPr>
        <w:t>0</w:t>
      </w:r>
    </w:p>
    <w:p w:rsidR="00B35E61" w:rsidRPr="00CA129D" w:rsidRDefault="00B35E61" w:rsidP="00CA129D">
      <w:pPr>
        <w:spacing w:line="360" w:lineRule="auto"/>
        <w:ind w:firstLine="708"/>
        <w:rPr>
          <w:sz w:val="28"/>
          <w:szCs w:val="28"/>
        </w:rPr>
      </w:pPr>
      <w:r w:rsidRPr="00CA129D">
        <w:rPr>
          <w:sz w:val="28"/>
          <w:szCs w:val="28"/>
        </w:rPr>
        <w:t xml:space="preserve">2.1 </w:t>
      </w:r>
      <w:proofErr w:type="spellStart"/>
      <w:r w:rsidR="00DB0E2B" w:rsidRPr="00CA129D">
        <w:rPr>
          <w:sz w:val="28"/>
          <w:szCs w:val="28"/>
        </w:rPr>
        <w:t>Детермінанти</w:t>
      </w:r>
      <w:proofErr w:type="spellEnd"/>
      <w:r w:rsidR="00DB0E2B" w:rsidRPr="00CA129D">
        <w:rPr>
          <w:sz w:val="28"/>
          <w:szCs w:val="28"/>
        </w:rPr>
        <w:t xml:space="preserve"> </w:t>
      </w:r>
      <w:proofErr w:type="spellStart"/>
      <w:r w:rsidR="00DB0E2B" w:rsidRPr="00CA129D">
        <w:rPr>
          <w:sz w:val="28"/>
          <w:szCs w:val="28"/>
        </w:rPr>
        <w:t>корупції</w:t>
      </w:r>
      <w:proofErr w:type="spellEnd"/>
      <w:r w:rsidR="00DB0E2B" w:rsidRPr="00CA129D">
        <w:rPr>
          <w:sz w:val="28"/>
          <w:szCs w:val="28"/>
        </w:rPr>
        <w:t xml:space="preserve"> у </w:t>
      </w:r>
      <w:proofErr w:type="spellStart"/>
      <w:r w:rsidR="00DB0E2B" w:rsidRPr="00CA129D">
        <w:rPr>
          <w:sz w:val="28"/>
          <w:szCs w:val="28"/>
        </w:rPr>
        <w:t>правоохоронних</w:t>
      </w:r>
      <w:proofErr w:type="spellEnd"/>
      <w:r w:rsidR="00DB0E2B" w:rsidRPr="00CA129D">
        <w:rPr>
          <w:sz w:val="28"/>
          <w:szCs w:val="28"/>
        </w:rPr>
        <w:t xml:space="preserve"> </w:t>
      </w:r>
      <w:proofErr w:type="gramStart"/>
      <w:r w:rsidR="00DB0E2B" w:rsidRPr="00CA129D">
        <w:rPr>
          <w:sz w:val="28"/>
          <w:szCs w:val="28"/>
        </w:rPr>
        <w:t>органах</w:t>
      </w:r>
      <w:proofErr w:type="gramEnd"/>
      <w:r w:rsidR="00DE0B6C" w:rsidRPr="00CA129D">
        <w:rPr>
          <w:sz w:val="28"/>
          <w:szCs w:val="28"/>
        </w:rPr>
        <w:t>…………………...</w:t>
      </w:r>
      <w:r w:rsidR="00CA129D">
        <w:rPr>
          <w:sz w:val="28"/>
          <w:szCs w:val="28"/>
        </w:rPr>
        <w:t>.........</w:t>
      </w:r>
      <w:r w:rsidR="00CE69EE" w:rsidRPr="00CA129D">
        <w:rPr>
          <w:sz w:val="28"/>
          <w:szCs w:val="28"/>
        </w:rPr>
        <w:t>4</w:t>
      </w:r>
      <w:r w:rsidR="005C17A0" w:rsidRPr="00CA129D">
        <w:rPr>
          <w:sz w:val="28"/>
          <w:szCs w:val="28"/>
        </w:rPr>
        <w:t>0</w:t>
      </w:r>
    </w:p>
    <w:p w:rsidR="00DB0E2B" w:rsidRPr="00CA129D" w:rsidRDefault="00DB0E2B" w:rsidP="00CA129D">
      <w:pPr>
        <w:spacing w:line="360" w:lineRule="auto"/>
        <w:ind w:firstLine="708"/>
        <w:rPr>
          <w:sz w:val="28"/>
          <w:szCs w:val="28"/>
        </w:rPr>
      </w:pPr>
      <w:r w:rsidRPr="00CA129D">
        <w:rPr>
          <w:sz w:val="28"/>
          <w:szCs w:val="28"/>
        </w:rPr>
        <w:t xml:space="preserve">2.2 </w:t>
      </w:r>
      <w:proofErr w:type="spellStart"/>
      <w:r w:rsidRPr="00CA129D">
        <w:rPr>
          <w:sz w:val="28"/>
          <w:szCs w:val="28"/>
        </w:rPr>
        <w:t>Види</w:t>
      </w:r>
      <w:proofErr w:type="spellEnd"/>
      <w:r w:rsidRPr="00CA129D">
        <w:rPr>
          <w:sz w:val="28"/>
          <w:szCs w:val="28"/>
        </w:rPr>
        <w:t xml:space="preserve"> та </w:t>
      </w:r>
      <w:proofErr w:type="spellStart"/>
      <w:r w:rsidRPr="00CA129D">
        <w:rPr>
          <w:sz w:val="28"/>
          <w:szCs w:val="28"/>
        </w:rPr>
        <w:t>форми</w:t>
      </w:r>
      <w:proofErr w:type="spellEnd"/>
      <w:r w:rsidRPr="00CA129D">
        <w:rPr>
          <w:sz w:val="28"/>
          <w:szCs w:val="28"/>
        </w:rPr>
        <w:t xml:space="preserve"> </w:t>
      </w:r>
      <w:proofErr w:type="spellStart"/>
      <w:r w:rsidRPr="00CA129D">
        <w:rPr>
          <w:sz w:val="28"/>
          <w:szCs w:val="28"/>
        </w:rPr>
        <w:t>корупції</w:t>
      </w:r>
      <w:proofErr w:type="spellEnd"/>
      <w:r w:rsidR="00DE0B6C" w:rsidRPr="00CA129D">
        <w:rPr>
          <w:sz w:val="28"/>
          <w:szCs w:val="28"/>
        </w:rPr>
        <w:t>…………………………………………………</w:t>
      </w:r>
      <w:r w:rsidR="00CA129D">
        <w:rPr>
          <w:sz w:val="28"/>
          <w:szCs w:val="28"/>
        </w:rPr>
        <w:t>……</w:t>
      </w:r>
      <w:r w:rsidR="00790FBE" w:rsidRPr="00CA129D">
        <w:rPr>
          <w:sz w:val="28"/>
          <w:szCs w:val="28"/>
        </w:rPr>
        <w:t>4</w:t>
      </w:r>
      <w:r w:rsidR="005C17A0" w:rsidRPr="00CA129D">
        <w:rPr>
          <w:sz w:val="28"/>
          <w:szCs w:val="28"/>
        </w:rPr>
        <w:t>1</w:t>
      </w:r>
    </w:p>
    <w:p w:rsidR="00DB0E2B" w:rsidRPr="00CA129D" w:rsidRDefault="00DB0E2B" w:rsidP="00CA129D">
      <w:pPr>
        <w:spacing w:line="360" w:lineRule="auto"/>
        <w:ind w:firstLine="708"/>
        <w:rPr>
          <w:sz w:val="28"/>
          <w:szCs w:val="28"/>
        </w:rPr>
      </w:pPr>
      <w:r w:rsidRPr="00CA129D">
        <w:rPr>
          <w:sz w:val="28"/>
          <w:szCs w:val="28"/>
        </w:rPr>
        <w:t xml:space="preserve">2.3 </w:t>
      </w:r>
      <w:proofErr w:type="spellStart"/>
      <w:r w:rsidRPr="00CA129D">
        <w:rPr>
          <w:sz w:val="28"/>
          <w:szCs w:val="28"/>
        </w:rPr>
        <w:t>Способи</w:t>
      </w:r>
      <w:proofErr w:type="spellEnd"/>
      <w:r w:rsidRPr="00CA129D">
        <w:rPr>
          <w:sz w:val="28"/>
          <w:szCs w:val="28"/>
        </w:rPr>
        <w:t xml:space="preserve"> </w:t>
      </w:r>
      <w:proofErr w:type="spellStart"/>
      <w:r w:rsidRPr="00CA129D">
        <w:rPr>
          <w:sz w:val="28"/>
          <w:szCs w:val="28"/>
        </w:rPr>
        <w:t>класифікації</w:t>
      </w:r>
      <w:proofErr w:type="spellEnd"/>
      <w:r w:rsidRPr="00CA129D">
        <w:rPr>
          <w:sz w:val="28"/>
          <w:szCs w:val="28"/>
        </w:rPr>
        <w:t xml:space="preserve"> </w:t>
      </w:r>
      <w:proofErr w:type="spellStart"/>
      <w:r w:rsidRPr="00CA129D">
        <w:rPr>
          <w:sz w:val="28"/>
          <w:szCs w:val="28"/>
        </w:rPr>
        <w:t>видів</w:t>
      </w:r>
      <w:proofErr w:type="spellEnd"/>
      <w:r w:rsidRPr="00CA129D">
        <w:rPr>
          <w:sz w:val="28"/>
          <w:szCs w:val="28"/>
        </w:rPr>
        <w:t xml:space="preserve"> </w:t>
      </w:r>
      <w:proofErr w:type="spellStart"/>
      <w:r w:rsidRPr="00CA129D">
        <w:rPr>
          <w:sz w:val="28"/>
          <w:szCs w:val="28"/>
        </w:rPr>
        <w:t>корупції</w:t>
      </w:r>
      <w:proofErr w:type="spellEnd"/>
      <w:r w:rsidR="00DE0B6C" w:rsidRPr="00CA129D">
        <w:rPr>
          <w:sz w:val="28"/>
          <w:szCs w:val="28"/>
        </w:rPr>
        <w:t>…………………………………</w:t>
      </w:r>
      <w:r w:rsidR="00CA129D">
        <w:rPr>
          <w:sz w:val="28"/>
          <w:szCs w:val="28"/>
        </w:rPr>
        <w:t>……..</w:t>
      </w:r>
      <w:r w:rsidR="00AF6541" w:rsidRPr="00CA129D">
        <w:rPr>
          <w:sz w:val="28"/>
          <w:szCs w:val="28"/>
        </w:rPr>
        <w:t>4</w:t>
      </w:r>
      <w:r w:rsidR="005C17A0" w:rsidRPr="00CA129D">
        <w:rPr>
          <w:sz w:val="28"/>
          <w:szCs w:val="28"/>
        </w:rPr>
        <w:t>7</w:t>
      </w:r>
    </w:p>
    <w:p w:rsidR="00DB0E2B" w:rsidRPr="00CA129D" w:rsidRDefault="00DB0E2B" w:rsidP="00CA129D">
      <w:pPr>
        <w:spacing w:line="360" w:lineRule="auto"/>
        <w:ind w:firstLine="708"/>
        <w:rPr>
          <w:sz w:val="28"/>
          <w:szCs w:val="28"/>
        </w:rPr>
      </w:pPr>
      <w:r w:rsidRPr="00CA129D">
        <w:rPr>
          <w:sz w:val="28"/>
          <w:szCs w:val="28"/>
        </w:rPr>
        <w:t xml:space="preserve">2.4 </w:t>
      </w:r>
      <w:proofErr w:type="spellStart"/>
      <w:r w:rsidRPr="00CA129D">
        <w:rPr>
          <w:sz w:val="28"/>
          <w:szCs w:val="28"/>
        </w:rPr>
        <w:t>Негативні</w:t>
      </w:r>
      <w:proofErr w:type="spellEnd"/>
      <w:r w:rsidRPr="00CA129D">
        <w:rPr>
          <w:sz w:val="28"/>
          <w:szCs w:val="28"/>
        </w:rPr>
        <w:t xml:space="preserve"> </w:t>
      </w:r>
      <w:proofErr w:type="spellStart"/>
      <w:r w:rsidRPr="00CA129D">
        <w:rPr>
          <w:sz w:val="28"/>
          <w:szCs w:val="28"/>
        </w:rPr>
        <w:t>наслідки</w:t>
      </w:r>
      <w:proofErr w:type="spellEnd"/>
      <w:r w:rsidRPr="00CA129D">
        <w:rPr>
          <w:sz w:val="28"/>
          <w:szCs w:val="28"/>
        </w:rPr>
        <w:t xml:space="preserve"> </w:t>
      </w:r>
      <w:proofErr w:type="spellStart"/>
      <w:r w:rsidRPr="00CA129D">
        <w:rPr>
          <w:sz w:val="28"/>
          <w:szCs w:val="28"/>
        </w:rPr>
        <w:t>корупції</w:t>
      </w:r>
      <w:proofErr w:type="spellEnd"/>
      <w:r w:rsidRPr="00CA129D">
        <w:rPr>
          <w:sz w:val="28"/>
          <w:szCs w:val="28"/>
        </w:rPr>
        <w:t xml:space="preserve"> 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00DE0B6C" w:rsidRPr="00CA129D">
        <w:rPr>
          <w:sz w:val="28"/>
          <w:szCs w:val="28"/>
        </w:rPr>
        <w:t>……………</w:t>
      </w:r>
      <w:r w:rsidR="00CA129D">
        <w:rPr>
          <w:sz w:val="28"/>
          <w:szCs w:val="28"/>
        </w:rPr>
        <w:t>……..</w:t>
      </w:r>
      <w:r w:rsidR="00741F78" w:rsidRPr="00CA129D">
        <w:rPr>
          <w:sz w:val="28"/>
          <w:szCs w:val="28"/>
        </w:rPr>
        <w:t>4</w:t>
      </w:r>
      <w:r w:rsidR="005C17A0" w:rsidRPr="00CA129D">
        <w:rPr>
          <w:sz w:val="28"/>
          <w:szCs w:val="28"/>
        </w:rPr>
        <w:t>8</w:t>
      </w:r>
    </w:p>
    <w:p w:rsidR="00CA129D" w:rsidRDefault="00DB0E2B" w:rsidP="00CA129D">
      <w:pPr>
        <w:spacing w:line="360" w:lineRule="auto"/>
        <w:ind w:firstLine="708"/>
        <w:rPr>
          <w:sz w:val="28"/>
          <w:szCs w:val="28"/>
        </w:rPr>
      </w:pPr>
      <w:r w:rsidRPr="00CA129D">
        <w:rPr>
          <w:sz w:val="28"/>
          <w:szCs w:val="28"/>
        </w:rPr>
        <w:t xml:space="preserve">2.5 </w:t>
      </w:r>
      <w:proofErr w:type="spellStart"/>
      <w:r w:rsidRPr="00CA129D">
        <w:rPr>
          <w:sz w:val="28"/>
          <w:szCs w:val="28"/>
        </w:rPr>
        <w:t>Спрощена</w:t>
      </w:r>
      <w:proofErr w:type="spellEnd"/>
      <w:r w:rsidRPr="00CA129D">
        <w:rPr>
          <w:sz w:val="28"/>
          <w:szCs w:val="28"/>
        </w:rPr>
        <w:t xml:space="preserve"> модель </w:t>
      </w:r>
      <w:proofErr w:type="spellStart"/>
      <w:r w:rsidRPr="00CA129D">
        <w:rPr>
          <w:sz w:val="28"/>
          <w:szCs w:val="28"/>
        </w:rPr>
        <w:t>корупційного</w:t>
      </w:r>
      <w:proofErr w:type="spellEnd"/>
      <w:r w:rsidRPr="00CA129D">
        <w:rPr>
          <w:sz w:val="28"/>
          <w:szCs w:val="28"/>
        </w:rPr>
        <w:t xml:space="preserve"> </w:t>
      </w:r>
      <w:proofErr w:type="spellStart"/>
      <w:r w:rsidRPr="00CA129D">
        <w:rPr>
          <w:sz w:val="28"/>
          <w:szCs w:val="28"/>
        </w:rPr>
        <w:t>біхевіоризму</w:t>
      </w:r>
      <w:proofErr w:type="spellEnd"/>
      <w:r w:rsidRPr="00CA129D">
        <w:rPr>
          <w:sz w:val="28"/>
          <w:szCs w:val="28"/>
        </w:rPr>
        <w:t xml:space="preserve"> </w:t>
      </w:r>
    </w:p>
    <w:p w:rsidR="00DB0E2B" w:rsidRPr="00CA129D" w:rsidRDefault="00DB0E2B" w:rsidP="00CA129D">
      <w:pPr>
        <w:spacing w:line="360" w:lineRule="auto"/>
        <w:ind w:firstLine="708"/>
        <w:rPr>
          <w:sz w:val="28"/>
          <w:szCs w:val="28"/>
        </w:rPr>
      </w:pPr>
      <w:r w:rsidRPr="00CA129D">
        <w:rPr>
          <w:sz w:val="28"/>
          <w:szCs w:val="28"/>
        </w:rPr>
        <w:t xml:space="preserve">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00CA129D">
        <w:rPr>
          <w:sz w:val="28"/>
          <w:szCs w:val="28"/>
        </w:rPr>
        <w:t>………………………………………………………..</w:t>
      </w:r>
      <w:r w:rsidR="005C17A0" w:rsidRPr="00CA129D">
        <w:rPr>
          <w:sz w:val="28"/>
          <w:szCs w:val="28"/>
        </w:rPr>
        <w:t>49</w:t>
      </w:r>
    </w:p>
    <w:p w:rsidR="00CE69EE" w:rsidRPr="00CA129D" w:rsidRDefault="00DB0E2B" w:rsidP="00CA129D">
      <w:pPr>
        <w:spacing w:line="360" w:lineRule="auto"/>
        <w:ind w:firstLine="708"/>
        <w:rPr>
          <w:sz w:val="28"/>
          <w:szCs w:val="28"/>
        </w:rPr>
      </w:pPr>
      <w:r w:rsidRPr="00CA129D">
        <w:rPr>
          <w:sz w:val="28"/>
          <w:szCs w:val="28"/>
        </w:rPr>
        <w:t xml:space="preserve">2.6 Проблематика </w:t>
      </w:r>
      <w:proofErr w:type="spellStart"/>
      <w:r w:rsidRPr="00CA129D">
        <w:rPr>
          <w:sz w:val="28"/>
          <w:szCs w:val="28"/>
        </w:rPr>
        <w:t>корупції</w:t>
      </w:r>
      <w:proofErr w:type="spellEnd"/>
      <w:r w:rsidRPr="00CA129D">
        <w:rPr>
          <w:sz w:val="28"/>
          <w:szCs w:val="28"/>
        </w:rPr>
        <w:t xml:space="preserve"> 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00DE0B6C" w:rsidRPr="00CA129D">
        <w:rPr>
          <w:sz w:val="28"/>
          <w:szCs w:val="28"/>
        </w:rPr>
        <w:t>…………………</w:t>
      </w:r>
      <w:r w:rsidR="00CA129D">
        <w:rPr>
          <w:sz w:val="28"/>
          <w:szCs w:val="28"/>
        </w:rPr>
        <w:t>……...</w:t>
      </w:r>
      <w:r w:rsidR="005C17A0" w:rsidRPr="00CA129D">
        <w:rPr>
          <w:sz w:val="28"/>
          <w:szCs w:val="28"/>
        </w:rPr>
        <w:t>50</w:t>
      </w:r>
    </w:p>
    <w:p w:rsidR="00DB0E2B" w:rsidRPr="00CA129D" w:rsidRDefault="00CE69EE" w:rsidP="00CA129D">
      <w:pPr>
        <w:spacing w:line="360" w:lineRule="auto"/>
        <w:ind w:firstLine="708"/>
        <w:rPr>
          <w:sz w:val="28"/>
          <w:szCs w:val="28"/>
        </w:rPr>
      </w:pPr>
      <w:r w:rsidRPr="00CA129D">
        <w:rPr>
          <w:sz w:val="28"/>
          <w:szCs w:val="28"/>
        </w:rPr>
        <w:t xml:space="preserve">2.7 </w:t>
      </w:r>
      <w:proofErr w:type="spellStart"/>
      <w:r w:rsidR="00DB0E2B" w:rsidRPr="00CA129D">
        <w:rPr>
          <w:sz w:val="28"/>
          <w:szCs w:val="28"/>
        </w:rPr>
        <w:t>Типи</w:t>
      </w:r>
      <w:proofErr w:type="spellEnd"/>
      <w:r w:rsidR="00DB0E2B" w:rsidRPr="00CA129D">
        <w:rPr>
          <w:sz w:val="28"/>
          <w:szCs w:val="28"/>
        </w:rPr>
        <w:t xml:space="preserve"> </w:t>
      </w:r>
      <w:proofErr w:type="spellStart"/>
      <w:r w:rsidR="00DB0E2B" w:rsidRPr="00CA129D">
        <w:rPr>
          <w:sz w:val="28"/>
          <w:szCs w:val="28"/>
        </w:rPr>
        <w:t>корупції</w:t>
      </w:r>
      <w:proofErr w:type="spellEnd"/>
      <w:r w:rsidR="00DB0E2B" w:rsidRPr="00CA129D">
        <w:rPr>
          <w:sz w:val="28"/>
          <w:szCs w:val="28"/>
        </w:rPr>
        <w:t xml:space="preserve">, яка </w:t>
      </w:r>
      <w:proofErr w:type="spellStart"/>
      <w:r w:rsidR="00DB0E2B" w:rsidRPr="00CA129D">
        <w:rPr>
          <w:sz w:val="28"/>
          <w:szCs w:val="28"/>
        </w:rPr>
        <w:t>зустрічається</w:t>
      </w:r>
      <w:proofErr w:type="spellEnd"/>
      <w:r w:rsidR="00DB0E2B" w:rsidRPr="00CA129D">
        <w:rPr>
          <w:sz w:val="28"/>
          <w:szCs w:val="28"/>
        </w:rPr>
        <w:t xml:space="preserve"> у </w:t>
      </w:r>
      <w:proofErr w:type="spellStart"/>
      <w:r w:rsidR="00DB0E2B" w:rsidRPr="00CA129D">
        <w:rPr>
          <w:sz w:val="28"/>
          <w:szCs w:val="28"/>
        </w:rPr>
        <w:t>правоохоронних</w:t>
      </w:r>
      <w:proofErr w:type="spellEnd"/>
      <w:r w:rsidR="00DB0E2B" w:rsidRPr="00CA129D">
        <w:rPr>
          <w:sz w:val="28"/>
          <w:szCs w:val="28"/>
        </w:rPr>
        <w:t xml:space="preserve"> </w:t>
      </w:r>
      <w:proofErr w:type="gramStart"/>
      <w:r w:rsidR="00DB0E2B" w:rsidRPr="00CA129D">
        <w:rPr>
          <w:sz w:val="28"/>
          <w:szCs w:val="28"/>
        </w:rPr>
        <w:t>органах</w:t>
      </w:r>
      <w:proofErr w:type="gramEnd"/>
      <w:r w:rsidR="005C17A0" w:rsidRPr="00CA129D">
        <w:rPr>
          <w:sz w:val="28"/>
          <w:szCs w:val="28"/>
        </w:rPr>
        <w:t>………...</w:t>
      </w:r>
      <w:r w:rsidR="00CA129D">
        <w:rPr>
          <w:sz w:val="28"/>
          <w:szCs w:val="28"/>
        </w:rPr>
        <w:t>........</w:t>
      </w:r>
      <w:r w:rsidR="005C17A0" w:rsidRPr="00CA129D">
        <w:rPr>
          <w:sz w:val="28"/>
          <w:szCs w:val="28"/>
        </w:rPr>
        <w:t>51</w:t>
      </w:r>
    </w:p>
    <w:p w:rsidR="00CA129D" w:rsidRDefault="00681677" w:rsidP="00CA129D">
      <w:pPr>
        <w:spacing w:line="360" w:lineRule="auto"/>
        <w:ind w:firstLine="708"/>
        <w:rPr>
          <w:sz w:val="28"/>
          <w:szCs w:val="28"/>
        </w:rPr>
      </w:pPr>
      <w:r w:rsidRPr="00CA129D">
        <w:rPr>
          <w:sz w:val="28"/>
          <w:szCs w:val="28"/>
        </w:rPr>
        <w:t xml:space="preserve">2.8 </w:t>
      </w:r>
      <w:proofErr w:type="spellStart"/>
      <w:r w:rsidRPr="00CA129D">
        <w:rPr>
          <w:sz w:val="28"/>
          <w:szCs w:val="28"/>
        </w:rPr>
        <w:t>Класифікація</w:t>
      </w:r>
      <w:proofErr w:type="spellEnd"/>
      <w:r w:rsidRPr="00CA129D">
        <w:rPr>
          <w:sz w:val="28"/>
          <w:szCs w:val="28"/>
        </w:rPr>
        <w:t xml:space="preserve"> </w:t>
      </w:r>
      <w:proofErr w:type="spellStart"/>
      <w:r w:rsidRPr="00CA129D">
        <w:rPr>
          <w:sz w:val="28"/>
          <w:szCs w:val="28"/>
        </w:rPr>
        <w:t>корупційних</w:t>
      </w:r>
      <w:proofErr w:type="spellEnd"/>
      <w:r w:rsidRPr="00CA129D">
        <w:rPr>
          <w:sz w:val="28"/>
          <w:szCs w:val="28"/>
        </w:rPr>
        <w:t xml:space="preserve"> </w:t>
      </w:r>
      <w:proofErr w:type="spellStart"/>
      <w:r w:rsidRPr="00CA129D">
        <w:rPr>
          <w:sz w:val="28"/>
          <w:szCs w:val="28"/>
        </w:rPr>
        <w:t>прояві</w:t>
      </w:r>
      <w:proofErr w:type="gramStart"/>
      <w:r w:rsidRPr="00CA129D">
        <w:rPr>
          <w:sz w:val="28"/>
          <w:szCs w:val="28"/>
        </w:rPr>
        <w:t>в</w:t>
      </w:r>
      <w:proofErr w:type="spellEnd"/>
      <w:proofErr w:type="gramEnd"/>
      <w:r w:rsidRPr="00CA129D">
        <w:rPr>
          <w:sz w:val="28"/>
          <w:szCs w:val="28"/>
        </w:rPr>
        <w:t xml:space="preserve"> у </w:t>
      </w:r>
      <w:proofErr w:type="spellStart"/>
      <w:r w:rsidRPr="00CA129D">
        <w:rPr>
          <w:sz w:val="28"/>
          <w:szCs w:val="28"/>
        </w:rPr>
        <w:t>Національній</w:t>
      </w:r>
      <w:proofErr w:type="spellEnd"/>
      <w:r w:rsidRPr="00CA129D">
        <w:rPr>
          <w:sz w:val="28"/>
          <w:szCs w:val="28"/>
        </w:rPr>
        <w:t xml:space="preserve"> </w:t>
      </w:r>
    </w:p>
    <w:p w:rsidR="00F876BD" w:rsidRPr="00CA129D" w:rsidRDefault="00681677" w:rsidP="00CA129D">
      <w:pPr>
        <w:spacing w:line="360" w:lineRule="auto"/>
        <w:ind w:firstLine="708"/>
        <w:rPr>
          <w:sz w:val="28"/>
          <w:szCs w:val="28"/>
        </w:rPr>
      </w:pPr>
      <w:proofErr w:type="spellStart"/>
      <w:r w:rsidRPr="00CA129D">
        <w:rPr>
          <w:sz w:val="28"/>
          <w:szCs w:val="28"/>
        </w:rPr>
        <w:t>поліції</w:t>
      </w:r>
      <w:proofErr w:type="spellEnd"/>
      <w:r w:rsidRPr="00CA129D">
        <w:rPr>
          <w:sz w:val="28"/>
          <w:szCs w:val="28"/>
        </w:rPr>
        <w:t xml:space="preserve"> </w:t>
      </w:r>
      <w:proofErr w:type="spellStart"/>
      <w:r w:rsidRPr="00CA129D">
        <w:rPr>
          <w:sz w:val="28"/>
          <w:szCs w:val="28"/>
        </w:rPr>
        <w:t>України</w:t>
      </w:r>
      <w:proofErr w:type="spellEnd"/>
      <w:r w:rsidR="00DE0B6C" w:rsidRPr="00CA129D">
        <w:rPr>
          <w:sz w:val="28"/>
          <w:szCs w:val="28"/>
        </w:rPr>
        <w:t>...</w:t>
      </w:r>
      <w:r w:rsidR="00CA129D">
        <w:rPr>
          <w:sz w:val="28"/>
          <w:szCs w:val="28"/>
        </w:rPr>
        <w:t>......................................................................................................</w:t>
      </w:r>
      <w:r w:rsidR="005C17A0" w:rsidRPr="00CA129D">
        <w:rPr>
          <w:sz w:val="28"/>
          <w:szCs w:val="28"/>
        </w:rPr>
        <w:t>54</w:t>
      </w:r>
    </w:p>
    <w:p w:rsidR="00CA129D" w:rsidRDefault="00F876BD" w:rsidP="00CA129D">
      <w:pPr>
        <w:spacing w:line="360" w:lineRule="auto"/>
        <w:ind w:firstLine="708"/>
        <w:rPr>
          <w:sz w:val="28"/>
          <w:szCs w:val="28"/>
        </w:rPr>
      </w:pPr>
      <w:r w:rsidRPr="00CA129D">
        <w:rPr>
          <w:sz w:val="28"/>
          <w:szCs w:val="28"/>
        </w:rPr>
        <w:t xml:space="preserve">2.9 </w:t>
      </w:r>
      <w:proofErr w:type="spellStart"/>
      <w:r w:rsidRPr="00CA129D">
        <w:rPr>
          <w:sz w:val="28"/>
          <w:szCs w:val="28"/>
        </w:rPr>
        <w:t>Особливості</w:t>
      </w:r>
      <w:proofErr w:type="spellEnd"/>
      <w:r w:rsidRPr="00CA129D">
        <w:rPr>
          <w:sz w:val="28"/>
          <w:szCs w:val="28"/>
        </w:rPr>
        <w:t xml:space="preserve"> </w:t>
      </w:r>
      <w:proofErr w:type="spellStart"/>
      <w:r w:rsidRPr="00CA129D">
        <w:rPr>
          <w:sz w:val="28"/>
          <w:szCs w:val="28"/>
        </w:rPr>
        <w:t>поліцейської</w:t>
      </w:r>
      <w:proofErr w:type="spellEnd"/>
      <w:r w:rsidRPr="00CA129D">
        <w:rPr>
          <w:sz w:val="28"/>
          <w:szCs w:val="28"/>
        </w:rPr>
        <w:t xml:space="preserve"> </w:t>
      </w:r>
      <w:proofErr w:type="spellStart"/>
      <w:r w:rsidRPr="00CA129D">
        <w:rPr>
          <w:sz w:val="28"/>
          <w:szCs w:val="28"/>
        </w:rPr>
        <w:t>корупції</w:t>
      </w:r>
      <w:proofErr w:type="spellEnd"/>
      <w:r w:rsidRPr="00CA129D">
        <w:rPr>
          <w:sz w:val="28"/>
          <w:szCs w:val="28"/>
        </w:rPr>
        <w:t xml:space="preserve"> як одного </w:t>
      </w:r>
    </w:p>
    <w:p w:rsidR="00F876BD" w:rsidRPr="00CA129D" w:rsidRDefault="00F876BD" w:rsidP="00CA129D">
      <w:pPr>
        <w:spacing w:line="360" w:lineRule="auto"/>
        <w:ind w:firstLine="708"/>
        <w:rPr>
          <w:sz w:val="28"/>
          <w:szCs w:val="28"/>
        </w:rPr>
      </w:pPr>
      <w:proofErr w:type="spellStart"/>
      <w:r w:rsidRPr="00CA129D">
        <w:rPr>
          <w:sz w:val="28"/>
          <w:szCs w:val="28"/>
        </w:rPr>
        <w:t>з</w:t>
      </w:r>
      <w:proofErr w:type="spellEnd"/>
      <w:r w:rsidRPr="00CA129D">
        <w:rPr>
          <w:sz w:val="28"/>
          <w:szCs w:val="28"/>
        </w:rPr>
        <w:t xml:space="preserve"> </w:t>
      </w:r>
      <w:proofErr w:type="spellStart"/>
      <w:r w:rsidRPr="00CA129D">
        <w:rPr>
          <w:sz w:val="28"/>
          <w:szCs w:val="28"/>
        </w:rPr>
        <w:t>видів</w:t>
      </w:r>
      <w:proofErr w:type="spellEnd"/>
      <w:r w:rsidRPr="00CA129D">
        <w:rPr>
          <w:sz w:val="28"/>
          <w:szCs w:val="28"/>
        </w:rPr>
        <w:t xml:space="preserve"> </w:t>
      </w:r>
      <w:proofErr w:type="spellStart"/>
      <w:r w:rsidRPr="00CA129D">
        <w:rPr>
          <w:sz w:val="28"/>
          <w:szCs w:val="28"/>
        </w:rPr>
        <w:t>порушення</w:t>
      </w:r>
      <w:proofErr w:type="spellEnd"/>
      <w:r w:rsidRPr="00CA129D">
        <w:rPr>
          <w:sz w:val="28"/>
          <w:szCs w:val="28"/>
        </w:rPr>
        <w:t xml:space="preserve"> </w:t>
      </w:r>
      <w:proofErr w:type="spellStart"/>
      <w:r w:rsidRPr="00CA129D">
        <w:rPr>
          <w:sz w:val="28"/>
          <w:szCs w:val="28"/>
        </w:rPr>
        <w:t>професійної</w:t>
      </w:r>
      <w:proofErr w:type="spellEnd"/>
      <w:r w:rsidRPr="00CA129D">
        <w:rPr>
          <w:sz w:val="28"/>
          <w:szCs w:val="28"/>
        </w:rPr>
        <w:t xml:space="preserve"> </w:t>
      </w:r>
      <w:proofErr w:type="spellStart"/>
      <w:r w:rsidRPr="00CA129D">
        <w:rPr>
          <w:sz w:val="28"/>
          <w:szCs w:val="28"/>
        </w:rPr>
        <w:t>етики</w:t>
      </w:r>
      <w:proofErr w:type="spellEnd"/>
      <w:r w:rsidR="00955733" w:rsidRPr="00CA129D">
        <w:rPr>
          <w:sz w:val="28"/>
          <w:szCs w:val="28"/>
        </w:rPr>
        <w:t>……</w:t>
      </w:r>
      <w:r w:rsidR="00CA129D">
        <w:rPr>
          <w:sz w:val="28"/>
          <w:szCs w:val="28"/>
        </w:rPr>
        <w:t>………………………………...........</w:t>
      </w:r>
      <w:r w:rsidR="00741F78" w:rsidRPr="00CA129D">
        <w:rPr>
          <w:sz w:val="28"/>
          <w:szCs w:val="28"/>
        </w:rPr>
        <w:t>5</w:t>
      </w:r>
      <w:r w:rsidR="005C17A0" w:rsidRPr="00CA129D">
        <w:rPr>
          <w:sz w:val="28"/>
          <w:szCs w:val="28"/>
        </w:rPr>
        <w:t>5</w:t>
      </w:r>
    </w:p>
    <w:p w:rsidR="00F876BD" w:rsidRPr="00CA129D" w:rsidRDefault="00F876BD" w:rsidP="00CA129D">
      <w:pPr>
        <w:spacing w:line="360" w:lineRule="auto"/>
        <w:ind w:firstLine="708"/>
        <w:rPr>
          <w:sz w:val="28"/>
          <w:szCs w:val="28"/>
        </w:rPr>
      </w:pPr>
      <w:r w:rsidRPr="00CA129D">
        <w:rPr>
          <w:sz w:val="28"/>
          <w:szCs w:val="28"/>
        </w:rPr>
        <w:t xml:space="preserve">2.10 </w:t>
      </w:r>
      <w:proofErr w:type="spellStart"/>
      <w:r w:rsidRPr="00CA129D">
        <w:rPr>
          <w:sz w:val="28"/>
          <w:szCs w:val="28"/>
        </w:rPr>
        <w:t>Види</w:t>
      </w:r>
      <w:proofErr w:type="spellEnd"/>
      <w:r w:rsidRPr="00CA129D">
        <w:rPr>
          <w:sz w:val="28"/>
          <w:szCs w:val="28"/>
        </w:rPr>
        <w:t xml:space="preserve"> </w:t>
      </w:r>
      <w:proofErr w:type="spellStart"/>
      <w:r w:rsidRPr="00CA129D">
        <w:rPr>
          <w:sz w:val="28"/>
          <w:szCs w:val="28"/>
        </w:rPr>
        <w:t>порушень</w:t>
      </w:r>
      <w:proofErr w:type="spellEnd"/>
      <w:r w:rsidRPr="00CA129D">
        <w:rPr>
          <w:sz w:val="28"/>
          <w:szCs w:val="28"/>
        </w:rPr>
        <w:t xml:space="preserve"> </w:t>
      </w:r>
      <w:proofErr w:type="spellStart"/>
      <w:r w:rsidRPr="00CA129D">
        <w:rPr>
          <w:sz w:val="28"/>
          <w:szCs w:val="28"/>
        </w:rPr>
        <w:t>професійної</w:t>
      </w:r>
      <w:proofErr w:type="spellEnd"/>
      <w:r w:rsidRPr="00CA129D">
        <w:rPr>
          <w:sz w:val="28"/>
          <w:szCs w:val="28"/>
        </w:rPr>
        <w:t xml:space="preserve"> </w:t>
      </w:r>
      <w:proofErr w:type="spellStart"/>
      <w:r w:rsidRPr="00CA129D">
        <w:rPr>
          <w:sz w:val="28"/>
          <w:szCs w:val="28"/>
        </w:rPr>
        <w:t>етики</w:t>
      </w:r>
      <w:proofErr w:type="spellEnd"/>
      <w:r w:rsidRPr="00CA129D">
        <w:rPr>
          <w:sz w:val="28"/>
          <w:szCs w:val="28"/>
        </w:rPr>
        <w:t xml:space="preserve"> 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00DE0B6C" w:rsidRPr="00CA129D">
        <w:rPr>
          <w:sz w:val="28"/>
          <w:szCs w:val="28"/>
        </w:rPr>
        <w:t>…</w:t>
      </w:r>
      <w:r w:rsidR="005C17A0" w:rsidRPr="00CA129D">
        <w:rPr>
          <w:sz w:val="28"/>
          <w:szCs w:val="28"/>
        </w:rPr>
        <w:t>.</w:t>
      </w:r>
      <w:r w:rsidR="00DE0B6C" w:rsidRPr="00CA129D">
        <w:rPr>
          <w:sz w:val="28"/>
          <w:szCs w:val="28"/>
        </w:rPr>
        <w:t>…</w:t>
      </w:r>
      <w:r w:rsidR="00CA129D">
        <w:rPr>
          <w:sz w:val="28"/>
          <w:szCs w:val="28"/>
        </w:rPr>
        <w:t>……</w:t>
      </w:r>
      <w:r w:rsidR="00741F78" w:rsidRPr="00CA129D">
        <w:rPr>
          <w:sz w:val="28"/>
          <w:szCs w:val="28"/>
        </w:rPr>
        <w:t>5</w:t>
      </w:r>
      <w:r w:rsidR="005C17A0" w:rsidRPr="00CA129D">
        <w:rPr>
          <w:sz w:val="28"/>
          <w:szCs w:val="28"/>
        </w:rPr>
        <w:t>6</w:t>
      </w:r>
    </w:p>
    <w:p w:rsidR="00F876BD" w:rsidRPr="00CA129D" w:rsidRDefault="00F876BD" w:rsidP="00CA129D">
      <w:pPr>
        <w:spacing w:line="360" w:lineRule="auto"/>
        <w:ind w:firstLine="708"/>
        <w:rPr>
          <w:sz w:val="28"/>
          <w:szCs w:val="28"/>
        </w:rPr>
      </w:pPr>
      <w:r w:rsidRPr="00CA129D">
        <w:rPr>
          <w:sz w:val="28"/>
          <w:szCs w:val="28"/>
        </w:rPr>
        <w:t xml:space="preserve">2.11 </w:t>
      </w:r>
      <w:proofErr w:type="spellStart"/>
      <w:r w:rsidRPr="00CA129D">
        <w:rPr>
          <w:sz w:val="28"/>
          <w:szCs w:val="28"/>
        </w:rPr>
        <w:t>Методи</w:t>
      </w:r>
      <w:proofErr w:type="spellEnd"/>
      <w:r w:rsidRPr="00CA129D">
        <w:rPr>
          <w:sz w:val="28"/>
          <w:szCs w:val="28"/>
        </w:rPr>
        <w:t xml:space="preserve"> </w:t>
      </w:r>
      <w:proofErr w:type="spellStart"/>
      <w:r w:rsidRPr="00CA129D">
        <w:rPr>
          <w:sz w:val="28"/>
          <w:szCs w:val="28"/>
        </w:rPr>
        <w:t>протидії</w:t>
      </w:r>
      <w:proofErr w:type="spellEnd"/>
      <w:r w:rsidRPr="00CA129D">
        <w:rPr>
          <w:sz w:val="28"/>
          <w:szCs w:val="28"/>
        </w:rPr>
        <w:t xml:space="preserve"> </w:t>
      </w:r>
      <w:proofErr w:type="spellStart"/>
      <w:r w:rsidRPr="00CA129D">
        <w:rPr>
          <w:sz w:val="28"/>
          <w:szCs w:val="28"/>
        </w:rPr>
        <w:t>корупції</w:t>
      </w:r>
      <w:proofErr w:type="spellEnd"/>
      <w:r w:rsidRPr="00CA129D">
        <w:rPr>
          <w:sz w:val="28"/>
          <w:szCs w:val="28"/>
        </w:rPr>
        <w:t xml:space="preserve"> 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00DE0B6C" w:rsidRPr="00CA129D">
        <w:rPr>
          <w:sz w:val="28"/>
          <w:szCs w:val="28"/>
        </w:rPr>
        <w:t>………………</w:t>
      </w:r>
      <w:r w:rsidR="00CA129D">
        <w:rPr>
          <w:sz w:val="28"/>
          <w:szCs w:val="28"/>
        </w:rPr>
        <w:t>…….</w:t>
      </w:r>
      <w:r w:rsidR="005C17A0" w:rsidRPr="00CA129D">
        <w:rPr>
          <w:sz w:val="28"/>
          <w:szCs w:val="28"/>
        </w:rPr>
        <w:t>59</w:t>
      </w:r>
    </w:p>
    <w:p w:rsidR="00050C31" w:rsidRPr="00CA129D" w:rsidRDefault="00050C31" w:rsidP="00CA129D">
      <w:pPr>
        <w:spacing w:line="360" w:lineRule="auto"/>
        <w:ind w:firstLine="708"/>
        <w:rPr>
          <w:sz w:val="28"/>
          <w:szCs w:val="28"/>
        </w:rPr>
      </w:pPr>
      <w:r w:rsidRPr="00CA129D">
        <w:rPr>
          <w:sz w:val="28"/>
          <w:szCs w:val="28"/>
        </w:rPr>
        <w:t xml:space="preserve">2.12 </w:t>
      </w:r>
      <w:proofErr w:type="spellStart"/>
      <w:r w:rsidRPr="00CA129D">
        <w:rPr>
          <w:sz w:val="28"/>
          <w:szCs w:val="28"/>
        </w:rPr>
        <w:t>Управління</w:t>
      </w:r>
      <w:proofErr w:type="spellEnd"/>
      <w:r w:rsidRPr="00CA129D">
        <w:rPr>
          <w:sz w:val="28"/>
          <w:szCs w:val="28"/>
        </w:rPr>
        <w:t xml:space="preserve"> </w:t>
      </w:r>
      <w:proofErr w:type="spellStart"/>
      <w:r w:rsidRPr="00CA129D">
        <w:rPr>
          <w:sz w:val="28"/>
          <w:szCs w:val="28"/>
        </w:rPr>
        <w:t>корупційними</w:t>
      </w:r>
      <w:proofErr w:type="spellEnd"/>
      <w:r w:rsidRPr="00CA129D">
        <w:rPr>
          <w:sz w:val="28"/>
          <w:szCs w:val="28"/>
        </w:rPr>
        <w:t xml:space="preserve"> </w:t>
      </w:r>
      <w:proofErr w:type="spellStart"/>
      <w:r w:rsidRPr="00CA129D">
        <w:rPr>
          <w:sz w:val="28"/>
          <w:szCs w:val="28"/>
        </w:rPr>
        <w:t>ризиками</w:t>
      </w:r>
      <w:proofErr w:type="spellEnd"/>
      <w:r w:rsidRPr="00CA129D">
        <w:rPr>
          <w:sz w:val="28"/>
          <w:szCs w:val="28"/>
        </w:rPr>
        <w:t xml:space="preserve"> 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00DE0B6C" w:rsidRPr="00CA129D">
        <w:rPr>
          <w:sz w:val="28"/>
          <w:szCs w:val="28"/>
        </w:rPr>
        <w:t>…</w:t>
      </w:r>
      <w:r w:rsidR="00CA129D">
        <w:rPr>
          <w:sz w:val="28"/>
          <w:szCs w:val="28"/>
        </w:rPr>
        <w:t>……..</w:t>
      </w:r>
      <w:r w:rsidR="005C17A0" w:rsidRPr="00CA129D">
        <w:rPr>
          <w:sz w:val="28"/>
          <w:szCs w:val="28"/>
        </w:rPr>
        <w:t>62</w:t>
      </w:r>
    </w:p>
    <w:p w:rsidR="00C758AA" w:rsidRPr="00CA129D" w:rsidRDefault="00C758AA" w:rsidP="00CA129D">
      <w:pPr>
        <w:spacing w:line="360" w:lineRule="auto"/>
        <w:ind w:firstLine="708"/>
        <w:rPr>
          <w:sz w:val="28"/>
          <w:szCs w:val="28"/>
        </w:rPr>
      </w:pPr>
      <w:r w:rsidRPr="00CA129D">
        <w:rPr>
          <w:sz w:val="28"/>
          <w:szCs w:val="28"/>
        </w:rPr>
        <w:t xml:space="preserve">2.13 </w:t>
      </w:r>
      <w:r w:rsidR="00633EEA" w:rsidRPr="00CA129D">
        <w:rPr>
          <w:sz w:val="28"/>
          <w:szCs w:val="28"/>
        </w:rPr>
        <w:t xml:space="preserve">Система </w:t>
      </w:r>
      <w:proofErr w:type="spellStart"/>
      <w:r w:rsidR="00633EEA" w:rsidRPr="00CA129D">
        <w:rPr>
          <w:sz w:val="28"/>
          <w:szCs w:val="28"/>
        </w:rPr>
        <w:t>антикорупційних</w:t>
      </w:r>
      <w:proofErr w:type="spellEnd"/>
      <w:r w:rsidR="00633EEA" w:rsidRPr="00CA129D">
        <w:rPr>
          <w:sz w:val="28"/>
          <w:szCs w:val="28"/>
        </w:rPr>
        <w:t xml:space="preserve"> </w:t>
      </w:r>
      <w:proofErr w:type="spellStart"/>
      <w:r w:rsidR="00633EEA" w:rsidRPr="00CA129D">
        <w:rPr>
          <w:sz w:val="28"/>
          <w:szCs w:val="28"/>
        </w:rPr>
        <w:t>органів</w:t>
      </w:r>
      <w:proofErr w:type="spellEnd"/>
      <w:r w:rsidR="00633EEA" w:rsidRPr="00CA129D">
        <w:rPr>
          <w:sz w:val="28"/>
          <w:szCs w:val="28"/>
        </w:rPr>
        <w:t xml:space="preserve"> </w:t>
      </w:r>
      <w:proofErr w:type="spellStart"/>
      <w:r w:rsidR="00633EEA" w:rsidRPr="00CA129D">
        <w:rPr>
          <w:sz w:val="28"/>
          <w:szCs w:val="28"/>
        </w:rPr>
        <w:t>України</w:t>
      </w:r>
      <w:proofErr w:type="spellEnd"/>
      <w:r w:rsidR="005C17A0" w:rsidRPr="00CA129D">
        <w:rPr>
          <w:sz w:val="28"/>
          <w:szCs w:val="28"/>
        </w:rPr>
        <w:t>…………………………</w:t>
      </w:r>
      <w:r w:rsidR="00CA129D">
        <w:rPr>
          <w:sz w:val="28"/>
          <w:szCs w:val="28"/>
        </w:rPr>
        <w:t>……..</w:t>
      </w:r>
      <w:r w:rsidR="005C17A0" w:rsidRPr="00CA129D">
        <w:rPr>
          <w:sz w:val="28"/>
          <w:szCs w:val="28"/>
        </w:rPr>
        <w:t>73</w:t>
      </w:r>
    </w:p>
    <w:p w:rsidR="00CA129D" w:rsidRDefault="00633EEA" w:rsidP="00CA129D">
      <w:pPr>
        <w:spacing w:line="360" w:lineRule="auto"/>
        <w:ind w:firstLine="708"/>
        <w:rPr>
          <w:sz w:val="28"/>
          <w:szCs w:val="28"/>
        </w:rPr>
      </w:pPr>
      <w:r w:rsidRPr="00CA129D">
        <w:rPr>
          <w:sz w:val="28"/>
          <w:szCs w:val="28"/>
        </w:rPr>
        <w:t xml:space="preserve">2.14 Схема </w:t>
      </w:r>
      <w:proofErr w:type="spellStart"/>
      <w:r w:rsidRPr="00CA129D">
        <w:rPr>
          <w:sz w:val="28"/>
          <w:szCs w:val="28"/>
        </w:rPr>
        <w:t>розгляду</w:t>
      </w:r>
      <w:proofErr w:type="spellEnd"/>
      <w:r w:rsidRPr="00CA129D">
        <w:rPr>
          <w:sz w:val="28"/>
          <w:szCs w:val="28"/>
        </w:rPr>
        <w:t xml:space="preserve"> </w:t>
      </w:r>
      <w:proofErr w:type="spellStart"/>
      <w:r w:rsidR="005C17A0" w:rsidRPr="00CA129D">
        <w:rPr>
          <w:sz w:val="28"/>
          <w:szCs w:val="28"/>
        </w:rPr>
        <w:t>повідомлень</w:t>
      </w:r>
      <w:proofErr w:type="spellEnd"/>
      <w:r w:rsidR="005C17A0" w:rsidRPr="00CA129D">
        <w:rPr>
          <w:sz w:val="28"/>
          <w:szCs w:val="28"/>
        </w:rPr>
        <w:t xml:space="preserve"> про </w:t>
      </w:r>
      <w:proofErr w:type="spellStart"/>
      <w:r w:rsidR="005C17A0" w:rsidRPr="00CA129D">
        <w:rPr>
          <w:sz w:val="28"/>
          <w:szCs w:val="28"/>
        </w:rPr>
        <w:t>порушення</w:t>
      </w:r>
      <w:proofErr w:type="spellEnd"/>
      <w:r w:rsidR="005C17A0" w:rsidRPr="00CA129D">
        <w:rPr>
          <w:sz w:val="28"/>
          <w:szCs w:val="28"/>
        </w:rPr>
        <w:t xml:space="preserve"> </w:t>
      </w:r>
      <w:proofErr w:type="spellStart"/>
      <w:r w:rsidR="005C17A0" w:rsidRPr="00CA129D">
        <w:rPr>
          <w:sz w:val="28"/>
          <w:szCs w:val="28"/>
        </w:rPr>
        <w:t>вимог</w:t>
      </w:r>
      <w:proofErr w:type="spellEnd"/>
      <w:r w:rsidR="005C17A0" w:rsidRPr="00CA129D">
        <w:rPr>
          <w:sz w:val="28"/>
          <w:szCs w:val="28"/>
        </w:rPr>
        <w:t xml:space="preserve"> </w:t>
      </w:r>
    </w:p>
    <w:p w:rsidR="00633EEA" w:rsidRPr="00CA129D" w:rsidRDefault="00633EEA" w:rsidP="00CA129D">
      <w:pPr>
        <w:spacing w:line="360" w:lineRule="auto"/>
        <w:ind w:firstLine="708"/>
        <w:rPr>
          <w:sz w:val="28"/>
          <w:szCs w:val="28"/>
        </w:rPr>
      </w:pPr>
      <w:r w:rsidRPr="00CA129D">
        <w:rPr>
          <w:sz w:val="28"/>
          <w:szCs w:val="28"/>
        </w:rPr>
        <w:t xml:space="preserve">Закону </w:t>
      </w:r>
      <w:proofErr w:type="spellStart"/>
      <w:r w:rsidRPr="00CA129D">
        <w:rPr>
          <w:sz w:val="28"/>
          <w:szCs w:val="28"/>
        </w:rPr>
        <w:t>України</w:t>
      </w:r>
      <w:proofErr w:type="spellEnd"/>
      <w:r w:rsidRPr="00CA129D">
        <w:rPr>
          <w:sz w:val="28"/>
          <w:szCs w:val="28"/>
        </w:rPr>
        <w:t xml:space="preserve"> «Про </w:t>
      </w:r>
      <w:proofErr w:type="spellStart"/>
      <w:r w:rsidRPr="00CA129D">
        <w:rPr>
          <w:sz w:val="28"/>
          <w:szCs w:val="28"/>
        </w:rPr>
        <w:t>запобігання</w:t>
      </w:r>
      <w:proofErr w:type="spellEnd"/>
      <w:r w:rsidRPr="00CA129D">
        <w:rPr>
          <w:sz w:val="28"/>
          <w:szCs w:val="28"/>
        </w:rPr>
        <w:t xml:space="preserve"> </w:t>
      </w:r>
      <w:proofErr w:type="spellStart"/>
      <w:r w:rsidRPr="00CA129D">
        <w:rPr>
          <w:sz w:val="28"/>
          <w:szCs w:val="28"/>
        </w:rPr>
        <w:t>корупції</w:t>
      </w:r>
      <w:proofErr w:type="spellEnd"/>
      <w:r w:rsidRPr="00CA129D">
        <w:rPr>
          <w:sz w:val="28"/>
          <w:szCs w:val="28"/>
        </w:rPr>
        <w:t>»</w:t>
      </w:r>
      <w:r w:rsidR="00CA129D">
        <w:rPr>
          <w:sz w:val="28"/>
          <w:szCs w:val="28"/>
        </w:rPr>
        <w:t>……………………………………</w:t>
      </w:r>
      <w:r w:rsidR="005C17A0" w:rsidRPr="00CA129D">
        <w:rPr>
          <w:sz w:val="28"/>
          <w:szCs w:val="28"/>
        </w:rPr>
        <w:t>74</w:t>
      </w:r>
    </w:p>
    <w:p w:rsidR="00F85B27" w:rsidRPr="00CA129D" w:rsidRDefault="005C17A0" w:rsidP="00CA129D">
      <w:pPr>
        <w:spacing w:line="360" w:lineRule="auto"/>
        <w:ind w:firstLine="708"/>
        <w:rPr>
          <w:sz w:val="28"/>
          <w:szCs w:val="28"/>
        </w:rPr>
      </w:pPr>
      <w:r w:rsidRPr="00CA129D">
        <w:rPr>
          <w:sz w:val="28"/>
          <w:szCs w:val="28"/>
        </w:rPr>
        <w:t>2.15</w:t>
      </w:r>
      <w:r w:rsidR="000F79A2" w:rsidRPr="00CA129D">
        <w:rPr>
          <w:sz w:val="28"/>
          <w:szCs w:val="28"/>
        </w:rPr>
        <w:t xml:space="preserve">Результати </w:t>
      </w:r>
      <w:proofErr w:type="spellStart"/>
      <w:r w:rsidR="000F79A2" w:rsidRPr="00CA129D">
        <w:rPr>
          <w:sz w:val="28"/>
          <w:szCs w:val="28"/>
        </w:rPr>
        <w:t>кампанії</w:t>
      </w:r>
      <w:proofErr w:type="spellEnd"/>
      <w:r w:rsidR="000F79A2" w:rsidRPr="00CA129D">
        <w:rPr>
          <w:sz w:val="28"/>
          <w:szCs w:val="28"/>
        </w:rPr>
        <w:t xml:space="preserve"> </w:t>
      </w:r>
      <w:proofErr w:type="spellStart"/>
      <w:r w:rsidR="000F79A2" w:rsidRPr="00CA129D">
        <w:rPr>
          <w:sz w:val="28"/>
          <w:szCs w:val="28"/>
        </w:rPr>
        <w:t>декларування</w:t>
      </w:r>
      <w:proofErr w:type="spellEnd"/>
      <w:r w:rsidR="000F79A2" w:rsidRPr="00CA129D">
        <w:rPr>
          <w:sz w:val="28"/>
          <w:szCs w:val="28"/>
        </w:rPr>
        <w:t xml:space="preserve"> у 2020 р</w:t>
      </w:r>
      <w:r w:rsidR="00955733" w:rsidRPr="00CA129D">
        <w:rPr>
          <w:sz w:val="28"/>
          <w:szCs w:val="28"/>
        </w:rPr>
        <w:t>…</w:t>
      </w:r>
      <w:r w:rsidR="00DE0B6C" w:rsidRPr="00CA129D">
        <w:rPr>
          <w:sz w:val="28"/>
          <w:szCs w:val="28"/>
        </w:rPr>
        <w:t>……………</w:t>
      </w:r>
      <w:r w:rsidR="00561CD4" w:rsidRPr="00CA129D">
        <w:rPr>
          <w:sz w:val="28"/>
          <w:szCs w:val="28"/>
        </w:rPr>
        <w:t>.</w:t>
      </w:r>
      <w:r w:rsidR="00DE0B6C" w:rsidRPr="00CA129D">
        <w:rPr>
          <w:sz w:val="28"/>
          <w:szCs w:val="28"/>
        </w:rPr>
        <w:t>………</w:t>
      </w:r>
      <w:r w:rsidRPr="00CA129D">
        <w:rPr>
          <w:sz w:val="28"/>
          <w:szCs w:val="28"/>
        </w:rPr>
        <w:t>...</w:t>
      </w:r>
      <w:r w:rsidR="00DE0B6C" w:rsidRPr="00CA129D">
        <w:rPr>
          <w:sz w:val="28"/>
          <w:szCs w:val="28"/>
        </w:rPr>
        <w:t>.</w:t>
      </w:r>
      <w:r w:rsidR="00CA129D">
        <w:rPr>
          <w:sz w:val="28"/>
          <w:szCs w:val="28"/>
        </w:rPr>
        <w:t>.........</w:t>
      </w:r>
      <w:r w:rsidRPr="00CA129D">
        <w:rPr>
          <w:sz w:val="28"/>
          <w:szCs w:val="28"/>
        </w:rPr>
        <w:t>75</w:t>
      </w:r>
    </w:p>
    <w:p w:rsidR="00F85B27" w:rsidRPr="00CA129D" w:rsidRDefault="005C17A0" w:rsidP="00CA129D">
      <w:pPr>
        <w:spacing w:line="360" w:lineRule="auto"/>
        <w:ind w:firstLine="708"/>
        <w:rPr>
          <w:sz w:val="28"/>
          <w:szCs w:val="28"/>
        </w:rPr>
      </w:pPr>
      <w:r w:rsidRPr="00CA129D">
        <w:rPr>
          <w:sz w:val="28"/>
          <w:szCs w:val="28"/>
        </w:rPr>
        <w:t>2.16</w:t>
      </w:r>
      <w:r w:rsidR="00F85B27" w:rsidRPr="00CA129D">
        <w:rPr>
          <w:sz w:val="28"/>
          <w:szCs w:val="28"/>
        </w:rPr>
        <w:t xml:space="preserve"> </w:t>
      </w:r>
      <w:proofErr w:type="spellStart"/>
      <w:r w:rsidR="00F85B27" w:rsidRPr="00CA129D">
        <w:rPr>
          <w:sz w:val="28"/>
          <w:szCs w:val="28"/>
        </w:rPr>
        <w:t>Повноваження</w:t>
      </w:r>
      <w:proofErr w:type="spellEnd"/>
      <w:r w:rsidR="00F85B27" w:rsidRPr="00CA129D">
        <w:rPr>
          <w:sz w:val="28"/>
          <w:szCs w:val="28"/>
        </w:rPr>
        <w:t xml:space="preserve"> </w:t>
      </w:r>
      <w:proofErr w:type="spellStart"/>
      <w:r w:rsidR="00F85B27" w:rsidRPr="00CA129D">
        <w:rPr>
          <w:sz w:val="28"/>
          <w:szCs w:val="28"/>
        </w:rPr>
        <w:t>громадської</w:t>
      </w:r>
      <w:proofErr w:type="spellEnd"/>
      <w:r w:rsidR="00F85B27" w:rsidRPr="00CA129D">
        <w:rPr>
          <w:sz w:val="28"/>
          <w:szCs w:val="28"/>
        </w:rPr>
        <w:t xml:space="preserve"> ради при НАЗК</w:t>
      </w:r>
      <w:r w:rsidR="00DE0B6C" w:rsidRPr="00CA129D">
        <w:rPr>
          <w:sz w:val="28"/>
          <w:szCs w:val="28"/>
        </w:rPr>
        <w:t>…………………………</w:t>
      </w:r>
      <w:r w:rsidR="00CA129D">
        <w:rPr>
          <w:sz w:val="28"/>
          <w:szCs w:val="28"/>
        </w:rPr>
        <w:t>…….</w:t>
      </w:r>
      <w:r w:rsidRPr="00CA129D">
        <w:rPr>
          <w:sz w:val="28"/>
          <w:szCs w:val="28"/>
        </w:rPr>
        <w:t>76</w:t>
      </w:r>
    </w:p>
    <w:p w:rsidR="00CA129D" w:rsidRDefault="005C17A0" w:rsidP="00CA129D">
      <w:pPr>
        <w:widowControl w:val="0"/>
        <w:spacing w:line="360" w:lineRule="auto"/>
        <w:ind w:firstLine="709"/>
        <w:rPr>
          <w:sz w:val="28"/>
          <w:szCs w:val="28"/>
        </w:rPr>
      </w:pPr>
      <w:r w:rsidRPr="00CA129D">
        <w:rPr>
          <w:sz w:val="28"/>
          <w:szCs w:val="28"/>
        </w:rPr>
        <w:t>2.17</w:t>
      </w:r>
      <w:r w:rsidR="00790FBE" w:rsidRPr="00CA129D">
        <w:rPr>
          <w:sz w:val="28"/>
          <w:szCs w:val="28"/>
        </w:rPr>
        <w:t xml:space="preserve"> НАБУ: </w:t>
      </w:r>
      <w:proofErr w:type="spellStart"/>
      <w:r w:rsidR="00790FBE" w:rsidRPr="00CA129D">
        <w:rPr>
          <w:sz w:val="28"/>
          <w:szCs w:val="28"/>
        </w:rPr>
        <w:t>мі</w:t>
      </w:r>
      <w:proofErr w:type="gramStart"/>
      <w:r w:rsidR="00790FBE" w:rsidRPr="00CA129D">
        <w:rPr>
          <w:sz w:val="28"/>
          <w:szCs w:val="28"/>
        </w:rPr>
        <w:t>с</w:t>
      </w:r>
      <w:proofErr w:type="gramEnd"/>
      <w:r w:rsidR="00790FBE" w:rsidRPr="00CA129D">
        <w:rPr>
          <w:sz w:val="28"/>
          <w:szCs w:val="28"/>
        </w:rPr>
        <w:t>ія</w:t>
      </w:r>
      <w:proofErr w:type="spellEnd"/>
      <w:r w:rsidR="00790FBE" w:rsidRPr="00CA129D">
        <w:rPr>
          <w:sz w:val="28"/>
          <w:szCs w:val="28"/>
        </w:rPr>
        <w:t xml:space="preserve">, </w:t>
      </w:r>
      <w:proofErr w:type="spellStart"/>
      <w:r w:rsidR="00790FBE" w:rsidRPr="00CA129D">
        <w:rPr>
          <w:sz w:val="28"/>
          <w:szCs w:val="28"/>
        </w:rPr>
        <w:t>завдання</w:t>
      </w:r>
      <w:proofErr w:type="spellEnd"/>
      <w:r w:rsidR="00790FBE" w:rsidRPr="00CA129D">
        <w:rPr>
          <w:sz w:val="28"/>
          <w:szCs w:val="28"/>
        </w:rPr>
        <w:t xml:space="preserve">, </w:t>
      </w:r>
      <w:proofErr w:type="spellStart"/>
      <w:r w:rsidR="00790FBE" w:rsidRPr="00CA129D">
        <w:rPr>
          <w:sz w:val="28"/>
          <w:szCs w:val="28"/>
        </w:rPr>
        <w:t>повноваження</w:t>
      </w:r>
      <w:proofErr w:type="spellEnd"/>
      <w:r w:rsidR="00790FBE" w:rsidRPr="00CA129D">
        <w:rPr>
          <w:sz w:val="28"/>
          <w:szCs w:val="28"/>
        </w:rPr>
        <w:t xml:space="preserve">, </w:t>
      </w:r>
    </w:p>
    <w:p w:rsidR="00CA129D" w:rsidRDefault="00790FBE" w:rsidP="00CA129D">
      <w:pPr>
        <w:widowControl w:val="0"/>
        <w:spacing w:line="360" w:lineRule="auto"/>
        <w:ind w:firstLine="709"/>
        <w:rPr>
          <w:sz w:val="28"/>
          <w:szCs w:val="28"/>
        </w:rPr>
      </w:pPr>
      <w:proofErr w:type="spellStart"/>
      <w:r w:rsidRPr="00CA129D">
        <w:rPr>
          <w:sz w:val="28"/>
          <w:szCs w:val="28"/>
        </w:rPr>
        <w:t>статистичні</w:t>
      </w:r>
      <w:proofErr w:type="spellEnd"/>
      <w:r w:rsidRPr="00CA129D">
        <w:rPr>
          <w:sz w:val="28"/>
          <w:szCs w:val="28"/>
        </w:rPr>
        <w:t xml:space="preserve"> </w:t>
      </w:r>
      <w:proofErr w:type="spellStart"/>
      <w:r w:rsidRPr="00CA129D">
        <w:rPr>
          <w:sz w:val="28"/>
          <w:szCs w:val="28"/>
        </w:rPr>
        <w:t>дані</w:t>
      </w:r>
      <w:proofErr w:type="spellEnd"/>
      <w:r w:rsidRPr="00CA129D">
        <w:rPr>
          <w:sz w:val="28"/>
          <w:szCs w:val="28"/>
        </w:rPr>
        <w:t xml:space="preserve"> </w:t>
      </w:r>
      <w:proofErr w:type="spellStart"/>
      <w:r w:rsidRPr="00CA129D">
        <w:rPr>
          <w:sz w:val="28"/>
          <w:szCs w:val="28"/>
        </w:rPr>
        <w:t>щодо</w:t>
      </w:r>
      <w:proofErr w:type="spellEnd"/>
      <w:r w:rsidRPr="00CA129D">
        <w:rPr>
          <w:sz w:val="28"/>
          <w:szCs w:val="28"/>
        </w:rPr>
        <w:t xml:space="preserve"> </w:t>
      </w:r>
      <w:proofErr w:type="spellStart"/>
      <w:r w:rsidRPr="00CA129D">
        <w:rPr>
          <w:sz w:val="28"/>
          <w:szCs w:val="28"/>
        </w:rPr>
        <w:t>розслідування</w:t>
      </w:r>
      <w:proofErr w:type="spellEnd"/>
      <w:r w:rsidRPr="00CA129D">
        <w:rPr>
          <w:sz w:val="28"/>
          <w:szCs w:val="28"/>
        </w:rPr>
        <w:t xml:space="preserve"> </w:t>
      </w:r>
      <w:proofErr w:type="spellStart"/>
      <w:r w:rsidRPr="00CA129D">
        <w:rPr>
          <w:sz w:val="28"/>
          <w:szCs w:val="28"/>
        </w:rPr>
        <w:t>корупційних</w:t>
      </w:r>
      <w:proofErr w:type="spellEnd"/>
      <w:r w:rsidRPr="00CA129D">
        <w:rPr>
          <w:sz w:val="28"/>
          <w:szCs w:val="28"/>
        </w:rPr>
        <w:t xml:space="preserve"> </w:t>
      </w:r>
      <w:proofErr w:type="spellStart"/>
      <w:r w:rsidRPr="00CA129D">
        <w:rPr>
          <w:sz w:val="28"/>
          <w:szCs w:val="28"/>
        </w:rPr>
        <w:t>злочинів</w:t>
      </w:r>
      <w:proofErr w:type="spellEnd"/>
      <w:r w:rsidRPr="00CA129D">
        <w:rPr>
          <w:sz w:val="28"/>
          <w:szCs w:val="28"/>
        </w:rPr>
        <w:t xml:space="preserve">, </w:t>
      </w:r>
    </w:p>
    <w:p w:rsidR="00CA129D" w:rsidRDefault="00790FBE" w:rsidP="00CA129D">
      <w:pPr>
        <w:widowControl w:val="0"/>
        <w:spacing w:line="360" w:lineRule="auto"/>
        <w:ind w:firstLine="709"/>
        <w:rPr>
          <w:sz w:val="28"/>
          <w:szCs w:val="28"/>
        </w:rPr>
      </w:pPr>
      <w:proofErr w:type="spellStart"/>
      <w:r w:rsidRPr="00CA129D">
        <w:rPr>
          <w:sz w:val="28"/>
          <w:szCs w:val="28"/>
        </w:rPr>
        <w:t>вчинених</w:t>
      </w:r>
      <w:proofErr w:type="spellEnd"/>
      <w:r w:rsidR="00DE0B6C" w:rsidRPr="00CA129D">
        <w:rPr>
          <w:sz w:val="28"/>
          <w:szCs w:val="28"/>
        </w:rPr>
        <w:t xml:space="preserve"> </w:t>
      </w:r>
      <w:proofErr w:type="spellStart"/>
      <w:r w:rsidR="00DE0B6C" w:rsidRPr="00CA129D">
        <w:rPr>
          <w:sz w:val="28"/>
          <w:szCs w:val="28"/>
        </w:rPr>
        <w:t>співробітниками</w:t>
      </w:r>
      <w:proofErr w:type="spellEnd"/>
      <w:r w:rsidR="00DE0B6C" w:rsidRPr="00CA129D">
        <w:rPr>
          <w:sz w:val="28"/>
          <w:szCs w:val="28"/>
        </w:rPr>
        <w:t xml:space="preserve"> </w:t>
      </w:r>
      <w:proofErr w:type="spellStart"/>
      <w:r w:rsidR="00DE0B6C" w:rsidRPr="00CA129D">
        <w:rPr>
          <w:sz w:val="28"/>
          <w:szCs w:val="28"/>
        </w:rPr>
        <w:t>правоохоронних</w:t>
      </w:r>
      <w:proofErr w:type="spellEnd"/>
      <w:r w:rsidR="00DE0B6C" w:rsidRPr="00CA129D">
        <w:rPr>
          <w:sz w:val="28"/>
          <w:szCs w:val="28"/>
        </w:rPr>
        <w:t xml:space="preserve"> </w:t>
      </w:r>
    </w:p>
    <w:p w:rsidR="00CA129D" w:rsidRDefault="00790FBE" w:rsidP="00CA129D">
      <w:pPr>
        <w:widowControl w:val="0"/>
        <w:spacing w:line="360" w:lineRule="auto"/>
        <w:ind w:firstLine="709"/>
        <w:rPr>
          <w:sz w:val="28"/>
          <w:szCs w:val="28"/>
        </w:rPr>
        <w:sectPr w:rsidR="00CA129D" w:rsidSect="004D4B0A">
          <w:pgSz w:w="11906" w:h="16838"/>
          <w:pgMar w:top="1134" w:right="567" w:bottom="1134" w:left="1134" w:header="709" w:footer="709" w:gutter="0"/>
          <w:cols w:space="708"/>
          <w:titlePg/>
          <w:docGrid w:linePitch="360"/>
        </w:sectPr>
      </w:pPr>
      <w:proofErr w:type="spellStart"/>
      <w:r w:rsidRPr="00CA129D">
        <w:rPr>
          <w:sz w:val="28"/>
          <w:szCs w:val="28"/>
        </w:rPr>
        <w:t>органів</w:t>
      </w:r>
      <w:proofErr w:type="spellEnd"/>
      <w:r w:rsidR="00CA129D">
        <w:rPr>
          <w:sz w:val="28"/>
          <w:szCs w:val="28"/>
        </w:rPr>
        <w:t>…………………….......................................................................................</w:t>
      </w:r>
      <w:r w:rsidR="005C17A0" w:rsidRPr="00CA129D">
        <w:rPr>
          <w:sz w:val="28"/>
          <w:szCs w:val="28"/>
        </w:rPr>
        <w:t>77</w:t>
      </w:r>
    </w:p>
    <w:p w:rsidR="00CA129D" w:rsidRDefault="005C17A0" w:rsidP="00CA129D">
      <w:pPr>
        <w:widowControl w:val="0"/>
        <w:spacing w:line="360" w:lineRule="auto"/>
        <w:ind w:firstLine="709"/>
        <w:rPr>
          <w:sz w:val="28"/>
          <w:szCs w:val="28"/>
        </w:rPr>
      </w:pPr>
      <w:r w:rsidRPr="00CA129D">
        <w:rPr>
          <w:sz w:val="28"/>
          <w:szCs w:val="28"/>
        </w:rPr>
        <w:lastRenderedPageBreak/>
        <w:t xml:space="preserve">2.18 </w:t>
      </w:r>
      <w:proofErr w:type="spellStart"/>
      <w:r w:rsidR="00790FBE" w:rsidRPr="00CA129D">
        <w:rPr>
          <w:sz w:val="28"/>
          <w:szCs w:val="28"/>
        </w:rPr>
        <w:t>Основні</w:t>
      </w:r>
      <w:proofErr w:type="spellEnd"/>
      <w:r w:rsidR="00790FBE" w:rsidRPr="00CA129D">
        <w:rPr>
          <w:sz w:val="28"/>
          <w:szCs w:val="28"/>
        </w:rPr>
        <w:t xml:space="preserve"> засади </w:t>
      </w:r>
      <w:proofErr w:type="spellStart"/>
      <w:proofErr w:type="gramStart"/>
      <w:r w:rsidR="00790FBE" w:rsidRPr="00CA129D">
        <w:rPr>
          <w:sz w:val="28"/>
          <w:szCs w:val="28"/>
        </w:rPr>
        <w:t>м</w:t>
      </w:r>
      <w:proofErr w:type="gramEnd"/>
      <w:r w:rsidR="00790FBE" w:rsidRPr="00CA129D">
        <w:rPr>
          <w:sz w:val="28"/>
          <w:szCs w:val="28"/>
        </w:rPr>
        <w:t>іжнародного</w:t>
      </w:r>
      <w:proofErr w:type="spellEnd"/>
      <w:r w:rsidR="00790FBE" w:rsidRPr="00CA129D">
        <w:rPr>
          <w:sz w:val="28"/>
          <w:szCs w:val="28"/>
        </w:rPr>
        <w:t xml:space="preserve"> нормативно-правового </w:t>
      </w:r>
    </w:p>
    <w:p w:rsidR="00CA129D" w:rsidRDefault="00790FBE" w:rsidP="00CA129D">
      <w:pPr>
        <w:widowControl w:val="0"/>
        <w:spacing w:line="360" w:lineRule="auto"/>
        <w:ind w:firstLine="709"/>
        <w:rPr>
          <w:sz w:val="28"/>
          <w:szCs w:val="28"/>
        </w:rPr>
      </w:pPr>
      <w:proofErr w:type="spellStart"/>
      <w:r w:rsidRPr="00CA129D">
        <w:rPr>
          <w:sz w:val="28"/>
          <w:szCs w:val="28"/>
        </w:rPr>
        <w:t>регулювання</w:t>
      </w:r>
      <w:proofErr w:type="spellEnd"/>
      <w:r w:rsidRPr="00CA129D">
        <w:rPr>
          <w:sz w:val="28"/>
          <w:szCs w:val="28"/>
        </w:rPr>
        <w:t xml:space="preserve"> </w:t>
      </w:r>
      <w:proofErr w:type="spellStart"/>
      <w:r w:rsidRPr="00CA129D">
        <w:rPr>
          <w:sz w:val="28"/>
          <w:szCs w:val="28"/>
        </w:rPr>
        <w:t>протидії</w:t>
      </w:r>
      <w:proofErr w:type="spellEnd"/>
      <w:r w:rsidRPr="00CA129D">
        <w:rPr>
          <w:sz w:val="28"/>
          <w:szCs w:val="28"/>
        </w:rPr>
        <w:t xml:space="preserve"> </w:t>
      </w:r>
      <w:proofErr w:type="spellStart"/>
      <w:r w:rsidRPr="00CA129D">
        <w:rPr>
          <w:sz w:val="28"/>
          <w:szCs w:val="28"/>
        </w:rPr>
        <w:t>корупції</w:t>
      </w:r>
      <w:proofErr w:type="spellEnd"/>
      <w:r w:rsidRPr="00CA129D">
        <w:rPr>
          <w:sz w:val="28"/>
          <w:szCs w:val="28"/>
        </w:rPr>
        <w:t xml:space="preserve"> </w:t>
      </w:r>
    </w:p>
    <w:p w:rsidR="00E15507" w:rsidRDefault="00790FBE" w:rsidP="00CA129D">
      <w:pPr>
        <w:widowControl w:val="0"/>
        <w:spacing w:line="360" w:lineRule="auto"/>
        <w:ind w:firstLine="709"/>
        <w:rPr>
          <w:sz w:val="28"/>
          <w:szCs w:val="28"/>
        </w:rPr>
      </w:pPr>
      <w:r w:rsidRPr="00CA129D">
        <w:rPr>
          <w:sz w:val="28"/>
          <w:szCs w:val="28"/>
        </w:rPr>
        <w:t xml:space="preserve">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005C17A0" w:rsidRPr="00CA129D">
        <w:rPr>
          <w:sz w:val="28"/>
          <w:szCs w:val="28"/>
        </w:rPr>
        <w:t>…………………………...</w:t>
      </w:r>
      <w:r w:rsidR="00DE0B6C" w:rsidRPr="00CA129D">
        <w:rPr>
          <w:sz w:val="28"/>
          <w:szCs w:val="28"/>
        </w:rPr>
        <w:t>…</w:t>
      </w:r>
      <w:r w:rsidR="00CA129D">
        <w:rPr>
          <w:sz w:val="28"/>
          <w:szCs w:val="28"/>
        </w:rPr>
        <w:t>………………………...</w:t>
      </w:r>
      <w:r w:rsidR="005C17A0" w:rsidRPr="00CA129D">
        <w:rPr>
          <w:sz w:val="28"/>
          <w:szCs w:val="28"/>
        </w:rPr>
        <w:t>79</w:t>
      </w:r>
    </w:p>
    <w:p w:rsidR="00CA129D" w:rsidRDefault="005C17A0" w:rsidP="00CA129D">
      <w:pPr>
        <w:spacing w:line="360" w:lineRule="auto"/>
        <w:ind w:firstLine="708"/>
        <w:rPr>
          <w:sz w:val="28"/>
          <w:szCs w:val="28"/>
        </w:rPr>
      </w:pPr>
      <w:r w:rsidRPr="00CA129D">
        <w:rPr>
          <w:sz w:val="28"/>
          <w:szCs w:val="28"/>
        </w:rPr>
        <w:t>2.19</w:t>
      </w:r>
      <w:r w:rsidR="00790FBE" w:rsidRPr="00CA129D">
        <w:rPr>
          <w:sz w:val="28"/>
          <w:szCs w:val="28"/>
        </w:rPr>
        <w:t xml:space="preserve"> </w:t>
      </w:r>
      <w:proofErr w:type="spellStart"/>
      <w:r w:rsidR="00790FBE" w:rsidRPr="00CA129D">
        <w:rPr>
          <w:sz w:val="28"/>
          <w:szCs w:val="28"/>
        </w:rPr>
        <w:t>Міжнародні</w:t>
      </w:r>
      <w:proofErr w:type="spellEnd"/>
      <w:r w:rsidR="00790FBE" w:rsidRPr="00CA129D">
        <w:rPr>
          <w:sz w:val="28"/>
          <w:szCs w:val="28"/>
        </w:rPr>
        <w:t xml:space="preserve"> </w:t>
      </w:r>
      <w:proofErr w:type="spellStart"/>
      <w:r w:rsidR="00790FBE" w:rsidRPr="00CA129D">
        <w:rPr>
          <w:sz w:val="28"/>
          <w:szCs w:val="28"/>
        </w:rPr>
        <w:t>принципи</w:t>
      </w:r>
      <w:proofErr w:type="spellEnd"/>
      <w:r w:rsidR="00790FBE" w:rsidRPr="00CA129D">
        <w:rPr>
          <w:sz w:val="28"/>
          <w:szCs w:val="28"/>
        </w:rPr>
        <w:t xml:space="preserve"> </w:t>
      </w:r>
      <w:proofErr w:type="spellStart"/>
      <w:r w:rsidR="00790FBE" w:rsidRPr="00CA129D">
        <w:rPr>
          <w:sz w:val="28"/>
          <w:szCs w:val="28"/>
        </w:rPr>
        <w:t>протидії</w:t>
      </w:r>
      <w:proofErr w:type="spellEnd"/>
      <w:r w:rsidR="00790FBE" w:rsidRPr="00CA129D">
        <w:rPr>
          <w:sz w:val="28"/>
          <w:szCs w:val="28"/>
        </w:rPr>
        <w:t xml:space="preserve"> </w:t>
      </w:r>
      <w:proofErr w:type="spellStart"/>
      <w:r w:rsidR="00790FBE" w:rsidRPr="00CA129D">
        <w:rPr>
          <w:sz w:val="28"/>
          <w:szCs w:val="28"/>
        </w:rPr>
        <w:t>корупції</w:t>
      </w:r>
      <w:proofErr w:type="spellEnd"/>
      <w:r w:rsidR="00790FBE" w:rsidRPr="00CA129D">
        <w:rPr>
          <w:sz w:val="28"/>
          <w:szCs w:val="28"/>
        </w:rPr>
        <w:t xml:space="preserve"> </w:t>
      </w:r>
    </w:p>
    <w:p w:rsidR="00790FBE" w:rsidRPr="00CA129D" w:rsidRDefault="00790FBE" w:rsidP="00CA129D">
      <w:pPr>
        <w:spacing w:line="360" w:lineRule="auto"/>
        <w:ind w:firstLine="708"/>
        <w:rPr>
          <w:sz w:val="28"/>
          <w:szCs w:val="28"/>
        </w:rPr>
      </w:pPr>
      <w:r w:rsidRPr="00CA129D">
        <w:rPr>
          <w:sz w:val="28"/>
          <w:szCs w:val="28"/>
        </w:rPr>
        <w:t xml:space="preserve">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00500D05" w:rsidRPr="00CA129D">
        <w:rPr>
          <w:sz w:val="28"/>
          <w:szCs w:val="28"/>
        </w:rPr>
        <w:t>……</w:t>
      </w:r>
      <w:r w:rsidR="00CA129D">
        <w:rPr>
          <w:sz w:val="28"/>
          <w:szCs w:val="28"/>
        </w:rPr>
        <w:t>…………………………………………………..</w:t>
      </w:r>
      <w:r w:rsidR="005C17A0" w:rsidRPr="00CA129D">
        <w:rPr>
          <w:sz w:val="28"/>
          <w:szCs w:val="28"/>
        </w:rPr>
        <w:t>80</w:t>
      </w:r>
    </w:p>
    <w:p w:rsidR="00CA129D" w:rsidRDefault="005C17A0" w:rsidP="00CA129D">
      <w:pPr>
        <w:spacing w:line="360" w:lineRule="auto"/>
        <w:ind w:firstLine="708"/>
        <w:rPr>
          <w:sz w:val="28"/>
          <w:szCs w:val="28"/>
        </w:rPr>
      </w:pPr>
      <w:r w:rsidRPr="00CA129D">
        <w:rPr>
          <w:sz w:val="28"/>
          <w:szCs w:val="28"/>
        </w:rPr>
        <w:t>2.20</w:t>
      </w:r>
      <w:r w:rsidR="00790FBE" w:rsidRPr="00CA129D">
        <w:rPr>
          <w:sz w:val="28"/>
          <w:szCs w:val="28"/>
        </w:rPr>
        <w:t xml:space="preserve"> </w:t>
      </w:r>
      <w:proofErr w:type="spellStart"/>
      <w:r w:rsidR="00790FBE" w:rsidRPr="00CA129D">
        <w:rPr>
          <w:sz w:val="28"/>
          <w:szCs w:val="28"/>
        </w:rPr>
        <w:t>Антикорупційна</w:t>
      </w:r>
      <w:proofErr w:type="spellEnd"/>
      <w:r w:rsidR="00790FBE" w:rsidRPr="00CA129D">
        <w:rPr>
          <w:sz w:val="28"/>
          <w:szCs w:val="28"/>
        </w:rPr>
        <w:t xml:space="preserve"> </w:t>
      </w:r>
      <w:proofErr w:type="spellStart"/>
      <w:r w:rsidR="00790FBE" w:rsidRPr="00CA129D">
        <w:rPr>
          <w:sz w:val="28"/>
          <w:szCs w:val="28"/>
        </w:rPr>
        <w:t>політика</w:t>
      </w:r>
      <w:proofErr w:type="spellEnd"/>
      <w:r w:rsidR="00790FBE" w:rsidRPr="00CA129D">
        <w:rPr>
          <w:sz w:val="28"/>
          <w:szCs w:val="28"/>
        </w:rPr>
        <w:t xml:space="preserve"> </w:t>
      </w:r>
      <w:proofErr w:type="spellStart"/>
      <w:r w:rsidR="00790FBE" w:rsidRPr="00CA129D">
        <w:rPr>
          <w:sz w:val="28"/>
          <w:szCs w:val="28"/>
        </w:rPr>
        <w:t>щодо</w:t>
      </w:r>
      <w:proofErr w:type="spellEnd"/>
      <w:r w:rsidR="00790FBE" w:rsidRPr="00CA129D">
        <w:rPr>
          <w:sz w:val="28"/>
          <w:szCs w:val="28"/>
        </w:rPr>
        <w:t xml:space="preserve"> </w:t>
      </w:r>
      <w:proofErr w:type="spellStart"/>
      <w:r w:rsidR="00790FBE" w:rsidRPr="00CA129D">
        <w:rPr>
          <w:sz w:val="28"/>
          <w:szCs w:val="28"/>
        </w:rPr>
        <w:t>правоохоронних</w:t>
      </w:r>
      <w:proofErr w:type="spellEnd"/>
      <w:r w:rsidR="00790FBE" w:rsidRPr="00CA129D">
        <w:rPr>
          <w:sz w:val="28"/>
          <w:szCs w:val="28"/>
        </w:rPr>
        <w:t xml:space="preserve"> </w:t>
      </w:r>
    </w:p>
    <w:p w:rsidR="00790FBE" w:rsidRPr="00CA129D" w:rsidRDefault="00790FBE" w:rsidP="00CA129D">
      <w:pPr>
        <w:spacing w:line="360" w:lineRule="auto"/>
        <w:ind w:firstLine="708"/>
        <w:rPr>
          <w:sz w:val="28"/>
          <w:szCs w:val="28"/>
        </w:rPr>
      </w:pPr>
      <w:proofErr w:type="spellStart"/>
      <w:r w:rsidRPr="00CA129D">
        <w:rPr>
          <w:sz w:val="28"/>
          <w:szCs w:val="28"/>
        </w:rPr>
        <w:t>органів</w:t>
      </w:r>
      <w:proofErr w:type="spellEnd"/>
      <w:r w:rsidRPr="00CA129D">
        <w:rPr>
          <w:sz w:val="28"/>
          <w:szCs w:val="28"/>
        </w:rPr>
        <w:t xml:space="preserve"> у </w:t>
      </w:r>
      <w:proofErr w:type="spellStart"/>
      <w:r w:rsidRPr="00CA129D">
        <w:rPr>
          <w:sz w:val="28"/>
          <w:szCs w:val="28"/>
        </w:rPr>
        <w:t>зарубіжних</w:t>
      </w:r>
      <w:proofErr w:type="spellEnd"/>
      <w:r w:rsidRPr="00CA129D">
        <w:rPr>
          <w:sz w:val="28"/>
          <w:szCs w:val="28"/>
        </w:rPr>
        <w:t xml:space="preserve"> </w:t>
      </w:r>
      <w:proofErr w:type="spellStart"/>
      <w:proofErr w:type="gramStart"/>
      <w:r w:rsidRPr="00CA129D">
        <w:rPr>
          <w:sz w:val="28"/>
          <w:szCs w:val="28"/>
        </w:rPr>
        <w:t>країнах</w:t>
      </w:r>
      <w:proofErr w:type="spellEnd"/>
      <w:proofErr w:type="gramEnd"/>
      <w:r w:rsidR="00DE0B6C" w:rsidRPr="00CA129D">
        <w:rPr>
          <w:sz w:val="28"/>
          <w:szCs w:val="28"/>
        </w:rPr>
        <w:t>…</w:t>
      </w:r>
      <w:r w:rsidR="00500D05" w:rsidRPr="00CA129D">
        <w:rPr>
          <w:sz w:val="28"/>
          <w:szCs w:val="28"/>
        </w:rPr>
        <w:t>……</w:t>
      </w:r>
      <w:r w:rsidR="00DE0B6C" w:rsidRPr="00CA129D">
        <w:rPr>
          <w:sz w:val="28"/>
          <w:szCs w:val="28"/>
        </w:rPr>
        <w:t>……………</w:t>
      </w:r>
      <w:r w:rsidR="00CE69EE" w:rsidRPr="00CA129D">
        <w:rPr>
          <w:sz w:val="28"/>
          <w:szCs w:val="28"/>
        </w:rPr>
        <w:t>……………………………</w:t>
      </w:r>
      <w:r w:rsidR="00CA129D">
        <w:rPr>
          <w:sz w:val="28"/>
          <w:szCs w:val="28"/>
        </w:rPr>
        <w:t>….</w:t>
      </w:r>
      <w:r w:rsidR="005C17A0" w:rsidRPr="00CA129D">
        <w:rPr>
          <w:sz w:val="28"/>
          <w:szCs w:val="28"/>
        </w:rPr>
        <w:t>81</w:t>
      </w:r>
    </w:p>
    <w:p w:rsidR="00CA129D" w:rsidRDefault="005C17A0" w:rsidP="00CA129D">
      <w:pPr>
        <w:spacing w:line="360" w:lineRule="auto"/>
        <w:ind w:firstLine="708"/>
        <w:rPr>
          <w:sz w:val="28"/>
          <w:szCs w:val="28"/>
        </w:rPr>
      </w:pPr>
      <w:r w:rsidRPr="00CA129D">
        <w:rPr>
          <w:sz w:val="28"/>
          <w:szCs w:val="28"/>
        </w:rPr>
        <w:t xml:space="preserve">2.21 </w:t>
      </w:r>
      <w:proofErr w:type="spellStart"/>
      <w:r w:rsidR="00AF6541" w:rsidRPr="00CA129D">
        <w:rPr>
          <w:sz w:val="28"/>
          <w:szCs w:val="28"/>
        </w:rPr>
        <w:t>Потенці</w:t>
      </w:r>
      <w:proofErr w:type="gramStart"/>
      <w:r w:rsidR="00AF6541" w:rsidRPr="00CA129D">
        <w:rPr>
          <w:sz w:val="28"/>
          <w:szCs w:val="28"/>
        </w:rPr>
        <w:t>ал</w:t>
      </w:r>
      <w:proofErr w:type="spellEnd"/>
      <w:proofErr w:type="gramEnd"/>
      <w:r w:rsidR="00AF6541" w:rsidRPr="00CA129D">
        <w:rPr>
          <w:sz w:val="28"/>
          <w:szCs w:val="28"/>
        </w:rPr>
        <w:t xml:space="preserve"> </w:t>
      </w:r>
      <w:proofErr w:type="spellStart"/>
      <w:r w:rsidR="000D38B8" w:rsidRPr="00CA129D">
        <w:rPr>
          <w:sz w:val="28"/>
          <w:szCs w:val="28"/>
        </w:rPr>
        <w:t>громадськості</w:t>
      </w:r>
      <w:proofErr w:type="spellEnd"/>
      <w:r w:rsidR="00AF6541" w:rsidRPr="00CA129D">
        <w:rPr>
          <w:sz w:val="28"/>
          <w:szCs w:val="28"/>
        </w:rPr>
        <w:t xml:space="preserve"> у </w:t>
      </w:r>
      <w:proofErr w:type="spellStart"/>
      <w:r w:rsidR="00434A24" w:rsidRPr="00CA129D">
        <w:rPr>
          <w:sz w:val="28"/>
          <w:szCs w:val="28"/>
        </w:rPr>
        <w:t>сфері</w:t>
      </w:r>
      <w:proofErr w:type="spellEnd"/>
      <w:r w:rsidR="00434A24" w:rsidRPr="00CA129D">
        <w:rPr>
          <w:sz w:val="28"/>
          <w:szCs w:val="28"/>
        </w:rPr>
        <w:t xml:space="preserve"> </w:t>
      </w:r>
      <w:proofErr w:type="spellStart"/>
      <w:r w:rsidR="00AF6541" w:rsidRPr="00CA129D">
        <w:rPr>
          <w:sz w:val="28"/>
          <w:szCs w:val="28"/>
        </w:rPr>
        <w:t>протидії</w:t>
      </w:r>
      <w:proofErr w:type="spellEnd"/>
      <w:r w:rsidR="00AF6541" w:rsidRPr="00CA129D">
        <w:rPr>
          <w:sz w:val="28"/>
          <w:szCs w:val="28"/>
        </w:rPr>
        <w:t xml:space="preserve"> </w:t>
      </w:r>
      <w:proofErr w:type="spellStart"/>
      <w:r w:rsidR="00AF6541" w:rsidRPr="00CA129D">
        <w:rPr>
          <w:sz w:val="28"/>
          <w:szCs w:val="28"/>
        </w:rPr>
        <w:t>корупції</w:t>
      </w:r>
      <w:proofErr w:type="spellEnd"/>
      <w:r w:rsidR="00AF6541" w:rsidRPr="00CA129D">
        <w:rPr>
          <w:sz w:val="28"/>
          <w:szCs w:val="28"/>
        </w:rPr>
        <w:t xml:space="preserve"> </w:t>
      </w:r>
    </w:p>
    <w:p w:rsidR="000A5E4E" w:rsidRPr="00CA129D" w:rsidRDefault="00AF6541" w:rsidP="00CA129D">
      <w:pPr>
        <w:spacing w:line="360" w:lineRule="auto"/>
        <w:ind w:firstLine="708"/>
        <w:rPr>
          <w:sz w:val="28"/>
          <w:szCs w:val="28"/>
        </w:rPr>
      </w:pPr>
      <w:r w:rsidRPr="00CA129D">
        <w:rPr>
          <w:sz w:val="28"/>
          <w:szCs w:val="28"/>
        </w:rPr>
        <w:t xml:space="preserve">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00500D05" w:rsidRPr="00CA129D">
        <w:rPr>
          <w:sz w:val="28"/>
          <w:szCs w:val="28"/>
        </w:rPr>
        <w:t>………</w:t>
      </w:r>
      <w:r w:rsidR="00CE69EE" w:rsidRPr="00CA129D">
        <w:rPr>
          <w:sz w:val="28"/>
          <w:szCs w:val="28"/>
        </w:rPr>
        <w:t>…………………………………………</w:t>
      </w:r>
      <w:r w:rsidR="00CA129D">
        <w:rPr>
          <w:sz w:val="28"/>
          <w:szCs w:val="28"/>
        </w:rPr>
        <w:t>……</w:t>
      </w:r>
      <w:r w:rsidR="005C17A0" w:rsidRPr="00CA129D">
        <w:rPr>
          <w:sz w:val="28"/>
          <w:szCs w:val="28"/>
        </w:rPr>
        <w:t>105</w:t>
      </w:r>
    </w:p>
    <w:p w:rsidR="00CA129D" w:rsidRDefault="005C17A0" w:rsidP="00CA129D">
      <w:pPr>
        <w:spacing w:line="360" w:lineRule="auto"/>
        <w:ind w:firstLine="708"/>
        <w:rPr>
          <w:sz w:val="28"/>
          <w:szCs w:val="28"/>
        </w:rPr>
      </w:pPr>
      <w:r w:rsidRPr="00CA129D">
        <w:rPr>
          <w:sz w:val="28"/>
          <w:szCs w:val="28"/>
        </w:rPr>
        <w:t>2.22</w:t>
      </w:r>
      <w:r w:rsidR="000A5E4E" w:rsidRPr="00CA129D">
        <w:rPr>
          <w:sz w:val="28"/>
          <w:szCs w:val="28"/>
        </w:rPr>
        <w:t xml:space="preserve"> </w:t>
      </w:r>
      <w:proofErr w:type="spellStart"/>
      <w:r w:rsidR="000A5E4E" w:rsidRPr="00CA129D">
        <w:rPr>
          <w:sz w:val="28"/>
          <w:szCs w:val="28"/>
        </w:rPr>
        <w:t>Спеціалізовані</w:t>
      </w:r>
      <w:proofErr w:type="spellEnd"/>
      <w:r w:rsidR="000A5E4E" w:rsidRPr="00CA129D">
        <w:rPr>
          <w:sz w:val="28"/>
          <w:szCs w:val="28"/>
        </w:rPr>
        <w:t xml:space="preserve"> </w:t>
      </w:r>
      <w:proofErr w:type="spellStart"/>
      <w:r w:rsidR="000A5E4E" w:rsidRPr="00CA129D">
        <w:rPr>
          <w:sz w:val="28"/>
          <w:szCs w:val="28"/>
        </w:rPr>
        <w:t>антикорупційні</w:t>
      </w:r>
      <w:proofErr w:type="spellEnd"/>
      <w:r w:rsidR="000A5E4E" w:rsidRPr="00CA129D">
        <w:rPr>
          <w:sz w:val="28"/>
          <w:szCs w:val="28"/>
        </w:rPr>
        <w:t xml:space="preserve"> </w:t>
      </w:r>
      <w:proofErr w:type="spellStart"/>
      <w:proofErr w:type="gramStart"/>
      <w:r w:rsidR="000A5E4E" w:rsidRPr="00CA129D">
        <w:rPr>
          <w:sz w:val="28"/>
          <w:szCs w:val="28"/>
        </w:rPr>
        <w:t>п</w:t>
      </w:r>
      <w:proofErr w:type="gramEnd"/>
      <w:r w:rsidR="000A5E4E" w:rsidRPr="00CA129D">
        <w:rPr>
          <w:sz w:val="28"/>
          <w:szCs w:val="28"/>
        </w:rPr>
        <w:t>ідрозділи</w:t>
      </w:r>
      <w:proofErr w:type="spellEnd"/>
      <w:r w:rsidR="000A5E4E" w:rsidRPr="00CA129D">
        <w:rPr>
          <w:sz w:val="28"/>
          <w:szCs w:val="28"/>
        </w:rPr>
        <w:t xml:space="preserve"> у </w:t>
      </w:r>
      <w:proofErr w:type="spellStart"/>
      <w:r w:rsidR="000A5E4E" w:rsidRPr="00CA129D">
        <w:rPr>
          <w:sz w:val="28"/>
          <w:szCs w:val="28"/>
        </w:rPr>
        <w:t>структурі</w:t>
      </w:r>
      <w:proofErr w:type="spellEnd"/>
      <w:r w:rsidR="000A5E4E" w:rsidRPr="00CA129D">
        <w:rPr>
          <w:sz w:val="28"/>
          <w:szCs w:val="28"/>
        </w:rPr>
        <w:t xml:space="preserve"> </w:t>
      </w:r>
    </w:p>
    <w:p w:rsidR="000A5E4E" w:rsidRPr="00CA129D" w:rsidRDefault="000A5E4E" w:rsidP="00CA129D">
      <w:pPr>
        <w:spacing w:line="360" w:lineRule="auto"/>
        <w:ind w:firstLine="708"/>
        <w:rPr>
          <w:sz w:val="28"/>
          <w:szCs w:val="28"/>
        </w:rPr>
      </w:pPr>
      <w:proofErr w:type="spellStart"/>
      <w:r w:rsidRPr="00CA129D">
        <w:rPr>
          <w:sz w:val="28"/>
          <w:szCs w:val="28"/>
        </w:rPr>
        <w:t>правоохоронних</w:t>
      </w:r>
      <w:proofErr w:type="spellEnd"/>
      <w:r w:rsidRPr="00CA129D">
        <w:rPr>
          <w:sz w:val="28"/>
          <w:szCs w:val="28"/>
        </w:rPr>
        <w:t xml:space="preserve"> </w:t>
      </w:r>
      <w:proofErr w:type="spellStart"/>
      <w:r w:rsidRPr="00CA129D">
        <w:rPr>
          <w:sz w:val="28"/>
          <w:szCs w:val="28"/>
        </w:rPr>
        <w:t>органів</w:t>
      </w:r>
      <w:proofErr w:type="spellEnd"/>
      <w:r w:rsidRPr="00CA129D">
        <w:rPr>
          <w:sz w:val="28"/>
          <w:szCs w:val="28"/>
        </w:rPr>
        <w:t xml:space="preserve"> </w:t>
      </w:r>
      <w:proofErr w:type="spellStart"/>
      <w:r w:rsidRPr="00CA129D">
        <w:rPr>
          <w:sz w:val="28"/>
          <w:szCs w:val="28"/>
        </w:rPr>
        <w:t>України</w:t>
      </w:r>
      <w:proofErr w:type="spellEnd"/>
      <w:r w:rsidRPr="00CA129D">
        <w:rPr>
          <w:sz w:val="28"/>
          <w:szCs w:val="28"/>
        </w:rPr>
        <w:t>…………………………</w:t>
      </w:r>
      <w:r w:rsidR="00500D05" w:rsidRPr="00CA129D">
        <w:rPr>
          <w:sz w:val="28"/>
          <w:szCs w:val="28"/>
        </w:rPr>
        <w:t>…</w:t>
      </w:r>
      <w:r w:rsidRPr="00CA129D">
        <w:rPr>
          <w:sz w:val="28"/>
          <w:szCs w:val="28"/>
        </w:rPr>
        <w:t>……</w:t>
      </w:r>
      <w:r w:rsidR="00CE69EE" w:rsidRPr="00CA129D">
        <w:rPr>
          <w:sz w:val="28"/>
          <w:szCs w:val="28"/>
        </w:rPr>
        <w:t>….</w:t>
      </w:r>
      <w:r w:rsidRPr="00CA129D">
        <w:rPr>
          <w:sz w:val="28"/>
          <w:szCs w:val="28"/>
        </w:rPr>
        <w:t>…</w:t>
      </w:r>
      <w:r w:rsidR="00CA129D">
        <w:rPr>
          <w:sz w:val="28"/>
          <w:szCs w:val="28"/>
        </w:rPr>
        <w:t>……...</w:t>
      </w:r>
      <w:r w:rsidR="005C17A0" w:rsidRPr="00CA129D">
        <w:rPr>
          <w:sz w:val="28"/>
          <w:szCs w:val="28"/>
        </w:rPr>
        <w:t>114</w:t>
      </w:r>
    </w:p>
    <w:p w:rsidR="00CA129D" w:rsidRDefault="005C17A0" w:rsidP="00CA129D">
      <w:pPr>
        <w:spacing w:line="360" w:lineRule="auto"/>
        <w:ind w:firstLine="708"/>
        <w:rPr>
          <w:sz w:val="28"/>
          <w:szCs w:val="28"/>
        </w:rPr>
      </w:pPr>
      <w:r w:rsidRPr="00CA129D">
        <w:rPr>
          <w:sz w:val="28"/>
          <w:szCs w:val="28"/>
        </w:rPr>
        <w:t>2.23</w:t>
      </w:r>
      <w:r w:rsidR="000A5E4E" w:rsidRPr="00CA129D">
        <w:rPr>
          <w:sz w:val="28"/>
          <w:szCs w:val="28"/>
        </w:rPr>
        <w:t xml:space="preserve"> </w:t>
      </w:r>
      <w:proofErr w:type="spellStart"/>
      <w:r w:rsidR="000A5E4E" w:rsidRPr="00CA129D">
        <w:rPr>
          <w:sz w:val="28"/>
          <w:szCs w:val="28"/>
        </w:rPr>
        <w:t>Міжнародна</w:t>
      </w:r>
      <w:proofErr w:type="spellEnd"/>
      <w:r w:rsidR="000A5E4E" w:rsidRPr="00CA129D">
        <w:rPr>
          <w:sz w:val="28"/>
          <w:szCs w:val="28"/>
        </w:rPr>
        <w:t xml:space="preserve"> </w:t>
      </w:r>
      <w:proofErr w:type="spellStart"/>
      <w:r w:rsidR="000A5E4E" w:rsidRPr="00CA129D">
        <w:rPr>
          <w:sz w:val="28"/>
          <w:szCs w:val="28"/>
        </w:rPr>
        <w:t>асоціація</w:t>
      </w:r>
      <w:proofErr w:type="spellEnd"/>
      <w:r w:rsidR="000A5E4E" w:rsidRPr="00CA129D">
        <w:rPr>
          <w:sz w:val="28"/>
          <w:szCs w:val="28"/>
        </w:rPr>
        <w:t xml:space="preserve"> </w:t>
      </w:r>
      <w:proofErr w:type="spellStart"/>
      <w:r w:rsidR="000A5E4E" w:rsidRPr="00CA129D">
        <w:rPr>
          <w:sz w:val="28"/>
          <w:szCs w:val="28"/>
        </w:rPr>
        <w:t>шефів</w:t>
      </w:r>
      <w:proofErr w:type="spellEnd"/>
      <w:r w:rsidR="000A5E4E" w:rsidRPr="00CA129D">
        <w:rPr>
          <w:sz w:val="28"/>
          <w:szCs w:val="28"/>
        </w:rPr>
        <w:t xml:space="preserve"> </w:t>
      </w:r>
      <w:proofErr w:type="spellStart"/>
      <w:r w:rsidR="000A5E4E" w:rsidRPr="00CA129D">
        <w:rPr>
          <w:sz w:val="28"/>
          <w:szCs w:val="28"/>
        </w:rPr>
        <w:t>поліції</w:t>
      </w:r>
      <w:proofErr w:type="spellEnd"/>
      <w:r w:rsidR="000A5E4E" w:rsidRPr="00CA129D">
        <w:rPr>
          <w:sz w:val="28"/>
          <w:szCs w:val="28"/>
        </w:rPr>
        <w:t xml:space="preserve"> – </w:t>
      </w:r>
      <w:proofErr w:type="spellStart"/>
      <w:r w:rsidR="000A5E4E" w:rsidRPr="00CA129D">
        <w:rPr>
          <w:sz w:val="28"/>
          <w:szCs w:val="28"/>
        </w:rPr>
        <w:t>протидія</w:t>
      </w:r>
      <w:proofErr w:type="spellEnd"/>
      <w:r w:rsidR="000A5E4E" w:rsidRPr="00CA129D">
        <w:rPr>
          <w:sz w:val="28"/>
          <w:szCs w:val="28"/>
        </w:rPr>
        <w:t xml:space="preserve"> </w:t>
      </w:r>
    </w:p>
    <w:p w:rsidR="00CA129D" w:rsidRDefault="000A5E4E" w:rsidP="00CA129D">
      <w:pPr>
        <w:spacing w:line="360" w:lineRule="auto"/>
        <w:ind w:firstLine="708"/>
        <w:rPr>
          <w:sz w:val="28"/>
          <w:szCs w:val="28"/>
        </w:rPr>
      </w:pPr>
      <w:proofErr w:type="spellStart"/>
      <w:r w:rsidRPr="00CA129D">
        <w:rPr>
          <w:sz w:val="28"/>
          <w:szCs w:val="28"/>
        </w:rPr>
        <w:t>корупції</w:t>
      </w:r>
      <w:proofErr w:type="spellEnd"/>
      <w:r w:rsidRPr="00CA129D">
        <w:rPr>
          <w:sz w:val="28"/>
          <w:szCs w:val="28"/>
        </w:rPr>
        <w:t xml:space="preserve"> у </w:t>
      </w:r>
      <w:proofErr w:type="spellStart"/>
      <w:r w:rsidRPr="00CA129D">
        <w:rPr>
          <w:sz w:val="28"/>
          <w:szCs w:val="28"/>
        </w:rPr>
        <w:t>правоохоронних</w:t>
      </w:r>
      <w:proofErr w:type="spellEnd"/>
      <w:r w:rsidRPr="00CA129D">
        <w:rPr>
          <w:sz w:val="28"/>
          <w:szCs w:val="28"/>
        </w:rPr>
        <w:t xml:space="preserve"> </w:t>
      </w:r>
      <w:proofErr w:type="gramStart"/>
      <w:r w:rsidRPr="00CA129D">
        <w:rPr>
          <w:sz w:val="28"/>
          <w:szCs w:val="28"/>
        </w:rPr>
        <w:t>органах</w:t>
      </w:r>
      <w:proofErr w:type="gramEnd"/>
      <w:r w:rsidRPr="00CA129D">
        <w:rPr>
          <w:sz w:val="28"/>
          <w:szCs w:val="28"/>
        </w:rPr>
        <w:t xml:space="preserve"> </w:t>
      </w:r>
    </w:p>
    <w:p w:rsidR="000A5E4E" w:rsidRPr="00CA129D" w:rsidRDefault="000A5E4E" w:rsidP="00CA129D">
      <w:pPr>
        <w:spacing w:line="360" w:lineRule="auto"/>
        <w:ind w:firstLine="708"/>
        <w:rPr>
          <w:sz w:val="28"/>
          <w:szCs w:val="28"/>
        </w:rPr>
      </w:pPr>
      <w:r w:rsidRPr="00CA129D">
        <w:rPr>
          <w:sz w:val="28"/>
          <w:szCs w:val="28"/>
        </w:rPr>
        <w:t xml:space="preserve">на </w:t>
      </w:r>
      <w:proofErr w:type="spellStart"/>
      <w:r w:rsidRPr="00CA129D">
        <w:rPr>
          <w:sz w:val="28"/>
          <w:szCs w:val="28"/>
        </w:rPr>
        <w:t>міжнародному</w:t>
      </w:r>
      <w:proofErr w:type="spellEnd"/>
      <w:r w:rsidRPr="00CA129D">
        <w:rPr>
          <w:sz w:val="28"/>
          <w:szCs w:val="28"/>
        </w:rPr>
        <w:t xml:space="preserve"> </w:t>
      </w:r>
      <w:proofErr w:type="spellStart"/>
      <w:proofErr w:type="gramStart"/>
      <w:r w:rsidRPr="00CA129D">
        <w:rPr>
          <w:sz w:val="28"/>
          <w:szCs w:val="28"/>
        </w:rPr>
        <w:t>р</w:t>
      </w:r>
      <w:proofErr w:type="gramEnd"/>
      <w:r w:rsidRPr="00CA129D">
        <w:rPr>
          <w:sz w:val="28"/>
          <w:szCs w:val="28"/>
        </w:rPr>
        <w:t>івні</w:t>
      </w:r>
      <w:proofErr w:type="spellEnd"/>
      <w:r w:rsidR="00CE69EE" w:rsidRPr="00CA129D">
        <w:rPr>
          <w:sz w:val="28"/>
          <w:szCs w:val="28"/>
        </w:rPr>
        <w:t>……</w:t>
      </w:r>
      <w:r w:rsidR="00500D05" w:rsidRPr="00CA129D">
        <w:rPr>
          <w:sz w:val="28"/>
          <w:szCs w:val="28"/>
        </w:rPr>
        <w:t>.</w:t>
      </w:r>
      <w:r w:rsidR="00CE69EE" w:rsidRPr="00CA129D">
        <w:rPr>
          <w:sz w:val="28"/>
          <w:szCs w:val="28"/>
        </w:rPr>
        <w:t>…………</w:t>
      </w:r>
      <w:r w:rsidR="00561CD4" w:rsidRPr="00CA129D">
        <w:rPr>
          <w:sz w:val="28"/>
          <w:szCs w:val="28"/>
        </w:rPr>
        <w:t>………</w:t>
      </w:r>
      <w:r w:rsidR="00AD213D" w:rsidRPr="00CA129D">
        <w:rPr>
          <w:sz w:val="28"/>
          <w:szCs w:val="28"/>
        </w:rPr>
        <w:t>……</w:t>
      </w:r>
      <w:r w:rsidR="00CA129D">
        <w:rPr>
          <w:sz w:val="28"/>
          <w:szCs w:val="28"/>
        </w:rPr>
        <w:t>…………………………….</w:t>
      </w:r>
      <w:r w:rsidR="00AD213D" w:rsidRPr="00CA129D">
        <w:rPr>
          <w:sz w:val="28"/>
          <w:szCs w:val="28"/>
        </w:rPr>
        <w:t>115</w:t>
      </w:r>
    </w:p>
    <w:p w:rsidR="00B35E61" w:rsidRPr="00CA129D" w:rsidRDefault="00B35E61" w:rsidP="00CA129D">
      <w:pPr>
        <w:spacing w:line="360" w:lineRule="auto"/>
        <w:rPr>
          <w:sz w:val="28"/>
          <w:szCs w:val="28"/>
        </w:rPr>
      </w:pPr>
      <w:r w:rsidRPr="00CA129D">
        <w:rPr>
          <w:sz w:val="28"/>
          <w:szCs w:val="28"/>
        </w:rPr>
        <w:t>ВИСНОВКИ…………..............................</w:t>
      </w:r>
      <w:r w:rsidR="00500D05" w:rsidRPr="00CA129D">
        <w:rPr>
          <w:sz w:val="28"/>
          <w:szCs w:val="28"/>
        </w:rPr>
        <w:t>......</w:t>
      </w:r>
      <w:r w:rsidRPr="00CA129D">
        <w:rPr>
          <w:sz w:val="28"/>
          <w:szCs w:val="28"/>
        </w:rPr>
        <w:t>..........</w:t>
      </w:r>
      <w:r w:rsidR="000A5E4E" w:rsidRPr="00CA129D">
        <w:rPr>
          <w:sz w:val="28"/>
          <w:szCs w:val="28"/>
        </w:rPr>
        <w:t>....</w:t>
      </w:r>
      <w:r w:rsidRPr="00CA129D">
        <w:rPr>
          <w:sz w:val="28"/>
          <w:szCs w:val="28"/>
        </w:rPr>
        <w:t>.........................</w:t>
      </w:r>
      <w:r w:rsidR="000A5E4E" w:rsidRPr="00CA129D">
        <w:rPr>
          <w:sz w:val="28"/>
          <w:szCs w:val="28"/>
        </w:rPr>
        <w:t>.....</w:t>
      </w:r>
      <w:r w:rsidR="00241AF1" w:rsidRPr="00CA129D">
        <w:rPr>
          <w:sz w:val="28"/>
          <w:szCs w:val="28"/>
        </w:rPr>
        <w:t>.</w:t>
      </w:r>
      <w:r w:rsidR="000A5E4E" w:rsidRPr="00CA129D">
        <w:rPr>
          <w:sz w:val="28"/>
          <w:szCs w:val="28"/>
        </w:rPr>
        <w:t>.....</w:t>
      </w:r>
      <w:r w:rsidR="00AD213D" w:rsidRPr="00CA129D">
        <w:rPr>
          <w:sz w:val="28"/>
          <w:szCs w:val="28"/>
        </w:rPr>
        <w:t>....</w:t>
      </w:r>
      <w:r w:rsidR="00561CD4" w:rsidRPr="00CA129D">
        <w:rPr>
          <w:sz w:val="28"/>
          <w:szCs w:val="28"/>
        </w:rPr>
        <w:t>.</w:t>
      </w:r>
      <w:r w:rsidR="00CA129D">
        <w:rPr>
          <w:sz w:val="28"/>
          <w:szCs w:val="28"/>
        </w:rPr>
        <w:t>..........</w:t>
      </w:r>
      <w:r w:rsidR="00AD213D" w:rsidRPr="00CA129D">
        <w:rPr>
          <w:sz w:val="28"/>
          <w:szCs w:val="28"/>
        </w:rPr>
        <w:t>117</w:t>
      </w:r>
    </w:p>
    <w:p w:rsidR="00B35E61" w:rsidRDefault="00B35E61" w:rsidP="00CA129D">
      <w:pPr>
        <w:spacing w:line="360" w:lineRule="auto"/>
        <w:rPr>
          <w:sz w:val="28"/>
          <w:szCs w:val="28"/>
        </w:rPr>
      </w:pPr>
      <w:r w:rsidRPr="00CA129D">
        <w:rPr>
          <w:sz w:val="28"/>
          <w:szCs w:val="28"/>
        </w:rPr>
        <w:t xml:space="preserve">ПЕРЕЛІК </w:t>
      </w:r>
      <w:r w:rsidR="00CA129D" w:rsidRPr="00CA129D">
        <w:rPr>
          <w:sz w:val="28"/>
          <w:szCs w:val="28"/>
        </w:rPr>
        <w:t>ВИКОРИСТАНИХ ДЖЕРЕЛ</w:t>
      </w:r>
      <w:r w:rsidRPr="00CA129D">
        <w:rPr>
          <w:sz w:val="28"/>
          <w:szCs w:val="28"/>
        </w:rPr>
        <w:t>……</w:t>
      </w:r>
      <w:r w:rsidR="00500D05" w:rsidRPr="00CA129D">
        <w:rPr>
          <w:sz w:val="28"/>
          <w:szCs w:val="28"/>
        </w:rPr>
        <w:t>….</w:t>
      </w:r>
      <w:r w:rsidRPr="00CA129D">
        <w:rPr>
          <w:sz w:val="28"/>
          <w:szCs w:val="28"/>
        </w:rPr>
        <w:t>………...............</w:t>
      </w:r>
      <w:r w:rsidR="000A5E4E" w:rsidRPr="00CA129D">
        <w:rPr>
          <w:sz w:val="28"/>
          <w:szCs w:val="28"/>
        </w:rPr>
        <w:t>..................</w:t>
      </w:r>
      <w:r w:rsidR="00AD213D" w:rsidRPr="00CA129D">
        <w:rPr>
          <w:sz w:val="28"/>
          <w:szCs w:val="28"/>
        </w:rPr>
        <w:t>..</w:t>
      </w:r>
      <w:r w:rsidR="00561CD4" w:rsidRPr="00CA129D">
        <w:rPr>
          <w:sz w:val="28"/>
          <w:szCs w:val="28"/>
        </w:rPr>
        <w:t>.</w:t>
      </w:r>
      <w:r w:rsidR="00CA129D">
        <w:rPr>
          <w:sz w:val="28"/>
          <w:szCs w:val="28"/>
        </w:rPr>
        <w:t>...........</w:t>
      </w:r>
      <w:r w:rsidR="00AD213D" w:rsidRPr="00CA129D">
        <w:rPr>
          <w:sz w:val="28"/>
          <w:szCs w:val="28"/>
        </w:rPr>
        <w:t>121</w:t>
      </w:r>
    </w:p>
    <w:p w:rsidR="00CA129D" w:rsidRPr="00CA129D" w:rsidRDefault="00CA129D" w:rsidP="00CA129D">
      <w:pPr>
        <w:spacing w:line="360" w:lineRule="auto"/>
        <w:rPr>
          <w:sz w:val="28"/>
          <w:szCs w:val="28"/>
        </w:rPr>
      </w:pPr>
    </w:p>
    <w:p w:rsidR="00AD213D" w:rsidRDefault="00AD213D" w:rsidP="00B35E61">
      <w:pPr>
        <w:spacing w:line="360" w:lineRule="auto"/>
        <w:rPr>
          <w:sz w:val="28"/>
          <w:szCs w:val="28"/>
          <w:lang w:val="uk-UA"/>
        </w:rPr>
        <w:sectPr w:rsidR="00AD213D" w:rsidSect="004D4B0A">
          <w:pgSz w:w="11906" w:h="16838"/>
          <w:pgMar w:top="1134" w:right="567" w:bottom="1134" w:left="1134" w:header="709" w:footer="709" w:gutter="0"/>
          <w:cols w:space="708"/>
          <w:titlePg/>
          <w:docGrid w:linePitch="360"/>
        </w:sectPr>
      </w:pPr>
    </w:p>
    <w:p w:rsidR="00AD213D" w:rsidRDefault="00AD213D" w:rsidP="00B35E61">
      <w:pPr>
        <w:spacing w:line="360" w:lineRule="auto"/>
        <w:rPr>
          <w:sz w:val="28"/>
          <w:szCs w:val="28"/>
          <w:lang w:val="uk-UA"/>
        </w:rPr>
        <w:sectPr w:rsidR="00AD213D" w:rsidSect="00AD213D">
          <w:type w:val="continuous"/>
          <w:pgSz w:w="11906" w:h="16838"/>
          <w:pgMar w:top="1134" w:right="567" w:bottom="1134" w:left="1134" w:header="709" w:footer="709" w:gutter="0"/>
          <w:cols w:space="708"/>
          <w:titlePg/>
          <w:docGrid w:linePitch="360"/>
        </w:sectPr>
      </w:pPr>
    </w:p>
    <w:p w:rsidR="00B35E61" w:rsidRDefault="00B35E61" w:rsidP="00B35E61">
      <w:pPr>
        <w:spacing w:line="360" w:lineRule="auto"/>
        <w:jc w:val="center"/>
        <w:rPr>
          <w:sz w:val="28"/>
          <w:szCs w:val="28"/>
          <w:lang w:val="uk-UA"/>
        </w:rPr>
      </w:pPr>
      <w:r w:rsidRPr="001B233C">
        <w:rPr>
          <w:sz w:val="28"/>
          <w:szCs w:val="28"/>
          <w:lang w:val="uk-UA"/>
        </w:rPr>
        <w:lastRenderedPageBreak/>
        <w:t>ПЕРЕЛІК УМОВНИХ СКОРОЧЕНЬ</w:t>
      </w:r>
    </w:p>
    <w:p w:rsidR="00B35E61" w:rsidRDefault="00B35E61" w:rsidP="00B35E61">
      <w:pPr>
        <w:spacing w:line="360" w:lineRule="auto"/>
        <w:jc w:val="center"/>
        <w:outlineLvl w:val="0"/>
        <w:rPr>
          <w:sz w:val="28"/>
          <w:szCs w:val="28"/>
          <w:lang w:val="uk-UA"/>
        </w:rPr>
      </w:pPr>
    </w:p>
    <w:p w:rsidR="00B35E61" w:rsidRPr="008C6A51" w:rsidRDefault="00B35E61" w:rsidP="00B35E61">
      <w:pPr>
        <w:spacing w:line="360" w:lineRule="auto"/>
        <w:jc w:val="center"/>
        <w:outlineLvl w:val="0"/>
        <w:rPr>
          <w:sz w:val="28"/>
          <w:lang w:val="uk-UA"/>
        </w:rPr>
      </w:pPr>
    </w:p>
    <w:p w:rsidR="00107E51" w:rsidRPr="003C5906" w:rsidRDefault="00241AF1" w:rsidP="00B35E61">
      <w:pPr>
        <w:spacing w:line="360" w:lineRule="auto"/>
        <w:rPr>
          <w:sz w:val="28"/>
          <w:szCs w:val="28"/>
          <w:lang w:val="uk-UA"/>
        </w:rPr>
      </w:pPr>
      <w:r>
        <w:rPr>
          <w:sz w:val="28"/>
          <w:szCs w:val="28"/>
          <w:lang w:val="uk-UA"/>
        </w:rPr>
        <w:t>ВАКС</w:t>
      </w:r>
      <w:r>
        <w:rPr>
          <w:sz w:val="28"/>
          <w:szCs w:val="28"/>
          <w:lang w:val="uk-UA"/>
        </w:rPr>
        <w:tab/>
      </w:r>
      <w:r>
        <w:rPr>
          <w:sz w:val="28"/>
          <w:szCs w:val="28"/>
          <w:lang w:val="uk-UA"/>
        </w:rPr>
        <w:tab/>
      </w:r>
      <w:r>
        <w:rPr>
          <w:sz w:val="28"/>
          <w:szCs w:val="28"/>
          <w:lang w:val="uk-UA"/>
        </w:rPr>
        <w:tab/>
      </w:r>
      <w:r w:rsidR="00107E51">
        <w:rPr>
          <w:sz w:val="28"/>
          <w:szCs w:val="28"/>
          <w:lang w:val="uk-UA"/>
        </w:rPr>
        <w:t>Вищий антикорупційний суд</w:t>
      </w:r>
    </w:p>
    <w:p w:rsidR="00107E51" w:rsidRPr="003C5906" w:rsidRDefault="00241AF1" w:rsidP="00B35E61">
      <w:pPr>
        <w:spacing w:line="360" w:lineRule="auto"/>
        <w:rPr>
          <w:sz w:val="28"/>
          <w:szCs w:val="28"/>
          <w:lang w:val="uk-UA"/>
        </w:rPr>
      </w:pPr>
      <w:r>
        <w:rPr>
          <w:sz w:val="28"/>
          <w:szCs w:val="28"/>
          <w:lang w:val="uk-UA"/>
        </w:rPr>
        <w:t>ВРУ</w:t>
      </w:r>
      <w:r>
        <w:rPr>
          <w:sz w:val="28"/>
          <w:szCs w:val="28"/>
          <w:lang w:val="uk-UA"/>
        </w:rPr>
        <w:tab/>
      </w:r>
      <w:r>
        <w:rPr>
          <w:sz w:val="28"/>
          <w:szCs w:val="28"/>
          <w:lang w:val="uk-UA"/>
        </w:rPr>
        <w:tab/>
      </w:r>
      <w:r>
        <w:rPr>
          <w:sz w:val="28"/>
          <w:szCs w:val="28"/>
          <w:lang w:val="uk-UA"/>
        </w:rPr>
        <w:tab/>
      </w:r>
      <w:r>
        <w:rPr>
          <w:sz w:val="28"/>
          <w:szCs w:val="28"/>
          <w:lang w:val="uk-UA"/>
        </w:rPr>
        <w:tab/>
      </w:r>
      <w:r w:rsidR="00107E51" w:rsidRPr="003C5906">
        <w:rPr>
          <w:sz w:val="28"/>
          <w:szCs w:val="28"/>
          <w:lang w:val="uk-UA"/>
        </w:rPr>
        <w:t>Верховна Рада України</w:t>
      </w:r>
    </w:p>
    <w:p w:rsidR="00107E51" w:rsidRPr="008C6A51" w:rsidRDefault="00107E51" w:rsidP="00B35E61">
      <w:pPr>
        <w:spacing w:line="360" w:lineRule="auto"/>
        <w:rPr>
          <w:sz w:val="28"/>
          <w:szCs w:val="28"/>
          <w:lang w:val="uk-UA"/>
        </w:rPr>
      </w:pPr>
      <w:r>
        <w:rPr>
          <w:sz w:val="28"/>
          <w:szCs w:val="28"/>
          <w:lang w:val="uk-UA"/>
        </w:rPr>
        <w:t>НАБУ</w:t>
      </w:r>
      <w:r w:rsidR="00241AF1">
        <w:rPr>
          <w:sz w:val="28"/>
          <w:szCs w:val="28"/>
          <w:lang w:val="uk-UA"/>
        </w:rPr>
        <w:tab/>
      </w:r>
      <w:r w:rsidR="00241AF1">
        <w:rPr>
          <w:sz w:val="28"/>
          <w:szCs w:val="28"/>
          <w:lang w:val="uk-UA"/>
        </w:rPr>
        <w:tab/>
      </w:r>
      <w:r w:rsidR="00241AF1">
        <w:rPr>
          <w:sz w:val="28"/>
          <w:szCs w:val="28"/>
          <w:lang w:val="uk-UA"/>
        </w:rPr>
        <w:tab/>
      </w:r>
      <w:r>
        <w:rPr>
          <w:sz w:val="28"/>
          <w:szCs w:val="28"/>
          <w:lang w:val="uk-UA"/>
        </w:rPr>
        <w:t>Національне антикорупційне бюро України</w:t>
      </w:r>
    </w:p>
    <w:p w:rsidR="00107E51" w:rsidRPr="008C6A51" w:rsidRDefault="00107E51" w:rsidP="00241AF1">
      <w:pPr>
        <w:tabs>
          <w:tab w:val="left" w:pos="720"/>
        </w:tabs>
        <w:spacing w:line="360" w:lineRule="auto"/>
        <w:rPr>
          <w:sz w:val="28"/>
          <w:szCs w:val="28"/>
          <w:lang w:val="uk-UA"/>
        </w:rPr>
      </w:pPr>
      <w:r>
        <w:rPr>
          <w:sz w:val="28"/>
          <w:szCs w:val="28"/>
          <w:lang w:val="uk-UA"/>
        </w:rPr>
        <w:t>НАЗК</w:t>
      </w:r>
      <w:r w:rsidR="00241AF1">
        <w:rPr>
          <w:sz w:val="28"/>
          <w:szCs w:val="28"/>
          <w:lang w:val="uk-UA"/>
        </w:rPr>
        <w:tab/>
      </w:r>
      <w:r w:rsidR="00241AF1">
        <w:rPr>
          <w:sz w:val="28"/>
          <w:szCs w:val="28"/>
          <w:lang w:val="uk-UA"/>
        </w:rPr>
        <w:tab/>
      </w:r>
      <w:r w:rsidR="00241AF1">
        <w:rPr>
          <w:sz w:val="28"/>
          <w:szCs w:val="28"/>
          <w:lang w:val="uk-UA"/>
        </w:rPr>
        <w:tab/>
      </w:r>
      <w:r>
        <w:rPr>
          <w:sz w:val="28"/>
          <w:szCs w:val="28"/>
          <w:lang w:val="uk-UA"/>
        </w:rPr>
        <w:t>Національне агентство з питань запобігання корупції</w:t>
      </w:r>
    </w:p>
    <w:p w:rsidR="00107E51" w:rsidRPr="008C6A51" w:rsidRDefault="00241AF1" w:rsidP="00B35E61">
      <w:pPr>
        <w:spacing w:line="360" w:lineRule="auto"/>
        <w:rPr>
          <w:sz w:val="28"/>
          <w:szCs w:val="28"/>
          <w:lang w:val="uk-UA"/>
        </w:rPr>
      </w:pPr>
      <w:r>
        <w:rPr>
          <w:sz w:val="28"/>
          <w:szCs w:val="28"/>
          <w:lang w:val="uk-UA"/>
        </w:rPr>
        <w:t>р.</w:t>
      </w:r>
      <w:r>
        <w:rPr>
          <w:sz w:val="28"/>
          <w:szCs w:val="28"/>
          <w:lang w:val="uk-UA"/>
        </w:rPr>
        <w:tab/>
      </w:r>
      <w:r>
        <w:rPr>
          <w:sz w:val="28"/>
          <w:szCs w:val="28"/>
          <w:lang w:val="uk-UA"/>
        </w:rPr>
        <w:tab/>
      </w:r>
      <w:r>
        <w:rPr>
          <w:sz w:val="28"/>
          <w:szCs w:val="28"/>
          <w:lang w:val="uk-UA"/>
        </w:rPr>
        <w:tab/>
      </w:r>
      <w:r>
        <w:rPr>
          <w:sz w:val="28"/>
          <w:szCs w:val="28"/>
          <w:lang w:val="uk-UA"/>
        </w:rPr>
        <w:tab/>
      </w:r>
      <w:r w:rsidR="00107E51">
        <w:rPr>
          <w:sz w:val="28"/>
          <w:szCs w:val="28"/>
          <w:lang w:val="uk-UA"/>
        </w:rPr>
        <w:t>р.</w:t>
      </w:r>
    </w:p>
    <w:p w:rsidR="00107E51" w:rsidRPr="003C5906" w:rsidRDefault="00241AF1" w:rsidP="00B35E61">
      <w:pPr>
        <w:spacing w:line="360" w:lineRule="auto"/>
        <w:rPr>
          <w:sz w:val="28"/>
          <w:szCs w:val="28"/>
          <w:lang w:val="uk-UA"/>
        </w:rPr>
      </w:pPr>
      <w:r>
        <w:rPr>
          <w:sz w:val="28"/>
          <w:szCs w:val="28"/>
          <w:lang w:val="uk-UA"/>
        </w:rPr>
        <w:t>ст.</w:t>
      </w:r>
      <w:r>
        <w:rPr>
          <w:sz w:val="28"/>
          <w:szCs w:val="28"/>
          <w:lang w:val="uk-UA"/>
        </w:rPr>
        <w:tab/>
      </w:r>
      <w:r>
        <w:rPr>
          <w:sz w:val="28"/>
          <w:szCs w:val="28"/>
          <w:lang w:val="uk-UA"/>
        </w:rPr>
        <w:tab/>
      </w:r>
      <w:r>
        <w:rPr>
          <w:sz w:val="28"/>
          <w:szCs w:val="28"/>
          <w:lang w:val="uk-UA"/>
        </w:rPr>
        <w:tab/>
      </w:r>
      <w:r>
        <w:rPr>
          <w:sz w:val="28"/>
          <w:szCs w:val="28"/>
          <w:lang w:val="uk-UA"/>
        </w:rPr>
        <w:tab/>
      </w:r>
      <w:r w:rsidR="00107E51" w:rsidRPr="003C5906">
        <w:rPr>
          <w:sz w:val="28"/>
          <w:szCs w:val="28"/>
          <w:lang w:val="uk-UA"/>
        </w:rPr>
        <w:t>стаття</w:t>
      </w:r>
    </w:p>
    <w:p w:rsidR="00107E51" w:rsidRDefault="00241AF1" w:rsidP="00B35E61">
      <w:pPr>
        <w:spacing w:line="360" w:lineRule="auto"/>
        <w:rPr>
          <w:sz w:val="28"/>
          <w:szCs w:val="28"/>
          <w:lang w:val="uk-UA"/>
        </w:rPr>
      </w:pPr>
      <w:r>
        <w:rPr>
          <w:sz w:val="28"/>
          <w:szCs w:val="28"/>
          <w:lang w:val="uk-UA"/>
        </w:rPr>
        <w:t>ст.</w:t>
      </w:r>
      <w:r>
        <w:rPr>
          <w:sz w:val="28"/>
          <w:szCs w:val="28"/>
          <w:lang w:val="uk-UA"/>
        </w:rPr>
        <w:tab/>
      </w:r>
      <w:r>
        <w:rPr>
          <w:sz w:val="28"/>
          <w:szCs w:val="28"/>
          <w:lang w:val="uk-UA"/>
        </w:rPr>
        <w:tab/>
      </w:r>
      <w:r>
        <w:rPr>
          <w:sz w:val="28"/>
          <w:szCs w:val="28"/>
          <w:lang w:val="uk-UA"/>
        </w:rPr>
        <w:tab/>
      </w:r>
      <w:r>
        <w:rPr>
          <w:sz w:val="28"/>
          <w:szCs w:val="28"/>
          <w:lang w:val="uk-UA"/>
        </w:rPr>
        <w:tab/>
      </w:r>
      <w:r w:rsidR="00107E51" w:rsidRPr="008C6A51">
        <w:rPr>
          <w:sz w:val="28"/>
          <w:szCs w:val="28"/>
          <w:lang w:val="uk-UA"/>
        </w:rPr>
        <w:t>століття</w:t>
      </w:r>
    </w:p>
    <w:p w:rsidR="00107E51" w:rsidRDefault="00241AF1" w:rsidP="00B35E61">
      <w:pPr>
        <w:spacing w:line="360" w:lineRule="auto"/>
        <w:rPr>
          <w:sz w:val="28"/>
          <w:szCs w:val="28"/>
          <w:lang w:val="uk-UA"/>
        </w:rPr>
      </w:pPr>
      <w:r>
        <w:rPr>
          <w:sz w:val="28"/>
          <w:szCs w:val="28"/>
          <w:lang w:val="uk-UA"/>
        </w:rPr>
        <w:t>ч.</w:t>
      </w:r>
      <w:r>
        <w:rPr>
          <w:sz w:val="28"/>
          <w:szCs w:val="28"/>
          <w:lang w:val="uk-UA"/>
        </w:rPr>
        <w:tab/>
      </w:r>
      <w:r>
        <w:rPr>
          <w:sz w:val="28"/>
          <w:szCs w:val="28"/>
          <w:lang w:val="uk-UA"/>
        </w:rPr>
        <w:tab/>
      </w:r>
      <w:r>
        <w:rPr>
          <w:sz w:val="28"/>
          <w:szCs w:val="28"/>
          <w:lang w:val="uk-UA"/>
        </w:rPr>
        <w:tab/>
      </w:r>
      <w:r>
        <w:rPr>
          <w:sz w:val="28"/>
          <w:szCs w:val="28"/>
          <w:lang w:val="uk-UA"/>
        </w:rPr>
        <w:tab/>
      </w:r>
      <w:r w:rsidR="00107E51">
        <w:rPr>
          <w:sz w:val="28"/>
          <w:szCs w:val="28"/>
          <w:lang w:val="uk-UA"/>
        </w:rPr>
        <w:t>ч.</w:t>
      </w:r>
    </w:p>
    <w:p w:rsidR="00B35E61" w:rsidRPr="008C6A51" w:rsidRDefault="00B35E61" w:rsidP="00B35E61">
      <w:pPr>
        <w:spacing w:line="360" w:lineRule="auto"/>
        <w:ind w:firstLine="709"/>
        <w:rPr>
          <w:sz w:val="28"/>
          <w:szCs w:val="28"/>
          <w:lang w:val="uk-UA"/>
        </w:rPr>
      </w:pPr>
    </w:p>
    <w:p w:rsidR="00B35E61" w:rsidRPr="008C6A51" w:rsidRDefault="00B35E61" w:rsidP="00B35E61">
      <w:pPr>
        <w:spacing w:line="360" w:lineRule="auto"/>
        <w:ind w:firstLine="709"/>
        <w:rPr>
          <w:sz w:val="28"/>
          <w:szCs w:val="28"/>
          <w:lang w:val="uk-UA"/>
        </w:rPr>
      </w:pPr>
    </w:p>
    <w:p w:rsidR="00B35E61" w:rsidRPr="008C6A51" w:rsidRDefault="00B35E61" w:rsidP="00B35E61">
      <w:pPr>
        <w:tabs>
          <w:tab w:val="left" w:pos="1985"/>
        </w:tabs>
        <w:spacing w:line="276" w:lineRule="auto"/>
        <w:ind w:left="708"/>
        <w:jc w:val="right"/>
        <w:rPr>
          <w:b/>
          <w:sz w:val="22"/>
          <w:szCs w:val="22"/>
          <w:lang w:val="uk-UA"/>
        </w:rPr>
      </w:pPr>
    </w:p>
    <w:p w:rsidR="00B35E61" w:rsidRDefault="00B35E61" w:rsidP="00B35E61">
      <w:pPr>
        <w:spacing w:after="200" w:line="276" w:lineRule="auto"/>
        <w:jc w:val="left"/>
        <w:rPr>
          <w:b/>
          <w:sz w:val="22"/>
          <w:szCs w:val="22"/>
          <w:lang w:val="uk-UA"/>
        </w:rPr>
      </w:pPr>
      <w:r>
        <w:rPr>
          <w:b/>
          <w:sz w:val="22"/>
          <w:szCs w:val="22"/>
          <w:lang w:val="uk-UA"/>
        </w:rPr>
        <w:br w:type="page"/>
      </w:r>
    </w:p>
    <w:p w:rsidR="00B35E61" w:rsidRDefault="00B35E61" w:rsidP="00B35E61">
      <w:pPr>
        <w:spacing w:line="360" w:lineRule="auto"/>
        <w:jc w:val="center"/>
        <w:rPr>
          <w:sz w:val="28"/>
          <w:szCs w:val="28"/>
          <w:lang w:val="uk-UA"/>
        </w:rPr>
      </w:pPr>
      <w:r>
        <w:rPr>
          <w:rFonts w:cs="Arial"/>
          <w:bCs/>
          <w:caps/>
          <w:kern w:val="32"/>
          <w:sz w:val="28"/>
          <w:szCs w:val="28"/>
          <w:lang w:val="uk-UA"/>
        </w:rPr>
        <w:lastRenderedPageBreak/>
        <w:t>РОЗДІЛ 1 ПОЯСНЮВАЛЬНА ЗАПИСКА</w:t>
      </w:r>
    </w:p>
    <w:p w:rsidR="00B35E61" w:rsidRDefault="00B35E61" w:rsidP="00B35E61">
      <w:pPr>
        <w:spacing w:line="360" w:lineRule="auto"/>
        <w:jc w:val="center"/>
        <w:rPr>
          <w:sz w:val="28"/>
          <w:szCs w:val="28"/>
          <w:lang w:val="uk-UA"/>
        </w:rPr>
      </w:pPr>
    </w:p>
    <w:p w:rsidR="00B35E61" w:rsidRPr="00B35E61" w:rsidRDefault="00B35E61" w:rsidP="00B35E61">
      <w:pPr>
        <w:spacing w:line="360" w:lineRule="auto"/>
        <w:jc w:val="center"/>
        <w:rPr>
          <w:sz w:val="28"/>
          <w:szCs w:val="28"/>
          <w:lang w:val="uk-UA"/>
        </w:rPr>
      </w:pPr>
    </w:p>
    <w:p w:rsidR="002F6BCB" w:rsidRDefault="00B35E61" w:rsidP="00DE0B6C">
      <w:pPr>
        <w:spacing w:line="360" w:lineRule="auto"/>
        <w:ind w:firstLine="708"/>
        <w:rPr>
          <w:sz w:val="28"/>
          <w:szCs w:val="28"/>
          <w:lang w:val="uk-UA"/>
        </w:rPr>
      </w:pPr>
      <w:r w:rsidRPr="00ED4947">
        <w:rPr>
          <w:i/>
          <w:sz w:val="28"/>
          <w:szCs w:val="28"/>
          <w:lang w:val="uk-UA"/>
        </w:rPr>
        <w:t xml:space="preserve">Актуальність </w:t>
      </w:r>
      <w:proofErr w:type="spellStart"/>
      <w:r w:rsidRPr="00ED4947">
        <w:rPr>
          <w:i/>
          <w:sz w:val="28"/>
          <w:szCs w:val="28"/>
          <w:lang w:val="uk-UA"/>
        </w:rPr>
        <w:t>теми.</w:t>
      </w:r>
      <w:r w:rsidR="005B1C86">
        <w:rPr>
          <w:sz w:val="28"/>
          <w:szCs w:val="28"/>
          <w:lang w:val="uk-UA"/>
        </w:rPr>
        <w:t>З</w:t>
      </w:r>
      <w:proofErr w:type="spellEnd"/>
      <w:r w:rsidR="005B1C86">
        <w:rPr>
          <w:sz w:val="28"/>
          <w:szCs w:val="28"/>
          <w:lang w:val="uk-UA"/>
        </w:rPr>
        <w:t xml:space="preserve"> давніх часів корупція була одним з </w:t>
      </w:r>
      <w:proofErr w:type="spellStart"/>
      <w:r w:rsidR="005B1C86">
        <w:rPr>
          <w:sz w:val="28"/>
          <w:szCs w:val="28"/>
          <w:lang w:val="uk-UA"/>
        </w:rPr>
        <w:t>найрозповсюдженіших</w:t>
      </w:r>
      <w:proofErr w:type="spellEnd"/>
      <w:r w:rsidR="005B1C86">
        <w:rPr>
          <w:sz w:val="28"/>
          <w:szCs w:val="28"/>
          <w:lang w:val="uk-UA"/>
        </w:rPr>
        <w:t xml:space="preserve"> та найшкідливіших соціальних дефектів. Окрім завдання шкоди нормальному процесу управління публічними справами, корупція виступає серйозною загрозою приватній сфері у зв’язку зі підривом авторитету держави, низьким рівнем довіри громадян до публічних органів влади</w:t>
      </w:r>
      <w:r w:rsidR="00872CF7">
        <w:rPr>
          <w:sz w:val="28"/>
          <w:szCs w:val="28"/>
          <w:lang w:val="uk-UA"/>
        </w:rPr>
        <w:t>, що у свою чергу заважає будівництву і розвитку стійких економічно-соціальних відносин.</w:t>
      </w:r>
    </w:p>
    <w:p w:rsidR="002F6BCB" w:rsidRDefault="00872CF7" w:rsidP="00DE0B6C">
      <w:pPr>
        <w:spacing w:line="360" w:lineRule="auto"/>
        <w:ind w:firstLine="708"/>
        <w:rPr>
          <w:sz w:val="28"/>
          <w:szCs w:val="28"/>
          <w:lang w:val="uk-UA"/>
        </w:rPr>
      </w:pPr>
      <w:r>
        <w:rPr>
          <w:sz w:val="28"/>
          <w:szCs w:val="28"/>
          <w:lang w:val="uk-UA"/>
        </w:rPr>
        <w:t xml:space="preserve">За оцінками </w:t>
      </w:r>
      <w:r>
        <w:rPr>
          <w:sz w:val="28"/>
          <w:szCs w:val="28"/>
          <w:lang w:val="en-US"/>
        </w:rPr>
        <w:t>GRECO</w:t>
      </w:r>
      <w:r>
        <w:rPr>
          <w:sz w:val="28"/>
          <w:szCs w:val="28"/>
          <w:lang w:val="uk-UA"/>
        </w:rPr>
        <w:t>, сотні мільярдів євро виплачуються як неправомірна вигода щорічно</w:t>
      </w:r>
      <w:r w:rsidR="002F6BCB">
        <w:rPr>
          <w:sz w:val="28"/>
          <w:szCs w:val="28"/>
          <w:lang w:val="uk-UA"/>
        </w:rPr>
        <w:t>. За таких умов, протидія корупції є необхідним засобом захисту плюралістичної демократії, верховенства права, соціальної справедливості, ста</w:t>
      </w:r>
      <w:r w:rsidR="00017831">
        <w:rPr>
          <w:sz w:val="28"/>
          <w:szCs w:val="28"/>
          <w:lang w:val="uk-UA"/>
        </w:rPr>
        <w:t>більності публічних інституцій та моральних засад суспільства.</w:t>
      </w:r>
    </w:p>
    <w:p w:rsidR="00017831" w:rsidRDefault="00017831" w:rsidP="00DE0B6C">
      <w:pPr>
        <w:spacing w:line="360" w:lineRule="auto"/>
        <w:ind w:firstLine="708"/>
        <w:rPr>
          <w:rFonts w:ascii="TimesNewRomanPSMT" w:hAnsi="TimesNewRomanPSMT"/>
          <w:color w:val="000000"/>
          <w:sz w:val="28"/>
          <w:szCs w:val="28"/>
          <w:lang w:val="uk-UA"/>
        </w:rPr>
      </w:pPr>
      <w:r>
        <w:rPr>
          <w:sz w:val="28"/>
          <w:szCs w:val="28"/>
          <w:lang w:val="uk-UA"/>
        </w:rPr>
        <w:t xml:space="preserve">Прояви корупції у правоохоронних органах завдають особливої шкоди суспільному ладу, бо окрім підриву довіри громадян до правоохоронної системи, такі корупційні прояви негативно впливають на результати боротьби зі злочинністю, сприяють уникненню злочинців від справедливого покарання. Створення спеціалізованих антикорупційних </w:t>
      </w:r>
      <w:r w:rsidR="00D00674">
        <w:rPr>
          <w:sz w:val="28"/>
          <w:szCs w:val="28"/>
          <w:lang w:val="uk-UA"/>
        </w:rPr>
        <w:t>органів</w:t>
      </w:r>
      <w:r>
        <w:rPr>
          <w:sz w:val="28"/>
          <w:szCs w:val="28"/>
          <w:lang w:val="uk-UA"/>
        </w:rPr>
        <w:t xml:space="preserve"> (наприклад, </w:t>
      </w:r>
      <w:r w:rsidR="00D00674">
        <w:rPr>
          <w:sz w:val="28"/>
          <w:szCs w:val="28"/>
          <w:lang w:val="uk-UA"/>
        </w:rPr>
        <w:t xml:space="preserve">Національне антикорупційне бюро України, Національне агентство з питань запобігання корупції, Державне бюро розслідувань, Спеціалізована антикорупційна прокуратура, </w:t>
      </w:r>
      <w:proofErr w:type="spellStart"/>
      <w:r w:rsidRPr="00E15507">
        <w:rPr>
          <w:sz w:val="28"/>
          <w:szCs w:val="28"/>
          <w:lang w:val="uk-UA"/>
        </w:rPr>
        <w:t>Національнеагентство</w:t>
      </w:r>
      <w:proofErr w:type="spellEnd"/>
      <w:r w:rsidRPr="00E15507">
        <w:rPr>
          <w:sz w:val="28"/>
          <w:szCs w:val="28"/>
          <w:lang w:val="uk-UA"/>
        </w:rPr>
        <w:t xml:space="preserve"> України з питань виявлення, розшуку та управління активами,одержаними від корупційних та інших злочинів, Національна рада з питань антикорупційної політики при Президентові України</w:t>
      </w:r>
      <w:r w:rsidR="00D00674" w:rsidRPr="00E15507">
        <w:rPr>
          <w:sz w:val="28"/>
          <w:szCs w:val="28"/>
          <w:lang w:val="uk-UA"/>
        </w:rPr>
        <w:t>, Вищий антикорупційний суд України тощо</w:t>
      </w:r>
      <w:r w:rsidRPr="00E15507">
        <w:rPr>
          <w:sz w:val="28"/>
          <w:szCs w:val="28"/>
          <w:lang w:val="uk-UA"/>
        </w:rPr>
        <w:t>)</w:t>
      </w:r>
      <w:r w:rsidR="00D00674" w:rsidRPr="00E15507">
        <w:rPr>
          <w:color w:val="000000"/>
          <w:sz w:val="28"/>
          <w:szCs w:val="28"/>
          <w:lang w:val="uk-UA"/>
        </w:rPr>
        <w:t>стало реальним кроком у протидії корупції у правоохоронних інституціях, однак відсутність дієвої системи попередження корупційних правопорушень, їх висока латентність, а також відсутність ефективних механізмів запобігання корупційним проявам свідчить про необхідність розробки нової комплексної програми протидії корупції у правоохоронних органах</w:t>
      </w:r>
      <w:r w:rsidRPr="00E15507">
        <w:rPr>
          <w:color w:val="000000"/>
          <w:sz w:val="28"/>
          <w:szCs w:val="28"/>
          <w:lang w:val="uk-UA"/>
        </w:rPr>
        <w:t>.</w:t>
      </w:r>
    </w:p>
    <w:p w:rsidR="00DE0B6C" w:rsidRDefault="00D00674" w:rsidP="00DE0B6C">
      <w:pPr>
        <w:spacing w:line="360" w:lineRule="auto"/>
        <w:ind w:firstLine="708"/>
        <w:rPr>
          <w:sz w:val="28"/>
          <w:szCs w:val="28"/>
          <w:lang w:val="uk-UA"/>
        </w:rPr>
      </w:pPr>
      <w:r w:rsidRPr="00D00674">
        <w:rPr>
          <w:sz w:val="28"/>
          <w:szCs w:val="28"/>
          <w:lang w:val="uk-UA"/>
        </w:rPr>
        <w:t xml:space="preserve">Підхід </w:t>
      </w:r>
      <w:r w:rsidR="009867F8">
        <w:rPr>
          <w:sz w:val="28"/>
          <w:szCs w:val="28"/>
          <w:lang w:val="uk-UA"/>
        </w:rPr>
        <w:t xml:space="preserve">до протидії корупції у правоохоронних </w:t>
      </w:r>
      <w:proofErr w:type="spellStart"/>
      <w:r w:rsidR="009867F8">
        <w:rPr>
          <w:sz w:val="28"/>
          <w:szCs w:val="28"/>
          <w:lang w:val="uk-UA"/>
        </w:rPr>
        <w:t>органахмає</w:t>
      </w:r>
      <w:proofErr w:type="spellEnd"/>
      <w:r w:rsidR="009867F8">
        <w:rPr>
          <w:sz w:val="28"/>
          <w:szCs w:val="28"/>
          <w:lang w:val="uk-UA"/>
        </w:rPr>
        <w:t xml:space="preserve"> бути</w:t>
      </w:r>
      <w:r w:rsidRPr="00D00674">
        <w:rPr>
          <w:sz w:val="28"/>
          <w:szCs w:val="28"/>
          <w:lang w:val="uk-UA"/>
        </w:rPr>
        <w:t xml:space="preserve"> міждисцип</w:t>
      </w:r>
      <w:r w:rsidR="009867F8">
        <w:rPr>
          <w:sz w:val="28"/>
          <w:szCs w:val="28"/>
          <w:lang w:val="uk-UA"/>
        </w:rPr>
        <w:t xml:space="preserve">лінарним та багатоелементним. У кваліфікаційній роботі запропоновано </w:t>
      </w:r>
      <w:r w:rsidR="009867F8">
        <w:rPr>
          <w:sz w:val="28"/>
          <w:szCs w:val="28"/>
          <w:lang w:val="uk-UA"/>
        </w:rPr>
        <w:lastRenderedPageBreak/>
        <w:t>три етапи протидії корупції у правоохоронних органах України в умовах євроінтеграції</w:t>
      </w:r>
      <w:r w:rsidRPr="00D00674">
        <w:rPr>
          <w:sz w:val="28"/>
          <w:szCs w:val="28"/>
          <w:lang w:val="uk-UA"/>
        </w:rPr>
        <w:t xml:space="preserve">: </w:t>
      </w:r>
    </w:p>
    <w:p w:rsidR="00036645" w:rsidRDefault="00036645" w:rsidP="00036645">
      <w:pPr>
        <w:spacing w:line="360" w:lineRule="auto"/>
        <w:ind w:firstLine="708"/>
        <w:rPr>
          <w:sz w:val="28"/>
          <w:szCs w:val="28"/>
          <w:lang w:val="uk-UA"/>
        </w:rPr>
      </w:pPr>
      <w:r>
        <w:rPr>
          <w:sz w:val="28"/>
          <w:szCs w:val="28"/>
          <w:lang w:val="uk-UA"/>
        </w:rPr>
        <w:t>1. В</w:t>
      </w:r>
      <w:r w:rsidR="00D00674" w:rsidRPr="00DE0B6C">
        <w:rPr>
          <w:sz w:val="28"/>
          <w:szCs w:val="28"/>
          <w:lang w:val="uk-UA"/>
        </w:rPr>
        <w:t>становлення</w:t>
      </w:r>
      <w:r w:rsidR="009867F8" w:rsidRPr="00DE0B6C">
        <w:rPr>
          <w:sz w:val="28"/>
          <w:szCs w:val="28"/>
          <w:lang w:val="uk-UA"/>
        </w:rPr>
        <w:t xml:space="preserve"> європейських норм і стандарт</w:t>
      </w:r>
      <w:r>
        <w:rPr>
          <w:sz w:val="28"/>
          <w:szCs w:val="28"/>
          <w:lang w:val="uk-UA"/>
        </w:rPr>
        <w:t>ів.</w:t>
      </w:r>
    </w:p>
    <w:p w:rsidR="00036645" w:rsidRDefault="00036645" w:rsidP="00036645">
      <w:pPr>
        <w:spacing w:line="360" w:lineRule="auto"/>
        <w:ind w:firstLine="708"/>
        <w:rPr>
          <w:sz w:val="28"/>
          <w:szCs w:val="28"/>
          <w:lang w:val="uk-UA"/>
        </w:rPr>
      </w:pPr>
      <w:r>
        <w:rPr>
          <w:sz w:val="28"/>
          <w:szCs w:val="28"/>
          <w:lang w:val="uk-UA"/>
        </w:rPr>
        <w:t>2. К</w:t>
      </w:r>
      <w:r w:rsidR="00D00674" w:rsidRPr="00DE0B6C">
        <w:rPr>
          <w:sz w:val="28"/>
          <w:szCs w:val="28"/>
          <w:lang w:val="uk-UA"/>
        </w:rPr>
        <w:t>онтроль за дотриманням стандартів і нарощування потенціалу</w:t>
      </w:r>
      <w:r>
        <w:rPr>
          <w:sz w:val="28"/>
          <w:szCs w:val="28"/>
          <w:lang w:val="uk-UA"/>
        </w:rPr>
        <w:t>.</w:t>
      </w:r>
    </w:p>
    <w:p w:rsidR="00DE0B6C" w:rsidRPr="00DE0B6C" w:rsidRDefault="00036645" w:rsidP="00036645">
      <w:pPr>
        <w:spacing w:line="360" w:lineRule="auto"/>
        <w:ind w:firstLine="708"/>
        <w:rPr>
          <w:sz w:val="28"/>
          <w:szCs w:val="28"/>
          <w:lang w:val="uk-UA"/>
        </w:rPr>
      </w:pPr>
      <w:r>
        <w:rPr>
          <w:sz w:val="28"/>
          <w:szCs w:val="28"/>
          <w:lang w:val="uk-UA"/>
        </w:rPr>
        <w:t>3. М</w:t>
      </w:r>
      <w:r w:rsidR="009867F8" w:rsidRPr="00DE0B6C">
        <w:rPr>
          <w:sz w:val="28"/>
          <w:szCs w:val="28"/>
          <w:lang w:val="uk-UA"/>
        </w:rPr>
        <w:t>іжнародне співробітництво у сфері протидії корупції у правоохоронних органах та розробка програм роботи та стратегій розвитку за цим напрямком.</w:t>
      </w:r>
    </w:p>
    <w:p w:rsidR="00B35E61" w:rsidRPr="009867F8" w:rsidRDefault="00B35E61" w:rsidP="00DE0B6C">
      <w:pPr>
        <w:spacing w:line="360" w:lineRule="auto"/>
        <w:ind w:firstLine="708"/>
        <w:rPr>
          <w:sz w:val="28"/>
          <w:szCs w:val="28"/>
          <w:lang w:val="uk-UA"/>
        </w:rPr>
      </w:pPr>
      <w:r w:rsidRPr="009867F8">
        <w:rPr>
          <w:i/>
          <w:sz w:val="28"/>
          <w:szCs w:val="28"/>
          <w:lang w:val="uk-UA"/>
        </w:rPr>
        <w:t>Об’єктом кваліфікаційної роботи</w:t>
      </w:r>
      <w:r w:rsidRPr="009867F8">
        <w:rPr>
          <w:sz w:val="28"/>
          <w:szCs w:val="28"/>
          <w:lang w:val="uk-UA"/>
        </w:rPr>
        <w:t xml:space="preserve"> суспільні відносини в сфері </w:t>
      </w:r>
      <w:r w:rsidR="00017831" w:rsidRPr="009867F8">
        <w:rPr>
          <w:sz w:val="28"/>
          <w:szCs w:val="28"/>
          <w:lang w:val="uk-UA"/>
        </w:rPr>
        <w:t>правового регулювання протидії корупції в діяльності правоохоронних органів в умовах євроінтеграції</w:t>
      </w:r>
      <w:r w:rsidRPr="009867F8">
        <w:rPr>
          <w:sz w:val="28"/>
          <w:szCs w:val="28"/>
          <w:lang w:val="uk-UA"/>
        </w:rPr>
        <w:t>.</w:t>
      </w:r>
    </w:p>
    <w:p w:rsidR="00B35E61" w:rsidRPr="00ED4947" w:rsidRDefault="00B35E61" w:rsidP="00DE0B6C">
      <w:pPr>
        <w:spacing w:line="360" w:lineRule="auto"/>
        <w:ind w:firstLine="708"/>
        <w:rPr>
          <w:sz w:val="28"/>
          <w:szCs w:val="28"/>
          <w:lang w:val="uk-UA"/>
        </w:rPr>
      </w:pPr>
      <w:r w:rsidRPr="00ED4947">
        <w:rPr>
          <w:i/>
          <w:sz w:val="28"/>
          <w:szCs w:val="28"/>
          <w:lang w:val="uk-UA"/>
        </w:rPr>
        <w:t>Предметом</w:t>
      </w:r>
      <w:r w:rsidRPr="00ED4947">
        <w:rPr>
          <w:sz w:val="28"/>
          <w:szCs w:val="28"/>
          <w:lang w:val="uk-UA"/>
        </w:rPr>
        <w:t xml:space="preserve"> дослідження є інститут </w:t>
      </w:r>
      <w:r w:rsidR="00017831">
        <w:rPr>
          <w:sz w:val="28"/>
          <w:szCs w:val="28"/>
          <w:lang w:val="uk-UA"/>
        </w:rPr>
        <w:t>протидії корупції в правоохоронних органах України та європейський досвід протидії корупції у органах, головною метою діяльності яких є забезпечення правопорядку.</w:t>
      </w:r>
    </w:p>
    <w:p w:rsidR="00B35E61" w:rsidRPr="00ED4947" w:rsidRDefault="00B35E61" w:rsidP="00DE0B6C">
      <w:pPr>
        <w:spacing w:line="360" w:lineRule="auto"/>
        <w:ind w:firstLine="708"/>
        <w:rPr>
          <w:sz w:val="28"/>
          <w:szCs w:val="28"/>
          <w:lang w:val="uk-UA"/>
        </w:rPr>
      </w:pPr>
      <w:r w:rsidRPr="00ED4947">
        <w:rPr>
          <w:i/>
          <w:sz w:val="28"/>
          <w:szCs w:val="28"/>
          <w:lang w:val="uk-UA"/>
        </w:rPr>
        <w:t>Мета роботи</w:t>
      </w:r>
      <w:r w:rsidRPr="00ED4947">
        <w:rPr>
          <w:sz w:val="28"/>
          <w:szCs w:val="28"/>
          <w:lang w:val="uk-UA"/>
        </w:rPr>
        <w:t xml:space="preserve"> полягає </w:t>
      </w:r>
      <w:r w:rsidR="008B2C38">
        <w:rPr>
          <w:sz w:val="28"/>
          <w:szCs w:val="28"/>
          <w:lang w:val="uk-UA"/>
        </w:rPr>
        <w:t>у тому щоб під час комплексного аналізу законодавства України та практики його застосування, міжнародного та європейського досвіду визначити публічно-правовий механізм протидії корупції у правоохоронних органах, його поняття, зміст та ознаки, а також виробити пропозиції щодо удосконалення такого механізму</w:t>
      </w:r>
      <w:r w:rsidRPr="00ED4947">
        <w:rPr>
          <w:sz w:val="28"/>
          <w:szCs w:val="28"/>
          <w:lang w:val="uk-UA"/>
        </w:rPr>
        <w:t>.</w:t>
      </w:r>
    </w:p>
    <w:p w:rsidR="00DE0B6C" w:rsidRDefault="00B35E61" w:rsidP="00DE0B6C">
      <w:pPr>
        <w:spacing w:line="360" w:lineRule="auto"/>
        <w:ind w:firstLine="708"/>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0F2250" w:rsidRPr="00DE0B6C" w:rsidRDefault="00DE0B6C" w:rsidP="00DE0B6C">
      <w:pPr>
        <w:spacing w:line="360" w:lineRule="auto"/>
        <w:ind w:firstLine="708"/>
        <w:rPr>
          <w:sz w:val="28"/>
          <w:szCs w:val="28"/>
          <w:lang w:val="uk-UA"/>
        </w:rPr>
      </w:pPr>
      <w:r>
        <w:rPr>
          <w:sz w:val="28"/>
          <w:szCs w:val="28"/>
          <w:lang w:val="uk-UA"/>
        </w:rPr>
        <w:t xml:space="preserve">– </w:t>
      </w:r>
      <w:r w:rsidR="000F2250" w:rsidRPr="00DE0B6C">
        <w:rPr>
          <w:sz w:val="28"/>
          <w:szCs w:val="28"/>
          <w:lang w:val="uk-UA"/>
        </w:rPr>
        <w:t>проаналізувати нормативні та доктринальні підходи до визначення поняття корупції;</w:t>
      </w:r>
    </w:p>
    <w:p w:rsidR="000F2250" w:rsidRPr="00DE0B6C" w:rsidRDefault="00DE0B6C" w:rsidP="00DE0B6C">
      <w:pPr>
        <w:spacing w:line="360" w:lineRule="auto"/>
        <w:ind w:firstLine="708"/>
        <w:rPr>
          <w:sz w:val="28"/>
          <w:szCs w:val="28"/>
          <w:lang w:val="uk-UA"/>
        </w:rPr>
      </w:pPr>
      <w:r>
        <w:rPr>
          <w:sz w:val="28"/>
          <w:szCs w:val="28"/>
          <w:lang w:val="uk-UA"/>
        </w:rPr>
        <w:t xml:space="preserve">– </w:t>
      </w:r>
      <w:r w:rsidR="000F2250" w:rsidRPr="00DE0B6C">
        <w:rPr>
          <w:sz w:val="28"/>
          <w:szCs w:val="28"/>
          <w:lang w:val="uk-UA"/>
        </w:rPr>
        <w:t>охарактеризувати поняття та значення протидії корупції у правоохоронних органах;</w:t>
      </w:r>
    </w:p>
    <w:p w:rsidR="000F2250" w:rsidRPr="00DE0B6C" w:rsidRDefault="00DE0B6C" w:rsidP="00DE0B6C">
      <w:pPr>
        <w:spacing w:line="360" w:lineRule="auto"/>
        <w:ind w:firstLine="708"/>
        <w:rPr>
          <w:sz w:val="28"/>
          <w:szCs w:val="28"/>
          <w:lang w:val="uk-UA"/>
        </w:rPr>
      </w:pPr>
      <w:r>
        <w:rPr>
          <w:sz w:val="28"/>
          <w:szCs w:val="28"/>
          <w:lang w:val="uk-UA"/>
        </w:rPr>
        <w:t xml:space="preserve">– </w:t>
      </w:r>
      <w:r w:rsidR="000F2250" w:rsidRPr="00DE0B6C">
        <w:rPr>
          <w:sz w:val="28"/>
          <w:szCs w:val="28"/>
          <w:lang w:val="uk-UA"/>
        </w:rPr>
        <w:t xml:space="preserve">визначити перелік органів, які належать до правоохоронних органів, виокремити їх характерні </w:t>
      </w:r>
      <w:r w:rsidR="00971698" w:rsidRPr="00DE0B6C">
        <w:rPr>
          <w:sz w:val="28"/>
          <w:szCs w:val="28"/>
          <w:lang w:val="uk-UA"/>
        </w:rPr>
        <w:t>ознаки;</w:t>
      </w:r>
    </w:p>
    <w:p w:rsidR="006E7B07" w:rsidRPr="00DE0B6C" w:rsidRDefault="00DE0B6C" w:rsidP="00DE0B6C">
      <w:pPr>
        <w:spacing w:line="360" w:lineRule="auto"/>
        <w:ind w:firstLine="708"/>
        <w:rPr>
          <w:sz w:val="28"/>
          <w:szCs w:val="28"/>
          <w:lang w:val="uk-UA"/>
        </w:rPr>
      </w:pPr>
      <w:r>
        <w:rPr>
          <w:sz w:val="28"/>
          <w:szCs w:val="28"/>
          <w:lang w:val="uk-UA"/>
        </w:rPr>
        <w:t xml:space="preserve">– </w:t>
      </w:r>
      <w:r w:rsidR="006E7B07" w:rsidRPr="00DE0B6C">
        <w:rPr>
          <w:sz w:val="28"/>
          <w:szCs w:val="28"/>
          <w:lang w:val="uk-UA"/>
        </w:rPr>
        <w:t>проаналізувати загальні підходи до розуміння «суб’єкт протидії корупції» та класифікувати їх;</w:t>
      </w:r>
    </w:p>
    <w:p w:rsidR="006E7B07" w:rsidRPr="00DE0B6C" w:rsidRDefault="00DE0B6C" w:rsidP="00DE0B6C">
      <w:pPr>
        <w:spacing w:line="360" w:lineRule="auto"/>
        <w:ind w:firstLine="708"/>
        <w:rPr>
          <w:sz w:val="28"/>
          <w:szCs w:val="28"/>
          <w:lang w:val="uk-UA"/>
        </w:rPr>
      </w:pPr>
      <w:r>
        <w:rPr>
          <w:sz w:val="28"/>
          <w:szCs w:val="28"/>
          <w:lang w:val="uk-UA"/>
        </w:rPr>
        <w:t xml:space="preserve">– </w:t>
      </w:r>
      <w:r w:rsidR="006E7B07" w:rsidRPr="00DE0B6C">
        <w:rPr>
          <w:sz w:val="28"/>
          <w:szCs w:val="28"/>
          <w:lang w:val="uk-UA"/>
        </w:rPr>
        <w:t xml:space="preserve">охарактеризувати суб’єктів </w:t>
      </w:r>
      <w:r w:rsidR="00BB1B73" w:rsidRPr="00DE0B6C">
        <w:rPr>
          <w:sz w:val="28"/>
          <w:szCs w:val="28"/>
          <w:lang w:val="uk-UA"/>
        </w:rPr>
        <w:t xml:space="preserve">із загальними повноваженнями у сфері </w:t>
      </w:r>
      <w:r w:rsidR="006E7B07" w:rsidRPr="00DE0B6C">
        <w:rPr>
          <w:sz w:val="28"/>
          <w:szCs w:val="28"/>
          <w:lang w:val="uk-UA"/>
        </w:rPr>
        <w:t>протидії корупції;</w:t>
      </w:r>
    </w:p>
    <w:p w:rsidR="006E7B07" w:rsidRPr="00DE0B6C" w:rsidRDefault="00DE0B6C" w:rsidP="00DE0B6C">
      <w:pPr>
        <w:spacing w:line="360" w:lineRule="auto"/>
        <w:ind w:firstLine="708"/>
        <w:rPr>
          <w:sz w:val="28"/>
          <w:szCs w:val="28"/>
          <w:lang w:val="uk-UA"/>
        </w:rPr>
      </w:pPr>
      <w:r>
        <w:rPr>
          <w:sz w:val="28"/>
          <w:szCs w:val="28"/>
          <w:lang w:val="uk-UA"/>
        </w:rPr>
        <w:lastRenderedPageBreak/>
        <w:t xml:space="preserve">– </w:t>
      </w:r>
      <w:r w:rsidR="006E7B07" w:rsidRPr="00DE0B6C">
        <w:rPr>
          <w:sz w:val="28"/>
          <w:szCs w:val="28"/>
          <w:lang w:val="uk-UA"/>
        </w:rPr>
        <w:t>визначити суб’єктів</w:t>
      </w:r>
      <w:r w:rsidR="00BB1B73" w:rsidRPr="00DE0B6C">
        <w:rPr>
          <w:sz w:val="28"/>
          <w:szCs w:val="28"/>
          <w:lang w:val="uk-UA"/>
        </w:rPr>
        <w:t xml:space="preserve"> із спеціальними повноваженнями у сфері протидії корупції</w:t>
      </w:r>
      <w:r w:rsidR="00241AF1">
        <w:rPr>
          <w:sz w:val="28"/>
          <w:szCs w:val="28"/>
          <w:lang w:val="uk-UA"/>
        </w:rPr>
        <w:t>;</w:t>
      </w:r>
    </w:p>
    <w:p w:rsidR="006E7B07" w:rsidRPr="00DE0B6C" w:rsidRDefault="00DE0B6C" w:rsidP="00DE0B6C">
      <w:pPr>
        <w:spacing w:line="360" w:lineRule="auto"/>
        <w:ind w:firstLine="708"/>
        <w:rPr>
          <w:sz w:val="28"/>
          <w:szCs w:val="28"/>
          <w:lang w:val="uk-UA"/>
        </w:rPr>
      </w:pPr>
      <w:r>
        <w:rPr>
          <w:sz w:val="28"/>
          <w:szCs w:val="28"/>
          <w:lang w:val="uk-UA"/>
        </w:rPr>
        <w:t xml:space="preserve">– </w:t>
      </w:r>
      <w:r w:rsidR="006E7B07" w:rsidRPr="00DE0B6C">
        <w:rPr>
          <w:sz w:val="28"/>
          <w:szCs w:val="28"/>
          <w:lang w:val="uk-UA"/>
        </w:rPr>
        <w:t>розкрити особливості суб’єктів</w:t>
      </w:r>
      <w:r w:rsidR="00BB1B73" w:rsidRPr="00DE0B6C">
        <w:rPr>
          <w:sz w:val="28"/>
          <w:szCs w:val="28"/>
          <w:lang w:val="uk-UA"/>
        </w:rPr>
        <w:t xml:space="preserve"> із власне антикорупційними повноваженнями</w:t>
      </w:r>
      <w:r w:rsidR="006E7B07" w:rsidRPr="00DE0B6C">
        <w:rPr>
          <w:sz w:val="28"/>
          <w:szCs w:val="28"/>
          <w:lang w:val="uk-UA"/>
        </w:rPr>
        <w:t>.</w:t>
      </w:r>
    </w:p>
    <w:p w:rsidR="00A52829" w:rsidRDefault="00B35E61" w:rsidP="00DE0B6C">
      <w:pPr>
        <w:pStyle w:val="a9"/>
        <w:spacing w:line="360" w:lineRule="auto"/>
        <w:ind w:firstLine="708"/>
        <w:jc w:val="both"/>
        <w:rPr>
          <w:rFonts w:ascii="Times New Roman" w:hAnsi="Times New Roman" w:cs="Times New Roman"/>
          <w:color w:val="000000"/>
          <w:sz w:val="28"/>
          <w:szCs w:val="28"/>
          <w:lang w:val="uk-UA"/>
        </w:rPr>
      </w:pPr>
      <w:r w:rsidRPr="005C0B5A">
        <w:rPr>
          <w:rFonts w:ascii="Times New Roman" w:hAnsi="Times New Roman" w:cs="Times New Roman"/>
          <w:i/>
          <w:sz w:val="28"/>
          <w:szCs w:val="28"/>
          <w:lang w:val="uk-UA"/>
        </w:rPr>
        <w:t xml:space="preserve">Ступінь наукової розробки </w:t>
      </w:r>
      <w:proofErr w:type="spellStart"/>
      <w:r w:rsidRPr="005C0B5A">
        <w:rPr>
          <w:rFonts w:ascii="Times New Roman" w:hAnsi="Times New Roman" w:cs="Times New Roman"/>
          <w:i/>
          <w:sz w:val="28"/>
          <w:szCs w:val="28"/>
          <w:lang w:val="uk-UA"/>
        </w:rPr>
        <w:t>проблеми.</w:t>
      </w:r>
      <w:r w:rsidR="00EE5C36" w:rsidRPr="005C0B5A">
        <w:rPr>
          <w:rFonts w:ascii="Times New Roman" w:hAnsi="Times New Roman" w:cs="Times New Roman"/>
          <w:sz w:val="28"/>
          <w:szCs w:val="28"/>
          <w:lang w:val="uk-UA"/>
        </w:rPr>
        <w:t>Питання</w:t>
      </w:r>
      <w:proofErr w:type="spellEnd"/>
      <w:r w:rsidR="00EE5C36" w:rsidRPr="005C0B5A">
        <w:rPr>
          <w:rFonts w:ascii="Times New Roman" w:hAnsi="Times New Roman" w:cs="Times New Roman"/>
          <w:sz w:val="28"/>
          <w:szCs w:val="28"/>
          <w:lang w:val="uk-UA"/>
        </w:rPr>
        <w:t xml:space="preserve"> протидії корупції у правоохоронних органах є предметом дослідження багатьох українських та зарубіжних науковців</w:t>
      </w:r>
      <w:r w:rsidRPr="005C0B5A">
        <w:rPr>
          <w:rFonts w:ascii="Times New Roman" w:hAnsi="Times New Roman" w:cs="Times New Roman"/>
          <w:sz w:val="28"/>
          <w:szCs w:val="28"/>
          <w:lang w:val="uk-UA"/>
        </w:rPr>
        <w:t xml:space="preserve">. </w:t>
      </w:r>
      <w:r w:rsidR="00EE5C36" w:rsidRPr="005C0B5A">
        <w:rPr>
          <w:rFonts w:ascii="Times New Roman" w:hAnsi="Times New Roman" w:cs="Times New Roman"/>
          <w:sz w:val="28"/>
          <w:szCs w:val="28"/>
          <w:lang w:val="uk-UA"/>
        </w:rPr>
        <w:t xml:space="preserve">Серед них, </w:t>
      </w:r>
      <w:r w:rsidR="00A52829" w:rsidRPr="005C0B5A">
        <w:rPr>
          <w:rFonts w:ascii="Times New Roman" w:hAnsi="Times New Roman" w:cs="Times New Roman"/>
          <w:color w:val="000000"/>
          <w:sz w:val="28"/>
          <w:szCs w:val="28"/>
          <w:lang w:val="uk-UA"/>
        </w:rPr>
        <w:t xml:space="preserve">В. </w:t>
      </w:r>
      <w:proofErr w:type="spellStart"/>
      <w:r w:rsidR="00A52829" w:rsidRPr="005C0B5A">
        <w:rPr>
          <w:rFonts w:ascii="Times New Roman" w:hAnsi="Times New Roman" w:cs="Times New Roman"/>
          <w:color w:val="000000"/>
          <w:sz w:val="28"/>
          <w:szCs w:val="28"/>
          <w:lang w:val="uk-UA"/>
        </w:rPr>
        <w:t>Авер’янов</w:t>
      </w:r>
      <w:proofErr w:type="spellEnd"/>
      <w:r w:rsidR="00A52829" w:rsidRPr="005C0B5A">
        <w:rPr>
          <w:rFonts w:ascii="Times New Roman" w:hAnsi="Times New Roman" w:cs="Times New Roman"/>
          <w:color w:val="000000"/>
          <w:sz w:val="28"/>
          <w:szCs w:val="28"/>
          <w:lang w:val="uk-UA"/>
        </w:rPr>
        <w:t xml:space="preserve">, С. </w:t>
      </w:r>
      <w:r w:rsidR="00A52829" w:rsidRPr="005C0B5A">
        <w:rPr>
          <w:rFonts w:ascii="Times New Roman" w:hAnsi="Times New Roman" w:cs="Times New Roman"/>
          <w:sz w:val="28"/>
          <w:szCs w:val="28"/>
          <w:lang w:val="uk-UA"/>
        </w:rPr>
        <w:t>Алфьорова</w:t>
      </w:r>
      <w:r w:rsidR="00A52829" w:rsidRPr="005C0B5A">
        <w:rPr>
          <w:rFonts w:ascii="Times New Roman" w:hAnsi="Times New Roman" w:cs="Times New Roman"/>
          <w:color w:val="000000"/>
          <w:sz w:val="28"/>
          <w:szCs w:val="28"/>
          <w:lang w:val="uk-UA"/>
        </w:rPr>
        <w:t xml:space="preserve">, О. </w:t>
      </w:r>
      <w:r w:rsidR="00A52829" w:rsidRPr="005C0B5A">
        <w:rPr>
          <w:rFonts w:ascii="Times New Roman" w:hAnsi="Times New Roman" w:cs="Times New Roman"/>
          <w:sz w:val="28"/>
          <w:szCs w:val="28"/>
          <w:lang w:val="uk-UA"/>
        </w:rPr>
        <w:t xml:space="preserve">Антонова, В. Баштанник, Д. </w:t>
      </w:r>
      <w:proofErr w:type="spellStart"/>
      <w:r w:rsidR="00A52829" w:rsidRPr="005C0B5A">
        <w:rPr>
          <w:rFonts w:ascii="Times New Roman" w:hAnsi="Times New Roman" w:cs="Times New Roman"/>
          <w:color w:val="000000"/>
          <w:sz w:val="28"/>
          <w:szCs w:val="28"/>
          <w:lang w:val="uk-UA"/>
        </w:rPr>
        <w:t>Бєлов</w:t>
      </w:r>
      <w:proofErr w:type="spellEnd"/>
      <w:r w:rsidR="00A52829" w:rsidRPr="005C0B5A">
        <w:rPr>
          <w:rFonts w:ascii="Times New Roman" w:hAnsi="Times New Roman" w:cs="Times New Roman"/>
          <w:color w:val="000000"/>
          <w:sz w:val="28"/>
          <w:szCs w:val="28"/>
          <w:lang w:val="uk-UA"/>
        </w:rPr>
        <w:t xml:space="preserve">, Ю. </w:t>
      </w:r>
      <w:proofErr w:type="spellStart"/>
      <w:r w:rsidR="00A52829" w:rsidRPr="005C0B5A">
        <w:rPr>
          <w:rFonts w:ascii="Times New Roman" w:hAnsi="Times New Roman" w:cs="Times New Roman"/>
          <w:color w:val="000000"/>
          <w:sz w:val="28"/>
          <w:szCs w:val="28"/>
          <w:lang w:val="uk-UA"/>
        </w:rPr>
        <w:t>Бисага</w:t>
      </w:r>
      <w:proofErr w:type="spellEnd"/>
      <w:r w:rsidR="00A52829" w:rsidRPr="005C0B5A">
        <w:rPr>
          <w:rFonts w:ascii="Times New Roman" w:hAnsi="Times New Roman" w:cs="Times New Roman"/>
          <w:color w:val="000000"/>
          <w:sz w:val="28"/>
          <w:szCs w:val="28"/>
          <w:lang w:val="uk-UA"/>
        </w:rPr>
        <w:t xml:space="preserve">, Ю. </w:t>
      </w:r>
      <w:proofErr w:type="spellStart"/>
      <w:r w:rsidR="00A52829" w:rsidRPr="005C0B5A">
        <w:rPr>
          <w:rFonts w:ascii="Times New Roman" w:hAnsi="Times New Roman" w:cs="Times New Roman"/>
          <w:color w:val="000000"/>
          <w:sz w:val="28"/>
          <w:szCs w:val="28"/>
          <w:lang w:val="uk-UA"/>
        </w:rPr>
        <w:t>Битяк</w:t>
      </w:r>
      <w:proofErr w:type="spellEnd"/>
      <w:r w:rsidR="00A52829" w:rsidRPr="005C0B5A">
        <w:rPr>
          <w:rFonts w:ascii="Times New Roman" w:hAnsi="Times New Roman" w:cs="Times New Roman"/>
          <w:color w:val="000000"/>
          <w:sz w:val="28"/>
          <w:szCs w:val="28"/>
          <w:lang w:val="uk-UA"/>
        </w:rPr>
        <w:t xml:space="preserve">, І. Бородін, О. Бусол, М. </w:t>
      </w:r>
      <w:proofErr w:type="spellStart"/>
      <w:r w:rsidR="00A52829" w:rsidRPr="005C0B5A">
        <w:rPr>
          <w:rFonts w:ascii="Times New Roman" w:hAnsi="Times New Roman" w:cs="Times New Roman"/>
          <w:sz w:val="28"/>
          <w:szCs w:val="28"/>
          <w:lang w:val="uk-UA"/>
        </w:rPr>
        <w:t>Горний</w:t>
      </w:r>
      <w:proofErr w:type="spellEnd"/>
      <w:r w:rsidR="00A52829" w:rsidRPr="005C0B5A">
        <w:rPr>
          <w:rFonts w:ascii="Times New Roman" w:hAnsi="Times New Roman" w:cs="Times New Roman"/>
          <w:sz w:val="28"/>
          <w:szCs w:val="28"/>
          <w:lang w:val="uk-UA"/>
        </w:rPr>
        <w:t xml:space="preserve">, О. </w:t>
      </w:r>
      <w:proofErr w:type="spellStart"/>
      <w:r w:rsidR="00A52829" w:rsidRPr="005C0B5A">
        <w:rPr>
          <w:rFonts w:ascii="Times New Roman" w:hAnsi="Times New Roman" w:cs="Times New Roman"/>
          <w:sz w:val="28"/>
          <w:szCs w:val="28"/>
          <w:lang w:val="uk-UA"/>
        </w:rPr>
        <w:t>Гределанд</w:t>
      </w:r>
      <w:proofErr w:type="spellEnd"/>
      <w:r w:rsidR="00A52829" w:rsidRPr="005C0B5A">
        <w:rPr>
          <w:rFonts w:ascii="Times New Roman" w:hAnsi="Times New Roman" w:cs="Times New Roman"/>
          <w:sz w:val="28"/>
          <w:szCs w:val="28"/>
          <w:lang w:val="uk-UA"/>
        </w:rPr>
        <w:t xml:space="preserve">, В. </w:t>
      </w:r>
      <w:proofErr w:type="spellStart"/>
      <w:r w:rsidR="00A52829" w:rsidRPr="005C0B5A">
        <w:rPr>
          <w:rFonts w:ascii="Times New Roman" w:hAnsi="Times New Roman" w:cs="Times New Roman"/>
          <w:color w:val="000000"/>
          <w:sz w:val="28"/>
          <w:szCs w:val="28"/>
          <w:lang w:val="uk-UA"/>
        </w:rPr>
        <w:t>Довжанин</w:t>
      </w:r>
      <w:proofErr w:type="spellEnd"/>
      <w:r w:rsidR="00A52829" w:rsidRPr="005C0B5A">
        <w:rPr>
          <w:rFonts w:ascii="Times New Roman" w:hAnsi="Times New Roman" w:cs="Times New Roman"/>
          <w:color w:val="000000"/>
          <w:sz w:val="28"/>
          <w:szCs w:val="28"/>
          <w:lang w:val="uk-UA"/>
        </w:rPr>
        <w:t xml:space="preserve">, С. Задорожний, О. </w:t>
      </w:r>
      <w:proofErr w:type="spellStart"/>
      <w:r w:rsidR="00A52829" w:rsidRPr="005C0B5A">
        <w:rPr>
          <w:rFonts w:ascii="Times New Roman" w:hAnsi="Times New Roman" w:cs="Times New Roman"/>
          <w:color w:val="000000"/>
          <w:sz w:val="28"/>
          <w:szCs w:val="28"/>
          <w:lang w:val="uk-UA"/>
        </w:rPr>
        <w:t>Захарчук</w:t>
      </w:r>
      <w:proofErr w:type="spellEnd"/>
      <w:r w:rsidR="00A52829" w:rsidRPr="005C0B5A">
        <w:rPr>
          <w:rFonts w:ascii="Times New Roman" w:hAnsi="Times New Roman" w:cs="Times New Roman"/>
          <w:color w:val="000000"/>
          <w:sz w:val="28"/>
          <w:szCs w:val="28"/>
          <w:lang w:val="uk-UA"/>
        </w:rPr>
        <w:t xml:space="preserve">, І. </w:t>
      </w:r>
      <w:proofErr w:type="spellStart"/>
      <w:r w:rsidR="00A52829" w:rsidRPr="005C0B5A">
        <w:rPr>
          <w:rFonts w:ascii="Times New Roman" w:hAnsi="Times New Roman" w:cs="Times New Roman"/>
          <w:color w:val="000000"/>
          <w:sz w:val="28"/>
          <w:szCs w:val="28"/>
          <w:lang w:val="uk-UA"/>
        </w:rPr>
        <w:t>Ієрусалімова</w:t>
      </w:r>
      <w:proofErr w:type="spellEnd"/>
      <w:r w:rsidR="00A52829" w:rsidRPr="005C0B5A">
        <w:rPr>
          <w:rFonts w:ascii="Times New Roman" w:hAnsi="Times New Roman" w:cs="Times New Roman"/>
          <w:color w:val="000000"/>
          <w:sz w:val="28"/>
          <w:szCs w:val="28"/>
          <w:lang w:val="uk-UA"/>
        </w:rPr>
        <w:t xml:space="preserve">, Р. </w:t>
      </w:r>
      <w:proofErr w:type="spellStart"/>
      <w:r w:rsidR="00A52829" w:rsidRPr="005C0B5A">
        <w:rPr>
          <w:rFonts w:ascii="Times New Roman" w:hAnsi="Times New Roman" w:cs="Times New Roman"/>
          <w:sz w:val="28"/>
          <w:szCs w:val="28"/>
          <w:lang w:val="uk-UA"/>
        </w:rPr>
        <w:t>Клітгард</w:t>
      </w:r>
      <w:proofErr w:type="spellEnd"/>
      <w:r w:rsidR="00A52829" w:rsidRPr="005C0B5A">
        <w:rPr>
          <w:rFonts w:ascii="Times New Roman" w:hAnsi="Times New Roman" w:cs="Times New Roman"/>
          <w:color w:val="000000"/>
          <w:sz w:val="28"/>
          <w:szCs w:val="28"/>
          <w:lang w:val="uk-UA"/>
        </w:rPr>
        <w:t xml:space="preserve">, Т. </w:t>
      </w:r>
      <w:proofErr w:type="spellStart"/>
      <w:r w:rsidR="00A52829" w:rsidRPr="005C0B5A">
        <w:rPr>
          <w:rFonts w:ascii="Times New Roman" w:hAnsi="Times New Roman" w:cs="Times New Roman"/>
          <w:color w:val="000000"/>
          <w:sz w:val="28"/>
          <w:szCs w:val="28"/>
          <w:lang w:val="uk-UA"/>
        </w:rPr>
        <w:t>Коломоєць</w:t>
      </w:r>
      <w:proofErr w:type="spellEnd"/>
      <w:r w:rsidR="00A52829" w:rsidRPr="005C0B5A">
        <w:rPr>
          <w:rFonts w:ascii="Times New Roman" w:hAnsi="Times New Roman" w:cs="Times New Roman"/>
          <w:color w:val="000000"/>
          <w:sz w:val="28"/>
          <w:szCs w:val="28"/>
          <w:lang w:val="uk-UA"/>
        </w:rPr>
        <w:t xml:space="preserve">, В. </w:t>
      </w:r>
      <w:proofErr w:type="spellStart"/>
      <w:r w:rsidR="00A52829" w:rsidRPr="005C0B5A">
        <w:rPr>
          <w:rFonts w:ascii="Times New Roman" w:hAnsi="Times New Roman" w:cs="Times New Roman"/>
          <w:color w:val="000000"/>
          <w:sz w:val="28"/>
          <w:szCs w:val="28"/>
          <w:lang w:val="uk-UA"/>
        </w:rPr>
        <w:t>Колпаков</w:t>
      </w:r>
      <w:proofErr w:type="spellEnd"/>
      <w:r w:rsidR="00A52829" w:rsidRPr="005C0B5A">
        <w:rPr>
          <w:rFonts w:ascii="Times New Roman" w:hAnsi="Times New Roman" w:cs="Times New Roman"/>
          <w:color w:val="000000"/>
          <w:sz w:val="28"/>
          <w:szCs w:val="28"/>
          <w:lang w:val="uk-UA"/>
        </w:rPr>
        <w:t xml:space="preserve">, О. Кузьменко, Я. Лазур, К. </w:t>
      </w:r>
      <w:proofErr w:type="spellStart"/>
      <w:r w:rsidR="00A52829" w:rsidRPr="005C0B5A">
        <w:rPr>
          <w:rFonts w:ascii="Times New Roman" w:hAnsi="Times New Roman" w:cs="Times New Roman"/>
          <w:color w:val="000000"/>
          <w:sz w:val="28"/>
          <w:szCs w:val="28"/>
          <w:lang w:val="uk-UA"/>
        </w:rPr>
        <w:t>Левківський</w:t>
      </w:r>
      <w:proofErr w:type="spellEnd"/>
      <w:r w:rsidR="00A52829" w:rsidRPr="005C0B5A">
        <w:rPr>
          <w:rFonts w:ascii="Times New Roman" w:hAnsi="Times New Roman" w:cs="Times New Roman"/>
          <w:color w:val="000000"/>
          <w:sz w:val="28"/>
          <w:szCs w:val="28"/>
          <w:lang w:val="uk-UA"/>
        </w:rPr>
        <w:t xml:space="preserve">, А. </w:t>
      </w:r>
      <w:proofErr w:type="spellStart"/>
      <w:r w:rsidR="00A52829" w:rsidRPr="005C0B5A">
        <w:rPr>
          <w:rFonts w:ascii="Times New Roman" w:hAnsi="Times New Roman" w:cs="Times New Roman"/>
          <w:sz w:val="28"/>
          <w:szCs w:val="28"/>
          <w:lang w:val="uk-UA"/>
        </w:rPr>
        <w:t>Марущак</w:t>
      </w:r>
      <w:proofErr w:type="spellEnd"/>
      <w:r w:rsidR="00A52829" w:rsidRPr="005C0B5A">
        <w:rPr>
          <w:rFonts w:ascii="Times New Roman" w:hAnsi="Times New Roman" w:cs="Times New Roman"/>
          <w:sz w:val="28"/>
          <w:szCs w:val="28"/>
          <w:lang w:val="uk-UA"/>
        </w:rPr>
        <w:t xml:space="preserve">, М. Мельник, А. </w:t>
      </w:r>
      <w:proofErr w:type="spellStart"/>
      <w:r w:rsidR="00A52829" w:rsidRPr="005C0B5A">
        <w:rPr>
          <w:rFonts w:ascii="Times New Roman" w:hAnsi="Times New Roman" w:cs="Times New Roman"/>
          <w:sz w:val="28"/>
          <w:szCs w:val="28"/>
          <w:lang w:val="uk-UA"/>
        </w:rPr>
        <w:t>Михненко</w:t>
      </w:r>
      <w:proofErr w:type="spellEnd"/>
      <w:r w:rsidR="00A52829" w:rsidRPr="005C0B5A">
        <w:rPr>
          <w:rFonts w:ascii="Times New Roman" w:hAnsi="Times New Roman" w:cs="Times New Roman"/>
          <w:sz w:val="28"/>
          <w:szCs w:val="28"/>
          <w:lang w:val="uk-UA"/>
        </w:rPr>
        <w:t xml:space="preserve">, В. </w:t>
      </w:r>
      <w:proofErr w:type="spellStart"/>
      <w:r w:rsidR="00A52829" w:rsidRPr="005C0B5A">
        <w:rPr>
          <w:rFonts w:ascii="Times New Roman" w:hAnsi="Times New Roman" w:cs="Times New Roman"/>
          <w:color w:val="000000"/>
          <w:sz w:val="28"/>
          <w:szCs w:val="28"/>
          <w:lang w:val="uk-UA"/>
        </w:rPr>
        <w:t>Мілер</w:t>
      </w:r>
      <w:proofErr w:type="spellEnd"/>
      <w:r w:rsidR="00A52829" w:rsidRPr="005C0B5A">
        <w:rPr>
          <w:rFonts w:ascii="Times New Roman" w:hAnsi="Times New Roman" w:cs="Times New Roman"/>
          <w:color w:val="000000"/>
          <w:sz w:val="28"/>
          <w:szCs w:val="28"/>
          <w:lang w:val="uk-UA"/>
        </w:rPr>
        <w:t xml:space="preserve">, Е. Молдован, Є. </w:t>
      </w:r>
      <w:proofErr w:type="spellStart"/>
      <w:r w:rsidR="00A52829" w:rsidRPr="005C0B5A">
        <w:rPr>
          <w:rFonts w:ascii="Times New Roman" w:hAnsi="Times New Roman" w:cs="Times New Roman"/>
          <w:color w:val="000000"/>
          <w:sz w:val="28"/>
          <w:szCs w:val="28"/>
          <w:lang w:val="uk-UA"/>
        </w:rPr>
        <w:t>Невмержицький</w:t>
      </w:r>
      <w:proofErr w:type="spellEnd"/>
      <w:r w:rsidR="00A52829" w:rsidRPr="005C0B5A">
        <w:rPr>
          <w:rFonts w:ascii="Times New Roman" w:hAnsi="Times New Roman" w:cs="Times New Roman"/>
          <w:color w:val="000000"/>
          <w:sz w:val="28"/>
          <w:szCs w:val="28"/>
          <w:lang w:val="uk-UA"/>
        </w:rPr>
        <w:t xml:space="preserve">, В. </w:t>
      </w:r>
      <w:proofErr w:type="spellStart"/>
      <w:r w:rsidR="00A52829" w:rsidRPr="005C0B5A">
        <w:rPr>
          <w:rFonts w:ascii="Times New Roman" w:hAnsi="Times New Roman" w:cs="Times New Roman"/>
          <w:color w:val="000000"/>
          <w:sz w:val="28"/>
          <w:szCs w:val="28"/>
          <w:lang w:val="uk-UA"/>
        </w:rPr>
        <w:t>Пасічнюк</w:t>
      </w:r>
      <w:proofErr w:type="spellEnd"/>
      <w:r w:rsidR="00A52829" w:rsidRPr="005C0B5A">
        <w:rPr>
          <w:rFonts w:ascii="Times New Roman" w:hAnsi="Times New Roman" w:cs="Times New Roman"/>
          <w:color w:val="000000"/>
          <w:sz w:val="28"/>
          <w:szCs w:val="28"/>
          <w:lang w:val="uk-UA"/>
        </w:rPr>
        <w:t xml:space="preserve">, В. Плиска, О. </w:t>
      </w:r>
      <w:proofErr w:type="spellStart"/>
      <w:r w:rsidR="00A52829" w:rsidRPr="005C0B5A">
        <w:rPr>
          <w:rFonts w:ascii="Times New Roman" w:hAnsi="Times New Roman" w:cs="Times New Roman"/>
          <w:sz w:val="28"/>
          <w:szCs w:val="28"/>
          <w:lang w:val="uk-UA"/>
        </w:rPr>
        <w:t>Прохоренко</w:t>
      </w:r>
      <w:proofErr w:type="spellEnd"/>
      <w:r w:rsidR="00A52829" w:rsidRPr="005C0B5A">
        <w:rPr>
          <w:rFonts w:ascii="Times New Roman" w:hAnsi="Times New Roman" w:cs="Times New Roman"/>
          <w:sz w:val="28"/>
          <w:szCs w:val="28"/>
          <w:lang w:val="uk-UA"/>
        </w:rPr>
        <w:t xml:space="preserve">, С. </w:t>
      </w:r>
      <w:proofErr w:type="spellStart"/>
      <w:r w:rsidR="00A52829" w:rsidRPr="005C0B5A">
        <w:rPr>
          <w:rFonts w:ascii="Times New Roman" w:hAnsi="Times New Roman" w:cs="Times New Roman"/>
          <w:color w:val="000000"/>
          <w:sz w:val="28"/>
          <w:szCs w:val="28"/>
          <w:lang w:val="uk-UA"/>
        </w:rPr>
        <w:t>Рогульський</w:t>
      </w:r>
      <w:proofErr w:type="spellEnd"/>
      <w:r w:rsidR="00A52829" w:rsidRPr="005C0B5A">
        <w:rPr>
          <w:rFonts w:ascii="Times New Roman" w:hAnsi="Times New Roman" w:cs="Times New Roman"/>
          <w:color w:val="000000"/>
          <w:sz w:val="28"/>
          <w:szCs w:val="28"/>
          <w:lang w:val="uk-UA"/>
        </w:rPr>
        <w:t xml:space="preserve">, С. </w:t>
      </w:r>
      <w:proofErr w:type="spellStart"/>
      <w:r w:rsidR="00A52829" w:rsidRPr="005C0B5A">
        <w:rPr>
          <w:rFonts w:ascii="Times New Roman" w:hAnsi="Times New Roman" w:cs="Times New Roman"/>
          <w:sz w:val="28"/>
          <w:szCs w:val="28"/>
          <w:lang w:val="uk-UA"/>
        </w:rPr>
        <w:t>Роуз-Екерман</w:t>
      </w:r>
      <w:proofErr w:type="spellEnd"/>
      <w:r w:rsidR="00A52829" w:rsidRPr="005C0B5A">
        <w:rPr>
          <w:rFonts w:ascii="Times New Roman" w:hAnsi="Times New Roman" w:cs="Times New Roman"/>
          <w:sz w:val="28"/>
          <w:szCs w:val="28"/>
          <w:lang w:val="uk-UA"/>
        </w:rPr>
        <w:t xml:space="preserve">, С. </w:t>
      </w:r>
      <w:proofErr w:type="spellStart"/>
      <w:r w:rsidR="00A52829" w:rsidRPr="005C0B5A">
        <w:rPr>
          <w:rFonts w:ascii="Times New Roman" w:hAnsi="Times New Roman" w:cs="Times New Roman"/>
          <w:color w:val="000000"/>
          <w:sz w:val="28"/>
          <w:szCs w:val="28"/>
          <w:lang w:val="uk-UA"/>
        </w:rPr>
        <w:t>Серьогін</w:t>
      </w:r>
      <w:proofErr w:type="spellEnd"/>
      <w:r w:rsidR="00A52829" w:rsidRPr="005C0B5A">
        <w:rPr>
          <w:rFonts w:ascii="Times New Roman" w:hAnsi="Times New Roman" w:cs="Times New Roman"/>
          <w:color w:val="000000"/>
          <w:sz w:val="28"/>
          <w:szCs w:val="28"/>
          <w:lang w:val="uk-UA"/>
        </w:rPr>
        <w:t xml:space="preserve">, В. </w:t>
      </w:r>
      <w:r w:rsidR="00A52829" w:rsidRPr="005C0B5A">
        <w:rPr>
          <w:rFonts w:ascii="Times New Roman" w:hAnsi="Times New Roman" w:cs="Times New Roman"/>
          <w:sz w:val="28"/>
          <w:szCs w:val="28"/>
          <w:lang w:val="uk-UA"/>
        </w:rPr>
        <w:t xml:space="preserve">Солових, Н. </w:t>
      </w:r>
      <w:r w:rsidR="00A52829" w:rsidRPr="005C0B5A">
        <w:rPr>
          <w:rFonts w:ascii="Times New Roman" w:hAnsi="Times New Roman" w:cs="Times New Roman"/>
          <w:color w:val="000000"/>
          <w:sz w:val="28"/>
          <w:szCs w:val="28"/>
          <w:lang w:val="uk-UA"/>
        </w:rPr>
        <w:t xml:space="preserve">Сорокіна, С. </w:t>
      </w:r>
      <w:proofErr w:type="spellStart"/>
      <w:r w:rsidR="00A52829" w:rsidRPr="005C0B5A">
        <w:rPr>
          <w:rFonts w:ascii="Times New Roman" w:hAnsi="Times New Roman" w:cs="Times New Roman"/>
          <w:sz w:val="28"/>
          <w:szCs w:val="28"/>
          <w:lang w:val="uk-UA"/>
        </w:rPr>
        <w:t>Стеценко</w:t>
      </w:r>
      <w:proofErr w:type="spellEnd"/>
      <w:r w:rsidR="00A52829" w:rsidRPr="005C0B5A">
        <w:rPr>
          <w:rFonts w:ascii="Times New Roman" w:hAnsi="Times New Roman" w:cs="Times New Roman"/>
          <w:sz w:val="28"/>
          <w:szCs w:val="28"/>
          <w:lang w:val="uk-UA"/>
        </w:rPr>
        <w:t xml:space="preserve">, А. </w:t>
      </w:r>
      <w:proofErr w:type="spellStart"/>
      <w:r w:rsidR="00A52829" w:rsidRPr="005C0B5A">
        <w:rPr>
          <w:rFonts w:ascii="Times New Roman" w:hAnsi="Times New Roman" w:cs="Times New Roman"/>
          <w:color w:val="000000"/>
          <w:sz w:val="28"/>
          <w:szCs w:val="28"/>
          <w:lang w:val="uk-UA"/>
        </w:rPr>
        <w:t>Тіньков</w:t>
      </w:r>
      <w:proofErr w:type="spellEnd"/>
      <w:r w:rsidR="00A52829" w:rsidRPr="005C0B5A">
        <w:rPr>
          <w:rFonts w:ascii="Times New Roman" w:hAnsi="Times New Roman" w:cs="Times New Roman"/>
          <w:color w:val="000000"/>
          <w:sz w:val="28"/>
          <w:szCs w:val="28"/>
          <w:lang w:val="uk-UA"/>
        </w:rPr>
        <w:t xml:space="preserve">, В. </w:t>
      </w:r>
      <w:proofErr w:type="spellStart"/>
      <w:r w:rsidR="00A52829" w:rsidRPr="005C0B5A">
        <w:rPr>
          <w:rFonts w:ascii="Times New Roman" w:hAnsi="Times New Roman" w:cs="Times New Roman"/>
          <w:color w:val="000000"/>
          <w:sz w:val="28"/>
          <w:szCs w:val="28"/>
          <w:lang w:val="uk-UA"/>
        </w:rPr>
        <w:t>Цимбалюк</w:t>
      </w:r>
      <w:proofErr w:type="spellEnd"/>
      <w:r w:rsidR="005C0B5A" w:rsidRPr="005C0B5A">
        <w:rPr>
          <w:rFonts w:ascii="Times New Roman" w:hAnsi="Times New Roman" w:cs="Times New Roman"/>
          <w:color w:val="000000"/>
          <w:sz w:val="28"/>
          <w:szCs w:val="28"/>
          <w:lang w:val="uk-UA"/>
        </w:rPr>
        <w:t xml:space="preserve">, І. </w:t>
      </w:r>
      <w:r w:rsidR="00A52829" w:rsidRPr="005C0B5A">
        <w:rPr>
          <w:rFonts w:ascii="Times New Roman" w:hAnsi="Times New Roman" w:cs="Times New Roman"/>
          <w:color w:val="000000"/>
          <w:sz w:val="28"/>
          <w:szCs w:val="28"/>
          <w:lang w:val="uk-UA"/>
        </w:rPr>
        <w:t xml:space="preserve">Яцків </w:t>
      </w:r>
      <w:r w:rsidR="005C0B5A" w:rsidRPr="005C0B5A">
        <w:rPr>
          <w:rFonts w:ascii="Times New Roman" w:hAnsi="Times New Roman" w:cs="Times New Roman"/>
          <w:color w:val="000000"/>
          <w:sz w:val="28"/>
          <w:szCs w:val="28"/>
          <w:lang w:val="uk-UA"/>
        </w:rPr>
        <w:t xml:space="preserve">та інші. </w:t>
      </w:r>
    </w:p>
    <w:p w:rsidR="005C0B5A" w:rsidRPr="005C0B5A" w:rsidRDefault="005C0B5A" w:rsidP="00DE0B6C">
      <w:pPr>
        <w:pStyle w:val="a9"/>
        <w:spacing w:line="36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Незважаючи на велику кількість наукових здобутків за обраною темою дослідження, правоохоронні органи </w:t>
      </w:r>
      <w:r w:rsidR="00426D99">
        <w:rPr>
          <w:rFonts w:ascii="Times New Roman" w:hAnsi="Times New Roman" w:cs="Times New Roman"/>
          <w:color w:val="000000"/>
          <w:sz w:val="28"/>
          <w:szCs w:val="28"/>
          <w:lang w:val="uk-UA"/>
        </w:rPr>
        <w:t xml:space="preserve">України на практиці </w:t>
      </w:r>
      <w:r>
        <w:rPr>
          <w:rFonts w:ascii="Times New Roman" w:hAnsi="Times New Roman" w:cs="Times New Roman"/>
          <w:color w:val="000000"/>
          <w:sz w:val="28"/>
          <w:szCs w:val="28"/>
          <w:lang w:val="uk-UA"/>
        </w:rPr>
        <w:t>залишаються корумпованою структурою, що зумовлено, у тому числі, існуванням корупційних схем</w:t>
      </w:r>
      <w:r w:rsidR="00426D99">
        <w:rPr>
          <w:rFonts w:ascii="Times New Roman" w:hAnsi="Times New Roman" w:cs="Times New Roman"/>
          <w:color w:val="000000"/>
          <w:sz w:val="28"/>
          <w:szCs w:val="28"/>
          <w:lang w:val="uk-UA"/>
        </w:rPr>
        <w:t>. Для ефективної протидії цьому явищу необхідно дослідити європейський досвід протидії корупції у правоохоронних органах, виокремити особливості та досягнення у цій сфері та на їх основі розробити комплекс заходів, які будуть релевантними для нашої країни</w:t>
      </w:r>
      <w:r>
        <w:rPr>
          <w:rFonts w:ascii="Times New Roman" w:hAnsi="Times New Roman" w:cs="Times New Roman"/>
          <w:color w:val="000000"/>
          <w:sz w:val="28"/>
          <w:szCs w:val="28"/>
          <w:lang w:val="uk-UA"/>
        </w:rPr>
        <w:t>.</w:t>
      </w:r>
    </w:p>
    <w:p w:rsidR="003A4085" w:rsidRDefault="00B35E61" w:rsidP="00DE0B6C">
      <w:pPr>
        <w:autoSpaceDE w:val="0"/>
        <w:spacing w:line="360" w:lineRule="auto"/>
        <w:ind w:firstLine="708"/>
        <w:rPr>
          <w:sz w:val="28"/>
          <w:szCs w:val="28"/>
          <w:lang w:val="uk-UA"/>
        </w:rPr>
      </w:pPr>
      <w:r w:rsidRPr="0077434D">
        <w:rPr>
          <w:i/>
          <w:sz w:val="28"/>
          <w:szCs w:val="28"/>
          <w:lang w:val="uk-UA"/>
        </w:rPr>
        <w:t xml:space="preserve">Опис проблеми, що </w:t>
      </w:r>
      <w:proofErr w:type="spellStart"/>
      <w:r w:rsidRPr="0077434D">
        <w:rPr>
          <w:i/>
          <w:sz w:val="28"/>
          <w:szCs w:val="28"/>
          <w:lang w:val="uk-UA"/>
        </w:rPr>
        <w:t>досліджується.</w:t>
      </w:r>
      <w:r w:rsidR="003A4085">
        <w:rPr>
          <w:sz w:val="28"/>
          <w:szCs w:val="28"/>
          <w:lang w:val="uk-UA"/>
        </w:rPr>
        <w:t>Слід</w:t>
      </w:r>
      <w:proofErr w:type="spellEnd"/>
      <w:r w:rsidR="003A4085">
        <w:rPr>
          <w:sz w:val="28"/>
          <w:szCs w:val="28"/>
          <w:lang w:val="uk-UA"/>
        </w:rPr>
        <w:t xml:space="preserve"> зазначити, що до визначення дефініції «корупція» застосовують різні методологічні підходи, які базуються на правовому, соціальному, соціологічному, філологічному, кримінологічному, адміністративному, фінансовому та інших аспектах. При цьому деякі вчені-правники зазначають, що неможливо дати загальне визначення протидії корупції для усіх галузей науки, тому що у термін «протидія корупції» вкладається різний зміст – від боротьби спеціально уповноважених суб’єктів із цим явищем до заходів, що вживає суспільство для запобігання небезпечним діям, які не містять конкретних ознак злочину. </w:t>
      </w:r>
    </w:p>
    <w:p w:rsidR="003A4085" w:rsidRDefault="003A4085" w:rsidP="003A4085">
      <w:pPr>
        <w:autoSpaceDE w:val="0"/>
        <w:spacing w:line="360" w:lineRule="auto"/>
        <w:ind w:firstLine="708"/>
        <w:rPr>
          <w:sz w:val="28"/>
          <w:szCs w:val="28"/>
          <w:lang w:val="uk-UA"/>
        </w:rPr>
      </w:pPr>
      <w:r>
        <w:rPr>
          <w:sz w:val="28"/>
          <w:szCs w:val="28"/>
          <w:lang w:val="uk-UA"/>
        </w:rPr>
        <w:t xml:space="preserve">Термін «корупція» походить від сполучення латинських слів </w:t>
      </w:r>
      <w:proofErr w:type="spellStart"/>
      <w:r w:rsidRPr="003A4085">
        <w:rPr>
          <w:iCs/>
          <w:sz w:val="28"/>
          <w:szCs w:val="28"/>
          <w:lang w:val="uk-UA"/>
        </w:rPr>
        <w:t>соrrеі</w:t>
      </w:r>
      <w:proofErr w:type="spellEnd"/>
      <w:r>
        <w:rPr>
          <w:sz w:val="28"/>
          <w:szCs w:val="28"/>
          <w:lang w:val="uk-UA"/>
        </w:rPr>
        <w:t xml:space="preserve"> (кілька учасників, що вступають у відносини з приводу одного предмета) і </w:t>
      </w:r>
      <w:proofErr w:type="spellStart"/>
      <w:r w:rsidRPr="003A4085">
        <w:rPr>
          <w:iCs/>
          <w:sz w:val="28"/>
          <w:szCs w:val="28"/>
          <w:lang w:val="uk-UA"/>
        </w:rPr>
        <w:t>rumреr</w:t>
      </w:r>
      <w:proofErr w:type="spellEnd"/>
      <w:r>
        <w:rPr>
          <w:sz w:val="28"/>
          <w:szCs w:val="28"/>
          <w:lang w:val="uk-UA"/>
        </w:rPr>
        <w:t xml:space="preserve"> (ламати, </w:t>
      </w:r>
      <w:r>
        <w:rPr>
          <w:sz w:val="28"/>
          <w:szCs w:val="28"/>
          <w:lang w:val="uk-UA"/>
        </w:rPr>
        <w:lastRenderedPageBreak/>
        <w:t xml:space="preserve">пошкоджувати, порушувати, скасовувати). </w:t>
      </w:r>
      <w:r w:rsidR="000D0E31">
        <w:rPr>
          <w:sz w:val="28"/>
          <w:szCs w:val="28"/>
          <w:lang w:val="uk-UA"/>
        </w:rPr>
        <w:t>До</w:t>
      </w:r>
      <w:r w:rsidR="00E24174">
        <w:rPr>
          <w:sz w:val="28"/>
          <w:szCs w:val="28"/>
          <w:lang w:val="uk-UA"/>
        </w:rPr>
        <w:t xml:space="preserve"> активного вжитку у науковій літературі термін було введено наприкінці ХХ ст., до того використовувалися терміни «попуск», «хабарництво», «зловживання службовим становищем», «підношення», «</w:t>
      </w:r>
      <w:proofErr w:type="spellStart"/>
      <w:r w:rsidR="00E24174">
        <w:rPr>
          <w:sz w:val="28"/>
          <w:szCs w:val="28"/>
          <w:lang w:val="uk-UA"/>
        </w:rPr>
        <w:t>хапанка</w:t>
      </w:r>
      <w:proofErr w:type="spellEnd"/>
      <w:r w:rsidR="00E24174">
        <w:rPr>
          <w:sz w:val="28"/>
          <w:szCs w:val="28"/>
          <w:lang w:val="uk-UA"/>
        </w:rPr>
        <w:t>», «скупка», «</w:t>
      </w:r>
      <w:proofErr w:type="spellStart"/>
      <w:r w:rsidR="00E24174">
        <w:rPr>
          <w:sz w:val="28"/>
          <w:szCs w:val="28"/>
          <w:lang w:val="uk-UA"/>
        </w:rPr>
        <w:t>підплата</w:t>
      </w:r>
      <w:proofErr w:type="spellEnd"/>
      <w:r w:rsidR="00E24174">
        <w:rPr>
          <w:sz w:val="28"/>
          <w:szCs w:val="28"/>
          <w:lang w:val="uk-UA"/>
        </w:rPr>
        <w:t>» тощо.</w:t>
      </w:r>
    </w:p>
    <w:p w:rsidR="00C91BF3" w:rsidRPr="00C91BF3" w:rsidRDefault="00C00F51" w:rsidP="00C91BF3">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w:t>
      </w:r>
      <w:r w:rsidR="00E24174" w:rsidRPr="00C91BF3">
        <w:rPr>
          <w:rFonts w:ascii="Times New Roman" w:hAnsi="Times New Roman" w:cs="Times New Roman"/>
          <w:sz w:val="28"/>
          <w:szCs w:val="28"/>
          <w:lang w:val="uk-UA"/>
        </w:rPr>
        <w:t xml:space="preserve"> не існує чіткого визначення поняття корупції</w:t>
      </w:r>
      <w:r w:rsidR="002912CD">
        <w:rPr>
          <w:rFonts w:ascii="Times New Roman" w:hAnsi="Times New Roman" w:cs="Times New Roman"/>
          <w:sz w:val="28"/>
          <w:szCs w:val="28"/>
          <w:lang w:val="uk-UA"/>
        </w:rPr>
        <w:t xml:space="preserve"> у наукових колах</w:t>
      </w:r>
      <w:r w:rsidR="00E24174" w:rsidRPr="00C91BF3">
        <w:rPr>
          <w:rFonts w:ascii="Times New Roman" w:hAnsi="Times New Roman" w:cs="Times New Roman"/>
          <w:sz w:val="28"/>
          <w:szCs w:val="28"/>
          <w:lang w:val="uk-UA"/>
        </w:rPr>
        <w:t xml:space="preserve">. </w:t>
      </w:r>
      <w:r w:rsidR="00C91BF3">
        <w:rPr>
          <w:rFonts w:ascii="Times New Roman" w:hAnsi="Times New Roman" w:cs="Times New Roman"/>
          <w:sz w:val="28"/>
          <w:szCs w:val="28"/>
          <w:lang w:val="uk-UA"/>
        </w:rPr>
        <w:t xml:space="preserve">Корупція розглядається з різних точок зору, які можна класифікувати за наступними критеріями: </w:t>
      </w:r>
    </w:p>
    <w:p w:rsidR="00C91BF3" w:rsidRDefault="00036645"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Я</w:t>
      </w:r>
      <w:r w:rsidR="00E24174" w:rsidRPr="00C91BF3">
        <w:rPr>
          <w:rFonts w:ascii="Times New Roman" w:hAnsi="Times New Roman" w:cs="Times New Roman"/>
          <w:sz w:val="28"/>
          <w:szCs w:val="28"/>
          <w:lang w:val="uk-UA"/>
        </w:rPr>
        <w:t xml:space="preserve">к підкуп-продажність </w:t>
      </w:r>
      <w:r>
        <w:rPr>
          <w:rFonts w:ascii="Times New Roman" w:hAnsi="Times New Roman" w:cs="Times New Roman"/>
          <w:sz w:val="28"/>
          <w:szCs w:val="28"/>
          <w:lang w:val="uk-UA"/>
        </w:rPr>
        <w:t>публічних службовців.</w:t>
      </w:r>
    </w:p>
    <w:p w:rsidR="00576846" w:rsidRDefault="00036645"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Я</w:t>
      </w:r>
      <w:r w:rsidR="00576846">
        <w:rPr>
          <w:rFonts w:ascii="Times New Roman" w:hAnsi="Times New Roman" w:cs="Times New Roman"/>
          <w:sz w:val="28"/>
          <w:szCs w:val="28"/>
          <w:lang w:val="uk-UA"/>
        </w:rPr>
        <w:t>к конкретні протиправні дії, пов’язані з використанням публічних ресурсів для досягнення індивідуал</w:t>
      </w:r>
      <w:r>
        <w:rPr>
          <w:rFonts w:ascii="Times New Roman" w:hAnsi="Times New Roman" w:cs="Times New Roman"/>
          <w:sz w:val="28"/>
          <w:szCs w:val="28"/>
          <w:lang w:val="uk-UA"/>
        </w:rPr>
        <w:t>ьних цілей публічним службовцем.</w:t>
      </w:r>
    </w:p>
    <w:p w:rsidR="00C91BF3" w:rsidRDefault="00036645"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Я</w:t>
      </w:r>
      <w:r w:rsidR="00E24174" w:rsidRPr="00C91BF3">
        <w:rPr>
          <w:rFonts w:ascii="Times New Roman" w:hAnsi="Times New Roman" w:cs="Times New Roman"/>
          <w:sz w:val="28"/>
          <w:szCs w:val="28"/>
          <w:lang w:val="uk-UA"/>
        </w:rPr>
        <w:t xml:space="preserve">к зловживання владою або </w:t>
      </w:r>
      <w:r>
        <w:rPr>
          <w:rFonts w:ascii="Times New Roman" w:hAnsi="Times New Roman" w:cs="Times New Roman"/>
          <w:sz w:val="28"/>
          <w:szCs w:val="28"/>
          <w:lang w:val="uk-UA"/>
        </w:rPr>
        <w:t>службовим становищем.</w:t>
      </w:r>
    </w:p>
    <w:p w:rsidR="00C91BF3" w:rsidRDefault="00036645"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Я</w:t>
      </w:r>
      <w:r w:rsidR="00E24174" w:rsidRPr="00C91BF3">
        <w:rPr>
          <w:rFonts w:ascii="Times New Roman" w:hAnsi="Times New Roman" w:cs="Times New Roman"/>
          <w:sz w:val="28"/>
          <w:szCs w:val="28"/>
          <w:lang w:val="uk-UA"/>
        </w:rPr>
        <w:t xml:space="preserve">к використання статусу посади, а також її авторитету для задоволення особистого інтересу або інтересів </w:t>
      </w:r>
      <w:r w:rsidR="00C91BF3" w:rsidRPr="00C91BF3">
        <w:rPr>
          <w:rFonts w:ascii="Times New Roman" w:hAnsi="Times New Roman" w:cs="Times New Roman"/>
          <w:sz w:val="28"/>
          <w:szCs w:val="28"/>
          <w:lang w:val="uk-UA"/>
        </w:rPr>
        <w:t>інших</w:t>
      </w:r>
      <w:r w:rsidR="00E24174" w:rsidRPr="00C91BF3">
        <w:rPr>
          <w:rFonts w:ascii="Times New Roman" w:hAnsi="Times New Roman" w:cs="Times New Roman"/>
          <w:sz w:val="28"/>
          <w:szCs w:val="28"/>
          <w:lang w:val="uk-UA"/>
        </w:rPr>
        <w:t xml:space="preserve"> осіб</w:t>
      </w:r>
      <w:r>
        <w:rPr>
          <w:rFonts w:ascii="Times New Roman" w:hAnsi="Times New Roman" w:cs="Times New Roman"/>
          <w:sz w:val="28"/>
          <w:szCs w:val="28"/>
          <w:lang w:val="uk-UA"/>
        </w:rPr>
        <w:t>.</w:t>
      </w:r>
    </w:p>
    <w:p w:rsidR="00576846" w:rsidRDefault="00036645"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Я</w:t>
      </w:r>
      <w:r w:rsidR="00576846">
        <w:rPr>
          <w:rFonts w:ascii="Times New Roman" w:hAnsi="Times New Roman" w:cs="Times New Roman"/>
          <w:sz w:val="28"/>
          <w:szCs w:val="28"/>
          <w:lang w:val="uk-UA"/>
        </w:rPr>
        <w:t>к наслідок надмірного втручан</w:t>
      </w:r>
      <w:r>
        <w:rPr>
          <w:rFonts w:ascii="Times New Roman" w:hAnsi="Times New Roman" w:cs="Times New Roman"/>
          <w:sz w:val="28"/>
          <w:szCs w:val="28"/>
          <w:lang w:val="uk-UA"/>
        </w:rPr>
        <w:t>ня держави в економічні процеси.</w:t>
      </w:r>
    </w:p>
    <w:p w:rsidR="00576846" w:rsidRDefault="00036645"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 Я</w:t>
      </w:r>
      <w:r w:rsidR="00576846">
        <w:rPr>
          <w:rFonts w:ascii="Times New Roman" w:hAnsi="Times New Roman" w:cs="Times New Roman"/>
          <w:sz w:val="28"/>
          <w:szCs w:val="28"/>
          <w:lang w:val="uk-UA"/>
        </w:rPr>
        <w:t>к відносно самостійний та найбільш шкідли</w:t>
      </w:r>
      <w:r>
        <w:rPr>
          <w:rFonts w:ascii="Times New Roman" w:hAnsi="Times New Roman" w:cs="Times New Roman"/>
          <w:sz w:val="28"/>
          <w:szCs w:val="28"/>
          <w:lang w:val="uk-UA"/>
        </w:rPr>
        <w:t>вий вид економічної злочинності.</w:t>
      </w:r>
    </w:p>
    <w:p w:rsidR="00576846" w:rsidRDefault="00036645"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Я</w:t>
      </w:r>
      <w:r w:rsidR="00C91BF3" w:rsidRPr="00C91BF3">
        <w:rPr>
          <w:rFonts w:ascii="Times New Roman" w:hAnsi="Times New Roman" w:cs="Times New Roman"/>
          <w:sz w:val="28"/>
          <w:szCs w:val="28"/>
          <w:lang w:val="uk-UA"/>
        </w:rPr>
        <w:t xml:space="preserve">к ознака </w:t>
      </w:r>
      <w:r w:rsidR="00E24174" w:rsidRPr="00C91BF3">
        <w:rPr>
          <w:rFonts w:ascii="Times New Roman" w:hAnsi="Times New Roman" w:cs="Times New Roman"/>
          <w:sz w:val="28"/>
          <w:szCs w:val="28"/>
          <w:lang w:val="uk-UA"/>
        </w:rPr>
        <w:t>організованої злочинності</w:t>
      </w:r>
      <w:r>
        <w:rPr>
          <w:rFonts w:ascii="Times New Roman" w:hAnsi="Times New Roman" w:cs="Times New Roman"/>
          <w:sz w:val="28"/>
          <w:szCs w:val="28"/>
          <w:lang w:val="uk-UA"/>
        </w:rPr>
        <w:t>.</w:t>
      </w:r>
    </w:p>
    <w:p w:rsidR="00576846" w:rsidRDefault="00036645"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 Д</w:t>
      </w:r>
      <w:r w:rsidR="00576846">
        <w:rPr>
          <w:rFonts w:ascii="Times New Roman" w:hAnsi="Times New Roman" w:cs="Times New Roman"/>
          <w:sz w:val="28"/>
          <w:szCs w:val="28"/>
          <w:lang w:val="uk-UA"/>
        </w:rPr>
        <w:t>евіантна поведінка публічного службовця та фізичної особи/ юридичної особи приватного права</w:t>
      </w:r>
      <w:r w:rsidR="00E24174" w:rsidRPr="00C91BF3">
        <w:rPr>
          <w:rFonts w:ascii="Times New Roman" w:hAnsi="Times New Roman" w:cs="Times New Roman"/>
          <w:sz w:val="28"/>
          <w:szCs w:val="28"/>
          <w:lang w:val="uk-UA"/>
        </w:rPr>
        <w:t>.</w:t>
      </w:r>
    </w:p>
    <w:p w:rsidR="00576846" w:rsidRPr="00576846" w:rsidRDefault="00576846" w:rsidP="00576846">
      <w:pPr>
        <w:pStyle w:val="a9"/>
        <w:spacing w:line="360" w:lineRule="auto"/>
        <w:ind w:firstLine="708"/>
        <w:jc w:val="both"/>
        <w:rPr>
          <w:rFonts w:ascii="Times New Roman" w:hAnsi="Times New Roman" w:cs="Times New Roman"/>
          <w:sz w:val="28"/>
          <w:szCs w:val="28"/>
          <w:lang w:val="uk-UA"/>
        </w:rPr>
      </w:pPr>
      <w:r w:rsidRPr="00576846">
        <w:rPr>
          <w:rFonts w:ascii="Times New Roman" w:hAnsi="Times New Roman" w:cs="Times New Roman"/>
          <w:sz w:val="28"/>
          <w:szCs w:val="28"/>
          <w:lang w:val="uk-UA"/>
        </w:rPr>
        <w:t>Таке різноманіття підходів свідчить про складність корупції як суспільного явища, що вражає політичну, культурну, економічну, соціальну та правову сфери, а отже до дослідження протидії корупції необхідно застосовувати міждисциплінарний підхід.</w:t>
      </w:r>
    </w:p>
    <w:p w:rsidR="00156464" w:rsidRDefault="00156464" w:rsidP="00576846">
      <w:pPr>
        <w:pStyle w:val="a9"/>
        <w:spacing w:line="360" w:lineRule="auto"/>
        <w:ind w:firstLine="708"/>
        <w:jc w:val="both"/>
        <w:rPr>
          <w:rFonts w:ascii="Times New Roman" w:hAnsi="Times New Roman" w:cs="Times New Roman"/>
          <w:sz w:val="28"/>
          <w:szCs w:val="28"/>
          <w:shd w:val="clear" w:color="auto" w:fill="FFFFFF"/>
          <w:lang w:val="uk-UA"/>
        </w:rPr>
      </w:pPr>
      <w:r w:rsidRPr="00576846">
        <w:rPr>
          <w:rFonts w:ascii="Times New Roman" w:hAnsi="Times New Roman" w:cs="Times New Roman"/>
          <w:sz w:val="28"/>
          <w:szCs w:val="28"/>
          <w:lang w:val="uk-UA"/>
        </w:rPr>
        <w:t>Закон України «Про запобігання корупції» від 14 жовтня 2014 р. № 1700-</w:t>
      </w:r>
      <w:r w:rsidRPr="00576846">
        <w:rPr>
          <w:rFonts w:ascii="Times New Roman" w:hAnsi="Times New Roman" w:cs="Times New Roman"/>
          <w:sz w:val="28"/>
          <w:szCs w:val="28"/>
          <w:lang w:val="en-US"/>
        </w:rPr>
        <w:t>V</w:t>
      </w:r>
      <w:r w:rsidRPr="00576846">
        <w:rPr>
          <w:rFonts w:ascii="Times New Roman" w:hAnsi="Times New Roman" w:cs="Times New Roman"/>
          <w:sz w:val="28"/>
          <w:szCs w:val="28"/>
          <w:lang w:val="uk-UA"/>
        </w:rPr>
        <w:t>ІІ закріплює наступне визначення корупції як «</w:t>
      </w:r>
      <w:r w:rsidRPr="00576846">
        <w:rPr>
          <w:rFonts w:ascii="Times New Roman" w:hAnsi="Times New Roman" w:cs="Times New Roman"/>
          <w:sz w:val="28"/>
          <w:szCs w:val="28"/>
          <w:shd w:val="clear" w:color="auto" w:fill="FFFFFF"/>
          <w:lang w:val="uk-UA"/>
        </w:rPr>
        <w:t>використання особою, зазначеною у частині першій статті 3 цього Закону,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w:t>
      </w:r>
      <w:r w:rsidR="00C00F51">
        <w:rPr>
          <w:rFonts w:ascii="Times New Roman" w:hAnsi="Times New Roman" w:cs="Times New Roman"/>
          <w:sz w:val="28"/>
          <w:szCs w:val="28"/>
          <w:shd w:val="clear" w:color="auto" w:fill="FFFFFF"/>
          <w:lang w:val="uk-UA"/>
        </w:rPr>
        <w:t>.1 ст.</w:t>
      </w:r>
      <w:r w:rsidRPr="00576846">
        <w:rPr>
          <w:rFonts w:ascii="Times New Roman" w:hAnsi="Times New Roman" w:cs="Times New Roman"/>
          <w:sz w:val="28"/>
          <w:szCs w:val="28"/>
          <w:shd w:val="clear" w:color="auto" w:fill="FFFFFF"/>
          <w:lang w:val="uk-UA"/>
        </w:rPr>
        <w:t xml:space="preserve"> 3 цього Закону, або на її вимогу іншим фізичним чи </w:t>
      </w:r>
      <w:r w:rsidRPr="00576846">
        <w:rPr>
          <w:rFonts w:ascii="Times New Roman" w:hAnsi="Times New Roman" w:cs="Times New Roman"/>
          <w:sz w:val="28"/>
          <w:szCs w:val="28"/>
          <w:shd w:val="clear" w:color="auto" w:fill="FFFFFF"/>
          <w:lang w:val="uk-UA"/>
        </w:rPr>
        <w:lastRenderedPageBreak/>
        <w:t>юридичним особам з метою схилити цю особу до протиправного використання наданих їй службових повноважень чи пов’язаних з ними можливостей».</w:t>
      </w:r>
    </w:p>
    <w:p w:rsidR="00880E16" w:rsidRDefault="00827C3E" w:rsidP="00880E16">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Зазвичай під протидією корупції розуміють соціальну діяльність, яка спрямована проти корупції, однак вчені-правники також вживають терміни «подолання», «боротьба», «запобігання», «профілактика», «викорінення», «знищення», «контроль», «попередження», «відвертання». </w:t>
      </w:r>
      <w:r w:rsidR="003A4085" w:rsidRPr="00E85110">
        <w:rPr>
          <w:rFonts w:ascii="Times New Roman" w:hAnsi="Times New Roman" w:cs="Times New Roman"/>
          <w:sz w:val="28"/>
          <w:szCs w:val="28"/>
          <w:lang w:val="uk-UA"/>
        </w:rPr>
        <w:t xml:space="preserve">Назва </w:t>
      </w:r>
      <w:r w:rsidRPr="00E85110">
        <w:rPr>
          <w:rFonts w:ascii="Times New Roman" w:hAnsi="Times New Roman" w:cs="Times New Roman"/>
          <w:sz w:val="28"/>
          <w:szCs w:val="28"/>
          <w:lang w:val="uk-UA"/>
        </w:rPr>
        <w:t xml:space="preserve">чинного антикорупційного закону </w:t>
      </w:r>
      <w:r w:rsidR="003A4085" w:rsidRPr="00E85110">
        <w:rPr>
          <w:rFonts w:ascii="Times New Roman" w:hAnsi="Times New Roman" w:cs="Times New Roman"/>
          <w:sz w:val="28"/>
          <w:szCs w:val="28"/>
          <w:lang w:val="uk-UA"/>
        </w:rPr>
        <w:t>містить слово «запобігання».</w:t>
      </w:r>
      <w:r w:rsidR="00E85110" w:rsidRPr="00E85110">
        <w:rPr>
          <w:rFonts w:ascii="Times New Roman" w:hAnsi="Times New Roman" w:cs="Times New Roman"/>
          <w:sz w:val="28"/>
          <w:szCs w:val="28"/>
          <w:lang w:val="uk-UA"/>
        </w:rPr>
        <w:t xml:space="preserve"> Однак, термін «протидія» є більш загальним з точки зору семантики. </w:t>
      </w:r>
      <w:r w:rsidR="00E85110">
        <w:rPr>
          <w:rFonts w:ascii="Times New Roman" w:hAnsi="Times New Roman" w:cs="Times New Roman"/>
          <w:sz w:val="28"/>
          <w:szCs w:val="28"/>
          <w:lang w:val="uk-UA"/>
        </w:rPr>
        <w:t>Академічний тлумачний словник української мови</w:t>
      </w:r>
      <w:r w:rsidR="003A4085" w:rsidRPr="00E85110">
        <w:rPr>
          <w:rFonts w:ascii="Times New Roman" w:hAnsi="Times New Roman" w:cs="Times New Roman"/>
          <w:sz w:val="28"/>
          <w:szCs w:val="28"/>
          <w:lang w:val="uk-UA"/>
        </w:rPr>
        <w:t xml:space="preserve"> визначає «протидію» як дію, що спрямована п</w:t>
      </w:r>
      <w:r w:rsidR="00AC6DC6">
        <w:rPr>
          <w:rFonts w:ascii="Times New Roman" w:hAnsi="Times New Roman" w:cs="Times New Roman"/>
          <w:sz w:val="28"/>
          <w:szCs w:val="28"/>
          <w:lang w:val="uk-UA"/>
        </w:rPr>
        <w:t>роти іншої дії, перешкоджає їй, тоді як, наприклад, «запобігання» розглядається з точки зору відвертання небажаного явища, яке вже завдало шкоди, що відповідно виключає можливість превенції.</w:t>
      </w:r>
    </w:p>
    <w:p w:rsidR="0029791E" w:rsidRDefault="0029791E" w:rsidP="00880E16">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Окрема група правників принципово використовує термін « запобігання» замість «протидія», пояснюючи це тим, що запобігання корупції є сукупністю взаємопов’язаних заходів за допомогою яких досягається мета антикорупційної публічної політики – попередження та зниження рівня корупції у державі, і складається з таких елементів: норми права, принципи, форми та методи, акти реалізації права, правовідносини заходи та засоби.</w:t>
      </w:r>
    </w:p>
    <w:p w:rsidR="005F0319" w:rsidRDefault="0029791E"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Вчені-юристи, які дотримуються ідеї активної протидії корупції шляхом застосування певного інструментарію для зміцнення морального духу суспільства, формування національної антикорупційної ідеї, самоусвідомлення нації та її консолідації навколо процесу викорінення корупційних проявів, використовують термін «боротьба з </w:t>
      </w:r>
      <w:proofErr w:type="spellStart"/>
      <w:r>
        <w:rPr>
          <w:rFonts w:ascii="Times New Roman" w:hAnsi="Times New Roman" w:cs="Times New Roman"/>
          <w:sz w:val="28"/>
          <w:szCs w:val="28"/>
          <w:lang w:val="uk-UA"/>
        </w:rPr>
        <w:t>корупцією».</w:t>
      </w:r>
      <w:r w:rsidR="005F0319">
        <w:rPr>
          <w:rFonts w:ascii="Times New Roman" w:hAnsi="Times New Roman" w:cs="Times New Roman"/>
          <w:sz w:val="28"/>
          <w:szCs w:val="28"/>
          <w:lang w:val="uk-UA"/>
        </w:rPr>
        <w:t>Можна</w:t>
      </w:r>
      <w:proofErr w:type="spellEnd"/>
      <w:r w:rsidR="005F0319">
        <w:rPr>
          <w:rFonts w:ascii="Times New Roman" w:hAnsi="Times New Roman" w:cs="Times New Roman"/>
          <w:sz w:val="28"/>
          <w:szCs w:val="28"/>
          <w:lang w:val="uk-UA"/>
        </w:rPr>
        <w:t xml:space="preserve"> погодитися з науковими поглядами, щодо бачення протидії корупції як форми гарантування конституційних прав і свобод людини і громадянина у сфері гласності, відкритості, рівності усіх перед законом і судом. Відповідно, посадові та службові особи державних органів та органів місцевого самоврядування мають створювати належні умови для реалізації, охорони і захисту таких прав, а у випадку їх недотримання або порушення нести відповідальність у встановленому законом порядку.</w:t>
      </w:r>
    </w:p>
    <w:p w:rsidR="005F0319" w:rsidRDefault="005F0319" w:rsidP="00880E16">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кримінальному праві протидія корупції вважається складовою частиною публічно-правового механізму протидії корупції у публічному секторі влади. За таких умов, протидія корупції є </w:t>
      </w:r>
      <w:r w:rsidR="00A4057F">
        <w:rPr>
          <w:rFonts w:ascii="Times New Roman" w:hAnsi="Times New Roman" w:cs="Times New Roman"/>
          <w:sz w:val="28"/>
          <w:szCs w:val="28"/>
          <w:lang w:val="uk-UA"/>
        </w:rPr>
        <w:t>низхідним</w:t>
      </w:r>
      <w:r>
        <w:rPr>
          <w:rFonts w:ascii="Times New Roman" w:hAnsi="Times New Roman" w:cs="Times New Roman"/>
          <w:sz w:val="28"/>
          <w:szCs w:val="28"/>
          <w:lang w:val="uk-UA"/>
        </w:rPr>
        <w:t xml:space="preserve"> явищем</w:t>
      </w:r>
      <w:r w:rsidR="00A4057F">
        <w:rPr>
          <w:rFonts w:ascii="Times New Roman" w:hAnsi="Times New Roman" w:cs="Times New Roman"/>
          <w:sz w:val="28"/>
          <w:szCs w:val="28"/>
          <w:lang w:val="uk-UA"/>
        </w:rPr>
        <w:t xml:space="preserve"> «від держави до громадян», що нівелює роль будь-яких інших учасників антикорупційного процесу, окрім правоохоронних органів. </w:t>
      </w:r>
    </w:p>
    <w:p w:rsidR="00A4057F" w:rsidRDefault="00A4057F" w:rsidP="00880E16">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Вчені, які здійснюють наукові пошуки у сфері теорії держави і права, взагалі розглядають протидію корупції як елемент загальної юридичної протидії факторам, що представляють загрозу для публічної влади або для природних законів права.</w:t>
      </w:r>
      <w:r w:rsidR="00B33FD8">
        <w:rPr>
          <w:rFonts w:ascii="Times New Roman" w:hAnsi="Times New Roman" w:cs="Times New Roman"/>
          <w:sz w:val="28"/>
          <w:szCs w:val="28"/>
          <w:lang w:val="uk-UA"/>
        </w:rPr>
        <w:t xml:space="preserve"> Прихильники цієї ідеї також досліджують роль особистості у протидії корупційним проявам, місце самої корупції в організації суспільного порядку та систему стримувань та противаг як найбільш ефективний спосіб протидії корупції у публічній сфері.</w:t>
      </w:r>
    </w:p>
    <w:p w:rsidR="00E85110" w:rsidRDefault="00E85110" w:rsidP="00E85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w:t>
      </w:r>
      <w:r w:rsidR="00880E1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вчен</w:t>
      </w:r>
      <w:r w:rsidR="00880E16">
        <w:rPr>
          <w:rFonts w:ascii="Times New Roman" w:hAnsi="Times New Roman" w:cs="Times New Roman"/>
          <w:sz w:val="28"/>
          <w:szCs w:val="28"/>
          <w:lang w:val="uk-UA"/>
        </w:rPr>
        <w:t>і</w:t>
      </w:r>
      <w:r>
        <w:rPr>
          <w:rFonts w:ascii="Times New Roman" w:hAnsi="Times New Roman" w:cs="Times New Roman"/>
          <w:sz w:val="28"/>
          <w:szCs w:val="28"/>
          <w:lang w:val="uk-UA"/>
        </w:rPr>
        <w:t>-юрист</w:t>
      </w:r>
      <w:r w:rsidR="00880E16">
        <w:rPr>
          <w:rFonts w:ascii="Times New Roman" w:hAnsi="Times New Roman" w:cs="Times New Roman"/>
          <w:sz w:val="28"/>
          <w:szCs w:val="28"/>
          <w:lang w:val="uk-UA"/>
        </w:rPr>
        <w:t>ипропонують</w:t>
      </w:r>
      <w:proofErr w:type="spellEnd"/>
      <w:r>
        <w:rPr>
          <w:rFonts w:ascii="Times New Roman" w:hAnsi="Times New Roman" w:cs="Times New Roman"/>
          <w:sz w:val="28"/>
          <w:szCs w:val="28"/>
          <w:lang w:val="uk-UA"/>
        </w:rPr>
        <w:t xml:space="preserve"> три напрями багатоаспектних зусиль держави та громадянського суспільства, с</w:t>
      </w:r>
      <w:r w:rsidR="00AC6DC6">
        <w:rPr>
          <w:rFonts w:ascii="Times New Roman" w:hAnsi="Times New Roman" w:cs="Times New Roman"/>
          <w:sz w:val="28"/>
          <w:szCs w:val="28"/>
          <w:lang w:val="uk-UA"/>
        </w:rPr>
        <w:t>прямованих на протидію корупції у правоохоронних органах або її утримання в соціально допустимих межах:</w:t>
      </w:r>
    </w:p>
    <w:p w:rsidR="00F05602" w:rsidRDefault="00DE0B6C"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AC6DC6">
        <w:rPr>
          <w:rFonts w:ascii="Times New Roman" w:hAnsi="Times New Roman" w:cs="Times New Roman"/>
          <w:sz w:val="28"/>
          <w:szCs w:val="28"/>
          <w:lang w:val="uk-UA"/>
        </w:rPr>
        <w:t>Протидія корупції як соціальному явищу.</w:t>
      </w:r>
    </w:p>
    <w:p w:rsidR="00F05602" w:rsidRDefault="00DE0B6C"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AC6DC6" w:rsidRPr="00F05602">
        <w:rPr>
          <w:rFonts w:ascii="Times New Roman" w:hAnsi="Times New Roman" w:cs="Times New Roman"/>
          <w:sz w:val="28"/>
          <w:szCs w:val="28"/>
          <w:lang w:val="uk-UA"/>
        </w:rPr>
        <w:t>Протидія</w:t>
      </w:r>
      <w:r w:rsidR="00F05602" w:rsidRPr="00F05602">
        <w:rPr>
          <w:rFonts w:ascii="Times New Roman" w:hAnsi="Times New Roman" w:cs="Times New Roman"/>
          <w:sz w:val="28"/>
          <w:szCs w:val="28"/>
          <w:lang w:val="uk-UA"/>
        </w:rPr>
        <w:t xml:space="preserve"> вчиненню корупційних правопорушень та правопорушень, пов’язаних з корупцією</w:t>
      </w:r>
      <w:r w:rsidR="00F05602">
        <w:rPr>
          <w:rFonts w:ascii="Times New Roman" w:hAnsi="Times New Roman" w:cs="Times New Roman"/>
          <w:sz w:val="28"/>
          <w:szCs w:val="28"/>
          <w:lang w:val="uk-UA"/>
        </w:rPr>
        <w:t>.</w:t>
      </w:r>
    </w:p>
    <w:p w:rsidR="00F05602" w:rsidRPr="00F05602" w:rsidRDefault="00DE0B6C" w:rsidP="00DE0B6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05602" w:rsidRPr="00F05602">
        <w:rPr>
          <w:rFonts w:ascii="Times New Roman" w:hAnsi="Times New Roman" w:cs="Times New Roman"/>
          <w:sz w:val="28"/>
          <w:szCs w:val="28"/>
          <w:lang w:val="uk-UA"/>
        </w:rPr>
        <w:t xml:space="preserve">Реагування на вчинені корупційні правопорушення та правопорушення, пов’язані з корупцією. </w:t>
      </w:r>
    </w:p>
    <w:p w:rsidR="00C00F51" w:rsidRDefault="00DE0B6C"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05602" w:rsidRPr="00F05602">
        <w:rPr>
          <w:rFonts w:ascii="Times New Roman" w:hAnsi="Times New Roman" w:cs="Times New Roman"/>
          <w:sz w:val="28"/>
          <w:szCs w:val="28"/>
          <w:lang w:val="uk-UA"/>
        </w:rPr>
        <w:t xml:space="preserve">Такий розподіл дозволяє зробити висновок про вживання терміну «протидія корупції» у широкому та вузькому значенні. У </w:t>
      </w:r>
      <w:r w:rsidR="00E85110" w:rsidRPr="00F05602">
        <w:rPr>
          <w:rFonts w:ascii="Times New Roman" w:hAnsi="Times New Roman" w:cs="Times New Roman"/>
          <w:sz w:val="28"/>
          <w:szCs w:val="28"/>
          <w:lang w:val="uk-UA"/>
        </w:rPr>
        <w:t xml:space="preserve">широкому розумінні </w:t>
      </w:r>
      <w:r w:rsidR="00F05602" w:rsidRPr="00F05602">
        <w:rPr>
          <w:rFonts w:ascii="Times New Roman" w:hAnsi="Times New Roman" w:cs="Times New Roman"/>
          <w:sz w:val="28"/>
          <w:szCs w:val="28"/>
          <w:lang w:val="uk-UA"/>
        </w:rPr>
        <w:t xml:space="preserve">– це </w:t>
      </w:r>
      <w:r w:rsidR="00E85110" w:rsidRPr="00F05602">
        <w:rPr>
          <w:rFonts w:ascii="Times New Roman" w:hAnsi="Times New Roman" w:cs="Times New Roman"/>
          <w:sz w:val="28"/>
          <w:szCs w:val="28"/>
          <w:lang w:val="uk-UA"/>
        </w:rPr>
        <w:t xml:space="preserve">складне, збірне поняття, в якому відображається теорія і практика специфічної </w:t>
      </w:r>
      <w:r w:rsidR="00F05602" w:rsidRPr="00F05602">
        <w:rPr>
          <w:rFonts w:ascii="Times New Roman" w:hAnsi="Times New Roman" w:cs="Times New Roman"/>
          <w:sz w:val="28"/>
          <w:szCs w:val="28"/>
          <w:lang w:val="uk-UA"/>
        </w:rPr>
        <w:t>публічної</w:t>
      </w:r>
      <w:r w:rsidR="00E85110" w:rsidRPr="00F05602">
        <w:rPr>
          <w:rFonts w:ascii="Times New Roman" w:hAnsi="Times New Roman" w:cs="Times New Roman"/>
          <w:sz w:val="28"/>
          <w:szCs w:val="28"/>
          <w:lang w:val="uk-UA"/>
        </w:rPr>
        <w:t xml:space="preserve"> діяльності та приватних ініціатив, спрямованих на недопущення вчинення корупційних </w:t>
      </w:r>
      <w:r w:rsidR="00F05602" w:rsidRPr="00F05602">
        <w:rPr>
          <w:rFonts w:ascii="Times New Roman" w:hAnsi="Times New Roman" w:cs="Times New Roman"/>
          <w:sz w:val="28"/>
          <w:szCs w:val="28"/>
          <w:lang w:val="uk-UA"/>
        </w:rPr>
        <w:t>правопорушень та правопорушень, пов’язаних із корупцією,</w:t>
      </w:r>
      <w:r w:rsidR="00E85110" w:rsidRPr="00F05602">
        <w:rPr>
          <w:rFonts w:ascii="Times New Roman" w:hAnsi="Times New Roman" w:cs="Times New Roman"/>
          <w:sz w:val="28"/>
          <w:szCs w:val="28"/>
          <w:lang w:val="uk-UA"/>
        </w:rPr>
        <w:t xml:space="preserve"> усунення їх причин і умов, переривання </w:t>
      </w:r>
      <w:r w:rsidR="00F05602" w:rsidRPr="00F05602">
        <w:rPr>
          <w:rFonts w:ascii="Times New Roman" w:hAnsi="Times New Roman" w:cs="Times New Roman"/>
          <w:sz w:val="28"/>
          <w:szCs w:val="28"/>
          <w:lang w:val="uk-UA"/>
        </w:rPr>
        <w:t>корупційної</w:t>
      </w:r>
      <w:r w:rsidR="00E85110" w:rsidRPr="00F05602">
        <w:rPr>
          <w:rFonts w:ascii="Times New Roman" w:hAnsi="Times New Roman" w:cs="Times New Roman"/>
          <w:sz w:val="28"/>
          <w:szCs w:val="28"/>
          <w:lang w:val="uk-UA"/>
        </w:rPr>
        <w:t xml:space="preserve"> діяльності на різних стадіях її розвитку та здійснення, притягнення винних до </w:t>
      </w:r>
      <w:r w:rsidR="00F05602" w:rsidRPr="00F05602">
        <w:rPr>
          <w:rFonts w:ascii="Times New Roman" w:hAnsi="Times New Roman" w:cs="Times New Roman"/>
          <w:sz w:val="28"/>
          <w:szCs w:val="28"/>
          <w:lang w:val="uk-UA"/>
        </w:rPr>
        <w:t>відповідальності</w:t>
      </w:r>
      <w:r w:rsidR="00E85110" w:rsidRPr="00F05602">
        <w:rPr>
          <w:rFonts w:ascii="Times New Roman" w:hAnsi="Times New Roman" w:cs="Times New Roman"/>
          <w:sz w:val="28"/>
          <w:szCs w:val="28"/>
          <w:lang w:val="uk-UA"/>
        </w:rPr>
        <w:t xml:space="preserve">. У вузькому значенні – це </w:t>
      </w:r>
      <w:r w:rsidR="00F05602" w:rsidRPr="00F05602">
        <w:rPr>
          <w:rFonts w:ascii="Times New Roman" w:hAnsi="Times New Roman" w:cs="Times New Roman"/>
          <w:sz w:val="28"/>
          <w:szCs w:val="28"/>
          <w:lang w:val="uk-UA"/>
        </w:rPr>
        <w:t xml:space="preserve">дисциплінарна, цивільно-правова, адміністративно-правова, </w:t>
      </w:r>
      <w:r w:rsidR="00E85110" w:rsidRPr="00F05602">
        <w:rPr>
          <w:rFonts w:ascii="Times New Roman" w:hAnsi="Times New Roman" w:cs="Times New Roman"/>
          <w:sz w:val="28"/>
          <w:szCs w:val="28"/>
          <w:lang w:val="uk-UA"/>
        </w:rPr>
        <w:t xml:space="preserve">кримінально-правова реакція суспільства на вчинені корупційні </w:t>
      </w:r>
      <w:r w:rsidR="00F05602" w:rsidRPr="00F05602">
        <w:rPr>
          <w:rFonts w:ascii="Times New Roman" w:hAnsi="Times New Roman" w:cs="Times New Roman"/>
          <w:sz w:val="28"/>
          <w:szCs w:val="28"/>
          <w:lang w:val="uk-UA"/>
        </w:rPr>
        <w:t>правопорушення та правопорушення, пов’язані з корупцією</w:t>
      </w:r>
      <w:r w:rsidR="00E85110" w:rsidRPr="00F05602">
        <w:rPr>
          <w:rFonts w:ascii="Times New Roman" w:hAnsi="Times New Roman" w:cs="Times New Roman"/>
          <w:sz w:val="28"/>
          <w:szCs w:val="28"/>
          <w:lang w:val="uk-UA"/>
        </w:rPr>
        <w:t>.</w:t>
      </w:r>
    </w:p>
    <w:p w:rsidR="00C00F51" w:rsidRDefault="00C00F51"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lastRenderedPageBreak/>
        <w:t xml:space="preserve">Одним з нормативно-правових актів, у якому чітко вживається словосполучення «протидія корупції», є Кодекс України про адміністративні правопорушення </w:t>
      </w:r>
      <w:proofErr w:type="spellStart"/>
      <w:r w:rsidRPr="00C00F51">
        <w:rPr>
          <w:rFonts w:ascii="Times New Roman" w:hAnsi="Times New Roman" w:cs="Times New Roman"/>
          <w:sz w:val="28"/>
          <w:szCs w:val="28"/>
          <w:shd w:val="clear" w:color="auto" w:fill="FFFFFF"/>
        </w:rPr>
        <w:t>від</w:t>
      </w:r>
      <w:proofErr w:type="spellEnd"/>
      <w:r w:rsidRPr="00C00F51">
        <w:rPr>
          <w:rFonts w:ascii="Times New Roman" w:hAnsi="Times New Roman" w:cs="Times New Roman"/>
          <w:sz w:val="28"/>
          <w:szCs w:val="28"/>
          <w:shd w:val="clear" w:color="auto" w:fill="FFFFFF"/>
        </w:rPr>
        <w:t xml:space="preserve"> 7</w:t>
      </w:r>
      <w:r w:rsidRPr="00C00F51">
        <w:rPr>
          <w:rFonts w:ascii="Times New Roman" w:hAnsi="Times New Roman" w:cs="Times New Roman"/>
          <w:sz w:val="28"/>
          <w:szCs w:val="28"/>
          <w:shd w:val="clear" w:color="auto" w:fill="FFFFFF"/>
          <w:lang w:val="uk-UA"/>
        </w:rPr>
        <w:t xml:space="preserve"> грудня </w:t>
      </w:r>
      <w:r w:rsidRPr="00C00F51">
        <w:rPr>
          <w:rFonts w:ascii="Times New Roman" w:hAnsi="Times New Roman" w:cs="Times New Roman"/>
          <w:sz w:val="28"/>
          <w:szCs w:val="28"/>
          <w:shd w:val="clear" w:color="auto" w:fill="FFFFFF"/>
        </w:rPr>
        <w:t>1984</w:t>
      </w:r>
      <w:r w:rsidRPr="00C00F51">
        <w:rPr>
          <w:rFonts w:ascii="Times New Roman" w:hAnsi="Times New Roman" w:cs="Times New Roman"/>
          <w:sz w:val="28"/>
          <w:szCs w:val="28"/>
          <w:shd w:val="clear" w:color="auto" w:fill="FFFFFF"/>
          <w:lang w:val="uk-UA"/>
        </w:rPr>
        <w:t xml:space="preserve"> р.</w:t>
      </w:r>
      <w:r w:rsidRPr="00C00F51">
        <w:rPr>
          <w:rFonts w:ascii="Times New Roman" w:hAnsi="Times New Roman" w:cs="Times New Roman"/>
          <w:sz w:val="28"/>
          <w:szCs w:val="28"/>
          <w:shd w:val="clear" w:color="auto" w:fill="FFFFFF"/>
        </w:rPr>
        <w:t xml:space="preserve"> № 8073-X</w:t>
      </w:r>
      <w:r>
        <w:rPr>
          <w:rFonts w:ascii="Times New Roman" w:hAnsi="Times New Roman" w:cs="Times New Roman"/>
          <w:sz w:val="28"/>
          <w:szCs w:val="28"/>
          <w:shd w:val="clear" w:color="auto" w:fill="FFFFFF"/>
          <w:lang w:val="uk-UA"/>
        </w:rPr>
        <w:t xml:space="preserve">. Протидія корупції – це частина безпосереднього об’єкту адміністративного правопорушення, передбаченого ст. 172-9 </w:t>
      </w:r>
      <w:proofErr w:type="spellStart"/>
      <w:r>
        <w:rPr>
          <w:rFonts w:ascii="Times New Roman" w:hAnsi="Times New Roman" w:cs="Times New Roman"/>
          <w:sz w:val="28"/>
          <w:szCs w:val="28"/>
          <w:shd w:val="clear" w:color="auto" w:fill="FFFFFF"/>
          <w:lang w:val="uk-UA"/>
        </w:rPr>
        <w:t>К</w:t>
      </w:r>
      <w:r w:rsidR="00561CD4">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lang w:val="uk-UA"/>
        </w:rPr>
        <w:t>пАП</w:t>
      </w:r>
      <w:proofErr w:type="spellEnd"/>
      <w:r>
        <w:rPr>
          <w:rFonts w:ascii="Times New Roman" w:hAnsi="Times New Roman" w:cs="Times New Roman"/>
          <w:sz w:val="28"/>
          <w:szCs w:val="28"/>
          <w:shd w:val="clear" w:color="auto" w:fill="FFFFFF"/>
          <w:lang w:val="uk-UA"/>
        </w:rPr>
        <w:t xml:space="preserve"> «Невжиття заходів щодо протидії корупції». Аналіз змісту диспозиції цієї статті, дозволяє зробити висновок, що протидією корупції можна вважати вживання передбачених законом заходів посадовою чи службовою особою органу державної влади, посадовою особою місцевого самоврядування, </w:t>
      </w:r>
      <w:r w:rsidR="002F1F1C">
        <w:rPr>
          <w:rFonts w:ascii="Times New Roman" w:hAnsi="Times New Roman" w:cs="Times New Roman"/>
          <w:sz w:val="28"/>
          <w:szCs w:val="28"/>
          <w:shd w:val="clear" w:color="auto" w:fill="FFFFFF"/>
          <w:lang w:val="uk-UA"/>
        </w:rPr>
        <w:t xml:space="preserve">юридичної особи, їх структурних підрозділів. При чому, сама норма не вказує, які конкретно заходи мають вживатися. </w:t>
      </w:r>
    </w:p>
    <w:p w:rsidR="002F1F1C" w:rsidRDefault="002F1F1C" w:rsidP="00C00F51">
      <w:pPr>
        <w:pStyle w:val="a9"/>
        <w:spacing w:line="360" w:lineRule="auto"/>
        <w:ind w:firstLine="708"/>
        <w:jc w:val="both"/>
        <w:rPr>
          <w:rFonts w:ascii="Times New Roman" w:hAnsi="Times New Roman" w:cs="Times New Roman"/>
          <w:sz w:val="28"/>
          <w:szCs w:val="28"/>
          <w:shd w:val="clear" w:color="auto" w:fill="FFFFFF"/>
          <w:lang w:val="uk-UA"/>
        </w:rPr>
      </w:pPr>
      <w:r w:rsidRPr="002F1F1C">
        <w:rPr>
          <w:rFonts w:ascii="Times New Roman" w:hAnsi="Times New Roman" w:cs="Times New Roman"/>
          <w:sz w:val="28"/>
          <w:szCs w:val="28"/>
          <w:shd w:val="clear" w:color="auto" w:fill="FFFFFF"/>
          <w:lang w:val="uk-UA"/>
        </w:rPr>
        <w:t>У юридичній науковій літературі механізм протидії корупції розглядається з різних точок зору.</w:t>
      </w:r>
      <w:r>
        <w:rPr>
          <w:rFonts w:ascii="Times New Roman" w:hAnsi="Times New Roman" w:cs="Times New Roman"/>
          <w:sz w:val="28"/>
          <w:szCs w:val="28"/>
          <w:shd w:val="clear" w:color="auto" w:fill="FFFFFF"/>
          <w:lang w:val="uk-UA"/>
        </w:rPr>
        <w:t xml:space="preserve"> Перша група науковців наголошує на тому, що протидія корупції є частиною механізму правового регулювання. Тобто, протидія корупції виступає системою адміністративно-правових заходів, </w:t>
      </w:r>
      <w:r w:rsidR="00562094">
        <w:rPr>
          <w:rFonts w:ascii="Times New Roman" w:hAnsi="Times New Roman" w:cs="Times New Roman"/>
          <w:sz w:val="28"/>
          <w:szCs w:val="28"/>
          <w:shd w:val="clear" w:color="auto" w:fill="FFFFFF"/>
          <w:lang w:val="uk-UA"/>
        </w:rPr>
        <w:t>спрямованого на врегулювання суспільних відносин у сфері запобігання корупційним правопорушенням та правопорушенням, пов’язаних із корупцією.</w:t>
      </w:r>
    </w:p>
    <w:p w:rsidR="00562094" w:rsidRDefault="00562094"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Друга група вчених правників розглядає протидію корупції </w:t>
      </w:r>
      <w:r w:rsidR="00880E16">
        <w:rPr>
          <w:rFonts w:ascii="Times New Roman" w:hAnsi="Times New Roman" w:cs="Times New Roman"/>
          <w:sz w:val="28"/>
          <w:szCs w:val="28"/>
          <w:shd w:val="clear" w:color="auto" w:fill="FFFFFF"/>
          <w:lang w:val="uk-UA"/>
        </w:rPr>
        <w:t>у вузькому значенні як систему адміністративно-правових заходів щодо боротьби з корупцією у правоохоронних органах за допомогою заходів організаційно-управлінського характеру та адміністративного примусу. Протидія корупції при цьому розуміється як сукупність процесуальних норм з чітким функціоналом.</w:t>
      </w:r>
    </w:p>
    <w:p w:rsidR="00AA621F" w:rsidRDefault="00AA621F" w:rsidP="00C00F51">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Таким чином, під протидією корупції можна розуміти сукупність цивільно-правових, адміністративно-правових, кримінально-правових, дисциплінарно-правових, громадських та морально-ідеологічних заходів, спрямованих на </w:t>
      </w:r>
      <w:r>
        <w:rPr>
          <w:rFonts w:ascii="Times New Roman" w:hAnsi="Times New Roman" w:cs="Times New Roman"/>
          <w:sz w:val="28"/>
          <w:szCs w:val="28"/>
          <w:lang w:val="uk-UA"/>
        </w:rPr>
        <w:t>попередження, зниження рівня корупції у публічному секторі та захист і охорону конституційних прав людини і громадянина на вільний доступ до правосуддя та рівність усіх перед законом і судом.</w:t>
      </w:r>
    </w:p>
    <w:p w:rsidR="00AA621F" w:rsidRDefault="00AA621F" w:rsidP="00C00F51">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про визначення статусу правоохоронних органів обумовлено історично</w:t>
      </w:r>
      <w:r w:rsidR="00AF39B8">
        <w:rPr>
          <w:rFonts w:ascii="Times New Roman" w:hAnsi="Times New Roman" w:cs="Times New Roman"/>
          <w:sz w:val="28"/>
          <w:szCs w:val="28"/>
          <w:lang w:val="uk-UA"/>
        </w:rPr>
        <w:t xml:space="preserve"> у контексті сучасного процесу реформування судових органів та органів із правоохоронним статусом. Правоохоронні органи є важливою частиною </w:t>
      </w:r>
      <w:r w:rsidR="00AF39B8">
        <w:rPr>
          <w:rFonts w:ascii="Times New Roman" w:hAnsi="Times New Roman" w:cs="Times New Roman"/>
          <w:sz w:val="28"/>
          <w:szCs w:val="28"/>
          <w:lang w:val="uk-UA"/>
        </w:rPr>
        <w:lastRenderedPageBreak/>
        <w:t>публічно-правового механізму, спря</w:t>
      </w:r>
      <w:r w:rsidR="00F555C3">
        <w:rPr>
          <w:rFonts w:ascii="Times New Roman" w:hAnsi="Times New Roman" w:cs="Times New Roman"/>
          <w:sz w:val="28"/>
          <w:szCs w:val="28"/>
          <w:lang w:val="uk-UA"/>
        </w:rPr>
        <w:t>мованого на охорону законності та правопорядку, захист прав людини і громадянина та боротьбу зі злочинністю.</w:t>
      </w:r>
    </w:p>
    <w:p w:rsidR="003E057A" w:rsidRDefault="003E057A" w:rsidP="003E057A">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Слід зазначити, що ані Конституція України, ані інший національний нормативно-правовий акт не містить чіткого переліку органів, які можна віднести до правоохоронних. Стаття 17 Конституції України закріплює за правоохоронними органами функцію забезпечення державної безпеки і захист державного кордону, однак не визначає, які конкретно органи наділені такою компетенцією.</w:t>
      </w:r>
    </w:p>
    <w:p w:rsidR="003E057A" w:rsidRDefault="003E057A"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Визначення терміну «правоохоронні органи» міститься у Законі України «Про державний захист працівників суду і правоохоронних органів» від 23 грудня 1993 р. № 3781-ХІІ</w:t>
      </w:r>
      <w:r w:rsidR="000F2250">
        <w:rPr>
          <w:rFonts w:ascii="Times New Roman" w:hAnsi="Times New Roman" w:cs="Times New Roman"/>
          <w:sz w:val="28"/>
          <w:szCs w:val="28"/>
          <w:lang w:val="uk-UA"/>
        </w:rPr>
        <w:t xml:space="preserve">, згідно якого «правоохоронні органи – органи </w:t>
      </w:r>
      <w:r w:rsidR="000F2250" w:rsidRPr="000F2250">
        <w:rPr>
          <w:rFonts w:ascii="Times New Roman" w:hAnsi="Times New Roman" w:cs="Times New Roman"/>
          <w:sz w:val="28"/>
          <w:szCs w:val="28"/>
          <w:shd w:val="clear" w:color="auto" w:fill="FFFFFF"/>
          <w:lang w:val="uk-UA"/>
        </w:rPr>
        <w:t>прокуратури, Національної поліції, служби безпеки, Військової служби правопорядку у Збройних Силах України, Національне антикорупційне бюро України, органи охорони державного кордону, органи доходів і зборів, органи і установи виконання покарань, слідчі ізолятори, органи державного фінансового контролю, рибоохорони, державної лісової охорони, інші органи, які здійснюють правозастосовні або правоохоронні функції</w:t>
      </w:r>
      <w:r w:rsidR="000F2250">
        <w:rPr>
          <w:rFonts w:ascii="Times New Roman" w:hAnsi="Times New Roman" w:cs="Times New Roman"/>
          <w:sz w:val="28"/>
          <w:szCs w:val="28"/>
          <w:shd w:val="clear" w:color="auto" w:fill="FFFFFF"/>
          <w:lang w:val="uk-UA"/>
        </w:rPr>
        <w:t>»</w:t>
      </w:r>
      <w:r w:rsidR="000F2250" w:rsidRPr="000F2250">
        <w:rPr>
          <w:rFonts w:ascii="Times New Roman" w:hAnsi="Times New Roman" w:cs="Times New Roman"/>
          <w:sz w:val="28"/>
          <w:szCs w:val="28"/>
          <w:shd w:val="clear" w:color="auto" w:fill="FFFFFF"/>
          <w:lang w:val="uk-UA"/>
        </w:rPr>
        <w:t>.</w:t>
      </w:r>
    </w:p>
    <w:p w:rsidR="00971698" w:rsidRDefault="00971698"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Аналізуючи положення даного нормативно-правового акту, можна дійти висновку, що орган слід віднести до категорії правоохоронного за критерієм виконуваних функцій: правозастосовної або правоохоронної. Однак, розподіл того, які саме повноваження входять до цієї категорій, не знаходиться ані в цьому документі, ані в іншому акті.</w:t>
      </w:r>
    </w:p>
    <w:p w:rsidR="00FC0184" w:rsidRDefault="00FC0184"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контексті реформи правоохоронних органів у правовій доктрині пропонується наступна класифікація правоохоронних органів з якою можна погодитися:</w:t>
      </w:r>
    </w:p>
    <w:p w:rsidR="00FC0184" w:rsidRDefault="00036645"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1. П</w:t>
      </w:r>
      <w:r w:rsidR="00FC0184">
        <w:rPr>
          <w:rFonts w:ascii="Times New Roman" w:hAnsi="Times New Roman" w:cs="Times New Roman"/>
          <w:sz w:val="28"/>
          <w:szCs w:val="28"/>
          <w:shd w:val="clear" w:color="auto" w:fill="FFFFFF"/>
          <w:lang w:val="uk-UA"/>
        </w:rPr>
        <w:t>равоохоронні органи – Державне бюро розслідувань України, Націонал</w:t>
      </w:r>
      <w:r>
        <w:rPr>
          <w:rFonts w:ascii="Times New Roman" w:hAnsi="Times New Roman" w:cs="Times New Roman"/>
          <w:sz w:val="28"/>
          <w:szCs w:val="28"/>
          <w:shd w:val="clear" w:color="auto" w:fill="FFFFFF"/>
          <w:lang w:val="uk-UA"/>
        </w:rPr>
        <w:t>ьне антикорупційне бюро України.</w:t>
      </w:r>
    </w:p>
    <w:p w:rsidR="00FC0184" w:rsidRDefault="00036645"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 В</w:t>
      </w:r>
      <w:r w:rsidR="00FC0184">
        <w:rPr>
          <w:rFonts w:ascii="Times New Roman" w:hAnsi="Times New Roman" w:cs="Times New Roman"/>
          <w:sz w:val="28"/>
          <w:szCs w:val="28"/>
          <w:shd w:val="clear" w:color="auto" w:fill="FFFFFF"/>
          <w:lang w:val="uk-UA"/>
        </w:rPr>
        <w:t>ійськові формування до компетенції яких, у тому числі, входять правоохоронні ф</w:t>
      </w:r>
      <w:r>
        <w:rPr>
          <w:rFonts w:ascii="Times New Roman" w:hAnsi="Times New Roman" w:cs="Times New Roman"/>
          <w:sz w:val="28"/>
          <w:szCs w:val="28"/>
          <w:shd w:val="clear" w:color="auto" w:fill="FFFFFF"/>
          <w:lang w:val="uk-UA"/>
        </w:rPr>
        <w:t>ункції – Національна гвардія.</w:t>
      </w:r>
    </w:p>
    <w:p w:rsidR="00FC0184" w:rsidRDefault="00036645"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3. С</w:t>
      </w:r>
      <w:r w:rsidR="00FC0184">
        <w:rPr>
          <w:rFonts w:ascii="Times New Roman" w:hAnsi="Times New Roman" w:cs="Times New Roman"/>
          <w:sz w:val="28"/>
          <w:szCs w:val="28"/>
          <w:shd w:val="clear" w:color="auto" w:fill="FFFFFF"/>
          <w:lang w:val="uk-UA"/>
        </w:rPr>
        <w:t>пеціальні правоохоронні формування – Військова служба правопорядку у Збройних Силах України</w:t>
      </w:r>
      <w:r w:rsidR="00D05D21">
        <w:rPr>
          <w:rFonts w:ascii="Times New Roman" w:hAnsi="Times New Roman" w:cs="Times New Roman"/>
          <w:sz w:val="28"/>
          <w:szCs w:val="28"/>
          <w:shd w:val="clear" w:color="auto" w:fill="FFFFFF"/>
          <w:lang w:val="uk-UA"/>
        </w:rPr>
        <w:t xml:space="preserve"> (передбачено ре</w:t>
      </w:r>
      <w:r>
        <w:rPr>
          <w:rFonts w:ascii="Times New Roman" w:hAnsi="Times New Roman" w:cs="Times New Roman"/>
          <w:sz w:val="28"/>
          <w:szCs w:val="28"/>
          <w:shd w:val="clear" w:color="auto" w:fill="FFFFFF"/>
          <w:lang w:val="uk-UA"/>
        </w:rPr>
        <w:t>формування у Військову поліцію).</w:t>
      </w:r>
    </w:p>
    <w:p w:rsidR="00D05D21" w:rsidRDefault="00036645"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4. О</w:t>
      </w:r>
      <w:r w:rsidR="00D05D21">
        <w:rPr>
          <w:rFonts w:ascii="Times New Roman" w:hAnsi="Times New Roman" w:cs="Times New Roman"/>
          <w:sz w:val="28"/>
          <w:szCs w:val="28"/>
          <w:shd w:val="clear" w:color="auto" w:fill="FFFFFF"/>
          <w:lang w:val="uk-UA"/>
        </w:rPr>
        <w:t>ргани спеціального призн</w:t>
      </w:r>
      <w:r>
        <w:rPr>
          <w:rFonts w:ascii="Times New Roman" w:hAnsi="Times New Roman" w:cs="Times New Roman"/>
          <w:sz w:val="28"/>
          <w:szCs w:val="28"/>
          <w:shd w:val="clear" w:color="auto" w:fill="FFFFFF"/>
          <w:lang w:val="uk-UA"/>
        </w:rPr>
        <w:t>ачення – Служба безпеки України.</w:t>
      </w:r>
    </w:p>
    <w:p w:rsidR="00036645" w:rsidRDefault="00036645" w:rsidP="00036645">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5. Ц</w:t>
      </w:r>
      <w:r w:rsidR="00D05D21">
        <w:rPr>
          <w:rFonts w:ascii="Times New Roman" w:hAnsi="Times New Roman" w:cs="Times New Roman"/>
          <w:sz w:val="28"/>
          <w:szCs w:val="28"/>
          <w:shd w:val="clear" w:color="auto" w:fill="FFFFFF"/>
          <w:lang w:val="uk-UA"/>
        </w:rPr>
        <w:t>ентральний орган виконавчої влади, який служить суспільству шляхом забезпечення охорони прав і свобод людини, протидії злочинності, підтримання публічної безпеки і порядк</w:t>
      </w:r>
      <w:r>
        <w:rPr>
          <w:rFonts w:ascii="Times New Roman" w:hAnsi="Times New Roman" w:cs="Times New Roman"/>
          <w:sz w:val="28"/>
          <w:szCs w:val="28"/>
          <w:shd w:val="clear" w:color="auto" w:fill="FFFFFF"/>
          <w:lang w:val="uk-UA"/>
        </w:rPr>
        <w:t>у – Національна поліція України.</w:t>
      </w:r>
    </w:p>
    <w:p w:rsidR="00D05D21" w:rsidRDefault="00036645" w:rsidP="00036645">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6. Ц</w:t>
      </w:r>
      <w:r w:rsidR="00D05D21">
        <w:rPr>
          <w:rFonts w:ascii="Times New Roman" w:hAnsi="Times New Roman" w:cs="Times New Roman"/>
          <w:sz w:val="28"/>
          <w:szCs w:val="28"/>
          <w:shd w:val="clear" w:color="auto" w:fill="FFFFFF"/>
          <w:lang w:val="uk-UA"/>
        </w:rPr>
        <w:t>ентральний орган виконавчої влади, на якого покладається завдання щодо здійснення державної політики у сфері виконання кримінальних покарань.</w:t>
      </w:r>
    </w:p>
    <w:p w:rsidR="00D05D21" w:rsidRDefault="00D05D21" w:rsidP="00C00F51">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Слід зазначити, що згідно </w:t>
      </w:r>
      <w:r w:rsidR="00B32C87">
        <w:rPr>
          <w:rFonts w:ascii="Times New Roman" w:hAnsi="Times New Roman" w:cs="Times New Roman"/>
          <w:sz w:val="28"/>
          <w:szCs w:val="28"/>
          <w:shd w:val="clear" w:color="auto" w:fill="FFFFFF"/>
          <w:lang w:val="uk-UA"/>
        </w:rPr>
        <w:t xml:space="preserve">ст. 2 </w:t>
      </w:r>
      <w:r>
        <w:rPr>
          <w:rFonts w:ascii="Times New Roman" w:hAnsi="Times New Roman" w:cs="Times New Roman"/>
          <w:sz w:val="28"/>
          <w:szCs w:val="28"/>
          <w:shd w:val="clear" w:color="auto" w:fill="FFFFFF"/>
          <w:lang w:val="uk-UA"/>
        </w:rPr>
        <w:t>Закону України «Про прокуратуру»</w:t>
      </w:r>
      <w:r w:rsidR="00B32C87">
        <w:rPr>
          <w:rFonts w:ascii="Times New Roman" w:hAnsi="Times New Roman" w:cs="Times New Roman"/>
          <w:sz w:val="28"/>
          <w:szCs w:val="28"/>
          <w:shd w:val="clear" w:color="auto" w:fill="FFFFFF"/>
          <w:lang w:val="uk-UA"/>
        </w:rPr>
        <w:t xml:space="preserve"> від 14 жовтня 2014 р. № 1697-</w:t>
      </w:r>
      <w:r w:rsidR="00B32C87">
        <w:rPr>
          <w:rFonts w:ascii="Times New Roman" w:hAnsi="Times New Roman" w:cs="Times New Roman"/>
          <w:sz w:val="28"/>
          <w:szCs w:val="28"/>
          <w:shd w:val="clear" w:color="auto" w:fill="FFFFFF"/>
          <w:lang w:val="en-US"/>
        </w:rPr>
        <w:t>VII</w:t>
      </w:r>
      <w:r w:rsidR="00B32C87">
        <w:rPr>
          <w:rFonts w:ascii="Times New Roman" w:hAnsi="Times New Roman" w:cs="Times New Roman"/>
          <w:sz w:val="28"/>
          <w:szCs w:val="28"/>
          <w:shd w:val="clear" w:color="auto" w:fill="FFFFFF"/>
          <w:lang w:val="uk-UA"/>
        </w:rPr>
        <w:t xml:space="preserve"> на прокуратуру не покладається виконання правоохоронних функцій.</w:t>
      </w:r>
    </w:p>
    <w:p w:rsidR="00036645" w:rsidRDefault="00093DE6"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У доктринальних джерелах також висувається ідея щодо віднесення до правоохоронних органів судових органів, оскільки завданням судової системи є </w:t>
      </w:r>
      <w:r w:rsidR="000749A0">
        <w:rPr>
          <w:rFonts w:ascii="Times New Roman" w:hAnsi="Times New Roman" w:cs="Times New Roman"/>
          <w:sz w:val="28"/>
          <w:szCs w:val="28"/>
          <w:shd w:val="clear" w:color="auto" w:fill="FFFFFF"/>
          <w:lang w:val="uk-UA"/>
        </w:rPr>
        <w:t xml:space="preserve">захист порушених, невизнаних або </w:t>
      </w:r>
      <w:proofErr w:type="spellStart"/>
      <w:r w:rsidR="000749A0">
        <w:rPr>
          <w:rFonts w:ascii="Times New Roman" w:hAnsi="Times New Roman" w:cs="Times New Roman"/>
          <w:sz w:val="28"/>
          <w:szCs w:val="28"/>
          <w:shd w:val="clear" w:color="auto" w:fill="FFFFFF"/>
          <w:lang w:val="uk-UA"/>
        </w:rPr>
        <w:t>оспорюваних</w:t>
      </w:r>
      <w:proofErr w:type="spellEnd"/>
      <w:r w:rsidR="000749A0">
        <w:rPr>
          <w:rFonts w:ascii="Times New Roman" w:hAnsi="Times New Roman" w:cs="Times New Roman"/>
          <w:sz w:val="28"/>
          <w:szCs w:val="28"/>
          <w:shd w:val="clear" w:color="auto" w:fill="FFFFFF"/>
          <w:lang w:val="uk-UA"/>
        </w:rPr>
        <w:t xml:space="preserve"> прав, свобод чи інтересів фізичних осіб, прав та інтересів юридичних осіб, інтересів держави. Здійснення правосуддя також є логічним продовженням стадії досудового слідства у кримінальному провадженні. Важко погодитися з такою думкою, оскільки головною метою правоохоронних органів виступає реалізація правоохоронної функції держави, у той час як основним завданням судів є відправлення </w:t>
      </w:r>
      <w:proofErr w:type="spellStart"/>
      <w:r w:rsidR="000749A0">
        <w:rPr>
          <w:rFonts w:ascii="Times New Roman" w:hAnsi="Times New Roman" w:cs="Times New Roman"/>
          <w:sz w:val="28"/>
          <w:szCs w:val="28"/>
          <w:shd w:val="clear" w:color="auto" w:fill="FFFFFF"/>
          <w:lang w:val="uk-UA"/>
        </w:rPr>
        <w:t>правосуддя.</w:t>
      </w:r>
      <w:r w:rsidR="00F555C3">
        <w:rPr>
          <w:rFonts w:ascii="Times New Roman" w:hAnsi="Times New Roman" w:cs="Times New Roman"/>
          <w:sz w:val="28"/>
          <w:szCs w:val="28"/>
          <w:lang w:val="uk-UA"/>
        </w:rPr>
        <w:t>У</w:t>
      </w:r>
      <w:proofErr w:type="spellEnd"/>
      <w:r w:rsidR="00F555C3">
        <w:rPr>
          <w:rFonts w:ascii="Times New Roman" w:hAnsi="Times New Roman" w:cs="Times New Roman"/>
          <w:sz w:val="28"/>
          <w:szCs w:val="28"/>
          <w:lang w:val="uk-UA"/>
        </w:rPr>
        <w:t xml:space="preserve"> юридичних наукових колах існує два підходи до розуміння правоохоронних органів – у широкому та у вузькому значенні.</w:t>
      </w:r>
      <w:r w:rsidR="00E847AA">
        <w:rPr>
          <w:rFonts w:ascii="Times New Roman" w:hAnsi="Times New Roman" w:cs="Times New Roman"/>
          <w:sz w:val="28"/>
          <w:szCs w:val="28"/>
          <w:lang w:val="uk-UA"/>
        </w:rPr>
        <w:t xml:space="preserve"> До правоохоронних органів у вузькому розумінні належать лише ті публічні органи, які спеціально створені державою для виконання правоохоронних функцій. </w:t>
      </w:r>
    </w:p>
    <w:p w:rsidR="00F555C3" w:rsidRPr="00036645" w:rsidRDefault="00E847AA" w:rsidP="00036645">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Повноваження та основні завдання таких органів мають чітку нормативну регламентацію, їх посадові особи проходять спеціальний відбір, наділені владними повноваженнями, мають право на застосування заходів примусу у визначених законом випадках та беруть участь у процесі перевиховання правопорушників. Наприклад, до таких органів можна віднести Національну поліцію України, Служба безпеки України, </w:t>
      </w:r>
      <w:r w:rsidR="00677E09">
        <w:rPr>
          <w:rFonts w:ascii="Times New Roman" w:hAnsi="Times New Roman" w:cs="Times New Roman"/>
          <w:sz w:val="28"/>
          <w:szCs w:val="28"/>
          <w:lang w:val="uk-UA"/>
        </w:rPr>
        <w:t>податкова міліція, Державна кримінально-виконавча служба України, Державна прикордонна служба України, Державна митна служба</w:t>
      </w:r>
      <w:r w:rsidR="00B176F4">
        <w:rPr>
          <w:rFonts w:ascii="Times New Roman" w:hAnsi="Times New Roman" w:cs="Times New Roman"/>
          <w:sz w:val="28"/>
          <w:szCs w:val="28"/>
          <w:lang w:val="uk-UA"/>
        </w:rPr>
        <w:t>, органи прокуратури тощо.</w:t>
      </w:r>
    </w:p>
    <w:p w:rsidR="00B35ECC" w:rsidRDefault="00B176F4" w:rsidP="00B35EC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широкому значенні під правоохоронними органами, зазвичай, мають на увазі будь-які державні </w:t>
      </w:r>
      <w:r w:rsidR="00B35ECC">
        <w:rPr>
          <w:rFonts w:ascii="Times New Roman" w:hAnsi="Times New Roman" w:cs="Times New Roman"/>
          <w:sz w:val="28"/>
          <w:szCs w:val="28"/>
          <w:lang w:val="uk-UA"/>
        </w:rPr>
        <w:t xml:space="preserve">чи самоврядні </w:t>
      </w:r>
      <w:r>
        <w:rPr>
          <w:rFonts w:ascii="Times New Roman" w:hAnsi="Times New Roman" w:cs="Times New Roman"/>
          <w:sz w:val="28"/>
          <w:szCs w:val="28"/>
          <w:lang w:val="uk-UA"/>
        </w:rPr>
        <w:t>органи, які наділені певними повноваженнями у сфері контролю та дотримання правопорядку. Такі органи окрім правоохоронної функції виконують функції судового розгляду справ, захисту прав і законних інтересів осіб, виконання вироків, ухвал, постанов і рішень суду, постанов органів слідства та прокуратури</w:t>
      </w:r>
      <w:r w:rsidR="00B35ECC">
        <w:rPr>
          <w:rFonts w:ascii="Times New Roman" w:hAnsi="Times New Roman" w:cs="Times New Roman"/>
          <w:sz w:val="28"/>
          <w:szCs w:val="28"/>
          <w:lang w:val="uk-UA"/>
        </w:rPr>
        <w:t>. Відповідно, до них можна віднести судові органи, адвокатуру та правоохоронні органи.</w:t>
      </w:r>
    </w:p>
    <w:p w:rsidR="000749A0" w:rsidRDefault="001D793A" w:rsidP="00B35EC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визначення поняття «правоохоронні органи» також можна підійти через визначення основних їх ознак. </w:t>
      </w:r>
      <w:r w:rsidR="00971698">
        <w:rPr>
          <w:rFonts w:ascii="Times New Roman" w:hAnsi="Times New Roman" w:cs="Times New Roman"/>
          <w:sz w:val="28"/>
          <w:szCs w:val="28"/>
          <w:lang w:val="uk-UA"/>
        </w:rPr>
        <w:t>Так, до</w:t>
      </w:r>
      <w:r>
        <w:rPr>
          <w:rFonts w:ascii="Times New Roman" w:hAnsi="Times New Roman" w:cs="Times New Roman"/>
          <w:sz w:val="28"/>
          <w:szCs w:val="28"/>
          <w:lang w:val="uk-UA"/>
        </w:rPr>
        <w:t xml:space="preserve"> ознак правоохоронних органі</w:t>
      </w:r>
      <w:r w:rsidR="000749A0">
        <w:rPr>
          <w:rFonts w:ascii="Times New Roman" w:hAnsi="Times New Roman" w:cs="Times New Roman"/>
          <w:sz w:val="28"/>
          <w:szCs w:val="28"/>
          <w:lang w:val="uk-UA"/>
        </w:rPr>
        <w:t>в слід віднести:</w:t>
      </w:r>
    </w:p>
    <w:p w:rsidR="00036645" w:rsidRDefault="00036645"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П</w:t>
      </w:r>
      <w:r w:rsidR="001D793A">
        <w:rPr>
          <w:rFonts w:ascii="Times New Roman" w:hAnsi="Times New Roman" w:cs="Times New Roman"/>
          <w:sz w:val="28"/>
          <w:szCs w:val="28"/>
          <w:lang w:val="uk-UA"/>
        </w:rPr>
        <w:t>ублічн</w:t>
      </w:r>
      <w:r w:rsidR="000749A0">
        <w:rPr>
          <w:rFonts w:ascii="Times New Roman" w:hAnsi="Times New Roman" w:cs="Times New Roman"/>
          <w:sz w:val="28"/>
          <w:szCs w:val="28"/>
          <w:lang w:val="uk-UA"/>
        </w:rPr>
        <w:t>о</w:t>
      </w:r>
      <w:r>
        <w:rPr>
          <w:rFonts w:ascii="Times New Roman" w:hAnsi="Times New Roman" w:cs="Times New Roman"/>
          <w:sz w:val="28"/>
          <w:szCs w:val="28"/>
          <w:lang w:val="uk-UA"/>
        </w:rPr>
        <w:t>-правовий характер діяльності.</w:t>
      </w:r>
    </w:p>
    <w:p w:rsidR="00036645" w:rsidRDefault="00036645"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М</w:t>
      </w:r>
      <w:r w:rsidR="001D793A">
        <w:rPr>
          <w:rFonts w:ascii="Times New Roman" w:hAnsi="Times New Roman" w:cs="Times New Roman"/>
          <w:sz w:val="28"/>
          <w:szCs w:val="28"/>
          <w:lang w:val="uk-UA"/>
        </w:rPr>
        <w:t>ожливість застосування заходів примусу у передбачених законом випад</w:t>
      </w:r>
      <w:r>
        <w:rPr>
          <w:rFonts w:ascii="Times New Roman" w:hAnsi="Times New Roman" w:cs="Times New Roman"/>
          <w:sz w:val="28"/>
          <w:szCs w:val="28"/>
          <w:lang w:val="uk-UA"/>
        </w:rPr>
        <w:t>ках.</w:t>
      </w:r>
    </w:p>
    <w:p w:rsidR="00036645" w:rsidRDefault="00036645"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Г</w:t>
      </w:r>
      <w:r w:rsidR="001D793A">
        <w:rPr>
          <w:rFonts w:ascii="Times New Roman" w:hAnsi="Times New Roman" w:cs="Times New Roman"/>
          <w:sz w:val="28"/>
          <w:szCs w:val="28"/>
          <w:lang w:val="uk-UA"/>
        </w:rPr>
        <w:t>оловна мета діяльності – охорона законності та правопорядку (</w:t>
      </w:r>
      <w:r w:rsidR="000749A0">
        <w:rPr>
          <w:rFonts w:ascii="Times New Roman" w:hAnsi="Times New Roman" w:cs="Times New Roman"/>
          <w:sz w:val="28"/>
          <w:szCs w:val="28"/>
          <w:lang w:val="uk-UA"/>
        </w:rPr>
        <w:t>реалізація</w:t>
      </w:r>
      <w:r w:rsidR="001D793A">
        <w:rPr>
          <w:rFonts w:ascii="Times New Roman" w:hAnsi="Times New Roman" w:cs="Times New Roman"/>
          <w:sz w:val="28"/>
          <w:szCs w:val="28"/>
          <w:lang w:val="uk-UA"/>
        </w:rPr>
        <w:t xml:space="preserve"> правоо</w:t>
      </w:r>
      <w:r>
        <w:rPr>
          <w:rFonts w:ascii="Times New Roman" w:hAnsi="Times New Roman" w:cs="Times New Roman"/>
          <w:sz w:val="28"/>
          <w:szCs w:val="28"/>
          <w:lang w:val="uk-UA"/>
        </w:rPr>
        <w:t>хоронної функції).</w:t>
      </w:r>
    </w:p>
    <w:p w:rsidR="00036645" w:rsidRDefault="00036645"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Н</w:t>
      </w:r>
      <w:r w:rsidR="001D793A">
        <w:rPr>
          <w:rFonts w:ascii="Times New Roman" w:hAnsi="Times New Roman" w:cs="Times New Roman"/>
          <w:sz w:val="28"/>
          <w:szCs w:val="28"/>
          <w:lang w:val="uk-UA"/>
        </w:rPr>
        <w:t>ормативне регулювання діяльнос</w:t>
      </w:r>
      <w:r>
        <w:rPr>
          <w:rFonts w:ascii="Times New Roman" w:hAnsi="Times New Roman" w:cs="Times New Roman"/>
          <w:sz w:val="28"/>
          <w:szCs w:val="28"/>
          <w:lang w:val="uk-UA"/>
        </w:rPr>
        <w:t>ті.</w:t>
      </w:r>
    </w:p>
    <w:p w:rsidR="0032266A" w:rsidRDefault="00036645"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Н</w:t>
      </w:r>
      <w:r w:rsidR="002933E6">
        <w:rPr>
          <w:rFonts w:ascii="Times New Roman" w:hAnsi="Times New Roman" w:cs="Times New Roman"/>
          <w:sz w:val="28"/>
          <w:szCs w:val="28"/>
          <w:lang w:val="uk-UA"/>
        </w:rPr>
        <w:t xml:space="preserve">аявність </w:t>
      </w:r>
      <w:r w:rsidR="001D793A">
        <w:rPr>
          <w:rFonts w:ascii="Times New Roman" w:hAnsi="Times New Roman" w:cs="Times New Roman"/>
          <w:sz w:val="28"/>
          <w:szCs w:val="28"/>
          <w:lang w:val="uk-UA"/>
        </w:rPr>
        <w:t>спеціалізован</w:t>
      </w:r>
      <w:r w:rsidR="002933E6">
        <w:rPr>
          <w:rFonts w:ascii="Times New Roman" w:hAnsi="Times New Roman" w:cs="Times New Roman"/>
          <w:sz w:val="28"/>
          <w:szCs w:val="28"/>
          <w:lang w:val="uk-UA"/>
        </w:rPr>
        <w:t>их</w:t>
      </w:r>
      <w:r w:rsidR="001D793A">
        <w:rPr>
          <w:rFonts w:ascii="Times New Roman" w:hAnsi="Times New Roman" w:cs="Times New Roman"/>
          <w:sz w:val="28"/>
          <w:szCs w:val="28"/>
          <w:lang w:val="uk-UA"/>
        </w:rPr>
        <w:t xml:space="preserve"> кваліфікован</w:t>
      </w:r>
      <w:r w:rsidR="002933E6">
        <w:rPr>
          <w:rFonts w:ascii="Times New Roman" w:hAnsi="Times New Roman" w:cs="Times New Roman"/>
          <w:sz w:val="28"/>
          <w:szCs w:val="28"/>
          <w:lang w:val="uk-UA"/>
        </w:rPr>
        <w:t>их</w:t>
      </w:r>
      <w:r w:rsidR="001D793A">
        <w:rPr>
          <w:rFonts w:ascii="Times New Roman" w:hAnsi="Times New Roman" w:cs="Times New Roman"/>
          <w:sz w:val="28"/>
          <w:szCs w:val="28"/>
          <w:lang w:val="uk-UA"/>
        </w:rPr>
        <w:t xml:space="preserve"> кадр</w:t>
      </w:r>
      <w:r w:rsidR="002933E6">
        <w:rPr>
          <w:rFonts w:ascii="Times New Roman" w:hAnsi="Times New Roman" w:cs="Times New Roman"/>
          <w:sz w:val="28"/>
          <w:szCs w:val="28"/>
          <w:lang w:val="uk-UA"/>
        </w:rPr>
        <w:t>ів та</w:t>
      </w:r>
      <w:r w:rsidR="001D793A">
        <w:rPr>
          <w:rFonts w:ascii="Times New Roman" w:hAnsi="Times New Roman" w:cs="Times New Roman"/>
          <w:sz w:val="28"/>
          <w:szCs w:val="28"/>
          <w:lang w:val="uk-UA"/>
        </w:rPr>
        <w:t xml:space="preserve"> відповідного організаційного </w:t>
      </w:r>
      <w:r w:rsidR="000749A0">
        <w:rPr>
          <w:rFonts w:ascii="Times New Roman" w:hAnsi="Times New Roman" w:cs="Times New Roman"/>
          <w:sz w:val="28"/>
          <w:szCs w:val="28"/>
          <w:lang w:val="uk-UA"/>
        </w:rPr>
        <w:t>і</w:t>
      </w:r>
      <w:r w:rsidR="001D793A">
        <w:rPr>
          <w:rFonts w:ascii="Times New Roman" w:hAnsi="Times New Roman" w:cs="Times New Roman"/>
          <w:sz w:val="28"/>
          <w:szCs w:val="28"/>
          <w:lang w:val="uk-UA"/>
        </w:rPr>
        <w:t xml:space="preserve"> матеріально-технічного </w:t>
      </w:r>
      <w:proofErr w:type="spellStart"/>
      <w:r w:rsidR="001D793A">
        <w:rPr>
          <w:rFonts w:ascii="Times New Roman" w:hAnsi="Times New Roman" w:cs="Times New Roman"/>
          <w:sz w:val="28"/>
          <w:szCs w:val="28"/>
          <w:lang w:val="uk-UA"/>
        </w:rPr>
        <w:t>забезпечення.</w:t>
      </w:r>
      <w:r w:rsidR="002933E6">
        <w:rPr>
          <w:rFonts w:ascii="Times New Roman" w:hAnsi="Times New Roman" w:cs="Times New Roman"/>
          <w:sz w:val="28"/>
          <w:szCs w:val="28"/>
          <w:lang w:val="uk-UA"/>
        </w:rPr>
        <w:t>Таким</w:t>
      </w:r>
      <w:proofErr w:type="spellEnd"/>
      <w:r w:rsidR="002933E6">
        <w:rPr>
          <w:rFonts w:ascii="Times New Roman" w:hAnsi="Times New Roman" w:cs="Times New Roman"/>
          <w:sz w:val="28"/>
          <w:szCs w:val="28"/>
          <w:lang w:val="uk-UA"/>
        </w:rPr>
        <w:t xml:space="preserve"> чином, правоохоронними органами України є державні органи, які створені та наділені повноваженнями, відповідно до Конституції України, законів України та інших нормативно-правових актів, щодо охорони конституційних прав і свобод людини і громадянина через реалізацію правоохоронної функції держави, для чого можуть застосовувати заходи примусу з дотриманням принципів законності та верховенства права.</w:t>
      </w:r>
      <w:r w:rsidR="0032266A">
        <w:rPr>
          <w:rFonts w:ascii="Times New Roman" w:hAnsi="Times New Roman" w:cs="Times New Roman"/>
          <w:sz w:val="28"/>
          <w:szCs w:val="28"/>
          <w:lang w:val="uk-UA"/>
        </w:rPr>
        <w:t xml:space="preserve"> Природа правоохоронної діяльності, а відповідно – і сутність правоохоронних органів, залежить від рівня розвитку держави, рівня правосвідомості посадових осіб таких органів та рівня соціалізації суспільства.</w:t>
      </w:r>
    </w:p>
    <w:p w:rsidR="006C55DF" w:rsidRPr="00AF147F" w:rsidRDefault="00B33FD8" w:rsidP="00B33FD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Протидія корупції у правоохоронних органах тісно пов’язана з</w:t>
      </w:r>
      <w:r w:rsidR="006C55DF" w:rsidRPr="00AF147F">
        <w:rPr>
          <w:rFonts w:ascii="Times New Roman" w:hAnsi="Times New Roman" w:cs="Times New Roman"/>
          <w:sz w:val="28"/>
          <w:szCs w:val="28"/>
          <w:lang w:val="uk-UA"/>
        </w:rPr>
        <w:t xml:space="preserve"> ефективніст</w:t>
      </w:r>
      <w:r>
        <w:rPr>
          <w:rFonts w:ascii="Times New Roman" w:hAnsi="Times New Roman" w:cs="Times New Roman"/>
          <w:sz w:val="28"/>
          <w:szCs w:val="28"/>
          <w:lang w:val="uk-UA"/>
        </w:rPr>
        <w:t xml:space="preserve">ю такого явища, яке залежить від сукупності наступних елементів: </w:t>
      </w:r>
      <w:r w:rsidR="00426D99" w:rsidRPr="00AF147F">
        <w:rPr>
          <w:rFonts w:ascii="Times New Roman" w:hAnsi="Times New Roman" w:cs="Times New Roman"/>
          <w:sz w:val="28"/>
          <w:szCs w:val="28"/>
          <w:lang w:val="uk-UA"/>
        </w:rPr>
        <w:t>наявності</w:t>
      </w:r>
      <w:r w:rsidR="006C55DF" w:rsidRPr="00AF147F">
        <w:rPr>
          <w:rFonts w:ascii="Times New Roman" w:hAnsi="Times New Roman" w:cs="Times New Roman"/>
          <w:sz w:val="28"/>
          <w:szCs w:val="28"/>
          <w:lang w:val="uk-UA"/>
        </w:rPr>
        <w:t xml:space="preserve"> належної правової бази антикорупційного спрямування; ефективн</w:t>
      </w:r>
      <w:r w:rsidR="00AF147F" w:rsidRPr="00AF147F">
        <w:rPr>
          <w:rFonts w:ascii="Times New Roman" w:hAnsi="Times New Roman" w:cs="Times New Roman"/>
          <w:sz w:val="28"/>
          <w:szCs w:val="28"/>
          <w:lang w:val="uk-UA"/>
        </w:rPr>
        <w:t>е</w:t>
      </w:r>
      <w:r w:rsidR="006C55DF" w:rsidRPr="00AF147F">
        <w:rPr>
          <w:rFonts w:ascii="Times New Roman" w:hAnsi="Times New Roman" w:cs="Times New Roman"/>
          <w:sz w:val="28"/>
          <w:szCs w:val="28"/>
          <w:lang w:val="uk-UA"/>
        </w:rPr>
        <w:t xml:space="preserve"> і повн</w:t>
      </w:r>
      <w:r w:rsidR="00AF147F" w:rsidRPr="00AF147F">
        <w:rPr>
          <w:rFonts w:ascii="Times New Roman" w:hAnsi="Times New Roman" w:cs="Times New Roman"/>
          <w:sz w:val="28"/>
          <w:szCs w:val="28"/>
          <w:lang w:val="uk-UA"/>
        </w:rPr>
        <w:t>е</w:t>
      </w:r>
      <w:r w:rsidR="006C55DF" w:rsidRPr="00AF147F">
        <w:rPr>
          <w:rFonts w:ascii="Times New Roman" w:hAnsi="Times New Roman" w:cs="Times New Roman"/>
          <w:sz w:val="28"/>
          <w:szCs w:val="28"/>
          <w:lang w:val="uk-UA"/>
        </w:rPr>
        <w:t xml:space="preserve"> її застосування; розвит</w:t>
      </w:r>
      <w:r w:rsidR="00AF147F" w:rsidRPr="00AF147F">
        <w:rPr>
          <w:rFonts w:ascii="Times New Roman" w:hAnsi="Times New Roman" w:cs="Times New Roman"/>
          <w:sz w:val="28"/>
          <w:szCs w:val="28"/>
          <w:lang w:val="uk-UA"/>
        </w:rPr>
        <w:t>ок</w:t>
      </w:r>
      <w:r w:rsidR="006C55DF" w:rsidRPr="00AF147F">
        <w:rPr>
          <w:rFonts w:ascii="Times New Roman" w:hAnsi="Times New Roman" w:cs="Times New Roman"/>
          <w:sz w:val="28"/>
          <w:szCs w:val="28"/>
          <w:lang w:val="uk-UA"/>
        </w:rPr>
        <w:t xml:space="preserve"> системи громадського контролю та формування антикорупційної </w:t>
      </w:r>
      <w:r w:rsidR="006C55DF" w:rsidRPr="00AF147F">
        <w:rPr>
          <w:rFonts w:ascii="Times New Roman" w:hAnsi="Times New Roman" w:cs="Times New Roman"/>
          <w:sz w:val="28"/>
          <w:szCs w:val="28"/>
          <w:lang w:val="uk-UA"/>
        </w:rPr>
        <w:lastRenderedPageBreak/>
        <w:t>громадської свідомості;</w:t>
      </w:r>
      <w:r w:rsidR="00AF147F" w:rsidRPr="00AF147F">
        <w:rPr>
          <w:rFonts w:ascii="Times New Roman" w:hAnsi="Times New Roman" w:cs="Times New Roman"/>
          <w:sz w:val="28"/>
          <w:szCs w:val="28"/>
          <w:lang w:val="uk-UA"/>
        </w:rPr>
        <w:t>організаційно-</w:t>
      </w:r>
      <w:r w:rsidR="006C55DF" w:rsidRPr="00AF147F">
        <w:rPr>
          <w:rFonts w:ascii="Times New Roman" w:hAnsi="Times New Roman" w:cs="Times New Roman"/>
          <w:sz w:val="28"/>
          <w:szCs w:val="28"/>
          <w:lang w:val="uk-UA"/>
        </w:rPr>
        <w:t xml:space="preserve">управлінського забезпечення антикорупційної діяльності. </w:t>
      </w:r>
    </w:p>
    <w:p w:rsidR="00571110" w:rsidRDefault="00AF147F"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Очевидно, що</w:t>
      </w:r>
      <w:r w:rsidR="006C55DF" w:rsidRPr="00AF147F">
        <w:rPr>
          <w:rFonts w:ascii="Times New Roman" w:hAnsi="Times New Roman" w:cs="Times New Roman"/>
          <w:sz w:val="28"/>
          <w:szCs w:val="28"/>
          <w:lang w:val="uk-UA"/>
        </w:rPr>
        <w:t xml:space="preserve"> всі ці складові можуть спрацьовувати </w:t>
      </w:r>
      <w:r w:rsidR="00426D99">
        <w:rPr>
          <w:rFonts w:ascii="Times New Roman" w:hAnsi="Times New Roman" w:cs="Times New Roman"/>
          <w:sz w:val="28"/>
          <w:szCs w:val="28"/>
          <w:lang w:val="uk-UA"/>
        </w:rPr>
        <w:t xml:space="preserve">за умови їх застосування у сукупності належними </w:t>
      </w:r>
      <w:proofErr w:type="spellStart"/>
      <w:r w:rsidR="00426D99">
        <w:rPr>
          <w:rFonts w:ascii="Times New Roman" w:hAnsi="Times New Roman" w:cs="Times New Roman"/>
          <w:sz w:val="28"/>
          <w:szCs w:val="28"/>
          <w:lang w:val="uk-UA"/>
        </w:rPr>
        <w:t>суб’єктами</w:t>
      </w:r>
      <w:r w:rsidR="006C55DF" w:rsidRPr="00AF147F">
        <w:rPr>
          <w:rFonts w:ascii="Times New Roman" w:hAnsi="Times New Roman" w:cs="Times New Roman"/>
          <w:sz w:val="28"/>
          <w:szCs w:val="28"/>
          <w:lang w:val="uk-UA"/>
        </w:rPr>
        <w:t>.</w:t>
      </w:r>
      <w:r w:rsidR="00571110">
        <w:rPr>
          <w:rFonts w:ascii="Times New Roman" w:hAnsi="Times New Roman" w:cs="Times New Roman"/>
          <w:sz w:val="28"/>
          <w:szCs w:val="28"/>
          <w:lang w:val="uk-UA"/>
        </w:rPr>
        <w:t>Суб’єкт</w:t>
      </w:r>
      <w:proofErr w:type="spellEnd"/>
      <w:r w:rsidR="00571110">
        <w:rPr>
          <w:rFonts w:ascii="Times New Roman" w:hAnsi="Times New Roman" w:cs="Times New Roman"/>
          <w:sz w:val="28"/>
          <w:szCs w:val="28"/>
          <w:lang w:val="uk-UA"/>
        </w:rPr>
        <w:t xml:space="preserve"> з латинської мови перекладається як «те, що лежить внизу, перебуває в основі». Академічний тлумачний словник української під «суб’єктом» розуміє:</w:t>
      </w:r>
    </w:p>
    <w:p w:rsidR="00571110" w:rsidRDefault="00036645"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О</w:t>
      </w:r>
      <w:r w:rsidR="00571110">
        <w:rPr>
          <w:rFonts w:ascii="Times New Roman" w:hAnsi="Times New Roman" w:cs="Times New Roman"/>
          <w:sz w:val="28"/>
          <w:szCs w:val="28"/>
          <w:lang w:val="uk-UA"/>
        </w:rPr>
        <w:t>собу, групу осіб, організацію, яким належить активна роль у певному про</w:t>
      </w:r>
      <w:r>
        <w:rPr>
          <w:rFonts w:ascii="Times New Roman" w:hAnsi="Times New Roman" w:cs="Times New Roman"/>
          <w:sz w:val="28"/>
          <w:szCs w:val="28"/>
          <w:lang w:val="uk-UA"/>
        </w:rPr>
        <w:t>цесі.</w:t>
      </w:r>
    </w:p>
    <w:p w:rsidR="00036645" w:rsidRDefault="00036645"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О</w:t>
      </w:r>
      <w:r w:rsidR="00D03BC0">
        <w:rPr>
          <w:rFonts w:ascii="Times New Roman" w:hAnsi="Times New Roman" w:cs="Times New Roman"/>
          <w:sz w:val="28"/>
          <w:szCs w:val="28"/>
          <w:lang w:val="uk-UA"/>
        </w:rPr>
        <w:t>собу або організацію як</w:t>
      </w:r>
      <w:r>
        <w:rPr>
          <w:rFonts w:ascii="Times New Roman" w:hAnsi="Times New Roman" w:cs="Times New Roman"/>
          <w:sz w:val="28"/>
          <w:szCs w:val="28"/>
          <w:lang w:val="uk-UA"/>
        </w:rPr>
        <w:t xml:space="preserve"> носія певних прав і обов’язків.</w:t>
      </w:r>
    </w:p>
    <w:p w:rsidR="00D03BC0" w:rsidRDefault="00036645"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І</w:t>
      </w:r>
      <w:r w:rsidR="00D03BC0">
        <w:rPr>
          <w:rFonts w:ascii="Times New Roman" w:hAnsi="Times New Roman" w:cs="Times New Roman"/>
          <w:sz w:val="28"/>
          <w:szCs w:val="28"/>
          <w:lang w:val="uk-UA"/>
        </w:rPr>
        <w:t>стоту, здатну до пізнання навколишнього світу, об’єктивної дійсності й до цілеспрямованої діяльності.</w:t>
      </w:r>
    </w:p>
    <w:p w:rsidR="008E7157" w:rsidRDefault="008E7157"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юридичній науковій літературі застосовуються поняття «суб’єкт права» та «суб’єкт правовідносин». Суб’єкт права наділений правом бути учасником правовідносин, тобто він має правосуб’єктність як потенційний учасник, а суб’єкт правовідносин – це учасник конкретних правовідносин. </w:t>
      </w:r>
    </w:p>
    <w:p w:rsidR="008E7157" w:rsidRDefault="008E7157"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зазначити, що «суб’єкт права» є більш широким поняттям, ніж «суб’єкт правовідносин», оскільки правовідносини виступають тільки однією з форм реалізації правовідносин, деякі з суб’єктів права в силу певних обставин не можуть бути суб’єктами правовідносин </w:t>
      </w:r>
      <w:r w:rsidR="00E50A22">
        <w:rPr>
          <w:rFonts w:ascii="Times New Roman" w:hAnsi="Times New Roman" w:cs="Times New Roman"/>
          <w:sz w:val="28"/>
          <w:szCs w:val="28"/>
          <w:lang w:val="uk-UA"/>
        </w:rPr>
        <w:t>(наприклад, недієздатні особи або малолітні особи), а конкретна особа (повністю правоздатна та дієздатна) завжди є суб’єктом права, але не завжди є учасником конкретних правовідносин.</w:t>
      </w:r>
    </w:p>
    <w:p w:rsidR="00D60747" w:rsidRDefault="007676E1"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D60747" w:rsidRPr="00576846">
        <w:rPr>
          <w:rFonts w:ascii="Times New Roman" w:hAnsi="Times New Roman" w:cs="Times New Roman"/>
          <w:sz w:val="28"/>
          <w:szCs w:val="28"/>
          <w:lang w:val="uk-UA"/>
        </w:rPr>
        <w:t>акон України «Про запобігання корупції» від 14 жовтня 2014 р. № 1700-</w:t>
      </w:r>
      <w:r w:rsidR="00D60747" w:rsidRPr="00576846">
        <w:rPr>
          <w:rFonts w:ascii="Times New Roman" w:hAnsi="Times New Roman" w:cs="Times New Roman"/>
          <w:sz w:val="28"/>
          <w:szCs w:val="28"/>
          <w:lang w:val="en-US"/>
        </w:rPr>
        <w:t>V</w:t>
      </w:r>
      <w:proofErr w:type="spellStart"/>
      <w:r w:rsidR="00D60747" w:rsidRPr="00576846">
        <w:rPr>
          <w:rFonts w:ascii="Times New Roman" w:hAnsi="Times New Roman" w:cs="Times New Roman"/>
          <w:sz w:val="28"/>
          <w:szCs w:val="28"/>
          <w:lang w:val="uk-UA"/>
        </w:rPr>
        <w:t>ІІ</w:t>
      </w:r>
      <w:r>
        <w:rPr>
          <w:rFonts w:ascii="Times New Roman" w:hAnsi="Times New Roman" w:cs="Times New Roman"/>
          <w:sz w:val="28"/>
          <w:szCs w:val="28"/>
          <w:lang w:val="uk-UA"/>
        </w:rPr>
        <w:t>до</w:t>
      </w:r>
      <w:proofErr w:type="spellEnd"/>
      <w:r>
        <w:rPr>
          <w:rFonts w:ascii="Times New Roman" w:hAnsi="Times New Roman" w:cs="Times New Roman"/>
          <w:sz w:val="28"/>
          <w:szCs w:val="28"/>
          <w:lang w:val="uk-UA"/>
        </w:rPr>
        <w:t xml:space="preserve"> </w:t>
      </w:r>
      <w:r w:rsidR="00D60747">
        <w:rPr>
          <w:rFonts w:ascii="Times New Roman" w:hAnsi="Times New Roman" w:cs="Times New Roman"/>
          <w:sz w:val="28"/>
          <w:szCs w:val="28"/>
          <w:lang w:val="uk-UA"/>
        </w:rPr>
        <w:t>спеціально уповноважен</w:t>
      </w:r>
      <w:r>
        <w:rPr>
          <w:rFonts w:ascii="Times New Roman" w:hAnsi="Times New Roman" w:cs="Times New Roman"/>
          <w:sz w:val="28"/>
          <w:szCs w:val="28"/>
          <w:lang w:val="uk-UA"/>
        </w:rPr>
        <w:t>их</w:t>
      </w:r>
      <w:r w:rsidR="00D60747">
        <w:rPr>
          <w:rFonts w:ascii="Times New Roman" w:hAnsi="Times New Roman" w:cs="Times New Roman"/>
          <w:sz w:val="28"/>
          <w:szCs w:val="28"/>
          <w:lang w:val="uk-UA"/>
        </w:rPr>
        <w:t xml:space="preserve"> суб’єкт</w:t>
      </w:r>
      <w:r>
        <w:rPr>
          <w:rFonts w:ascii="Times New Roman" w:hAnsi="Times New Roman" w:cs="Times New Roman"/>
          <w:sz w:val="28"/>
          <w:szCs w:val="28"/>
          <w:lang w:val="uk-UA"/>
        </w:rPr>
        <w:t>ів</w:t>
      </w:r>
      <w:r w:rsidR="00D60747">
        <w:rPr>
          <w:rFonts w:ascii="Times New Roman" w:hAnsi="Times New Roman" w:cs="Times New Roman"/>
          <w:sz w:val="28"/>
          <w:szCs w:val="28"/>
          <w:lang w:val="uk-UA"/>
        </w:rPr>
        <w:t xml:space="preserve"> у сфері протидії корупції</w:t>
      </w:r>
      <w:r>
        <w:rPr>
          <w:rFonts w:ascii="Times New Roman" w:hAnsi="Times New Roman" w:cs="Times New Roman"/>
          <w:sz w:val="28"/>
          <w:szCs w:val="28"/>
          <w:lang w:val="uk-UA"/>
        </w:rPr>
        <w:t xml:space="preserve"> відносить органи прокуратури, Національної поліції, </w:t>
      </w:r>
      <w:r w:rsidR="00E50A22">
        <w:rPr>
          <w:rFonts w:ascii="Times New Roman" w:hAnsi="Times New Roman" w:cs="Times New Roman"/>
          <w:sz w:val="28"/>
          <w:szCs w:val="28"/>
          <w:lang w:val="uk-UA"/>
        </w:rPr>
        <w:t>Національне антикорупційне бюро України, Національне агентство з питань запобігання корупції.</w:t>
      </w:r>
    </w:p>
    <w:p w:rsidR="00E50A22" w:rsidRDefault="00E50A22"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Доктрина адміністративного права поділяє суб’єктів запобігання корупції </w:t>
      </w:r>
      <w:r w:rsidR="00726F3D">
        <w:rPr>
          <w:rFonts w:ascii="Times New Roman" w:hAnsi="Times New Roman" w:cs="Times New Roman"/>
          <w:sz w:val="28"/>
          <w:szCs w:val="28"/>
          <w:lang w:val="uk-UA"/>
        </w:rPr>
        <w:t xml:space="preserve">на суб’єктів із загальними повноваженнями, суб’єктів зі спеціальними повноваженнями і суб’єктів з повноваженнями учасника антикорупційних заходів. Перша група включає в себе суб’єктів, які не створені спеціально для протидії корупції, але у своїй діяльності можуть виконувати таку функцію (наприклад, </w:t>
      </w:r>
      <w:r w:rsidR="00726F3D">
        <w:rPr>
          <w:rFonts w:ascii="Times New Roman" w:hAnsi="Times New Roman" w:cs="Times New Roman"/>
          <w:sz w:val="28"/>
          <w:szCs w:val="28"/>
          <w:lang w:val="uk-UA"/>
        </w:rPr>
        <w:lastRenderedPageBreak/>
        <w:t>Верховна Рада України як парламент може приймати різноманітні антикорупційні закони).</w:t>
      </w:r>
    </w:p>
    <w:p w:rsidR="00726F3D" w:rsidRDefault="00726F3D"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другої групи входять</w:t>
      </w:r>
      <w:r w:rsidR="00B71D91">
        <w:rPr>
          <w:rFonts w:ascii="Times New Roman" w:hAnsi="Times New Roman" w:cs="Times New Roman"/>
          <w:sz w:val="28"/>
          <w:szCs w:val="28"/>
          <w:lang w:val="uk-UA"/>
        </w:rPr>
        <w:t xml:space="preserve"> спеціально уповноважені суб’єкти у сфері протидії корупції, які визначені Законом України «Про запобігання корупції» </w:t>
      </w:r>
      <w:r w:rsidR="00B71D91" w:rsidRPr="00576846">
        <w:rPr>
          <w:rFonts w:ascii="Times New Roman" w:hAnsi="Times New Roman" w:cs="Times New Roman"/>
          <w:sz w:val="28"/>
          <w:szCs w:val="28"/>
          <w:lang w:val="uk-UA"/>
        </w:rPr>
        <w:t>від 14 жовтня 2014 р. № 1700-</w:t>
      </w:r>
      <w:r w:rsidR="00B71D91" w:rsidRPr="00576846">
        <w:rPr>
          <w:rFonts w:ascii="Times New Roman" w:hAnsi="Times New Roman" w:cs="Times New Roman"/>
          <w:sz w:val="28"/>
          <w:szCs w:val="28"/>
          <w:lang w:val="en-US"/>
        </w:rPr>
        <w:t>V</w:t>
      </w:r>
      <w:r w:rsidR="00B71D91" w:rsidRPr="00576846">
        <w:rPr>
          <w:rFonts w:ascii="Times New Roman" w:hAnsi="Times New Roman" w:cs="Times New Roman"/>
          <w:sz w:val="28"/>
          <w:szCs w:val="28"/>
          <w:lang w:val="uk-UA"/>
        </w:rPr>
        <w:t>ІІ</w:t>
      </w:r>
      <w:r w:rsidR="00B71D91">
        <w:rPr>
          <w:rFonts w:ascii="Times New Roman" w:hAnsi="Times New Roman" w:cs="Times New Roman"/>
          <w:sz w:val="28"/>
          <w:szCs w:val="28"/>
          <w:lang w:val="uk-UA"/>
        </w:rPr>
        <w:t>.</w:t>
      </w:r>
    </w:p>
    <w:p w:rsidR="00B71D91" w:rsidRDefault="00B71D91"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Третя група включає в себе суб’єктів, які за загальним правилом не мають відношення до протидії корупції, але за певних умов можуть сприяти відновленню порушених прав і свобод людини і громадянина, інтересів держави, а також брати участь у наукових, методологічних, гносеологічних антикорупційних заходах.</w:t>
      </w:r>
    </w:p>
    <w:p w:rsidR="00B54DF6" w:rsidRDefault="00B71D91"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у ході такої класифікації</w:t>
      </w:r>
      <w:r w:rsidR="00B54DF6">
        <w:rPr>
          <w:rFonts w:ascii="Times New Roman" w:hAnsi="Times New Roman" w:cs="Times New Roman"/>
          <w:sz w:val="28"/>
          <w:szCs w:val="28"/>
          <w:lang w:val="uk-UA"/>
        </w:rPr>
        <w:t xml:space="preserve"> до уваги беруться лише юридичні особи публічного права як такі, що сприяють створенню та реалізації державної антикорупційної політики. При цьому, застосовується система стримувань і противаг – тобто кожний наступний орган має протидіяти корупції у попередньому, що нівелює зна</w:t>
      </w:r>
      <w:r w:rsidR="009432C6">
        <w:rPr>
          <w:rFonts w:ascii="Times New Roman" w:hAnsi="Times New Roman" w:cs="Times New Roman"/>
          <w:sz w:val="28"/>
          <w:szCs w:val="28"/>
          <w:lang w:val="uk-UA"/>
        </w:rPr>
        <w:t xml:space="preserve">чення </w:t>
      </w:r>
      <w:proofErr w:type="spellStart"/>
      <w:r w:rsidR="009432C6">
        <w:rPr>
          <w:rFonts w:ascii="Times New Roman" w:hAnsi="Times New Roman" w:cs="Times New Roman"/>
          <w:sz w:val="28"/>
          <w:szCs w:val="28"/>
          <w:lang w:val="uk-UA"/>
        </w:rPr>
        <w:t>само</w:t>
      </w:r>
      <w:r w:rsidR="00B54DF6">
        <w:rPr>
          <w:rFonts w:ascii="Times New Roman" w:hAnsi="Times New Roman" w:cs="Times New Roman"/>
          <w:sz w:val="28"/>
          <w:szCs w:val="28"/>
          <w:lang w:val="uk-UA"/>
        </w:rPr>
        <w:t>профілактики</w:t>
      </w:r>
      <w:proofErr w:type="spellEnd"/>
      <w:r w:rsidR="00B54DF6">
        <w:rPr>
          <w:rFonts w:ascii="Times New Roman" w:hAnsi="Times New Roman" w:cs="Times New Roman"/>
          <w:sz w:val="28"/>
          <w:szCs w:val="28"/>
          <w:lang w:val="uk-UA"/>
        </w:rPr>
        <w:t>. До того ж на практиці активними учасниками запобігання корупційним проявам у правоохоронних органах є також юридичні особи приватного права – громадські організації та фізичні особи.</w:t>
      </w:r>
    </w:p>
    <w:p w:rsidR="00B71D91" w:rsidRDefault="00B54DF6"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Активне залучення громадськості </w:t>
      </w:r>
      <w:r w:rsidR="00A360AD">
        <w:rPr>
          <w:rFonts w:ascii="Times New Roman" w:hAnsi="Times New Roman" w:cs="Times New Roman"/>
          <w:sz w:val="28"/>
          <w:szCs w:val="28"/>
          <w:lang w:val="uk-UA"/>
        </w:rPr>
        <w:t xml:space="preserve">до протидії корупції є принциповим з точки зору створення у суспільстві атмосфери </w:t>
      </w:r>
      <w:proofErr w:type="spellStart"/>
      <w:r w:rsidR="00A360AD">
        <w:rPr>
          <w:rFonts w:ascii="Times New Roman" w:hAnsi="Times New Roman" w:cs="Times New Roman"/>
          <w:sz w:val="28"/>
          <w:szCs w:val="28"/>
          <w:lang w:val="uk-UA"/>
        </w:rPr>
        <w:t>несприйняття</w:t>
      </w:r>
      <w:proofErr w:type="spellEnd"/>
      <w:r w:rsidR="00A360AD">
        <w:rPr>
          <w:rFonts w:ascii="Times New Roman" w:hAnsi="Times New Roman" w:cs="Times New Roman"/>
          <w:sz w:val="28"/>
          <w:szCs w:val="28"/>
          <w:lang w:val="uk-UA"/>
        </w:rPr>
        <w:t xml:space="preserve"> корупції як соціального явища, підтримки боротьби із корупцією у правоохоронних органах.</w:t>
      </w:r>
    </w:p>
    <w:p w:rsidR="00A360AD" w:rsidRDefault="00A360AD"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до громадських організацій, які, у тому числі, займаються інформаційно-аналітичною протидією корупції у правоохоронних органах, належать громадська правозахисна організація «Права людини», «Центр політико-правових реформ», «</w:t>
      </w:r>
      <w:proofErr w:type="spellStart"/>
      <w:r>
        <w:rPr>
          <w:rFonts w:ascii="Times New Roman" w:hAnsi="Times New Roman" w:cs="Times New Roman"/>
          <w:sz w:val="28"/>
          <w:szCs w:val="28"/>
          <w:lang w:val="en-US"/>
        </w:rPr>
        <w:t>Transparencyinternational</w:t>
      </w:r>
      <w:proofErr w:type="spellEnd"/>
      <w:r>
        <w:rPr>
          <w:rFonts w:ascii="Times New Roman" w:hAnsi="Times New Roman" w:cs="Times New Roman"/>
          <w:sz w:val="28"/>
          <w:szCs w:val="28"/>
          <w:lang w:val="uk-UA"/>
        </w:rPr>
        <w:t>», центр політичних студій «</w:t>
      </w:r>
      <w:proofErr w:type="spellStart"/>
      <w:r>
        <w:rPr>
          <w:rFonts w:ascii="Times New Roman" w:hAnsi="Times New Roman" w:cs="Times New Roman"/>
          <w:sz w:val="28"/>
          <w:szCs w:val="28"/>
          <w:lang w:val="uk-UA"/>
        </w:rPr>
        <w:t>Ейдос</w:t>
      </w:r>
      <w:proofErr w:type="spellEnd"/>
      <w:r>
        <w:rPr>
          <w:rFonts w:ascii="Times New Roman" w:hAnsi="Times New Roman" w:cs="Times New Roman"/>
          <w:sz w:val="28"/>
          <w:szCs w:val="28"/>
          <w:lang w:val="uk-UA"/>
        </w:rPr>
        <w:t>», «Центр Протидії Корупції», група «Антикорупційна реформа»</w:t>
      </w:r>
      <w:r w:rsidR="006F7AF2">
        <w:rPr>
          <w:rFonts w:ascii="Times New Roman" w:hAnsi="Times New Roman" w:cs="Times New Roman"/>
          <w:sz w:val="28"/>
          <w:szCs w:val="28"/>
          <w:lang w:val="uk-UA"/>
        </w:rPr>
        <w:t xml:space="preserve"> Реанімаційного пакету реформ.</w:t>
      </w:r>
    </w:p>
    <w:p w:rsidR="006F7AF2" w:rsidRPr="00A360AD" w:rsidRDefault="006F7AF2"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Фізична особа може брати участь у антикорупційній діяльності у якості викривача, у порядку передбаченому Законом України «Про запобігання корупції» </w:t>
      </w:r>
      <w:r w:rsidRPr="00576846">
        <w:rPr>
          <w:rFonts w:ascii="Times New Roman" w:hAnsi="Times New Roman" w:cs="Times New Roman"/>
          <w:sz w:val="28"/>
          <w:szCs w:val="28"/>
          <w:lang w:val="uk-UA"/>
        </w:rPr>
        <w:t>від 14 жовтня 2014 р. № 1700-</w:t>
      </w:r>
      <w:r w:rsidRPr="00576846">
        <w:rPr>
          <w:rFonts w:ascii="Times New Roman" w:hAnsi="Times New Roman" w:cs="Times New Roman"/>
          <w:sz w:val="28"/>
          <w:szCs w:val="28"/>
          <w:lang w:val="en-US"/>
        </w:rPr>
        <w:t>V</w:t>
      </w:r>
      <w:r w:rsidRPr="00576846">
        <w:rPr>
          <w:rFonts w:ascii="Times New Roman" w:hAnsi="Times New Roman" w:cs="Times New Roman"/>
          <w:sz w:val="28"/>
          <w:szCs w:val="28"/>
          <w:lang w:val="uk-UA"/>
        </w:rPr>
        <w:t>ІІ</w:t>
      </w:r>
      <w:r>
        <w:rPr>
          <w:rFonts w:ascii="Times New Roman" w:hAnsi="Times New Roman" w:cs="Times New Roman"/>
          <w:sz w:val="28"/>
          <w:szCs w:val="28"/>
          <w:lang w:val="uk-UA"/>
        </w:rPr>
        <w:t>.</w:t>
      </w:r>
    </w:p>
    <w:p w:rsidR="00D03BC0" w:rsidRDefault="00D03BC0" w:rsidP="0057111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Тобто, суб’єктом протидії корупц</w:t>
      </w:r>
      <w:r w:rsidR="00861270">
        <w:rPr>
          <w:rFonts w:ascii="Times New Roman" w:hAnsi="Times New Roman" w:cs="Times New Roman"/>
          <w:sz w:val="28"/>
          <w:szCs w:val="28"/>
          <w:lang w:val="uk-UA"/>
        </w:rPr>
        <w:t xml:space="preserve">ії у правоохоронних органах є будь-яка фізична чи юридична особа, яка періодично чи одноразово спрямовує власну </w:t>
      </w:r>
      <w:r w:rsidR="00861270">
        <w:rPr>
          <w:rFonts w:ascii="Times New Roman" w:hAnsi="Times New Roman" w:cs="Times New Roman"/>
          <w:sz w:val="28"/>
          <w:szCs w:val="28"/>
          <w:lang w:val="uk-UA"/>
        </w:rPr>
        <w:lastRenderedPageBreak/>
        <w:t xml:space="preserve">діяльність на розроблення та вжиття адміністративно-правових, концептуально-методологічних, цивільно-правових, </w:t>
      </w:r>
      <w:proofErr w:type="spellStart"/>
      <w:r w:rsidR="00861270">
        <w:rPr>
          <w:rFonts w:ascii="Times New Roman" w:hAnsi="Times New Roman" w:cs="Times New Roman"/>
          <w:sz w:val="28"/>
          <w:szCs w:val="28"/>
          <w:lang w:val="uk-UA"/>
        </w:rPr>
        <w:t>дисципілнарно-правових</w:t>
      </w:r>
      <w:proofErr w:type="spellEnd"/>
      <w:r w:rsidR="00861270">
        <w:rPr>
          <w:rFonts w:ascii="Times New Roman" w:hAnsi="Times New Roman" w:cs="Times New Roman"/>
          <w:sz w:val="28"/>
          <w:szCs w:val="28"/>
          <w:lang w:val="uk-UA"/>
        </w:rPr>
        <w:t xml:space="preserve">, кримінально-правових, інформаційних заходів, спрямованих на </w:t>
      </w:r>
      <w:r w:rsidR="00D60747">
        <w:rPr>
          <w:rFonts w:ascii="Times New Roman" w:hAnsi="Times New Roman" w:cs="Times New Roman"/>
          <w:sz w:val="28"/>
          <w:szCs w:val="28"/>
          <w:lang w:val="uk-UA"/>
        </w:rPr>
        <w:t>запобігання, протидію, обмеження, усунення корупційних правопорушень або правопорушень, пов’язаних з корупцією, у зв’язку з чим наділена певними правами та обов’язками та несе відповідальність за вчинення таких дій у встановленому законом порядку.</w:t>
      </w:r>
    </w:p>
    <w:p w:rsidR="00AF147F" w:rsidRDefault="00D03BC0"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метою</w:t>
      </w:r>
      <w:r w:rsidR="00861270">
        <w:rPr>
          <w:rFonts w:ascii="Times New Roman" w:hAnsi="Times New Roman" w:cs="Times New Roman"/>
          <w:sz w:val="28"/>
          <w:szCs w:val="28"/>
          <w:lang w:val="uk-UA"/>
        </w:rPr>
        <w:t xml:space="preserve"> здійснення об’єктивного аналізу, пропонуємо розподілити</w:t>
      </w:r>
      <w:r w:rsidR="0026442B">
        <w:rPr>
          <w:rFonts w:ascii="Times New Roman" w:hAnsi="Times New Roman" w:cs="Times New Roman"/>
          <w:sz w:val="28"/>
          <w:szCs w:val="28"/>
          <w:lang w:val="uk-UA"/>
        </w:rPr>
        <w:t xml:space="preserve"> суб’єктів протидії корупції у правоохоронних органах на декілька груп: суб’єктів із загальними повноваженнями, суб’єктів із спеціальними повноваженнями та суб’єктів з власне антикорупційними повноваженнями. До першої групи традиційно належать Верховна Рада України, Президент України</w:t>
      </w:r>
      <w:r w:rsidR="00335249">
        <w:rPr>
          <w:rFonts w:ascii="Times New Roman" w:hAnsi="Times New Roman" w:cs="Times New Roman"/>
          <w:sz w:val="28"/>
          <w:szCs w:val="28"/>
          <w:lang w:val="uk-UA"/>
        </w:rPr>
        <w:t xml:space="preserve"> та </w:t>
      </w:r>
      <w:r w:rsidR="0026442B">
        <w:rPr>
          <w:rFonts w:ascii="Times New Roman" w:hAnsi="Times New Roman" w:cs="Times New Roman"/>
          <w:sz w:val="28"/>
          <w:szCs w:val="28"/>
          <w:lang w:val="uk-UA"/>
        </w:rPr>
        <w:t>Кабінет Міністрів України.</w:t>
      </w:r>
    </w:p>
    <w:p w:rsidR="00B07704" w:rsidRDefault="00335249"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Верховна Рада України у сфері протидії корупції у правоохоронних органах виконує не тільки важливу роль єдиного законодавчого органу</w:t>
      </w:r>
      <w:r w:rsidR="00625B62">
        <w:rPr>
          <w:rFonts w:ascii="Times New Roman" w:hAnsi="Times New Roman" w:cs="Times New Roman"/>
          <w:sz w:val="28"/>
          <w:szCs w:val="28"/>
          <w:lang w:val="uk-UA"/>
        </w:rPr>
        <w:t xml:space="preserve"> та ратифікує міжнародні-правові акти, які стосуються запобігання та протидії корупції</w:t>
      </w:r>
      <w:r>
        <w:rPr>
          <w:rFonts w:ascii="Times New Roman" w:hAnsi="Times New Roman" w:cs="Times New Roman"/>
          <w:sz w:val="28"/>
          <w:szCs w:val="28"/>
          <w:lang w:val="uk-UA"/>
        </w:rPr>
        <w:t>, а й має безліч інших важливих функцій. Так, при парламенті діє Комітет з питань антикорупційної політики до повноважень якого входить аналіз практики застосування антикорупційного законодавства, здійснення антикорупційної експертизи нормативно-правових актів, формування та реалізація антикорупційної політики держави, узагальнення виконання державними органами та органами місцевого самоврядування антикорупційних програм, взаємодія з громадськими об’єднаннями тощо.</w:t>
      </w:r>
    </w:p>
    <w:p w:rsidR="00036645" w:rsidRDefault="00B07704"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Важливою у процесі протидії корупції у правоохоронних органах є діяльність, яку здійснює Комітет Верховної Ради України з питань правоохоронної діяльності. До предмету його відання віднесено формування стратегії функціонування правоохоронної системи України, протидія організованій злочинності, міжнародне співробітництво та координація з питань правоохоронної </w:t>
      </w:r>
      <w:proofErr w:type="spellStart"/>
      <w:r>
        <w:rPr>
          <w:rFonts w:ascii="Times New Roman" w:hAnsi="Times New Roman" w:cs="Times New Roman"/>
          <w:sz w:val="28"/>
          <w:szCs w:val="28"/>
          <w:lang w:val="uk-UA"/>
        </w:rPr>
        <w:t>діяльності.</w:t>
      </w:r>
      <w:r w:rsidR="009618E1">
        <w:rPr>
          <w:rFonts w:ascii="Times New Roman" w:hAnsi="Times New Roman" w:cs="Times New Roman"/>
          <w:sz w:val="28"/>
          <w:szCs w:val="28"/>
          <w:lang w:val="uk-UA"/>
        </w:rPr>
        <w:t>Окрім</w:t>
      </w:r>
      <w:proofErr w:type="spellEnd"/>
      <w:r w:rsidR="009618E1">
        <w:rPr>
          <w:rFonts w:ascii="Times New Roman" w:hAnsi="Times New Roman" w:cs="Times New Roman"/>
          <w:sz w:val="28"/>
          <w:szCs w:val="28"/>
          <w:lang w:val="uk-UA"/>
        </w:rPr>
        <w:t xml:space="preserve"> того, Верховна Рада України  визначає засади Антикорупційної стратегії України, проводить парламентські слухання з питань ситуації щодо корупції, оприлюднює щорічну доповідь щодо реалізації </w:t>
      </w:r>
      <w:r w:rsidR="00036645">
        <w:rPr>
          <w:rFonts w:ascii="Times New Roman" w:hAnsi="Times New Roman" w:cs="Times New Roman"/>
          <w:sz w:val="28"/>
          <w:szCs w:val="28"/>
          <w:lang w:val="uk-UA"/>
        </w:rPr>
        <w:t>засад антикорупційної політики.</w:t>
      </w:r>
    </w:p>
    <w:p w:rsidR="00B07704" w:rsidRDefault="00B07704" w:rsidP="00036645">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 повноважень Кабінету Міністрів України у сфері протидії корупції належать проведення проміжного моніторингу антикорупційних урядових заходів, </w:t>
      </w:r>
      <w:r w:rsidR="0090194C">
        <w:rPr>
          <w:rFonts w:ascii="Times New Roman" w:hAnsi="Times New Roman" w:cs="Times New Roman"/>
          <w:sz w:val="28"/>
          <w:szCs w:val="28"/>
          <w:lang w:val="uk-UA"/>
        </w:rPr>
        <w:t>проведення медіа-брифінгів з питань запобігання корупції, публічне звітування щодо Урядово-громадської ініціативи «Разом проти корупції», організація заходів з визначення корупційних ризиків у правоохоронних органах за участю керівників таких органів, експертів, представників громадських організацій, громадської ради та із залученням (у разі потреби представників засобів масової інформації), участь у розробленні навчальних курсів та проведення тренінгів з антикорупційних комунікацій, випуск комунікаційних продуктів, що стосуються питань запобігання та протидії корупції, популяризація систем електронних послуг як таких,</w:t>
      </w:r>
      <w:r w:rsidR="00625B62">
        <w:rPr>
          <w:rFonts w:ascii="Times New Roman" w:hAnsi="Times New Roman" w:cs="Times New Roman"/>
          <w:sz w:val="28"/>
          <w:szCs w:val="28"/>
          <w:lang w:val="uk-UA"/>
        </w:rPr>
        <w:t xml:space="preserve"> що зменшують корупційні ризики, здійснює оцінку ефективності діяльності Національного агентства з питань запобігання корупції, заслуховує його звіти тощо.</w:t>
      </w:r>
    </w:p>
    <w:p w:rsidR="00625B62" w:rsidRDefault="00625B62"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Президент України у межах своїх повноважень затверджує загальнонаціональні антикорупційні програми та концепції, </w:t>
      </w:r>
      <w:r w:rsidR="009618E1">
        <w:rPr>
          <w:rFonts w:ascii="Times New Roman" w:hAnsi="Times New Roman" w:cs="Times New Roman"/>
          <w:sz w:val="28"/>
          <w:szCs w:val="28"/>
          <w:lang w:val="uk-UA"/>
        </w:rPr>
        <w:t xml:space="preserve">слідкує за проведенням антикорупційної експертизи власних указів та постанов. </w:t>
      </w:r>
    </w:p>
    <w:p w:rsidR="003E6AF7" w:rsidRDefault="003E6AF7"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другої групи суб’єктів можна віднести органи прокуратури, Національну поліцію, Службу безпеки України Державне бюро розслідувань</w:t>
      </w:r>
      <w:r w:rsidR="009432C6">
        <w:rPr>
          <w:rFonts w:ascii="Times New Roman" w:hAnsi="Times New Roman" w:cs="Times New Roman"/>
          <w:sz w:val="28"/>
          <w:szCs w:val="28"/>
          <w:lang w:val="uk-UA"/>
        </w:rPr>
        <w:t xml:space="preserve">, </w:t>
      </w:r>
      <w:r w:rsidR="00B87C52">
        <w:rPr>
          <w:rFonts w:ascii="Times New Roman" w:hAnsi="Times New Roman" w:cs="Times New Roman"/>
          <w:sz w:val="28"/>
          <w:szCs w:val="28"/>
          <w:lang w:val="uk-UA"/>
        </w:rPr>
        <w:t>громадські антико</w:t>
      </w:r>
      <w:r w:rsidR="006F7AF2">
        <w:rPr>
          <w:rFonts w:ascii="Times New Roman" w:hAnsi="Times New Roman" w:cs="Times New Roman"/>
          <w:sz w:val="28"/>
          <w:szCs w:val="28"/>
          <w:lang w:val="uk-UA"/>
        </w:rPr>
        <w:t>рупційні організації</w:t>
      </w:r>
      <w:r w:rsidR="009432C6">
        <w:rPr>
          <w:rFonts w:ascii="Times New Roman" w:hAnsi="Times New Roman" w:cs="Times New Roman"/>
          <w:sz w:val="28"/>
          <w:szCs w:val="28"/>
          <w:lang w:val="uk-UA"/>
        </w:rPr>
        <w:t xml:space="preserve"> та фізичних осіб</w:t>
      </w:r>
      <w:r w:rsidR="006F7AF2">
        <w:rPr>
          <w:rFonts w:ascii="Times New Roman" w:hAnsi="Times New Roman" w:cs="Times New Roman"/>
          <w:sz w:val="28"/>
          <w:szCs w:val="28"/>
          <w:lang w:val="uk-UA"/>
        </w:rPr>
        <w:t>.</w:t>
      </w:r>
    </w:p>
    <w:p w:rsidR="00B87C52" w:rsidRDefault="003E6AF7"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Державне бюро розслідувань покладено повноваження з запобігання, виявлення, припинення, розкриття і розслідування злочинів, вчинених працівниками правоохоронного органу з дотримання</w:t>
      </w:r>
      <w:r w:rsidR="00B87C52">
        <w:rPr>
          <w:rFonts w:ascii="Times New Roman" w:hAnsi="Times New Roman" w:cs="Times New Roman"/>
          <w:sz w:val="28"/>
          <w:szCs w:val="28"/>
          <w:lang w:val="uk-UA"/>
        </w:rPr>
        <w:t>м</w:t>
      </w:r>
      <w:r>
        <w:rPr>
          <w:rFonts w:ascii="Times New Roman" w:hAnsi="Times New Roman" w:cs="Times New Roman"/>
          <w:sz w:val="28"/>
          <w:szCs w:val="28"/>
          <w:lang w:val="uk-UA"/>
        </w:rPr>
        <w:t xml:space="preserve"> принципів верховенства права, законності, справедливості, </w:t>
      </w:r>
      <w:r w:rsidR="00B87C52">
        <w:rPr>
          <w:rFonts w:ascii="Times New Roman" w:hAnsi="Times New Roman" w:cs="Times New Roman"/>
          <w:sz w:val="28"/>
          <w:szCs w:val="28"/>
          <w:lang w:val="uk-UA"/>
        </w:rPr>
        <w:t>неупередженості, відкритості, прозорості, нейтральності та процесуальної самостійності.</w:t>
      </w:r>
    </w:p>
    <w:p w:rsidR="00722054" w:rsidRDefault="00722054"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Засади загальної відомчої політики щодо запобігання та протидії корупції  закріплені у Антикорупційній програмі Національної поліції України на 2019-2021 рр. Антикорупційна програми має на меті встановлення комплексу положень, стандартів, правил та процедур щодо запобігання корупції у Національній поліції України, </w:t>
      </w:r>
      <w:r w:rsidR="00B35975">
        <w:rPr>
          <w:rFonts w:ascii="Times New Roman" w:hAnsi="Times New Roman" w:cs="Times New Roman"/>
          <w:sz w:val="28"/>
          <w:szCs w:val="28"/>
          <w:lang w:val="uk-UA"/>
        </w:rPr>
        <w:t xml:space="preserve">створення сприятливих умов для виконання співробітниками правоохоронних органів свої повноважень чесно, прозоро, не зловживаючи </w:t>
      </w:r>
      <w:r w:rsidR="00B35975">
        <w:rPr>
          <w:rFonts w:ascii="Times New Roman" w:hAnsi="Times New Roman" w:cs="Times New Roman"/>
          <w:sz w:val="28"/>
          <w:szCs w:val="28"/>
          <w:lang w:val="uk-UA"/>
        </w:rPr>
        <w:lastRenderedPageBreak/>
        <w:t>службовим становищем, забезпечення виконання рекомендацій міжнародних антикорупційних моніторингових механізмів.</w:t>
      </w:r>
    </w:p>
    <w:p w:rsidR="00B35975" w:rsidRPr="00B35975" w:rsidRDefault="00B35975"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Антикорупційна діяльність Національної поліції України також включає в себе міжнародну співпрацю у рамках Конвенції ООН проти корупції, оціночного звіту </w:t>
      </w:r>
      <w:r>
        <w:rPr>
          <w:rFonts w:ascii="Times New Roman" w:hAnsi="Times New Roman" w:cs="Times New Roman"/>
          <w:sz w:val="28"/>
          <w:szCs w:val="28"/>
          <w:lang w:val="en-US"/>
        </w:rPr>
        <w:t>GRECO</w:t>
      </w:r>
      <w:r>
        <w:rPr>
          <w:rFonts w:ascii="Times New Roman" w:hAnsi="Times New Roman" w:cs="Times New Roman"/>
          <w:sz w:val="28"/>
          <w:szCs w:val="28"/>
          <w:lang w:val="uk-UA"/>
        </w:rPr>
        <w:t>, Стамбульського плану дій Антикорупційної мережі Організації економічної співпраці та розвитку для Східної Європи та Центральної Азії, програм Консультативної місії Європейського Союзу в Україні, Річної національної програми Комісії Україна-НАТО.</w:t>
      </w:r>
    </w:p>
    <w:p w:rsidR="00B87C52" w:rsidRDefault="00B87C52"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повноважень Національної поліції України у сфері запобігання корупції у правоохоронних органах належить здійснення внутрішнього аудиту з питань використання коштів на придбання службових квартир та їх розподіл, забезпечення харчування осіб, які утримуються в ізоляторах тимчасового тримання, обліку та використання земельних ділянок, надання платних послуг, накладення та стягнення адміністративних штрафів, здійснення капітальних та поточних ремонтів, використання службового автотранспорту та паливно-мастильних матеріалів, укладення господарських договорів та їх виконання, здійснення операцій з товарно-матеріальними цінностями, </w:t>
      </w:r>
      <w:r w:rsidR="00C83E11">
        <w:rPr>
          <w:rFonts w:ascii="Times New Roman" w:hAnsi="Times New Roman" w:cs="Times New Roman"/>
          <w:sz w:val="28"/>
          <w:szCs w:val="28"/>
          <w:lang w:val="uk-UA"/>
        </w:rPr>
        <w:t>здійснення оплати праці тощо.</w:t>
      </w:r>
    </w:p>
    <w:p w:rsidR="00C83E11" w:rsidRDefault="00C83E11"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Головному Управлінні Національної поліції Україні створено самостійний та функціонально незалежний структурний підрозділ – Управління запобігання корупції. Основними завданням цього органу є: організація та контроль за проведенням заходів щодо запобігання корупційним проявам у правоохоронних органах, організація роботи з оцінки корупційних ризиків, підготовки заходів щодо їх усунення, надання методичної та консультативної допомоги, здійснення заходів з виявлення конфлікту інтересів, сприяння його врегулюванню, перевірка факту подання декларацій та повідомлення про неподання чи несвоєчасне подання таких декларацій, здійснення контролю за дотриманням антикорупційного законодавства в Національній поліції </w:t>
      </w:r>
      <w:r w:rsidR="002A3A29">
        <w:rPr>
          <w:rFonts w:ascii="Times New Roman" w:hAnsi="Times New Roman" w:cs="Times New Roman"/>
          <w:sz w:val="28"/>
          <w:szCs w:val="28"/>
          <w:lang w:val="uk-UA"/>
        </w:rPr>
        <w:t xml:space="preserve">України, забезпечення захисту працівників правоохоронних органів, які здійснили повідомлення про порушення вимог антикорупційного законодавства центральним органом управління поліцією, територіальними (у тому числі – міжрегіональними) органами, підприємствами, закладами, установами, що </w:t>
      </w:r>
      <w:r w:rsidR="002A3A29">
        <w:rPr>
          <w:rFonts w:ascii="Times New Roman" w:hAnsi="Times New Roman" w:cs="Times New Roman"/>
          <w:sz w:val="28"/>
          <w:szCs w:val="28"/>
          <w:lang w:val="uk-UA"/>
        </w:rPr>
        <w:lastRenderedPageBreak/>
        <w:t>належать до сфери управління Національної поліції України та інформування Голови Національної поліції України та інших спеціально уповноважених суб’єктів про факти порушення законодавства у сфері запобігання та протидії корупції.</w:t>
      </w:r>
    </w:p>
    <w:p w:rsidR="002A3A29" w:rsidRDefault="002A3A29" w:rsidP="00AF147F">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Управління запобігання корупції здійснює розробку </w:t>
      </w:r>
      <w:proofErr w:type="spellStart"/>
      <w:r>
        <w:rPr>
          <w:rFonts w:ascii="Times New Roman" w:hAnsi="Times New Roman" w:cs="Times New Roman"/>
          <w:sz w:val="28"/>
          <w:szCs w:val="28"/>
          <w:lang w:val="uk-UA"/>
        </w:rPr>
        <w:t>проєктів</w:t>
      </w:r>
      <w:proofErr w:type="spellEnd"/>
      <w:r>
        <w:rPr>
          <w:rFonts w:ascii="Times New Roman" w:hAnsi="Times New Roman" w:cs="Times New Roman"/>
          <w:sz w:val="28"/>
          <w:szCs w:val="28"/>
          <w:lang w:val="uk-UA"/>
        </w:rPr>
        <w:t xml:space="preserve"> нормативно-правових актів з питань запобігання та виявлення корупції, організовує роботу з оцінки корупційних ризиків, забезпечує підготовку антикорупційної програми Національної поліції, надає консультативну допомогу у заповненні декларацій, співпрацює з викривачами, веде облік працівників поліції, притягнутих до відповідальності за вчинення корупційних правопорушень або правопорушень, пов’язаних з корупцією.</w:t>
      </w:r>
    </w:p>
    <w:p w:rsidR="00C87140" w:rsidRDefault="00BC6446" w:rsidP="00C8714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Важливою щодо запобіганню корупційним проявам у правоохоронних органах також є діяльність Комісії з оцінки корупційних ризиків та моніторингу виконання антикорупційної програми Національної поліції України. До компетенції цього консультативно-дорадчого органу належить здійснення планування діяльності з проведення оцінки корупційних ризиків</w:t>
      </w:r>
      <w:r w:rsidR="00C87140">
        <w:rPr>
          <w:rFonts w:ascii="Times New Roman" w:hAnsi="Times New Roman" w:cs="Times New Roman"/>
          <w:sz w:val="28"/>
          <w:szCs w:val="28"/>
          <w:lang w:val="uk-UA"/>
        </w:rPr>
        <w:t>, проведення аналізу зовнішнього і внутрішнього середовища з метою виявлення ризиків у нормативно-правових актах та організаційно-управлінській діяльності, організація використання різних джерел інформації для ідентифікації корупційних ризиків у поліції, готування звіту за результатами оцінки корупційних ризиків та пропозиції щодо їх усунення, проведення моніторингу виконання антикорупційної програми, організація взаємодії з громадськими об’єднаннями, іншими інститутами громадянського суспільства тощо.</w:t>
      </w:r>
    </w:p>
    <w:p w:rsidR="00C87140" w:rsidRDefault="00720C10" w:rsidP="00C8714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Систему органів прокуратури України складають Офіс Генерального прокурора, обласні прокуратури, окружні прокуратури та Спеціалізована антикорупційна прокуратура. </w:t>
      </w:r>
    </w:p>
    <w:p w:rsidR="00B0365A" w:rsidRDefault="00B0365A" w:rsidP="00C8714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Щорічно Офіс Генерального прокурора оприлюднює звіт про фінансові результати, який складається з декількох блоків: фінансовий результат діяльності, видатки бюджету (кошторису) за функціональною класифікацією видатків та кредитування бюджету, виконання бюджету (кошторису), елементи витрат за обмінними операціями. Фінансовий результат діяльності включає в себе доходи та </w:t>
      </w:r>
      <w:r>
        <w:rPr>
          <w:rFonts w:ascii="Times New Roman" w:hAnsi="Times New Roman" w:cs="Times New Roman"/>
          <w:sz w:val="28"/>
          <w:szCs w:val="28"/>
          <w:lang w:val="uk-UA"/>
        </w:rPr>
        <w:lastRenderedPageBreak/>
        <w:t xml:space="preserve">видатки за обмінними та необмінними операціями за звітний період та за аналогічний період попереднього року, що дозволяє здійснити аналіз показників та </w:t>
      </w:r>
      <w:proofErr w:type="spellStart"/>
      <w:r>
        <w:rPr>
          <w:rFonts w:ascii="Times New Roman" w:hAnsi="Times New Roman" w:cs="Times New Roman"/>
          <w:sz w:val="28"/>
          <w:szCs w:val="28"/>
          <w:lang w:val="uk-UA"/>
        </w:rPr>
        <w:t>відслідкувати</w:t>
      </w:r>
      <w:proofErr w:type="spellEnd"/>
      <w:r>
        <w:rPr>
          <w:rFonts w:ascii="Times New Roman" w:hAnsi="Times New Roman" w:cs="Times New Roman"/>
          <w:sz w:val="28"/>
          <w:szCs w:val="28"/>
          <w:lang w:val="uk-UA"/>
        </w:rPr>
        <w:t xml:space="preserve"> рух коштів. </w:t>
      </w:r>
    </w:p>
    <w:p w:rsidR="00B0365A" w:rsidRDefault="00B0365A" w:rsidP="00C8714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наприклад, у 2019 р. видатки з Державного бюджету України були розподілені Офісом Генерального прокурора на виконання загальнодержавних функцій, </w:t>
      </w:r>
      <w:r w:rsidR="00B77131">
        <w:rPr>
          <w:rFonts w:ascii="Times New Roman" w:hAnsi="Times New Roman" w:cs="Times New Roman"/>
          <w:sz w:val="28"/>
          <w:szCs w:val="28"/>
          <w:lang w:val="uk-UA"/>
        </w:rPr>
        <w:t xml:space="preserve">забезпечення оборони, громадського порядку, безпеки та судової влади, на здійснення економічної діяльності та охорону навколишнього середовища, ведення житлово-комунального господарства, охорону здоров’я, духовний та фізичний розвиток, освіту, соціальний захист та соціальне забезпечення. </w:t>
      </w:r>
    </w:p>
    <w:p w:rsidR="00B77131" w:rsidRDefault="00B77131" w:rsidP="0006388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 за фінансовими операціями Офісу Генерального прокурора, у тому числі, здійснюється через комплекс внутрішніх аудитів з чітким визначенням пріоритетних об’єктів (наприклад, управління активами, господарські операції, система внутрішнього контролю, публічні закупівлі, бухгалтерський облік, управлінські рішення тощо) за результатами оцінки </w:t>
      </w:r>
      <w:proofErr w:type="spellStart"/>
      <w:r>
        <w:rPr>
          <w:rFonts w:ascii="Times New Roman" w:hAnsi="Times New Roman" w:cs="Times New Roman"/>
          <w:sz w:val="28"/>
          <w:szCs w:val="28"/>
          <w:lang w:val="uk-UA"/>
        </w:rPr>
        <w:t>ризиків.</w:t>
      </w:r>
      <w:r w:rsidR="004D31CB">
        <w:rPr>
          <w:rFonts w:ascii="Times New Roman" w:hAnsi="Times New Roman" w:cs="Times New Roman"/>
          <w:sz w:val="28"/>
          <w:szCs w:val="28"/>
          <w:lang w:val="uk-UA"/>
        </w:rPr>
        <w:t>З</w:t>
      </w:r>
      <w:proofErr w:type="spellEnd"/>
      <w:r w:rsidR="004D31CB">
        <w:rPr>
          <w:rFonts w:ascii="Times New Roman" w:hAnsi="Times New Roman" w:cs="Times New Roman"/>
          <w:sz w:val="28"/>
          <w:szCs w:val="28"/>
          <w:lang w:val="uk-UA"/>
        </w:rPr>
        <w:t xml:space="preserve"> метою забезпечення оперативного реагування на повідомлення про факти вчинення працівниками органів прокуратури корупційних правопорушень або правопорушень, пов’язаних з корупцією функціонує цілодобова «гаряча» лінія</w:t>
      </w:r>
      <w:r w:rsidR="00063880">
        <w:rPr>
          <w:rFonts w:ascii="Times New Roman" w:hAnsi="Times New Roman" w:cs="Times New Roman"/>
          <w:sz w:val="28"/>
          <w:szCs w:val="28"/>
          <w:lang w:val="uk-UA"/>
        </w:rPr>
        <w:t xml:space="preserve">. </w:t>
      </w:r>
    </w:p>
    <w:p w:rsidR="00063880" w:rsidRDefault="00063880" w:rsidP="0006388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Служба безпеки України є державним органом спеціального призначення з правоохоронними функціями, який забезпечує державну безпеку України. </w:t>
      </w:r>
      <w:r w:rsidR="000D5A28">
        <w:rPr>
          <w:rFonts w:ascii="Times New Roman" w:hAnsi="Times New Roman" w:cs="Times New Roman"/>
          <w:sz w:val="28"/>
          <w:szCs w:val="28"/>
          <w:lang w:val="uk-UA"/>
        </w:rPr>
        <w:t xml:space="preserve">Внутрішня політика Служби безпеки України щодо протидії корупції базується на Антикорупційній програмі Служби безпеки України на 2018-2020 рр., затвердженій наказом Центрального управління Служби безпеки України від 19 листопада 2018 р. № 2101. </w:t>
      </w:r>
    </w:p>
    <w:p w:rsidR="000D5A28" w:rsidRDefault="000D5A28" w:rsidP="0006388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Протидія корупції у Службі безпеки України ґрунтується на принципах верховенства права, доброчесності на публічній службі, формування негативного ставлення до корупції, невідворотності відповідальності за корупційні правопорушення, ефективності та законності використання бюджетних коштів, прозорості та відкритості антикорупційної діяльності, забезпечення безпеки інформації з обмеженим доступом</w:t>
      </w:r>
      <w:r w:rsidR="004F2DD9">
        <w:rPr>
          <w:rFonts w:ascii="Times New Roman" w:hAnsi="Times New Roman" w:cs="Times New Roman"/>
          <w:sz w:val="28"/>
          <w:szCs w:val="28"/>
          <w:lang w:val="uk-UA"/>
        </w:rPr>
        <w:t>, залучення громадськості до здійснення антикорупційних заходів.</w:t>
      </w:r>
    </w:p>
    <w:p w:rsidR="00195014" w:rsidRDefault="004F2DD9"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Загальними заходами щодо протидії корупції у </w:t>
      </w:r>
      <w:r w:rsidR="00195014">
        <w:rPr>
          <w:rFonts w:ascii="Times New Roman" w:hAnsi="Times New Roman" w:cs="Times New Roman"/>
          <w:sz w:val="28"/>
          <w:szCs w:val="28"/>
          <w:lang w:val="uk-UA"/>
        </w:rPr>
        <w:t>Службі безпеки України є:</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К</w:t>
      </w:r>
      <w:r w:rsidR="00CB0EA4">
        <w:rPr>
          <w:rFonts w:ascii="Times New Roman" w:hAnsi="Times New Roman" w:cs="Times New Roman"/>
          <w:sz w:val="28"/>
          <w:szCs w:val="28"/>
          <w:lang w:val="uk-UA"/>
        </w:rPr>
        <w:t>онтроль за дотриманням антикорупційного законодавства, законодавства про військову та державну службу, трудового законодавства</w:t>
      </w:r>
      <w:r>
        <w:rPr>
          <w:rFonts w:ascii="Times New Roman" w:hAnsi="Times New Roman" w:cs="Times New Roman"/>
          <w:sz w:val="28"/>
          <w:szCs w:val="28"/>
          <w:lang w:val="uk-UA"/>
        </w:rPr>
        <w:t>.</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00E92BE8">
        <w:rPr>
          <w:rFonts w:ascii="Times New Roman" w:hAnsi="Times New Roman" w:cs="Times New Roman"/>
          <w:sz w:val="28"/>
          <w:szCs w:val="28"/>
          <w:lang w:val="uk-UA"/>
        </w:rPr>
        <w:t>иявлення та мінімізація корупційних ризиків, роз</w:t>
      </w:r>
      <w:r>
        <w:rPr>
          <w:rFonts w:ascii="Times New Roman" w:hAnsi="Times New Roman" w:cs="Times New Roman"/>
          <w:sz w:val="28"/>
          <w:szCs w:val="28"/>
          <w:lang w:val="uk-UA"/>
        </w:rPr>
        <w:t>робка програм щодо їх подолання.</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У</w:t>
      </w:r>
      <w:r w:rsidR="00E92BE8">
        <w:rPr>
          <w:rFonts w:ascii="Times New Roman" w:hAnsi="Times New Roman" w:cs="Times New Roman"/>
          <w:sz w:val="28"/>
          <w:szCs w:val="28"/>
          <w:lang w:val="uk-UA"/>
        </w:rPr>
        <w:t>сунення на виявлення потенційних і реал</w:t>
      </w:r>
      <w:r>
        <w:rPr>
          <w:rFonts w:ascii="Times New Roman" w:hAnsi="Times New Roman" w:cs="Times New Roman"/>
          <w:sz w:val="28"/>
          <w:szCs w:val="28"/>
          <w:lang w:val="uk-UA"/>
        </w:rPr>
        <w:t>ьних конфліктів інтересів.</w:t>
      </w:r>
    </w:p>
    <w:p w:rsidR="00E92BE8"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П</w:t>
      </w:r>
      <w:r w:rsidR="00E92BE8">
        <w:rPr>
          <w:rFonts w:ascii="Times New Roman" w:hAnsi="Times New Roman" w:cs="Times New Roman"/>
          <w:sz w:val="28"/>
          <w:szCs w:val="28"/>
          <w:lang w:val="uk-UA"/>
        </w:rPr>
        <w:t xml:space="preserve">ідвищення стандарту доброчесності шляхом проведення антикорупційних тренінгів, </w:t>
      </w:r>
      <w:r>
        <w:rPr>
          <w:rFonts w:ascii="Times New Roman" w:hAnsi="Times New Roman" w:cs="Times New Roman"/>
          <w:sz w:val="28"/>
          <w:szCs w:val="28"/>
          <w:lang w:val="uk-UA"/>
        </w:rPr>
        <w:t>інформаційно-аналітичних занять.</w:t>
      </w:r>
    </w:p>
    <w:p w:rsidR="00E92BE8" w:rsidRDefault="00195014" w:rsidP="0006388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О</w:t>
      </w:r>
      <w:r w:rsidR="00E92BE8">
        <w:rPr>
          <w:rFonts w:ascii="Times New Roman" w:hAnsi="Times New Roman" w:cs="Times New Roman"/>
          <w:sz w:val="28"/>
          <w:szCs w:val="28"/>
          <w:lang w:val="uk-UA"/>
        </w:rPr>
        <w:t>рганізація проведення щорі</w:t>
      </w:r>
      <w:r>
        <w:rPr>
          <w:rFonts w:ascii="Times New Roman" w:hAnsi="Times New Roman" w:cs="Times New Roman"/>
          <w:sz w:val="28"/>
          <w:szCs w:val="28"/>
          <w:lang w:val="uk-UA"/>
        </w:rPr>
        <w:t>чного електронного декларування.</w:t>
      </w:r>
    </w:p>
    <w:p w:rsidR="00E92BE8" w:rsidRDefault="00195014" w:rsidP="00063880">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 З</w:t>
      </w:r>
      <w:r w:rsidR="00E92BE8">
        <w:rPr>
          <w:rFonts w:ascii="Times New Roman" w:hAnsi="Times New Roman" w:cs="Times New Roman"/>
          <w:sz w:val="28"/>
          <w:szCs w:val="28"/>
          <w:lang w:val="uk-UA"/>
        </w:rPr>
        <w:t>абезпечення доступу до публічної інформації.</w:t>
      </w:r>
    </w:p>
    <w:p w:rsidR="00DB0EB4" w:rsidRDefault="00DB0EB4" w:rsidP="00DB0EB4">
      <w:pPr>
        <w:pStyle w:val="a9"/>
        <w:spacing w:line="360" w:lineRule="auto"/>
        <w:jc w:val="both"/>
        <w:rPr>
          <w:rFonts w:ascii="Times New Roman" w:hAnsi="Times New Roman" w:cs="Times New Roman"/>
          <w:sz w:val="28"/>
          <w:szCs w:val="28"/>
          <w:lang w:val="uk-UA"/>
        </w:rPr>
      </w:pPr>
      <w:r>
        <w:rPr>
          <w:rFonts w:ascii="Times New Roman" w:hAnsi="Times New Roman"/>
          <w:sz w:val="28"/>
          <w:szCs w:val="28"/>
          <w:lang w:val="uk-UA"/>
        </w:rPr>
        <w:tab/>
      </w:r>
      <w:r w:rsidRPr="00DB0EB4">
        <w:rPr>
          <w:rFonts w:ascii="Times New Roman" w:hAnsi="Times New Roman" w:cs="Times New Roman"/>
          <w:sz w:val="28"/>
          <w:szCs w:val="28"/>
          <w:lang w:val="uk-UA"/>
        </w:rPr>
        <w:t xml:space="preserve">Згідно Опису ідентифікованих корупційних ризиків у діяльності Служби безпеки України, чинників корупційних ризиків та можливих наслідків корупційного </w:t>
      </w:r>
      <w:proofErr w:type="spellStart"/>
      <w:r w:rsidRPr="00DB0EB4">
        <w:rPr>
          <w:rFonts w:ascii="Times New Roman" w:hAnsi="Times New Roman" w:cs="Times New Roman"/>
          <w:sz w:val="28"/>
          <w:szCs w:val="28"/>
          <w:lang w:val="uk-UA"/>
        </w:rPr>
        <w:t>правопорушеннячи</w:t>
      </w:r>
      <w:proofErr w:type="spellEnd"/>
      <w:r w:rsidRPr="00DB0EB4">
        <w:rPr>
          <w:rFonts w:ascii="Times New Roman" w:hAnsi="Times New Roman" w:cs="Times New Roman"/>
          <w:sz w:val="28"/>
          <w:szCs w:val="28"/>
          <w:lang w:val="uk-UA"/>
        </w:rPr>
        <w:t xml:space="preserve"> правопорушення, пов’язаного з корупцією</w:t>
      </w:r>
      <w:r>
        <w:rPr>
          <w:rFonts w:ascii="Times New Roman" w:hAnsi="Times New Roman" w:cs="Times New Roman"/>
          <w:sz w:val="28"/>
          <w:szCs w:val="28"/>
          <w:lang w:val="uk-UA"/>
        </w:rPr>
        <w:t>, до ідентифікованих корупційних ризиків Служби безпеки України віднесено:</w:t>
      </w:r>
    </w:p>
    <w:p w:rsidR="00DB0EB4" w:rsidRPr="00E71DAC"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B0EB4" w:rsidRPr="00E71DAC">
        <w:rPr>
          <w:rFonts w:ascii="Times New Roman" w:hAnsi="Times New Roman" w:cs="Times New Roman"/>
          <w:sz w:val="28"/>
          <w:szCs w:val="28"/>
          <w:lang w:val="uk-UA"/>
        </w:rPr>
        <w:t xml:space="preserve">Корупційні ризики, можливі при здійснення функцій досудового розслідування, оперативно-розшукової та </w:t>
      </w:r>
      <w:proofErr w:type="spellStart"/>
      <w:r w:rsidR="00DB0EB4" w:rsidRPr="00E71DAC">
        <w:rPr>
          <w:rFonts w:ascii="Times New Roman" w:hAnsi="Times New Roman" w:cs="Times New Roman"/>
          <w:sz w:val="28"/>
          <w:szCs w:val="28"/>
          <w:lang w:val="uk-UA"/>
        </w:rPr>
        <w:t>контррозвідувальної</w:t>
      </w:r>
      <w:proofErr w:type="spellEnd"/>
      <w:r w:rsidR="00DB0EB4" w:rsidRPr="00E71DAC">
        <w:rPr>
          <w:rFonts w:ascii="Times New Roman" w:hAnsi="Times New Roman" w:cs="Times New Roman"/>
          <w:sz w:val="28"/>
          <w:szCs w:val="28"/>
          <w:lang w:val="uk-UA"/>
        </w:rPr>
        <w:t xml:space="preserve"> діяльності:</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1.1. Н</w:t>
      </w:r>
      <w:r w:rsidR="00DB0EB4" w:rsidRPr="00E71DAC">
        <w:rPr>
          <w:rFonts w:ascii="Times New Roman" w:hAnsi="Times New Roman" w:cs="Times New Roman"/>
          <w:sz w:val="28"/>
          <w:szCs w:val="28"/>
          <w:lang w:val="uk-UA"/>
        </w:rPr>
        <w:t xml:space="preserve">изький рівень фінансового та матеріально-технічного забезпечення співробітників, які здійснюють досудове розслідування, оперативно-розшукову та </w:t>
      </w:r>
      <w:proofErr w:type="spellStart"/>
      <w:r w:rsidR="00DB0EB4" w:rsidRPr="00E71DAC">
        <w:rPr>
          <w:rFonts w:ascii="Times New Roman" w:hAnsi="Times New Roman" w:cs="Times New Roman"/>
          <w:sz w:val="28"/>
          <w:szCs w:val="28"/>
          <w:lang w:val="uk-UA"/>
        </w:rPr>
        <w:t>контррозвідувальну</w:t>
      </w:r>
      <w:proofErr w:type="spellEnd"/>
      <w:r w:rsidR="00DB0EB4" w:rsidRPr="00E71DAC">
        <w:rPr>
          <w:rFonts w:ascii="Times New Roman" w:hAnsi="Times New Roman" w:cs="Times New Roman"/>
          <w:sz w:val="28"/>
          <w:szCs w:val="28"/>
          <w:lang w:val="uk-UA"/>
        </w:rPr>
        <w:t xml:space="preserve"> діяльність, що створює передумови для їх уразливості до впливу сторонніх осіб на порядок здійснення та результати вказаних видів діяльності.</w:t>
      </w:r>
    </w:p>
    <w:p w:rsidR="00DB0EB4" w:rsidRPr="00E71DAC"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К</w:t>
      </w:r>
      <w:r w:rsidR="00DB0EB4" w:rsidRPr="00E71DAC">
        <w:rPr>
          <w:rFonts w:ascii="Times New Roman" w:hAnsi="Times New Roman" w:cs="Times New Roman"/>
          <w:sz w:val="28"/>
          <w:szCs w:val="28"/>
          <w:lang w:val="uk-UA"/>
        </w:rPr>
        <w:t>орупційні ризики, можливі при поводженні інформації з обмеженим доступом:</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2.1. Н</w:t>
      </w:r>
      <w:r w:rsidR="00DB0EB4" w:rsidRPr="00E71DAC">
        <w:rPr>
          <w:rFonts w:ascii="Times New Roman" w:hAnsi="Times New Roman" w:cs="Times New Roman"/>
          <w:sz w:val="28"/>
          <w:szCs w:val="28"/>
          <w:lang w:val="uk-UA"/>
        </w:rPr>
        <w:t>едостатній рівень захисту інформації з обмеженим доступом, яка була створена або стала відома під час</w:t>
      </w:r>
      <w:r>
        <w:rPr>
          <w:rFonts w:ascii="Times New Roman" w:hAnsi="Times New Roman" w:cs="Times New Roman"/>
          <w:sz w:val="28"/>
          <w:szCs w:val="28"/>
          <w:lang w:val="uk-UA"/>
        </w:rPr>
        <w:t xml:space="preserve"> виконання службових обов’язків.</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2.2. О</w:t>
      </w:r>
      <w:r w:rsidR="00DB0EB4" w:rsidRPr="00E71DAC">
        <w:rPr>
          <w:rFonts w:ascii="Times New Roman" w:hAnsi="Times New Roman" w:cs="Times New Roman"/>
          <w:sz w:val="28"/>
          <w:szCs w:val="28"/>
          <w:lang w:val="uk-UA"/>
        </w:rPr>
        <w:t>брання неоптимальних технічних рішень щодо створення, модернізації інформаційно-технічних систем та побудови їх комплек</w:t>
      </w:r>
      <w:r>
        <w:rPr>
          <w:rFonts w:ascii="Times New Roman" w:hAnsi="Times New Roman" w:cs="Times New Roman"/>
          <w:sz w:val="28"/>
          <w:szCs w:val="28"/>
          <w:lang w:val="uk-UA"/>
        </w:rPr>
        <w:t>сних систем захисту інформації.</w:t>
      </w:r>
    </w:p>
    <w:p w:rsidR="00723CAD" w:rsidRPr="00E71DAC"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r w:rsidR="00723CAD" w:rsidRPr="00E71DAC">
        <w:rPr>
          <w:rFonts w:ascii="Times New Roman" w:hAnsi="Times New Roman" w:cs="Times New Roman"/>
          <w:sz w:val="28"/>
          <w:szCs w:val="28"/>
          <w:lang w:val="uk-UA"/>
        </w:rPr>
        <w:t>Корупційні ризики, можливі при виконанні функцій з управління органами та підрозділами Служби безпеки України, управління персоналом та підготовки кадрів, а також у сфері соціально-побутового забезпечення особового складу:</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3.1. М</w:t>
      </w:r>
      <w:r w:rsidR="00723CAD" w:rsidRPr="00E71DAC">
        <w:rPr>
          <w:rFonts w:ascii="Times New Roman" w:hAnsi="Times New Roman" w:cs="Times New Roman"/>
          <w:sz w:val="28"/>
          <w:szCs w:val="28"/>
          <w:lang w:val="uk-UA"/>
        </w:rPr>
        <w:t>ожливе зловживання при перерозподілі фінансових ресурсів – матеріа</w:t>
      </w:r>
      <w:r>
        <w:rPr>
          <w:rFonts w:ascii="Times New Roman" w:hAnsi="Times New Roman" w:cs="Times New Roman"/>
          <w:sz w:val="28"/>
          <w:szCs w:val="28"/>
          <w:lang w:val="uk-UA"/>
        </w:rPr>
        <w:t>льне стимулювання праці.</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3.2. Н</w:t>
      </w:r>
      <w:r w:rsidR="00723CAD" w:rsidRPr="00E71DAC">
        <w:rPr>
          <w:rFonts w:ascii="Times New Roman" w:hAnsi="Times New Roman" w:cs="Times New Roman"/>
          <w:sz w:val="28"/>
          <w:szCs w:val="28"/>
          <w:lang w:val="uk-UA"/>
        </w:rPr>
        <w:t>едостатній рівень знань співробітників щодо ч</w:t>
      </w:r>
      <w:r>
        <w:rPr>
          <w:rFonts w:ascii="Times New Roman" w:hAnsi="Times New Roman" w:cs="Times New Roman"/>
          <w:sz w:val="28"/>
          <w:szCs w:val="28"/>
          <w:lang w:val="uk-UA"/>
        </w:rPr>
        <w:t>инних антикорупційних обмежень.</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3.3. У</w:t>
      </w:r>
      <w:r w:rsidR="00723CAD" w:rsidRPr="00E71DAC">
        <w:rPr>
          <w:rFonts w:ascii="Times New Roman" w:hAnsi="Times New Roman" w:cs="Times New Roman"/>
          <w:sz w:val="28"/>
          <w:szCs w:val="28"/>
          <w:lang w:val="uk-UA"/>
        </w:rPr>
        <w:t xml:space="preserve">разливість співробітників підрозділів кадрового забезпечення та уповноважених співробітників підрозділів, органів, закладів та установ Служби безпеки України до впливу сторонніх осіб на порядок та результати здійснення заходів </w:t>
      </w:r>
      <w:r>
        <w:rPr>
          <w:rFonts w:ascii="Times New Roman" w:hAnsi="Times New Roman" w:cs="Times New Roman"/>
          <w:sz w:val="28"/>
          <w:szCs w:val="28"/>
          <w:lang w:val="uk-UA"/>
        </w:rPr>
        <w:t>з питань кадрового забезпечення.</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3.4. М</w:t>
      </w:r>
      <w:r w:rsidR="00723CAD" w:rsidRPr="00E71DAC">
        <w:rPr>
          <w:rFonts w:ascii="Times New Roman" w:hAnsi="Times New Roman" w:cs="Times New Roman"/>
          <w:sz w:val="28"/>
          <w:szCs w:val="28"/>
          <w:lang w:val="uk-UA"/>
        </w:rPr>
        <w:t>ожливе зловживання при зарахуванні співробітників на кв</w:t>
      </w:r>
      <w:r>
        <w:rPr>
          <w:rFonts w:ascii="Times New Roman" w:hAnsi="Times New Roman" w:cs="Times New Roman"/>
          <w:sz w:val="28"/>
          <w:szCs w:val="28"/>
          <w:lang w:val="uk-UA"/>
        </w:rPr>
        <w:t>артирний облік.</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3.5. М</w:t>
      </w:r>
      <w:r w:rsidR="00723CAD" w:rsidRPr="00E71DAC">
        <w:rPr>
          <w:rFonts w:ascii="Times New Roman" w:hAnsi="Times New Roman" w:cs="Times New Roman"/>
          <w:sz w:val="28"/>
          <w:szCs w:val="28"/>
          <w:lang w:val="uk-UA"/>
        </w:rPr>
        <w:t>ожливе зловживання при розгляді питання щодо надання житлових пр</w:t>
      </w:r>
      <w:r>
        <w:rPr>
          <w:rFonts w:ascii="Times New Roman" w:hAnsi="Times New Roman" w:cs="Times New Roman"/>
          <w:sz w:val="28"/>
          <w:szCs w:val="28"/>
          <w:lang w:val="uk-UA"/>
        </w:rPr>
        <w:t>иміщень у відомчих гуртожитках.</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3.6. З</w:t>
      </w:r>
      <w:r w:rsidR="00723CAD" w:rsidRPr="00E71DAC">
        <w:rPr>
          <w:rFonts w:ascii="Times New Roman" w:hAnsi="Times New Roman" w:cs="Times New Roman"/>
          <w:sz w:val="28"/>
          <w:szCs w:val="28"/>
          <w:lang w:val="uk-UA"/>
        </w:rPr>
        <w:t>ниження рівня відповідальності особи у зв’язку з наступним звільненням з посади аб</w:t>
      </w:r>
      <w:r>
        <w:rPr>
          <w:rFonts w:ascii="Times New Roman" w:hAnsi="Times New Roman" w:cs="Times New Roman"/>
          <w:sz w:val="28"/>
          <w:szCs w:val="28"/>
          <w:lang w:val="uk-UA"/>
        </w:rPr>
        <w:t>о зарахуванням у розпорядження.</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К</w:t>
      </w:r>
      <w:r w:rsidR="00723CAD" w:rsidRPr="00E71DAC">
        <w:rPr>
          <w:rFonts w:ascii="Times New Roman" w:hAnsi="Times New Roman" w:cs="Times New Roman"/>
          <w:sz w:val="28"/>
          <w:szCs w:val="28"/>
          <w:lang w:val="uk-UA"/>
        </w:rPr>
        <w:t xml:space="preserve">орупційні ризики, можливі виконанні </w:t>
      </w:r>
      <w:r>
        <w:rPr>
          <w:rFonts w:ascii="Times New Roman" w:hAnsi="Times New Roman" w:cs="Times New Roman"/>
          <w:sz w:val="28"/>
          <w:szCs w:val="28"/>
          <w:lang w:val="uk-UA"/>
        </w:rPr>
        <w:t>функцій з управління фінансами:</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4.1. Н</w:t>
      </w:r>
      <w:r w:rsidR="00723CAD" w:rsidRPr="00E71DAC">
        <w:rPr>
          <w:rFonts w:ascii="Times New Roman" w:hAnsi="Times New Roman" w:cs="Times New Roman"/>
          <w:sz w:val="28"/>
          <w:szCs w:val="28"/>
          <w:lang w:val="uk-UA"/>
        </w:rPr>
        <w:t>ижчий, порівняно з іншими правоохоронними органами, розмір грошового  забезпечення (заробітної плат</w:t>
      </w:r>
      <w:r>
        <w:rPr>
          <w:rFonts w:ascii="Times New Roman" w:hAnsi="Times New Roman" w:cs="Times New Roman"/>
          <w:sz w:val="28"/>
          <w:szCs w:val="28"/>
          <w:lang w:val="uk-UA"/>
        </w:rPr>
        <w:t>и) співробітників (працівників).</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4.2. Н</w:t>
      </w:r>
      <w:r w:rsidR="00723CAD" w:rsidRPr="00E71DAC">
        <w:rPr>
          <w:rFonts w:ascii="Times New Roman" w:hAnsi="Times New Roman" w:cs="Times New Roman"/>
          <w:sz w:val="28"/>
          <w:szCs w:val="28"/>
          <w:lang w:val="uk-UA"/>
        </w:rPr>
        <w:t xml:space="preserve">евідповідність реаліям сьогодення норм чинного законодавства, які регламентують питання фінансового та матеріального забезпечення співробітників </w:t>
      </w:r>
      <w:r w:rsidR="008478CA" w:rsidRPr="00E71DAC">
        <w:rPr>
          <w:rFonts w:ascii="Times New Roman" w:hAnsi="Times New Roman" w:cs="Times New Roman"/>
          <w:sz w:val="28"/>
          <w:szCs w:val="28"/>
          <w:lang w:val="uk-UA"/>
        </w:rPr>
        <w:t>Служби безпеки України</w:t>
      </w:r>
      <w:r w:rsidR="00723CAD" w:rsidRPr="00E71DAC">
        <w:rPr>
          <w:rFonts w:ascii="Times New Roman" w:hAnsi="Times New Roman" w:cs="Times New Roman"/>
          <w:sz w:val="28"/>
          <w:szCs w:val="28"/>
          <w:lang w:val="uk-UA"/>
        </w:rPr>
        <w:t xml:space="preserve"> під</w:t>
      </w:r>
      <w:r>
        <w:rPr>
          <w:rFonts w:ascii="Times New Roman" w:hAnsi="Times New Roman" w:cs="Times New Roman"/>
          <w:sz w:val="28"/>
          <w:szCs w:val="28"/>
          <w:lang w:val="uk-UA"/>
        </w:rPr>
        <w:t xml:space="preserve"> час перебування у відрядженнях.</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4.3. Н</w:t>
      </w:r>
      <w:r w:rsidR="00723CAD" w:rsidRPr="00E71DAC">
        <w:rPr>
          <w:rFonts w:ascii="Times New Roman" w:hAnsi="Times New Roman" w:cs="Times New Roman"/>
          <w:sz w:val="28"/>
          <w:szCs w:val="28"/>
          <w:lang w:val="uk-UA"/>
        </w:rPr>
        <w:t xml:space="preserve">еефективне або нецільове використання бюджетних коштів, що виділяються для централізованого забезпечення органів, підрозділів, закладів та установ </w:t>
      </w:r>
      <w:r w:rsidR="008478CA" w:rsidRPr="00E71DAC">
        <w:rPr>
          <w:rFonts w:ascii="Times New Roman" w:hAnsi="Times New Roman" w:cs="Times New Roman"/>
          <w:sz w:val="28"/>
          <w:szCs w:val="28"/>
          <w:lang w:val="uk-UA"/>
        </w:rPr>
        <w:t>Служби безпеки України</w:t>
      </w:r>
      <w:r w:rsidR="00723CAD" w:rsidRPr="00E71DAC">
        <w:rPr>
          <w:rFonts w:ascii="Times New Roman" w:hAnsi="Times New Roman" w:cs="Times New Roman"/>
          <w:sz w:val="28"/>
          <w:szCs w:val="28"/>
          <w:lang w:val="uk-UA"/>
        </w:rPr>
        <w:t xml:space="preserve"> засобами обчислювальної техніки, програмним забезпеченням загального призначення та витратними матеріалами</w:t>
      </w:r>
      <w:r w:rsidR="008478CA" w:rsidRPr="00E71DAC">
        <w:rPr>
          <w:rFonts w:ascii="Times New Roman" w:hAnsi="Times New Roman" w:cs="Times New Roman"/>
          <w:sz w:val="28"/>
          <w:szCs w:val="28"/>
          <w:lang w:val="uk-UA"/>
        </w:rPr>
        <w:t>.</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К</w:t>
      </w:r>
      <w:r w:rsidR="008478CA" w:rsidRPr="00E71DAC">
        <w:rPr>
          <w:rFonts w:ascii="Times New Roman" w:hAnsi="Times New Roman" w:cs="Times New Roman"/>
          <w:sz w:val="28"/>
          <w:szCs w:val="28"/>
          <w:lang w:val="uk-UA"/>
        </w:rPr>
        <w:t>орупційні ризики, можливі при здійсненні внутрішнього контролю та ауди</w:t>
      </w:r>
      <w:r>
        <w:rPr>
          <w:rFonts w:ascii="Times New Roman" w:hAnsi="Times New Roman" w:cs="Times New Roman"/>
          <w:sz w:val="28"/>
          <w:szCs w:val="28"/>
          <w:lang w:val="uk-UA"/>
        </w:rPr>
        <w:t>ту:</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5.1. З</w:t>
      </w:r>
      <w:r w:rsidR="008478CA" w:rsidRPr="00E71DAC">
        <w:rPr>
          <w:rFonts w:ascii="Times New Roman" w:hAnsi="Times New Roman" w:cs="Times New Roman"/>
          <w:sz w:val="28"/>
          <w:szCs w:val="28"/>
          <w:lang w:val="uk-UA"/>
        </w:rPr>
        <w:t>аниження чисельності аудиторських груп, ревізійних комісій або комісій для проведення службових розслідувань (перевірок), а також строків проведення контрольних заходів</w:t>
      </w:r>
      <w:r>
        <w:rPr>
          <w:rFonts w:ascii="Times New Roman" w:hAnsi="Times New Roman" w:cs="Times New Roman"/>
          <w:sz w:val="28"/>
          <w:szCs w:val="28"/>
          <w:lang w:val="uk-UA"/>
        </w:rPr>
        <w:t>.</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8478CA" w:rsidRPr="00E71DAC">
        <w:rPr>
          <w:rFonts w:ascii="Times New Roman" w:hAnsi="Times New Roman" w:cs="Times New Roman"/>
          <w:sz w:val="28"/>
          <w:szCs w:val="28"/>
          <w:lang w:val="uk-UA"/>
        </w:rPr>
        <w:t>Корупційні ризики, можливі при виконанні функцій ліцензування та дозвільної діяльності, а також контролю за станом охорони державної таємниці та службової інформації, здійсненні експертних досліджень:</w:t>
      </w:r>
    </w:p>
    <w:p w:rsidR="008478CA" w:rsidRPr="00E71DAC"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6.1. Д</w:t>
      </w:r>
      <w:r w:rsidR="008478CA" w:rsidRPr="00E71DAC">
        <w:rPr>
          <w:rFonts w:ascii="Times New Roman" w:hAnsi="Times New Roman" w:cs="Times New Roman"/>
          <w:sz w:val="28"/>
          <w:szCs w:val="28"/>
          <w:lang w:val="uk-UA"/>
        </w:rPr>
        <w:t>искреційні повноваження членів комісії при прийнятті рішення про надання/продовження дозволу чи ліцензії, а</w:t>
      </w:r>
      <w:r>
        <w:rPr>
          <w:rFonts w:ascii="Times New Roman" w:hAnsi="Times New Roman" w:cs="Times New Roman"/>
          <w:sz w:val="28"/>
          <w:szCs w:val="28"/>
          <w:lang w:val="uk-UA"/>
        </w:rPr>
        <w:t xml:space="preserve"> також за результатами контролю.</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6.2. Н</w:t>
      </w:r>
      <w:r w:rsidR="008478CA" w:rsidRPr="00E71DAC">
        <w:rPr>
          <w:rFonts w:ascii="Times New Roman" w:hAnsi="Times New Roman" w:cs="Times New Roman"/>
          <w:sz w:val="28"/>
          <w:szCs w:val="28"/>
          <w:lang w:val="uk-UA"/>
        </w:rPr>
        <w:t>евизначеність терміну, на який надається спеціальний дозвіл на провадження діяльності, п</w:t>
      </w:r>
      <w:r>
        <w:rPr>
          <w:rFonts w:ascii="Times New Roman" w:hAnsi="Times New Roman" w:cs="Times New Roman"/>
          <w:sz w:val="28"/>
          <w:szCs w:val="28"/>
          <w:lang w:val="uk-UA"/>
        </w:rPr>
        <w:t>ов’язаної з державною таємницею.</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6.3. Д</w:t>
      </w:r>
      <w:r w:rsidR="008478CA" w:rsidRPr="00E71DAC">
        <w:rPr>
          <w:rFonts w:ascii="Times New Roman" w:hAnsi="Times New Roman" w:cs="Times New Roman"/>
          <w:sz w:val="28"/>
          <w:szCs w:val="28"/>
          <w:lang w:val="uk-UA"/>
        </w:rPr>
        <w:t>искреційні повноваження членів комісії при прийнятті рішення про скасування спеціального дозволу на провадження діяльності, пов’язаної з держа</w:t>
      </w:r>
      <w:r>
        <w:rPr>
          <w:rFonts w:ascii="Times New Roman" w:hAnsi="Times New Roman" w:cs="Times New Roman"/>
          <w:sz w:val="28"/>
          <w:szCs w:val="28"/>
          <w:lang w:val="uk-UA"/>
        </w:rPr>
        <w:t>вною таємницею.</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К</w:t>
      </w:r>
      <w:r w:rsidR="008478CA" w:rsidRPr="00E71DAC">
        <w:rPr>
          <w:rFonts w:ascii="Times New Roman" w:hAnsi="Times New Roman" w:cs="Times New Roman"/>
          <w:sz w:val="28"/>
          <w:szCs w:val="28"/>
          <w:lang w:val="uk-UA"/>
        </w:rPr>
        <w:t>орупційні ризики, можливі при зд</w:t>
      </w:r>
      <w:r>
        <w:rPr>
          <w:rFonts w:ascii="Times New Roman" w:hAnsi="Times New Roman" w:cs="Times New Roman"/>
          <w:sz w:val="28"/>
          <w:szCs w:val="28"/>
          <w:lang w:val="uk-UA"/>
        </w:rPr>
        <w:t>ійсненні експертних досліджень:</w:t>
      </w:r>
    </w:p>
    <w:p w:rsidR="008478CA" w:rsidRPr="00E71DAC"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7.1. З</w:t>
      </w:r>
      <w:r w:rsidR="008478CA" w:rsidRPr="00E71DAC">
        <w:rPr>
          <w:rFonts w:ascii="Times New Roman" w:hAnsi="Times New Roman" w:cs="Times New Roman"/>
          <w:sz w:val="28"/>
          <w:szCs w:val="28"/>
          <w:lang w:val="uk-UA"/>
        </w:rPr>
        <w:t>начна завантаженість особового складу, задіяного до проведення судових експертиз та експертних досліджень.</w:t>
      </w:r>
    </w:p>
    <w:p w:rsidR="00E92BE8" w:rsidRDefault="00E71DAC" w:rsidP="00C10A3E">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корупційні ризики існують </w:t>
      </w:r>
      <w:r w:rsidR="00D43DB4">
        <w:rPr>
          <w:rFonts w:ascii="Times New Roman" w:hAnsi="Times New Roman" w:cs="Times New Roman"/>
          <w:sz w:val="28"/>
          <w:szCs w:val="28"/>
          <w:lang w:val="uk-UA"/>
        </w:rPr>
        <w:t>практично у всіх сферах діяльності Служби безпеки України, а отже</w:t>
      </w:r>
      <w:r w:rsidR="00525B07" w:rsidRPr="00525B07">
        <w:rPr>
          <w:rFonts w:ascii="Times New Roman" w:hAnsi="Times New Roman" w:cs="Times New Roman"/>
          <w:sz w:val="28"/>
          <w:szCs w:val="28"/>
          <w:lang w:val="uk-UA"/>
        </w:rPr>
        <w:t>,</w:t>
      </w:r>
      <w:r w:rsidR="00D43DB4">
        <w:rPr>
          <w:rFonts w:ascii="Times New Roman" w:hAnsi="Times New Roman" w:cs="Times New Roman"/>
          <w:sz w:val="28"/>
          <w:szCs w:val="28"/>
          <w:lang w:val="uk-UA"/>
        </w:rPr>
        <w:t xml:space="preserve"> можливе вчинення корупційних правопорушень або правопорушень, пов’язаних з корупцією впливає на ефективність роботи цього правоохоронного органу не тільки у організаційно-розпорядчому секторі, а й </w:t>
      </w:r>
      <w:r w:rsidR="00C10A3E">
        <w:rPr>
          <w:rFonts w:ascii="Times New Roman" w:hAnsi="Times New Roman" w:cs="Times New Roman"/>
          <w:sz w:val="28"/>
          <w:szCs w:val="28"/>
          <w:lang w:val="uk-UA"/>
        </w:rPr>
        <w:t>щодо захисту державного суверенітету, конституційного ладу та територіальної цілісності, економічного, науково-технічного і оборонного потенціалу України.</w:t>
      </w:r>
    </w:p>
    <w:p w:rsidR="00195014" w:rsidRDefault="00525B07" w:rsidP="00C10A3E">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Щодо громадських організацій як суб’єкта протидії корупції у правоохоронних органах, то зазначимо, що національне антикорупційне законодавство не містить визначення «антикору</w:t>
      </w:r>
      <w:r w:rsidR="00195014">
        <w:rPr>
          <w:rFonts w:ascii="Times New Roman" w:hAnsi="Times New Roman" w:cs="Times New Roman"/>
          <w:sz w:val="28"/>
          <w:szCs w:val="28"/>
          <w:lang w:val="uk-UA"/>
        </w:rPr>
        <w:t>пційна громадська організація».</w:t>
      </w:r>
    </w:p>
    <w:p w:rsidR="00195014" w:rsidRDefault="00525B07" w:rsidP="00C10A3E">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Натомість, Закон України «Про громадські об’єднання» від 22 березня 2012 р. № 4572-</w:t>
      </w:r>
      <w:r>
        <w:rPr>
          <w:rFonts w:ascii="Times New Roman" w:hAnsi="Times New Roman" w:cs="Times New Roman"/>
          <w:sz w:val="28"/>
          <w:szCs w:val="28"/>
          <w:lang w:val="en-US"/>
        </w:rPr>
        <w:t>VI</w:t>
      </w:r>
      <w:r>
        <w:rPr>
          <w:rFonts w:ascii="Times New Roman" w:hAnsi="Times New Roman" w:cs="Times New Roman"/>
          <w:sz w:val="28"/>
          <w:szCs w:val="28"/>
          <w:lang w:val="uk-UA"/>
        </w:rPr>
        <w:t xml:space="preserve"> надає визначення громадських об’єднань </w:t>
      </w:r>
      <w:r w:rsidR="000920DA">
        <w:rPr>
          <w:rFonts w:ascii="Times New Roman" w:hAnsi="Times New Roman" w:cs="Times New Roman"/>
          <w:sz w:val="28"/>
          <w:szCs w:val="28"/>
          <w:lang w:val="uk-UA"/>
        </w:rPr>
        <w:t xml:space="preserve">як </w:t>
      </w:r>
      <w:r w:rsidR="000920DA" w:rsidRPr="000920DA">
        <w:rPr>
          <w:rFonts w:ascii="Times New Roman" w:hAnsi="Times New Roman" w:cs="Times New Roman"/>
          <w:sz w:val="28"/>
          <w:szCs w:val="28"/>
          <w:lang w:val="uk-UA"/>
        </w:rPr>
        <w:t>«</w:t>
      </w:r>
      <w:r w:rsidR="000920DA" w:rsidRPr="000920DA">
        <w:rPr>
          <w:rFonts w:ascii="Times New Roman" w:hAnsi="Times New Roman" w:cs="Times New Roman"/>
          <w:sz w:val="28"/>
          <w:szCs w:val="28"/>
          <w:shd w:val="clear" w:color="auto" w:fill="FFFFFF"/>
          <w:lang w:val="uk-UA"/>
        </w:rPr>
        <w:t>добровільного об</w:t>
      </w:r>
      <w:r w:rsidR="00C758AA">
        <w:rPr>
          <w:rFonts w:ascii="Times New Roman" w:hAnsi="Times New Roman" w:cs="Times New Roman"/>
          <w:sz w:val="28"/>
          <w:szCs w:val="28"/>
          <w:shd w:val="clear" w:color="auto" w:fill="FFFFFF"/>
          <w:lang w:val="uk-UA"/>
        </w:rPr>
        <w:t>’</w:t>
      </w:r>
      <w:r w:rsidR="000920DA" w:rsidRPr="000920DA">
        <w:rPr>
          <w:rFonts w:ascii="Times New Roman" w:hAnsi="Times New Roman" w:cs="Times New Roman"/>
          <w:sz w:val="28"/>
          <w:szCs w:val="28"/>
          <w:shd w:val="clear" w:color="auto" w:fill="FFFFFF"/>
          <w:lang w:val="uk-UA"/>
        </w:rPr>
        <w:t>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w:t>
      </w:r>
      <w:r w:rsidR="000920DA">
        <w:rPr>
          <w:rFonts w:ascii="Times New Roman" w:hAnsi="Times New Roman" w:cs="Times New Roman"/>
          <w:sz w:val="28"/>
          <w:szCs w:val="28"/>
          <w:shd w:val="clear" w:color="auto" w:fill="FFFFFF"/>
          <w:lang w:val="uk-UA"/>
        </w:rPr>
        <w:t xml:space="preserve"> Формами громадських об’єднань </w:t>
      </w:r>
      <w:r w:rsidR="000920DA">
        <w:rPr>
          <w:rFonts w:ascii="Times New Roman" w:hAnsi="Times New Roman" w:cs="Times New Roman"/>
          <w:sz w:val="28"/>
          <w:szCs w:val="28"/>
          <w:shd w:val="clear" w:color="auto" w:fill="FFFFFF"/>
          <w:lang w:val="uk-UA"/>
        </w:rPr>
        <w:lastRenderedPageBreak/>
        <w:t xml:space="preserve">згідно цього ж нормативно-правового акту є громадська організація (створюється не менш як двома фізичними особами, які досягли 18 років; 14 років, якщо мова йде про молодіжну або дитячу громадську організацію) та громадська спілка (створюється юридичною особою приватного права). </w:t>
      </w:r>
    </w:p>
    <w:p w:rsidR="00C10A3E" w:rsidRDefault="000920DA" w:rsidP="00C10A3E">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Отже, з точки зору законодавчої термінології доцільним є використання терміну «антикорупційне громадське об’єднання». </w:t>
      </w:r>
    </w:p>
    <w:p w:rsidR="000920DA" w:rsidRDefault="000920DA" w:rsidP="00C10A3E">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Громадськ</w:t>
      </w:r>
      <w:r w:rsidR="00F65116">
        <w:rPr>
          <w:rFonts w:ascii="Times New Roman" w:hAnsi="Times New Roman" w:cs="Times New Roman"/>
          <w:sz w:val="28"/>
          <w:szCs w:val="28"/>
          <w:shd w:val="clear" w:color="auto" w:fill="FFFFFF"/>
          <w:lang w:val="uk-UA"/>
        </w:rPr>
        <w:t>ому</w:t>
      </w:r>
      <w:r>
        <w:rPr>
          <w:rFonts w:ascii="Times New Roman" w:hAnsi="Times New Roman" w:cs="Times New Roman"/>
          <w:sz w:val="28"/>
          <w:szCs w:val="28"/>
          <w:shd w:val="clear" w:color="auto" w:fill="FFFFFF"/>
          <w:lang w:val="uk-UA"/>
        </w:rPr>
        <w:t xml:space="preserve"> об’єднанню як форм</w:t>
      </w:r>
      <w:r w:rsidR="00F65116">
        <w:rPr>
          <w:rFonts w:ascii="Times New Roman" w:hAnsi="Times New Roman" w:cs="Times New Roman"/>
          <w:sz w:val="28"/>
          <w:szCs w:val="28"/>
          <w:shd w:val="clear" w:color="auto" w:fill="FFFFFF"/>
          <w:lang w:val="uk-UA"/>
        </w:rPr>
        <w:t>і</w:t>
      </w:r>
      <w:r>
        <w:rPr>
          <w:rFonts w:ascii="Times New Roman" w:hAnsi="Times New Roman" w:cs="Times New Roman"/>
          <w:sz w:val="28"/>
          <w:szCs w:val="28"/>
          <w:shd w:val="clear" w:color="auto" w:fill="FFFFFF"/>
          <w:lang w:val="uk-UA"/>
        </w:rPr>
        <w:t xml:space="preserve"> організації суспільної діяльності притаманні наступні ознаки:</w:t>
      </w:r>
    </w:p>
    <w:p w:rsidR="000920DA" w:rsidRDefault="00195014" w:rsidP="00C10A3E">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1. Н</w:t>
      </w:r>
      <w:r w:rsidR="00F65116">
        <w:rPr>
          <w:rFonts w:ascii="Times New Roman" w:hAnsi="Times New Roman" w:cs="Times New Roman"/>
          <w:sz w:val="28"/>
          <w:szCs w:val="28"/>
          <w:shd w:val="clear" w:color="auto" w:fill="FFFFFF"/>
          <w:lang w:val="uk-UA"/>
        </w:rPr>
        <w:t xml:space="preserve">ормативно врегульований </w:t>
      </w:r>
      <w:r>
        <w:rPr>
          <w:rFonts w:ascii="Times New Roman" w:hAnsi="Times New Roman" w:cs="Times New Roman"/>
          <w:sz w:val="28"/>
          <w:szCs w:val="28"/>
          <w:shd w:val="clear" w:color="auto" w:fill="FFFFFF"/>
          <w:lang w:val="uk-UA"/>
        </w:rPr>
        <w:t>порядок утворення та реєстрації.</w:t>
      </w:r>
    </w:p>
    <w:p w:rsidR="00817478" w:rsidRDefault="00195014" w:rsidP="00C10A3E">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2. М</w:t>
      </w:r>
      <w:r w:rsidR="00F65116">
        <w:rPr>
          <w:rFonts w:ascii="Times New Roman" w:hAnsi="Times New Roman" w:cs="Times New Roman"/>
          <w:sz w:val="28"/>
          <w:szCs w:val="28"/>
          <w:shd w:val="clear" w:color="auto" w:fill="FFFFFF"/>
          <w:lang w:val="uk-UA"/>
        </w:rPr>
        <w:t>ирний характер діяльності</w:t>
      </w:r>
      <w:r w:rsidR="00817478">
        <w:rPr>
          <w:rFonts w:ascii="Times New Roman" w:hAnsi="Times New Roman" w:cs="Times New Roman"/>
          <w:sz w:val="28"/>
          <w:szCs w:val="28"/>
          <w:shd w:val="clear" w:color="auto" w:fill="FFFFFF"/>
          <w:lang w:val="uk-UA"/>
        </w:rPr>
        <w:t>.</w:t>
      </w:r>
    </w:p>
    <w:p w:rsidR="00F65116" w:rsidRDefault="00817478" w:rsidP="00C10A3E">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Г</w:t>
      </w:r>
      <w:r w:rsidR="00F65116">
        <w:rPr>
          <w:rFonts w:ascii="Times New Roman" w:hAnsi="Times New Roman" w:cs="Times New Roman"/>
          <w:sz w:val="28"/>
          <w:szCs w:val="28"/>
          <w:shd w:val="clear" w:color="auto" w:fill="FFFFFF"/>
          <w:lang w:val="uk-UA"/>
        </w:rPr>
        <w:t>ромадське об’єднання не може створюватися з метою ліквідації незалежності України, зміну конституційного ладу насильницьким шляхом, порушення територіальної цілісності, здійснювати пропаганду війни, розпалювати ворожнечу, посягати на законні права і свободи людини і громадяни</w:t>
      </w:r>
      <w:r>
        <w:rPr>
          <w:rFonts w:ascii="Times New Roman" w:hAnsi="Times New Roman" w:cs="Times New Roman"/>
          <w:sz w:val="28"/>
          <w:szCs w:val="28"/>
          <w:shd w:val="clear" w:color="auto" w:fill="FFFFFF"/>
          <w:lang w:val="uk-UA"/>
        </w:rPr>
        <w:t>на</w:t>
      </w:r>
      <w:r w:rsidR="00195014">
        <w:rPr>
          <w:rFonts w:ascii="Times New Roman" w:hAnsi="Times New Roman" w:cs="Times New Roman"/>
          <w:sz w:val="28"/>
          <w:szCs w:val="28"/>
          <w:shd w:val="clear" w:color="auto" w:fill="FFFFFF"/>
          <w:lang w:val="uk-UA"/>
        </w:rPr>
        <w:t>.</w:t>
      </w:r>
    </w:p>
    <w:p w:rsidR="00195014" w:rsidRDefault="00195014" w:rsidP="00195014">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3. З</w:t>
      </w:r>
      <w:r w:rsidR="00567768">
        <w:rPr>
          <w:rFonts w:ascii="Times New Roman" w:hAnsi="Times New Roman" w:cs="Times New Roman"/>
          <w:sz w:val="28"/>
          <w:szCs w:val="28"/>
          <w:shd w:val="clear" w:color="auto" w:fill="FFFFFF"/>
          <w:lang w:val="uk-UA"/>
        </w:rPr>
        <w:t>аборона наділяти владними повноваженнями, крім випад</w:t>
      </w:r>
      <w:r>
        <w:rPr>
          <w:rFonts w:ascii="Times New Roman" w:hAnsi="Times New Roman" w:cs="Times New Roman"/>
          <w:sz w:val="28"/>
          <w:szCs w:val="28"/>
          <w:shd w:val="clear" w:color="auto" w:fill="FFFFFF"/>
          <w:lang w:val="uk-UA"/>
        </w:rPr>
        <w:t>ків передбачених законодавством.</w:t>
      </w:r>
    </w:p>
    <w:p w:rsidR="00817478" w:rsidRDefault="00195014" w:rsidP="00195014">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4. Д</w:t>
      </w:r>
      <w:r w:rsidR="00817478">
        <w:rPr>
          <w:rFonts w:ascii="Times New Roman" w:hAnsi="Times New Roman" w:cs="Times New Roman"/>
          <w:sz w:val="28"/>
          <w:szCs w:val="28"/>
          <w:shd w:val="clear" w:color="auto" w:fill="FFFFFF"/>
          <w:lang w:val="uk-UA"/>
        </w:rPr>
        <w:t>обровільність членства.</w:t>
      </w:r>
    </w:p>
    <w:p w:rsidR="00195014" w:rsidRDefault="00817478" w:rsidP="00195014">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w:t>
      </w:r>
      <w:r w:rsidR="00567768">
        <w:rPr>
          <w:rFonts w:ascii="Times New Roman" w:hAnsi="Times New Roman" w:cs="Times New Roman"/>
          <w:sz w:val="28"/>
          <w:szCs w:val="28"/>
          <w:shd w:val="clear" w:color="auto" w:fill="FFFFFF"/>
          <w:lang w:val="uk-UA"/>
        </w:rPr>
        <w:t>іхто не може бути примушений до вступу в громадське об’єднання; кожна особа у будь-який момент може припините член</w:t>
      </w:r>
      <w:r>
        <w:rPr>
          <w:rFonts w:ascii="Times New Roman" w:hAnsi="Times New Roman" w:cs="Times New Roman"/>
          <w:sz w:val="28"/>
          <w:szCs w:val="28"/>
          <w:shd w:val="clear" w:color="auto" w:fill="FFFFFF"/>
          <w:lang w:val="uk-UA"/>
        </w:rPr>
        <w:t>ство у громадському об’єднанні.</w:t>
      </w:r>
    </w:p>
    <w:p w:rsidR="00195014" w:rsidRDefault="00195014" w:rsidP="00195014">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5. У</w:t>
      </w:r>
      <w:r w:rsidR="00567768">
        <w:rPr>
          <w:rFonts w:ascii="Times New Roman" w:hAnsi="Times New Roman" w:cs="Times New Roman"/>
          <w:sz w:val="28"/>
          <w:szCs w:val="28"/>
          <w:shd w:val="clear" w:color="auto" w:fill="FFFFFF"/>
          <w:lang w:val="uk-UA"/>
        </w:rPr>
        <w:t>творюється з метою досягнення спільної мети, захисту прав і свобод лю</w:t>
      </w:r>
      <w:r>
        <w:rPr>
          <w:rFonts w:ascii="Times New Roman" w:hAnsi="Times New Roman" w:cs="Times New Roman"/>
          <w:sz w:val="28"/>
          <w:szCs w:val="28"/>
          <w:shd w:val="clear" w:color="auto" w:fill="FFFFFF"/>
          <w:lang w:val="uk-UA"/>
        </w:rPr>
        <w:t>дини і громадянина.</w:t>
      </w:r>
    </w:p>
    <w:p w:rsidR="00567768" w:rsidRDefault="00195014" w:rsidP="00195014">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6. Д</w:t>
      </w:r>
      <w:r w:rsidR="00567768">
        <w:rPr>
          <w:rFonts w:ascii="Times New Roman" w:hAnsi="Times New Roman" w:cs="Times New Roman"/>
          <w:sz w:val="28"/>
          <w:szCs w:val="28"/>
          <w:shd w:val="clear" w:color="auto" w:fill="FFFFFF"/>
          <w:lang w:val="uk-UA"/>
        </w:rPr>
        <w:t>іяльність є некомерційною.</w:t>
      </w:r>
    </w:p>
    <w:p w:rsidR="00567768" w:rsidRDefault="00567768" w:rsidP="00C10A3E">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Експертами Національного інституту стратегічних досліджень при Президентові України в аналітичній записці «Міжнародний досвід боротьби з корупцією в секторі безпеки</w:t>
      </w:r>
      <w:r w:rsidR="00F9610F">
        <w:rPr>
          <w:rFonts w:ascii="Times New Roman" w:hAnsi="Times New Roman" w:cs="Times New Roman"/>
          <w:sz w:val="28"/>
          <w:szCs w:val="28"/>
          <w:lang w:val="uk-UA"/>
        </w:rPr>
        <w:t xml:space="preserve">: висновки для України» було виокремлено принципи запобігання корупційним проявам у секторі безпеки у випадку залучення громадських об’єднань до антикорупційної діяльності: </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В</w:t>
      </w:r>
      <w:r w:rsidR="00F9610F">
        <w:rPr>
          <w:rFonts w:ascii="Times New Roman" w:hAnsi="Times New Roman" w:cs="Times New Roman"/>
          <w:sz w:val="28"/>
          <w:szCs w:val="28"/>
          <w:lang w:val="uk-UA"/>
        </w:rPr>
        <w:t>исокий патріотизм і професіоналізм керівників</w:t>
      </w:r>
      <w:r>
        <w:rPr>
          <w:rFonts w:ascii="Times New Roman" w:hAnsi="Times New Roman" w:cs="Times New Roman"/>
          <w:sz w:val="28"/>
          <w:szCs w:val="28"/>
          <w:lang w:val="uk-UA"/>
        </w:rPr>
        <w:t xml:space="preserve"> й членів громадських об’єднань.</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Д</w:t>
      </w:r>
      <w:r w:rsidR="00FC63A1">
        <w:rPr>
          <w:rFonts w:ascii="Times New Roman" w:hAnsi="Times New Roman" w:cs="Times New Roman"/>
          <w:sz w:val="28"/>
          <w:szCs w:val="28"/>
          <w:lang w:val="uk-UA"/>
        </w:rPr>
        <w:t>іють в інтересах суспільства, прав</w:t>
      </w:r>
      <w:r>
        <w:rPr>
          <w:rFonts w:ascii="Times New Roman" w:hAnsi="Times New Roman" w:cs="Times New Roman"/>
          <w:sz w:val="28"/>
          <w:szCs w:val="28"/>
          <w:lang w:val="uk-UA"/>
        </w:rPr>
        <w:t xml:space="preserve"> і свобод людини і громадянина.</w:t>
      </w:r>
    </w:p>
    <w:p w:rsidR="00195014"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П</w:t>
      </w:r>
      <w:r w:rsidR="00FC63A1">
        <w:rPr>
          <w:rFonts w:ascii="Times New Roman" w:hAnsi="Times New Roman" w:cs="Times New Roman"/>
          <w:sz w:val="28"/>
          <w:szCs w:val="28"/>
          <w:lang w:val="uk-UA"/>
        </w:rPr>
        <w:t>розорість, гласні</w:t>
      </w:r>
      <w:r>
        <w:rPr>
          <w:rFonts w:ascii="Times New Roman" w:hAnsi="Times New Roman" w:cs="Times New Roman"/>
          <w:sz w:val="28"/>
          <w:szCs w:val="28"/>
          <w:lang w:val="uk-UA"/>
        </w:rPr>
        <w:t>сть та підзвітність діяльності.</w:t>
      </w:r>
    </w:p>
    <w:p w:rsidR="00817478" w:rsidRDefault="00195014" w:rsidP="00195014">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Р</w:t>
      </w:r>
      <w:r w:rsidR="00FC63A1">
        <w:rPr>
          <w:rFonts w:ascii="Times New Roman" w:hAnsi="Times New Roman" w:cs="Times New Roman"/>
          <w:sz w:val="28"/>
          <w:szCs w:val="28"/>
          <w:lang w:val="uk-UA"/>
        </w:rPr>
        <w:t xml:space="preserve">івність перед законом – представники громадських об’єднань у випадку вчинення корупційних правопорушень або правопорушень, пов’язаних з корупцією, мають нести відповідальність. </w:t>
      </w:r>
    </w:p>
    <w:p w:rsidR="00817478" w:rsidRDefault="00941FD1"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Стаття 21 Закону України «Про запобігання корупції» </w:t>
      </w:r>
      <w:r w:rsidRPr="00576846">
        <w:rPr>
          <w:rFonts w:ascii="Times New Roman" w:hAnsi="Times New Roman" w:cs="Times New Roman"/>
          <w:sz w:val="28"/>
          <w:szCs w:val="28"/>
          <w:lang w:val="uk-UA"/>
        </w:rPr>
        <w:t>від 14 жовтня 2014 р. № 1700-</w:t>
      </w:r>
      <w:r w:rsidRPr="00576846">
        <w:rPr>
          <w:rFonts w:ascii="Times New Roman" w:hAnsi="Times New Roman" w:cs="Times New Roman"/>
          <w:sz w:val="28"/>
          <w:szCs w:val="28"/>
          <w:lang w:val="en-US"/>
        </w:rPr>
        <w:t>V</w:t>
      </w:r>
      <w:r w:rsidRPr="00576846">
        <w:rPr>
          <w:rFonts w:ascii="Times New Roman" w:hAnsi="Times New Roman" w:cs="Times New Roman"/>
          <w:sz w:val="28"/>
          <w:szCs w:val="28"/>
          <w:lang w:val="uk-UA"/>
        </w:rPr>
        <w:t>ІІ</w:t>
      </w:r>
      <w:r>
        <w:rPr>
          <w:rFonts w:ascii="Times New Roman" w:hAnsi="Times New Roman" w:cs="Times New Roman"/>
          <w:sz w:val="28"/>
          <w:szCs w:val="28"/>
          <w:lang w:val="uk-UA"/>
        </w:rPr>
        <w:t xml:space="preserve"> надає </w:t>
      </w:r>
      <w:proofErr w:type="spellStart"/>
      <w:r>
        <w:rPr>
          <w:rFonts w:ascii="Times New Roman" w:hAnsi="Times New Roman" w:cs="Times New Roman"/>
          <w:sz w:val="28"/>
          <w:szCs w:val="28"/>
          <w:lang w:val="uk-UA"/>
        </w:rPr>
        <w:t>перелікправомочностей</w:t>
      </w:r>
      <w:proofErr w:type="spellEnd"/>
      <w:r>
        <w:rPr>
          <w:rFonts w:ascii="Times New Roman" w:hAnsi="Times New Roman" w:cs="Times New Roman"/>
          <w:sz w:val="28"/>
          <w:szCs w:val="28"/>
          <w:lang w:val="uk-UA"/>
        </w:rPr>
        <w:t xml:space="preserve"> громадян та громадських об’єднань у сфері протидії корупційним проявам:</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П</w:t>
      </w:r>
      <w:r w:rsidR="00941FD1" w:rsidRPr="00941FD1">
        <w:rPr>
          <w:rFonts w:ascii="Times New Roman" w:hAnsi="Times New Roman" w:cs="Times New Roman"/>
          <w:sz w:val="28"/>
          <w:szCs w:val="28"/>
          <w:lang w:val="uk-UA"/>
        </w:rPr>
        <w:t>овідомляти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протидії корупції, Національному агентству, керівництву чи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w:t>
      </w:r>
      <w:bookmarkStart w:id="0" w:name="n299"/>
      <w:bookmarkEnd w:id="0"/>
      <w:r>
        <w:rPr>
          <w:rFonts w:ascii="Times New Roman" w:hAnsi="Times New Roman" w:cs="Times New Roman"/>
          <w:sz w:val="28"/>
          <w:szCs w:val="28"/>
          <w:lang w:val="uk-UA"/>
        </w:rPr>
        <w:t>.</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З</w:t>
      </w:r>
      <w:r w:rsidR="00941FD1" w:rsidRPr="00941FD1">
        <w:rPr>
          <w:rFonts w:ascii="Times New Roman" w:hAnsi="Times New Roman" w:cs="Times New Roman"/>
          <w:sz w:val="28"/>
          <w:szCs w:val="28"/>
          <w:lang w:val="uk-UA"/>
        </w:rPr>
        <w:t>апитувати та одержувати від державних органів, органів влади Автономної Республіки Крим, органів місцевого самоврядування інформацію про діяльність щодо запобігання корупції</w:t>
      </w:r>
      <w:bookmarkStart w:id="1" w:name="n300"/>
      <w:bookmarkEnd w:id="1"/>
      <w:r>
        <w:rPr>
          <w:rFonts w:ascii="Times New Roman" w:hAnsi="Times New Roman" w:cs="Times New Roman"/>
          <w:sz w:val="28"/>
          <w:szCs w:val="28"/>
          <w:lang w:val="uk-UA"/>
        </w:rPr>
        <w:t>.</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П</w:t>
      </w:r>
      <w:r w:rsidR="00941FD1" w:rsidRPr="00941FD1">
        <w:rPr>
          <w:rFonts w:ascii="Times New Roman" w:hAnsi="Times New Roman" w:cs="Times New Roman"/>
          <w:sz w:val="28"/>
          <w:szCs w:val="28"/>
          <w:lang w:val="uk-UA"/>
        </w:rPr>
        <w:t xml:space="preserve">роводити, замовляти проведення громадської антикорупційної експертизи нормативно-правових актів та </w:t>
      </w:r>
      <w:proofErr w:type="spellStart"/>
      <w:r w:rsidR="00941FD1" w:rsidRPr="00941FD1">
        <w:rPr>
          <w:rFonts w:ascii="Times New Roman" w:hAnsi="Times New Roman" w:cs="Times New Roman"/>
          <w:sz w:val="28"/>
          <w:szCs w:val="28"/>
          <w:lang w:val="uk-UA"/>
        </w:rPr>
        <w:t>про</w:t>
      </w:r>
      <w:r w:rsidR="00941FD1">
        <w:rPr>
          <w:rFonts w:ascii="Times New Roman" w:hAnsi="Times New Roman" w:cs="Times New Roman"/>
          <w:sz w:val="28"/>
          <w:szCs w:val="28"/>
          <w:lang w:val="uk-UA"/>
        </w:rPr>
        <w:t>є</w:t>
      </w:r>
      <w:r w:rsidR="00941FD1" w:rsidRPr="00941FD1">
        <w:rPr>
          <w:rFonts w:ascii="Times New Roman" w:hAnsi="Times New Roman" w:cs="Times New Roman"/>
          <w:sz w:val="28"/>
          <w:szCs w:val="28"/>
          <w:lang w:val="uk-UA"/>
        </w:rPr>
        <w:t>ктів</w:t>
      </w:r>
      <w:proofErr w:type="spellEnd"/>
      <w:r w:rsidR="00941FD1" w:rsidRPr="00941FD1">
        <w:rPr>
          <w:rFonts w:ascii="Times New Roman" w:hAnsi="Times New Roman" w:cs="Times New Roman"/>
          <w:sz w:val="28"/>
          <w:szCs w:val="28"/>
          <w:lang w:val="uk-UA"/>
        </w:rPr>
        <w:t xml:space="preserve"> нормативно-правових актів, подавати за результатами експертизи пропозиції до відповідних органів, отримувати від відповідних органів інформацію про врахування поданих пропозицій</w:t>
      </w:r>
      <w:bookmarkStart w:id="2" w:name="n301"/>
      <w:bookmarkEnd w:id="2"/>
      <w:r>
        <w:rPr>
          <w:rFonts w:ascii="Times New Roman" w:hAnsi="Times New Roman" w:cs="Times New Roman"/>
          <w:sz w:val="28"/>
          <w:szCs w:val="28"/>
          <w:lang w:val="uk-UA"/>
        </w:rPr>
        <w:t>.</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Б</w:t>
      </w:r>
      <w:r w:rsidR="00941FD1" w:rsidRPr="00941FD1">
        <w:rPr>
          <w:rFonts w:ascii="Times New Roman" w:hAnsi="Times New Roman" w:cs="Times New Roman"/>
          <w:sz w:val="28"/>
          <w:szCs w:val="28"/>
          <w:lang w:val="uk-UA"/>
        </w:rPr>
        <w:t>рати участь у парламентських слуханнях та інших заходах з питань запобігання корупції</w:t>
      </w:r>
      <w:bookmarkStart w:id="3" w:name="n302"/>
      <w:bookmarkEnd w:id="3"/>
      <w:r>
        <w:rPr>
          <w:rFonts w:ascii="Times New Roman" w:hAnsi="Times New Roman" w:cs="Times New Roman"/>
          <w:sz w:val="28"/>
          <w:szCs w:val="28"/>
          <w:lang w:val="uk-UA"/>
        </w:rPr>
        <w:t>.</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В</w:t>
      </w:r>
      <w:r w:rsidR="00941FD1" w:rsidRPr="00941FD1">
        <w:rPr>
          <w:rFonts w:ascii="Times New Roman" w:hAnsi="Times New Roman" w:cs="Times New Roman"/>
          <w:sz w:val="28"/>
          <w:szCs w:val="28"/>
          <w:lang w:val="uk-UA"/>
        </w:rPr>
        <w:t>носити пропозиції суб’єктам права законодавчої ініціативи щодо вдосконалення законодавчого регулювання відносин, що виникають у сфері запобігання корупції</w:t>
      </w:r>
      <w:bookmarkStart w:id="4" w:name="n303"/>
      <w:bookmarkEnd w:id="4"/>
      <w:r>
        <w:rPr>
          <w:rFonts w:ascii="Times New Roman" w:hAnsi="Times New Roman" w:cs="Times New Roman"/>
          <w:sz w:val="28"/>
          <w:szCs w:val="28"/>
          <w:lang w:val="uk-UA"/>
        </w:rPr>
        <w:t>.</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 П</w:t>
      </w:r>
      <w:r w:rsidR="00941FD1" w:rsidRPr="00941FD1">
        <w:rPr>
          <w:rFonts w:ascii="Times New Roman" w:hAnsi="Times New Roman" w:cs="Times New Roman"/>
          <w:sz w:val="28"/>
          <w:szCs w:val="28"/>
          <w:lang w:val="uk-UA"/>
        </w:rPr>
        <w:t>роводити, замовляти проведення досліджень, у тому числі наукових, соціологічних тощо, з питань запобігання корупції</w:t>
      </w:r>
      <w:bookmarkStart w:id="5" w:name="n304"/>
      <w:bookmarkEnd w:id="5"/>
      <w:r>
        <w:rPr>
          <w:rFonts w:ascii="Times New Roman" w:hAnsi="Times New Roman" w:cs="Times New Roman"/>
          <w:sz w:val="28"/>
          <w:szCs w:val="28"/>
          <w:lang w:val="uk-UA"/>
        </w:rPr>
        <w:t>.</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П</w:t>
      </w:r>
      <w:r w:rsidR="00941FD1" w:rsidRPr="00941FD1">
        <w:rPr>
          <w:rFonts w:ascii="Times New Roman" w:hAnsi="Times New Roman" w:cs="Times New Roman"/>
          <w:sz w:val="28"/>
          <w:szCs w:val="28"/>
          <w:lang w:val="uk-UA"/>
        </w:rPr>
        <w:t>роводити заходи щодо інформування населення з питань запобігання корупції</w:t>
      </w:r>
      <w:bookmarkStart w:id="6" w:name="n305"/>
      <w:bookmarkEnd w:id="6"/>
      <w:r>
        <w:rPr>
          <w:rFonts w:ascii="Times New Roman" w:hAnsi="Times New Roman" w:cs="Times New Roman"/>
          <w:sz w:val="28"/>
          <w:szCs w:val="28"/>
          <w:lang w:val="uk-UA"/>
        </w:rPr>
        <w:t>.</w:t>
      </w:r>
    </w:p>
    <w:p w:rsidR="00941FD1" w:rsidRPr="00941FD1"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 З</w:t>
      </w:r>
      <w:r w:rsidR="00941FD1" w:rsidRPr="00941FD1">
        <w:rPr>
          <w:rFonts w:ascii="Times New Roman" w:hAnsi="Times New Roman" w:cs="Times New Roman"/>
          <w:sz w:val="28"/>
          <w:szCs w:val="28"/>
          <w:lang w:val="uk-UA"/>
        </w:rPr>
        <w:t>дійснювати громадський контроль за виконанням законів у сфері запобігання корупції з використанням при цьому таких форм контролю, які не суперечать законодавству</w:t>
      </w:r>
      <w:bookmarkStart w:id="7" w:name="n306"/>
      <w:bookmarkEnd w:id="7"/>
      <w:r>
        <w:rPr>
          <w:rFonts w:ascii="Times New Roman" w:hAnsi="Times New Roman" w:cs="Times New Roman"/>
          <w:sz w:val="28"/>
          <w:szCs w:val="28"/>
          <w:lang w:val="uk-UA"/>
        </w:rPr>
        <w:t xml:space="preserve"> та </w:t>
      </w:r>
      <w:proofErr w:type="spellStart"/>
      <w:r w:rsidR="00941FD1" w:rsidRPr="00941FD1">
        <w:rPr>
          <w:rFonts w:ascii="Times New Roman" w:hAnsi="Times New Roman" w:cs="Times New Roman"/>
          <w:sz w:val="28"/>
          <w:szCs w:val="28"/>
          <w:lang w:val="uk-UA"/>
        </w:rPr>
        <w:t>дійснювати</w:t>
      </w:r>
      <w:proofErr w:type="spellEnd"/>
      <w:r w:rsidR="00941FD1" w:rsidRPr="00941FD1">
        <w:rPr>
          <w:rFonts w:ascii="Times New Roman" w:hAnsi="Times New Roman" w:cs="Times New Roman"/>
          <w:sz w:val="28"/>
          <w:szCs w:val="28"/>
          <w:lang w:val="uk-UA"/>
        </w:rPr>
        <w:t xml:space="preserve"> інші не заборонені законом заходи щодо запобігання корупції.</w:t>
      </w:r>
    </w:p>
    <w:p w:rsidR="003B5FB8" w:rsidRDefault="00076AD5"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Потрібно наголосити на тому, що участь у протидії корупції є правом, а не обов’язком громадського об’єднання. Окрім того, </w:t>
      </w:r>
      <w:r w:rsidR="003B5FB8">
        <w:rPr>
          <w:rFonts w:ascii="Times New Roman" w:hAnsi="Times New Roman" w:cs="Times New Roman"/>
          <w:sz w:val="28"/>
          <w:szCs w:val="28"/>
          <w:lang w:val="uk-UA"/>
        </w:rPr>
        <w:t>його учасники</w:t>
      </w:r>
      <w:r>
        <w:rPr>
          <w:rFonts w:ascii="Times New Roman" w:hAnsi="Times New Roman" w:cs="Times New Roman"/>
          <w:sz w:val="28"/>
          <w:szCs w:val="28"/>
          <w:lang w:val="uk-UA"/>
        </w:rPr>
        <w:t xml:space="preserve"> несуть жодної відповідальності </w:t>
      </w:r>
      <w:r w:rsidR="003B5FB8">
        <w:rPr>
          <w:rFonts w:ascii="Times New Roman" w:hAnsi="Times New Roman" w:cs="Times New Roman"/>
          <w:sz w:val="28"/>
          <w:szCs w:val="28"/>
          <w:lang w:val="uk-UA"/>
        </w:rPr>
        <w:t>за сутність впровадж</w:t>
      </w:r>
      <w:r w:rsidR="00817478">
        <w:rPr>
          <w:rFonts w:ascii="Times New Roman" w:hAnsi="Times New Roman" w:cs="Times New Roman"/>
          <w:sz w:val="28"/>
          <w:szCs w:val="28"/>
          <w:lang w:val="uk-UA"/>
        </w:rPr>
        <w:t xml:space="preserve">уваних антикорупційних заходів. </w:t>
      </w:r>
      <w:r w:rsidR="003B5FB8">
        <w:rPr>
          <w:rFonts w:ascii="Times New Roman" w:hAnsi="Times New Roman" w:cs="Times New Roman"/>
          <w:sz w:val="28"/>
          <w:szCs w:val="28"/>
          <w:lang w:val="uk-UA"/>
        </w:rPr>
        <w:t>Зазвичай, громадські об’єднання співпрацюють з органами державної влади у сфері протидії корупції у наступних напрямках:</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00A06095">
        <w:rPr>
          <w:rFonts w:ascii="Times New Roman" w:hAnsi="Times New Roman" w:cs="Times New Roman"/>
          <w:sz w:val="28"/>
          <w:szCs w:val="28"/>
          <w:lang w:val="uk-UA"/>
        </w:rPr>
        <w:t xml:space="preserve">адання рекомендацій щодо розробки, зміни, удосконалення антикорупційної політики держави, окремого правоохоронного </w:t>
      </w:r>
      <w:r w:rsidR="00C257EC">
        <w:rPr>
          <w:rFonts w:ascii="Times New Roman" w:hAnsi="Times New Roman" w:cs="Times New Roman"/>
          <w:sz w:val="28"/>
          <w:szCs w:val="28"/>
          <w:lang w:val="uk-UA"/>
        </w:rPr>
        <w:t>органу тощо.</w:t>
      </w:r>
    </w:p>
    <w:p w:rsidR="00817478" w:rsidRDefault="00A06095"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Реалізується шляхом проведення громадської анти</w:t>
      </w:r>
      <w:r w:rsidR="00C257EC">
        <w:rPr>
          <w:rFonts w:ascii="Times New Roman" w:hAnsi="Times New Roman" w:cs="Times New Roman"/>
          <w:sz w:val="28"/>
          <w:szCs w:val="28"/>
          <w:lang w:val="uk-UA"/>
        </w:rPr>
        <w:t xml:space="preserve">корупційної експертизи нормативно-правових актів або проектів нормативно-правових актів, що фактично є аналізом змісту документів. За результатами громадської антикорупційної експертизи розробляють рекомендації для усунення </w:t>
      </w:r>
      <w:proofErr w:type="spellStart"/>
      <w:r w:rsidR="00C257EC">
        <w:rPr>
          <w:rFonts w:ascii="Times New Roman" w:hAnsi="Times New Roman" w:cs="Times New Roman"/>
          <w:sz w:val="28"/>
          <w:szCs w:val="28"/>
          <w:lang w:val="uk-UA"/>
        </w:rPr>
        <w:t>корупціогенних</w:t>
      </w:r>
      <w:proofErr w:type="spellEnd"/>
      <w:r w:rsidR="00C257EC">
        <w:rPr>
          <w:rFonts w:ascii="Times New Roman" w:hAnsi="Times New Roman" w:cs="Times New Roman"/>
          <w:sz w:val="28"/>
          <w:szCs w:val="28"/>
          <w:lang w:val="uk-UA"/>
        </w:rPr>
        <w:t xml:space="preserve"> факторів, розгляд яких є обов’язковим для суб’єкта видання (прийняття) нормативного документа. </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К</w:t>
      </w:r>
      <w:r w:rsidR="00C257EC">
        <w:rPr>
          <w:rFonts w:ascii="Times New Roman" w:hAnsi="Times New Roman" w:cs="Times New Roman"/>
          <w:sz w:val="28"/>
          <w:szCs w:val="28"/>
          <w:lang w:val="uk-UA"/>
        </w:rPr>
        <w:t>онтроль за дотриманням антикорупційного законодавства.</w:t>
      </w:r>
    </w:p>
    <w:p w:rsidR="00817478" w:rsidRDefault="00C257EC"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Здійснюється </w:t>
      </w:r>
      <w:r w:rsidR="005A1B07">
        <w:rPr>
          <w:rFonts w:ascii="Times New Roman" w:hAnsi="Times New Roman" w:cs="Times New Roman"/>
          <w:sz w:val="28"/>
          <w:szCs w:val="28"/>
          <w:lang w:val="uk-UA"/>
        </w:rPr>
        <w:t xml:space="preserve">завдяки поширенню концепції електронного урядування шляхом перевірки ведення реєстрів декларування, моніторингу електронних декларацій, </w:t>
      </w:r>
      <w:r w:rsidR="00982802">
        <w:rPr>
          <w:rFonts w:ascii="Times New Roman" w:hAnsi="Times New Roman" w:cs="Times New Roman"/>
          <w:sz w:val="28"/>
          <w:szCs w:val="28"/>
          <w:lang w:val="uk-UA"/>
        </w:rPr>
        <w:t>контроль за проведенням відбору на вакантні посади, переатестації, люстрації у правоохоронних органах.</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У</w:t>
      </w:r>
      <w:r w:rsidR="00982802">
        <w:rPr>
          <w:rFonts w:ascii="Times New Roman" w:hAnsi="Times New Roman" w:cs="Times New Roman"/>
          <w:sz w:val="28"/>
          <w:szCs w:val="28"/>
          <w:lang w:val="uk-UA"/>
        </w:rPr>
        <w:t>часть у роботі к</w:t>
      </w:r>
      <w:r>
        <w:rPr>
          <w:rFonts w:ascii="Times New Roman" w:hAnsi="Times New Roman" w:cs="Times New Roman"/>
          <w:sz w:val="28"/>
          <w:szCs w:val="28"/>
          <w:lang w:val="uk-UA"/>
        </w:rPr>
        <w:t>онсультативно-дорадчих органів.</w:t>
      </w:r>
    </w:p>
    <w:p w:rsidR="00817478" w:rsidRDefault="00982802"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 наприклад, при</w:t>
      </w:r>
      <w:r w:rsidR="00552F1E">
        <w:rPr>
          <w:rFonts w:ascii="Times New Roman" w:hAnsi="Times New Roman" w:cs="Times New Roman"/>
          <w:sz w:val="28"/>
          <w:szCs w:val="28"/>
          <w:lang w:val="uk-UA"/>
        </w:rPr>
        <w:t xml:space="preserve"> Національному антикорупційному бюро України утворено Раду громадського контролю для здійснення цивільного контролю за діяльністю органу та сприяння взаємодії з громадськими об’єднаннями, іншими інститутами громадянського суспільства у сфері протидії корупції. Рада громадського контролю формується у складі п’ятнадцяти осіб за результатами конкурсу, які обираються під час рей</w:t>
      </w:r>
      <w:r w:rsidR="00817478">
        <w:rPr>
          <w:rFonts w:ascii="Times New Roman" w:hAnsi="Times New Roman" w:cs="Times New Roman"/>
          <w:sz w:val="28"/>
          <w:szCs w:val="28"/>
          <w:lang w:val="uk-UA"/>
        </w:rPr>
        <w:t xml:space="preserve">тингового </w:t>
      </w:r>
      <w:proofErr w:type="spellStart"/>
      <w:r w:rsidR="00817478">
        <w:rPr>
          <w:rFonts w:ascii="Times New Roman" w:hAnsi="Times New Roman" w:cs="Times New Roman"/>
          <w:sz w:val="28"/>
          <w:szCs w:val="28"/>
          <w:lang w:val="uk-UA"/>
        </w:rPr>
        <w:t>Інтернет-голосування</w:t>
      </w:r>
      <w:proofErr w:type="spellEnd"/>
      <w:r w:rsidR="00817478">
        <w:rPr>
          <w:rFonts w:ascii="Times New Roman" w:hAnsi="Times New Roman" w:cs="Times New Roman"/>
          <w:sz w:val="28"/>
          <w:szCs w:val="28"/>
          <w:lang w:val="uk-UA"/>
        </w:rPr>
        <w:t>.</w:t>
      </w:r>
    </w:p>
    <w:p w:rsidR="00817478" w:rsidRDefault="00552F1E"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Таким чином, можна визначити роль громадськи</w:t>
      </w:r>
      <w:r w:rsidR="004F25C9">
        <w:rPr>
          <w:rFonts w:ascii="Times New Roman" w:hAnsi="Times New Roman" w:cs="Times New Roman"/>
          <w:sz w:val="28"/>
          <w:szCs w:val="28"/>
          <w:lang w:val="uk-UA"/>
        </w:rPr>
        <w:t>х</w:t>
      </w:r>
      <w:r>
        <w:rPr>
          <w:rFonts w:ascii="Times New Roman" w:hAnsi="Times New Roman" w:cs="Times New Roman"/>
          <w:sz w:val="28"/>
          <w:szCs w:val="28"/>
          <w:lang w:val="uk-UA"/>
        </w:rPr>
        <w:t xml:space="preserve"> об’єднань у сфері </w:t>
      </w:r>
      <w:r w:rsidR="00F213A7">
        <w:rPr>
          <w:rFonts w:ascii="Times New Roman" w:hAnsi="Times New Roman" w:cs="Times New Roman"/>
          <w:sz w:val="28"/>
          <w:szCs w:val="28"/>
          <w:lang w:val="uk-UA"/>
        </w:rPr>
        <w:t xml:space="preserve">протидії корупції як допоміжну, тобто вони лише можуть сприяти ефективній роботі спеціально уповноважених суб’єктів протидії корупції. Разом із тим, вважаємо, що громадські об’єднання мають відповідати за поширювану ними інформацію, і нести відповідальність за образу та наклеп. Окрім того, необхідно доповнити Закон України «Про запобігання корупції» </w:t>
      </w:r>
      <w:r w:rsidR="00797531" w:rsidRPr="000F5144">
        <w:rPr>
          <w:rFonts w:ascii="Times New Roman" w:hAnsi="Times New Roman" w:cs="Times New Roman"/>
          <w:sz w:val="28"/>
          <w:szCs w:val="28"/>
          <w:lang w:val="uk-UA"/>
        </w:rPr>
        <w:t>від 14 жовтня 2014 р. № 1700-</w:t>
      </w:r>
      <w:r w:rsidR="00797531" w:rsidRPr="000F5144">
        <w:rPr>
          <w:rFonts w:ascii="Times New Roman" w:hAnsi="Times New Roman" w:cs="Times New Roman"/>
          <w:sz w:val="28"/>
          <w:szCs w:val="28"/>
          <w:lang w:val="en-US"/>
        </w:rPr>
        <w:t>VII</w:t>
      </w:r>
      <w:r w:rsidR="00797531">
        <w:rPr>
          <w:rFonts w:ascii="Times New Roman" w:hAnsi="Times New Roman" w:cs="Times New Roman"/>
          <w:sz w:val="28"/>
          <w:szCs w:val="28"/>
          <w:lang w:val="uk-UA"/>
        </w:rPr>
        <w:t xml:space="preserve"> переліком обов’язків громадськості у сфері запобігання корупції: публікація списків членів громадських об’єднань, дотримання у своїй діяльності принципів відкритості, прозорості та публічності.</w:t>
      </w:r>
    </w:p>
    <w:p w:rsidR="00817478" w:rsidRDefault="00797531"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Окрема фізична особа також може бути суб’єктом </w:t>
      </w:r>
      <w:r w:rsidR="00FB3974">
        <w:rPr>
          <w:rFonts w:ascii="Times New Roman" w:hAnsi="Times New Roman" w:cs="Times New Roman"/>
          <w:sz w:val="28"/>
          <w:szCs w:val="28"/>
          <w:lang w:val="uk-UA"/>
        </w:rPr>
        <w:t xml:space="preserve">протидії корупції як викривач. Згідно ст. 1 Закону України «Про запобігання корупції» </w:t>
      </w:r>
      <w:r w:rsidR="00FB3974" w:rsidRPr="000F5144">
        <w:rPr>
          <w:rFonts w:ascii="Times New Roman" w:hAnsi="Times New Roman" w:cs="Times New Roman"/>
          <w:sz w:val="28"/>
          <w:szCs w:val="28"/>
          <w:lang w:val="uk-UA"/>
        </w:rPr>
        <w:t>від 14 жовтня 2014 р. № 1700-</w:t>
      </w:r>
      <w:r w:rsidR="00FB3974" w:rsidRPr="000F5144">
        <w:rPr>
          <w:rFonts w:ascii="Times New Roman" w:hAnsi="Times New Roman" w:cs="Times New Roman"/>
          <w:sz w:val="28"/>
          <w:szCs w:val="28"/>
          <w:lang w:val="en-US"/>
        </w:rPr>
        <w:t>VII</w:t>
      </w:r>
      <w:r w:rsidR="00FB3974">
        <w:rPr>
          <w:rFonts w:ascii="Times New Roman" w:hAnsi="Times New Roman" w:cs="Times New Roman"/>
          <w:sz w:val="28"/>
          <w:szCs w:val="28"/>
          <w:lang w:val="uk-UA"/>
        </w:rPr>
        <w:t xml:space="preserve"> викривачем є </w:t>
      </w:r>
      <w:r w:rsidR="00FB3974" w:rsidRPr="00FB3974">
        <w:rPr>
          <w:rFonts w:ascii="Times New Roman" w:hAnsi="Times New Roman" w:cs="Times New Roman"/>
          <w:sz w:val="28"/>
          <w:szCs w:val="28"/>
          <w:lang w:val="uk-UA"/>
        </w:rPr>
        <w:t>фізична особа, яка за наявності переконання, що інформація є достовірною, повідомила про можливі факти корупційних або пов’язаних з корупцією правопорушень, інших порушень, вчинених іншою особою, якщо така інформація стала їй відома у зв’язку з її трудовою, професійною, господарською, громадською, науковою діяльністю, проходженням нею служби чи навчання або її участю у передбачених законодавством процедурах, які є обов’язковими для початку такої діяльності,</w:t>
      </w:r>
      <w:r w:rsidR="00FB3974">
        <w:rPr>
          <w:rFonts w:ascii="Times New Roman" w:hAnsi="Times New Roman" w:cs="Times New Roman"/>
          <w:sz w:val="28"/>
          <w:szCs w:val="28"/>
          <w:lang w:val="uk-UA"/>
        </w:rPr>
        <w:t xml:space="preserve"> проходження служби чи навчання.</w:t>
      </w:r>
    </w:p>
    <w:p w:rsidR="00817478" w:rsidRDefault="001C43AD"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визначення наданого законодавцем, виокремимо ознаки викривача</w:t>
      </w:r>
      <w:r w:rsidR="00817478">
        <w:rPr>
          <w:rFonts w:ascii="Times New Roman" w:hAnsi="Times New Roman" w:cs="Times New Roman"/>
          <w:sz w:val="28"/>
          <w:szCs w:val="28"/>
          <w:lang w:val="uk-UA"/>
        </w:rPr>
        <w:t xml:space="preserve"> як суб’єкта протидії корупції:</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В</w:t>
      </w:r>
      <w:r w:rsidR="007F4F21">
        <w:rPr>
          <w:rFonts w:ascii="Times New Roman" w:hAnsi="Times New Roman" w:cs="Times New Roman"/>
          <w:sz w:val="28"/>
          <w:szCs w:val="28"/>
          <w:lang w:val="uk-UA"/>
        </w:rPr>
        <w:t>икривачем</w:t>
      </w:r>
      <w:r>
        <w:rPr>
          <w:rFonts w:ascii="Times New Roman" w:hAnsi="Times New Roman" w:cs="Times New Roman"/>
          <w:sz w:val="28"/>
          <w:szCs w:val="28"/>
          <w:lang w:val="uk-UA"/>
        </w:rPr>
        <w:t xml:space="preserve"> може бути тільки фізична особа.</w:t>
      </w:r>
    </w:p>
    <w:p w:rsidR="00817478" w:rsidRDefault="00817478"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Н</w:t>
      </w:r>
      <w:r w:rsidR="007F4F21">
        <w:rPr>
          <w:rFonts w:ascii="Times New Roman" w:hAnsi="Times New Roman" w:cs="Times New Roman"/>
          <w:sz w:val="28"/>
          <w:szCs w:val="28"/>
          <w:lang w:val="uk-UA"/>
        </w:rPr>
        <w:t>аявність в такої особи інформації, які вона вважає достовірною, щодо можливих фактів вчинення корупційних правопорушень або пов’язаних з кору</w:t>
      </w:r>
      <w:r>
        <w:rPr>
          <w:rFonts w:ascii="Times New Roman" w:hAnsi="Times New Roman" w:cs="Times New Roman"/>
          <w:sz w:val="28"/>
          <w:szCs w:val="28"/>
          <w:lang w:val="uk-UA"/>
        </w:rPr>
        <w:t>пцією порушень, інших порушень.</w:t>
      </w:r>
    </w:p>
    <w:p w:rsidR="00817478" w:rsidRDefault="007F4F21"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 що хоча і поняття «викривач» є відносно новим для національного законодавства, до внесення змін до Закону України «Про запобігання корупції» </w:t>
      </w:r>
      <w:r w:rsidRPr="000F5144">
        <w:rPr>
          <w:rFonts w:ascii="Times New Roman" w:hAnsi="Times New Roman" w:cs="Times New Roman"/>
          <w:sz w:val="28"/>
          <w:szCs w:val="28"/>
          <w:lang w:val="uk-UA"/>
        </w:rPr>
        <w:t>від 14 жовтня 2014 р. № 1700-</w:t>
      </w:r>
      <w:r w:rsidRPr="000F5144">
        <w:rPr>
          <w:rFonts w:ascii="Times New Roman" w:hAnsi="Times New Roman" w:cs="Times New Roman"/>
          <w:sz w:val="28"/>
          <w:szCs w:val="28"/>
          <w:lang w:val="en-US"/>
        </w:rPr>
        <w:t>VII</w:t>
      </w:r>
      <w:r>
        <w:rPr>
          <w:rFonts w:ascii="Times New Roman" w:hAnsi="Times New Roman" w:cs="Times New Roman"/>
          <w:sz w:val="28"/>
          <w:szCs w:val="28"/>
          <w:lang w:val="uk-UA"/>
        </w:rPr>
        <w:t xml:space="preserve"> будь-яка особа мала право повідомити до правоохоронного органу про відомі їй факти порушення антикорупційного законодавства, користуючись процесуальним статусом потерпілого, свідка чи </w:t>
      </w:r>
      <w:r>
        <w:rPr>
          <w:rFonts w:ascii="Times New Roman" w:hAnsi="Times New Roman" w:cs="Times New Roman"/>
          <w:sz w:val="28"/>
          <w:szCs w:val="28"/>
          <w:lang w:val="uk-UA"/>
        </w:rPr>
        <w:lastRenderedPageBreak/>
        <w:t>заявника. Відповідно, викривач наділений схожими процесу</w:t>
      </w:r>
      <w:r w:rsidR="00817478">
        <w:rPr>
          <w:rFonts w:ascii="Times New Roman" w:hAnsi="Times New Roman" w:cs="Times New Roman"/>
          <w:sz w:val="28"/>
          <w:szCs w:val="28"/>
          <w:lang w:val="uk-UA"/>
        </w:rPr>
        <w:t>альними правами та обов’язками.</w:t>
      </w:r>
    </w:p>
    <w:p w:rsidR="00817478" w:rsidRDefault="007F4F21"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Новелою є виплата винагороди викривачу у </w:t>
      </w:r>
      <w:r w:rsidRPr="007F4F21">
        <w:rPr>
          <w:rFonts w:ascii="Times New Roman" w:hAnsi="Times New Roman" w:cs="Times New Roman"/>
          <w:color w:val="000000"/>
          <w:sz w:val="28"/>
          <w:szCs w:val="28"/>
          <w:shd w:val="clear" w:color="auto" w:fill="FFFFFF"/>
          <w:lang w:val="uk-UA"/>
        </w:rPr>
        <w:t>вигляді 10% від грошового розміру предмета корупційного злочину або від завданого державі збитку після ухвалення обвинувального вироку суду, але не більше ніж 3 тис. мінімальних заробітних плат, встановлених на час вчинення злочину, за повідомлення про корупційний злочин, активне сприяння його розкриттю в тому випадку, якщо грошовий розмір предмета злочину або завдані державі збитки від такого злочину в 5 тис. і більше разів перевищують розмір прожиткового мінімуму для працездатних осіб, встановлений законом на час вчинення злочину.</w:t>
      </w:r>
    </w:p>
    <w:p w:rsidR="00817478" w:rsidRDefault="007F4F21"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 xml:space="preserve">Зазначимо, що </w:t>
      </w:r>
      <w:r w:rsidR="00687159">
        <w:rPr>
          <w:rFonts w:ascii="Times New Roman" w:hAnsi="Times New Roman" w:cs="Times New Roman"/>
          <w:color w:val="000000"/>
          <w:sz w:val="28"/>
          <w:szCs w:val="28"/>
          <w:shd w:val="clear" w:color="auto" w:fill="FFFFFF"/>
          <w:lang w:val="uk-UA"/>
        </w:rPr>
        <w:t>для отримання винагороди, інформація, як</w:t>
      </w:r>
      <w:r w:rsidR="009432C6">
        <w:rPr>
          <w:rFonts w:ascii="Times New Roman" w:hAnsi="Times New Roman" w:cs="Times New Roman"/>
          <w:color w:val="000000"/>
          <w:sz w:val="28"/>
          <w:szCs w:val="28"/>
          <w:shd w:val="clear" w:color="auto" w:fill="FFFFFF"/>
          <w:lang w:val="uk-UA"/>
        </w:rPr>
        <w:t>у</w:t>
      </w:r>
      <w:r w:rsidR="00687159">
        <w:rPr>
          <w:rFonts w:ascii="Times New Roman" w:hAnsi="Times New Roman" w:cs="Times New Roman"/>
          <w:color w:val="000000"/>
          <w:sz w:val="28"/>
          <w:szCs w:val="28"/>
          <w:shd w:val="clear" w:color="auto" w:fill="FFFFFF"/>
          <w:lang w:val="uk-UA"/>
        </w:rPr>
        <w:t xml:space="preserve"> повідомляє викривач має бути особистісною. Тобто, вона стала відома особі не </w:t>
      </w:r>
      <w:r w:rsidR="009432C6">
        <w:rPr>
          <w:rFonts w:ascii="Times New Roman" w:hAnsi="Times New Roman" w:cs="Times New Roman"/>
          <w:color w:val="000000"/>
          <w:sz w:val="28"/>
          <w:szCs w:val="28"/>
          <w:shd w:val="clear" w:color="auto" w:fill="FFFFFF"/>
          <w:lang w:val="uk-UA"/>
        </w:rPr>
        <w:t xml:space="preserve">із загальнодоступних джерел (публічні звіти, результати перевірок, інформаційні повідомлення), а у зв’язку з її </w:t>
      </w:r>
      <w:r w:rsidR="009432C6" w:rsidRPr="00FB3974">
        <w:rPr>
          <w:rFonts w:ascii="Times New Roman" w:hAnsi="Times New Roman" w:cs="Times New Roman"/>
          <w:sz w:val="28"/>
          <w:szCs w:val="28"/>
          <w:lang w:val="uk-UA"/>
        </w:rPr>
        <w:t>трудовою, професійною, господарською, громадською, науковою діяльністю, проходженням нею служби чи навчання або її участю у передбачених законодавством процедурах, які є обов’язковими для початку такої діяльності,</w:t>
      </w:r>
      <w:r w:rsidR="009432C6">
        <w:rPr>
          <w:rFonts w:ascii="Times New Roman" w:hAnsi="Times New Roman" w:cs="Times New Roman"/>
          <w:sz w:val="28"/>
          <w:szCs w:val="28"/>
          <w:lang w:val="uk-UA"/>
        </w:rPr>
        <w:t xml:space="preserve"> проходження служби чи навчання.</w:t>
      </w:r>
    </w:p>
    <w:p w:rsidR="006C55DF" w:rsidRPr="00817478" w:rsidRDefault="009432C6" w:rsidP="008174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питанням є процедура захисту викривачів. Для захисту своїх прав викривач може користуватися правом на безоплатну вторинну правову допомогу або залучити адвоката самостійно. Викривач також має право на конфіденційність та анонімність повідомлення, </w:t>
      </w:r>
      <w:r w:rsidRPr="009432C6">
        <w:rPr>
          <w:rFonts w:ascii="Times New Roman" w:hAnsi="Times New Roman" w:cs="Times New Roman"/>
          <w:color w:val="000000"/>
          <w:sz w:val="28"/>
          <w:szCs w:val="28"/>
          <w:shd w:val="clear" w:color="auto" w:fill="FFFFFF"/>
          <w:lang w:val="uk-UA"/>
        </w:rPr>
        <w:t>у разі потреби держава забезпечує охорону викривачу та членам його родини, а також захищає їх від подальшої дискримінації</w:t>
      </w:r>
      <w:r>
        <w:rPr>
          <w:rFonts w:ascii="Times New Roman" w:hAnsi="Times New Roman" w:cs="Times New Roman"/>
          <w:color w:val="000000"/>
          <w:sz w:val="28"/>
          <w:szCs w:val="28"/>
          <w:shd w:val="clear" w:color="auto" w:fill="FFFFFF"/>
          <w:lang w:val="uk-UA"/>
        </w:rPr>
        <w:t>.</w:t>
      </w:r>
    </w:p>
    <w:p w:rsidR="009432C6" w:rsidRDefault="009432C6" w:rsidP="00E85110">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Зазначимо, що викривач не несе юридичної відповідальності </w:t>
      </w:r>
      <w:r w:rsidR="00AF4C2A">
        <w:rPr>
          <w:rFonts w:ascii="Times New Roman" w:hAnsi="Times New Roman" w:cs="Times New Roman"/>
          <w:color w:val="000000"/>
          <w:sz w:val="28"/>
          <w:szCs w:val="28"/>
          <w:shd w:val="clear" w:color="auto" w:fill="FFFFFF"/>
          <w:lang w:val="uk-UA"/>
        </w:rPr>
        <w:t>за неправдиві повідомлення про можливі факти вчинення корупційних правопорушень або правопорушень, пов’язаних з корупцією, а також за розповсюдження такої інформації, що може ускладнювати процес досудового слідства.</w:t>
      </w:r>
    </w:p>
    <w:p w:rsidR="0088367C" w:rsidRDefault="00AF4C2A" w:rsidP="00E85110">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До третьої групи суб’єктів протидії корупції віднесено Національне агентство з питань запобігання корупції</w:t>
      </w:r>
      <w:r w:rsidR="0088367C">
        <w:rPr>
          <w:rFonts w:ascii="Times New Roman" w:hAnsi="Times New Roman" w:cs="Times New Roman"/>
          <w:color w:val="000000"/>
          <w:sz w:val="28"/>
          <w:szCs w:val="28"/>
          <w:shd w:val="clear" w:color="auto" w:fill="FFFFFF"/>
          <w:lang w:val="uk-UA"/>
        </w:rPr>
        <w:t>, Національне антикорупційне бюро України, Спеціалізовану антикорупційну прокуратуру та Вищий антикорупційний суд України.</w:t>
      </w:r>
    </w:p>
    <w:p w:rsidR="00817478" w:rsidRDefault="0088367C" w:rsidP="00817478">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lastRenderedPageBreak/>
        <w:t>НАЗК – це центральний орган виконавчої влади зі спеціальним статусом, який забезпечує формування та реалізує державну антикорупційну політику. НАЗК здійснює свою діяльність за наступними напрямками:</w:t>
      </w:r>
    </w:p>
    <w:p w:rsidR="00817478" w:rsidRDefault="00817478" w:rsidP="00817478">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1. П</w:t>
      </w:r>
      <w:r w:rsidR="0088367C">
        <w:rPr>
          <w:rFonts w:ascii="Times New Roman" w:hAnsi="Times New Roman" w:cs="Times New Roman"/>
          <w:color w:val="000000"/>
          <w:sz w:val="28"/>
          <w:szCs w:val="28"/>
          <w:shd w:val="clear" w:color="auto" w:fill="FFFFFF"/>
          <w:lang w:val="uk-UA"/>
        </w:rPr>
        <w:t>роведення аналізу стану протидії корупції у державних органах, органах місцевого самоврядування</w:t>
      </w:r>
      <w:r w:rsidR="00DA5300">
        <w:rPr>
          <w:rFonts w:ascii="Times New Roman" w:hAnsi="Times New Roman" w:cs="Times New Roman"/>
          <w:color w:val="000000"/>
          <w:sz w:val="28"/>
          <w:szCs w:val="28"/>
          <w:shd w:val="clear" w:color="auto" w:fill="FFFFFF"/>
          <w:lang w:val="uk-UA"/>
        </w:rPr>
        <w:t xml:space="preserve"> та статистичну інформацію, пов</w:t>
      </w:r>
      <w:r>
        <w:rPr>
          <w:rFonts w:ascii="Times New Roman" w:hAnsi="Times New Roman" w:cs="Times New Roman"/>
          <w:color w:val="000000"/>
          <w:sz w:val="28"/>
          <w:szCs w:val="28"/>
          <w:shd w:val="clear" w:color="auto" w:fill="FFFFFF"/>
          <w:lang w:val="uk-UA"/>
        </w:rPr>
        <w:t>’язану із запобіганням корупції.</w:t>
      </w:r>
    </w:p>
    <w:p w:rsidR="00817478" w:rsidRDefault="00817478" w:rsidP="00817478">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2. Р</w:t>
      </w:r>
      <w:r w:rsidR="00DA5300">
        <w:rPr>
          <w:rFonts w:ascii="Times New Roman" w:hAnsi="Times New Roman" w:cs="Times New Roman"/>
          <w:color w:val="000000"/>
          <w:sz w:val="28"/>
          <w:szCs w:val="28"/>
          <w:shd w:val="clear" w:color="auto" w:fill="FFFFFF"/>
          <w:lang w:val="uk-UA"/>
        </w:rPr>
        <w:t xml:space="preserve">озробка </w:t>
      </w:r>
      <w:proofErr w:type="spellStart"/>
      <w:r w:rsidR="00DA5300">
        <w:rPr>
          <w:rFonts w:ascii="Times New Roman" w:hAnsi="Times New Roman" w:cs="Times New Roman"/>
          <w:color w:val="000000"/>
          <w:sz w:val="28"/>
          <w:szCs w:val="28"/>
          <w:shd w:val="clear" w:color="auto" w:fill="FFFFFF"/>
          <w:lang w:val="uk-UA"/>
        </w:rPr>
        <w:t>проєктів</w:t>
      </w:r>
      <w:proofErr w:type="spellEnd"/>
      <w:r w:rsidR="00DA5300">
        <w:rPr>
          <w:rFonts w:ascii="Times New Roman" w:hAnsi="Times New Roman" w:cs="Times New Roman"/>
          <w:color w:val="000000"/>
          <w:sz w:val="28"/>
          <w:szCs w:val="28"/>
          <w:shd w:val="clear" w:color="auto" w:fill="FFFFFF"/>
          <w:lang w:val="uk-UA"/>
        </w:rPr>
        <w:t xml:space="preserve"> Антикорупційної стратегії, здійснення монітори</w:t>
      </w:r>
      <w:r>
        <w:rPr>
          <w:rFonts w:ascii="Times New Roman" w:hAnsi="Times New Roman" w:cs="Times New Roman"/>
          <w:color w:val="000000"/>
          <w:sz w:val="28"/>
          <w:szCs w:val="28"/>
          <w:shd w:val="clear" w:color="auto" w:fill="FFFFFF"/>
          <w:lang w:val="uk-UA"/>
        </w:rPr>
        <w:t>нгу з ефективності її виконання.</w:t>
      </w:r>
    </w:p>
    <w:p w:rsidR="00817478" w:rsidRDefault="00817478" w:rsidP="00817478">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3. К</w:t>
      </w:r>
      <w:r w:rsidR="00DA5300">
        <w:rPr>
          <w:rFonts w:ascii="Times New Roman" w:hAnsi="Times New Roman" w:cs="Times New Roman"/>
          <w:color w:val="000000"/>
          <w:sz w:val="28"/>
          <w:szCs w:val="28"/>
          <w:shd w:val="clear" w:color="auto" w:fill="FFFFFF"/>
          <w:lang w:val="uk-UA"/>
        </w:rPr>
        <w:t>оординація та надання методичної допомоги державним органам, органам місцевого самоврядування у виявленні та п</w:t>
      </w:r>
      <w:r>
        <w:rPr>
          <w:rFonts w:ascii="Times New Roman" w:hAnsi="Times New Roman" w:cs="Times New Roman"/>
          <w:color w:val="000000"/>
          <w:sz w:val="28"/>
          <w:szCs w:val="28"/>
          <w:shd w:val="clear" w:color="auto" w:fill="FFFFFF"/>
          <w:lang w:val="uk-UA"/>
        </w:rPr>
        <w:t xml:space="preserve">ротидії </w:t>
      </w:r>
      <w:proofErr w:type="spellStart"/>
      <w:r>
        <w:rPr>
          <w:rFonts w:ascii="Times New Roman" w:hAnsi="Times New Roman" w:cs="Times New Roman"/>
          <w:color w:val="000000"/>
          <w:sz w:val="28"/>
          <w:szCs w:val="28"/>
          <w:shd w:val="clear" w:color="auto" w:fill="FFFFFF"/>
          <w:lang w:val="uk-UA"/>
        </w:rPr>
        <w:t>корупціогенним</w:t>
      </w:r>
      <w:proofErr w:type="spellEnd"/>
      <w:r>
        <w:rPr>
          <w:rFonts w:ascii="Times New Roman" w:hAnsi="Times New Roman" w:cs="Times New Roman"/>
          <w:color w:val="000000"/>
          <w:sz w:val="28"/>
          <w:szCs w:val="28"/>
          <w:shd w:val="clear" w:color="auto" w:fill="FFFFFF"/>
          <w:lang w:val="uk-UA"/>
        </w:rPr>
        <w:t xml:space="preserve"> факторам.</w:t>
      </w:r>
    </w:p>
    <w:p w:rsidR="00817478" w:rsidRDefault="00817478" w:rsidP="00817478">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4. З</w:t>
      </w:r>
      <w:r w:rsidR="00DA5300">
        <w:rPr>
          <w:rFonts w:ascii="Times New Roman" w:hAnsi="Times New Roman" w:cs="Times New Roman"/>
          <w:color w:val="000000"/>
          <w:sz w:val="28"/>
          <w:szCs w:val="28"/>
          <w:shd w:val="clear" w:color="auto" w:fill="FFFFFF"/>
          <w:lang w:val="uk-UA"/>
        </w:rPr>
        <w:t>дійснює контроль заповнення декларацій державними службовцями та провод</w:t>
      </w:r>
      <w:r>
        <w:rPr>
          <w:rFonts w:ascii="Times New Roman" w:hAnsi="Times New Roman" w:cs="Times New Roman"/>
          <w:color w:val="000000"/>
          <w:sz w:val="28"/>
          <w:szCs w:val="28"/>
          <w:shd w:val="clear" w:color="auto" w:fill="FFFFFF"/>
          <w:lang w:val="uk-UA"/>
        </w:rPr>
        <w:t>ить моніторинг способу їх життя.</w:t>
      </w:r>
    </w:p>
    <w:p w:rsidR="00DA5300" w:rsidRDefault="00817478" w:rsidP="00817478">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5. О</w:t>
      </w:r>
      <w:r w:rsidR="00DA5300">
        <w:rPr>
          <w:rFonts w:ascii="Times New Roman" w:hAnsi="Times New Roman" w:cs="Times New Roman"/>
          <w:color w:val="000000"/>
          <w:sz w:val="28"/>
          <w:szCs w:val="28"/>
          <w:shd w:val="clear" w:color="auto" w:fill="FFFFFF"/>
          <w:lang w:val="uk-UA"/>
        </w:rPr>
        <w:t>бслуговує державну реєстри.</w:t>
      </w:r>
    </w:p>
    <w:p w:rsidR="00DA5300" w:rsidRDefault="00782535" w:rsidP="00E85110">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Зазначимо, що на офіційному сайті НАЗК </w:t>
      </w:r>
      <w:proofErr w:type="spellStart"/>
      <w:r>
        <w:rPr>
          <w:rFonts w:ascii="Times New Roman" w:hAnsi="Times New Roman" w:cs="Times New Roman"/>
          <w:color w:val="000000"/>
          <w:sz w:val="28"/>
          <w:szCs w:val="28"/>
          <w:shd w:val="clear" w:color="auto" w:fill="FFFFFF"/>
          <w:lang w:val="uk-UA"/>
        </w:rPr>
        <w:t>оприлюднено</w:t>
      </w:r>
      <w:proofErr w:type="spellEnd"/>
      <w:r>
        <w:rPr>
          <w:rFonts w:ascii="Times New Roman" w:hAnsi="Times New Roman" w:cs="Times New Roman"/>
          <w:color w:val="000000"/>
          <w:sz w:val="28"/>
          <w:szCs w:val="28"/>
          <w:shd w:val="clear" w:color="auto" w:fill="FFFFFF"/>
          <w:lang w:val="uk-UA"/>
        </w:rPr>
        <w:t xml:space="preserve"> </w:t>
      </w:r>
      <w:proofErr w:type="spellStart"/>
      <w:r>
        <w:rPr>
          <w:rFonts w:ascii="Times New Roman" w:hAnsi="Times New Roman" w:cs="Times New Roman"/>
          <w:color w:val="000000"/>
          <w:sz w:val="28"/>
          <w:szCs w:val="28"/>
          <w:shd w:val="clear" w:color="auto" w:fill="FFFFFF"/>
          <w:lang w:val="uk-UA"/>
        </w:rPr>
        <w:t>проєкт</w:t>
      </w:r>
      <w:proofErr w:type="spellEnd"/>
      <w:r>
        <w:rPr>
          <w:rFonts w:ascii="Times New Roman" w:hAnsi="Times New Roman" w:cs="Times New Roman"/>
          <w:color w:val="000000"/>
          <w:sz w:val="28"/>
          <w:szCs w:val="28"/>
          <w:shd w:val="clear" w:color="auto" w:fill="FFFFFF"/>
          <w:lang w:val="uk-UA"/>
        </w:rPr>
        <w:t xml:space="preserve"> Антикорупційної стратегії на 2020-2024 рр., який містить пропозиції щодо підвищення ефективності системи запобігання і протидії корупції, запобігання корупції у пріоритетних сферах (до них віднесено суд, прокуратуру, поліцію, державне регулювання економіки, податки, митницю, державний та приватний сектор економіки, будівництво, земельні відносини, інфраструктуру, сектор оборони, охорону здоров’я та соціальний захист), забезпечення невідворотності відповідальності за корупцію.</w:t>
      </w:r>
    </w:p>
    <w:p w:rsidR="00782535" w:rsidRDefault="00782535" w:rsidP="00E85110">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НАБУ є державним правоохоронним органом, на який покладається попередження, виявлення, припинення, розслідування та розкриття корупційних правопорушень, віднесених до його підслідності, а також запобігання вчиненню нових.</w:t>
      </w:r>
    </w:p>
    <w:p w:rsidR="00B9554D" w:rsidRDefault="00B9554D" w:rsidP="00B9554D">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Кожне півріччя НАБУ оприлюднює звіт про свою роботу, який в обов’язковому порядку оцінюється Радою громадського контролю при НАБУ на відповідність вимогам законодавства, порівнюючи показники діяльності НАБУ з попереднім звітним періодом з наданням загальної оцінки діяльності НАБУ. З метою відповідності принципам гласності і прозорості НАБУ надає відкритий </w:t>
      </w:r>
      <w:r>
        <w:rPr>
          <w:rFonts w:ascii="Times New Roman" w:hAnsi="Times New Roman" w:cs="Times New Roman"/>
          <w:color w:val="000000"/>
          <w:sz w:val="28"/>
          <w:szCs w:val="28"/>
          <w:shd w:val="clear" w:color="auto" w:fill="FFFFFF"/>
          <w:lang w:val="uk-UA"/>
        </w:rPr>
        <w:lastRenderedPageBreak/>
        <w:t>доступ до бюджетних запитів, звітує про використання бюджетних коштів (за окремими бюджетними програмами) тощо.</w:t>
      </w:r>
    </w:p>
    <w:p w:rsidR="00B9554D" w:rsidRDefault="00B9554D" w:rsidP="00B9554D">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Загальна відомча політика Н</w:t>
      </w:r>
      <w:r w:rsidR="00B62D89">
        <w:rPr>
          <w:rFonts w:ascii="Times New Roman" w:hAnsi="Times New Roman" w:cs="Times New Roman"/>
          <w:color w:val="000000"/>
          <w:sz w:val="28"/>
          <w:szCs w:val="28"/>
          <w:shd w:val="clear" w:color="auto" w:fill="FFFFFF"/>
          <w:lang w:val="uk-UA"/>
        </w:rPr>
        <w:t>АБУ базується на Антикорупційній програмі НАБУ, затвердженій наказом Директора НАБУ від 6 квітня 2017 р. №83-О. Контроль за дотриманням та впровадженням антикорупційної програми здійснює спеціальний підрозділ – Управління внутрішнього контролю.</w:t>
      </w:r>
    </w:p>
    <w:p w:rsidR="00B62D89" w:rsidRDefault="00B62D89" w:rsidP="00B9554D">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Управління внутрішнього контролю здійснює: попередження, виявлення та розслідування правопорушень у діяльності НАБУ; аналіз і прогнозування корупційних ризиків; контроль за дотриманням працівниками правил етичної поведінки, усуненням конфлікту інтересів, заповненням декларацій; проведення перевірок працівників НАБУ на доброчесність та здійснення моніторингу способі їх життя; забезпечення </w:t>
      </w:r>
      <w:proofErr w:type="spellStart"/>
      <w:r>
        <w:rPr>
          <w:rFonts w:ascii="Times New Roman" w:hAnsi="Times New Roman" w:cs="Times New Roman"/>
          <w:color w:val="000000"/>
          <w:sz w:val="28"/>
          <w:szCs w:val="28"/>
          <w:shd w:val="clear" w:color="auto" w:fill="FFFFFF"/>
          <w:lang w:val="uk-UA"/>
        </w:rPr>
        <w:t>ІТ-безпеки</w:t>
      </w:r>
      <w:proofErr w:type="spellEnd"/>
      <w:r>
        <w:rPr>
          <w:rFonts w:ascii="Times New Roman" w:hAnsi="Times New Roman" w:cs="Times New Roman"/>
          <w:color w:val="000000"/>
          <w:sz w:val="28"/>
          <w:szCs w:val="28"/>
          <w:shd w:val="clear" w:color="auto" w:fill="FFFFFF"/>
          <w:lang w:val="uk-UA"/>
        </w:rPr>
        <w:t>; внутрішній аудит; проведення службового розслідування стосовно працівників НАБУ; проведення перевірки осіб, які претендують на зайняття вакантних посад у НАБУ тощо.</w:t>
      </w:r>
    </w:p>
    <w:p w:rsidR="007A6DA9" w:rsidRDefault="00455303" w:rsidP="007A6DA9">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САП є організаційно-самостійним структурним підрозділом Офісу Генерального прокурора. </w:t>
      </w:r>
    </w:p>
    <w:p w:rsidR="007A6DA9" w:rsidRDefault="00455303" w:rsidP="007A6DA9">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Прокурор САП наділений спеціальним статусом, властивими виключно йому правами та обов’язками, додатковими гарантіями та особливими вимогами.</w:t>
      </w:r>
    </w:p>
    <w:p w:rsidR="00455303" w:rsidRDefault="00455303" w:rsidP="007A6DA9">
      <w:pPr>
        <w:pStyle w:val="a9"/>
        <w:spacing w:line="36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Серед основних напрямів діяльності САП виокремимо:</w:t>
      </w:r>
    </w:p>
    <w:p w:rsidR="00455303" w:rsidRDefault="00817478" w:rsidP="00B9554D">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color w:val="000000"/>
          <w:sz w:val="28"/>
          <w:szCs w:val="28"/>
          <w:shd w:val="clear" w:color="auto" w:fill="FFFFFF"/>
          <w:lang w:val="uk-UA"/>
        </w:rPr>
        <w:t>1. З</w:t>
      </w:r>
      <w:r w:rsidR="00455303">
        <w:rPr>
          <w:rFonts w:ascii="Times New Roman" w:hAnsi="Times New Roman" w:cs="Times New Roman"/>
          <w:color w:val="000000"/>
          <w:sz w:val="28"/>
          <w:szCs w:val="28"/>
          <w:shd w:val="clear" w:color="auto" w:fill="FFFFFF"/>
          <w:lang w:val="uk-UA"/>
        </w:rPr>
        <w:t>дійснення нагляду за додержанням законів під час проведення оперативно-розшукової діяльност</w:t>
      </w:r>
      <w:r w:rsidR="00BC1B92">
        <w:rPr>
          <w:rFonts w:ascii="Times New Roman" w:hAnsi="Times New Roman" w:cs="Times New Roman"/>
          <w:color w:val="000000"/>
          <w:sz w:val="28"/>
          <w:szCs w:val="28"/>
          <w:shd w:val="clear" w:color="auto" w:fill="FFFFFF"/>
          <w:lang w:val="uk-UA"/>
        </w:rPr>
        <w:t xml:space="preserve">і </w:t>
      </w:r>
      <w:r w:rsidR="00BC1B92" w:rsidRPr="00BC1B92">
        <w:rPr>
          <w:rFonts w:ascii="Times New Roman" w:hAnsi="Times New Roman" w:cs="Times New Roman"/>
          <w:sz w:val="28"/>
          <w:szCs w:val="28"/>
          <w:shd w:val="clear" w:color="auto" w:fill="FFFFFF"/>
          <w:lang w:val="uk-UA"/>
        </w:rPr>
        <w:t>досудового розслідування кримінальних правопорушень Національним антикорупційним бюро України</w:t>
      </w:r>
      <w:r>
        <w:rPr>
          <w:rFonts w:ascii="Times New Roman" w:hAnsi="Times New Roman" w:cs="Times New Roman"/>
          <w:sz w:val="28"/>
          <w:szCs w:val="28"/>
          <w:shd w:val="clear" w:color="auto" w:fill="FFFFFF"/>
          <w:lang w:val="uk-UA"/>
        </w:rPr>
        <w:t>.</w:t>
      </w:r>
    </w:p>
    <w:p w:rsidR="00BC1B92" w:rsidRPr="00BC1B92" w:rsidRDefault="00817478" w:rsidP="00BC1B92">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2. В</w:t>
      </w:r>
      <w:r w:rsidR="00BC1B92" w:rsidRPr="00BC1B92">
        <w:rPr>
          <w:rFonts w:ascii="Times New Roman" w:hAnsi="Times New Roman" w:cs="Times New Roman"/>
          <w:sz w:val="28"/>
          <w:szCs w:val="28"/>
          <w:lang w:val="uk-UA"/>
        </w:rPr>
        <w:t>иконання вимог закону під час приймання, реєстрації, розгляду та вирішення заяв і повідомлень про кримінальні правопорушення, своєчасне внесення відомостей до Єдиного</w:t>
      </w:r>
      <w:r>
        <w:rPr>
          <w:rFonts w:ascii="Times New Roman" w:hAnsi="Times New Roman" w:cs="Times New Roman"/>
          <w:sz w:val="28"/>
          <w:szCs w:val="28"/>
          <w:lang w:val="uk-UA"/>
        </w:rPr>
        <w:t xml:space="preserve"> реєстру досудових розслідувань.</w:t>
      </w:r>
    </w:p>
    <w:p w:rsidR="00BC1B92" w:rsidRPr="00BC1B92" w:rsidRDefault="00BC1B92" w:rsidP="00BC1B92">
      <w:pPr>
        <w:pStyle w:val="a9"/>
        <w:spacing w:line="360" w:lineRule="auto"/>
        <w:ind w:firstLine="708"/>
        <w:jc w:val="both"/>
        <w:rPr>
          <w:rFonts w:ascii="Times New Roman" w:hAnsi="Times New Roman" w:cs="Times New Roman"/>
          <w:sz w:val="28"/>
          <w:szCs w:val="28"/>
          <w:lang w:val="uk-UA"/>
        </w:rPr>
      </w:pPr>
      <w:bookmarkStart w:id="8" w:name="n36"/>
      <w:bookmarkEnd w:id="8"/>
      <w:r w:rsidRPr="00BC1B92">
        <w:rPr>
          <w:rStyle w:val="rvts9"/>
          <w:rFonts w:ascii="Times New Roman" w:hAnsi="Times New Roman" w:cs="Times New Roman"/>
          <w:bCs/>
          <w:color w:val="333333"/>
          <w:sz w:val="28"/>
          <w:szCs w:val="28"/>
          <w:lang w:val="uk-UA"/>
        </w:rPr>
        <w:t>3</w:t>
      </w:r>
      <w:r w:rsidR="00817478">
        <w:rPr>
          <w:rFonts w:ascii="Times New Roman" w:hAnsi="Times New Roman" w:cs="Times New Roman"/>
          <w:sz w:val="28"/>
          <w:szCs w:val="28"/>
          <w:lang w:val="uk-UA"/>
        </w:rPr>
        <w:t>. З</w:t>
      </w:r>
      <w:r w:rsidRPr="00BC1B92">
        <w:rPr>
          <w:rFonts w:ascii="Times New Roman" w:hAnsi="Times New Roman" w:cs="Times New Roman"/>
          <w:sz w:val="28"/>
          <w:szCs w:val="28"/>
          <w:lang w:val="uk-UA"/>
        </w:rPr>
        <w:t>абезпечення швидкого, повного та неупередженого розслідування Національним антикорупційним бюро України кримінальних правопорушень та оскарження незаконних судових рішень на стадії досудового розслідування і судового ро</w:t>
      </w:r>
      <w:r w:rsidR="00817478">
        <w:rPr>
          <w:rFonts w:ascii="Times New Roman" w:hAnsi="Times New Roman" w:cs="Times New Roman"/>
          <w:sz w:val="28"/>
          <w:szCs w:val="28"/>
          <w:lang w:val="uk-UA"/>
        </w:rPr>
        <w:t>згляду.</w:t>
      </w:r>
    </w:p>
    <w:p w:rsidR="00BC1B92" w:rsidRPr="00BC1B92" w:rsidRDefault="00817478" w:rsidP="00BC1B92">
      <w:pPr>
        <w:pStyle w:val="a9"/>
        <w:spacing w:line="360" w:lineRule="auto"/>
        <w:ind w:firstLine="708"/>
        <w:jc w:val="both"/>
        <w:rPr>
          <w:rFonts w:ascii="Times New Roman" w:hAnsi="Times New Roman" w:cs="Times New Roman"/>
          <w:sz w:val="28"/>
          <w:szCs w:val="28"/>
          <w:lang w:val="uk-UA"/>
        </w:rPr>
      </w:pPr>
      <w:bookmarkStart w:id="9" w:name="n37"/>
      <w:bookmarkEnd w:id="9"/>
      <w:r w:rsidRPr="007A6DA9">
        <w:rPr>
          <w:rStyle w:val="rvts9"/>
          <w:rFonts w:ascii="Times New Roman" w:hAnsi="Times New Roman" w:cs="Times New Roman"/>
          <w:bCs/>
          <w:sz w:val="28"/>
          <w:szCs w:val="28"/>
          <w:lang w:val="uk-UA"/>
        </w:rPr>
        <w:lastRenderedPageBreak/>
        <w:t xml:space="preserve">4. </w:t>
      </w:r>
      <w:r>
        <w:rPr>
          <w:rStyle w:val="rvts9"/>
          <w:rFonts w:ascii="Times New Roman" w:hAnsi="Times New Roman" w:cs="Times New Roman"/>
          <w:bCs/>
          <w:color w:val="333333"/>
          <w:sz w:val="28"/>
          <w:szCs w:val="28"/>
          <w:lang w:val="uk-UA"/>
        </w:rPr>
        <w:t>З</w:t>
      </w:r>
      <w:r w:rsidR="00BC1B92" w:rsidRPr="00BC1B92">
        <w:rPr>
          <w:rFonts w:ascii="Times New Roman" w:hAnsi="Times New Roman" w:cs="Times New Roman"/>
          <w:sz w:val="28"/>
          <w:szCs w:val="28"/>
          <w:lang w:val="uk-UA"/>
        </w:rPr>
        <w:t>апобігання незаконному притягненню особи до кримінальної відповідальності та необґрунтованому застосуванню до неї заходів процесуального примусу, виконання вимог закону про невідворотність відповідальності за вчинене кримінальне правопорушення.</w:t>
      </w:r>
    </w:p>
    <w:p w:rsidR="007A6DA9" w:rsidRDefault="00817478" w:rsidP="007A6DA9">
      <w:pPr>
        <w:pStyle w:val="a9"/>
        <w:spacing w:line="360" w:lineRule="auto"/>
        <w:ind w:firstLine="708"/>
        <w:jc w:val="both"/>
        <w:rPr>
          <w:rFonts w:ascii="Times New Roman" w:hAnsi="Times New Roman" w:cs="Times New Roman"/>
          <w:sz w:val="28"/>
          <w:szCs w:val="28"/>
          <w:lang w:val="uk-UA"/>
        </w:rPr>
      </w:pPr>
      <w:bookmarkStart w:id="10" w:name="n38"/>
      <w:bookmarkEnd w:id="10"/>
      <w:r>
        <w:rPr>
          <w:rStyle w:val="rvts9"/>
          <w:rFonts w:ascii="Times New Roman" w:hAnsi="Times New Roman" w:cs="Times New Roman"/>
          <w:bCs/>
          <w:color w:val="333333"/>
          <w:sz w:val="28"/>
          <w:szCs w:val="28"/>
          <w:lang w:val="uk-UA"/>
        </w:rPr>
        <w:t>5. З</w:t>
      </w:r>
      <w:r w:rsidR="00BC1B92" w:rsidRPr="00BC1B92">
        <w:rPr>
          <w:rFonts w:ascii="Times New Roman" w:hAnsi="Times New Roman" w:cs="Times New Roman"/>
          <w:sz w:val="28"/>
          <w:szCs w:val="28"/>
          <w:lang w:val="uk-UA"/>
        </w:rPr>
        <w:t>абезпечення підозрюваним, обвинуваченим безоплатної правової допомо</w:t>
      </w:r>
      <w:r>
        <w:rPr>
          <w:rFonts w:ascii="Times New Roman" w:hAnsi="Times New Roman" w:cs="Times New Roman"/>
          <w:sz w:val="28"/>
          <w:szCs w:val="28"/>
          <w:lang w:val="uk-UA"/>
        </w:rPr>
        <w:t>ги.</w:t>
      </w:r>
      <w:bookmarkStart w:id="11" w:name="n39"/>
      <w:bookmarkEnd w:id="11"/>
    </w:p>
    <w:p w:rsidR="007A6DA9" w:rsidRDefault="007A6DA9" w:rsidP="007A6DA9">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 П</w:t>
      </w:r>
      <w:r w:rsidR="00BC1B92" w:rsidRPr="00BC1B92">
        <w:rPr>
          <w:rFonts w:ascii="Times New Roman" w:hAnsi="Times New Roman" w:cs="Times New Roman"/>
          <w:sz w:val="28"/>
          <w:szCs w:val="28"/>
          <w:lang w:val="uk-UA"/>
        </w:rPr>
        <w:t>ідтримання публічного обвинувачення в суді у кримінальних провадженнях, що розслідувалися Національним антикорупційним бюро України</w:t>
      </w:r>
      <w:bookmarkStart w:id="12" w:name="n40"/>
      <w:bookmarkEnd w:id="12"/>
      <w:r>
        <w:rPr>
          <w:rFonts w:ascii="Times New Roman" w:hAnsi="Times New Roman" w:cs="Times New Roman"/>
          <w:sz w:val="28"/>
          <w:szCs w:val="28"/>
          <w:lang w:val="uk-UA"/>
        </w:rPr>
        <w:t>.</w:t>
      </w:r>
    </w:p>
    <w:p w:rsidR="007A6DA9" w:rsidRDefault="007A6DA9" w:rsidP="007A6DA9">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З</w:t>
      </w:r>
      <w:r w:rsidR="00BC1B92" w:rsidRPr="00BC1B92">
        <w:rPr>
          <w:rFonts w:ascii="Times New Roman" w:hAnsi="Times New Roman" w:cs="Times New Roman"/>
          <w:sz w:val="28"/>
          <w:szCs w:val="28"/>
          <w:lang w:val="uk-UA"/>
        </w:rPr>
        <w:t>абезпечення в межах компетенції відшкодування збитків, завданих кримінальними правопорушеннями</w:t>
      </w:r>
      <w:bookmarkStart w:id="13" w:name="n41"/>
      <w:bookmarkEnd w:id="13"/>
      <w:r>
        <w:rPr>
          <w:rFonts w:ascii="Times New Roman" w:hAnsi="Times New Roman" w:cs="Times New Roman"/>
          <w:sz w:val="28"/>
          <w:szCs w:val="28"/>
          <w:lang w:val="uk-UA"/>
        </w:rPr>
        <w:t>.</w:t>
      </w:r>
    </w:p>
    <w:p w:rsidR="007A6DA9" w:rsidRDefault="007A6DA9" w:rsidP="007A6DA9">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 З</w:t>
      </w:r>
      <w:r w:rsidR="00BC1B92" w:rsidRPr="00BC1B92">
        <w:rPr>
          <w:rFonts w:ascii="Times New Roman" w:hAnsi="Times New Roman" w:cs="Times New Roman"/>
          <w:sz w:val="28"/>
          <w:szCs w:val="28"/>
          <w:lang w:val="uk-UA"/>
        </w:rPr>
        <w:t>абезпечення застосування належної правової процедури до кожного учасника кримінального провадження</w:t>
      </w:r>
      <w:bookmarkStart w:id="14" w:name="n42"/>
      <w:bookmarkEnd w:id="14"/>
      <w:r>
        <w:rPr>
          <w:rFonts w:ascii="Times New Roman" w:hAnsi="Times New Roman" w:cs="Times New Roman"/>
          <w:sz w:val="28"/>
          <w:szCs w:val="28"/>
          <w:lang w:val="uk-UA"/>
        </w:rPr>
        <w:t>.</w:t>
      </w:r>
    </w:p>
    <w:p w:rsidR="007A6DA9" w:rsidRDefault="007A6DA9" w:rsidP="007A6DA9">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9. П</w:t>
      </w:r>
      <w:r w:rsidR="00BC1B92" w:rsidRPr="00BC1B92">
        <w:rPr>
          <w:rFonts w:ascii="Times New Roman" w:hAnsi="Times New Roman" w:cs="Times New Roman"/>
          <w:sz w:val="28"/>
          <w:szCs w:val="28"/>
          <w:lang w:val="uk-UA"/>
        </w:rPr>
        <w:t>редставництво інтересів держави в суді у справах про пов</w:t>
      </w:r>
      <w:r w:rsidR="00C758AA">
        <w:rPr>
          <w:rFonts w:ascii="Times New Roman" w:hAnsi="Times New Roman" w:cs="Times New Roman"/>
          <w:sz w:val="28"/>
          <w:szCs w:val="28"/>
          <w:lang w:val="uk-UA"/>
        </w:rPr>
        <w:t>’</w:t>
      </w:r>
      <w:r w:rsidR="00BC1B92" w:rsidRPr="00BC1B92">
        <w:rPr>
          <w:rFonts w:ascii="Times New Roman" w:hAnsi="Times New Roman" w:cs="Times New Roman"/>
          <w:sz w:val="28"/>
          <w:szCs w:val="28"/>
          <w:lang w:val="uk-UA"/>
        </w:rPr>
        <w:t>язаних із корупційними або пов</w:t>
      </w:r>
      <w:r w:rsidR="00C758AA">
        <w:rPr>
          <w:rFonts w:ascii="Times New Roman" w:hAnsi="Times New Roman" w:cs="Times New Roman"/>
          <w:sz w:val="28"/>
          <w:szCs w:val="28"/>
          <w:lang w:val="uk-UA"/>
        </w:rPr>
        <w:t>’</w:t>
      </w:r>
      <w:r w:rsidR="00BC1B92" w:rsidRPr="00BC1B92">
        <w:rPr>
          <w:rFonts w:ascii="Times New Roman" w:hAnsi="Times New Roman" w:cs="Times New Roman"/>
          <w:sz w:val="28"/>
          <w:szCs w:val="28"/>
          <w:lang w:val="uk-UA"/>
        </w:rPr>
        <w:t>язаними з корупцією правопорушеннями, а також у справах про визнання необґрунтованими активів та їх стягнення в дохід держави</w:t>
      </w:r>
      <w:bookmarkStart w:id="15" w:name="n43"/>
      <w:bookmarkEnd w:id="15"/>
      <w:r>
        <w:rPr>
          <w:rFonts w:ascii="Times New Roman" w:hAnsi="Times New Roman" w:cs="Times New Roman"/>
          <w:sz w:val="28"/>
          <w:szCs w:val="28"/>
          <w:lang w:val="uk-UA"/>
        </w:rPr>
        <w:t>.</w:t>
      </w:r>
    </w:p>
    <w:p w:rsidR="00BC1B92" w:rsidRDefault="007A6DA9" w:rsidP="007A6DA9">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proofErr w:type="spellStart"/>
      <w:r>
        <w:rPr>
          <w:rFonts w:ascii="Times New Roman" w:hAnsi="Times New Roman" w:cs="Times New Roman"/>
          <w:sz w:val="28"/>
          <w:szCs w:val="28"/>
          <w:lang w:val="uk-UA"/>
        </w:rPr>
        <w:t>З</w:t>
      </w:r>
      <w:r w:rsidR="00BC1B92" w:rsidRPr="00BC1B92">
        <w:rPr>
          <w:rFonts w:ascii="Times New Roman" w:hAnsi="Times New Roman" w:cs="Times New Roman"/>
          <w:sz w:val="28"/>
          <w:szCs w:val="28"/>
          <w:lang w:val="uk-UA"/>
        </w:rPr>
        <w:t>ійснення</w:t>
      </w:r>
      <w:proofErr w:type="spellEnd"/>
      <w:r w:rsidR="00BC1B92" w:rsidRPr="00BC1B92">
        <w:rPr>
          <w:rFonts w:ascii="Times New Roman" w:hAnsi="Times New Roman" w:cs="Times New Roman"/>
          <w:sz w:val="28"/>
          <w:szCs w:val="28"/>
          <w:lang w:val="uk-UA"/>
        </w:rPr>
        <w:t xml:space="preserve"> міжнародного співробітництва.</w:t>
      </w:r>
    </w:p>
    <w:p w:rsidR="00BC1B92" w:rsidRDefault="00BC1B92" w:rsidP="00BC1B92">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головною функцією САП у сфері протидії корупції у правоохоронних органах є виконання функцій прокуратури у кримінальних провадженнях щодо корупційних злочинів</w:t>
      </w:r>
      <w:r w:rsidR="008577FC">
        <w:rPr>
          <w:rFonts w:ascii="Times New Roman" w:hAnsi="Times New Roman" w:cs="Times New Roman"/>
          <w:sz w:val="28"/>
          <w:szCs w:val="28"/>
          <w:lang w:val="uk-UA"/>
        </w:rPr>
        <w:t>.</w:t>
      </w:r>
    </w:p>
    <w:p w:rsidR="008577FC" w:rsidRDefault="008577FC" w:rsidP="00BC1B92">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ВАКС є вищим спеціалізованим судом у системі національного судоустрою, що здійснює справедливе правосуддя в кримінальних провадженнях щодо корупційних злочинів.</w:t>
      </w:r>
    </w:p>
    <w:p w:rsidR="008577FC" w:rsidRDefault="008577FC" w:rsidP="00BC1B92">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ВАКС відправляє правосуддя як суд першої та другої інстанції у кримінальних провадженнях, віднесених до його підсудності та у справах</w:t>
      </w:r>
      <w:r w:rsidR="00DB3B9A">
        <w:rPr>
          <w:rFonts w:ascii="Times New Roman" w:hAnsi="Times New Roman" w:cs="Times New Roman"/>
          <w:sz w:val="28"/>
          <w:szCs w:val="28"/>
          <w:lang w:val="uk-UA"/>
        </w:rPr>
        <w:t xml:space="preserve"> про визнання необґрунтованими активів, їх стягнення у дохід держави у порядку цивільного судочинства, </w:t>
      </w:r>
      <w:r>
        <w:rPr>
          <w:rFonts w:ascii="Times New Roman" w:hAnsi="Times New Roman" w:cs="Times New Roman"/>
          <w:sz w:val="28"/>
          <w:szCs w:val="28"/>
          <w:lang w:val="uk-UA"/>
        </w:rPr>
        <w:t xml:space="preserve">здійснює судовий контроль за дотриманням прав, свобод та інтересів осіб у кримінальних провадженнях, </w:t>
      </w:r>
      <w:r w:rsidR="00DB3B9A">
        <w:rPr>
          <w:rFonts w:ascii="Times New Roman" w:hAnsi="Times New Roman" w:cs="Times New Roman"/>
          <w:sz w:val="28"/>
          <w:szCs w:val="28"/>
          <w:lang w:val="uk-UA"/>
        </w:rPr>
        <w:t>аналізує судову статистику, вивчає та узагальнює судову практику.</w:t>
      </w:r>
    </w:p>
    <w:p w:rsidR="007D128B" w:rsidRDefault="00DB3B9A" w:rsidP="0000717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органи, які наділені власне антикорупційними повноваженнями, формують собою чіткі вертикальну лінію, повніс</w:t>
      </w:r>
      <w:r w:rsidR="00007178">
        <w:rPr>
          <w:rFonts w:ascii="Times New Roman" w:hAnsi="Times New Roman" w:cs="Times New Roman"/>
          <w:sz w:val="28"/>
          <w:szCs w:val="28"/>
          <w:lang w:val="uk-UA"/>
        </w:rPr>
        <w:t xml:space="preserve">тю відокремлену від інших </w:t>
      </w:r>
      <w:r w:rsidR="00007178">
        <w:rPr>
          <w:rFonts w:ascii="Times New Roman" w:hAnsi="Times New Roman" w:cs="Times New Roman"/>
          <w:sz w:val="28"/>
          <w:szCs w:val="28"/>
          <w:lang w:val="uk-UA"/>
        </w:rPr>
        <w:lastRenderedPageBreak/>
        <w:t>правоохоронних органів та судів, що дозволяє зробити розгляд справ про корупційні правопорушення або про правопорушення, пов’язані з корупцією незалежним, неупередженим, безстороннім та справедливим.</w:t>
      </w:r>
    </w:p>
    <w:p w:rsidR="00107E51" w:rsidRPr="008613EB" w:rsidRDefault="00107E51" w:rsidP="00107E51">
      <w:pPr>
        <w:pStyle w:val="a9"/>
        <w:spacing w:line="360" w:lineRule="auto"/>
        <w:ind w:firstLine="708"/>
        <w:jc w:val="both"/>
        <w:rPr>
          <w:rFonts w:ascii="Times New Roman" w:hAnsi="Times New Roman" w:cs="Times New Roman"/>
          <w:sz w:val="28"/>
          <w:szCs w:val="28"/>
          <w:lang w:val="uk-UA"/>
        </w:rPr>
      </w:pPr>
      <w:r w:rsidRPr="00107E51">
        <w:rPr>
          <w:rFonts w:ascii="Times New Roman" w:hAnsi="Times New Roman" w:cs="Times New Roman"/>
          <w:i/>
          <w:iCs/>
          <w:sz w:val="28"/>
          <w:szCs w:val="28"/>
          <w:lang w:val="uk-UA"/>
        </w:rPr>
        <w:t>Апробація результатів дослідження.</w:t>
      </w:r>
      <w:r>
        <w:rPr>
          <w:rFonts w:ascii="Times New Roman" w:hAnsi="Times New Roman" w:cs="Times New Roman"/>
          <w:sz w:val="28"/>
          <w:szCs w:val="28"/>
          <w:lang w:val="uk-UA"/>
        </w:rPr>
        <w:t xml:space="preserve"> Результати кваліфікаційної роботи були обговорені на засіданнях кафедри адміністративного та господарського права Запорізького національного університету. Положення даної </w:t>
      </w:r>
      <w:r w:rsidR="008613EB">
        <w:rPr>
          <w:rFonts w:ascii="Times New Roman" w:hAnsi="Times New Roman" w:cs="Times New Roman"/>
          <w:sz w:val="28"/>
          <w:szCs w:val="28"/>
          <w:lang w:val="uk-UA"/>
        </w:rPr>
        <w:t>кваліфікаційної</w:t>
      </w:r>
      <w:r>
        <w:rPr>
          <w:rFonts w:ascii="Times New Roman" w:hAnsi="Times New Roman" w:cs="Times New Roman"/>
          <w:sz w:val="28"/>
          <w:szCs w:val="28"/>
          <w:lang w:val="uk-UA"/>
        </w:rPr>
        <w:t xml:space="preserve"> роботи були враховані автором під час участі у роботі наукових конференцій:</w:t>
      </w:r>
      <w:r w:rsidR="008613EB">
        <w:rPr>
          <w:rFonts w:ascii="Times New Roman" w:hAnsi="Times New Roman" w:cs="Times New Roman"/>
          <w:sz w:val="28"/>
          <w:szCs w:val="28"/>
          <w:lang w:val="en-US"/>
        </w:rPr>
        <w:t>V</w:t>
      </w:r>
      <w:r w:rsidR="008613EB">
        <w:rPr>
          <w:rFonts w:ascii="Times New Roman" w:hAnsi="Times New Roman" w:cs="Times New Roman"/>
          <w:sz w:val="28"/>
          <w:szCs w:val="28"/>
          <w:lang w:val="uk-UA"/>
        </w:rPr>
        <w:t xml:space="preserve">ІІІ Міжнародна заочна науково-практична конференція «Формування ефективних механізмів державного управління та менеджменту в умовах сучасної економіки: теорія та </w:t>
      </w:r>
      <w:proofErr w:type="spellStart"/>
      <w:r w:rsidR="008613EB">
        <w:rPr>
          <w:rFonts w:ascii="Times New Roman" w:hAnsi="Times New Roman" w:cs="Times New Roman"/>
          <w:sz w:val="28"/>
          <w:szCs w:val="28"/>
          <w:lang w:val="uk-UA"/>
        </w:rPr>
        <w:t>прктика</w:t>
      </w:r>
      <w:proofErr w:type="spellEnd"/>
      <w:r w:rsidR="008613EB">
        <w:rPr>
          <w:rFonts w:ascii="Times New Roman" w:hAnsi="Times New Roman" w:cs="Times New Roman"/>
          <w:sz w:val="28"/>
          <w:szCs w:val="28"/>
          <w:lang w:val="uk-UA"/>
        </w:rPr>
        <w:t>» (27 листопада 2020 р., м. Запоріжжя); Всеукраїнська науково-практична конференція «Інноваційні технології публічного управління та адміністрування: теорія і кращі практики ХХІ століття» (1 листопада 2020 р., м. Мелітополь).</w:t>
      </w:r>
    </w:p>
    <w:p w:rsidR="00107E51" w:rsidRDefault="00107E51" w:rsidP="00107E51">
      <w:pPr>
        <w:pStyle w:val="a9"/>
        <w:spacing w:line="360" w:lineRule="auto"/>
        <w:ind w:firstLine="708"/>
        <w:jc w:val="both"/>
        <w:rPr>
          <w:rFonts w:ascii="Times New Roman" w:hAnsi="Times New Roman" w:cs="Times New Roman"/>
          <w:sz w:val="28"/>
          <w:szCs w:val="28"/>
          <w:lang w:val="uk-UA"/>
        </w:rPr>
      </w:pPr>
    </w:p>
    <w:p w:rsidR="00107E51" w:rsidRDefault="00107E51" w:rsidP="00107E51">
      <w:pPr>
        <w:pStyle w:val="a9"/>
        <w:spacing w:line="360" w:lineRule="auto"/>
        <w:ind w:firstLine="708"/>
        <w:jc w:val="both"/>
        <w:rPr>
          <w:rFonts w:ascii="Times New Roman" w:hAnsi="Times New Roman" w:cs="Times New Roman"/>
          <w:sz w:val="28"/>
          <w:szCs w:val="28"/>
          <w:lang w:val="uk-UA"/>
        </w:rPr>
      </w:pPr>
    </w:p>
    <w:p w:rsidR="00B35E61" w:rsidRPr="00107E51" w:rsidRDefault="00107E51" w:rsidP="00107E51">
      <w:pPr>
        <w:pStyle w:val="a9"/>
        <w:spacing w:line="360" w:lineRule="auto"/>
        <w:ind w:firstLine="708"/>
        <w:jc w:val="both"/>
        <w:rPr>
          <w:rFonts w:ascii="Times New Roman" w:hAnsi="Times New Roman" w:cs="Times New Roman"/>
          <w:sz w:val="28"/>
          <w:szCs w:val="28"/>
          <w:lang w:val="uk-UA"/>
        </w:rPr>
      </w:pPr>
      <w:r>
        <w:rPr>
          <w:sz w:val="28"/>
          <w:szCs w:val="28"/>
          <w:lang w:val="uk-UA"/>
        </w:rPr>
        <w:br w:type="page"/>
      </w:r>
    </w:p>
    <w:p w:rsidR="00B35E61" w:rsidRDefault="00B35E61" w:rsidP="00B35E61">
      <w:pPr>
        <w:ind w:firstLine="567"/>
        <w:jc w:val="center"/>
        <w:rPr>
          <w:sz w:val="28"/>
          <w:szCs w:val="28"/>
          <w:lang w:val="uk-UA"/>
        </w:rPr>
      </w:pPr>
      <w:r>
        <w:rPr>
          <w:sz w:val="28"/>
          <w:szCs w:val="28"/>
          <w:lang w:val="uk-UA"/>
        </w:rPr>
        <w:lastRenderedPageBreak/>
        <w:t xml:space="preserve">РОЗДІЛ 2 </w:t>
      </w:r>
      <w:r w:rsidRPr="00EA1DF7">
        <w:rPr>
          <w:sz w:val="28"/>
          <w:szCs w:val="28"/>
          <w:lang w:val="uk-UA"/>
        </w:rPr>
        <w:t>ПРАКТИЧНА ЧАСТИНА</w:t>
      </w:r>
    </w:p>
    <w:p w:rsidR="007A6DA9" w:rsidRDefault="007A6DA9" w:rsidP="002912CD">
      <w:pPr>
        <w:pStyle w:val="a9"/>
        <w:spacing w:line="360" w:lineRule="auto"/>
        <w:jc w:val="both"/>
        <w:rPr>
          <w:rFonts w:ascii="Times New Roman" w:eastAsia="Times New Roman" w:hAnsi="Times New Roman" w:cs="Times New Roman"/>
          <w:sz w:val="28"/>
          <w:szCs w:val="28"/>
          <w:lang w:val="uk-UA" w:eastAsia="ru-RU"/>
        </w:rPr>
      </w:pPr>
    </w:p>
    <w:p w:rsidR="007A6DA9" w:rsidRDefault="007A6DA9" w:rsidP="002912CD">
      <w:pPr>
        <w:pStyle w:val="a9"/>
        <w:spacing w:line="360" w:lineRule="auto"/>
        <w:jc w:val="both"/>
        <w:rPr>
          <w:rFonts w:ascii="Times New Roman" w:eastAsia="Times New Roman" w:hAnsi="Times New Roman" w:cs="Times New Roman"/>
          <w:sz w:val="28"/>
          <w:szCs w:val="28"/>
          <w:lang w:val="uk-UA" w:eastAsia="ru-RU"/>
        </w:rPr>
      </w:pPr>
    </w:p>
    <w:p w:rsidR="00FA7D8A" w:rsidRPr="002912CD" w:rsidRDefault="002912CD" w:rsidP="00FA7D8A">
      <w:pPr>
        <w:pStyle w:val="a9"/>
        <w:spacing w:line="360" w:lineRule="auto"/>
        <w:ind w:firstLine="567"/>
        <w:jc w:val="both"/>
        <w:rPr>
          <w:rFonts w:ascii="Times New Roman" w:hAnsi="Times New Roman" w:cs="Times New Roman"/>
          <w:sz w:val="28"/>
          <w:szCs w:val="28"/>
          <w:lang w:val="uk-UA"/>
        </w:rPr>
      </w:pPr>
      <w:r w:rsidRPr="002912CD">
        <w:rPr>
          <w:rFonts w:ascii="Times New Roman" w:hAnsi="Times New Roman" w:cs="Times New Roman"/>
          <w:sz w:val="28"/>
          <w:szCs w:val="28"/>
          <w:lang w:val="uk-UA"/>
        </w:rPr>
        <w:t>2.1. Детермінанти ко</w:t>
      </w:r>
      <w:r w:rsidR="008613EB">
        <w:rPr>
          <w:rFonts w:ascii="Times New Roman" w:hAnsi="Times New Roman" w:cs="Times New Roman"/>
          <w:sz w:val="28"/>
          <w:szCs w:val="28"/>
          <w:lang w:val="uk-UA"/>
        </w:rPr>
        <w:t>рупції у правоохоронних органах</w:t>
      </w:r>
    </w:p>
    <w:p w:rsidR="002912CD" w:rsidRP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 o:spid="_x0000_s1026" style="position:absolute;left:0;text-align:left;margin-left:62.7pt;margin-top:5.25pt;width:390pt;height:65.4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" fillcolor="white [3201]" strokecolor="black [3200]" strokeweight="1pt">
            <v:textbox>
              <w:txbxContent>
                <w:p w:rsidR="00643128" w:rsidRPr="002912CD" w:rsidRDefault="00643128" w:rsidP="002912CD">
                  <w:pPr>
                    <w:pStyle w:val="a9"/>
                    <w:spacing w:line="360" w:lineRule="auto"/>
                    <w:jc w:val="center"/>
                    <w:rPr>
                      <w:rFonts w:ascii="Times New Roman" w:hAnsi="Times New Roman" w:cs="Times New Roman"/>
                      <w:sz w:val="28"/>
                      <w:szCs w:val="28"/>
                      <w:lang w:val="uk-UA"/>
                    </w:rPr>
                  </w:pPr>
                  <w:r w:rsidRPr="002912CD">
                    <w:rPr>
                      <w:rFonts w:ascii="Times New Roman" w:hAnsi="Times New Roman" w:cs="Times New Roman"/>
                      <w:sz w:val="28"/>
                      <w:szCs w:val="28"/>
                      <w:lang w:val="uk-UA"/>
                    </w:rPr>
                    <w:t>Детермінанти корупції у правоохоронних органах</w:t>
                  </w:r>
                </w:p>
              </w:txbxContent>
            </v:textbox>
          </v:rect>
        </w:pict>
      </w:r>
    </w:p>
    <w:p w:rsidR="002912CD" w:rsidRPr="002912CD" w:rsidRDefault="002912CD" w:rsidP="002912CD">
      <w:pPr>
        <w:pStyle w:val="a9"/>
        <w:spacing w:line="360" w:lineRule="auto"/>
        <w:jc w:val="center"/>
        <w:rPr>
          <w:rFonts w:ascii="Times New Roman" w:hAnsi="Times New Roman" w:cs="Times New Roman"/>
          <w:sz w:val="28"/>
          <w:szCs w:val="28"/>
          <w:lang w:val="uk-UA"/>
        </w:rPr>
      </w:pPr>
    </w:p>
    <w:p w:rsidR="002912CD" w:rsidRDefault="002912CD" w:rsidP="002912CD">
      <w:pPr>
        <w:pStyle w:val="a9"/>
        <w:spacing w:line="360" w:lineRule="auto"/>
        <w:jc w:val="center"/>
        <w:rPr>
          <w:rFonts w:ascii="Times New Roman" w:hAnsi="Times New Roman" w:cs="Times New Roman"/>
          <w:sz w:val="28"/>
          <w:szCs w:val="28"/>
          <w:lang w:val="uk-UA"/>
        </w:rPr>
      </w:pP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19" o:spid="_x0000_s1301" style="position:absolute;left:0;text-align:left;z-index:251613184;visibility:visible;mso-wrap-style:square;mso-wrap-distance-left:9pt;mso-wrap-distance-top:0;mso-wrap-distance-right:9pt;mso-wrap-distance-bottom:0;mso-position-horizontal:absolute;mso-position-horizontal-relative:text;mso-position-vertical:absolute;mso-position-vertical-relative:text" from="159.3pt,.4pt" to="161.3pt,3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" strokecolor="black [3200]" strokeweight=".5pt">
            <v:stroke joinstyle="miter"/>
          </v:line>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21" o:spid="_x0000_s1300" style="position:absolute;left:0;text-align:left;flip:y;z-index:251615232;visibility:visible;mso-wrap-style:square;mso-wrap-distance-left:9pt;mso-wrap-distance-top:0;mso-wrap-distance-right:9pt;mso-wrap-distance-bottom:0;mso-position-horizontal:absolute;mso-position-horizontal-relative:text;mso-position-vertical:absolute;mso-position-vertical-relative:text" from="160.8pt,17.75pt" to="259.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" strokecolor="black [3200]" strokeweight=".5pt">
            <v:stroke joinstyle="miter"/>
          </v:line>
        </w:pict>
      </w:r>
      <w:r>
        <w:rPr>
          <w:rFonts w:ascii="Times New Roman" w:hAnsi="Times New Roman" w:cs="Times New Roman"/>
          <w:noProof/>
          <w:sz w:val="28"/>
          <w:szCs w:val="28"/>
          <w:lang w:eastAsia="ru-RU"/>
        </w:rPr>
        <w:pict>
          <v:rect id="Прямоугольник 3" o:spid="_x0000_s1027" style="position:absolute;left:0;text-align:left;margin-left:259.5pt;margin-top:.45pt;width:188.4pt;height:34.2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" fillcolor="white [3201]" strokecolor="black [3200]" strokeweight="1pt">
            <v:textbox>
              <w:txbxContent>
                <w:p w:rsidR="00643128" w:rsidRPr="002912CD" w:rsidRDefault="00643128"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Організаційно-управлінські</w:t>
                  </w:r>
                </w:p>
              </w:txbxContent>
            </v:textbox>
            <w10:wrap anchorx="margin"/>
          </v:rect>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6" o:spid="_x0000_s1299" type="#_x0000_t32" style="position:absolute;left:0;text-align:left;margin-left:350.3pt;margin-top:10.3pt;width:.5pt;height:14.8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" strokecolor="black [3200]" strokeweight=".5pt">
            <v:stroke endarrow="block" joinstyle="miter"/>
          </v:shape>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3" o:spid="_x0000_s1028" style="position:absolute;left:0;text-align:left;margin-left:167.7pt;margin-top:.1pt;width:296.05pt;height:129.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" fillcolor="white [3201]" strokecolor="black [3200]" strokeweight="1pt">
            <v:textbox>
              <w:txbxContent>
                <w:p w:rsidR="00643128" w:rsidRPr="00FB2EC3" w:rsidRDefault="00643128" w:rsidP="007A6DA9">
                  <w:pPr>
                    <w:pStyle w:val="a9"/>
                    <w:spacing w:line="360" w:lineRule="auto"/>
                    <w:jc w:val="center"/>
                    <w:rPr>
                      <w:rFonts w:ascii="Times New Roman" w:hAnsi="Times New Roman" w:cs="Times New Roman"/>
                      <w:sz w:val="28"/>
                      <w:szCs w:val="28"/>
                      <w:lang w:val="uk-UA"/>
                    </w:rPr>
                  </w:pPr>
                  <w:r w:rsidRPr="00FB2EC3">
                    <w:rPr>
                      <w:rFonts w:ascii="Times New Roman" w:hAnsi="Times New Roman" w:cs="Times New Roman"/>
                      <w:sz w:val="28"/>
                      <w:szCs w:val="28"/>
                      <w:lang w:val="uk-UA"/>
                    </w:rPr>
                    <w:t>недоліки у відборі та підготовці працівників пра</w:t>
                  </w:r>
                  <w:r>
                    <w:rPr>
                      <w:rFonts w:ascii="Times New Roman" w:hAnsi="Times New Roman" w:cs="Times New Roman"/>
                      <w:sz w:val="28"/>
                      <w:szCs w:val="28"/>
                      <w:lang w:val="uk-UA"/>
                    </w:rPr>
                    <w:t xml:space="preserve">воохоронних органів; протекціонізм; </w:t>
                  </w:r>
                  <w:r w:rsidRPr="00FB2EC3">
                    <w:rPr>
                      <w:rFonts w:ascii="Times New Roman" w:hAnsi="Times New Roman" w:cs="Times New Roman"/>
                      <w:sz w:val="28"/>
                      <w:szCs w:val="28"/>
                      <w:lang w:val="uk-UA"/>
                    </w:rPr>
                    <w:t>соціально-поб</w:t>
                  </w:r>
                  <w:r>
                    <w:rPr>
                      <w:rFonts w:ascii="Times New Roman" w:hAnsi="Times New Roman" w:cs="Times New Roman"/>
                      <w:sz w:val="28"/>
                      <w:szCs w:val="28"/>
                      <w:lang w:val="uk-UA"/>
                    </w:rPr>
                    <w:t xml:space="preserve">утові умови проходження служби; </w:t>
                  </w:r>
                  <w:r w:rsidRPr="00FB2EC3">
                    <w:rPr>
                      <w:rFonts w:ascii="Times New Roman" w:hAnsi="Times New Roman" w:cs="Times New Roman"/>
                      <w:sz w:val="28"/>
                      <w:szCs w:val="28"/>
                      <w:lang w:val="uk-UA"/>
                    </w:rPr>
                    <w:t xml:space="preserve">свідоме </w:t>
                  </w:r>
                  <w:proofErr w:type="spellStart"/>
                  <w:r w:rsidRPr="00FB2EC3">
                    <w:rPr>
                      <w:rFonts w:ascii="Times New Roman" w:hAnsi="Times New Roman" w:cs="Times New Roman"/>
                      <w:sz w:val="28"/>
                      <w:szCs w:val="28"/>
                      <w:lang w:val="uk-UA"/>
                    </w:rPr>
                    <w:t>приховуваннявипадків</w:t>
                  </w:r>
                  <w:proofErr w:type="spellEnd"/>
                  <w:r w:rsidRPr="00FB2EC3">
                    <w:rPr>
                      <w:rFonts w:ascii="Times New Roman" w:hAnsi="Times New Roman" w:cs="Times New Roman"/>
                      <w:sz w:val="28"/>
                      <w:szCs w:val="28"/>
                      <w:lang w:val="uk-UA"/>
                    </w:rPr>
                    <w:t xml:space="preserve"> корупційних діянь</w:t>
                  </w:r>
                </w:p>
              </w:txbxContent>
            </v:textbox>
            <w10:wrap anchorx="margin"/>
          </v:rect>
        </w:pict>
      </w:r>
    </w:p>
    <w:p w:rsidR="002912CD" w:rsidRDefault="002912CD" w:rsidP="002912CD">
      <w:pPr>
        <w:pStyle w:val="a9"/>
        <w:spacing w:line="360" w:lineRule="auto"/>
        <w:jc w:val="center"/>
        <w:rPr>
          <w:rFonts w:ascii="Times New Roman" w:hAnsi="Times New Roman" w:cs="Times New Roman"/>
          <w:sz w:val="28"/>
          <w:szCs w:val="28"/>
          <w:lang w:val="uk-UA"/>
        </w:rPr>
      </w:pP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22" o:spid="_x0000_s1298" style="position:absolute;left:0;text-align:left;flip:x y;z-index:251617280;visibility:visible;mso-wrap-style:square;mso-wrap-distance-left:9pt;mso-wrap-distance-top:0;mso-wrap-distance-right:9pt;mso-wrap-distance-bottom:0;mso-position-horizontal:absolute;mso-position-horizontal-relative:text;mso-position-vertical:absolute;mso-position-vertical-relative:text" from="105.8pt,21.65pt" to="159.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" strokecolor="black [3200]" strokeweight=".5pt">
            <v:stroke joinstyle="miter"/>
          </v:line>
        </w:pict>
      </w:r>
      <w:r>
        <w:rPr>
          <w:rFonts w:ascii="Times New Roman" w:hAnsi="Times New Roman" w:cs="Times New Roman"/>
          <w:noProof/>
          <w:sz w:val="28"/>
          <w:szCs w:val="28"/>
          <w:lang w:eastAsia="ru-RU"/>
        </w:rPr>
        <w:pict>
          <v:rect id="Прямоугольник 2" o:spid="_x0000_s1029" style="position:absolute;left:0;text-align:left;margin-left:30.6pt;margin-top:11.25pt;width:75.6pt;height:30.6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" fillcolor="white [3201]" strokecolor="black [3200]" strokeweight="1pt">
            <v:textbox>
              <w:txbxContent>
                <w:p w:rsidR="00643128" w:rsidRPr="002912CD" w:rsidRDefault="00643128"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Політичні</w:t>
                  </w:r>
                </w:p>
              </w:txbxContent>
            </v:textbox>
            <w10:wrap anchorx="margin"/>
          </v:rect>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7" o:spid="_x0000_s1297" type="#_x0000_t32" style="position:absolute;left:0;text-align:left;margin-left:65.3pt;margin-top:19pt;width:3.6pt;height:33.5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" strokecolor="black [3200]" strokeweight=".5pt">
            <v:stroke endarrow="block" joinstyle="miter"/>
          </v:shape>
        </w:pict>
      </w:r>
    </w:p>
    <w:p w:rsidR="002912CD" w:rsidRDefault="002912CD" w:rsidP="002912CD">
      <w:pPr>
        <w:pStyle w:val="a9"/>
        <w:spacing w:line="360" w:lineRule="auto"/>
        <w:jc w:val="center"/>
        <w:rPr>
          <w:rFonts w:ascii="Times New Roman" w:hAnsi="Times New Roman" w:cs="Times New Roman"/>
          <w:sz w:val="28"/>
          <w:szCs w:val="28"/>
          <w:lang w:val="uk-UA"/>
        </w:rPr>
      </w:pP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0" o:spid="_x0000_s1030" style="position:absolute;left:0;text-align:left;margin-left:-.6pt;margin-top:4.85pt;width:142.2pt;height:366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" fillcolor="white [3201]" strokecolor="black [3200]" strokeweight="1pt">
            <v:textbox>
              <w:txbxContent>
                <w:p w:rsidR="00643128" w:rsidRPr="00FB2EC3" w:rsidRDefault="00643128" w:rsidP="00B41692">
                  <w:pPr>
                    <w:pStyle w:val="a9"/>
                    <w:spacing w:line="360" w:lineRule="auto"/>
                    <w:jc w:val="center"/>
                    <w:rPr>
                      <w:rFonts w:ascii="Times New Roman" w:hAnsi="Times New Roman" w:cs="Times New Roman"/>
                      <w:sz w:val="28"/>
                      <w:szCs w:val="28"/>
                      <w:lang w:val="uk-UA"/>
                    </w:rPr>
                  </w:pPr>
                  <w:r w:rsidRPr="00FB2EC3">
                    <w:rPr>
                      <w:rFonts w:ascii="Times New Roman" w:hAnsi="Times New Roman" w:cs="Times New Roman"/>
                      <w:sz w:val="28"/>
                      <w:szCs w:val="28"/>
                      <w:lang w:val="uk-UA"/>
                    </w:rPr>
                    <w:t>надлишки командно-адміністративної системи управління;</w:t>
                  </w:r>
                </w:p>
                <w:p w:rsidR="00643128" w:rsidRPr="00FB2EC3" w:rsidRDefault="00643128" w:rsidP="00B41692">
                  <w:pPr>
                    <w:pStyle w:val="a9"/>
                    <w:spacing w:line="360" w:lineRule="auto"/>
                    <w:jc w:val="center"/>
                    <w:rPr>
                      <w:rFonts w:ascii="Times New Roman" w:hAnsi="Times New Roman" w:cs="Times New Roman"/>
                      <w:sz w:val="28"/>
                      <w:szCs w:val="28"/>
                      <w:lang w:val="uk-UA"/>
                    </w:rPr>
                  </w:pPr>
                  <w:r w:rsidRPr="00FB2EC3">
                    <w:rPr>
                      <w:rFonts w:ascii="Times New Roman" w:hAnsi="Times New Roman" w:cs="Times New Roman"/>
                      <w:sz w:val="28"/>
                      <w:szCs w:val="28"/>
                      <w:lang w:val="uk-UA"/>
                    </w:rPr>
                    <w:t>лобіювання;</w:t>
                  </w:r>
                </w:p>
                <w:p w:rsidR="00643128" w:rsidRPr="00FB2EC3" w:rsidRDefault="00643128" w:rsidP="00B41692">
                  <w:pPr>
                    <w:pStyle w:val="a9"/>
                    <w:spacing w:line="360" w:lineRule="auto"/>
                    <w:jc w:val="center"/>
                    <w:rPr>
                      <w:lang w:val="uk-UA"/>
                    </w:rPr>
                  </w:pPr>
                  <w:r w:rsidRPr="00FB2EC3">
                    <w:rPr>
                      <w:rFonts w:ascii="Times New Roman" w:hAnsi="Times New Roman" w:cs="Times New Roman"/>
                      <w:sz w:val="28"/>
                      <w:szCs w:val="28"/>
                      <w:lang w:val="uk-UA"/>
                    </w:rPr>
                    <w:t>корумпованість вищих ешелонів влади та керівництва правоохоронних органів; відсутність системи формування патріотичного духу у працівників правоохоронних органів та правової свідомості у</w:t>
                  </w:r>
                  <w:r w:rsidRPr="00B41692">
                    <w:rPr>
                      <w:rFonts w:ascii="Times New Roman" w:hAnsi="Times New Roman" w:cs="Times New Roman"/>
                      <w:sz w:val="28"/>
                      <w:szCs w:val="28"/>
                      <w:lang w:val="uk-UA"/>
                    </w:rPr>
                    <w:t xml:space="preserve"> громадян</w:t>
                  </w:r>
                  <w:r>
                    <w:rPr>
                      <w:rFonts w:ascii="Times New Roman" w:hAnsi="Times New Roman" w:cs="Times New Roman"/>
                      <w:sz w:val="28"/>
                      <w:szCs w:val="28"/>
                      <w:lang w:val="uk-UA"/>
                    </w:rPr>
                    <w:t>;</w:t>
                  </w:r>
                </w:p>
              </w:txbxContent>
            </v:textbox>
            <w10:wrap anchorx="margin"/>
          </v:rect>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24" o:spid="_x0000_s1296" style="position:absolute;left:0;text-align:left;flip:x;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8pt,15.5pt" to="423.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" strokecolor="black [3200]" strokeweight=".5pt">
            <v:stroke joinstyle="miter"/>
          </v:line>
        </w:pict>
      </w:r>
      <w:r>
        <w:rPr>
          <w:rFonts w:ascii="Times New Roman" w:hAnsi="Times New Roman" w:cs="Times New Roman"/>
          <w:noProof/>
          <w:sz w:val="28"/>
          <w:szCs w:val="28"/>
          <w:lang w:eastAsia="ru-RU"/>
        </w:rPr>
        <w:pict>
          <v:rect id="Прямоугольник 5" o:spid="_x0000_s1031" style="position:absolute;left:0;text-align:left;margin-left:79.2pt;margin-top:.5pt;width:85.2pt;height:30.6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" fillcolor="white [3201]" strokecolor="black [3200]" strokeweight="1pt">
            <v:textbox>
              <w:txbxContent>
                <w:p w:rsidR="00643128" w:rsidRPr="002912CD" w:rsidRDefault="00643128"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Правові</w:t>
                  </w:r>
                </w:p>
              </w:txbxContent>
            </v:textbox>
            <w10:wrap anchorx="margin"/>
          </v:rect>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30" o:spid="_x0000_s1295" type="#_x0000_t32" style="position:absolute;left:0;text-align:left;margin-left:460.2pt;margin-top:6.95pt;width:3.6pt;height:12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" strokecolor="black [3200]" strokeweight=".5pt">
            <v:stroke endarrow="block" joinstyle="miter"/>
          </v:shape>
        </w:pict>
      </w:r>
      <w:r>
        <w:rPr>
          <w:rFonts w:ascii="Times New Roman" w:hAnsi="Times New Roman" w:cs="Times New Roman"/>
          <w:noProof/>
          <w:sz w:val="28"/>
          <w:szCs w:val="28"/>
          <w:lang w:eastAsia="ru-RU"/>
        </w:rPr>
        <w:pict>
          <v:rect id="Прямоугольник 15" o:spid="_x0000_s1032" style="position:absolute;left:0;text-align:left;margin-left:79.2pt;margin-top:18.95pt;width:85.2pt;height:319.8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" fillcolor="white [3201]" strokecolor="black [3200]" strokeweight="1pt">
            <v:textbox>
              <w:txbxContent>
                <w:p w:rsidR="00643128" w:rsidRPr="00FB2EC3" w:rsidRDefault="00643128" w:rsidP="00FB2EC3">
                  <w:pPr>
                    <w:pStyle w:val="a9"/>
                    <w:spacing w:line="360" w:lineRule="auto"/>
                    <w:jc w:val="center"/>
                    <w:rPr>
                      <w:rFonts w:ascii="Times New Roman" w:hAnsi="Times New Roman" w:cs="Times New Roman"/>
                      <w:sz w:val="28"/>
                      <w:szCs w:val="28"/>
                      <w:lang w:val="uk-UA"/>
                    </w:rPr>
                  </w:pPr>
                  <w:r w:rsidRPr="00FB2EC3">
                    <w:rPr>
                      <w:rFonts w:ascii="Times New Roman" w:hAnsi="Times New Roman" w:cs="Times New Roman"/>
                      <w:sz w:val="28"/>
                      <w:szCs w:val="28"/>
                      <w:lang w:val="uk-UA"/>
                    </w:rPr>
                    <w:t>законодавство щодо системи оподаткування; законодавство щодо врегулювання діяльності правоохоронних органів</w:t>
                  </w:r>
                  <w:r>
                    <w:rPr>
                      <w:rFonts w:ascii="Times New Roman" w:hAnsi="Times New Roman" w:cs="Times New Roman"/>
                      <w:sz w:val="28"/>
                      <w:szCs w:val="28"/>
                      <w:lang w:val="uk-UA"/>
                    </w:rPr>
                    <w:t>;</w:t>
                  </w:r>
                </w:p>
              </w:txbxContent>
            </v:textbox>
            <w10:wrap anchorx="margin"/>
          </v:rect>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25" o:spid="_x0000_s1294" style="position:absolute;left:0;text-align:left;flip:x y;z-index:251620352;visibility:visible;mso-wrap-style:square;mso-wrap-distance-left:9pt;mso-wrap-distance-top:0;mso-wrap-distance-right:9pt;mso-wrap-distance-bottom:0;mso-position-horizontal:absolute;mso-position-horizontal-relative:text;mso-position-vertical:absolute;mso-position-vertical-relative:text" from="161.3pt,17.8pt" to="312.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" strokecolor="black [3200]" strokeweight=".5pt">
            <v:stroke joinstyle="miter"/>
          </v:line>
        </w:pict>
      </w:r>
      <w:r>
        <w:rPr>
          <w:rFonts w:ascii="Times New Roman" w:hAnsi="Times New Roman" w:cs="Times New Roman"/>
          <w:noProof/>
          <w:sz w:val="28"/>
          <w:szCs w:val="28"/>
          <w:lang w:eastAsia="ru-RU"/>
        </w:rPr>
        <w:pict>
          <v:rect id="Прямоугольник 4" o:spid="_x0000_s1033" style="position:absolute;left:0;text-align:left;margin-left:311.7pt;margin-top:.8pt;width:105pt;height:50.4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" fillcolor="white [3201]" strokecolor="black [3200]" strokeweight="1pt">
            <v:textbox>
              <w:txbxContent>
                <w:p w:rsidR="00643128" w:rsidRPr="002912CD" w:rsidRDefault="00643128"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Соціально-психологічні</w:t>
                  </w:r>
                </w:p>
              </w:txbxContent>
            </v:textbox>
            <w10:wrap anchorx="margin"/>
          </v:rect>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9" o:spid="_x0000_s1034" style="position:absolute;left:0;text-align:left;margin-left:195.85pt;margin-top:20.45pt;width:105pt;height:50.4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" fillcolor="white [3201]" strokecolor="black [3200]" strokeweight="1pt">
            <v:textbox>
              <w:txbxContent>
                <w:p w:rsidR="00643128" w:rsidRPr="002912CD" w:rsidRDefault="00643128"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Соціально-економічні</w:t>
                  </w:r>
                </w:p>
              </w:txbxContent>
            </v:textbox>
            <w10:wrap anchorx="margin"/>
          </v:rect>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9" o:spid="_x0000_s1293" type="#_x0000_t32" style="position:absolute;left:0;text-align:left;margin-left:363.7pt;margin-top:3.5pt;width:3.6pt;height:35.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" strokecolor="black [3200]" strokeweight=".5pt">
            <v:stroke endarrow="block" joinstyle="miter"/>
          </v:shape>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20" o:spid="_x0000_s1292" style="position:absolute;left:0;text-align:left;z-index:251614208;visibility:visible;mso-wrap-style:square;mso-wrap-distance-left:9pt;mso-wrap-distance-top:0;mso-wrap-distance-right:9pt;mso-wrap-distance-bottom:0;mso-position-horizontal:absolute;mso-position-horizontal-relative:text;mso-position-vertical:absolute;mso-position-vertical-relative:text" from="161.8pt,6.35pt" to="195.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" strokecolor="black [3200]" strokeweight=".5pt">
            <v:stroke joinstyle="miter"/>
          </v:line>
        </w:pict>
      </w:r>
      <w:r>
        <w:rPr>
          <w:rFonts w:ascii="Times New Roman" w:hAnsi="Times New Roman" w:cs="Times New Roman"/>
          <w:noProof/>
          <w:sz w:val="28"/>
          <w:szCs w:val="28"/>
          <w:lang w:eastAsia="ru-RU"/>
        </w:rPr>
        <w:pict>
          <v:rect id="Прямоугольник 14" o:spid="_x0000_s1035" style="position:absolute;left:0;text-align:left;margin-left:309.9pt;margin-top:14.15pt;width:105pt;height:147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" fillcolor="white [3201]" strokecolor="black [3200]" strokeweight="1pt">
            <v:textbox>
              <w:txbxContent>
                <w:p w:rsidR="00643128" w:rsidRPr="00FB2EC3" w:rsidRDefault="00643128" w:rsidP="00FB2EC3">
                  <w:pPr>
                    <w:pStyle w:val="a9"/>
                    <w:spacing w:line="360" w:lineRule="auto"/>
                    <w:jc w:val="center"/>
                    <w:rPr>
                      <w:rFonts w:ascii="Times New Roman" w:hAnsi="Times New Roman" w:cs="Times New Roman"/>
                      <w:sz w:val="28"/>
                      <w:szCs w:val="28"/>
                      <w:lang w:val="uk-UA"/>
                    </w:rPr>
                  </w:pPr>
                  <w:r w:rsidRPr="00FB2EC3">
                    <w:rPr>
                      <w:rFonts w:ascii="Times New Roman" w:hAnsi="Times New Roman" w:cs="Times New Roman"/>
                      <w:sz w:val="28"/>
                      <w:szCs w:val="28"/>
                      <w:lang w:val="uk-UA"/>
                    </w:rPr>
                    <w:t>соціально-психологічний клімат у колективі;</w:t>
                  </w:r>
                </w:p>
                <w:p w:rsidR="00643128" w:rsidRPr="00FB2EC3" w:rsidRDefault="00643128" w:rsidP="00FB2EC3">
                  <w:pPr>
                    <w:pStyle w:val="a9"/>
                    <w:spacing w:line="360" w:lineRule="auto"/>
                    <w:jc w:val="center"/>
                    <w:rPr>
                      <w:rFonts w:ascii="Times New Roman" w:hAnsi="Times New Roman" w:cs="Times New Roman"/>
                      <w:sz w:val="28"/>
                      <w:szCs w:val="28"/>
                      <w:lang w:val="uk-UA"/>
                    </w:rPr>
                  </w:pPr>
                  <w:r w:rsidRPr="00FB2EC3">
                    <w:rPr>
                      <w:rFonts w:ascii="Times New Roman" w:hAnsi="Times New Roman" w:cs="Times New Roman"/>
                      <w:sz w:val="28"/>
                      <w:szCs w:val="28"/>
                      <w:lang w:val="uk-UA"/>
                    </w:rPr>
                    <w:t>стресові ситуації;</w:t>
                  </w:r>
                </w:p>
              </w:txbxContent>
            </v:textbox>
            <w10:wrap anchorx="margin"/>
          </v:rect>
        </w:pict>
      </w:r>
    </w:p>
    <w:p w:rsidR="002912CD" w:rsidRDefault="00831BDD" w:rsidP="002912C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8" o:spid="_x0000_s1291" type="#_x0000_t32" style="position:absolute;left:0;text-align:left;margin-left:239.8pt;margin-top:1.2pt;width:18pt;height:18pt;flip:x;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" strokecolor="black [3200]" strokeweight=".5pt">
            <v:stroke endarrow="block" joinstyle="miter"/>
            <w10:wrap anchorx="margin"/>
          </v:shape>
        </w:pict>
      </w:r>
      <w:r>
        <w:rPr>
          <w:rFonts w:ascii="Times New Roman" w:hAnsi="Times New Roman" w:cs="Times New Roman"/>
          <w:noProof/>
          <w:sz w:val="28"/>
          <w:szCs w:val="28"/>
          <w:lang w:eastAsia="ru-RU"/>
        </w:rPr>
        <w:pict>
          <v:rect id="Прямоугольник 16" o:spid="_x0000_s1036" style="position:absolute;left:0;text-align:left;margin-left:0;margin-top:19.4pt;width:95.4pt;height:103.8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" fillcolor="white [3201]" strokecolor="black [3200]" strokeweight="1pt">
            <v:textbox>
              <w:txbxContent>
                <w:p w:rsidR="00643128" w:rsidRDefault="00643128" w:rsidP="00FB2EC3">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Pr="00FB2EC3">
                    <w:rPr>
                      <w:rFonts w:ascii="Times New Roman" w:hAnsi="Times New Roman" w:cs="Times New Roman"/>
                      <w:sz w:val="28"/>
                      <w:szCs w:val="28"/>
                      <w:lang w:val="uk-UA"/>
                    </w:rPr>
                    <w:t xml:space="preserve">атеріальні блага; </w:t>
                  </w:r>
                </w:p>
                <w:p w:rsidR="00643128" w:rsidRPr="00FB2EC3" w:rsidRDefault="00643128" w:rsidP="00FB2EC3">
                  <w:pPr>
                    <w:pStyle w:val="a9"/>
                    <w:spacing w:line="360" w:lineRule="auto"/>
                    <w:jc w:val="center"/>
                    <w:rPr>
                      <w:rFonts w:ascii="Times New Roman" w:hAnsi="Times New Roman" w:cs="Times New Roman"/>
                      <w:sz w:val="28"/>
                      <w:szCs w:val="28"/>
                      <w:lang w:val="uk-UA"/>
                    </w:rPr>
                  </w:pPr>
                  <w:r w:rsidRPr="00FB2EC3">
                    <w:rPr>
                      <w:rFonts w:ascii="Times New Roman" w:hAnsi="Times New Roman" w:cs="Times New Roman"/>
                      <w:sz w:val="28"/>
                      <w:szCs w:val="28"/>
                      <w:lang w:val="uk-UA"/>
                    </w:rPr>
                    <w:t>фінансові блага</w:t>
                  </w:r>
                </w:p>
              </w:txbxContent>
            </v:textbox>
            <w10:wrap anchorx="margin"/>
          </v:rect>
        </w:pict>
      </w:r>
    </w:p>
    <w:p w:rsidR="002912CD" w:rsidRDefault="002912CD" w:rsidP="002912CD">
      <w:pPr>
        <w:pStyle w:val="a9"/>
        <w:spacing w:line="360" w:lineRule="auto"/>
        <w:jc w:val="center"/>
        <w:rPr>
          <w:rFonts w:ascii="Times New Roman" w:hAnsi="Times New Roman" w:cs="Times New Roman"/>
          <w:sz w:val="28"/>
          <w:szCs w:val="28"/>
          <w:lang w:val="uk-UA"/>
        </w:rPr>
      </w:pPr>
    </w:p>
    <w:p w:rsidR="002912CD" w:rsidRDefault="002912CD" w:rsidP="002912CD">
      <w:pPr>
        <w:pStyle w:val="a9"/>
        <w:spacing w:line="360" w:lineRule="auto"/>
        <w:jc w:val="center"/>
        <w:rPr>
          <w:rFonts w:ascii="Times New Roman" w:hAnsi="Times New Roman" w:cs="Times New Roman"/>
          <w:sz w:val="28"/>
          <w:szCs w:val="28"/>
          <w:lang w:val="uk-UA"/>
        </w:rPr>
      </w:pPr>
    </w:p>
    <w:p w:rsidR="002912CD" w:rsidRDefault="002912CD" w:rsidP="002912CD">
      <w:pPr>
        <w:pStyle w:val="a9"/>
        <w:spacing w:line="360" w:lineRule="auto"/>
        <w:jc w:val="center"/>
        <w:rPr>
          <w:rFonts w:ascii="Times New Roman" w:hAnsi="Times New Roman" w:cs="Times New Roman"/>
          <w:sz w:val="28"/>
          <w:szCs w:val="28"/>
          <w:lang w:val="uk-UA"/>
        </w:rPr>
      </w:pPr>
    </w:p>
    <w:p w:rsidR="002912CD" w:rsidRDefault="002912CD" w:rsidP="002912CD">
      <w:pPr>
        <w:pStyle w:val="a9"/>
        <w:spacing w:line="360" w:lineRule="auto"/>
        <w:jc w:val="center"/>
        <w:rPr>
          <w:rFonts w:ascii="Times New Roman" w:hAnsi="Times New Roman" w:cs="Times New Roman"/>
          <w:sz w:val="28"/>
          <w:szCs w:val="28"/>
          <w:lang w:val="uk-UA"/>
        </w:rPr>
      </w:pPr>
    </w:p>
    <w:p w:rsidR="002912CD" w:rsidRDefault="002912CD" w:rsidP="002912CD">
      <w:pPr>
        <w:pStyle w:val="a9"/>
        <w:spacing w:line="360" w:lineRule="auto"/>
        <w:jc w:val="center"/>
        <w:rPr>
          <w:rFonts w:ascii="Times New Roman" w:hAnsi="Times New Roman" w:cs="Times New Roman"/>
          <w:sz w:val="28"/>
          <w:szCs w:val="28"/>
          <w:lang w:val="uk-UA"/>
        </w:rPr>
      </w:pPr>
    </w:p>
    <w:p w:rsidR="002912CD" w:rsidRDefault="002912CD" w:rsidP="002912CD">
      <w:pPr>
        <w:pStyle w:val="a9"/>
        <w:spacing w:line="360" w:lineRule="auto"/>
        <w:jc w:val="center"/>
        <w:rPr>
          <w:rFonts w:ascii="Times New Roman" w:hAnsi="Times New Roman" w:cs="Times New Roman"/>
          <w:sz w:val="28"/>
          <w:szCs w:val="28"/>
          <w:lang w:val="uk-UA"/>
        </w:rPr>
      </w:pPr>
    </w:p>
    <w:p w:rsidR="002912CD" w:rsidRDefault="002912CD" w:rsidP="007A6DA9">
      <w:pPr>
        <w:pStyle w:val="a9"/>
        <w:spacing w:line="360" w:lineRule="auto"/>
        <w:rPr>
          <w:rFonts w:ascii="Times New Roman" w:hAnsi="Times New Roman" w:cs="Times New Roman"/>
          <w:sz w:val="28"/>
          <w:szCs w:val="28"/>
          <w:lang w:val="uk-UA"/>
        </w:rPr>
      </w:pPr>
    </w:p>
    <w:p w:rsidR="007A6DA9" w:rsidRDefault="006E7B07" w:rsidP="002912CD">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2.2. Види </w:t>
      </w:r>
      <w:r w:rsidR="00533860">
        <w:rPr>
          <w:rFonts w:ascii="Times New Roman" w:hAnsi="Times New Roman" w:cs="Times New Roman"/>
          <w:sz w:val="28"/>
          <w:szCs w:val="28"/>
          <w:lang w:val="uk-UA"/>
        </w:rPr>
        <w:t xml:space="preserve">та форми </w:t>
      </w:r>
      <w:r w:rsidR="008613EB">
        <w:rPr>
          <w:rFonts w:ascii="Times New Roman" w:hAnsi="Times New Roman" w:cs="Times New Roman"/>
          <w:sz w:val="28"/>
          <w:szCs w:val="28"/>
          <w:lang w:val="uk-UA"/>
        </w:rPr>
        <w:t>корупції</w:t>
      </w:r>
    </w:p>
    <w:p w:rsidR="007A6DA9" w:rsidRDefault="007A6DA9" w:rsidP="002912CD">
      <w:pPr>
        <w:pStyle w:val="a9"/>
        <w:spacing w:line="360" w:lineRule="auto"/>
        <w:jc w:val="both"/>
        <w:rPr>
          <w:rFonts w:ascii="Times New Roman" w:hAnsi="Times New Roman" w:cs="Times New Roman"/>
          <w:sz w:val="28"/>
          <w:szCs w:val="28"/>
          <w:lang w:val="uk-UA"/>
        </w:rPr>
      </w:pPr>
    </w:p>
    <w:tbl>
      <w:tblPr>
        <w:tblStyle w:val="af"/>
        <w:tblW w:w="0" w:type="auto"/>
        <w:tblLook w:val="04A0"/>
      </w:tblPr>
      <w:tblGrid>
        <w:gridCol w:w="680"/>
        <w:gridCol w:w="2624"/>
        <w:gridCol w:w="2524"/>
        <w:gridCol w:w="2066"/>
        <w:gridCol w:w="2527"/>
      </w:tblGrid>
      <w:tr w:rsidR="00E15507" w:rsidTr="00533860">
        <w:tc>
          <w:tcPr>
            <w:tcW w:w="680" w:type="dxa"/>
            <w:vAlign w:val="center"/>
          </w:tcPr>
          <w:p w:rsidR="00533860" w:rsidRPr="00EC1381" w:rsidRDefault="00533860" w:rsidP="007A6DA9">
            <w:pPr>
              <w:pStyle w:val="a9"/>
              <w:spacing w:line="360" w:lineRule="auto"/>
              <w:jc w:val="center"/>
              <w:rPr>
                <w:rFonts w:ascii="Times New Roman" w:hAnsi="Times New Roman" w:cs="Times New Roman"/>
                <w:sz w:val="28"/>
                <w:szCs w:val="28"/>
                <w:lang w:val="uk-UA"/>
              </w:rPr>
            </w:pPr>
            <w:r w:rsidRPr="00EC1381">
              <w:rPr>
                <w:rFonts w:ascii="Times New Roman" w:hAnsi="Times New Roman" w:cs="Times New Roman"/>
                <w:sz w:val="28"/>
                <w:szCs w:val="28"/>
                <w:lang w:val="uk-UA"/>
              </w:rPr>
              <w:t>№</w:t>
            </w:r>
          </w:p>
        </w:tc>
        <w:tc>
          <w:tcPr>
            <w:tcW w:w="2624" w:type="dxa"/>
            <w:vAlign w:val="center"/>
          </w:tcPr>
          <w:p w:rsidR="00533860" w:rsidRPr="00EC1381" w:rsidRDefault="00533860" w:rsidP="007A6DA9">
            <w:pPr>
              <w:pStyle w:val="a9"/>
              <w:spacing w:line="360" w:lineRule="auto"/>
              <w:jc w:val="center"/>
              <w:rPr>
                <w:rFonts w:ascii="Times New Roman" w:hAnsi="Times New Roman" w:cs="Times New Roman"/>
                <w:sz w:val="28"/>
                <w:szCs w:val="28"/>
                <w:lang w:val="uk-UA"/>
              </w:rPr>
            </w:pPr>
            <w:r w:rsidRPr="00EC1381">
              <w:rPr>
                <w:rFonts w:ascii="Times New Roman" w:hAnsi="Times New Roman" w:cs="Times New Roman"/>
                <w:sz w:val="28"/>
                <w:szCs w:val="28"/>
                <w:lang w:val="uk-UA"/>
              </w:rPr>
              <w:t>Вид корупції</w:t>
            </w:r>
          </w:p>
        </w:tc>
        <w:tc>
          <w:tcPr>
            <w:tcW w:w="2524" w:type="dxa"/>
            <w:vAlign w:val="center"/>
          </w:tcPr>
          <w:p w:rsidR="00533860" w:rsidRPr="00EC1381" w:rsidRDefault="00533860" w:rsidP="007A6DA9">
            <w:pPr>
              <w:pStyle w:val="a9"/>
              <w:spacing w:line="360" w:lineRule="auto"/>
              <w:jc w:val="center"/>
              <w:rPr>
                <w:rFonts w:ascii="Times New Roman" w:hAnsi="Times New Roman" w:cs="Times New Roman"/>
                <w:sz w:val="28"/>
                <w:szCs w:val="28"/>
                <w:lang w:val="uk-UA"/>
              </w:rPr>
            </w:pPr>
            <w:r w:rsidRPr="00EC1381">
              <w:rPr>
                <w:rFonts w:ascii="Times New Roman" w:hAnsi="Times New Roman" w:cs="Times New Roman"/>
                <w:sz w:val="28"/>
                <w:szCs w:val="28"/>
                <w:lang w:val="uk-UA"/>
              </w:rPr>
              <w:t>Загальна характеристика</w:t>
            </w:r>
          </w:p>
        </w:tc>
        <w:tc>
          <w:tcPr>
            <w:tcW w:w="2066" w:type="dxa"/>
          </w:tcPr>
          <w:p w:rsidR="00533860" w:rsidRPr="00EC1381" w:rsidRDefault="00533860" w:rsidP="007A6DA9">
            <w:pPr>
              <w:pStyle w:val="a9"/>
              <w:spacing w:line="360" w:lineRule="auto"/>
              <w:jc w:val="center"/>
              <w:rPr>
                <w:rFonts w:ascii="Times New Roman" w:hAnsi="Times New Roman" w:cs="Times New Roman"/>
                <w:sz w:val="28"/>
                <w:szCs w:val="28"/>
                <w:lang w:val="uk-UA"/>
              </w:rPr>
            </w:pPr>
            <w:r w:rsidRPr="00EC1381">
              <w:rPr>
                <w:rFonts w:ascii="Times New Roman" w:hAnsi="Times New Roman" w:cs="Times New Roman"/>
                <w:sz w:val="28"/>
                <w:szCs w:val="28"/>
                <w:lang w:val="uk-UA"/>
              </w:rPr>
              <w:t>Притаманна форма</w:t>
            </w:r>
          </w:p>
        </w:tc>
        <w:tc>
          <w:tcPr>
            <w:tcW w:w="2527" w:type="dxa"/>
            <w:vAlign w:val="center"/>
          </w:tcPr>
          <w:p w:rsidR="00533860" w:rsidRPr="00EC1381" w:rsidRDefault="00533860" w:rsidP="007A6DA9">
            <w:pPr>
              <w:pStyle w:val="a9"/>
              <w:spacing w:line="360" w:lineRule="auto"/>
              <w:jc w:val="center"/>
              <w:rPr>
                <w:rFonts w:ascii="Times New Roman" w:hAnsi="Times New Roman" w:cs="Times New Roman"/>
                <w:sz w:val="28"/>
                <w:szCs w:val="28"/>
                <w:lang w:val="uk-UA"/>
              </w:rPr>
            </w:pPr>
            <w:r w:rsidRPr="00EC1381">
              <w:rPr>
                <w:rFonts w:ascii="Times New Roman" w:hAnsi="Times New Roman" w:cs="Times New Roman"/>
                <w:sz w:val="28"/>
                <w:szCs w:val="28"/>
                <w:lang w:val="uk-UA"/>
              </w:rPr>
              <w:t>Уразлива сфера</w:t>
            </w:r>
          </w:p>
        </w:tc>
      </w:tr>
      <w:tr w:rsidR="00E15507" w:rsidTr="00533860">
        <w:tc>
          <w:tcPr>
            <w:tcW w:w="680"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t>1</w:t>
            </w:r>
          </w:p>
        </w:tc>
        <w:tc>
          <w:tcPr>
            <w:tcW w:w="2624"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proofErr w:type="spellStart"/>
            <w:r w:rsidRPr="00EC1381">
              <w:rPr>
                <w:rFonts w:ascii="Times New Roman" w:hAnsi="Times New Roman" w:cs="Times New Roman"/>
                <w:sz w:val="28"/>
                <w:szCs w:val="28"/>
                <w:lang w:val="uk-UA"/>
              </w:rPr>
              <w:t>Високорінева</w:t>
            </w:r>
            <w:proofErr w:type="spellEnd"/>
            <w:r w:rsidRPr="00EC1381">
              <w:rPr>
                <w:rFonts w:ascii="Times New Roman" w:hAnsi="Times New Roman" w:cs="Times New Roman"/>
                <w:sz w:val="28"/>
                <w:szCs w:val="28"/>
                <w:lang w:val="uk-UA"/>
              </w:rPr>
              <w:t xml:space="preserve"> (елітарна, можновладна)</w:t>
            </w:r>
          </w:p>
        </w:tc>
        <w:tc>
          <w:tcPr>
            <w:tcW w:w="2524"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t>Корупція характерна для вищих ешелонів влади (вищі органи влади, центральні органи 3 виконавчої влади, центральні апарати правоохоронних органів та судової гілки влади). На цьому рівні розробляються корупційні схеми, створюються корупційні мережі.</w:t>
            </w:r>
          </w:p>
        </w:tc>
        <w:tc>
          <w:tcPr>
            <w:tcW w:w="2066" w:type="dxa"/>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t xml:space="preserve">Корупційний лобізм; корупційний протекціонізм і фаворитизм; таємні внески на політичні цілі, внески на вибори з наступними «дивідендами» у вигляді високих державних посад; перехід державних посадових осіб на керівні посади комерційних структур, які вони, перебуваючи при владі, підтримували за державний </w:t>
            </w:r>
            <w:r w:rsidRPr="00EC1381">
              <w:rPr>
                <w:rFonts w:ascii="Times New Roman" w:hAnsi="Times New Roman" w:cs="Times New Roman"/>
                <w:sz w:val="28"/>
                <w:szCs w:val="28"/>
                <w:lang w:val="uk-UA"/>
              </w:rPr>
              <w:lastRenderedPageBreak/>
              <w:t xml:space="preserve">рахунок; поєднання державної служби з комерційною діяльністю; роздавання податкових пільг; надання монополії щодо певного виду комерційної діяльності; перешкода в отриманні спеціальних дозволів, ліцензій на зайняття певними видами діяльності (так званий «державний рекет», або торгівля дискреційною владою); призначення </w:t>
            </w:r>
            <w:r w:rsidRPr="00EC1381">
              <w:rPr>
                <w:rFonts w:ascii="Times New Roman" w:hAnsi="Times New Roman" w:cs="Times New Roman"/>
                <w:sz w:val="28"/>
                <w:szCs w:val="28"/>
                <w:lang w:val="uk-UA"/>
              </w:rPr>
              <w:lastRenderedPageBreak/>
              <w:t>на відповідальні державні посади тощо.</w:t>
            </w:r>
          </w:p>
        </w:tc>
        <w:tc>
          <w:tcPr>
            <w:tcW w:w="2527" w:type="dxa"/>
            <w:vAlign w:val="center"/>
          </w:tcPr>
          <w:p w:rsidR="00533860" w:rsidRPr="00EC1381" w:rsidRDefault="00533860" w:rsidP="00E15507">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Б</w:t>
            </w:r>
            <w:r w:rsidR="00E15507">
              <w:rPr>
                <w:rFonts w:ascii="Times New Roman" w:hAnsi="Times New Roman" w:cs="Times New Roman"/>
                <w:sz w:val="28"/>
                <w:szCs w:val="28"/>
                <w:lang w:val="uk-UA"/>
              </w:rPr>
              <w:t xml:space="preserve">юджетна сфера, </w:t>
            </w:r>
            <w:r w:rsidRPr="00EC1381">
              <w:rPr>
                <w:rFonts w:ascii="Times New Roman" w:hAnsi="Times New Roman" w:cs="Times New Roman"/>
                <w:sz w:val="28"/>
                <w:szCs w:val="28"/>
                <w:lang w:val="uk-UA"/>
              </w:rPr>
              <w:t>приватизація державного майна; паливно-енергетичний сектор; контроль над тіньовою економікою та нелегальним бізнесом; розподіл державної власності, землі та природних багатств України; митна сфера</w:t>
            </w:r>
          </w:p>
        </w:tc>
      </w:tr>
      <w:tr w:rsidR="00E15507" w:rsidTr="00533860">
        <w:tc>
          <w:tcPr>
            <w:tcW w:w="680"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2</w:t>
            </w:r>
          </w:p>
        </w:tc>
        <w:tc>
          <w:tcPr>
            <w:tcW w:w="2624"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t>Корупція середнього рівня (обласна)</w:t>
            </w:r>
          </w:p>
        </w:tc>
        <w:tc>
          <w:tcPr>
            <w:tcW w:w="2524"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t xml:space="preserve">Відрізняється меншими можливостями корупціонерів обласного рівня використовувати державну власність у своїх особистих цілях. Тут менші фінансові потоки, менша кількість великих об’єктів державної власності, 4 обмежені й владні повноваження чиновництва. Але, зважаючи на звичайну арифметичну кількість чиновництва, шкода від корупціонерів цього рівня навряд </w:t>
            </w:r>
            <w:r w:rsidRPr="00EC1381">
              <w:rPr>
                <w:rFonts w:ascii="Times New Roman" w:hAnsi="Times New Roman" w:cs="Times New Roman"/>
                <w:sz w:val="28"/>
                <w:szCs w:val="28"/>
                <w:lang w:val="uk-UA"/>
              </w:rPr>
              <w:lastRenderedPageBreak/>
              <w:t>чи менша.</w:t>
            </w:r>
          </w:p>
        </w:tc>
        <w:tc>
          <w:tcPr>
            <w:tcW w:w="2066" w:type="dxa"/>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 xml:space="preserve">Корупційний лобізм; корупційний протекціонізм і фаворитизм; перехід публічних посадових осіб на керівні посади комерційних структур, які вони, перебуваючи при владі, підтримували за державний рахунок; поєднання державної служби з комерційною діяльністю; роздавання податкових пільг; надання </w:t>
            </w:r>
            <w:r w:rsidRPr="00EC1381">
              <w:rPr>
                <w:rFonts w:ascii="Times New Roman" w:hAnsi="Times New Roman" w:cs="Times New Roman"/>
                <w:sz w:val="28"/>
                <w:szCs w:val="28"/>
                <w:lang w:val="uk-UA"/>
              </w:rPr>
              <w:lastRenderedPageBreak/>
              <w:t>монополії щодо певного виду комерційної діяльності; перешкода в отриманні спеціальних дозволів, ліцензій на зайняття певними видами діяльності; призначення на відповідальні посади тощо.</w:t>
            </w:r>
          </w:p>
        </w:tc>
        <w:tc>
          <w:tcPr>
            <w:tcW w:w="2527"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Бюджетна сфера; приватизація державного майна; паливно-енергетичний сектор; контроль над тіньовою економікою та нелегальним бізнесом; митна сфера</w:t>
            </w:r>
          </w:p>
        </w:tc>
      </w:tr>
      <w:tr w:rsidR="00E15507" w:rsidTr="00533860">
        <w:tc>
          <w:tcPr>
            <w:tcW w:w="680"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3</w:t>
            </w:r>
          </w:p>
        </w:tc>
        <w:tc>
          <w:tcPr>
            <w:tcW w:w="2624"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t>Низова корупція (дрібного чиновництва)</w:t>
            </w:r>
          </w:p>
        </w:tc>
        <w:tc>
          <w:tcPr>
            <w:tcW w:w="2524" w:type="dxa"/>
            <w:vAlign w:val="center"/>
          </w:tcPr>
          <w:p w:rsidR="00533860" w:rsidRPr="00EC1381" w:rsidRDefault="00533860"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t xml:space="preserve">Специфіка сфер її поширення полягає в такому: 1) це місцевий локальний рівень (рівень муніципальної влади), де не вирішуються питання глобального, довгострокового </w:t>
            </w:r>
            <w:r w:rsidRPr="00EC1381">
              <w:rPr>
                <w:rFonts w:ascii="Times New Roman" w:hAnsi="Times New Roman" w:cs="Times New Roman"/>
                <w:sz w:val="28"/>
                <w:szCs w:val="28"/>
                <w:lang w:val="uk-UA"/>
              </w:rPr>
              <w:lastRenderedPageBreak/>
              <w:t xml:space="preserve">характеру; 2) об’єктом корупції у даному випадку є задоволення «поточних» потреб громадянина </w:t>
            </w:r>
            <w:proofErr w:type="spellStart"/>
            <w:r w:rsidRPr="00EC1381">
              <w:rPr>
                <w:rFonts w:ascii="Times New Roman" w:hAnsi="Times New Roman" w:cs="Times New Roman"/>
                <w:sz w:val="28"/>
                <w:szCs w:val="28"/>
                <w:lang w:val="uk-UA"/>
              </w:rPr>
              <w:t>владнополітичного</w:t>
            </w:r>
            <w:proofErr w:type="spellEnd"/>
            <w:r w:rsidRPr="00EC1381">
              <w:rPr>
                <w:rFonts w:ascii="Times New Roman" w:hAnsi="Times New Roman" w:cs="Times New Roman"/>
                <w:sz w:val="28"/>
                <w:szCs w:val="28"/>
                <w:lang w:val="uk-UA"/>
              </w:rPr>
              <w:t xml:space="preserve"> характеру (отримання довідки, фінансової допомоги, поставлення на облік, відкриття власної справи тощо).</w:t>
            </w:r>
          </w:p>
        </w:tc>
        <w:tc>
          <w:tcPr>
            <w:tcW w:w="2066" w:type="dxa"/>
          </w:tcPr>
          <w:p w:rsidR="00533860" w:rsidRPr="00EC1381" w:rsidRDefault="00EC1381"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 xml:space="preserve">Таємні внески на політичні цілі, внески на вибори з наступними «дивідендами» у вигляді високих публічних посад; перехід публічних посадових осіб </w:t>
            </w:r>
            <w:r w:rsidRPr="00EC1381">
              <w:rPr>
                <w:rFonts w:ascii="Times New Roman" w:hAnsi="Times New Roman" w:cs="Times New Roman"/>
                <w:sz w:val="28"/>
                <w:szCs w:val="28"/>
                <w:lang w:val="uk-UA"/>
              </w:rPr>
              <w:lastRenderedPageBreak/>
              <w:t>на керівні посади комерційних структур, які вони, перебуваючи при владі, підтримували за державний рахунок; поєднання публічної служби з комерційною діяльністю; перешкода в отриманні спеціальних дозволів, ліцензій на зайняття певними видами діяльності.</w:t>
            </w:r>
          </w:p>
        </w:tc>
        <w:tc>
          <w:tcPr>
            <w:tcW w:w="2527" w:type="dxa"/>
            <w:vAlign w:val="center"/>
          </w:tcPr>
          <w:p w:rsidR="00533860" w:rsidRPr="00EC1381" w:rsidRDefault="00EC1381"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М</w:t>
            </w:r>
            <w:r w:rsidR="00EB6E37" w:rsidRPr="00EC1381">
              <w:rPr>
                <w:rFonts w:ascii="Times New Roman" w:hAnsi="Times New Roman" w:cs="Times New Roman"/>
                <w:sz w:val="28"/>
                <w:szCs w:val="28"/>
                <w:lang w:val="uk-UA"/>
              </w:rPr>
              <w:t xml:space="preserve">итна сфера (дрібні порушення правил митного режиму, дрібна контрабанда, тощо); дозвільно-ліцензійна система; сфера дрібного підприємництва; контрольно-наглядова </w:t>
            </w:r>
            <w:r w:rsidR="00EB6E37" w:rsidRPr="00EC1381">
              <w:rPr>
                <w:rFonts w:ascii="Times New Roman" w:hAnsi="Times New Roman" w:cs="Times New Roman"/>
                <w:sz w:val="28"/>
                <w:szCs w:val="28"/>
                <w:lang w:val="uk-UA"/>
              </w:rPr>
              <w:lastRenderedPageBreak/>
              <w:t>діяльність; правоохоронна діяльність; житлово-комунальне та побутове обслуговування населення; система охорони здоров’я; сфера освіти та дошкільного виховання</w:t>
            </w:r>
            <w:r w:rsidRPr="00EC1381">
              <w:rPr>
                <w:rFonts w:ascii="Times New Roman" w:hAnsi="Times New Roman" w:cs="Times New Roman"/>
                <w:sz w:val="28"/>
                <w:szCs w:val="28"/>
                <w:lang w:val="uk-UA"/>
              </w:rPr>
              <w:t>.</w:t>
            </w:r>
          </w:p>
        </w:tc>
      </w:tr>
      <w:tr w:rsidR="00E15507" w:rsidTr="00533860">
        <w:tc>
          <w:tcPr>
            <w:tcW w:w="680" w:type="dxa"/>
            <w:vAlign w:val="center"/>
          </w:tcPr>
          <w:p w:rsidR="00533860" w:rsidRPr="00EC1381" w:rsidRDefault="00EB6E37"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4</w:t>
            </w:r>
          </w:p>
        </w:tc>
        <w:tc>
          <w:tcPr>
            <w:tcW w:w="2624" w:type="dxa"/>
            <w:vAlign w:val="center"/>
          </w:tcPr>
          <w:p w:rsidR="00533860" w:rsidRPr="00EC1381" w:rsidRDefault="00EC1381"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t>Корупція «від злиднів»</w:t>
            </w:r>
          </w:p>
        </w:tc>
        <w:tc>
          <w:tcPr>
            <w:tcW w:w="2524" w:type="dxa"/>
            <w:vAlign w:val="center"/>
          </w:tcPr>
          <w:p w:rsidR="00533860" w:rsidRPr="00EC1381" w:rsidRDefault="00EC1381"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t xml:space="preserve">Найбільш безпечний вид корупції. Здійснюється дрібним чиновництвом не </w:t>
            </w:r>
            <w:r w:rsidRPr="00EC1381">
              <w:rPr>
                <w:rFonts w:ascii="Times New Roman" w:hAnsi="Times New Roman" w:cs="Times New Roman"/>
                <w:sz w:val="28"/>
                <w:szCs w:val="28"/>
                <w:lang w:val="uk-UA"/>
              </w:rPr>
              <w:lastRenderedPageBreak/>
              <w:t xml:space="preserve">на постійній основі, </w:t>
            </w:r>
            <w:proofErr w:type="spellStart"/>
            <w:r w:rsidRPr="00EC1381">
              <w:rPr>
                <w:rFonts w:ascii="Times New Roman" w:hAnsi="Times New Roman" w:cs="Times New Roman"/>
                <w:sz w:val="28"/>
                <w:szCs w:val="28"/>
                <w:lang w:val="uk-UA"/>
              </w:rPr>
              <w:t>ситуативно</w:t>
            </w:r>
            <w:proofErr w:type="spellEnd"/>
            <w:r w:rsidRPr="00EC1381">
              <w:rPr>
                <w:rFonts w:ascii="Times New Roman" w:hAnsi="Times New Roman" w:cs="Times New Roman"/>
                <w:sz w:val="28"/>
                <w:szCs w:val="28"/>
                <w:lang w:val="uk-UA"/>
              </w:rPr>
              <w:t xml:space="preserve"> або коли вже склалося «зовсім скрутне матеріальне становище». Її відносна безпечність полягає у тому, що корупційні дії вчиняються службовцями, які мають достатньо високий моральний рівень, люблять свою країну, поважають свій народ.</w:t>
            </w:r>
          </w:p>
        </w:tc>
        <w:tc>
          <w:tcPr>
            <w:tcW w:w="2066" w:type="dxa"/>
          </w:tcPr>
          <w:p w:rsidR="00533860" w:rsidRPr="00EC1381" w:rsidRDefault="00EC1381"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 xml:space="preserve">Перешкода або сприяння в отриманні спеціальних дозволів, ліцензій на </w:t>
            </w:r>
            <w:r w:rsidRPr="00EC1381">
              <w:rPr>
                <w:rFonts w:ascii="Times New Roman" w:hAnsi="Times New Roman" w:cs="Times New Roman"/>
                <w:sz w:val="28"/>
                <w:szCs w:val="28"/>
                <w:lang w:val="uk-UA"/>
              </w:rPr>
              <w:lastRenderedPageBreak/>
              <w:t>зайняття певними видами діяльності.</w:t>
            </w:r>
          </w:p>
        </w:tc>
        <w:tc>
          <w:tcPr>
            <w:tcW w:w="2527" w:type="dxa"/>
            <w:vAlign w:val="center"/>
          </w:tcPr>
          <w:p w:rsidR="00533860" w:rsidRPr="00EC1381" w:rsidRDefault="00EC1381" w:rsidP="007A6DA9">
            <w:pPr>
              <w:pStyle w:val="a9"/>
              <w:spacing w:line="360" w:lineRule="auto"/>
              <w:jc w:val="both"/>
              <w:rPr>
                <w:rFonts w:ascii="Times New Roman" w:hAnsi="Times New Roman" w:cs="Times New Roman"/>
                <w:sz w:val="28"/>
                <w:szCs w:val="28"/>
                <w:lang w:val="uk-UA"/>
              </w:rPr>
            </w:pPr>
            <w:r w:rsidRPr="00EC1381">
              <w:rPr>
                <w:rFonts w:ascii="Times New Roman" w:hAnsi="Times New Roman" w:cs="Times New Roman"/>
                <w:sz w:val="28"/>
                <w:szCs w:val="28"/>
                <w:lang w:val="uk-UA"/>
              </w:rPr>
              <w:lastRenderedPageBreak/>
              <w:t>Митна сфера (дрібні порушення правил митного режиму, дрібна контрабанда, тощо); дозвільно-</w:t>
            </w:r>
            <w:r w:rsidRPr="00EC1381">
              <w:rPr>
                <w:rFonts w:ascii="Times New Roman" w:hAnsi="Times New Roman" w:cs="Times New Roman"/>
                <w:sz w:val="28"/>
                <w:szCs w:val="28"/>
                <w:lang w:val="uk-UA"/>
              </w:rPr>
              <w:lastRenderedPageBreak/>
              <w:t>ліцензійна система; сфера дрібного підприємництва; контрольно-наглядова діяльність; правоохоронна діяльність; житлово-комунальне та побутове обслуговування населення; система охорони здоров’я; сфера освіти та дошкільного виховання.</w:t>
            </w:r>
          </w:p>
        </w:tc>
      </w:tr>
    </w:tbl>
    <w:p w:rsidR="00EC1381" w:rsidRDefault="00EC1381" w:rsidP="002912CD">
      <w:pPr>
        <w:pStyle w:val="a9"/>
        <w:spacing w:line="360" w:lineRule="auto"/>
        <w:jc w:val="both"/>
        <w:rPr>
          <w:rFonts w:ascii="Times New Roman" w:hAnsi="Times New Roman" w:cs="Times New Roman"/>
          <w:sz w:val="28"/>
          <w:szCs w:val="28"/>
          <w:lang w:val="uk-UA"/>
        </w:rPr>
      </w:pPr>
    </w:p>
    <w:p w:rsidR="00EC1381" w:rsidRDefault="00EC1381">
      <w:pPr>
        <w:spacing w:after="160" w:line="259" w:lineRule="auto"/>
        <w:jc w:val="left"/>
        <w:rPr>
          <w:rFonts w:eastAsiaTheme="minorHAnsi"/>
          <w:sz w:val="28"/>
          <w:szCs w:val="28"/>
          <w:lang w:val="uk-UA" w:eastAsia="en-US"/>
        </w:rPr>
      </w:pPr>
      <w:r>
        <w:rPr>
          <w:sz w:val="28"/>
          <w:szCs w:val="28"/>
          <w:lang w:val="uk-UA"/>
        </w:rPr>
        <w:br w:type="page"/>
      </w:r>
    </w:p>
    <w:p w:rsidR="006E7B07" w:rsidRDefault="00EC1381" w:rsidP="002912CD">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2.3. Способи класифікації видів корупції.</w: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12" o:spid="_x0000_s1037" style="position:absolute;left:0;text-align:left;margin-left:244.8pt;margin-top:3.25pt;width:229pt;height:6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" fillcolor="white [3201]" strokecolor="black [3200]" strokeweight="1pt">
            <v:stroke joinstyle="miter"/>
            <v:textbox>
              <w:txbxContent>
                <w:p w:rsidR="00643128" w:rsidRDefault="00643128" w:rsidP="00704F13">
                  <w:pPr>
                    <w:pStyle w:val="aa"/>
                    <w:numPr>
                      <w:ilvl w:val="0"/>
                      <w:numId w:val="17"/>
                    </w:numPr>
                    <w:jc w:val="center"/>
                    <w:rPr>
                      <w:sz w:val="28"/>
                      <w:szCs w:val="28"/>
                      <w:lang w:val="uk-UA"/>
                    </w:rPr>
                  </w:pPr>
                  <w:r>
                    <w:rPr>
                      <w:sz w:val="28"/>
                      <w:szCs w:val="28"/>
                      <w:lang w:val="uk-UA"/>
                    </w:rPr>
                    <w:t>У сфері законодавчої влади.</w:t>
                  </w:r>
                </w:p>
                <w:p w:rsidR="00643128" w:rsidRDefault="00643128" w:rsidP="00704F13">
                  <w:pPr>
                    <w:pStyle w:val="aa"/>
                    <w:numPr>
                      <w:ilvl w:val="0"/>
                      <w:numId w:val="17"/>
                    </w:numPr>
                    <w:jc w:val="center"/>
                    <w:rPr>
                      <w:sz w:val="28"/>
                      <w:szCs w:val="28"/>
                      <w:lang w:val="uk-UA"/>
                    </w:rPr>
                  </w:pPr>
                  <w:r>
                    <w:rPr>
                      <w:sz w:val="28"/>
                      <w:szCs w:val="28"/>
                      <w:lang w:val="uk-UA"/>
                    </w:rPr>
                    <w:t>У сфері виконавчої влади.</w:t>
                  </w:r>
                </w:p>
                <w:p w:rsidR="00643128" w:rsidRPr="00704F13" w:rsidRDefault="00643128" w:rsidP="00704F13">
                  <w:pPr>
                    <w:pStyle w:val="aa"/>
                    <w:numPr>
                      <w:ilvl w:val="0"/>
                      <w:numId w:val="17"/>
                    </w:numPr>
                    <w:jc w:val="center"/>
                    <w:rPr>
                      <w:sz w:val="28"/>
                      <w:szCs w:val="28"/>
                      <w:lang w:val="uk-UA"/>
                    </w:rPr>
                  </w:pPr>
                  <w:r>
                    <w:rPr>
                      <w:sz w:val="28"/>
                      <w:szCs w:val="28"/>
                      <w:lang w:val="uk-UA"/>
                    </w:rPr>
                    <w:t>3. У сфері судової влади.</w:t>
                  </w:r>
                </w:p>
              </w:txbxContent>
            </v:textbox>
          </v:roundrect>
        </w:pict>
      </w:r>
      <w:r>
        <w:rPr>
          <w:rFonts w:ascii="Times New Roman" w:hAnsi="Times New Roman" w:cs="Times New Roman"/>
          <w:noProof/>
          <w:sz w:val="28"/>
          <w:szCs w:val="28"/>
          <w:lang w:eastAsia="ru-RU"/>
        </w:rPr>
        <w:pict>
          <v:roundrect id="Прямоугольник: скругленные углы 8" o:spid="_x0000_s1038" style="position:absolute;left:0;text-align:left;margin-left:.3pt;margin-top:1pt;width:190pt;height:6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" fillcolor="white [3201]" strokecolor="black [3200]" strokeweight="1pt">
            <v:stroke joinstyle="miter"/>
            <v:textbox>
              <w:txbxContent>
                <w:p w:rsidR="00643128" w:rsidRDefault="00643128" w:rsidP="00704F13">
                  <w:pPr>
                    <w:pStyle w:val="aa"/>
                    <w:numPr>
                      <w:ilvl w:val="0"/>
                      <w:numId w:val="16"/>
                    </w:numPr>
                    <w:jc w:val="center"/>
                    <w:rPr>
                      <w:sz w:val="28"/>
                      <w:szCs w:val="28"/>
                      <w:lang w:val="uk-UA"/>
                    </w:rPr>
                  </w:pPr>
                  <w:r>
                    <w:rPr>
                      <w:sz w:val="28"/>
                      <w:szCs w:val="28"/>
                      <w:lang w:val="uk-UA"/>
                    </w:rPr>
                    <w:t>Політична;</w:t>
                  </w:r>
                </w:p>
                <w:p w:rsidR="00643128" w:rsidRDefault="00643128" w:rsidP="00704F13">
                  <w:pPr>
                    <w:pStyle w:val="aa"/>
                    <w:numPr>
                      <w:ilvl w:val="0"/>
                      <w:numId w:val="16"/>
                    </w:numPr>
                    <w:jc w:val="center"/>
                    <w:rPr>
                      <w:sz w:val="28"/>
                      <w:szCs w:val="28"/>
                      <w:lang w:val="uk-UA"/>
                    </w:rPr>
                  </w:pPr>
                  <w:r>
                    <w:rPr>
                      <w:sz w:val="28"/>
                      <w:szCs w:val="28"/>
                      <w:lang w:val="uk-UA"/>
                    </w:rPr>
                    <w:t>Економічна (ділова).</w:t>
                  </w:r>
                </w:p>
                <w:p w:rsidR="00643128" w:rsidRPr="00704F13" w:rsidRDefault="00643128" w:rsidP="00704F13">
                  <w:pPr>
                    <w:pStyle w:val="aa"/>
                    <w:numPr>
                      <w:ilvl w:val="0"/>
                      <w:numId w:val="16"/>
                    </w:numPr>
                    <w:jc w:val="center"/>
                    <w:rPr>
                      <w:sz w:val="28"/>
                      <w:szCs w:val="28"/>
                      <w:lang w:val="uk-UA"/>
                    </w:rPr>
                  </w:pPr>
                  <w:r>
                    <w:rPr>
                      <w:sz w:val="28"/>
                      <w:szCs w:val="28"/>
                      <w:lang w:val="uk-UA"/>
                    </w:rPr>
                    <w:t>Побутова.</w:t>
                  </w:r>
                </w:p>
              </w:txbxContent>
            </v:textbox>
          </v:roundrect>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41" o:spid="_x0000_s1290" type="#_x0000_t32" style="position:absolute;left:0;text-align:left;margin-left:399.3pt;margin-top:20.7pt;width:0;height:54pt;flip:y;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40" o:spid="_x0000_s1289" type="#_x0000_t32" style="position:absolute;left:0;text-align:left;margin-left:89.3pt;margin-top:20.7pt;width:0;height:52pt;flip: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" strokecolor="black [3200]" strokeweight=".5pt">
            <v:stroke endarrow="block" joinstyle="miter"/>
          </v:shape>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11" o:spid="_x0000_s1039" style="position:absolute;left:0;text-align:left;margin-left:291.3pt;margin-top:1.25pt;width:190pt;height:6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" fillcolor="white [3201]" strokecolor="black [3200]" strokeweight="1pt">
            <v:stroke joinstyle="miter"/>
            <v:textbox>
              <w:txbxContent>
                <w:p w:rsidR="00643128" w:rsidRPr="00EC1381" w:rsidRDefault="00643128" w:rsidP="00704F13">
                  <w:pPr>
                    <w:jc w:val="center"/>
                    <w:rPr>
                      <w:sz w:val="28"/>
                      <w:szCs w:val="28"/>
                      <w:lang w:val="uk-UA"/>
                    </w:rPr>
                  </w:pPr>
                  <w:r>
                    <w:rPr>
                      <w:sz w:val="28"/>
                      <w:szCs w:val="28"/>
                      <w:lang w:val="uk-UA"/>
                    </w:rPr>
                    <w:t>За гілками влади</w:t>
                  </w:r>
                </w:p>
              </w:txbxContent>
            </v:textbox>
          </v:roundrect>
        </w:pict>
      </w:r>
      <w:r>
        <w:rPr>
          <w:rFonts w:ascii="Times New Roman" w:hAnsi="Times New Roman" w:cs="Times New Roman"/>
          <w:noProof/>
          <w:sz w:val="28"/>
          <w:szCs w:val="28"/>
          <w:lang w:eastAsia="ru-RU"/>
        </w:rPr>
        <w:pict>
          <v:roundrect id="Прямоугольник: скругленные углы 7" o:spid="_x0000_s1040" style="position:absolute;left:0;text-align:left;margin-left:.3pt;margin-top:1.25pt;width:190pt;height:6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" fillcolor="white [3201]" strokecolor="black [3200]" strokeweight="1pt">
            <v:stroke joinstyle="miter"/>
            <v:textbox>
              <w:txbxContent>
                <w:p w:rsidR="00643128" w:rsidRPr="00EC1381" w:rsidRDefault="00643128" w:rsidP="00EC1381">
                  <w:pPr>
                    <w:jc w:val="center"/>
                    <w:rPr>
                      <w:sz w:val="28"/>
                      <w:szCs w:val="28"/>
                      <w:lang w:val="uk-UA"/>
                    </w:rPr>
                  </w:pPr>
                  <w:r>
                    <w:rPr>
                      <w:sz w:val="28"/>
                      <w:szCs w:val="28"/>
                      <w:lang w:val="uk-UA"/>
                    </w:rPr>
                    <w:t>За сферами діяльності</w:t>
                  </w:r>
                </w:p>
              </w:txbxContent>
            </v:textbox>
          </v:roundrect>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39" o:spid="_x0000_s1288" type="#_x0000_t32" style="position:absolute;left:0;text-align:left;margin-left:260.3pt;margin-top:19.95pt;width:136pt;height:59pt;flip: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38" o:spid="_x0000_s1287" type="#_x0000_t32" style="position:absolute;left:0;text-align:left;margin-left:86.3pt;margin-top:19.95pt;width:171pt;height:59pt;flip:x 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" strokecolor="black [3200]" strokeweight=".5pt">
            <v:stroke endarrow="block" joinstyle="miter"/>
          </v:shape>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6" o:spid="_x0000_s1041" style="position:absolute;left:0;text-align:left;margin-left:63.3pt;margin-top:7.5pt;width:379pt;height:52pt;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" fillcolor="white [3201]" strokecolor="black [3200]" strokeweight="1pt">
            <v:stroke joinstyle="miter"/>
            <v:textbox>
              <w:txbxContent>
                <w:p w:rsidR="00643128" w:rsidRPr="00EC1381" w:rsidRDefault="00643128" w:rsidP="00EC1381">
                  <w:pPr>
                    <w:jc w:val="center"/>
                    <w:rPr>
                      <w:sz w:val="28"/>
                      <w:szCs w:val="28"/>
                      <w:lang w:val="uk-UA"/>
                    </w:rPr>
                  </w:pPr>
                  <w:r w:rsidRPr="00EC1381">
                    <w:rPr>
                      <w:sz w:val="28"/>
                      <w:szCs w:val="28"/>
                      <w:lang w:val="uk-UA"/>
                    </w:rPr>
                    <w:t>Класифікація видів корупції</w:t>
                  </w:r>
                </w:p>
              </w:txbxContent>
            </v:textbox>
          </v:roundrect>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34" o:spid="_x0000_s1286" type="#_x0000_t32" style="position:absolute;left:0;text-align:left;margin-left:261.3pt;margin-top:12.25pt;width:153pt;height:54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33" o:spid="_x0000_s1285" type="#_x0000_t32" style="position:absolute;left:0;text-align:left;margin-left:90.3pt;margin-top:11.25pt;width:169pt;height:95pt;flip:x;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" strokecolor="black [3200]" strokeweight=".5pt">
            <v:stroke endarrow="block" joinstyle="miter"/>
          </v:shape>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31" o:spid="_x0000_s1042" style="position:absolute;left:0;text-align:left;margin-left:268.55pt;margin-top:18.95pt;width:190pt;height:66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" fillcolor="white [3201]" strokecolor="black [3200]" strokeweight="1pt">
            <v:stroke joinstyle="miter"/>
            <v:textbox>
              <w:txbxContent>
                <w:p w:rsidR="00643128" w:rsidRPr="00EC1381" w:rsidRDefault="00643128" w:rsidP="00704F13">
                  <w:pPr>
                    <w:jc w:val="center"/>
                    <w:rPr>
                      <w:sz w:val="28"/>
                      <w:szCs w:val="28"/>
                      <w:lang w:val="uk-UA"/>
                    </w:rPr>
                  </w:pPr>
                  <w:r>
                    <w:rPr>
                      <w:sz w:val="28"/>
                      <w:szCs w:val="28"/>
                      <w:lang w:val="uk-UA"/>
                    </w:rPr>
                    <w:t>За способом вчинення</w:t>
                  </w:r>
                </w:p>
              </w:txbxContent>
            </v:textbox>
          </v:roundrect>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17" o:spid="_x0000_s1043" style="position:absolute;left:0;text-align:left;margin-left:.3pt;margin-top:9.65pt;width:190pt;height:66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" fillcolor="white [3201]" strokecolor="black [3200]" strokeweight="1pt">
            <v:stroke joinstyle="miter"/>
            <v:textbox>
              <w:txbxContent>
                <w:p w:rsidR="00643128" w:rsidRPr="00EC1381" w:rsidRDefault="00643128" w:rsidP="00704F13">
                  <w:pPr>
                    <w:jc w:val="center"/>
                    <w:rPr>
                      <w:sz w:val="28"/>
                      <w:szCs w:val="28"/>
                      <w:lang w:val="uk-UA"/>
                    </w:rPr>
                  </w:pPr>
                  <w:r>
                    <w:rPr>
                      <w:sz w:val="28"/>
                      <w:szCs w:val="28"/>
                      <w:lang w:val="uk-UA"/>
                    </w:rPr>
                    <w:t>За часом вчинення</w:t>
                  </w:r>
                </w:p>
              </w:txbxContent>
            </v:textbox>
          </v:roundrect>
        </w:pict>
      </w: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36" o:spid="_x0000_s1284" type="#_x0000_t32" style="position:absolute;left:0;text-align:left;margin-left:375.8pt;margin-top:12.5pt;width:1pt;height:48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" strokecolor="black [3200]" strokeweight=".5pt">
            <v:stroke endarrow="block" joinstyle="miter"/>
          </v:shape>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32" o:spid="_x0000_s1044" style="position:absolute;left:0;text-align:left;margin-left:201.8pt;margin-top:10.2pt;width:280pt;height:17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" fillcolor="white [3201]" strokecolor="black [3200]" strokeweight="1pt">
            <v:stroke joinstyle="miter"/>
            <v:textbox>
              <w:txbxContent>
                <w:p w:rsidR="00643128" w:rsidRDefault="00643128" w:rsidP="00704F13">
                  <w:pPr>
                    <w:pStyle w:val="aa"/>
                    <w:numPr>
                      <w:ilvl w:val="0"/>
                      <w:numId w:val="19"/>
                    </w:numPr>
                    <w:jc w:val="center"/>
                    <w:rPr>
                      <w:sz w:val="28"/>
                      <w:szCs w:val="28"/>
                      <w:lang w:val="uk-UA"/>
                    </w:rPr>
                  </w:pPr>
                  <w:r>
                    <w:rPr>
                      <w:sz w:val="28"/>
                      <w:szCs w:val="28"/>
                      <w:lang w:val="uk-UA"/>
                    </w:rPr>
                    <w:t>Розробка спільного плану корупційних дій.</w:t>
                  </w:r>
                </w:p>
                <w:p w:rsidR="00643128" w:rsidRDefault="00643128" w:rsidP="00704F13">
                  <w:pPr>
                    <w:pStyle w:val="aa"/>
                    <w:numPr>
                      <w:ilvl w:val="0"/>
                      <w:numId w:val="19"/>
                    </w:numPr>
                    <w:jc w:val="center"/>
                    <w:rPr>
                      <w:sz w:val="28"/>
                      <w:szCs w:val="28"/>
                      <w:lang w:val="uk-UA"/>
                    </w:rPr>
                  </w:pPr>
                  <w:r>
                    <w:rPr>
                      <w:sz w:val="28"/>
                      <w:szCs w:val="28"/>
                      <w:lang w:val="uk-UA"/>
                    </w:rPr>
                    <w:t>Зловживання владою або службовим становищем.</w:t>
                  </w:r>
                </w:p>
                <w:p w:rsidR="00643128" w:rsidRDefault="00643128" w:rsidP="00704F13">
                  <w:pPr>
                    <w:pStyle w:val="aa"/>
                    <w:numPr>
                      <w:ilvl w:val="0"/>
                      <w:numId w:val="19"/>
                    </w:numPr>
                    <w:jc w:val="center"/>
                    <w:rPr>
                      <w:sz w:val="28"/>
                      <w:szCs w:val="28"/>
                      <w:lang w:val="uk-UA"/>
                    </w:rPr>
                  </w:pPr>
                  <w:r>
                    <w:rPr>
                      <w:sz w:val="28"/>
                      <w:szCs w:val="28"/>
                      <w:lang w:val="uk-UA"/>
                    </w:rPr>
                    <w:t>Розкрадання майна.</w:t>
                  </w:r>
                </w:p>
                <w:p w:rsidR="00643128" w:rsidRDefault="00643128" w:rsidP="00704F13">
                  <w:pPr>
                    <w:pStyle w:val="aa"/>
                    <w:numPr>
                      <w:ilvl w:val="0"/>
                      <w:numId w:val="19"/>
                    </w:numPr>
                    <w:jc w:val="center"/>
                    <w:rPr>
                      <w:sz w:val="28"/>
                      <w:szCs w:val="28"/>
                      <w:lang w:val="uk-UA"/>
                    </w:rPr>
                  </w:pPr>
                  <w:r>
                    <w:rPr>
                      <w:sz w:val="28"/>
                      <w:szCs w:val="28"/>
                      <w:lang w:val="uk-UA"/>
                    </w:rPr>
                    <w:t>Незаконне одержання матеріальних або інших благ.</w:t>
                  </w:r>
                </w:p>
                <w:p w:rsidR="00643128" w:rsidRPr="00704F13" w:rsidRDefault="00643128" w:rsidP="00704F13">
                  <w:pPr>
                    <w:pStyle w:val="aa"/>
                    <w:numPr>
                      <w:ilvl w:val="0"/>
                      <w:numId w:val="19"/>
                    </w:numPr>
                    <w:jc w:val="center"/>
                    <w:rPr>
                      <w:sz w:val="28"/>
                      <w:szCs w:val="28"/>
                      <w:lang w:val="uk-UA"/>
                    </w:rPr>
                  </w:pPr>
                  <w:r>
                    <w:rPr>
                      <w:sz w:val="28"/>
                      <w:szCs w:val="28"/>
                      <w:lang w:val="uk-UA"/>
                    </w:rPr>
                    <w:t>Використання службової інформації у приватних цілях.</w:t>
                  </w:r>
                </w:p>
              </w:txbxContent>
            </v:textbox>
          </v:roundrect>
        </w:pict>
      </w:r>
      <w:r>
        <w:rPr>
          <w:rFonts w:ascii="Times New Roman" w:hAnsi="Times New Roman" w:cs="Times New Roman"/>
          <w:noProof/>
          <w:sz w:val="28"/>
          <w:szCs w:val="28"/>
          <w:lang w:eastAsia="ru-RU"/>
        </w:rPr>
        <w:pict>
          <v:shape id="Прямая со стрелкой 35" o:spid="_x0000_s1283" type="#_x0000_t32" style="position:absolute;left:0;text-align:left;margin-left:87.3pt;margin-top:3.2pt;width:2pt;height:93pt;flip:x;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" strokecolor="black [3200]" strokeweight=".5pt">
            <v:stroke endarrow="block" joinstyle="miter"/>
          </v:shape>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831BDD" w:rsidP="00EC138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23" o:spid="_x0000_s1045" style="position:absolute;left:0;text-align:left;margin-left:0;margin-top:.25pt;width:190pt;height:6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" fillcolor="white [3201]" strokecolor="black [3200]" strokeweight="1pt">
            <v:stroke joinstyle="miter"/>
            <v:textbox>
              <w:txbxContent>
                <w:p w:rsidR="00643128" w:rsidRDefault="00643128" w:rsidP="00704F13">
                  <w:pPr>
                    <w:pStyle w:val="aa"/>
                    <w:numPr>
                      <w:ilvl w:val="0"/>
                      <w:numId w:val="18"/>
                    </w:numPr>
                    <w:jc w:val="center"/>
                    <w:rPr>
                      <w:sz w:val="28"/>
                      <w:szCs w:val="28"/>
                      <w:lang w:val="uk-UA"/>
                    </w:rPr>
                  </w:pPr>
                  <w:r>
                    <w:rPr>
                      <w:sz w:val="28"/>
                      <w:szCs w:val="28"/>
                      <w:lang w:val="uk-UA"/>
                    </w:rPr>
                    <w:t>Ситуативна корупція.</w:t>
                  </w:r>
                </w:p>
                <w:p w:rsidR="00643128" w:rsidRPr="00704F13" w:rsidRDefault="00643128" w:rsidP="00704F13">
                  <w:pPr>
                    <w:pStyle w:val="aa"/>
                    <w:numPr>
                      <w:ilvl w:val="0"/>
                      <w:numId w:val="18"/>
                    </w:numPr>
                    <w:jc w:val="center"/>
                    <w:rPr>
                      <w:sz w:val="28"/>
                      <w:szCs w:val="28"/>
                      <w:lang w:val="uk-UA"/>
                    </w:rPr>
                  </w:pPr>
                  <w:r>
                    <w:rPr>
                      <w:sz w:val="28"/>
                      <w:szCs w:val="28"/>
                      <w:lang w:val="uk-UA"/>
                    </w:rPr>
                    <w:t>Корупція на постійній основі.</w:t>
                  </w:r>
                </w:p>
              </w:txbxContent>
            </v:textbox>
          </v:roundrect>
        </w:pict>
      </w: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6E7B07" w:rsidP="00EC1381">
      <w:pPr>
        <w:pStyle w:val="a9"/>
        <w:spacing w:line="360" w:lineRule="auto"/>
        <w:jc w:val="center"/>
        <w:rPr>
          <w:rFonts w:ascii="Times New Roman" w:hAnsi="Times New Roman" w:cs="Times New Roman"/>
          <w:sz w:val="28"/>
          <w:szCs w:val="28"/>
          <w:lang w:val="uk-UA"/>
        </w:rPr>
      </w:pPr>
    </w:p>
    <w:p w:rsidR="006E7B07" w:rsidRDefault="00CE2149" w:rsidP="002912CD">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2.4. Негативні наслідки корупції у правоохоронних органів.</w:t>
      </w:r>
    </w:p>
    <w:p w:rsidR="00CE2149" w:rsidRDefault="00CE2149" w:rsidP="00CE2149">
      <w:pPr>
        <w:pStyle w:val="a9"/>
        <w:spacing w:line="360" w:lineRule="auto"/>
        <w:jc w:val="center"/>
        <w:rPr>
          <w:rFonts w:ascii="Times New Roman" w:hAnsi="Times New Roman" w:cs="Times New Roman"/>
          <w:sz w:val="28"/>
          <w:szCs w:val="28"/>
          <w:lang w:val="uk-UA"/>
        </w:rPr>
      </w:pPr>
    </w:p>
    <w:p w:rsidR="006E7B07" w:rsidRPr="002912CD" w:rsidRDefault="00831BDD" w:rsidP="00CE2149">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44" o:spid="_x0000_s1046" style="position:absolute;left:0;text-align:left;margin-left:224.8pt;margin-top:13pt;width:237pt;height:8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" fillcolor="white [3201]" strokecolor="black [3200]" strokeweight="1pt">
            <v:stroke joinstyle="miter"/>
            <v:textbox>
              <w:txbxContent>
                <w:p w:rsidR="00643128" w:rsidRPr="00CE2149" w:rsidRDefault="00643128" w:rsidP="00CE2149">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CE2149">
                    <w:rPr>
                      <w:rFonts w:ascii="Times New Roman" w:hAnsi="Times New Roman" w:cs="Times New Roman"/>
                      <w:sz w:val="28"/>
                      <w:szCs w:val="28"/>
                      <w:lang w:val="uk-UA"/>
                    </w:rPr>
                    <w:t xml:space="preserve">еефективна зовнішня і внутрішня економічна політика держави </w:t>
                  </w:r>
                  <w:r>
                    <w:rPr>
                      <w:rFonts w:ascii="Times New Roman" w:hAnsi="Times New Roman" w:cs="Times New Roman"/>
                      <w:sz w:val="28"/>
                      <w:szCs w:val="28"/>
                      <w:lang w:val="uk-UA"/>
                    </w:rPr>
                    <w:t>(</w:t>
                  </w:r>
                  <w:proofErr w:type="spellStart"/>
                  <w:r w:rsidRPr="00CE2149">
                    <w:rPr>
                      <w:rFonts w:ascii="Times New Roman" w:hAnsi="Times New Roman" w:cs="Times New Roman"/>
                      <w:sz w:val="28"/>
                      <w:szCs w:val="28"/>
                      <w:lang w:val="uk-UA"/>
                    </w:rPr>
                    <w:t>п</w:t>
                  </w:r>
                  <w:r>
                    <w:rPr>
                      <w:rFonts w:ascii="Times New Roman" w:hAnsi="Times New Roman" w:cs="Times New Roman"/>
                      <w:sz w:val="28"/>
                      <w:szCs w:val="28"/>
                      <w:lang w:val="uk-UA"/>
                    </w:rPr>
                    <w:t>ід</w:t>
                  </w:r>
                  <w:r w:rsidRPr="00CE2149">
                    <w:rPr>
                      <w:rFonts w:ascii="Times New Roman" w:hAnsi="Times New Roman" w:cs="Times New Roman"/>
                      <w:sz w:val="28"/>
                      <w:szCs w:val="28"/>
                      <w:lang w:val="uk-UA"/>
                    </w:rPr>
                    <w:t>лаштована</w:t>
                  </w:r>
                  <w:proofErr w:type="spellEnd"/>
                  <w:r w:rsidRPr="00CE2149">
                    <w:rPr>
                      <w:rFonts w:ascii="Times New Roman" w:hAnsi="Times New Roman" w:cs="Times New Roman"/>
                      <w:sz w:val="28"/>
                      <w:szCs w:val="28"/>
                      <w:lang w:val="uk-UA"/>
                    </w:rPr>
                    <w:t xml:space="preserve"> під кланові інтереси, а не інтереси держави)</w:t>
                  </w:r>
                </w:p>
              </w:txbxContent>
            </v:textbox>
          </v:roundrect>
        </w:pict>
      </w:r>
      <w:r>
        <w:rPr>
          <w:rFonts w:ascii="Times New Roman" w:hAnsi="Times New Roman" w:cs="Times New Roman"/>
          <w:noProof/>
          <w:sz w:val="28"/>
          <w:szCs w:val="28"/>
          <w:lang w:eastAsia="ru-RU"/>
        </w:rPr>
        <w:pict>
          <v:roundrect id="Прямоугольник: скругленные углы 43" o:spid="_x0000_s1047" style="position:absolute;left:0;text-align:left;margin-left:.3pt;margin-top:9pt;width:190pt;height:8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" fillcolor="white [3201]" strokecolor="black [3200]" strokeweight="1pt">
            <v:stroke joinstyle="miter"/>
            <v:textbox>
              <w:txbxContent>
                <w:p w:rsidR="00643128" w:rsidRPr="00EC1381" w:rsidRDefault="00643128" w:rsidP="00CE2149">
                  <w:pPr>
                    <w:jc w:val="center"/>
                    <w:rPr>
                      <w:sz w:val="28"/>
                      <w:szCs w:val="28"/>
                      <w:lang w:val="uk-UA"/>
                    </w:rPr>
                  </w:pPr>
                  <w:r>
                    <w:rPr>
                      <w:sz w:val="28"/>
                      <w:szCs w:val="28"/>
                      <w:lang w:val="uk-UA"/>
                    </w:rPr>
                    <w:t>Неефективне використання коштів місцевого та державного бюджету та їх ресурсів</w:t>
                  </w:r>
                </w:p>
              </w:txbxContent>
            </v:textbox>
          </v:roundrect>
        </w:pict>
      </w: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831BDD" w:rsidP="00B35E61">
      <w:pPr>
        <w:ind w:firstLine="567"/>
        <w:jc w:val="center"/>
        <w:rPr>
          <w:sz w:val="28"/>
          <w:szCs w:val="28"/>
          <w:lang w:val="uk-UA"/>
        </w:rPr>
      </w:pPr>
      <w:r>
        <w:rPr>
          <w:noProof/>
          <w:sz w:val="28"/>
          <w:szCs w:val="28"/>
        </w:rPr>
        <w:pict>
          <v:shape id="Прямая со стрелкой 60" o:spid="_x0000_s1282" type="#_x0000_t32" style="position:absolute;left:0;text-align:left;margin-left:378.3pt;margin-top:10.45pt;width:1pt;height:16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" strokecolor="black [3200]" strokeweight=".5pt">
            <v:stroke endarrow="block" joinstyle="miter"/>
          </v:shape>
        </w:pict>
      </w:r>
      <w:r>
        <w:rPr>
          <w:noProof/>
          <w:sz w:val="28"/>
          <w:szCs w:val="28"/>
        </w:rPr>
        <w:pict>
          <v:shape id="Прямая со стрелкой 58" o:spid="_x0000_s1281" type="#_x0000_t32" style="position:absolute;left:0;text-align:left;margin-left:83.3pt;margin-top:9.45pt;width:0;height:25pt;flip: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" strokecolor="black [3200]" strokeweight=".5pt">
            <v:stroke endarrow="block" joinstyle="miter"/>
          </v:shape>
        </w:pict>
      </w:r>
    </w:p>
    <w:p w:rsidR="00CE2149" w:rsidRDefault="00831BDD" w:rsidP="00B35E61">
      <w:pPr>
        <w:ind w:firstLine="567"/>
        <w:jc w:val="center"/>
        <w:rPr>
          <w:sz w:val="28"/>
          <w:szCs w:val="28"/>
          <w:lang w:val="uk-UA"/>
        </w:rPr>
      </w:pPr>
      <w:r>
        <w:rPr>
          <w:noProof/>
          <w:sz w:val="28"/>
          <w:szCs w:val="28"/>
        </w:rPr>
        <w:pict>
          <v:roundrect id="Прямоугольник: скругленные углы 52" o:spid="_x0000_s1048" style="position:absolute;left:0;text-align:left;margin-left:281.3pt;margin-top:10.35pt;width:190pt;height:4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" fillcolor="white [3201]" strokecolor="black [3200]" strokeweight="1pt">
            <v:stroke joinstyle="miter"/>
            <v:textbox>
              <w:txbxContent>
                <w:p w:rsidR="00643128" w:rsidRPr="009D496C" w:rsidRDefault="00643128" w:rsidP="009D496C">
                  <w:pPr>
                    <w:pStyle w:val="a9"/>
                    <w:jc w:val="center"/>
                    <w:rPr>
                      <w:rFonts w:ascii="Times New Roman" w:hAnsi="Times New Roman" w:cs="Times New Roman"/>
                      <w:sz w:val="28"/>
                      <w:szCs w:val="28"/>
                      <w:lang w:val="uk-UA"/>
                    </w:rPr>
                  </w:pPr>
                  <w:r w:rsidRPr="009D496C">
                    <w:rPr>
                      <w:rFonts w:ascii="Times New Roman" w:hAnsi="Times New Roman" w:cs="Times New Roman"/>
                      <w:sz w:val="28"/>
                      <w:szCs w:val="28"/>
                      <w:lang w:val="uk-UA"/>
                    </w:rPr>
                    <w:t>Зростання соціальної нерівності</w:t>
                  </w:r>
                </w:p>
              </w:txbxContent>
            </v:textbox>
          </v:roundrect>
        </w:pict>
      </w:r>
    </w:p>
    <w:p w:rsidR="00CE2149" w:rsidRDefault="00831BDD" w:rsidP="00B35E61">
      <w:pPr>
        <w:ind w:firstLine="567"/>
        <w:jc w:val="center"/>
        <w:rPr>
          <w:sz w:val="28"/>
          <w:szCs w:val="28"/>
          <w:lang w:val="uk-UA"/>
        </w:rPr>
      </w:pPr>
      <w:r>
        <w:rPr>
          <w:noProof/>
          <w:sz w:val="28"/>
          <w:szCs w:val="28"/>
        </w:rPr>
        <w:pict>
          <v:roundrect id="Прямоугольник: скругленные углы 51" o:spid="_x0000_s1049" style="position:absolute;left:0;text-align:left;margin-left:0;margin-top:1.35pt;width:190pt;height:6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" fillcolor="white [3201]" strokecolor="black [3200]" strokeweight="1pt">
            <v:stroke joinstyle="miter"/>
            <v:textbox>
              <w:txbxContent>
                <w:p w:rsidR="00643128" w:rsidRPr="009D496C" w:rsidRDefault="00643128" w:rsidP="009D496C">
                  <w:pPr>
                    <w:pStyle w:val="a9"/>
                    <w:jc w:val="center"/>
                    <w:rPr>
                      <w:rFonts w:ascii="Times New Roman" w:hAnsi="Times New Roman" w:cs="Times New Roman"/>
                      <w:sz w:val="28"/>
                      <w:szCs w:val="28"/>
                      <w:lang w:val="uk-UA"/>
                    </w:rPr>
                  </w:pPr>
                  <w:r w:rsidRPr="009D496C">
                    <w:rPr>
                      <w:rFonts w:ascii="Times New Roman" w:hAnsi="Times New Roman" w:cs="Times New Roman"/>
                      <w:sz w:val="28"/>
                      <w:szCs w:val="28"/>
                      <w:lang w:val="uk-UA"/>
                    </w:rPr>
                    <w:t>Розорення приватних підприємців; посилення організованої злочинності</w:t>
                  </w:r>
                </w:p>
              </w:txbxContent>
            </v:textbox>
          </v:roundrect>
        </w:pict>
      </w:r>
    </w:p>
    <w:p w:rsidR="00CE2149" w:rsidRDefault="00CE2149" w:rsidP="00B35E61">
      <w:pPr>
        <w:ind w:firstLine="567"/>
        <w:jc w:val="center"/>
        <w:rPr>
          <w:sz w:val="28"/>
          <w:szCs w:val="28"/>
          <w:lang w:val="uk-UA"/>
        </w:rPr>
      </w:pPr>
    </w:p>
    <w:p w:rsidR="00CE2149" w:rsidRDefault="00831BDD" w:rsidP="00B35E61">
      <w:pPr>
        <w:ind w:firstLine="567"/>
        <w:jc w:val="center"/>
        <w:rPr>
          <w:sz w:val="28"/>
          <w:szCs w:val="28"/>
          <w:lang w:val="uk-UA"/>
        </w:rPr>
      </w:pPr>
      <w:r>
        <w:rPr>
          <w:noProof/>
          <w:sz w:val="28"/>
          <w:szCs w:val="28"/>
        </w:rPr>
        <w:pict>
          <v:shape id="Прямая со стрелкой 59" o:spid="_x0000_s1280" type="#_x0000_t32" style="position:absolute;left:0;text-align:left;margin-left:381.3pt;margin-top:6.05pt;width:1pt;height:30pt;flip:x 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" strokecolor="black [3200]" strokeweight=".5pt">
            <v:stroke endarrow="block" joinstyle="miter"/>
          </v:shape>
        </w:pict>
      </w:r>
    </w:p>
    <w:p w:rsidR="00CE2149" w:rsidRDefault="00CE2149" w:rsidP="00B35E61">
      <w:pPr>
        <w:ind w:firstLine="567"/>
        <w:jc w:val="center"/>
        <w:rPr>
          <w:sz w:val="28"/>
          <w:szCs w:val="28"/>
          <w:lang w:val="uk-UA"/>
        </w:rPr>
      </w:pPr>
    </w:p>
    <w:p w:rsidR="00CE2149" w:rsidRDefault="00831BDD" w:rsidP="00B35E61">
      <w:pPr>
        <w:ind w:firstLine="567"/>
        <w:jc w:val="center"/>
        <w:rPr>
          <w:sz w:val="28"/>
          <w:szCs w:val="28"/>
          <w:lang w:val="uk-UA"/>
        </w:rPr>
      </w:pPr>
      <w:r>
        <w:rPr>
          <w:noProof/>
          <w:sz w:val="28"/>
          <w:szCs w:val="28"/>
        </w:rPr>
        <w:pict>
          <v:shape id="Прямая со стрелкой 56" o:spid="_x0000_s1279" type="#_x0000_t32" style="position:absolute;left:0;text-align:left;margin-left:87.3pt;margin-top:3.85pt;width:164pt;height:50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" strokecolor="black [3200]" strokeweight=".5pt">
            <v:stroke endarrow="block" joinstyle="miter"/>
          </v:shape>
        </w:pict>
      </w:r>
      <w:r>
        <w:rPr>
          <w:noProof/>
          <w:sz w:val="28"/>
          <w:szCs w:val="28"/>
        </w:rPr>
        <w:pict>
          <v:roundrect id="Прямоугольник: скругленные углы 53" o:spid="_x0000_s1050" style="position:absolute;left:0;text-align:left;margin-left:282.3pt;margin-top:3.85pt;width:190pt;height:2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" fillcolor="white [3201]" strokecolor="black [3200]" strokeweight="1pt">
            <v:stroke joinstyle="miter"/>
            <v:textbox>
              <w:txbxContent>
                <w:p w:rsidR="00643128" w:rsidRPr="009D496C" w:rsidRDefault="00643128" w:rsidP="009D496C">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Зниження суспільної моралі</w:t>
                  </w:r>
                </w:p>
              </w:txbxContent>
            </v:textbox>
          </v:roundrect>
        </w:pict>
      </w:r>
    </w:p>
    <w:p w:rsidR="00CE2149" w:rsidRDefault="00CE2149" w:rsidP="00B35E61">
      <w:pPr>
        <w:ind w:firstLine="567"/>
        <w:jc w:val="center"/>
        <w:rPr>
          <w:sz w:val="28"/>
          <w:szCs w:val="28"/>
          <w:lang w:val="uk-UA"/>
        </w:rPr>
      </w:pPr>
    </w:p>
    <w:p w:rsidR="00CE2149" w:rsidRDefault="00831BDD" w:rsidP="00B35E61">
      <w:pPr>
        <w:ind w:firstLine="567"/>
        <w:jc w:val="center"/>
        <w:rPr>
          <w:sz w:val="28"/>
          <w:szCs w:val="28"/>
          <w:lang w:val="uk-UA"/>
        </w:rPr>
      </w:pPr>
      <w:r>
        <w:rPr>
          <w:noProof/>
          <w:sz w:val="28"/>
          <w:szCs w:val="28"/>
        </w:rPr>
        <w:pict>
          <v:shape id="Прямая со стрелкой 57" o:spid="_x0000_s1278" type="#_x0000_t32" style="position:absolute;left:0;text-align:left;margin-left:252.3pt;margin-top:1.65pt;width:134pt;height:21pt;flip: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" strokecolor="black [3200]" strokeweight=".5pt">
            <v:stroke endarrow="block" joinstyle="miter"/>
          </v:shape>
        </w:pict>
      </w:r>
    </w:p>
    <w:p w:rsidR="00CE2149" w:rsidRDefault="00831BDD" w:rsidP="00B35E61">
      <w:pPr>
        <w:ind w:firstLine="567"/>
        <w:jc w:val="center"/>
        <w:rPr>
          <w:sz w:val="28"/>
          <w:szCs w:val="28"/>
          <w:lang w:val="uk-UA"/>
        </w:rPr>
      </w:pPr>
      <w:r>
        <w:rPr>
          <w:noProof/>
          <w:sz w:val="28"/>
          <w:szCs w:val="28"/>
        </w:rPr>
        <w:pict>
          <v:roundrect id="Прямоугольник: скругленные углы 42" o:spid="_x0000_s1051" style="position:absolute;left:0;text-align:left;margin-left:64pt;margin-top:6.95pt;width:379pt;height:52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" fillcolor="white [3201]" strokecolor="black [3200]" strokeweight="1pt">
            <v:stroke joinstyle="miter"/>
            <v:textbox>
              <w:txbxContent>
                <w:p w:rsidR="00643128" w:rsidRPr="00EC1381" w:rsidRDefault="00643128" w:rsidP="00CE2149">
                  <w:pPr>
                    <w:jc w:val="center"/>
                    <w:rPr>
                      <w:sz w:val="28"/>
                      <w:szCs w:val="28"/>
                      <w:lang w:val="uk-UA"/>
                    </w:rPr>
                  </w:pPr>
                  <w:r>
                    <w:rPr>
                      <w:sz w:val="28"/>
                      <w:szCs w:val="28"/>
                      <w:lang w:val="uk-UA"/>
                    </w:rPr>
                    <w:t>Наслідки корупції у правоохоронних органах</w:t>
                  </w:r>
                </w:p>
              </w:txbxContent>
            </v:textbox>
          </v:roundrect>
        </w:pict>
      </w: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831BDD" w:rsidP="00B35E61">
      <w:pPr>
        <w:ind w:firstLine="567"/>
        <w:jc w:val="center"/>
        <w:rPr>
          <w:sz w:val="28"/>
          <w:szCs w:val="28"/>
          <w:lang w:val="uk-UA"/>
        </w:rPr>
      </w:pPr>
      <w:r>
        <w:rPr>
          <w:noProof/>
          <w:sz w:val="28"/>
          <w:szCs w:val="28"/>
        </w:rPr>
        <w:pict>
          <v:shape id="Прямая со стрелкой 55" o:spid="_x0000_s1277" type="#_x0000_t32" style="position:absolute;left:0;text-align:left;margin-left:249.3pt;margin-top:12.3pt;width:140pt;height:66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" strokecolor="black [3200]" strokeweight=".5pt">
            <v:stroke endarrow="block" joinstyle="miter"/>
          </v:shape>
        </w:pict>
      </w:r>
      <w:r>
        <w:rPr>
          <w:noProof/>
          <w:sz w:val="28"/>
          <w:szCs w:val="28"/>
        </w:rPr>
        <w:pict>
          <v:shape id="Прямая со стрелкой 54" o:spid="_x0000_s1276" type="#_x0000_t32" style="position:absolute;left:0;text-align:left;margin-left:85.3pt;margin-top:12.3pt;width:164pt;height:70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" strokecolor="black [3200]" strokeweight=".5pt">
            <v:stroke endarrow="block" joinstyle="miter"/>
          </v:shape>
        </w:pict>
      </w: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831BDD" w:rsidP="00B35E61">
      <w:pPr>
        <w:ind w:firstLine="567"/>
        <w:jc w:val="center"/>
        <w:rPr>
          <w:sz w:val="28"/>
          <w:szCs w:val="28"/>
          <w:lang w:val="uk-UA"/>
        </w:rPr>
      </w:pPr>
      <w:r>
        <w:rPr>
          <w:noProof/>
          <w:sz w:val="28"/>
          <w:szCs w:val="28"/>
        </w:rPr>
        <w:pict>
          <v:roundrect id="Прямоугольник: скругленные углы 46" o:spid="_x0000_s1052" style="position:absolute;left:0;text-align:left;margin-left:287.3pt;margin-top:15.9pt;width:190pt;height:6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" fillcolor="white [3201]" strokecolor="black [3200]" strokeweight="1pt">
            <v:stroke joinstyle="miter"/>
            <v:textbox>
              <w:txbxContent>
                <w:p w:rsidR="00643128" w:rsidRPr="00CE2149" w:rsidRDefault="00643128" w:rsidP="00CE2149">
                  <w:pPr>
                    <w:pStyle w:val="a9"/>
                    <w:jc w:val="center"/>
                    <w:rPr>
                      <w:rFonts w:ascii="Times New Roman" w:hAnsi="Times New Roman" w:cs="Times New Roman"/>
                      <w:sz w:val="28"/>
                      <w:szCs w:val="28"/>
                      <w:lang w:val="uk-UA"/>
                    </w:rPr>
                  </w:pPr>
                  <w:r w:rsidRPr="00CE2149">
                    <w:rPr>
                      <w:rFonts w:ascii="Times New Roman" w:hAnsi="Times New Roman" w:cs="Times New Roman"/>
                      <w:sz w:val="28"/>
                      <w:szCs w:val="28"/>
                      <w:lang w:val="uk-UA"/>
                    </w:rPr>
                    <w:t>Гальмування шляхом установлення надуманих перешкод розвитку бізнесу</w:t>
                  </w:r>
                </w:p>
              </w:txbxContent>
            </v:textbox>
          </v:roundrect>
        </w:pict>
      </w:r>
    </w:p>
    <w:p w:rsidR="00CE2149" w:rsidRDefault="00831BDD" w:rsidP="00B35E61">
      <w:pPr>
        <w:ind w:firstLine="567"/>
        <w:jc w:val="center"/>
        <w:rPr>
          <w:sz w:val="28"/>
          <w:szCs w:val="28"/>
          <w:lang w:val="uk-UA"/>
        </w:rPr>
      </w:pPr>
      <w:r>
        <w:rPr>
          <w:noProof/>
          <w:sz w:val="28"/>
          <w:szCs w:val="28"/>
        </w:rPr>
        <w:pict>
          <v:roundrect id="Прямоугольник: скругленные углы 45" o:spid="_x0000_s1053" style="position:absolute;left:0;text-align:left;margin-left:.3pt;margin-top:.8pt;width:190pt;height:120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" fillcolor="white [3201]" strokecolor="black [3200]" strokeweight="1pt">
            <v:stroke joinstyle="miter"/>
            <v:textbox>
              <w:txbxContent>
                <w:p w:rsidR="00643128" w:rsidRPr="00CE2149" w:rsidRDefault="00643128" w:rsidP="00CE2149">
                  <w:pPr>
                    <w:pStyle w:val="a9"/>
                    <w:jc w:val="center"/>
                    <w:rPr>
                      <w:rFonts w:ascii="Times New Roman" w:hAnsi="Times New Roman" w:cs="Times New Roman"/>
                      <w:sz w:val="28"/>
                      <w:szCs w:val="28"/>
                      <w:lang w:val="uk-UA"/>
                    </w:rPr>
                  </w:pPr>
                  <w:r w:rsidRPr="00CE2149">
                    <w:rPr>
                      <w:rFonts w:ascii="Times New Roman" w:hAnsi="Times New Roman" w:cs="Times New Roman"/>
                      <w:sz w:val="28"/>
                      <w:szCs w:val="28"/>
                      <w:lang w:val="uk-UA"/>
                    </w:rPr>
                    <w:t>Втрата податків, інших надходжень до державного бюджету (шляхом їх прямого розкрадання або «узгодженого» недоотримання)</w:t>
                  </w:r>
                </w:p>
              </w:txbxContent>
            </v:textbox>
          </v:roundrect>
        </w:pict>
      </w: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831BDD" w:rsidP="00B35E61">
      <w:pPr>
        <w:ind w:firstLine="567"/>
        <w:jc w:val="center"/>
        <w:rPr>
          <w:sz w:val="28"/>
          <w:szCs w:val="28"/>
          <w:lang w:val="uk-UA"/>
        </w:rPr>
      </w:pPr>
      <w:r>
        <w:rPr>
          <w:noProof/>
          <w:sz w:val="28"/>
          <w:szCs w:val="28"/>
        </w:rPr>
        <w:pict>
          <v:shape id="Прямая со стрелкой 61" o:spid="_x0000_s1275" type="#_x0000_t32" style="position:absolute;left:0;text-align:left;margin-left:379.3pt;margin-top:1.4pt;width:1pt;height:18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" strokecolor="black [3200]" strokeweight=".5pt">
            <v:stroke endarrow="block" joinstyle="miter"/>
          </v:shape>
        </w:pict>
      </w:r>
    </w:p>
    <w:p w:rsidR="00CE2149" w:rsidRDefault="00831BDD" w:rsidP="00B35E61">
      <w:pPr>
        <w:ind w:firstLine="567"/>
        <w:jc w:val="center"/>
        <w:rPr>
          <w:sz w:val="28"/>
          <w:szCs w:val="28"/>
          <w:lang w:val="uk-UA"/>
        </w:rPr>
      </w:pPr>
      <w:r>
        <w:rPr>
          <w:noProof/>
          <w:sz w:val="28"/>
          <w:szCs w:val="28"/>
        </w:rPr>
        <w:pict>
          <v:roundrect id="Прямоугольник: скругленные углы 47" o:spid="_x0000_s1054" style="position:absolute;left:0;text-align:left;margin-left:288.3pt;margin-top:1.3pt;width:190pt;height:6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" fillcolor="white [3201]" strokecolor="black [3200]" strokeweight="1pt">
            <v:stroke joinstyle="miter"/>
            <v:textbox>
              <w:txbxContent>
                <w:p w:rsidR="00643128" w:rsidRPr="00CE2149" w:rsidRDefault="00643128" w:rsidP="00CE2149">
                  <w:pPr>
                    <w:pStyle w:val="a9"/>
                    <w:jc w:val="center"/>
                    <w:rPr>
                      <w:rFonts w:ascii="Times New Roman" w:hAnsi="Times New Roman" w:cs="Times New Roman"/>
                      <w:sz w:val="28"/>
                      <w:szCs w:val="28"/>
                      <w:lang w:val="uk-UA"/>
                    </w:rPr>
                  </w:pPr>
                  <w:r w:rsidRPr="00CE2149">
                    <w:rPr>
                      <w:rFonts w:ascii="Times New Roman" w:hAnsi="Times New Roman" w:cs="Times New Roman"/>
                      <w:sz w:val="28"/>
                      <w:szCs w:val="28"/>
                      <w:lang w:val="uk-UA"/>
                    </w:rPr>
                    <w:t>Уповільнення ефективності роботи державного апарату в цілому</w:t>
                  </w:r>
                </w:p>
              </w:txbxContent>
            </v:textbox>
          </v:roundrect>
        </w:pict>
      </w:r>
    </w:p>
    <w:p w:rsidR="00CE2149" w:rsidRDefault="00CE2149" w:rsidP="00B35E61">
      <w:pPr>
        <w:ind w:firstLine="567"/>
        <w:jc w:val="center"/>
        <w:rPr>
          <w:sz w:val="28"/>
          <w:szCs w:val="28"/>
          <w:lang w:val="uk-UA"/>
        </w:rPr>
      </w:pPr>
    </w:p>
    <w:p w:rsidR="00CE2149" w:rsidRDefault="00831BDD" w:rsidP="00B35E61">
      <w:pPr>
        <w:ind w:firstLine="567"/>
        <w:jc w:val="center"/>
        <w:rPr>
          <w:sz w:val="28"/>
          <w:szCs w:val="28"/>
          <w:lang w:val="uk-UA"/>
        </w:rPr>
      </w:pPr>
      <w:r>
        <w:rPr>
          <w:noProof/>
          <w:sz w:val="28"/>
          <w:szCs w:val="28"/>
        </w:rPr>
        <w:pict>
          <v:shape id="Прямая со стрелкой 63" o:spid="_x0000_s1274" type="#_x0000_t32" style="position:absolute;left:0;text-align:left;margin-left:87.3pt;margin-top:7.1pt;width:1pt;height: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" strokecolor="black [3200]" strokeweight=".5pt">
            <v:stroke endarrow="block" joinstyle="miter"/>
          </v:shape>
        </w:pict>
      </w:r>
    </w:p>
    <w:p w:rsidR="00CE2149" w:rsidRDefault="00831BDD" w:rsidP="00B35E61">
      <w:pPr>
        <w:ind w:firstLine="567"/>
        <w:jc w:val="center"/>
        <w:rPr>
          <w:sz w:val="28"/>
          <w:szCs w:val="28"/>
          <w:lang w:val="uk-UA"/>
        </w:rPr>
      </w:pPr>
      <w:r>
        <w:rPr>
          <w:noProof/>
          <w:sz w:val="28"/>
          <w:szCs w:val="28"/>
        </w:rPr>
        <w:pict>
          <v:roundrect id="Прямоугольник: скругленные углы 49" o:spid="_x0000_s1055" style="position:absolute;left:0;text-align:left;margin-left:.3pt;margin-top:3pt;width:190pt;height:83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" fillcolor="white [3201]" strokecolor="black [3200]" strokeweight="1pt">
            <v:stroke joinstyle="miter"/>
            <v:textbox>
              <w:txbxContent>
                <w:p w:rsidR="00643128" w:rsidRPr="009D496C" w:rsidRDefault="00643128" w:rsidP="009D496C">
                  <w:pPr>
                    <w:pStyle w:val="a9"/>
                    <w:jc w:val="center"/>
                    <w:rPr>
                      <w:rFonts w:ascii="Times New Roman" w:hAnsi="Times New Roman" w:cs="Times New Roman"/>
                      <w:sz w:val="28"/>
                      <w:szCs w:val="28"/>
                      <w:lang w:val="uk-UA"/>
                    </w:rPr>
                  </w:pPr>
                  <w:r w:rsidRPr="009D496C">
                    <w:rPr>
                      <w:rFonts w:ascii="Times New Roman" w:hAnsi="Times New Roman" w:cs="Times New Roman"/>
                      <w:sz w:val="28"/>
                      <w:szCs w:val="28"/>
                      <w:lang w:val="uk-UA"/>
                    </w:rPr>
                    <w:t>Зниження якості управлінських послуг (у тому числі шляхом утворення штучних перешкод)</w:t>
                  </w:r>
                </w:p>
              </w:txbxContent>
            </v:textbox>
          </v:roundrect>
        </w:pict>
      </w:r>
    </w:p>
    <w:p w:rsidR="00CE2149" w:rsidRDefault="00831BDD" w:rsidP="00B35E61">
      <w:pPr>
        <w:ind w:firstLine="567"/>
        <w:jc w:val="center"/>
        <w:rPr>
          <w:sz w:val="28"/>
          <w:szCs w:val="28"/>
          <w:lang w:val="uk-UA"/>
        </w:rPr>
      </w:pPr>
      <w:r>
        <w:rPr>
          <w:noProof/>
          <w:sz w:val="28"/>
          <w:szCs w:val="28"/>
        </w:rPr>
        <w:pict>
          <v:shape id="Прямая со стрелкой 62" o:spid="_x0000_s1273" type="#_x0000_t32" style="position:absolute;left:0;text-align:left;margin-left:375.3pt;margin-top:3.9pt;width:2pt;height:2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" strokecolor="black [3200]" strokeweight=".5pt">
            <v:stroke endarrow="block" joinstyle="miter"/>
          </v:shape>
        </w:pict>
      </w:r>
    </w:p>
    <w:p w:rsidR="00CE2149" w:rsidRDefault="00831BDD" w:rsidP="00B35E61">
      <w:pPr>
        <w:ind w:firstLine="567"/>
        <w:jc w:val="center"/>
        <w:rPr>
          <w:sz w:val="28"/>
          <w:szCs w:val="28"/>
          <w:lang w:val="uk-UA"/>
        </w:rPr>
      </w:pPr>
      <w:r>
        <w:rPr>
          <w:noProof/>
          <w:sz w:val="28"/>
          <w:szCs w:val="28"/>
        </w:rPr>
        <w:pict>
          <v:roundrect id="Прямоугольник: скругленные углы 48" o:spid="_x0000_s1056" style="position:absolute;left:0;text-align:left;margin-left:288.3pt;margin-top:6.8pt;width:190pt;height:11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" fillcolor="white [3201]" strokecolor="black [3200]" strokeweight="1pt">
            <v:stroke joinstyle="miter"/>
            <v:textbox>
              <w:txbxContent>
                <w:p w:rsidR="00643128" w:rsidRPr="009D496C" w:rsidRDefault="00643128" w:rsidP="00CE2149">
                  <w:pPr>
                    <w:pStyle w:val="a9"/>
                    <w:jc w:val="center"/>
                    <w:rPr>
                      <w:rFonts w:ascii="Times New Roman" w:hAnsi="Times New Roman" w:cs="Times New Roman"/>
                      <w:sz w:val="28"/>
                      <w:szCs w:val="28"/>
                      <w:lang w:val="uk-UA"/>
                    </w:rPr>
                  </w:pPr>
                  <w:r w:rsidRPr="009D496C">
                    <w:rPr>
                      <w:rFonts w:ascii="Times New Roman" w:hAnsi="Times New Roman" w:cs="Times New Roman"/>
                      <w:sz w:val="28"/>
                      <w:szCs w:val="28"/>
                      <w:lang w:val="uk-UA"/>
                    </w:rPr>
                    <w:t>Неефективне використання знань та умінь людини, які замість того, щоб займатися справою, вимушені долати штучні бюрократичні перешкоди</w:t>
                  </w:r>
                </w:p>
              </w:txbxContent>
            </v:textbox>
          </v:roundrect>
        </w:pict>
      </w: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831BDD" w:rsidP="00B35E61">
      <w:pPr>
        <w:ind w:firstLine="567"/>
        <w:jc w:val="center"/>
        <w:rPr>
          <w:sz w:val="28"/>
          <w:szCs w:val="28"/>
          <w:lang w:val="uk-UA"/>
        </w:rPr>
      </w:pPr>
      <w:r>
        <w:rPr>
          <w:noProof/>
          <w:sz w:val="28"/>
          <w:szCs w:val="28"/>
        </w:rPr>
        <w:pict>
          <v:shape id="Прямая со стрелкой 64" o:spid="_x0000_s1272" type="#_x0000_t32" style="position:absolute;left:0;text-align:left;margin-left:95.3pt;margin-top:5.5pt;width:0;height:1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" strokecolor="black [3200]" strokeweight=".5pt">
            <v:stroke endarrow="block" joinstyle="miter"/>
          </v:shape>
        </w:pict>
      </w:r>
    </w:p>
    <w:p w:rsidR="00CE2149" w:rsidRDefault="00831BDD" w:rsidP="00B35E61">
      <w:pPr>
        <w:ind w:firstLine="567"/>
        <w:jc w:val="center"/>
        <w:rPr>
          <w:sz w:val="28"/>
          <w:szCs w:val="28"/>
          <w:lang w:val="uk-UA"/>
        </w:rPr>
      </w:pPr>
      <w:r>
        <w:rPr>
          <w:noProof/>
          <w:sz w:val="28"/>
          <w:szCs w:val="28"/>
        </w:rPr>
        <w:pict>
          <v:roundrect id="Прямоугольник: скругленные углы 50" o:spid="_x0000_s1057" style="position:absolute;left:0;text-align:left;margin-left:0;margin-top:1.25pt;width:190pt;height:6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" fillcolor="white [3201]" strokecolor="black [3200]" strokeweight="1pt">
            <v:stroke joinstyle="miter"/>
            <v:textbox>
              <w:txbxContent>
                <w:p w:rsidR="00643128" w:rsidRPr="009D496C" w:rsidRDefault="00643128" w:rsidP="009D496C">
                  <w:pPr>
                    <w:pStyle w:val="a9"/>
                    <w:jc w:val="center"/>
                    <w:rPr>
                      <w:rFonts w:ascii="Times New Roman" w:hAnsi="Times New Roman" w:cs="Times New Roman"/>
                      <w:sz w:val="28"/>
                      <w:szCs w:val="28"/>
                      <w:lang w:val="uk-UA"/>
                    </w:rPr>
                  </w:pPr>
                  <w:r w:rsidRPr="009D496C">
                    <w:rPr>
                      <w:rFonts w:ascii="Times New Roman" w:hAnsi="Times New Roman" w:cs="Times New Roman"/>
                      <w:sz w:val="28"/>
                      <w:szCs w:val="28"/>
                      <w:lang w:val="uk-UA"/>
                    </w:rPr>
                    <w:t>Зниження інвестицій, уповільнення економічного зростання</w:t>
                  </w:r>
                </w:p>
              </w:txbxContent>
            </v:textbox>
          </v:roundrect>
        </w:pict>
      </w: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CE2149" w:rsidRDefault="00CE2149" w:rsidP="00B35E61">
      <w:pPr>
        <w:ind w:firstLine="567"/>
        <w:jc w:val="center"/>
        <w:rPr>
          <w:sz w:val="28"/>
          <w:szCs w:val="28"/>
          <w:lang w:val="uk-UA"/>
        </w:rPr>
      </w:pPr>
    </w:p>
    <w:p w:rsidR="007A6DA9" w:rsidRDefault="009D496C" w:rsidP="009D496C">
      <w:pPr>
        <w:spacing w:line="360" w:lineRule="auto"/>
        <w:jc w:val="left"/>
        <w:rPr>
          <w:sz w:val="28"/>
          <w:szCs w:val="28"/>
          <w:lang w:val="uk-UA"/>
        </w:rPr>
      </w:pPr>
      <w:r>
        <w:rPr>
          <w:sz w:val="28"/>
          <w:szCs w:val="28"/>
          <w:lang w:val="uk-UA"/>
        </w:rPr>
        <w:lastRenderedPageBreak/>
        <w:tab/>
        <w:t>2.5. Спрощена модель корупційного біхевіоризму у правоохоронних органах.</w:t>
      </w:r>
    </w:p>
    <w:p w:rsidR="007A6DA9" w:rsidRDefault="007A6DA9" w:rsidP="009D496C">
      <w:pPr>
        <w:spacing w:line="360" w:lineRule="auto"/>
        <w:jc w:val="left"/>
        <w:rPr>
          <w:sz w:val="28"/>
          <w:szCs w:val="28"/>
          <w:lang w:val="uk-UA"/>
        </w:rPr>
      </w:pPr>
    </w:p>
    <w:tbl>
      <w:tblPr>
        <w:tblStyle w:val="af"/>
        <w:tblW w:w="0" w:type="auto"/>
        <w:tblLook w:val="04A0"/>
      </w:tblPr>
      <w:tblGrid>
        <w:gridCol w:w="5210"/>
        <w:gridCol w:w="5211"/>
      </w:tblGrid>
      <w:tr w:rsidR="009D496C" w:rsidTr="00CE3E90">
        <w:tc>
          <w:tcPr>
            <w:tcW w:w="10421" w:type="dxa"/>
            <w:gridSpan w:val="2"/>
            <w:vAlign w:val="center"/>
          </w:tcPr>
          <w:p w:rsidR="009D496C" w:rsidRPr="009D496C" w:rsidRDefault="009D496C" w:rsidP="007A6DA9">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Керівник</w:t>
            </w:r>
          </w:p>
        </w:tc>
      </w:tr>
      <w:tr w:rsidR="009D496C" w:rsidTr="009D496C">
        <w:tc>
          <w:tcPr>
            <w:tcW w:w="5210" w:type="dxa"/>
            <w:vAlign w:val="center"/>
          </w:tcPr>
          <w:p w:rsidR="009D496C" w:rsidRPr="009D496C"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Позитивні моменти</w:t>
            </w:r>
          </w:p>
        </w:tc>
        <w:tc>
          <w:tcPr>
            <w:tcW w:w="5211" w:type="dxa"/>
            <w:vAlign w:val="center"/>
          </w:tcPr>
          <w:p w:rsidR="009D496C" w:rsidRPr="009D496C"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Негативні моменти</w:t>
            </w:r>
          </w:p>
        </w:tc>
      </w:tr>
      <w:tr w:rsidR="009D496C" w:rsidTr="009D496C">
        <w:tc>
          <w:tcPr>
            <w:tcW w:w="5210" w:type="dxa"/>
            <w:vAlign w:val="center"/>
          </w:tcPr>
          <w:p w:rsidR="009D496C" w:rsidRPr="009D496C" w:rsidRDefault="00257DC1" w:rsidP="007A6DA9">
            <w:pPr>
              <w:pStyle w:val="a9"/>
              <w:spacing w:line="360" w:lineRule="auto"/>
              <w:jc w:val="both"/>
              <w:rPr>
                <w:rFonts w:ascii="Times New Roman" w:hAnsi="Times New Roman" w:cs="Times New Roman"/>
                <w:sz w:val="28"/>
                <w:szCs w:val="28"/>
                <w:lang w:val="uk-UA"/>
              </w:rPr>
            </w:pPr>
            <w:r w:rsidRPr="00257DC1">
              <w:rPr>
                <w:rFonts w:ascii="Times New Roman" w:hAnsi="Times New Roman" w:cs="Times New Roman"/>
                <w:sz w:val="28"/>
                <w:szCs w:val="28"/>
                <w:lang w:val="uk-UA"/>
              </w:rPr>
              <w:t xml:space="preserve">Відсоток від </w:t>
            </w:r>
            <w:r>
              <w:rPr>
                <w:rFonts w:ascii="Times New Roman" w:hAnsi="Times New Roman" w:cs="Times New Roman"/>
                <w:sz w:val="28"/>
                <w:szCs w:val="28"/>
                <w:lang w:val="uk-UA"/>
              </w:rPr>
              <w:t>неправомірної вигоди</w:t>
            </w:r>
            <w:r w:rsidRPr="00257DC1">
              <w:rPr>
                <w:rFonts w:ascii="Times New Roman" w:hAnsi="Times New Roman" w:cs="Times New Roman"/>
                <w:sz w:val="28"/>
                <w:szCs w:val="28"/>
                <w:lang w:val="uk-UA"/>
              </w:rPr>
              <w:t xml:space="preserve"> </w:t>
            </w:r>
            <w:proofErr w:type="spellStart"/>
            <w:r w:rsidRPr="00257DC1">
              <w:rPr>
                <w:rFonts w:ascii="Times New Roman" w:hAnsi="Times New Roman" w:cs="Times New Roman"/>
                <w:sz w:val="28"/>
                <w:szCs w:val="28"/>
                <w:lang w:val="uk-UA"/>
              </w:rPr>
              <w:t>підлеглих—</w:t>
            </w:r>
            <w:proofErr w:type="spellEnd"/>
            <w:r w:rsidRPr="00257DC1">
              <w:rPr>
                <w:rFonts w:ascii="Times New Roman" w:hAnsi="Times New Roman" w:cs="Times New Roman"/>
                <w:sz w:val="28"/>
                <w:szCs w:val="28"/>
                <w:lang w:val="uk-UA"/>
              </w:rPr>
              <w:t xml:space="preserve"> стабільний дохід</w:t>
            </w:r>
            <w:r>
              <w:rPr>
                <w:rFonts w:ascii="Times New Roman" w:hAnsi="Times New Roman" w:cs="Times New Roman"/>
                <w:sz w:val="28"/>
                <w:szCs w:val="28"/>
                <w:lang w:val="uk-UA"/>
              </w:rPr>
              <w:t>.</w:t>
            </w:r>
          </w:p>
        </w:tc>
        <w:tc>
          <w:tcPr>
            <w:tcW w:w="5211" w:type="dxa"/>
            <w:vAlign w:val="center"/>
          </w:tcPr>
          <w:p w:rsidR="009D496C" w:rsidRPr="009D496C"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Підлеглий може видати керівника (у випадку розкриття корупційної схеми)</w:t>
            </w:r>
          </w:p>
        </w:tc>
      </w:tr>
      <w:tr w:rsidR="009D496C" w:rsidTr="009D496C">
        <w:tc>
          <w:tcPr>
            <w:tcW w:w="5210" w:type="dxa"/>
            <w:vAlign w:val="center"/>
          </w:tcPr>
          <w:p w:rsidR="009D496C" w:rsidRPr="009D496C" w:rsidRDefault="00257DC1" w:rsidP="007A6DA9">
            <w:pPr>
              <w:pStyle w:val="a9"/>
              <w:spacing w:line="360" w:lineRule="auto"/>
              <w:jc w:val="both"/>
              <w:rPr>
                <w:rFonts w:ascii="Times New Roman" w:hAnsi="Times New Roman" w:cs="Times New Roman"/>
                <w:sz w:val="28"/>
                <w:szCs w:val="28"/>
                <w:lang w:val="uk-UA"/>
              </w:rPr>
            </w:pPr>
            <w:r w:rsidRPr="00257DC1">
              <w:rPr>
                <w:rFonts w:ascii="Times New Roman" w:hAnsi="Times New Roman" w:cs="Times New Roman"/>
                <w:sz w:val="28"/>
                <w:szCs w:val="28"/>
                <w:lang w:val="uk-UA"/>
              </w:rPr>
              <w:t xml:space="preserve">Немає безпосередньої участі в отриманні </w:t>
            </w:r>
            <w:r>
              <w:rPr>
                <w:rFonts w:ascii="Times New Roman" w:hAnsi="Times New Roman" w:cs="Times New Roman"/>
                <w:sz w:val="28"/>
                <w:szCs w:val="28"/>
                <w:lang w:val="uk-UA"/>
              </w:rPr>
              <w:t>неправомірної вигоди.</w:t>
            </w:r>
          </w:p>
        </w:tc>
        <w:tc>
          <w:tcPr>
            <w:tcW w:w="5211" w:type="dxa"/>
            <w:vAlign w:val="center"/>
          </w:tcPr>
          <w:p w:rsidR="009D496C" w:rsidRPr="009D496C"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Вчинення правопорушення організованою групою.</w:t>
            </w:r>
          </w:p>
        </w:tc>
      </w:tr>
      <w:tr w:rsidR="009D496C" w:rsidTr="009D496C">
        <w:tc>
          <w:tcPr>
            <w:tcW w:w="5210" w:type="dxa"/>
            <w:vAlign w:val="center"/>
          </w:tcPr>
          <w:p w:rsidR="009D496C" w:rsidRPr="009D496C" w:rsidRDefault="00257DC1" w:rsidP="007A6DA9">
            <w:pPr>
              <w:pStyle w:val="a9"/>
              <w:spacing w:line="360" w:lineRule="auto"/>
              <w:jc w:val="both"/>
              <w:rPr>
                <w:rFonts w:ascii="Times New Roman" w:hAnsi="Times New Roman" w:cs="Times New Roman"/>
                <w:sz w:val="28"/>
                <w:szCs w:val="28"/>
                <w:lang w:val="uk-UA"/>
              </w:rPr>
            </w:pPr>
            <w:r w:rsidRPr="00257DC1">
              <w:rPr>
                <w:rFonts w:ascii="Times New Roman" w:hAnsi="Times New Roman" w:cs="Times New Roman"/>
                <w:sz w:val="28"/>
                <w:szCs w:val="28"/>
                <w:lang w:val="uk-UA"/>
              </w:rPr>
              <w:t xml:space="preserve">Менша ймовірність, що підлеглий </w:t>
            </w:r>
            <w:r>
              <w:rPr>
                <w:rFonts w:ascii="Times New Roman" w:hAnsi="Times New Roman" w:cs="Times New Roman"/>
                <w:sz w:val="28"/>
                <w:szCs w:val="28"/>
                <w:lang w:val="uk-UA"/>
              </w:rPr>
              <w:t>розповість про корупційну схему.</w:t>
            </w:r>
          </w:p>
        </w:tc>
        <w:tc>
          <w:tcPr>
            <w:tcW w:w="5211" w:type="dxa"/>
            <w:vAlign w:val="center"/>
          </w:tcPr>
          <w:p w:rsidR="009D496C" w:rsidRPr="009D496C" w:rsidRDefault="009D496C" w:rsidP="007A6DA9">
            <w:pPr>
              <w:pStyle w:val="a9"/>
              <w:spacing w:line="360" w:lineRule="auto"/>
              <w:jc w:val="both"/>
              <w:rPr>
                <w:rFonts w:ascii="Times New Roman" w:hAnsi="Times New Roman" w:cs="Times New Roman"/>
                <w:sz w:val="28"/>
                <w:szCs w:val="28"/>
                <w:lang w:val="uk-UA"/>
              </w:rPr>
            </w:pPr>
          </w:p>
        </w:tc>
      </w:tr>
    </w:tbl>
    <w:p w:rsidR="009D496C" w:rsidRDefault="00831BDD" w:rsidP="009D496C">
      <w:pPr>
        <w:jc w:val="left"/>
        <w:rPr>
          <w:sz w:val="28"/>
          <w:szCs w:val="28"/>
          <w:lang w:val="uk-UA"/>
        </w:rPr>
      </w:pPr>
      <w:r>
        <w:rPr>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66" o:spid="_x0000_s1271" type="#_x0000_t68" style="position:absolute;margin-left:382.8pt;margin-top:11.45pt;width:47pt;height:154.5pt;z-index:25154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" adj="3285" fillcolor="white [3201]" strokecolor="black [3200]" strokeweight="1pt"/>
        </w:pict>
      </w:r>
      <w:r>
        <w:rPr>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67" o:spid="_x0000_s1270" type="#_x0000_t69" style="position:absolute;margin-left:154.3pt;margin-top:14.95pt;width:207pt;height:55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" adj="2870" fillcolor="white [3201]" strokecolor="black [3200]" strokeweight="1pt"/>
        </w:pict>
      </w:r>
    </w:p>
    <w:p w:rsidR="00CE2149" w:rsidRDefault="00831BDD" w:rsidP="009D496C">
      <w:pPr>
        <w:jc w:val="center"/>
        <w:rPr>
          <w:sz w:val="28"/>
          <w:szCs w:val="28"/>
          <w:lang w:val="uk-UA"/>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5" o:spid="_x0000_s1269" type="#_x0000_t67" style="position:absolute;left:0;text-align:left;margin-left:87.3pt;margin-top:.85pt;width:46pt;height:149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" adj="18266" fillcolor="white [3201]" strokecolor="black [3200]" strokeweight="1pt"/>
        </w:pict>
      </w:r>
    </w:p>
    <w:p w:rsidR="00CE2149" w:rsidRDefault="00CE2149" w:rsidP="009D496C">
      <w:pPr>
        <w:jc w:val="center"/>
        <w:rPr>
          <w:sz w:val="28"/>
          <w:szCs w:val="28"/>
          <w:lang w:val="uk-UA"/>
        </w:rPr>
      </w:pPr>
    </w:p>
    <w:p w:rsidR="00CE2149" w:rsidRDefault="00CE2149" w:rsidP="009D496C">
      <w:pPr>
        <w:jc w:val="center"/>
        <w:rPr>
          <w:sz w:val="28"/>
          <w:szCs w:val="28"/>
          <w:lang w:val="uk-UA"/>
        </w:rPr>
      </w:pPr>
    </w:p>
    <w:p w:rsidR="009D496C" w:rsidRDefault="009D496C" w:rsidP="009D496C">
      <w:pPr>
        <w:jc w:val="center"/>
        <w:rPr>
          <w:sz w:val="28"/>
          <w:szCs w:val="28"/>
          <w:lang w:val="uk-UA"/>
        </w:rPr>
      </w:pPr>
    </w:p>
    <w:p w:rsidR="009D496C" w:rsidRDefault="009D496C" w:rsidP="009D496C">
      <w:pPr>
        <w:jc w:val="center"/>
        <w:rPr>
          <w:sz w:val="28"/>
          <w:szCs w:val="28"/>
          <w:lang w:val="uk-UA"/>
        </w:rPr>
      </w:pPr>
    </w:p>
    <w:p w:rsidR="009D496C" w:rsidRDefault="009D496C" w:rsidP="009D496C">
      <w:pPr>
        <w:jc w:val="center"/>
        <w:rPr>
          <w:sz w:val="28"/>
          <w:szCs w:val="28"/>
          <w:lang w:val="uk-UA"/>
        </w:rPr>
      </w:pPr>
    </w:p>
    <w:p w:rsidR="009D496C" w:rsidRDefault="009D496C" w:rsidP="009D496C">
      <w:pPr>
        <w:jc w:val="center"/>
        <w:rPr>
          <w:sz w:val="28"/>
          <w:szCs w:val="28"/>
          <w:lang w:val="uk-UA"/>
        </w:rPr>
      </w:pPr>
    </w:p>
    <w:p w:rsidR="009D496C" w:rsidRDefault="00831BDD" w:rsidP="009D496C">
      <w:pPr>
        <w:jc w:val="center"/>
        <w:rPr>
          <w:sz w:val="28"/>
          <w:szCs w:val="28"/>
          <w:lang w:val="uk-UA"/>
        </w:rPr>
      </w:pPr>
      <w:r>
        <w:rPr>
          <w:noProof/>
          <w:sz w:val="28"/>
          <w:szCs w:val="28"/>
        </w:rPr>
        <w:pict>
          <v:shape id="Стрелка: влево-вправо 68" o:spid="_x0000_s1268" type="#_x0000_t69" style="position:absolute;left:0;text-align:left;margin-left:154.8pt;margin-top:2.7pt;width:207pt;height:55pt;z-index:25154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" adj="2870" fillcolor="white [3201]" strokecolor="black [3200]" strokeweight="1pt"/>
        </w:pict>
      </w:r>
    </w:p>
    <w:p w:rsidR="009D496C" w:rsidRDefault="009D496C" w:rsidP="009D496C">
      <w:pPr>
        <w:jc w:val="center"/>
        <w:rPr>
          <w:sz w:val="28"/>
          <w:szCs w:val="28"/>
          <w:lang w:val="uk-UA"/>
        </w:rPr>
      </w:pPr>
    </w:p>
    <w:p w:rsidR="009D496C" w:rsidRDefault="009D496C" w:rsidP="009D496C">
      <w:pPr>
        <w:jc w:val="center"/>
        <w:rPr>
          <w:sz w:val="28"/>
          <w:szCs w:val="28"/>
          <w:lang w:val="uk-UA"/>
        </w:rPr>
      </w:pPr>
    </w:p>
    <w:p w:rsidR="00257DC1" w:rsidRDefault="00257DC1" w:rsidP="009D496C">
      <w:pPr>
        <w:jc w:val="center"/>
        <w:rPr>
          <w:sz w:val="28"/>
          <w:szCs w:val="28"/>
          <w:lang w:val="uk-UA"/>
        </w:rPr>
      </w:pPr>
    </w:p>
    <w:p w:rsidR="00257DC1" w:rsidRDefault="00257DC1" w:rsidP="009D496C">
      <w:pPr>
        <w:jc w:val="center"/>
        <w:rPr>
          <w:sz w:val="28"/>
          <w:szCs w:val="28"/>
          <w:lang w:val="uk-UA"/>
        </w:rPr>
      </w:pPr>
    </w:p>
    <w:p w:rsidR="00257DC1" w:rsidRDefault="00257DC1" w:rsidP="009D496C">
      <w:pPr>
        <w:jc w:val="center"/>
        <w:rPr>
          <w:sz w:val="28"/>
          <w:szCs w:val="28"/>
          <w:lang w:val="uk-UA"/>
        </w:rPr>
      </w:pPr>
    </w:p>
    <w:tbl>
      <w:tblPr>
        <w:tblStyle w:val="af"/>
        <w:tblW w:w="0" w:type="auto"/>
        <w:tblLook w:val="04A0"/>
      </w:tblPr>
      <w:tblGrid>
        <w:gridCol w:w="4913"/>
        <w:gridCol w:w="4941"/>
      </w:tblGrid>
      <w:tr w:rsidR="00257DC1" w:rsidTr="007A6DA9">
        <w:tc>
          <w:tcPr>
            <w:tcW w:w="9854" w:type="dxa"/>
            <w:gridSpan w:val="2"/>
          </w:tcPr>
          <w:p w:rsidR="00257DC1" w:rsidRPr="00257DC1" w:rsidRDefault="00257DC1" w:rsidP="00257DC1">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Підлеглий</w:t>
            </w:r>
          </w:p>
        </w:tc>
      </w:tr>
      <w:tr w:rsidR="00257DC1" w:rsidTr="007A6DA9">
        <w:tc>
          <w:tcPr>
            <w:tcW w:w="4913" w:type="dxa"/>
            <w:vAlign w:val="center"/>
          </w:tcPr>
          <w:p w:rsidR="00257DC1" w:rsidRPr="00257DC1"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Позитивні моменти</w:t>
            </w:r>
          </w:p>
        </w:tc>
        <w:tc>
          <w:tcPr>
            <w:tcW w:w="4941" w:type="dxa"/>
            <w:vAlign w:val="center"/>
          </w:tcPr>
          <w:p w:rsidR="00257DC1" w:rsidRPr="00257DC1"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Негативні моменти</w:t>
            </w:r>
          </w:p>
        </w:tc>
      </w:tr>
      <w:tr w:rsidR="00257DC1" w:rsidTr="007A6DA9">
        <w:tc>
          <w:tcPr>
            <w:tcW w:w="4913" w:type="dxa"/>
          </w:tcPr>
          <w:p w:rsidR="00257DC1" w:rsidRPr="00257DC1"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Розширення можливостей для отримання неправомірної вигоди</w:t>
            </w:r>
          </w:p>
        </w:tc>
        <w:tc>
          <w:tcPr>
            <w:tcW w:w="4941" w:type="dxa"/>
          </w:tcPr>
          <w:p w:rsidR="00257DC1" w:rsidRPr="00257DC1"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Вчинення правопорушення організованою групою.</w:t>
            </w:r>
          </w:p>
        </w:tc>
      </w:tr>
      <w:tr w:rsidR="00257DC1" w:rsidTr="007A6DA9">
        <w:tc>
          <w:tcPr>
            <w:tcW w:w="4913" w:type="dxa"/>
          </w:tcPr>
          <w:p w:rsidR="00257DC1" w:rsidRPr="00257DC1"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Заступництво керівництва</w:t>
            </w:r>
          </w:p>
        </w:tc>
        <w:tc>
          <w:tcPr>
            <w:tcW w:w="4941" w:type="dxa"/>
          </w:tcPr>
          <w:p w:rsidR="00257DC1" w:rsidRPr="00257DC1" w:rsidRDefault="00257DC1"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Необхідність ділитися отриманою неправомірною вигодою.</w:t>
            </w:r>
          </w:p>
        </w:tc>
      </w:tr>
    </w:tbl>
    <w:p w:rsidR="009D496C" w:rsidRDefault="009D496C" w:rsidP="009D496C">
      <w:pPr>
        <w:jc w:val="center"/>
        <w:rPr>
          <w:sz w:val="28"/>
          <w:szCs w:val="28"/>
          <w:lang w:val="uk-UA"/>
        </w:rPr>
      </w:pPr>
    </w:p>
    <w:p w:rsidR="007A6DA9" w:rsidRDefault="007A6DA9" w:rsidP="009D496C">
      <w:pPr>
        <w:jc w:val="center"/>
        <w:rPr>
          <w:sz w:val="28"/>
          <w:szCs w:val="28"/>
          <w:lang w:val="uk-UA"/>
        </w:rPr>
      </w:pPr>
    </w:p>
    <w:p w:rsidR="00A67F1D" w:rsidRDefault="00A67F1D">
      <w:pPr>
        <w:spacing w:after="160" w:line="259" w:lineRule="auto"/>
        <w:jc w:val="left"/>
        <w:rPr>
          <w:sz w:val="28"/>
          <w:szCs w:val="28"/>
          <w:lang w:val="uk-UA"/>
        </w:rPr>
      </w:pPr>
      <w:r>
        <w:rPr>
          <w:sz w:val="28"/>
          <w:szCs w:val="28"/>
          <w:lang w:val="uk-UA"/>
        </w:rPr>
        <w:br w:type="page"/>
      </w:r>
    </w:p>
    <w:p w:rsidR="009D496C" w:rsidRDefault="00257DC1" w:rsidP="00FA4FA8">
      <w:pPr>
        <w:spacing w:line="276" w:lineRule="auto"/>
        <w:jc w:val="left"/>
        <w:rPr>
          <w:sz w:val="28"/>
          <w:szCs w:val="28"/>
          <w:lang w:val="uk-UA"/>
        </w:rPr>
      </w:pPr>
      <w:r>
        <w:rPr>
          <w:sz w:val="28"/>
          <w:szCs w:val="28"/>
          <w:lang w:val="uk-UA"/>
        </w:rPr>
        <w:lastRenderedPageBreak/>
        <w:tab/>
        <w:t xml:space="preserve">2.6. </w:t>
      </w:r>
      <w:r w:rsidR="00FA4FA8">
        <w:rPr>
          <w:sz w:val="28"/>
          <w:szCs w:val="28"/>
          <w:lang w:val="uk-UA"/>
        </w:rPr>
        <w:t>Проблематика корупції у правоохоронних органах.</w:t>
      </w: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831BDD" w:rsidP="00FA4FA8">
      <w:pPr>
        <w:jc w:val="center"/>
        <w:rPr>
          <w:sz w:val="28"/>
          <w:szCs w:val="28"/>
          <w:lang w:val="uk-UA"/>
        </w:rPr>
      </w:pPr>
      <w:r>
        <w:rPr>
          <w:noProof/>
          <w:sz w:val="28"/>
          <w:szCs w:val="28"/>
        </w:rPr>
        <w:pict>
          <v:roundrect id="Прямоугольник: скругленные углы 69" o:spid="_x0000_s1058" style="position:absolute;left:0;text-align:left;margin-left:24.3pt;margin-top:1.9pt;width:454pt;height:45pt;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" fillcolor="white [3201]" strokecolor="black [3200]" strokeweight="1pt">
            <v:stroke joinstyle="miter"/>
            <v:textbox>
              <w:txbxContent>
                <w:p w:rsidR="00643128" w:rsidRPr="00FA4FA8" w:rsidRDefault="00643128" w:rsidP="00FA4FA8">
                  <w:pPr>
                    <w:pStyle w:val="a9"/>
                    <w:spacing w:line="360" w:lineRule="auto"/>
                    <w:jc w:val="center"/>
                    <w:rPr>
                      <w:rFonts w:ascii="Times New Roman" w:hAnsi="Times New Roman" w:cs="Times New Roman"/>
                      <w:sz w:val="28"/>
                      <w:szCs w:val="28"/>
                      <w:lang w:val="uk-UA"/>
                    </w:rPr>
                  </w:pPr>
                  <w:r w:rsidRPr="00FA4FA8">
                    <w:rPr>
                      <w:rFonts w:ascii="Times New Roman" w:hAnsi="Times New Roman" w:cs="Times New Roman"/>
                      <w:sz w:val="28"/>
                      <w:szCs w:val="28"/>
                      <w:lang w:val="uk-UA"/>
                    </w:rPr>
                    <w:t>Нерозуміння місії правоохоронних органів</w:t>
                  </w:r>
                </w:p>
              </w:txbxContent>
            </v:textbox>
          </v:roundrect>
        </w:pict>
      </w: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831BDD" w:rsidP="00FA4FA8">
      <w:pPr>
        <w:jc w:val="center"/>
        <w:rPr>
          <w:sz w:val="28"/>
          <w:szCs w:val="28"/>
          <w:lang w:val="uk-UA"/>
        </w:rPr>
      </w:pPr>
      <w:r>
        <w:rPr>
          <w:noProof/>
          <w:sz w:val="28"/>
          <w:szCs w:val="28"/>
        </w:rPr>
        <w:pict>
          <v:shape id="Прямая со стрелкой 83" o:spid="_x0000_s1267" type="#_x0000_t32" style="position:absolute;left:0;text-align:left;margin-left:246.05pt;margin-top:1.95pt;width:161pt;height:6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" strokecolor="black [3200]" strokeweight=".5pt">
            <v:stroke endarrow="block" joinstyle="miter"/>
          </v:shape>
        </w:pict>
      </w:r>
      <w:r>
        <w:rPr>
          <w:noProof/>
          <w:sz w:val="28"/>
          <w:szCs w:val="28"/>
        </w:rPr>
        <w:pict>
          <v:shape id="Прямая со стрелкой 82" o:spid="_x0000_s1266" type="#_x0000_t32" style="position:absolute;left:0;text-align:left;margin-left:90.3pt;margin-top:2.2pt;width:162pt;height:62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" strokecolor="black [3200]" strokeweight=".5pt">
            <v:stroke endarrow="block" joinstyle="miter"/>
          </v:shape>
        </w:pict>
      </w: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831BDD" w:rsidP="00FA4FA8">
      <w:pPr>
        <w:jc w:val="center"/>
        <w:rPr>
          <w:sz w:val="28"/>
          <w:szCs w:val="28"/>
          <w:lang w:val="uk-UA"/>
        </w:rPr>
      </w:pPr>
      <w:r>
        <w:rPr>
          <w:noProof/>
          <w:sz w:val="28"/>
          <w:szCs w:val="28"/>
        </w:rPr>
        <w:pict>
          <v:roundrect id="Прямоугольник: скругленные углы 71" o:spid="_x0000_s1059" style="position:absolute;left:0;text-align:left;margin-left:274.3pt;margin-top:1.7pt;width:183pt;height:8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" fillcolor="white [3201]" strokecolor="black [3200]" strokeweight="1pt">
            <v:stroke joinstyle="miter"/>
            <v:textbox>
              <w:txbxContent>
                <w:p w:rsidR="00643128" w:rsidRPr="00FA4FA8" w:rsidRDefault="00643128"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Кут зору системи</w:t>
                  </w:r>
                </w:p>
              </w:txbxContent>
            </v:textbox>
          </v:roundrect>
        </w:pict>
      </w:r>
      <w:r>
        <w:rPr>
          <w:noProof/>
          <w:sz w:val="28"/>
          <w:szCs w:val="28"/>
        </w:rPr>
        <w:pict>
          <v:roundrect id="Прямоугольник: скругленные углы 70" o:spid="_x0000_s1060" style="position:absolute;left:0;text-align:left;margin-left:.3pt;margin-top:1.2pt;width:183pt;height:8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" fillcolor="white [3201]" strokecolor="black [3200]" strokeweight="1pt">
            <v:stroke joinstyle="miter"/>
            <v:textbox>
              <w:txbxContent>
                <w:p w:rsidR="00643128" w:rsidRPr="00FA4FA8" w:rsidRDefault="00643128"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Кут зору суспільства</w:t>
                  </w:r>
                </w:p>
              </w:txbxContent>
            </v:textbox>
          </v:roundrect>
        </w:pict>
      </w: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831BDD" w:rsidP="00FA4FA8">
      <w:pPr>
        <w:jc w:val="center"/>
        <w:rPr>
          <w:sz w:val="28"/>
          <w:szCs w:val="28"/>
          <w:lang w:val="uk-UA"/>
        </w:rPr>
      </w:pPr>
      <w:r>
        <w:rPr>
          <w:noProof/>
          <w:sz w:val="28"/>
          <w:szCs w:val="28"/>
        </w:rPr>
        <w:pict>
          <v:line id="Прямая соединительная линия 80" o:spid="_x0000_s1265" style="position:absolute;left:0;text-align:left;flip:x;z-index:251670528;visibility:visible;mso-wrap-style:square;mso-wrap-distance-left:9pt;mso-wrap-distance-top:0;mso-wrap-distance-right:9pt;mso-wrap-distance-bottom:0;mso-position-horizontal:absolute;mso-position-horizontal-relative:text;mso-position-vertical:absolute;mso-position-vertical-relative:text" from="374.3pt,7.3pt" to="375.3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" strokecolor="black [3200]" strokeweight=".5pt">
            <v:stroke joinstyle="miter"/>
          </v:line>
        </w:pict>
      </w:r>
      <w:r>
        <w:rPr>
          <w:noProof/>
          <w:sz w:val="28"/>
          <w:szCs w:val="28"/>
        </w:rPr>
        <w:pict>
          <v:line id="Прямая соединительная линия 78" o:spid="_x0000_s1264"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90.3pt,6.3pt" to="91.3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" strokecolor="black [3200]" strokeweight=".5pt">
            <v:stroke joinstyle="miter"/>
          </v:line>
        </w:pict>
      </w: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831BDD" w:rsidP="00FA4FA8">
      <w:pPr>
        <w:jc w:val="center"/>
        <w:rPr>
          <w:sz w:val="28"/>
          <w:szCs w:val="28"/>
          <w:lang w:val="uk-UA"/>
        </w:rPr>
      </w:pPr>
      <w:r>
        <w:rPr>
          <w:noProof/>
          <w:sz w:val="28"/>
          <w:szCs w:val="28"/>
        </w:rPr>
        <w:pict>
          <v:roundrect id="Прямоугольник: скругленные углы 74" o:spid="_x0000_s1061" style="position:absolute;left:0;text-align:left;margin-left:259.05pt;margin-top:3.25pt;width:183pt;height:11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" fillcolor="white [3201]" strokecolor="black [3200]" strokeweight="1pt">
            <v:stroke joinstyle="miter"/>
            <v:textbox>
              <w:txbxContent>
                <w:p w:rsidR="00643128" w:rsidRPr="00FA4FA8" w:rsidRDefault="00643128"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Непрозорість, незрозумілість та невизначеність процесів роботи правоохоронних органів</w:t>
                  </w:r>
                </w:p>
              </w:txbxContent>
            </v:textbox>
          </v:roundrect>
        </w:pict>
      </w:r>
    </w:p>
    <w:p w:rsidR="009D496C" w:rsidRDefault="00831BDD" w:rsidP="00FA4FA8">
      <w:pPr>
        <w:jc w:val="center"/>
        <w:rPr>
          <w:sz w:val="28"/>
          <w:szCs w:val="28"/>
          <w:lang w:val="uk-UA"/>
        </w:rPr>
      </w:pPr>
      <w:r>
        <w:rPr>
          <w:noProof/>
          <w:sz w:val="28"/>
          <w:szCs w:val="28"/>
        </w:rPr>
        <w:pict>
          <v:roundrect id="Прямоугольник: скругленные углы 72" o:spid="_x0000_s1062" style="position:absolute;left:0;text-align:left;margin-left:35.3pt;margin-top:1.3pt;width:183pt;height:1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" fillcolor="white [3201]" strokecolor="black [3200]" strokeweight="1pt">
            <v:stroke joinstyle="miter"/>
            <v:textbox>
              <w:txbxContent>
                <w:p w:rsidR="00643128" w:rsidRPr="00FA4FA8" w:rsidRDefault="00643128"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Готовність та бажання надавати неправомірну вигоду (спростити собі життя)</w:t>
                  </w:r>
                </w:p>
              </w:txbxContent>
            </v:textbox>
          </v:roundrect>
        </w:pict>
      </w: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831BDD" w:rsidP="00FA4FA8">
      <w:pPr>
        <w:jc w:val="center"/>
        <w:rPr>
          <w:sz w:val="28"/>
          <w:szCs w:val="28"/>
          <w:lang w:val="uk-UA"/>
        </w:rPr>
      </w:pPr>
      <w:r>
        <w:rPr>
          <w:noProof/>
          <w:sz w:val="28"/>
          <w:szCs w:val="28"/>
        </w:rPr>
        <w:pict>
          <v:line id="Прямая соединительная линия 81" o:spid="_x0000_s1263"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371.3pt,2.3pt" to="371.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" strokecolor="black [3200]" strokeweight=".5pt">
            <v:stroke joinstyle="miter"/>
          </v:line>
        </w:pict>
      </w:r>
    </w:p>
    <w:p w:rsidR="009D496C" w:rsidRDefault="00831BDD" w:rsidP="00FA4FA8">
      <w:pPr>
        <w:jc w:val="center"/>
        <w:rPr>
          <w:sz w:val="28"/>
          <w:szCs w:val="28"/>
          <w:lang w:val="uk-UA"/>
        </w:rPr>
      </w:pPr>
      <w:r>
        <w:rPr>
          <w:noProof/>
          <w:sz w:val="28"/>
          <w:szCs w:val="28"/>
        </w:rPr>
        <w:pict>
          <v:line id="Прямая соединительная линия 79" o:spid="_x0000_s1262" style="position:absolute;left:0;text-align:left;flip:x;z-index:251668480;visibility:visible;mso-wrap-style:square;mso-wrap-distance-left:9pt;mso-wrap-distance-top:0;mso-wrap-distance-right:9pt;mso-wrap-distance-bottom:0;mso-position-horizontal:absolute;mso-position-horizontal-relative:text;mso-position-vertical:absolute;mso-position-vertical-relative:text" from="83.3pt,14.2pt" to="84.3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" strokecolor="black [3200]" strokeweight=".5pt">
            <v:stroke joinstyle="miter"/>
          </v:line>
        </w:pict>
      </w: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831BDD" w:rsidP="00FA4FA8">
      <w:pPr>
        <w:jc w:val="center"/>
        <w:rPr>
          <w:sz w:val="28"/>
          <w:szCs w:val="28"/>
          <w:lang w:val="uk-UA"/>
        </w:rPr>
      </w:pPr>
      <w:r>
        <w:rPr>
          <w:noProof/>
          <w:sz w:val="28"/>
          <w:szCs w:val="28"/>
        </w:rPr>
        <w:pict>
          <v:roundrect id="Прямоугольник: скругленные углы 75" o:spid="_x0000_s1063" style="position:absolute;left:0;text-align:left;margin-left:286.05pt;margin-top:-.05pt;width:183pt;height:120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" fillcolor="white [3201]" strokecolor="black [3200]" strokeweight="1pt">
            <v:stroke joinstyle="miter"/>
            <v:textbox>
              <w:txbxContent>
                <w:p w:rsidR="00643128" w:rsidRPr="00FA4FA8" w:rsidRDefault="00643128"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Низька якість кадрів у правоохоронних органах</w:t>
                  </w:r>
                </w:p>
              </w:txbxContent>
            </v:textbox>
          </v:roundrect>
        </w:pict>
      </w:r>
      <w:r>
        <w:rPr>
          <w:noProof/>
          <w:sz w:val="28"/>
          <w:szCs w:val="28"/>
        </w:rPr>
        <w:pict>
          <v:roundrect id="Прямоугольник: скругленные углы 73" o:spid="_x0000_s1064" style="position:absolute;left:0;text-align:left;margin-left:6.3pt;margin-top:5.95pt;width:183pt;height:120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" fillcolor="white [3201]" strokecolor="black [3200]" strokeweight="1pt">
            <v:stroke joinstyle="miter"/>
            <v:textbox>
              <w:txbxContent>
                <w:p w:rsidR="00643128" w:rsidRPr="00FA4FA8" w:rsidRDefault="00643128"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Незнання своїх прав та взаємодії своїх прав та обов’язків правоохоронної системи</w:t>
                  </w:r>
                </w:p>
              </w:txbxContent>
            </v:textbox>
          </v:roundrect>
        </w:pict>
      </w: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9D496C" w:rsidRDefault="009D496C" w:rsidP="00FA4FA8">
      <w:pPr>
        <w:jc w:val="center"/>
        <w:rPr>
          <w:sz w:val="28"/>
          <w:szCs w:val="28"/>
          <w:lang w:val="uk-UA"/>
        </w:rPr>
      </w:pPr>
    </w:p>
    <w:p w:rsidR="007A6DA9" w:rsidRDefault="00FA4FA8" w:rsidP="00FA4FA8">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2.7. Типи корупції</w:t>
      </w:r>
      <w:r w:rsidR="00F14BD2">
        <w:rPr>
          <w:rFonts w:ascii="Times New Roman" w:hAnsi="Times New Roman" w:cs="Times New Roman"/>
          <w:sz w:val="28"/>
          <w:szCs w:val="28"/>
          <w:lang w:val="uk-UA"/>
        </w:rPr>
        <w:t>, яка зустріча</w:t>
      </w:r>
      <w:r w:rsidR="00A67F1D">
        <w:rPr>
          <w:rFonts w:ascii="Times New Roman" w:hAnsi="Times New Roman" w:cs="Times New Roman"/>
          <w:sz w:val="28"/>
          <w:szCs w:val="28"/>
          <w:lang w:val="uk-UA"/>
        </w:rPr>
        <w:t>ється у правоохоронних органах.</w:t>
      </w:r>
    </w:p>
    <w:p w:rsidR="007A6DA9" w:rsidRDefault="007A6DA9" w:rsidP="00FA4FA8">
      <w:pPr>
        <w:pStyle w:val="a9"/>
        <w:spacing w:line="360" w:lineRule="auto"/>
        <w:jc w:val="both"/>
        <w:rPr>
          <w:rFonts w:ascii="Times New Roman" w:hAnsi="Times New Roman" w:cs="Times New Roman"/>
          <w:sz w:val="28"/>
          <w:szCs w:val="28"/>
          <w:lang w:val="uk-UA"/>
        </w:rPr>
      </w:pPr>
    </w:p>
    <w:tbl>
      <w:tblPr>
        <w:tblStyle w:val="af"/>
        <w:tblW w:w="0" w:type="auto"/>
        <w:tblLook w:val="04A0"/>
      </w:tblPr>
      <w:tblGrid>
        <w:gridCol w:w="817"/>
        <w:gridCol w:w="3544"/>
        <w:gridCol w:w="6060"/>
      </w:tblGrid>
      <w:tr w:rsidR="00F14BD2"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Тип корупції</w:t>
            </w:r>
          </w:p>
        </w:tc>
        <w:tc>
          <w:tcPr>
            <w:tcW w:w="6060"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F14BD2"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Хабарництво</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Сплата фіксованої суми, певного відсотка від контракту або будь</w:t>
            </w:r>
            <w:r>
              <w:rPr>
                <w:rFonts w:ascii="Times New Roman" w:hAnsi="Times New Roman" w:cs="Times New Roman"/>
                <w:sz w:val="28"/>
                <w:szCs w:val="28"/>
                <w:lang w:val="uk-UA"/>
              </w:rPr>
              <w:t>-</w:t>
            </w:r>
            <w:r w:rsidRPr="00F14BD2">
              <w:rPr>
                <w:rFonts w:ascii="Times New Roman" w:hAnsi="Times New Roman" w:cs="Times New Roman"/>
                <w:sz w:val="28"/>
                <w:szCs w:val="28"/>
                <w:lang w:val="uk-UA"/>
              </w:rPr>
              <w:t>якої іншої послуги (отримання контрактів, вигоди компаніям, окремим індивідам), за виконання якої сплачуються кошти державному посадовцю. Хабарі використовуються або вимагаються для того, щоб прискорити, згладити або більш прихильно провести бюрократичні процедури, або щоб уникнути «тягаря» (наприклад, сплати податків, 17 сплати за порушення правил дорожнього руху тощо). 1) Коли особа сама пропонує дати хабар, для отримання певного блага, прискорення процесів тощо (активне хабарництво); 2) коли особу просять про хабар, якщо вона хоче отримати належні послуги/ продукти або прискорити їх отримання, отримати послуги/продукти діяльності належної якості тощо (пасивне хабарництво).</w:t>
            </w:r>
          </w:p>
        </w:tc>
      </w:tr>
      <w:tr w:rsidR="00F14BD2"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Патронажна система</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Виникає здебільшого тоді, коли реалізація незаконних угод концентрується в руках обмеженої кількості осіб або організацій. Діячі, які контролюють патронажні системи намагаються монополізувати владу аж до встановлення повного контролю за діяльністю легітимного уряду</w:t>
            </w:r>
          </w:p>
        </w:tc>
      </w:tr>
      <w:tr w:rsidR="00F14BD2" w:rsidRPr="00643128"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Непотизм</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 xml:space="preserve">Призводить до виникнення несправедливих </w:t>
            </w:r>
            <w:r w:rsidRPr="00F14BD2">
              <w:rPr>
                <w:rFonts w:ascii="Times New Roman" w:hAnsi="Times New Roman" w:cs="Times New Roman"/>
                <w:sz w:val="28"/>
                <w:szCs w:val="28"/>
                <w:lang w:val="uk-UA"/>
              </w:rPr>
              <w:lastRenderedPageBreak/>
              <w:t>великих поступок під час укладання угод, призначення родичів, друзів на важливі посади в системі державного управління, пільгової купівлі власності, доступу до твердих валют тощо. На пострадянському просторі сформувався особливий тип непотизму – «кумівство», під яким розуміють перевагу у наданні грошових коштів або іншого майна, працевлаштування, пільг, послуг, нематеріальних активів наближеним особам, друзям, родичам, з якими посадовець пов</w:t>
            </w:r>
            <w:r w:rsidR="00C758AA">
              <w:rPr>
                <w:rFonts w:ascii="Times New Roman" w:hAnsi="Times New Roman" w:cs="Times New Roman"/>
                <w:sz w:val="28"/>
                <w:szCs w:val="28"/>
                <w:lang w:val="uk-UA"/>
              </w:rPr>
              <w:t>’</w:t>
            </w:r>
            <w:r w:rsidRPr="00F14BD2">
              <w:rPr>
                <w:rFonts w:ascii="Times New Roman" w:hAnsi="Times New Roman" w:cs="Times New Roman"/>
                <w:sz w:val="28"/>
                <w:szCs w:val="28"/>
                <w:lang w:val="uk-UA"/>
              </w:rPr>
              <w:t xml:space="preserve">язаний через </w:t>
            </w:r>
            <w:proofErr w:type="spellStart"/>
            <w:r w:rsidRPr="00F14BD2">
              <w:rPr>
                <w:rFonts w:ascii="Times New Roman" w:hAnsi="Times New Roman" w:cs="Times New Roman"/>
                <w:sz w:val="28"/>
                <w:szCs w:val="28"/>
                <w:lang w:val="uk-UA"/>
              </w:rPr>
              <w:t>напівродині</w:t>
            </w:r>
            <w:proofErr w:type="spellEnd"/>
            <w:r w:rsidRPr="00F14BD2">
              <w:rPr>
                <w:rFonts w:ascii="Times New Roman" w:hAnsi="Times New Roman" w:cs="Times New Roman"/>
                <w:sz w:val="28"/>
                <w:szCs w:val="28"/>
                <w:lang w:val="uk-UA"/>
              </w:rPr>
              <w:t xml:space="preserve"> стосунки (обряд хрещення дитини). «Успішні», глибоко </w:t>
            </w:r>
            <w:proofErr w:type="spellStart"/>
            <w:r w:rsidRPr="00F14BD2">
              <w:rPr>
                <w:rFonts w:ascii="Times New Roman" w:hAnsi="Times New Roman" w:cs="Times New Roman"/>
                <w:sz w:val="28"/>
                <w:szCs w:val="28"/>
                <w:lang w:val="uk-UA"/>
              </w:rPr>
              <w:t>непотичні</w:t>
            </w:r>
            <w:proofErr w:type="spellEnd"/>
            <w:r w:rsidRPr="00F14BD2">
              <w:rPr>
                <w:rFonts w:ascii="Times New Roman" w:hAnsi="Times New Roman" w:cs="Times New Roman"/>
                <w:sz w:val="28"/>
                <w:szCs w:val="28"/>
                <w:lang w:val="uk-UA"/>
              </w:rPr>
              <w:t xml:space="preserve"> політичні системи переростають у мафію, оскільки вони поділяють сімейні цінності та відданість лідеру.</w:t>
            </w:r>
          </w:p>
        </w:tc>
      </w:tr>
      <w:tr w:rsidR="00F14BD2"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Захоплення держави</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Термін, запропонований Світовим банком для його позначення впливу приватних інтересів через закони й політику на державу.</w:t>
            </w:r>
          </w:p>
        </w:tc>
      </w:tr>
      <w:tr w:rsidR="00F14BD2"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Лобіювання (лобізм)</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Будь-яка спроба індивідів чи груп інтересів вплинути на урядові рішення /законодавчі ініціативи. В оригінальному значенні поняття стосується зусиль щодо впливу на голосування законодавців, просуваючи інтереси у кулуарах, поза залою для голосувань</w:t>
            </w:r>
          </w:p>
        </w:tc>
      </w:tr>
      <w:tr w:rsidR="00F14BD2"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Шахрайство</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 xml:space="preserve">Поведінка, націлена на обман або введення в оману приватної або юридичної особи з метою особистої вигоди або вигоди третьої сторони; яка охоплює і хабарництво, і розтрату. </w:t>
            </w:r>
            <w:r w:rsidRPr="00F14BD2">
              <w:rPr>
                <w:rFonts w:ascii="Times New Roman" w:hAnsi="Times New Roman" w:cs="Times New Roman"/>
                <w:sz w:val="28"/>
                <w:szCs w:val="28"/>
                <w:lang w:val="uk-UA"/>
              </w:rPr>
              <w:lastRenderedPageBreak/>
              <w:t xml:space="preserve">Наприклад: коли співробітники правоохоронних органів «дають добро» на підробку товарів, торгівлю </w:t>
            </w:r>
            <w:proofErr w:type="spellStart"/>
            <w:r w:rsidRPr="00F14BD2">
              <w:rPr>
                <w:rFonts w:ascii="Times New Roman" w:hAnsi="Times New Roman" w:cs="Times New Roman"/>
                <w:sz w:val="28"/>
                <w:szCs w:val="28"/>
                <w:lang w:val="uk-UA"/>
              </w:rPr>
              <w:t>несертифікованими</w:t>
            </w:r>
            <w:proofErr w:type="spellEnd"/>
            <w:r w:rsidRPr="00F14BD2">
              <w:rPr>
                <w:rFonts w:ascii="Times New Roman" w:hAnsi="Times New Roman" w:cs="Times New Roman"/>
                <w:sz w:val="28"/>
                <w:szCs w:val="28"/>
                <w:lang w:val="uk-UA"/>
              </w:rPr>
              <w:t xml:space="preserve"> товарами та контрабанду.</w:t>
            </w:r>
          </w:p>
        </w:tc>
      </w:tr>
      <w:tr w:rsidR="00F14BD2" w:rsidRPr="00643128"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Зловживання владою або службовим становищем</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Зловживання владою або перевищення посадових повноважень та інші посадові злочини, які вчиняють для задоволення корисливих чи інших особистих інтересів або інтересів інших осіб.</w:t>
            </w:r>
          </w:p>
        </w:tc>
      </w:tr>
      <w:tr w:rsidR="00F14BD2"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Розкрадання</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Умисне незаконне привласнення певним способом чужого майна на свою користь або користь інших осіб із корисливих мотивів з використанням посадового становища.</w:t>
            </w:r>
          </w:p>
        </w:tc>
      </w:tr>
      <w:tr w:rsidR="00F14BD2"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Розтрата</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 xml:space="preserve">Ситуація, коли посадовець використовує державну установу систематично для того, щоб убезпечити та розширити власні приватні </w:t>
            </w:r>
            <w:proofErr w:type="spellStart"/>
            <w:r w:rsidRPr="00F14BD2">
              <w:rPr>
                <w:rFonts w:ascii="Times New Roman" w:hAnsi="Times New Roman" w:cs="Times New Roman"/>
                <w:sz w:val="28"/>
                <w:szCs w:val="28"/>
                <w:lang w:val="uk-UA"/>
              </w:rPr>
              <w:t>бізнесінтереси</w:t>
            </w:r>
            <w:proofErr w:type="spellEnd"/>
          </w:p>
        </w:tc>
      </w:tr>
      <w:tr w:rsidR="00F14BD2" w:rsidTr="00F14BD2">
        <w:tc>
          <w:tcPr>
            <w:tcW w:w="817"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3544" w:type="dxa"/>
            <w:vAlign w:val="center"/>
          </w:tcPr>
          <w:p w:rsidR="00F14BD2" w:rsidRDefault="00F14BD2"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Політична корупція</w:t>
            </w:r>
          </w:p>
        </w:tc>
        <w:tc>
          <w:tcPr>
            <w:tcW w:w="6060" w:type="dxa"/>
            <w:vAlign w:val="center"/>
          </w:tcPr>
          <w:p w:rsidR="00F14BD2" w:rsidRPr="00F14BD2" w:rsidRDefault="00F14BD2" w:rsidP="007A6DA9">
            <w:pPr>
              <w:pStyle w:val="a9"/>
              <w:spacing w:line="360" w:lineRule="auto"/>
              <w:jc w:val="both"/>
              <w:rPr>
                <w:rFonts w:ascii="Times New Roman" w:hAnsi="Times New Roman" w:cs="Times New Roman"/>
                <w:sz w:val="28"/>
                <w:szCs w:val="28"/>
                <w:lang w:val="uk-UA"/>
              </w:rPr>
            </w:pPr>
            <w:r w:rsidRPr="00F14BD2">
              <w:rPr>
                <w:rFonts w:ascii="Times New Roman" w:hAnsi="Times New Roman" w:cs="Times New Roman"/>
                <w:sz w:val="28"/>
                <w:szCs w:val="28"/>
                <w:lang w:val="uk-UA"/>
              </w:rPr>
              <w:t>Поведінка виборних осіб, покликаних виконувати функції держави (наприклад, депутатів), які відходять від обов’язків та прав (інколи мандату) державної посади для того, щоб отримати особисту вигоду.</w:t>
            </w:r>
          </w:p>
        </w:tc>
      </w:tr>
    </w:tbl>
    <w:p w:rsidR="009D496C" w:rsidRPr="00FA4FA8" w:rsidRDefault="009D496C" w:rsidP="007A6DA9">
      <w:pPr>
        <w:pStyle w:val="a9"/>
        <w:spacing w:line="360" w:lineRule="auto"/>
        <w:rPr>
          <w:rFonts w:ascii="Times New Roman" w:hAnsi="Times New Roman" w:cs="Times New Roman"/>
          <w:sz w:val="28"/>
          <w:szCs w:val="28"/>
          <w:lang w:val="uk-UA"/>
        </w:rPr>
      </w:pPr>
    </w:p>
    <w:p w:rsidR="00F14BD2" w:rsidRDefault="00F14BD2">
      <w:pPr>
        <w:spacing w:after="160" w:line="259" w:lineRule="auto"/>
        <w:jc w:val="left"/>
        <w:rPr>
          <w:rFonts w:eastAsiaTheme="minorHAnsi"/>
          <w:sz w:val="28"/>
          <w:szCs w:val="28"/>
          <w:lang w:val="uk-UA" w:eastAsia="en-US"/>
        </w:rPr>
      </w:pPr>
      <w:r>
        <w:rPr>
          <w:sz w:val="28"/>
          <w:szCs w:val="28"/>
          <w:lang w:val="uk-UA"/>
        </w:rPr>
        <w:br w:type="page"/>
      </w:r>
    </w:p>
    <w:p w:rsidR="00B71B03" w:rsidRDefault="00DB0E2B" w:rsidP="00DB0E2B">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2.8. Класифікація корупційних проявів у Національній поліції України</w:t>
      </w:r>
    </w:p>
    <w:p w:rsidR="007A6DA9" w:rsidRDefault="007A6DA9" w:rsidP="00DB0E2B">
      <w:pPr>
        <w:pStyle w:val="a9"/>
        <w:spacing w:line="360" w:lineRule="auto"/>
        <w:jc w:val="both"/>
        <w:rPr>
          <w:rFonts w:ascii="Times New Roman" w:hAnsi="Times New Roman" w:cs="Times New Roman"/>
          <w:sz w:val="28"/>
          <w:szCs w:val="28"/>
          <w:lang w:val="uk-UA"/>
        </w:rPr>
      </w:pPr>
    </w:p>
    <w:tbl>
      <w:tblPr>
        <w:tblStyle w:val="af"/>
        <w:tblW w:w="0" w:type="auto"/>
        <w:tblLook w:val="04A0"/>
      </w:tblPr>
      <w:tblGrid>
        <w:gridCol w:w="959"/>
        <w:gridCol w:w="4111"/>
        <w:gridCol w:w="5351"/>
      </w:tblGrid>
      <w:tr w:rsidR="00DB0E2B" w:rsidTr="00DB0E2B">
        <w:tc>
          <w:tcPr>
            <w:tcW w:w="959" w:type="dxa"/>
            <w:vAlign w:val="center"/>
          </w:tcPr>
          <w:p w:rsidR="00DB0E2B" w:rsidRDefault="00DB0E2B"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111" w:type="dxa"/>
            <w:vAlign w:val="center"/>
          </w:tcPr>
          <w:p w:rsidR="00DB0E2B" w:rsidRDefault="00DB0E2B"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Корупційний прояв</w:t>
            </w:r>
          </w:p>
        </w:tc>
        <w:tc>
          <w:tcPr>
            <w:tcW w:w="5351" w:type="dxa"/>
            <w:vAlign w:val="center"/>
          </w:tcPr>
          <w:p w:rsidR="00DB0E2B" w:rsidRDefault="00DB0E2B"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Ознаки</w:t>
            </w:r>
          </w:p>
        </w:tc>
      </w:tr>
      <w:tr w:rsidR="00DB0E2B" w:rsidRPr="00643128" w:rsidTr="00DB0E2B">
        <w:tc>
          <w:tcPr>
            <w:tcW w:w="959" w:type="dxa"/>
            <w:vAlign w:val="center"/>
          </w:tcPr>
          <w:p w:rsidR="00DB0E2B" w:rsidRDefault="00DB0E2B"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111" w:type="dxa"/>
            <w:vAlign w:val="center"/>
          </w:tcPr>
          <w:p w:rsidR="00DB0E2B"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«Травоїдна» (реактивна) корупція, «м’ясоїдна» (агресивна) корупція</w:t>
            </w:r>
          </w:p>
        </w:tc>
        <w:tc>
          <w:tcPr>
            <w:tcW w:w="5351" w:type="dxa"/>
            <w:vAlign w:val="center"/>
          </w:tcPr>
          <w:p w:rsidR="00DB0E2B"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«Травоїдна» (реактивна) корупція має місце тоді, коли працівник поліції не відмовляється від неправомірної вигоди, яку йому пропонують.</w:t>
            </w:r>
          </w:p>
          <w:p w:rsidR="00B71B03"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«М’ясоїдна» (агресивна) корупція працівник поліції вимагає надання йому неправомірної вигоди.</w:t>
            </w:r>
          </w:p>
        </w:tc>
      </w:tr>
      <w:tr w:rsidR="00DB0E2B" w:rsidTr="00DB0E2B">
        <w:tc>
          <w:tcPr>
            <w:tcW w:w="959" w:type="dxa"/>
            <w:vAlign w:val="center"/>
          </w:tcPr>
          <w:p w:rsidR="00DB0E2B" w:rsidRDefault="00DB0E2B"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111" w:type="dxa"/>
            <w:vAlign w:val="center"/>
          </w:tcPr>
          <w:p w:rsidR="00DB0E2B"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Активна і пасивна корупція</w:t>
            </w:r>
          </w:p>
        </w:tc>
        <w:tc>
          <w:tcPr>
            <w:tcW w:w="5351" w:type="dxa"/>
            <w:vAlign w:val="center"/>
          </w:tcPr>
          <w:p w:rsidR="00DB0E2B"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Активна корупція відноситься до дій особи, яка надає неправомірну вигоду («донор»). </w:t>
            </w:r>
          </w:p>
          <w:p w:rsidR="00B71B03"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Пасивна корупція відноситься до особи, яка приймає надання неправомірної вигоди («реципієнт»).</w:t>
            </w:r>
          </w:p>
        </w:tc>
      </w:tr>
      <w:tr w:rsidR="00DB0E2B" w:rsidTr="00DB0E2B">
        <w:tc>
          <w:tcPr>
            <w:tcW w:w="959" w:type="dxa"/>
            <w:vAlign w:val="center"/>
          </w:tcPr>
          <w:p w:rsidR="00DB0E2B" w:rsidRDefault="00DB0E2B"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111" w:type="dxa"/>
            <w:vAlign w:val="center"/>
          </w:tcPr>
          <w:p w:rsidR="00DB0E2B"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Чорна, біла і сіра корупція</w:t>
            </w:r>
          </w:p>
        </w:tc>
        <w:tc>
          <w:tcPr>
            <w:tcW w:w="5351" w:type="dxa"/>
            <w:vAlign w:val="center"/>
          </w:tcPr>
          <w:p w:rsidR="00B71B03"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Класифікація ґрунтується на наступних постулатах:</w:t>
            </w:r>
            <w:r w:rsidR="007A6DA9">
              <w:rPr>
                <w:rFonts w:ascii="Times New Roman" w:hAnsi="Times New Roman" w:cs="Times New Roman"/>
                <w:sz w:val="28"/>
                <w:szCs w:val="28"/>
                <w:lang w:val="uk-UA"/>
              </w:rPr>
              <w:t xml:space="preserve"> д</w:t>
            </w:r>
            <w:r>
              <w:rPr>
                <w:rFonts w:ascii="Times New Roman" w:hAnsi="Times New Roman" w:cs="Times New Roman"/>
                <w:sz w:val="28"/>
                <w:szCs w:val="28"/>
                <w:lang w:val="uk-UA"/>
              </w:rPr>
              <w:t>еякі прояви корупції</w:t>
            </w:r>
            <w:r w:rsidR="007A6DA9">
              <w:rPr>
                <w:rFonts w:ascii="Times New Roman" w:hAnsi="Times New Roman" w:cs="Times New Roman"/>
                <w:sz w:val="28"/>
                <w:szCs w:val="28"/>
                <w:lang w:val="uk-UA"/>
              </w:rPr>
              <w:t xml:space="preserve"> вважаються цілком прийнятними; п</w:t>
            </w:r>
            <w:r>
              <w:rPr>
                <w:rFonts w:ascii="Times New Roman" w:hAnsi="Times New Roman" w:cs="Times New Roman"/>
                <w:sz w:val="28"/>
                <w:szCs w:val="28"/>
                <w:lang w:val="uk-UA"/>
              </w:rPr>
              <w:t>ересічні громадяни і представники правоохоронних органів мають різні погляди на те, що саме слід вважати корупцією.</w:t>
            </w:r>
          </w:p>
          <w:p w:rsidR="00B71B03"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«Чорна» корупція є неприйнятною для обох категорій.</w:t>
            </w:r>
          </w:p>
          <w:p w:rsidR="00B71B03"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«Біла» корупція прийнятна для обох категорій.</w:t>
            </w:r>
          </w:p>
          <w:p w:rsidR="00B71B03" w:rsidRDefault="00B71B03" w:rsidP="007A6DA9">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«Сіра» корупція – одні вважають прийнятною, а інші – неприйнятною.</w:t>
            </w:r>
          </w:p>
        </w:tc>
      </w:tr>
    </w:tbl>
    <w:p w:rsidR="00DB0E2B" w:rsidRPr="00FA4FA8"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2.9 </w:t>
      </w:r>
      <w:r w:rsidR="00681677">
        <w:rPr>
          <w:rFonts w:ascii="Times New Roman" w:hAnsi="Times New Roman" w:cs="Times New Roman"/>
          <w:sz w:val="28"/>
          <w:szCs w:val="28"/>
          <w:lang w:val="uk-UA"/>
        </w:rPr>
        <w:t>Особливості поліцейської корупції як одного з видів порушення професійної етики</w:t>
      </w:r>
    </w:p>
    <w:p w:rsidR="009D496C" w:rsidRPr="00FA4FA8"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84" o:spid="_x0000_s1065" style="position:absolute;left:0;text-align:left;margin-left:71.3pt;margin-top:22pt;width:374pt;height:47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" fillcolor="white [3201]" strokecolor="black [3200]" strokeweight="1pt">
            <v:textbox>
              <w:txbxContent>
                <w:p w:rsidR="00643128" w:rsidRPr="00681677" w:rsidRDefault="00643128" w:rsidP="00681677">
                  <w:pPr>
                    <w:jc w:val="center"/>
                    <w:rPr>
                      <w:sz w:val="28"/>
                      <w:szCs w:val="28"/>
                      <w:lang w:val="uk-UA"/>
                    </w:rPr>
                  </w:pPr>
                  <w:r w:rsidRPr="00681677">
                    <w:rPr>
                      <w:sz w:val="28"/>
                      <w:szCs w:val="28"/>
                      <w:lang w:val="uk-UA"/>
                    </w:rPr>
                    <w:t>Поліцейська корупція</w:t>
                  </w:r>
                </w:p>
              </w:txbxContent>
            </v:textbox>
          </v:rect>
        </w:pict>
      </w:r>
    </w:p>
    <w:p w:rsidR="009D496C" w:rsidRPr="00FA4FA8" w:rsidRDefault="009D496C" w:rsidP="00FA4FA8">
      <w:pPr>
        <w:pStyle w:val="a9"/>
        <w:spacing w:line="360" w:lineRule="auto"/>
        <w:jc w:val="center"/>
        <w:rPr>
          <w:rFonts w:ascii="Times New Roman" w:hAnsi="Times New Roman" w:cs="Times New Roman"/>
          <w:sz w:val="28"/>
          <w:szCs w:val="28"/>
          <w:lang w:val="uk-UA"/>
        </w:rPr>
      </w:pPr>
    </w:p>
    <w:p w:rsidR="009D496C" w:rsidRPr="00FA4FA8"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86" o:spid="_x0000_s1261" type="#_x0000_t32" style="position:absolute;left:0;text-align:left;margin-left:256.95pt;margin-top:19.95pt;width:77.2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85" o:spid="_x0000_s1260" type="#_x0000_t32" style="position:absolute;left:0;text-align:left;margin-left:118.95pt;margin-top:20.7pt;width:137.5pt;height:2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87" o:spid="_x0000_s1259" type="#_x0000_t32" style="position:absolute;left:0;text-align:left;margin-left:256.95pt;margin-top:20.7pt;width:0;height:2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" strokecolor="black [3200]" strokeweight=".5pt">
            <v:stroke endarrow="block" joinstyle="miter"/>
          </v:shape>
        </w:pict>
      </w:r>
    </w:p>
    <w:p w:rsidR="009D496C" w:rsidRPr="00FA4FA8" w:rsidRDefault="009D496C" w:rsidP="00FB00BF">
      <w:pPr>
        <w:pStyle w:val="a9"/>
        <w:spacing w:line="360" w:lineRule="auto"/>
        <w:rPr>
          <w:rFonts w:ascii="Times New Roman" w:hAnsi="Times New Roman" w:cs="Times New Roman"/>
          <w:sz w:val="28"/>
          <w:szCs w:val="28"/>
          <w:lang w:val="uk-UA"/>
        </w:rPr>
      </w:pPr>
    </w:p>
    <w:tbl>
      <w:tblPr>
        <w:tblStyle w:val="af"/>
        <w:tblW w:w="0" w:type="auto"/>
        <w:tblLook w:val="04A0"/>
      </w:tblPr>
      <w:tblGrid>
        <w:gridCol w:w="2660"/>
        <w:gridCol w:w="992"/>
        <w:gridCol w:w="2835"/>
        <w:gridCol w:w="709"/>
        <w:gridCol w:w="3225"/>
      </w:tblGrid>
      <w:tr w:rsidR="00681677" w:rsidTr="00D14F50">
        <w:tc>
          <w:tcPr>
            <w:tcW w:w="2660" w:type="dxa"/>
            <w:tcBorders>
              <w:bottom w:val="single" w:sz="4" w:space="0" w:color="auto"/>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Кругова порука, «обітниця мовчання», «синя стіна мовчання»</w:t>
            </w:r>
          </w:p>
        </w:tc>
        <w:tc>
          <w:tcPr>
            <w:tcW w:w="992" w:type="dxa"/>
            <w:tcBorders>
              <w:top w:val="nil"/>
              <w:bottom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2835" w:type="dxa"/>
            <w:tcBorders>
              <w:bottom w:val="single" w:sz="4" w:space="0" w:color="auto"/>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Необов’язковість дотримання певних правил професійної етики, «корупція з добрими намірами»</w:t>
            </w:r>
          </w:p>
        </w:tc>
        <w:tc>
          <w:tcPr>
            <w:tcW w:w="709" w:type="dxa"/>
            <w:tcBorders>
              <w:top w:val="nil"/>
              <w:bottom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3225" w:type="dxa"/>
            <w:tcBorders>
              <w:bottom w:val="single" w:sz="4" w:space="0" w:color="auto"/>
            </w:tcBorders>
            <w:vAlign w:val="center"/>
          </w:tcPr>
          <w:p w:rsidR="00D14F50" w:rsidRDefault="00681677"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00D14F50">
              <w:rPr>
                <w:rFonts w:ascii="Times New Roman" w:hAnsi="Times New Roman" w:cs="Times New Roman"/>
                <w:sz w:val="28"/>
                <w:szCs w:val="28"/>
                <w:lang w:val="uk-UA"/>
              </w:rPr>
              <w:t xml:space="preserve">Корумпованість </w:t>
            </w:r>
          </w:p>
          <w:p w:rsidR="00681677" w:rsidRDefault="00D14F50"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процесу»</w:t>
            </w:r>
          </w:p>
        </w:tc>
      </w:tr>
      <w:tr w:rsidR="00681677" w:rsidTr="00D14F50">
        <w:tc>
          <w:tcPr>
            <w:tcW w:w="2660" w:type="dxa"/>
            <w:tcBorders>
              <w:left w:val="nil"/>
              <w:bottom w:val="nil"/>
              <w:right w:val="nil"/>
            </w:tcBorders>
            <w:vAlign w:val="center"/>
          </w:tcPr>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низ 88" o:spid="_x0000_s1258" type="#_x0000_t67" style="position:absolute;left:0;text-align:left;margin-left:51.15pt;margin-top:4.45pt;width:19.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" adj="16495" fillcolor="white [3201]" strokecolor="black [3200]" strokeweight="1pt"/>
              </w:pict>
            </w:r>
          </w:p>
        </w:tc>
        <w:tc>
          <w:tcPr>
            <w:tcW w:w="992" w:type="dxa"/>
            <w:tcBorders>
              <w:top w:val="nil"/>
              <w:left w:val="nil"/>
              <w:bottom w:val="nil"/>
              <w:right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2835" w:type="dxa"/>
            <w:tcBorders>
              <w:left w:val="nil"/>
              <w:bottom w:val="nil"/>
              <w:right w:val="nil"/>
            </w:tcBorders>
            <w:vAlign w:val="center"/>
          </w:tcPr>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низ 90" o:spid="_x0000_s1257" type="#_x0000_t67" style="position:absolute;left:0;text-align:left;margin-left:50.55pt;margin-top:.65pt;width:27pt;height:45.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" adj="15226" fillcolor="white [3201]" strokecolor="black [3200]" strokeweight="1pt"/>
              </w:pict>
            </w:r>
          </w:p>
        </w:tc>
        <w:tc>
          <w:tcPr>
            <w:tcW w:w="709" w:type="dxa"/>
            <w:tcBorders>
              <w:top w:val="nil"/>
              <w:left w:val="nil"/>
              <w:bottom w:val="nil"/>
              <w:right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3225" w:type="dxa"/>
            <w:tcBorders>
              <w:left w:val="nil"/>
              <w:bottom w:val="nil"/>
              <w:right w:val="nil"/>
            </w:tcBorders>
            <w:vAlign w:val="center"/>
          </w:tcPr>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низ 89" o:spid="_x0000_s1256" type="#_x0000_t67" style="position:absolute;left:0;text-align:left;margin-left:67pt;margin-top:2.2pt;width:30.75pt;height:44.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" adj="14095" fillcolor="white [3201]" strokecolor="black [3200]" strokeweight="1pt"/>
              </w:pict>
            </w:r>
          </w:p>
        </w:tc>
      </w:tr>
      <w:tr w:rsidR="00681677" w:rsidTr="0085314B">
        <w:tc>
          <w:tcPr>
            <w:tcW w:w="2660" w:type="dxa"/>
            <w:tcBorders>
              <w:top w:val="nil"/>
              <w:left w:val="nil"/>
              <w:right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992" w:type="dxa"/>
            <w:tcBorders>
              <w:top w:val="nil"/>
              <w:left w:val="nil"/>
              <w:bottom w:val="nil"/>
              <w:right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2835" w:type="dxa"/>
            <w:tcBorders>
              <w:top w:val="nil"/>
              <w:left w:val="nil"/>
              <w:right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709" w:type="dxa"/>
            <w:tcBorders>
              <w:top w:val="nil"/>
              <w:left w:val="nil"/>
              <w:bottom w:val="nil"/>
              <w:right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3225" w:type="dxa"/>
            <w:tcBorders>
              <w:top w:val="nil"/>
              <w:left w:val="nil"/>
              <w:right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r>
      <w:tr w:rsidR="00681677" w:rsidTr="0085314B">
        <w:tc>
          <w:tcPr>
            <w:tcW w:w="2660" w:type="dxa"/>
            <w:vAlign w:val="center"/>
          </w:tcPr>
          <w:p w:rsidR="00681677" w:rsidRDefault="00681677"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Співробітник вважає з краще не помічати явних порушень своїх колег, однак в окремих випадках це може означати пособництво у приховуванні злочину.</w:t>
            </w:r>
          </w:p>
        </w:tc>
        <w:tc>
          <w:tcPr>
            <w:tcW w:w="992" w:type="dxa"/>
            <w:tcBorders>
              <w:top w:val="nil"/>
              <w:bottom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2835" w:type="dxa"/>
            <w:vAlign w:val="center"/>
          </w:tcPr>
          <w:p w:rsidR="00681677" w:rsidRDefault="00681677"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Співробітник свідомо оминає або явно порушує закон, керуючись принципом «етичної відносності». Наприклад, укладення угоди зі злочинцем, пообіцявши йому «скостити строк» або взагалі не притягати до відповідальності, якщо він повідомить необхідну інформацію</w:t>
            </w:r>
          </w:p>
        </w:tc>
        <w:tc>
          <w:tcPr>
            <w:tcW w:w="709" w:type="dxa"/>
            <w:tcBorders>
              <w:top w:val="nil"/>
              <w:bottom w:val="nil"/>
            </w:tcBorders>
            <w:vAlign w:val="center"/>
          </w:tcPr>
          <w:p w:rsidR="00681677" w:rsidRDefault="00681677" w:rsidP="00FA4FA8">
            <w:pPr>
              <w:pStyle w:val="a9"/>
              <w:spacing w:line="360" w:lineRule="auto"/>
              <w:jc w:val="center"/>
              <w:rPr>
                <w:rFonts w:ascii="Times New Roman" w:hAnsi="Times New Roman" w:cs="Times New Roman"/>
                <w:sz w:val="28"/>
                <w:szCs w:val="28"/>
                <w:lang w:val="uk-UA"/>
              </w:rPr>
            </w:pPr>
          </w:p>
        </w:tc>
        <w:tc>
          <w:tcPr>
            <w:tcW w:w="3225" w:type="dxa"/>
            <w:vAlign w:val="center"/>
          </w:tcPr>
          <w:p w:rsidR="00681677" w:rsidRDefault="00D14F50"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своєму прагненні притягнути людину до відповідальності поліцейські можуть вдатися до фальсифікації доказів. Такі дії виходять за межі законності та порушують встановлені процедури дослідження доказів.</w:t>
            </w:r>
          </w:p>
        </w:tc>
      </w:tr>
    </w:tbl>
    <w:p w:rsidR="004D4B0A" w:rsidRDefault="004D4B0A" w:rsidP="00A67F1D">
      <w:pPr>
        <w:pStyle w:val="a9"/>
        <w:spacing w:line="360" w:lineRule="auto"/>
        <w:ind w:firstLine="708"/>
        <w:jc w:val="both"/>
        <w:rPr>
          <w:rFonts w:ascii="Times New Roman" w:hAnsi="Times New Roman" w:cs="Times New Roman"/>
          <w:sz w:val="28"/>
          <w:szCs w:val="28"/>
          <w:lang w:val="uk-UA"/>
        </w:rPr>
      </w:pPr>
    </w:p>
    <w:p w:rsidR="00A3651A"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2.10 </w:t>
      </w:r>
      <w:r w:rsidR="00D14F50">
        <w:rPr>
          <w:rFonts w:ascii="Times New Roman" w:hAnsi="Times New Roman" w:cs="Times New Roman"/>
          <w:sz w:val="28"/>
          <w:szCs w:val="28"/>
          <w:lang w:val="uk-UA"/>
        </w:rPr>
        <w:t>Види порушень професійної етики у правоохоронних органах</w:t>
      </w:r>
      <w:r>
        <w:rPr>
          <w:rFonts w:ascii="Times New Roman" w:hAnsi="Times New Roman" w:cs="Times New Roman"/>
          <w:sz w:val="28"/>
          <w:szCs w:val="28"/>
          <w:lang w:val="uk-UA"/>
        </w:rPr>
        <w:t>.</w:t>
      </w:r>
    </w:p>
    <w:p w:rsidR="00FB00BF" w:rsidRPr="00FA4FA8" w:rsidRDefault="00FB00BF" w:rsidP="00A3651A">
      <w:pPr>
        <w:pStyle w:val="a9"/>
        <w:spacing w:line="360" w:lineRule="auto"/>
        <w:jc w:val="both"/>
        <w:rPr>
          <w:rFonts w:ascii="Times New Roman" w:hAnsi="Times New Roman" w:cs="Times New Roman"/>
          <w:sz w:val="28"/>
          <w:szCs w:val="28"/>
          <w:lang w:val="uk-UA"/>
        </w:rPr>
      </w:pPr>
    </w:p>
    <w:tbl>
      <w:tblPr>
        <w:tblStyle w:val="af"/>
        <w:tblW w:w="0" w:type="auto"/>
        <w:tblLook w:val="04A0"/>
      </w:tblPr>
      <w:tblGrid>
        <w:gridCol w:w="1101"/>
        <w:gridCol w:w="2835"/>
        <w:gridCol w:w="6485"/>
      </w:tblGrid>
      <w:tr w:rsidR="00D14F50" w:rsidTr="00D14F50">
        <w:tc>
          <w:tcPr>
            <w:tcW w:w="1101" w:type="dxa"/>
            <w:vAlign w:val="center"/>
          </w:tcPr>
          <w:p w:rsidR="00D14F50" w:rsidRDefault="00D14F50" w:rsidP="00FB00BF">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835" w:type="dxa"/>
            <w:vAlign w:val="center"/>
          </w:tcPr>
          <w:p w:rsidR="00D14F50" w:rsidRDefault="00D14F50" w:rsidP="00FB00BF">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Види</w:t>
            </w:r>
          </w:p>
        </w:tc>
        <w:tc>
          <w:tcPr>
            <w:tcW w:w="6485" w:type="dxa"/>
            <w:vAlign w:val="center"/>
          </w:tcPr>
          <w:p w:rsidR="00D14F50" w:rsidRDefault="00D14F50" w:rsidP="00FB00BF">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Ознаки</w:t>
            </w:r>
          </w:p>
        </w:tc>
      </w:tr>
      <w:tr w:rsidR="00D14F50"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835"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Корупція</w:t>
            </w:r>
          </w:p>
        </w:tc>
        <w:tc>
          <w:tcPr>
            <w:tcW w:w="6485"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Найнебезпечніший вид порушень професійної етики. Квінтесенція різних видів порушень професійної етики.</w:t>
            </w:r>
          </w:p>
        </w:tc>
      </w:tr>
      <w:tr w:rsidR="00D14F50"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835"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Неповага до закону</w:t>
            </w:r>
          </w:p>
        </w:tc>
        <w:tc>
          <w:tcPr>
            <w:tcW w:w="6485" w:type="dxa"/>
            <w:vAlign w:val="center"/>
          </w:tcPr>
          <w:p w:rsidR="0049495F"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Порушення правил дорожнього руху (перевищення швидкості, ігнорування сигналів світлофору, неправильне паркування), коли в цьому немає службової необхідності.</w:t>
            </w:r>
          </w:p>
          <w:p w:rsidR="00D14F50" w:rsidRDefault="00A3651A"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Сюди ж слід відносити явну неповагу до прав і свобод людини і громадянина.</w:t>
            </w:r>
          </w:p>
        </w:tc>
      </w:tr>
      <w:tr w:rsidR="00D14F50" w:rsidRPr="00643128"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835" w:type="dxa"/>
            <w:vAlign w:val="center"/>
          </w:tcPr>
          <w:p w:rsidR="00D14F50" w:rsidRDefault="00A3651A"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Дії в обхід вимог закону</w:t>
            </w:r>
          </w:p>
        </w:tc>
        <w:tc>
          <w:tcPr>
            <w:tcW w:w="6485" w:type="dxa"/>
            <w:vAlign w:val="center"/>
          </w:tcPr>
          <w:p w:rsidR="00D14F50" w:rsidRDefault="00A3651A"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Серйозним порушенням вважаються випадки, коли співробітники поліції свідомо обходять вимоги законодавства і передоручають виконання деяких своїх функцій приватним фірмам, розуміючи, що, якщо поліція буде самостійно виконувати ці функції, це може викликати негативну реакцію у суспільстві.</w:t>
            </w:r>
          </w:p>
        </w:tc>
      </w:tr>
      <w:tr w:rsidR="00D14F50" w:rsidRPr="00643128"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835" w:type="dxa"/>
            <w:vAlign w:val="center"/>
          </w:tcPr>
          <w:p w:rsidR="00D14F50" w:rsidRDefault="00A3651A"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Обман</w:t>
            </w:r>
          </w:p>
        </w:tc>
        <w:tc>
          <w:tcPr>
            <w:tcW w:w="6485" w:type="dxa"/>
            <w:vAlign w:val="center"/>
          </w:tcPr>
          <w:p w:rsidR="00D14F50" w:rsidRDefault="00A3651A"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Найчастіше зустрічається під час судового допиту, коли співробітники правоохоронних органів свідомо дають неправдиві свідчення або приховують частину правди, щоб домогтися «справедливого», на їх думку, вироку.</w:t>
            </w:r>
          </w:p>
          <w:p w:rsidR="00A3651A" w:rsidRDefault="00A3651A"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Іноді поліція може вдаватися до фальсифікації кримінальної статистики. У більшості випадків статистичні дані свідомо занижуються для того, щоб штучно підняти відсоток розкритих злочинів і створити видимість успішної роботи. </w:t>
            </w:r>
          </w:p>
          <w:p w:rsidR="00A3651A" w:rsidRDefault="00A3651A"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окремих випадках співробітники правоохоронних органів навпаки свідомо завищують кількість і ступін</w:t>
            </w:r>
            <w:r w:rsidR="0085314B">
              <w:rPr>
                <w:rFonts w:ascii="Times New Roman" w:hAnsi="Times New Roman" w:cs="Times New Roman"/>
                <w:sz w:val="28"/>
                <w:szCs w:val="28"/>
                <w:lang w:val="uk-UA"/>
              </w:rPr>
              <w:t>ь важкості вчинених злочинів</w:t>
            </w:r>
            <w:r>
              <w:rPr>
                <w:rFonts w:ascii="Times New Roman" w:hAnsi="Times New Roman" w:cs="Times New Roman"/>
                <w:sz w:val="28"/>
                <w:szCs w:val="28"/>
                <w:lang w:val="uk-UA"/>
              </w:rPr>
              <w:t>, плекаючи надію отримати додаткові ресурси.</w:t>
            </w:r>
          </w:p>
        </w:tc>
      </w:tr>
      <w:tr w:rsidR="00D14F50"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2835" w:type="dxa"/>
            <w:vAlign w:val="center"/>
          </w:tcPr>
          <w:p w:rsidR="00D14F50" w:rsidRDefault="0085314B"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Небажання визнавати свої помилки</w:t>
            </w:r>
          </w:p>
        </w:tc>
        <w:tc>
          <w:tcPr>
            <w:tcW w:w="6485" w:type="dxa"/>
            <w:vAlign w:val="center"/>
          </w:tcPr>
          <w:p w:rsidR="00D14F50" w:rsidRDefault="0085314B"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Співробітники правоохоронних органів відмовляються визнавати критику на свій рахунок, результати незалежних розслідувань, опитувань громадськості, що в кінцевому результаті означає, що вони ставлять власні інтереси вище за інтереси суспільства.</w:t>
            </w:r>
          </w:p>
        </w:tc>
      </w:tr>
      <w:tr w:rsidR="00D14F50"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835" w:type="dxa"/>
            <w:vAlign w:val="center"/>
          </w:tcPr>
          <w:p w:rsidR="00D14F50" w:rsidRDefault="0085314B"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Нестатутні відносини</w:t>
            </w:r>
          </w:p>
        </w:tc>
        <w:tc>
          <w:tcPr>
            <w:tcW w:w="6485" w:type="dxa"/>
            <w:vAlign w:val="center"/>
          </w:tcPr>
          <w:p w:rsidR="00D14F50" w:rsidRDefault="0085314B"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Знущання з боку старших колег, «посвячення» у реалії служби у правоохоронних органах.</w:t>
            </w:r>
          </w:p>
        </w:tc>
      </w:tr>
      <w:tr w:rsidR="00D14F50"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835" w:type="dxa"/>
            <w:vAlign w:val="center"/>
          </w:tcPr>
          <w:p w:rsidR="00D14F50" w:rsidRDefault="0085314B"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Неправомірне застосування сили</w:t>
            </w:r>
          </w:p>
        </w:tc>
        <w:tc>
          <w:tcPr>
            <w:tcW w:w="6485" w:type="dxa"/>
            <w:vAlign w:val="center"/>
          </w:tcPr>
          <w:p w:rsidR="0049495F" w:rsidRDefault="0085314B"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Перевищення співробітниками поліції мінімального рівня силового впливу, необхідного у тій чи іншій ситуації. </w:t>
            </w:r>
          </w:p>
          <w:p w:rsidR="00D14F50" w:rsidRDefault="0085314B"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Суспільство повинно поважати правоохоронні органи, а не боятися їх.</w:t>
            </w:r>
          </w:p>
        </w:tc>
      </w:tr>
      <w:tr w:rsidR="00D14F50"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835" w:type="dxa"/>
            <w:vAlign w:val="center"/>
          </w:tcPr>
          <w:p w:rsidR="00D14F50" w:rsidRDefault="0085314B"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Дискримінація і расизм</w:t>
            </w:r>
          </w:p>
        </w:tc>
        <w:tc>
          <w:tcPr>
            <w:tcW w:w="6485" w:type="dxa"/>
            <w:vAlign w:val="center"/>
          </w:tcPr>
          <w:p w:rsidR="00D14F50" w:rsidRDefault="0085314B"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Упереджене ставлення до певних категорій населення на </w:t>
            </w:r>
            <w:r w:rsidR="00505BB5">
              <w:rPr>
                <w:rFonts w:ascii="Times New Roman" w:hAnsi="Times New Roman" w:cs="Times New Roman"/>
                <w:sz w:val="28"/>
                <w:szCs w:val="28"/>
                <w:lang w:val="uk-UA"/>
              </w:rPr>
              <w:t xml:space="preserve">ґрунті расизму, </w:t>
            </w:r>
            <w:proofErr w:type="spellStart"/>
            <w:r w:rsidR="00505BB5">
              <w:rPr>
                <w:rFonts w:ascii="Times New Roman" w:hAnsi="Times New Roman" w:cs="Times New Roman"/>
                <w:sz w:val="28"/>
                <w:szCs w:val="28"/>
                <w:lang w:val="uk-UA"/>
              </w:rPr>
              <w:t>сексизму</w:t>
            </w:r>
            <w:proofErr w:type="spellEnd"/>
            <w:r w:rsidR="00505BB5">
              <w:rPr>
                <w:rFonts w:ascii="Times New Roman" w:hAnsi="Times New Roman" w:cs="Times New Roman"/>
                <w:sz w:val="28"/>
                <w:szCs w:val="28"/>
                <w:lang w:val="uk-UA"/>
              </w:rPr>
              <w:t xml:space="preserve">, </w:t>
            </w:r>
            <w:proofErr w:type="spellStart"/>
            <w:r w:rsidR="00505BB5">
              <w:rPr>
                <w:rFonts w:ascii="Times New Roman" w:hAnsi="Times New Roman" w:cs="Times New Roman"/>
                <w:sz w:val="28"/>
                <w:szCs w:val="28"/>
                <w:lang w:val="uk-UA"/>
              </w:rPr>
              <w:t>гомофобії</w:t>
            </w:r>
            <w:proofErr w:type="spellEnd"/>
            <w:r w:rsidR="00505BB5">
              <w:rPr>
                <w:rFonts w:ascii="Times New Roman" w:hAnsi="Times New Roman" w:cs="Times New Roman"/>
                <w:sz w:val="28"/>
                <w:szCs w:val="28"/>
                <w:lang w:val="uk-UA"/>
              </w:rPr>
              <w:t xml:space="preserve">, </w:t>
            </w:r>
            <w:proofErr w:type="spellStart"/>
            <w:r w:rsidR="00505BB5">
              <w:rPr>
                <w:rFonts w:ascii="Times New Roman" w:hAnsi="Times New Roman" w:cs="Times New Roman"/>
                <w:sz w:val="28"/>
                <w:szCs w:val="28"/>
                <w:lang w:val="uk-UA"/>
              </w:rPr>
              <w:t>ейджизму</w:t>
            </w:r>
            <w:proofErr w:type="spellEnd"/>
            <w:r w:rsidR="00505BB5">
              <w:rPr>
                <w:rFonts w:ascii="Times New Roman" w:hAnsi="Times New Roman" w:cs="Times New Roman"/>
                <w:sz w:val="28"/>
                <w:szCs w:val="28"/>
                <w:lang w:val="uk-UA"/>
              </w:rPr>
              <w:t xml:space="preserve">. </w:t>
            </w:r>
          </w:p>
        </w:tc>
      </w:tr>
      <w:tr w:rsidR="00D14F50"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835" w:type="dxa"/>
            <w:vAlign w:val="center"/>
          </w:tcPr>
          <w:p w:rsidR="00D14F50" w:rsidRDefault="00505BB5"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Недосконалість </w:t>
            </w:r>
            <w:r w:rsidR="00CE3E90">
              <w:rPr>
                <w:rFonts w:ascii="Times New Roman" w:hAnsi="Times New Roman" w:cs="Times New Roman"/>
                <w:sz w:val="28"/>
                <w:szCs w:val="28"/>
                <w:lang w:val="uk-UA"/>
              </w:rPr>
              <w:t>процедур зарахування на службу та просування по службі</w:t>
            </w:r>
          </w:p>
        </w:tc>
        <w:tc>
          <w:tcPr>
            <w:tcW w:w="6485" w:type="dxa"/>
            <w:vAlign w:val="center"/>
          </w:tcPr>
          <w:p w:rsidR="0049495F" w:rsidRDefault="00CE3E9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Рішення про зарахування на службу та просування по службі приймається не за об’єктивними показниками, а на основі особистих зав’язків, коли посади розподіляються серед членів родини, друзів чи знайомих. </w:t>
            </w:r>
          </w:p>
          <w:p w:rsidR="00D14F50" w:rsidRDefault="00CE3E9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Зарахування на службу та просування по службі має здійснюватися відповідно до чітко встановлених правил і з урахуванням особистих якостей і службових заслуг претендента.</w:t>
            </w:r>
          </w:p>
        </w:tc>
      </w:tr>
      <w:tr w:rsidR="00D14F50"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p>
        </w:tc>
        <w:tc>
          <w:tcPr>
            <w:tcW w:w="2835" w:type="dxa"/>
            <w:vAlign w:val="center"/>
          </w:tcPr>
          <w:p w:rsidR="00D14F50" w:rsidRDefault="00CE3E9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Підробіток «на стороні»</w:t>
            </w:r>
          </w:p>
        </w:tc>
        <w:tc>
          <w:tcPr>
            <w:tcW w:w="6485" w:type="dxa"/>
            <w:vAlign w:val="center"/>
          </w:tcPr>
          <w:p w:rsidR="0049495F" w:rsidRDefault="00CE3E9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Окремі співробітники в позаслужбовий час займаються власним бізнесом, </w:t>
            </w:r>
            <w:r w:rsidR="0049495F">
              <w:rPr>
                <w:rFonts w:ascii="Times New Roman" w:hAnsi="Times New Roman" w:cs="Times New Roman"/>
                <w:sz w:val="28"/>
                <w:szCs w:val="28"/>
                <w:lang w:val="uk-UA"/>
              </w:rPr>
              <w:t xml:space="preserve">до того ж і не завжди легальним. </w:t>
            </w:r>
          </w:p>
          <w:p w:rsidR="00D14F50" w:rsidRDefault="0049495F"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Легальний бізнес може стосуватися деяких функцій поліції (детективні агентства, встановлення систем охоронної сигналізації).</w:t>
            </w:r>
          </w:p>
        </w:tc>
      </w:tr>
      <w:tr w:rsidR="00D14F50" w:rsidTr="00D14F50">
        <w:tc>
          <w:tcPr>
            <w:tcW w:w="1101" w:type="dxa"/>
            <w:vAlign w:val="center"/>
          </w:tcPr>
          <w:p w:rsidR="00D14F50" w:rsidRDefault="00D14F50"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835" w:type="dxa"/>
            <w:vAlign w:val="center"/>
          </w:tcPr>
          <w:p w:rsidR="00D14F50" w:rsidRDefault="0049495F"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Поведінка у позаслужбовий час</w:t>
            </w:r>
          </w:p>
        </w:tc>
        <w:tc>
          <w:tcPr>
            <w:tcW w:w="6485" w:type="dxa"/>
            <w:vAlign w:val="center"/>
          </w:tcPr>
          <w:p w:rsidR="00D14F50" w:rsidRDefault="0049495F"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Статус співробітника правоохоронних органів зобов’язує дотримуватися етичних вимог у повсякденному житті, оскільки від поведінки у побутових ситуаціях залежить </w:t>
            </w:r>
            <w:proofErr w:type="spellStart"/>
            <w:r>
              <w:rPr>
                <w:rFonts w:ascii="Times New Roman" w:hAnsi="Times New Roman" w:cs="Times New Roman"/>
                <w:sz w:val="28"/>
                <w:szCs w:val="28"/>
                <w:lang w:val="uk-UA"/>
              </w:rPr>
              <w:t>імідже</w:t>
            </w:r>
            <w:proofErr w:type="spellEnd"/>
            <w:r>
              <w:rPr>
                <w:rFonts w:ascii="Times New Roman" w:hAnsi="Times New Roman" w:cs="Times New Roman"/>
                <w:sz w:val="28"/>
                <w:szCs w:val="28"/>
                <w:lang w:val="uk-UA"/>
              </w:rPr>
              <w:t xml:space="preserve"> правоохоронного органу.</w:t>
            </w:r>
          </w:p>
        </w:tc>
      </w:tr>
      <w:tr w:rsidR="0049495F" w:rsidRPr="00643128" w:rsidTr="00D14F50">
        <w:tc>
          <w:tcPr>
            <w:tcW w:w="1101" w:type="dxa"/>
            <w:vAlign w:val="center"/>
          </w:tcPr>
          <w:p w:rsidR="0049495F" w:rsidRDefault="0049495F"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835" w:type="dxa"/>
            <w:vAlign w:val="center"/>
          </w:tcPr>
          <w:p w:rsidR="0049495F" w:rsidRDefault="0049495F"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Зв’язки з кримінальним світом</w:t>
            </w:r>
          </w:p>
        </w:tc>
        <w:tc>
          <w:tcPr>
            <w:tcW w:w="6485" w:type="dxa"/>
            <w:vAlign w:val="center"/>
          </w:tcPr>
          <w:p w:rsidR="0049495F" w:rsidRDefault="0049495F"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Співробітники правоохоронних органів долучаються до діяльності організованих злочинних угруповань та терористичних формувань.</w:t>
            </w:r>
          </w:p>
          <w:p w:rsidR="0049495F" w:rsidRDefault="0049495F"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Проблема посилюється тим, що довести факт такої участі практично неможливо. </w:t>
            </w:r>
          </w:p>
          <w:p w:rsidR="0049495F" w:rsidRDefault="0049495F" w:rsidP="00FB00B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 відсутності свідків з третьої сторони, або якщо співробітники відмовляються самі добровільно визнати участь у злочинному угрупованні, єдиним джерелом доказів є показання інших учасників злочинних угруповань, які вже з самого початку викликають недовіру до себе, а також можуть керуватися іншими мотивами, зокрема бажанням помститися.</w:t>
            </w:r>
          </w:p>
        </w:tc>
      </w:tr>
    </w:tbl>
    <w:p w:rsidR="009D496C" w:rsidRPr="00FB00BF" w:rsidRDefault="00FB00BF" w:rsidP="00FB00BF">
      <w:pPr>
        <w:spacing w:after="160" w:line="259" w:lineRule="auto"/>
        <w:jc w:val="left"/>
        <w:rPr>
          <w:rFonts w:eastAsiaTheme="minorHAnsi"/>
          <w:sz w:val="28"/>
          <w:szCs w:val="28"/>
          <w:lang w:val="uk-UA" w:eastAsia="en-US"/>
        </w:rPr>
      </w:pPr>
      <w:r>
        <w:rPr>
          <w:sz w:val="28"/>
          <w:szCs w:val="28"/>
          <w:lang w:val="uk-UA"/>
        </w:rPr>
        <w:br w:type="page"/>
      </w:r>
    </w:p>
    <w:p w:rsidR="009D496C"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2.11 </w:t>
      </w:r>
      <w:r w:rsidR="00E1097B">
        <w:rPr>
          <w:rFonts w:ascii="Times New Roman" w:hAnsi="Times New Roman" w:cs="Times New Roman"/>
          <w:sz w:val="28"/>
          <w:szCs w:val="28"/>
          <w:lang w:val="uk-UA"/>
        </w:rPr>
        <w:t>Методи протидії ко</w:t>
      </w:r>
      <w:r w:rsidR="008613EB">
        <w:rPr>
          <w:rFonts w:ascii="Times New Roman" w:hAnsi="Times New Roman" w:cs="Times New Roman"/>
          <w:sz w:val="28"/>
          <w:szCs w:val="28"/>
          <w:lang w:val="uk-UA"/>
        </w:rPr>
        <w:t>рупції у правоохоронних органах</w:t>
      </w:r>
    </w:p>
    <w:tbl>
      <w:tblPr>
        <w:tblStyle w:val="af"/>
        <w:tblW w:w="0" w:type="auto"/>
        <w:tblLook w:val="04A0"/>
      </w:tblPr>
      <w:tblGrid>
        <w:gridCol w:w="3473"/>
        <w:gridCol w:w="3474"/>
        <w:gridCol w:w="3474"/>
      </w:tblGrid>
      <w:tr w:rsidR="00E1097B" w:rsidTr="00746941">
        <w:tc>
          <w:tcPr>
            <w:tcW w:w="10421" w:type="dxa"/>
            <w:gridSpan w:val="3"/>
            <w:tcBorders>
              <w:top w:val="nil"/>
              <w:left w:val="nil"/>
              <w:right w:val="nil"/>
            </w:tcBorders>
            <w:vAlign w:val="center"/>
          </w:tcPr>
          <w:p w:rsidR="00E1097B" w:rsidRPr="00E1097B" w:rsidRDefault="00E1097B" w:rsidP="00E1097B">
            <w:pPr>
              <w:pStyle w:val="a9"/>
              <w:spacing w:line="360" w:lineRule="auto"/>
              <w:jc w:val="center"/>
              <w:rPr>
                <w:rFonts w:ascii="Times New Roman" w:hAnsi="Times New Roman" w:cs="Times New Roman"/>
                <w:sz w:val="28"/>
                <w:szCs w:val="28"/>
              </w:rPr>
            </w:pPr>
          </w:p>
        </w:tc>
      </w:tr>
      <w:tr w:rsidR="007265C9" w:rsidTr="00633EEA">
        <w:tc>
          <w:tcPr>
            <w:tcW w:w="10421" w:type="dxa"/>
            <w:gridSpan w:val="3"/>
            <w:tcBorders>
              <w:bottom w:val="single" w:sz="4" w:space="0" w:color="auto"/>
            </w:tcBorders>
            <w:vAlign w:val="center"/>
          </w:tcPr>
          <w:p w:rsidR="007265C9" w:rsidRPr="00E1097B"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Законодавчі </w:t>
            </w:r>
            <w:r w:rsidR="006E232A">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протидії корупції</w:t>
            </w:r>
          </w:p>
        </w:tc>
      </w:tr>
      <w:tr w:rsidR="00F876BD" w:rsidTr="00F876BD">
        <w:tc>
          <w:tcPr>
            <w:tcW w:w="3473" w:type="dxa"/>
            <w:tcBorders>
              <w:left w:val="nil"/>
              <w:right w:val="nil"/>
            </w:tcBorders>
            <w:vAlign w:val="center"/>
          </w:tcPr>
          <w:p w:rsidR="00F876BD" w:rsidRPr="00E1097B" w:rsidRDefault="00F876BD" w:rsidP="00E1097B">
            <w:pPr>
              <w:pStyle w:val="a9"/>
              <w:spacing w:line="360" w:lineRule="auto"/>
              <w:jc w:val="center"/>
              <w:rPr>
                <w:rFonts w:ascii="Times New Roman" w:hAnsi="Times New Roman" w:cs="Times New Roman"/>
                <w:sz w:val="28"/>
                <w:szCs w:val="28"/>
              </w:rPr>
            </w:pPr>
          </w:p>
        </w:tc>
        <w:tc>
          <w:tcPr>
            <w:tcW w:w="3474" w:type="dxa"/>
            <w:tcBorders>
              <w:left w:val="nil"/>
              <w:bottom w:val="nil"/>
              <w:right w:val="nil"/>
            </w:tcBorders>
            <w:vAlign w:val="center"/>
          </w:tcPr>
          <w:p w:rsidR="00F876BD" w:rsidRPr="00F876BD" w:rsidRDefault="00F876BD" w:rsidP="00E1097B">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F876BD" w:rsidRPr="00E1097B" w:rsidRDefault="00F876BD" w:rsidP="00E1097B">
            <w:pPr>
              <w:pStyle w:val="a9"/>
              <w:spacing w:line="360" w:lineRule="auto"/>
              <w:jc w:val="center"/>
              <w:rPr>
                <w:rFonts w:ascii="Times New Roman" w:hAnsi="Times New Roman" w:cs="Times New Roman"/>
                <w:sz w:val="28"/>
                <w:szCs w:val="28"/>
              </w:rPr>
            </w:pPr>
          </w:p>
        </w:tc>
      </w:tr>
      <w:tr w:rsidR="00E1097B" w:rsidTr="006E232A">
        <w:tc>
          <w:tcPr>
            <w:tcW w:w="3473" w:type="dxa"/>
            <w:tcBorders>
              <w:bottom w:val="single" w:sz="4" w:space="0" w:color="auto"/>
            </w:tcBorders>
            <w:vAlign w:val="center"/>
          </w:tcPr>
          <w:p w:rsidR="00E1097B" w:rsidRPr="00E1097B" w:rsidRDefault="00E1097B"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Посилення відповідальності за вчинення корупційних правопорушень або правопорушень, які пов’язані з корупцією.</w:t>
            </w:r>
          </w:p>
        </w:tc>
        <w:tc>
          <w:tcPr>
            <w:tcW w:w="3474" w:type="dxa"/>
            <w:tcBorders>
              <w:top w:val="nil"/>
              <w:bottom w:val="nil"/>
            </w:tcBorders>
            <w:vAlign w:val="center"/>
          </w:tcPr>
          <w:p w:rsidR="00E1097B"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2" o:spid="_x0000_s1255" type="#_x0000_t13" style="position:absolute;left:0;text-align:left;margin-left:-.5pt;margin-top:.15pt;width:161pt;height:5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" adj="18179" fillcolor="white [3201]" strokecolor="black [3200]" strokeweight="1pt"/>
              </w:pict>
            </w:r>
          </w:p>
        </w:tc>
        <w:tc>
          <w:tcPr>
            <w:tcW w:w="3474" w:type="dxa"/>
            <w:tcBorders>
              <w:bottom w:val="single" w:sz="4" w:space="0" w:color="auto"/>
            </w:tcBorders>
            <w:vAlign w:val="center"/>
          </w:tcPr>
          <w:p w:rsidR="00E1097B" w:rsidRPr="00E1097B" w:rsidRDefault="00E1097B"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Широкий розголос інформації про притягнення особи до відповідальності. Підняття верхньої межі санкції.</w:t>
            </w:r>
          </w:p>
        </w:tc>
      </w:tr>
      <w:tr w:rsidR="006E232A" w:rsidTr="006E232A">
        <w:tc>
          <w:tcPr>
            <w:tcW w:w="3473" w:type="dxa"/>
            <w:tcBorders>
              <w:left w:val="nil"/>
              <w:right w:val="nil"/>
            </w:tcBorders>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p>
        </w:tc>
      </w:tr>
      <w:tr w:rsidR="00E1097B" w:rsidTr="006E232A">
        <w:tc>
          <w:tcPr>
            <w:tcW w:w="3473" w:type="dxa"/>
            <w:tcBorders>
              <w:bottom w:val="single" w:sz="4" w:space="0" w:color="auto"/>
            </w:tcBorders>
            <w:vAlign w:val="center"/>
          </w:tcPr>
          <w:p w:rsidR="00E1097B" w:rsidRPr="00E1097B" w:rsidRDefault="00E1097B"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Удосконалення нормативно-правової бази</w:t>
            </w:r>
          </w:p>
        </w:tc>
        <w:tc>
          <w:tcPr>
            <w:tcW w:w="3474" w:type="dxa"/>
            <w:tcBorders>
              <w:top w:val="nil"/>
              <w:bottom w:val="nil"/>
            </w:tcBorders>
            <w:vAlign w:val="center"/>
          </w:tcPr>
          <w:p w:rsidR="00E1097B"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93" o:spid="_x0000_s1254" type="#_x0000_t13" style="position:absolute;left:0;text-align:left;margin-left:0;margin-top:-2.75pt;width:161pt;height:5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" adj="18179" fillcolor="white [3201]" strokecolor="black [3200]" strokeweight="1pt"/>
              </w:pict>
            </w:r>
          </w:p>
        </w:tc>
        <w:tc>
          <w:tcPr>
            <w:tcW w:w="3474" w:type="dxa"/>
            <w:tcBorders>
              <w:bottom w:val="single" w:sz="4" w:space="0" w:color="auto"/>
            </w:tcBorders>
            <w:vAlign w:val="center"/>
          </w:tcPr>
          <w:p w:rsidR="00E1097B" w:rsidRPr="00E1097B" w:rsidRDefault="00746941"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Чіткість формулювань, усунення прогалин або неконкретних положень, визначення чіткого алгоритму поведінки для ризикових ситуацій.</w:t>
            </w:r>
          </w:p>
        </w:tc>
      </w:tr>
      <w:tr w:rsidR="006E232A" w:rsidTr="006E232A">
        <w:tc>
          <w:tcPr>
            <w:tcW w:w="3473" w:type="dxa"/>
            <w:tcBorders>
              <w:left w:val="nil"/>
              <w:right w:val="nil"/>
            </w:tcBorders>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p>
        </w:tc>
      </w:tr>
      <w:tr w:rsidR="006E232A" w:rsidTr="00633EEA">
        <w:tc>
          <w:tcPr>
            <w:tcW w:w="10421" w:type="dxa"/>
            <w:gridSpan w:val="3"/>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Адміністративні методи протидії корупції</w:t>
            </w:r>
          </w:p>
        </w:tc>
      </w:tr>
      <w:tr w:rsidR="00746941" w:rsidTr="00F876BD">
        <w:tc>
          <w:tcPr>
            <w:tcW w:w="3473" w:type="dxa"/>
            <w:vAlign w:val="center"/>
          </w:tcPr>
          <w:p w:rsidR="00746941" w:rsidRPr="00E1097B" w:rsidRDefault="00746941"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Призначення на посади та ротації особового складу</w:t>
            </w:r>
          </w:p>
        </w:tc>
        <w:tc>
          <w:tcPr>
            <w:tcW w:w="3474" w:type="dxa"/>
            <w:tcBorders>
              <w:top w:val="nil"/>
              <w:bottom w:val="nil"/>
            </w:tcBorders>
            <w:vAlign w:val="center"/>
          </w:tcPr>
          <w:p w:rsidR="00746941"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94" o:spid="_x0000_s1253" type="#_x0000_t13" style="position:absolute;left:0;text-align:left;margin-left:2.5pt;margin-top:-2.4pt;width:161pt;height:5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" adj="18179" fillcolor="white [3201]" strokecolor="black [3200]" strokeweight="1pt"/>
              </w:pict>
            </w:r>
          </w:p>
        </w:tc>
        <w:tc>
          <w:tcPr>
            <w:tcW w:w="3474" w:type="dxa"/>
            <w:vAlign w:val="center"/>
          </w:tcPr>
          <w:p w:rsidR="00AA214E" w:rsidRDefault="00746941"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Призначення на посади відповідно до професійних якостей та особистих якостей претендента на посаду. </w:t>
            </w:r>
          </w:p>
          <w:p w:rsidR="00746941" w:rsidRDefault="00746941"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чітких вимог та критерій призначення на посаду, у тому числі – мінімальні освітні вимоги.</w:t>
            </w:r>
          </w:p>
          <w:p w:rsidR="00746941" w:rsidRPr="00E1097B" w:rsidRDefault="00746941"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Регулярне переведення співробітників одного </w:t>
            </w:r>
            <w:r>
              <w:rPr>
                <w:rFonts w:ascii="Times New Roman" w:hAnsi="Times New Roman" w:cs="Times New Roman"/>
                <w:sz w:val="28"/>
                <w:szCs w:val="28"/>
                <w:lang w:val="uk-UA"/>
              </w:rPr>
              <w:lastRenderedPageBreak/>
              <w:t>відділу в інший.</w:t>
            </w:r>
          </w:p>
        </w:tc>
      </w:tr>
      <w:tr w:rsidR="00746941" w:rsidRPr="00643128" w:rsidTr="00F876BD">
        <w:tc>
          <w:tcPr>
            <w:tcW w:w="3473" w:type="dxa"/>
            <w:tcBorders>
              <w:bottom w:val="single" w:sz="4" w:space="0" w:color="auto"/>
            </w:tcBorders>
            <w:vAlign w:val="center"/>
          </w:tcPr>
          <w:p w:rsidR="006E232A" w:rsidRDefault="006E232A" w:rsidP="00E1097B">
            <w:pPr>
              <w:pStyle w:val="a9"/>
              <w:spacing w:line="360" w:lineRule="auto"/>
              <w:jc w:val="center"/>
              <w:rPr>
                <w:rFonts w:ascii="Times New Roman" w:hAnsi="Times New Roman" w:cs="Times New Roman"/>
                <w:sz w:val="28"/>
                <w:szCs w:val="28"/>
                <w:lang w:val="uk-UA"/>
              </w:rPr>
            </w:pPr>
          </w:p>
          <w:p w:rsidR="00746941" w:rsidRPr="00E1097B"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Умови та оплата праці</w:t>
            </w:r>
          </w:p>
        </w:tc>
        <w:tc>
          <w:tcPr>
            <w:tcW w:w="3474" w:type="dxa"/>
            <w:tcBorders>
              <w:top w:val="nil"/>
              <w:bottom w:val="nil"/>
            </w:tcBorders>
            <w:vAlign w:val="center"/>
          </w:tcPr>
          <w:p w:rsidR="00746941"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96" o:spid="_x0000_s1252" type="#_x0000_t13" style="position:absolute;left:0;text-align:left;margin-left:3.35pt;margin-top:-2.95pt;width:161pt;height:5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" adj="18179" fillcolor="white [3201]" strokecolor="black [3200]" strokeweight="1pt"/>
              </w:pict>
            </w:r>
          </w:p>
        </w:tc>
        <w:tc>
          <w:tcPr>
            <w:tcW w:w="3474" w:type="dxa"/>
            <w:tcBorders>
              <w:bottom w:val="single" w:sz="4" w:space="0" w:color="auto"/>
            </w:tcBorders>
            <w:vAlign w:val="center"/>
          </w:tcPr>
          <w:p w:rsidR="006E232A" w:rsidRDefault="006E232A" w:rsidP="00E1097B">
            <w:pPr>
              <w:pStyle w:val="a9"/>
              <w:spacing w:line="360" w:lineRule="auto"/>
              <w:jc w:val="center"/>
              <w:rPr>
                <w:rFonts w:ascii="Times New Roman" w:hAnsi="Times New Roman" w:cs="Times New Roman"/>
                <w:sz w:val="28"/>
                <w:szCs w:val="28"/>
                <w:lang w:val="uk-UA"/>
              </w:rPr>
            </w:pPr>
          </w:p>
          <w:p w:rsidR="00746941" w:rsidRPr="00E1097B"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Виплата заробітної плати у встановлені строки в достатньому розмірі. Своєчасне внесення відповідних корективів з урахуванням економічної та соціальної ситуації.</w:t>
            </w:r>
          </w:p>
        </w:tc>
      </w:tr>
      <w:tr w:rsidR="00746941" w:rsidRPr="00643128" w:rsidTr="006E232A">
        <w:tc>
          <w:tcPr>
            <w:tcW w:w="3473" w:type="dxa"/>
            <w:tcBorders>
              <w:left w:val="nil"/>
              <w:right w:val="nil"/>
            </w:tcBorders>
            <w:vAlign w:val="center"/>
          </w:tcPr>
          <w:p w:rsidR="00746941" w:rsidRPr="00E1097B" w:rsidRDefault="00746941"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746941" w:rsidRPr="00E1097B" w:rsidRDefault="00746941" w:rsidP="00E1097B">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746941" w:rsidRPr="00E1097B" w:rsidRDefault="00746941" w:rsidP="00E1097B">
            <w:pPr>
              <w:pStyle w:val="a9"/>
              <w:spacing w:line="360" w:lineRule="auto"/>
              <w:jc w:val="center"/>
              <w:rPr>
                <w:rFonts w:ascii="Times New Roman" w:hAnsi="Times New Roman" w:cs="Times New Roman"/>
                <w:sz w:val="28"/>
                <w:szCs w:val="28"/>
                <w:lang w:val="uk-UA"/>
              </w:rPr>
            </w:pPr>
          </w:p>
        </w:tc>
      </w:tr>
      <w:tr w:rsidR="00746941" w:rsidTr="006E232A">
        <w:tc>
          <w:tcPr>
            <w:tcW w:w="3473" w:type="dxa"/>
            <w:tcBorders>
              <w:bottom w:val="single" w:sz="4" w:space="0" w:color="auto"/>
            </w:tcBorders>
            <w:vAlign w:val="center"/>
          </w:tcPr>
          <w:p w:rsidR="00746941" w:rsidRPr="00E1097B"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Державна підтримка і допомога</w:t>
            </w:r>
          </w:p>
        </w:tc>
        <w:tc>
          <w:tcPr>
            <w:tcW w:w="3474" w:type="dxa"/>
            <w:tcBorders>
              <w:top w:val="nil"/>
              <w:bottom w:val="nil"/>
            </w:tcBorders>
            <w:vAlign w:val="center"/>
          </w:tcPr>
          <w:p w:rsidR="00746941"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97" o:spid="_x0000_s1251" type="#_x0000_t13" style="position:absolute;left:0;text-align:left;margin-left:0;margin-top:14.85pt;width:161pt;height:5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" adj="18179" fillcolor="white [3201]" strokecolor="black [3200]" strokeweight="1pt"/>
              </w:pict>
            </w:r>
          </w:p>
        </w:tc>
        <w:tc>
          <w:tcPr>
            <w:tcW w:w="3474" w:type="dxa"/>
            <w:tcBorders>
              <w:bottom w:val="single" w:sz="4" w:space="0" w:color="auto"/>
            </w:tcBorders>
            <w:vAlign w:val="center"/>
          </w:tcPr>
          <w:p w:rsidR="00746941" w:rsidRPr="00E1097B"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Надання допомоги у інших сферах суспільного життя (наприклад, надання житла).</w:t>
            </w:r>
          </w:p>
        </w:tc>
      </w:tr>
      <w:tr w:rsidR="00746941" w:rsidTr="006E232A">
        <w:tc>
          <w:tcPr>
            <w:tcW w:w="3473" w:type="dxa"/>
            <w:tcBorders>
              <w:left w:val="nil"/>
              <w:right w:val="nil"/>
            </w:tcBorders>
            <w:vAlign w:val="center"/>
          </w:tcPr>
          <w:p w:rsidR="00746941" w:rsidRPr="00E1097B" w:rsidRDefault="00746941"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746941" w:rsidRPr="00E1097B" w:rsidRDefault="00746941" w:rsidP="00E1097B">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746941" w:rsidRPr="00E1097B" w:rsidRDefault="00746941" w:rsidP="00E1097B">
            <w:pPr>
              <w:pStyle w:val="a9"/>
              <w:spacing w:line="360" w:lineRule="auto"/>
              <w:jc w:val="center"/>
              <w:rPr>
                <w:rFonts w:ascii="Times New Roman" w:hAnsi="Times New Roman" w:cs="Times New Roman"/>
                <w:sz w:val="28"/>
                <w:szCs w:val="28"/>
                <w:lang w:val="uk-UA"/>
              </w:rPr>
            </w:pPr>
          </w:p>
        </w:tc>
      </w:tr>
      <w:tr w:rsidR="00746941" w:rsidTr="006E232A">
        <w:tc>
          <w:tcPr>
            <w:tcW w:w="3473" w:type="dxa"/>
            <w:tcBorders>
              <w:bottom w:val="single" w:sz="4" w:space="0" w:color="auto"/>
            </w:tcBorders>
            <w:vAlign w:val="center"/>
          </w:tcPr>
          <w:p w:rsidR="00746941" w:rsidRPr="00E1097B"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Зміна гендерного балансу</w:t>
            </w:r>
          </w:p>
        </w:tc>
        <w:tc>
          <w:tcPr>
            <w:tcW w:w="3474" w:type="dxa"/>
            <w:tcBorders>
              <w:top w:val="nil"/>
              <w:bottom w:val="nil"/>
            </w:tcBorders>
            <w:vAlign w:val="center"/>
          </w:tcPr>
          <w:p w:rsidR="00746941"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98" o:spid="_x0000_s1250" type="#_x0000_t13" style="position:absolute;left:0;text-align:left;margin-left:3pt;margin-top:6.35pt;width:161pt;height:5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" adj="18179" fillcolor="white [3201]" strokecolor="black [3200]" strokeweight="1pt"/>
              </w:pict>
            </w:r>
          </w:p>
        </w:tc>
        <w:tc>
          <w:tcPr>
            <w:tcW w:w="3474" w:type="dxa"/>
            <w:tcBorders>
              <w:bottom w:val="single" w:sz="4" w:space="0" w:color="auto"/>
            </w:tcBorders>
            <w:vAlign w:val="center"/>
          </w:tcPr>
          <w:p w:rsidR="00746941" w:rsidRPr="00E1097B"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підрозділу з нових осіб, дотримуючись гендерного квотування</w:t>
            </w:r>
          </w:p>
        </w:tc>
      </w:tr>
      <w:tr w:rsidR="007265C9" w:rsidTr="006E232A">
        <w:tc>
          <w:tcPr>
            <w:tcW w:w="3473" w:type="dxa"/>
            <w:tcBorders>
              <w:left w:val="nil"/>
              <w:right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7265C9" w:rsidRPr="00E1097B" w:rsidRDefault="007265C9" w:rsidP="00E1097B">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p>
        </w:tc>
      </w:tr>
      <w:tr w:rsidR="007265C9" w:rsidTr="006E232A">
        <w:tc>
          <w:tcPr>
            <w:tcW w:w="3473" w:type="dxa"/>
            <w:tcBorders>
              <w:bottom w:val="single" w:sz="4" w:space="0" w:color="auto"/>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Кодекси поведінки</w:t>
            </w:r>
          </w:p>
        </w:tc>
        <w:tc>
          <w:tcPr>
            <w:tcW w:w="3474" w:type="dxa"/>
            <w:tcBorders>
              <w:top w:val="nil"/>
              <w:bottom w:val="nil"/>
            </w:tcBorders>
            <w:vAlign w:val="center"/>
          </w:tcPr>
          <w:p w:rsidR="007265C9"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99" o:spid="_x0000_s1249" type="#_x0000_t13" style="position:absolute;left:0;text-align:left;margin-left:0;margin-top:-.4pt;width:161pt;height:5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" adj="18179" fillcolor="white [3201]" strokecolor="black [3200]" strokeweight="1pt"/>
              </w:pict>
            </w:r>
          </w:p>
        </w:tc>
        <w:tc>
          <w:tcPr>
            <w:tcW w:w="3474" w:type="dxa"/>
            <w:tcBorders>
              <w:bottom w:val="single" w:sz="4" w:space="0" w:color="auto"/>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нової етично-професійної культури.</w:t>
            </w:r>
          </w:p>
        </w:tc>
      </w:tr>
      <w:tr w:rsidR="007265C9" w:rsidTr="006E232A">
        <w:tc>
          <w:tcPr>
            <w:tcW w:w="3473" w:type="dxa"/>
            <w:tcBorders>
              <w:left w:val="nil"/>
              <w:right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7265C9" w:rsidRPr="00E1097B" w:rsidRDefault="007265C9" w:rsidP="00E1097B">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p>
        </w:tc>
      </w:tr>
      <w:tr w:rsidR="007265C9" w:rsidTr="00F876BD">
        <w:tc>
          <w:tcPr>
            <w:tcW w:w="3473" w:type="dxa"/>
            <w:tcBorders>
              <w:bottom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Аналіз корупційних ризиків</w:t>
            </w:r>
          </w:p>
        </w:tc>
        <w:tc>
          <w:tcPr>
            <w:tcW w:w="3474" w:type="dxa"/>
            <w:tcBorders>
              <w:top w:val="nil"/>
              <w:bottom w:val="nil"/>
            </w:tcBorders>
            <w:vAlign w:val="center"/>
          </w:tcPr>
          <w:p w:rsidR="007265C9"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100" o:spid="_x0000_s1248" type="#_x0000_t13" style="position:absolute;left:0;text-align:left;margin-left:0;margin-top:-2.8pt;width:161pt;height:5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" adj="18179" fillcolor="white [3201]" strokecolor="black [3200]" strokeweight="1pt"/>
              </w:pict>
            </w:r>
          </w:p>
        </w:tc>
        <w:tc>
          <w:tcPr>
            <w:tcW w:w="3474" w:type="dxa"/>
            <w:tcBorders>
              <w:bottom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пріоритетних напрямків протидії корупції, визначення напрямків, за якими поява корупційних проявів є </w:t>
            </w:r>
            <w:r w:rsidR="006E232A">
              <w:rPr>
                <w:rFonts w:ascii="Times New Roman" w:hAnsi="Times New Roman" w:cs="Times New Roman"/>
                <w:sz w:val="28"/>
                <w:szCs w:val="28"/>
                <w:lang w:val="uk-UA"/>
              </w:rPr>
              <w:t>найймовірнішою. Боротьба з системною корупцією високого рівня.</w:t>
            </w:r>
          </w:p>
        </w:tc>
      </w:tr>
      <w:tr w:rsidR="007265C9" w:rsidTr="00F876BD">
        <w:tc>
          <w:tcPr>
            <w:tcW w:w="3473" w:type="dxa"/>
            <w:tcBorders>
              <w:top w:val="nil"/>
              <w:left w:val="nil"/>
              <w:bottom w:val="nil"/>
              <w:right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7265C9" w:rsidRPr="00E1097B" w:rsidRDefault="007265C9"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p>
        </w:tc>
      </w:tr>
      <w:tr w:rsidR="007265C9" w:rsidTr="00AA214E">
        <w:tc>
          <w:tcPr>
            <w:tcW w:w="3473" w:type="dxa"/>
            <w:tcBorders>
              <w:top w:val="nil"/>
              <w:left w:val="nil"/>
              <w:bottom w:val="single" w:sz="4" w:space="0" w:color="auto"/>
              <w:right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single" w:sz="4" w:space="0" w:color="auto"/>
              <w:right w:val="nil"/>
            </w:tcBorders>
            <w:vAlign w:val="center"/>
          </w:tcPr>
          <w:p w:rsidR="007265C9" w:rsidRPr="00E1097B" w:rsidRDefault="007265C9"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single" w:sz="4" w:space="0" w:color="auto"/>
              <w:right w:val="nil"/>
            </w:tcBorders>
            <w:vAlign w:val="center"/>
          </w:tcPr>
          <w:p w:rsidR="007265C9" w:rsidRDefault="007265C9" w:rsidP="00E1097B">
            <w:pPr>
              <w:pStyle w:val="a9"/>
              <w:spacing w:line="360" w:lineRule="auto"/>
              <w:jc w:val="center"/>
              <w:rPr>
                <w:rFonts w:ascii="Times New Roman" w:hAnsi="Times New Roman" w:cs="Times New Roman"/>
                <w:sz w:val="28"/>
                <w:szCs w:val="28"/>
                <w:lang w:val="uk-UA"/>
              </w:rPr>
            </w:pPr>
          </w:p>
        </w:tc>
      </w:tr>
      <w:tr w:rsidR="00AA214E" w:rsidTr="00633EEA">
        <w:tc>
          <w:tcPr>
            <w:tcW w:w="10421" w:type="dxa"/>
            <w:gridSpan w:val="3"/>
            <w:tcBorders>
              <w:top w:val="single" w:sz="4" w:space="0" w:color="auto"/>
              <w:bottom w:val="single" w:sz="4" w:space="0" w:color="auto"/>
            </w:tcBorders>
            <w:vAlign w:val="center"/>
          </w:tcPr>
          <w:p w:rsidR="00AA214E" w:rsidRDefault="00AA214E"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Виховні методи протидії корупції</w:t>
            </w:r>
          </w:p>
        </w:tc>
      </w:tr>
      <w:tr w:rsidR="006E232A" w:rsidTr="00F876BD">
        <w:tc>
          <w:tcPr>
            <w:tcW w:w="3473" w:type="dxa"/>
            <w:tcBorders>
              <w:top w:val="single" w:sz="4" w:space="0" w:color="auto"/>
              <w:left w:val="nil"/>
              <w:bottom w:val="single" w:sz="4" w:space="0" w:color="auto"/>
              <w:right w:val="nil"/>
            </w:tcBorders>
            <w:vAlign w:val="center"/>
          </w:tcPr>
          <w:p w:rsidR="006E232A"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top w:val="single" w:sz="4" w:space="0" w:color="auto"/>
              <w:left w:val="nil"/>
              <w:bottom w:val="nil"/>
              <w:right w:val="nil"/>
            </w:tcBorders>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top w:val="single" w:sz="4" w:space="0" w:color="auto"/>
              <w:left w:val="nil"/>
              <w:bottom w:val="single" w:sz="4" w:space="0" w:color="auto"/>
              <w:right w:val="nil"/>
            </w:tcBorders>
            <w:vAlign w:val="center"/>
          </w:tcPr>
          <w:p w:rsidR="006E232A" w:rsidRDefault="006E232A" w:rsidP="00E1097B">
            <w:pPr>
              <w:pStyle w:val="a9"/>
              <w:spacing w:line="360" w:lineRule="auto"/>
              <w:jc w:val="center"/>
              <w:rPr>
                <w:rFonts w:ascii="Times New Roman" w:hAnsi="Times New Roman" w:cs="Times New Roman"/>
                <w:sz w:val="28"/>
                <w:szCs w:val="28"/>
                <w:lang w:val="uk-UA"/>
              </w:rPr>
            </w:pPr>
          </w:p>
        </w:tc>
      </w:tr>
      <w:tr w:rsidR="006E232A" w:rsidTr="00F876BD">
        <w:tc>
          <w:tcPr>
            <w:tcW w:w="3473" w:type="dxa"/>
            <w:tcBorders>
              <w:top w:val="single" w:sz="4" w:space="0" w:color="auto"/>
              <w:bottom w:val="single" w:sz="4" w:space="0" w:color="auto"/>
            </w:tcBorders>
            <w:vAlign w:val="center"/>
          </w:tcPr>
          <w:p w:rsidR="006E232A" w:rsidRDefault="00AA214E"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Семінари</w:t>
            </w:r>
          </w:p>
        </w:tc>
        <w:tc>
          <w:tcPr>
            <w:tcW w:w="3474" w:type="dxa"/>
            <w:tcBorders>
              <w:top w:val="nil"/>
              <w:bottom w:val="nil"/>
            </w:tcBorders>
            <w:vAlign w:val="center"/>
          </w:tcPr>
          <w:p w:rsidR="006E232A"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101" o:spid="_x0000_s1247" type="#_x0000_t13" style="position:absolute;left:0;text-align:left;margin-left:0;margin-top:-19.9pt;width:161pt;height:5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" adj="18179" fillcolor="white [3201]" strokecolor="black [3200]" strokeweight="1pt"/>
              </w:pict>
            </w:r>
          </w:p>
        </w:tc>
        <w:tc>
          <w:tcPr>
            <w:tcW w:w="3474" w:type="dxa"/>
            <w:tcBorders>
              <w:top w:val="single" w:sz="4" w:space="0" w:color="auto"/>
              <w:bottom w:val="single" w:sz="4" w:space="0" w:color="auto"/>
            </w:tcBorders>
            <w:vAlign w:val="center"/>
          </w:tcPr>
          <w:p w:rsidR="006E232A" w:rsidRDefault="00AA214E"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Мета – постійне нагадування співробітникам правоохоронних органів тих моделей поведінки, яких очікують від них держава та суспільство.</w:t>
            </w:r>
          </w:p>
        </w:tc>
      </w:tr>
      <w:tr w:rsidR="006E232A" w:rsidTr="00F876BD">
        <w:tc>
          <w:tcPr>
            <w:tcW w:w="3473" w:type="dxa"/>
            <w:tcBorders>
              <w:top w:val="single" w:sz="4" w:space="0" w:color="auto"/>
              <w:left w:val="nil"/>
              <w:bottom w:val="single" w:sz="4" w:space="0" w:color="auto"/>
              <w:right w:val="nil"/>
            </w:tcBorders>
            <w:vAlign w:val="center"/>
          </w:tcPr>
          <w:p w:rsidR="006E232A"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top w:val="single" w:sz="4" w:space="0" w:color="auto"/>
              <w:left w:val="nil"/>
              <w:bottom w:val="single" w:sz="4" w:space="0" w:color="auto"/>
              <w:right w:val="nil"/>
            </w:tcBorders>
            <w:vAlign w:val="center"/>
          </w:tcPr>
          <w:p w:rsidR="006E232A" w:rsidRDefault="006E232A" w:rsidP="00E1097B">
            <w:pPr>
              <w:pStyle w:val="a9"/>
              <w:spacing w:line="360" w:lineRule="auto"/>
              <w:jc w:val="center"/>
              <w:rPr>
                <w:rFonts w:ascii="Times New Roman" w:hAnsi="Times New Roman" w:cs="Times New Roman"/>
                <w:sz w:val="28"/>
                <w:szCs w:val="28"/>
                <w:lang w:val="uk-UA"/>
              </w:rPr>
            </w:pPr>
          </w:p>
        </w:tc>
      </w:tr>
      <w:tr w:rsidR="006E232A" w:rsidRPr="00643128" w:rsidTr="00F876BD">
        <w:tc>
          <w:tcPr>
            <w:tcW w:w="3473" w:type="dxa"/>
            <w:tcBorders>
              <w:top w:val="single" w:sz="4" w:space="0" w:color="auto"/>
              <w:bottom w:val="single" w:sz="4" w:space="0" w:color="auto"/>
            </w:tcBorders>
            <w:vAlign w:val="center"/>
          </w:tcPr>
          <w:p w:rsidR="006E232A" w:rsidRDefault="00AA214E"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Антикорупційні кампанії</w:t>
            </w:r>
          </w:p>
        </w:tc>
        <w:tc>
          <w:tcPr>
            <w:tcW w:w="3474" w:type="dxa"/>
            <w:tcBorders>
              <w:top w:val="nil"/>
              <w:bottom w:val="nil"/>
            </w:tcBorders>
            <w:vAlign w:val="center"/>
          </w:tcPr>
          <w:p w:rsidR="006E232A"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102" o:spid="_x0000_s1246" type="#_x0000_t13" style="position:absolute;left:0;text-align:left;margin-left:0;margin-top:3.65pt;width:161pt;height:5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" adj="18179" fillcolor="white [3201]" strokecolor="black [3200]" strokeweight="1pt"/>
              </w:pict>
            </w:r>
          </w:p>
        </w:tc>
        <w:tc>
          <w:tcPr>
            <w:tcW w:w="3474" w:type="dxa"/>
            <w:tcBorders>
              <w:top w:val="single" w:sz="4" w:space="0" w:color="auto"/>
              <w:bottom w:val="single" w:sz="4" w:space="0" w:color="auto"/>
            </w:tcBorders>
            <w:vAlign w:val="center"/>
          </w:tcPr>
          <w:p w:rsidR="006E232A" w:rsidRDefault="00AA214E"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Типи кампаній: роз’ясненнях що таке корупція і чому вона шкідлива; посилена демонстрація державою своєї стурбованістю щодо високого рівня корупції у правоохоронних органах.</w:t>
            </w:r>
          </w:p>
        </w:tc>
      </w:tr>
      <w:tr w:rsidR="006E232A" w:rsidRPr="00643128" w:rsidTr="00F876BD">
        <w:tc>
          <w:tcPr>
            <w:tcW w:w="3473" w:type="dxa"/>
            <w:tcBorders>
              <w:top w:val="single" w:sz="4" w:space="0" w:color="auto"/>
              <w:left w:val="nil"/>
              <w:bottom w:val="single" w:sz="4" w:space="0" w:color="auto"/>
              <w:right w:val="nil"/>
            </w:tcBorders>
            <w:vAlign w:val="center"/>
          </w:tcPr>
          <w:p w:rsidR="006E232A"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top w:val="nil"/>
              <w:left w:val="nil"/>
              <w:bottom w:val="nil"/>
              <w:right w:val="nil"/>
            </w:tcBorders>
            <w:vAlign w:val="center"/>
          </w:tcPr>
          <w:p w:rsidR="006E232A" w:rsidRPr="00E1097B" w:rsidRDefault="006E232A" w:rsidP="00E1097B">
            <w:pPr>
              <w:pStyle w:val="a9"/>
              <w:spacing w:line="360" w:lineRule="auto"/>
              <w:jc w:val="center"/>
              <w:rPr>
                <w:rFonts w:ascii="Times New Roman" w:hAnsi="Times New Roman" w:cs="Times New Roman"/>
                <w:sz w:val="28"/>
                <w:szCs w:val="28"/>
                <w:lang w:val="uk-UA"/>
              </w:rPr>
            </w:pPr>
          </w:p>
        </w:tc>
        <w:tc>
          <w:tcPr>
            <w:tcW w:w="3474" w:type="dxa"/>
            <w:tcBorders>
              <w:top w:val="single" w:sz="4" w:space="0" w:color="auto"/>
              <w:left w:val="nil"/>
              <w:bottom w:val="single" w:sz="4" w:space="0" w:color="auto"/>
              <w:right w:val="nil"/>
            </w:tcBorders>
            <w:vAlign w:val="center"/>
          </w:tcPr>
          <w:p w:rsidR="006E232A" w:rsidRDefault="006E232A" w:rsidP="00E1097B">
            <w:pPr>
              <w:pStyle w:val="a9"/>
              <w:spacing w:line="360" w:lineRule="auto"/>
              <w:jc w:val="center"/>
              <w:rPr>
                <w:rFonts w:ascii="Times New Roman" w:hAnsi="Times New Roman" w:cs="Times New Roman"/>
                <w:sz w:val="28"/>
                <w:szCs w:val="28"/>
                <w:lang w:val="uk-UA"/>
              </w:rPr>
            </w:pPr>
          </w:p>
        </w:tc>
      </w:tr>
      <w:tr w:rsidR="006E232A" w:rsidTr="00F876BD">
        <w:tc>
          <w:tcPr>
            <w:tcW w:w="3473" w:type="dxa"/>
            <w:tcBorders>
              <w:top w:val="single" w:sz="4" w:space="0" w:color="auto"/>
            </w:tcBorders>
            <w:vAlign w:val="center"/>
          </w:tcPr>
          <w:p w:rsidR="006E232A" w:rsidRDefault="00AA214E"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позитивних моделей поведінки</w:t>
            </w:r>
          </w:p>
        </w:tc>
        <w:tc>
          <w:tcPr>
            <w:tcW w:w="3474" w:type="dxa"/>
            <w:tcBorders>
              <w:top w:val="nil"/>
              <w:bottom w:val="nil"/>
            </w:tcBorders>
            <w:vAlign w:val="center"/>
          </w:tcPr>
          <w:p w:rsidR="006E232A" w:rsidRPr="00E1097B" w:rsidRDefault="00831BDD"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103" o:spid="_x0000_s1245" type="#_x0000_t13" style="position:absolute;left:0;text-align:left;margin-left:0;margin-top:-3.35pt;width:161pt;height:5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" adj="18179" fillcolor="white [3201]" strokecolor="black [3200]" strokeweight="1pt"/>
              </w:pict>
            </w:r>
          </w:p>
        </w:tc>
        <w:tc>
          <w:tcPr>
            <w:tcW w:w="3474" w:type="dxa"/>
            <w:tcBorders>
              <w:top w:val="single" w:sz="4" w:space="0" w:color="auto"/>
            </w:tcBorders>
            <w:vAlign w:val="center"/>
          </w:tcPr>
          <w:p w:rsidR="006E232A" w:rsidRDefault="00AA214E" w:rsidP="00E1097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 рівні старшого офіцерського складу як приклад для молодшого офіцерського складу.</w:t>
            </w:r>
          </w:p>
        </w:tc>
      </w:tr>
    </w:tbl>
    <w:p w:rsidR="004D4B0A" w:rsidRDefault="004D4B0A" w:rsidP="00A67F1D">
      <w:pPr>
        <w:pStyle w:val="a9"/>
        <w:spacing w:line="360" w:lineRule="auto"/>
        <w:ind w:firstLine="708"/>
        <w:rPr>
          <w:rFonts w:ascii="Times New Roman" w:hAnsi="Times New Roman" w:cs="Times New Roman"/>
          <w:sz w:val="28"/>
          <w:szCs w:val="28"/>
          <w:lang w:val="uk-UA"/>
        </w:rPr>
      </w:pPr>
    </w:p>
    <w:p w:rsidR="004D4B0A" w:rsidRDefault="004D4B0A" w:rsidP="00A67F1D">
      <w:pPr>
        <w:pStyle w:val="a9"/>
        <w:spacing w:line="360" w:lineRule="auto"/>
        <w:ind w:firstLine="708"/>
        <w:rPr>
          <w:rFonts w:ascii="Times New Roman" w:hAnsi="Times New Roman" w:cs="Times New Roman"/>
          <w:sz w:val="28"/>
          <w:szCs w:val="28"/>
          <w:lang w:val="uk-UA"/>
        </w:rPr>
      </w:pPr>
    </w:p>
    <w:p w:rsidR="004D4B0A" w:rsidRDefault="004D4B0A" w:rsidP="00A67F1D">
      <w:pPr>
        <w:pStyle w:val="a9"/>
        <w:spacing w:line="360" w:lineRule="auto"/>
        <w:ind w:firstLine="708"/>
        <w:rPr>
          <w:rFonts w:ascii="Times New Roman" w:hAnsi="Times New Roman" w:cs="Times New Roman"/>
          <w:sz w:val="28"/>
          <w:szCs w:val="28"/>
          <w:lang w:val="uk-UA"/>
        </w:rPr>
      </w:pPr>
    </w:p>
    <w:p w:rsidR="004D4B0A" w:rsidRDefault="004D4B0A" w:rsidP="00A67F1D">
      <w:pPr>
        <w:pStyle w:val="a9"/>
        <w:spacing w:line="360" w:lineRule="auto"/>
        <w:ind w:firstLine="708"/>
        <w:rPr>
          <w:rFonts w:ascii="Times New Roman" w:hAnsi="Times New Roman" w:cs="Times New Roman"/>
          <w:sz w:val="28"/>
          <w:szCs w:val="28"/>
          <w:lang w:val="uk-UA"/>
        </w:rPr>
      </w:pPr>
    </w:p>
    <w:p w:rsidR="004D4B0A" w:rsidRDefault="004D4B0A" w:rsidP="00A67F1D">
      <w:pPr>
        <w:pStyle w:val="a9"/>
        <w:spacing w:line="360" w:lineRule="auto"/>
        <w:ind w:firstLine="708"/>
        <w:rPr>
          <w:rFonts w:ascii="Times New Roman" w:hAnsi="Times New Roman" w:cs="Times New Roman"/>
          <w:sz w:val="28"/>
          <w:szCs w:val="28"/>
          <w:lang w:val="uk-UA"/>
        </w:rPr>
      </w:pPr>
    </w:p>
    <w:p w:rsidR="00F876BD" w:rsidRDefault="00A67F1D" w:rsidP="00A67F1D">
      <w:pPr>
        <w:pStyle w:val="a9"/>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2.12 </w:t>
      </w:r>
      <w:r w:rsidR="00F876BD">
        <w:rPr>
          <w:rFonts w:ascii="Times New Roman" w:hAnsi="Times New Roman" w:cs="Times New Roman"/>
          <w:sz w:val="28"/>
          <w:szCs w:val="28"/>
          <w:lang w:val="uk-UA"/>
        </w:rPr>
        <w:t xml:space="preserve">Управління корупційними ризиками у </w:t>
      </w:r>
      <w:r w:rsidR="008613EB">
        <w:rPr>
          <w:rFonts w:ascii="Times New Roman" w:hAnsi="Times New Roman" w:cs="Times New Roman"/>
          <w:sz w:val="28"/>
          <w:szCs w:val="28"/>
          <w:lang w:val="uk-UA"/>
        </w:rPr>
        <w:t>правоохоронних органах</w:t>
      </w:r>
    </w:p>
    <w:p w:rsidR="00A67F1D" w:rsidRDefault="00A67F1D" w:rsidP="00A67F1D">
      <w:pPr>
        <w:pStyle w:val="a9"/>
        <w:spacing w:line="360" w:lineRule="auto"/>
        <w:ind w:firstLine="708"/>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04" o:spid="_x0000_s1066" style="position:absolute;left:0;text-align:left;margin-left:21.3pt;margin-top:.6pt;width:465.6pt;height:58.8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" fillcolor="white [3201]" strokecolor="black [3200]" strokeweight="1pt">
            <v:textbox>
              <w:txbxContent>
                <w:p w:rsidR="00643128" w:rsidRPr="00F876BD" w:rsidRDefault="00643128" w:rsidP="00F876B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Етапи управління корупційними ризиками</w:t>
                  </w:r>
                </w:p>
              </w:txbxContent>
            </v:textbox>
          </v:rect>
        </w:pict>
      </w: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низ 110" o:spid="_x0000_s1244" type="#_x0000_t67" style="position:absolute;left:0;text-align:left;margin-left:198.5pt;margin-top:20.7pt;width:88.8pt;height:57.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" adj="10800" fillcolor="white [3201]" strokecolor="black [3200]" strokeweight="1pt"/>
        </w:pict>
      </w: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tbl>
      <w:tblPr>
        <w:tblStyle w:val="af"/>
        <w:tblW w:w="0" w:type="auto"/>
        <w:tblLook w:val="04A0"/>
      </w:tblPr>
      <w:tblGrid>
        <w:gridCol w:w="2518"/>
        <w:gridCol w:w="4429"/>
        <w:gridCol w:w="3474"/>
      </w:tblGrid>
      <w:tr w:rsidR="00F876BD" w:rsidTr="00FC3CB5">
        <w:tc>
          <w:tcPr>
            <w:tcW w:w="2518" w:type="dxa"/>
            <w:tcBorders>
              <w:bottom w:val="single" w:sz="4" w:space="0" w:color="auto"/>
            </w:tcBorders>
            <w:vAlign w:val="center"/>
          </w:tcPr>
          <w:p w:rsidR="00FC3CB5" w:rsidRDefault="00FC3CB5" w:rsidP="00F876BD">
            <w:pPr>
              <w:pStyle w:val="a9"/>
              <w:spacing w:line="360" w:lineRule="auto"/>
              <w:jc w:val="center"/>
              <w:rPr>
                <w:rFonts w:ascii="Times New Roman" w:hAnsi="Times New Roman" w:cs="Times New Roman"/>
                <w:sz w:val="28"/>
                <w:szCs w:val="28"/>
                <w:lang w:val="uk-UA"/>
              </w:rPr>
            </w:pPr>
          </w:p>
          <w:p w:rsidR="00F876BD" w:rsidRDefault="00F876BD"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1</w:t>
            </w:r>
          </w:p>
          <w:p w:rsidR="00FC3CB5" w:rsidRPr="00FC3CB5" w:rsidRDefault="00FC3CB5" w:rsidP="00F876BD">
            <w:pPr>
              <w:pStyle w:val="a9"/>
              <w:spacing w:line="360" w:lineRule="auto"/>
              <w:jc w:val="center"/>
              <w:rPr>
                <w:rFonts w:ascii="Times New Roman" w:hAnsi="Times New Roman" w:cs="Times New Roman"/>
                <w:sz w:val="28"/>
                <w:szCs w:val="28"/>
                <w:lang w:val="uk-UA"/>
              </w:rPr>
            </w:pPr>
          </w:p>
        </w:tc>
        <w:tc>
          <w:tcPr>
            <w:tcW w:w="4429" w:type="dxa"/>
            <w:tcBorders>
              <w:top w:val="nil"/>
              <w:bottom w:val="nil"/>
            </w:tcBorders>
            <w:vAlign w:val="center"/>
          </w:tcPr>
          <w:p w:rsidR="00F876BD" w:rsidRPr="00FC3CB5" w:rsidRDefault="00831BDD" w:rsidP="00F876B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105" o:spid="_x0000_s1243" type="#_x0000_t13" style="position:absolute;left:0;text-align:left;margin-left:73.75pt;margin-top:2.1pt;width:87.8pt;height:17.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" adj="19423" fillcolor="white [3201]" strokecolor="black [3200]" strokeweight="1pt"/>
              </w:pict>
            </w:r>
          </w:p>
        </w:tc>
        <w:tc>
          <w:tcPr>
            <w:tcW w:w="3474" w:type="dxa"/>
            <w:tcBorders>
              <w:bottom w:val="single" w:sz="4" w:space="0" w:color="auto"/>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Підготовка та планування оцінки корупційних ризиків</w:t>
            </w:r>
          </w:p>
        </w:tc>
      </w:tr>
      <w:tr w:rsidR="00F876BD" w:rsidTr="00FC3CB5">
        <w:tc>
          <w:tcPr>
            <w:tcW w:w="2518" w:type="dxa"/>
            <w:tcBorders>
              <w:left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c>
          <w:tcPr>
            <w:tcW w:w="4429" w:type="dxa"/>
            <w:tcBorders>
              <w:top w:val="nil"/>
              <w:left w:val="nil"/>
              <w:bottom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r>
      <w:tr w:rsidR="00F876BD" w:rsidTr="00FC3CB5">
        <w:tc>
          <w:tcPr>
            <w:tcW w:w="2518" w:type="dxa"/>
            <w:tcBorders>
              <w:bottom w:val="single" w:sz="4" w:space="0" w:color="auto"/>
            </w:tcBorders>
            <w:vAlign w:val="center"/>
          </w:tcPr>
          <w:p w:rsidR="00FC3CB5" w:rsidRDefault="00FC3CB5" w:rsidP="00F876BD">
            <w:pPr>
              <w:pStyle w:val="a9"/>
              <w:spacing w:line="360" w:lineRule="auto"/>
              <w:jc w:val="center"/>
              <w:rPr>
                <w:rFonts w:ascii="Times New Roman" w:hAnsi="Times New Roman" w:cs="Times New Roman"/>
                <w:sz w:val="28"/>
                <w:szCs w:val="28"/>
                <w:lang w:val="uk-UA"/>
              </w:rPr>
            </w:pPr>
          </w:p>
          <w:p w:rsidR="00F876BD" w:rsidRDefault="00F876BD"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2</w:t>
            </w:r>
          </w:p>
          <w:p w:rsidR="00FC3CB5" w:rsidRPr="00FC3CB5" w:rsidRDefault="00FC3CB5" w:rsidP="00F876BD">
            <w:pPr>
              <w:pStyle w:val="a9"/>
              <w:spacing w:line="360" w:lineRule="auto"/>
              <w:jc w:val="center"/>
              <w:rPr>
                <w:rFonts w:ascii="Times New Roman" w:hAnsi="Times New Roman" w:cs="Times New Roman"/>
                <w:sz w:val="28"/>
                <w:szCs w:val="28"/>
                <w:lang w:val="uk-UA"/>
              </w:rPr>
            </w:pPr>
          </w:p>
        </w:tc>
        <w:tc>
          <w:tcPr>
            <w:tcW w:w="4429" w:type="dxa"/>
            <w:tcBorders>
              <w:top w:val="nil"/>
              <w:bottom w:val="nil"/>
            </w:tcBorders>
            <w:vAlign w:val="center"/>
          </w:tcPr>
          <w:p w:rsidR="00F876BD" w:rsidRPr="00FC3CB5" w:rsidRDefault="00831BDD" w:rsidP="00F876B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106" o:spid="_x0000_s1242" type="#_x0000_t13" style="position:absolute;left:0;text-align:left;margin-left:69.6pt;margin-top:4.2pt;width:87.8pt;height:17.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" adj="19423" fillcolor="white [3201]" strokecolor="black [3200]" strokeweight="1pt"/>
              </w:pict>
            </w:r>
          </w:p>
        </w:tc>
        <w:tc>
          <w:tcPr>
            <w:tcW w:w="3474" w:type="dxa"/>
            <w:tcBorders>
              <w:bottom w:val="single" w:sz="4" w:space="0" w:color="auto"/>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Проведення оцінки корупційних ризиків</w:t>
            </w:r>
          </w:p>
        </w:tc>
      </w:tr>
      <w:tr w:rsidR="00F876BD" w:rsidTr="00FC3CB5">
        <w:tc>
          <w:tcPr>
            <w:tcW w:w="2518" w:type="dxa"/>
            <w:tcBorders>
              <w:left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c>
          <w:tcPr>
            <w:tcW w:w="4429" w:type="dxa"/>
            <w:tcBorders>
              <w:top w:val="nil"/>
              <w:left w:val="nil"/>
              <w:bottom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r>
      <w:tr w:rsidR="00F876BD" w:rsidTr="00FC3CB5">
        <w:tc>
          <w:tcPr>
            <w:tcW w:w="2518" w:type="dxa"/>
            <w:tcBorders>
              <w:bottom w:val="single" w:sz="4" w:space="0" w:color="auto"/>
            </w:tcBorders>
            <w:vAlign w:val="center"/>
          </w:tcPr>
          <w:p w:rsidR="00FC3CB5" w:rsidRDefault="00FC3CB5" w:rsidP="00F876BD">
            <w:pPr>
              <w:pStyle w:val="a9"/>
              <w:spacing w:line="360" w:lineRule="auto"/>
              <w:jc w:val="center"/>
              <w:rPr>
                <w:rFonts w:ascii="Times New Roman" w:hAnsi="Times New Roman" w:cs="Times New Roman"/>
                <w:sz w:val="28"/>
                <w:szCs w:val="28"/>
                <w:lang w:val="uk-UA"/>
              </w:rPr>
            </w:pPr>
          </w:p>
          <w:p w:rsidR="00F876BD" w:rsidRDefault="00F876BD"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3</w:t>
            </w:r>
          </w:p>
          <w:p w:rsidR="00FC3CB5" w:rsidRPr="00FC3CB5" w:rsidRDefault="00FC3CB5" w:rsidP="00F876BD">
            <w:pPr>
              <w:pStyle w:val="a9"/>
              <w:spacing w:line="360" w:lineRule="auto"/>
              <w:jc w:val="center"/>
              <w:rPr>
                <w:rFonts w:ascii="Times New Roman" w:hAnsi="Times New Roman" w:cs="Times New Roman"/>
                <w:sz w:val="28"/>
                <w:szCs w:val="28"/>
                <w:lang w:val="uk-UA"/>
              </w:rPr>
            </w:pPr>
          </w:p>
        </w:tc>
        <w:tc>
          <w:tcPr>
            <w:tcW w:w="4429" w:type="dxa"/>
            <w:tcBorders>
              <w:top w:val="nil"/>
              <w:bottom w:val="nil"/>
            </w:tcBorders>
            <w:vAlign w:val="center"/>
          </w:tcPr>
          <w:p w:rsidR="00F876BD" w:rsidRPr="00FC3CB5" w:rsidRDefault="00831BDD" w:rsidP="00F876B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107" o:spid="_x0000_s1241" type="#_x0000_t13" style="position:absolute;left:0;text-align:left;margin-left:69.6pt;margin-top:10.5pt;width:87.8pt;height:17.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" adj="19423" fillcolor="white [3201]" strokecolor="black [3200]" strokeweight="1pt"/>
              </w:pict>
            </w:r>
          </w:p>
        </w:tc>
        <w:tc>
          <w:tcPr>
            <w:tcW w:w="3474" w:type="dxa"/>
            <w:tcBorders>
              <w:bottom w:val="single" w:sz="4" w:space="0" w:color="auto"/>
            </w:tcBorders>
            <w:vAlign w:val="center"/>
          </w:tcPr>
          <w:p w:rsidR="00F876BD" w:rsidRPr="00FC3CB5" w:rsidRDefault="00FC3CB5"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Розробка плану реагування на корупційні ризики</w:t>
            </w:r>
          </w:p>
        </w:tc>
      </w:tr>
      <w:tr w:rsidR="00F876BD" w:rsidTr="00FC3CB5">
        <w:tc>
          <w:tcPr>
            <w:tcW w:w="2518" w:type="dxa"/>
            <w:tcBorders>
              <w:left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c>
          <w:tcPr>
            <w:tcW w:w="4429" w:type="dxa"/>
            <w:tcBorders>
              <w:top w:val="nil"/>
              <w:left w:val="nil"/>
              <w:bottom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r>
      <w:tr w:rsidR="00F876BD" w:rsidTr="00FC3CB5">
        <w:tc>
          <w:tcPr>
            <w:tcW w:w="2518" w:type="dxa"/>
            <w:tcBorders>
              <w:bottom w:val="single" w:sz="4" w:space="0" w:color="auto"/>
            </w:tcBorders>
            <w:vAlign w:val="center"/>
          </w:tcPr>
          <w:p w:rsidR="00FC3CB5" w:rsidRDefault="00FC3CB5" w:rsidP="00F876BD">
            <w:pPr>
              <w:pStyle w:val="a9"/>
              <w:spacing w:line="360" w:lineRule="auto"/>
              <w:jc w:val="center"/>
              <w:rPr>
                <w:rFonts w:ascii="Times New Roman" w:hAnsi="Times New Roman" w:cs="Times New Roman"/>
                <w:sz w:val="28"/>
                <w:szCs w:val="28"/>
                <w:lang w:val="uk-UA"/>
              </w:rPr>
            </w:pPr>
          </w:p>
          <w:p w:rsidR="00F876BD" w:rsidRDefault="00FC3CB5"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4</w:t>
            </w:r>
          </w:p>
          <w:p w:rsidR="00FC3CB5" w:rsidRPr="00FC3CB5" w:rsidRDefault="00FC3CB5" w:rsidP="00F876BD">
            <w:pPr>
              <w:pStyle w:val="a9"/>
              <w:spacing w:line="360" w:lineRule="auto"/>
              <w:jc w:val="center"/>
              <w:rPr>
                <w:rFonts w:ascii="Times New Roman" w:hAnsi="Times New Roman" w:cs="Times New Roman"/>
                <w:sz w:val="28"/>
                <w:szCs w:val="28"/>
                <w:lang w:val="uk-UA"/>
              </w:rPr>
            </w:pPr>
          </w:p>
        </w:tc>
        <w:tc>
          <w:tcPr>
            <w:tcW w:w="4429" w:type="dxa"/>
            <w:tcBorders>
              <w:top w:val="nil"/>
              <w:bottom w:val="nil"/>
            </w:tcBorders>
            <w:vAlign w:val="center"/>
          </w:tcPr>
          <w:p w:rsidR="00F876BD" w:rsidRPr="00FC3CB5" w:rsidRDefault="00831BDD" w:rsidP="00F876B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108" o:spid="_x0000_s1240" type="#_x0000_t13" style="position:absolute;left:0;text-align:left;margin-left:69.7pt;margin-top:3.45pt;width:87.8pt;height:14.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" adj="19829" fillcolor="white [3201]" strokecolor="black [3200]" strokeweight="1pt"/>
              </w:pict>
            </w:r>
          </w:p>
        </w:tc>
        <w:tc>
          <w:tcPr>
            <w:tcW w:w="3474" w:type="dxa"/>
            <w:tcBorders>
              <w:bottom w:val="single" w:sz="4" w:space="0" w:color="auto"/>
            </w:tcBorders>
            <w:vAlign w:val="center"/>
          </w:tcPr>
          <w:p w:rsidR="00F876BD" w:rsidRPr="00FC3CB5" w:rsidRDefault="00FC3CB5"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Інформування</w:t>
            </w:r>
          </w:p>
        </w:tc>
      </w:tr>
      <w:tr w:rsidR="00F876BD" w:rsidTr="00FC3CB5">
        <w:tc>
          <w:tcPr>
            <w:tcW w:w="2518" w:type="dxa"/>
            <w:tcBorders>
              <w:left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c>
          <w:tcPr>
            <w:tcW w:w="4429" w:type="dxa"/>
            <w:tcBorders>
              <w:top w:val="nil"/>
              <w:left w:val="nil"/>
              <w:bottom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c>
          <w:tcPr>
            <w:tcW w:w="3474" w:type="dxa"/>
            <w:tcBorders>
              <w:left w:val="nil"/>
              <w:right w:val="nil"/>
            </w:tcBorders>
            <w:vAlign w:val="center"/>
          </w:tcPr>
          <w:p w:rsidR="00F876BD" w:rsidRPr="00FC3CB5" w:rsidRDefault="00F876BD" w:rsidP="00F876BD">
            <w:pPr>
              <w:pStyle w:val="a9"/>
              <w:spacing w:line="360" w:lineRule="auto"/>
              <w:jc w:val="center"/>
              <w:rPr>
                <w:rFonts w:ascii="Times New Roman" w:hAnsi="Times New Roman" w:cs="Times New Roman"/>
                <w:sz w:val="28"/>
                <w:szCs w:val="28"/>
                <w:lang w:val="uk-UA"/>
              </w:rPr>
            </w:pPr>
          </w:p>
        </w:tc>
      </w:tr>
      <w:tr w:rsidR="00FC3CB5" w:rsidTr="00FC3CB5">
        <w:tc>
          <w:tcPr>
            <w:tcW w:w="2518" w:type="dxa"/>
            <w:vAlign w:val="center"/>
          </w:tcPr>
          <w:p w:rsidR="00FC3CB5" w:rsidRDefault="00FC3CB5" w:rsidP="00F876BD">
            <w:pPr>
              <w:pStyle w:val="a9"/>
              <w:spacing w:line="360" w:lineRule="auto"/>
              <w:jc w:val="center"/>
              <w:rPr>
                <w:rFonts w:ascii="Times New Roman" w:hAnsi="Times New Roman" w:cs="Times New Roman"/>
                <w:sz w:val="28"/>
                <w:szCs w:val="28"/>
                <w:lang w:val="uk-UA"/>
              </w:rPr>
            </w:pPr>
          </w:p>
          <w:p w:rsidR="00FC3CB5" w:rsidRDefault="00FC3CB5"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5</w:t>
            </w:r>
          </w:p>
          <w:p w:rsidR="00FC3CB5" w:rsidRPr="00FC3CB5" w:rsidRDefault="00FC3CB5" w:rsidP="00F876BD">
            <w:pPr>
              <w:pStyle w:val="a9"/>
              <w:spacing w:line="360" w:lineRule="auto"/>
              <w:jc w:val="center"/>
              <w:rPr>
                <w:rFonts w:ascii="Times New Roman" w:hAnsi="Times New Roman" w:cs="Times New Roman"/>
                <w:sz w:val="28"/>
                <w:szCs w:val="28"/>
                <w:lang w:val="uk-UA"/>
              </w:rPr>
            </w:pPr>
          </w:p>
        </w:tc>
        <w:tc>
          <w:tcPr>
            <w:tcW w:w="4429" w:type="dxa"/>
            <w:tcBorders>
              <w:top w:val="nil"/>
              <w:bottom w:val="nil"/>
            </w:tcBorders>
            <w:vAlign w:val="center"/>
          </w:tcPr>
          <w:p w:rsidR="00FC3CB5" w:rsidRPr="00FC3CB5" w:rsidRDefault="00831BDD" w:rsidP="00F876B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109" o:spid="_x0000_s1239" type="#_x0000_t13" style="position:absolute;left:0;text-align:left;margin-left:69.6pt;margin-top:.45pt;width:87.8pt;height:14.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" adj="19829" fillcolor="white [3201]" strokecolor="black [3200]" strokeweight="1pt"/>
              </w:pict>
            </w:r>
          </w:p>
        </w:tc>
        <w:tc>
          <w:tcPr>
            <w:tcW w:w="3474" w:type="dxa"/>
            <w:vAlign w:val="center"/>
          </w:tcPr>
          <w:p w:rsidR="00FC3CB5" w:rsidRPr="00FC3CB5" w:rsidRDefault="00FC3CB5" w:rsidP="00F876BD">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Моніторинг та перегляд</w:t>
            </w:r>
          </w:p>
        </w:tc>
      </w:tr>
    </w:tbl>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Прямоугольник 111" o:spid="_x0000_s1067" style="position:absolute;left:0;text-align:left;margin-left:21.6pt;margin-top:-.05pt;width:465.6pt;height:58.8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" fillcolor="white [3201]" strokecolor="black [3200]" strokeweight="1pt">
            <v:textbox>
              <w:txbxContent>
                <w:p w:rsidR="00643128" w:rsidRPr="00F876BD" w:rsidRDefault="00643128" w:rsidP="00FC3CB5">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Підготовка і планування оцінки корупційних ризиків</w:t>
                  </w:r>
                </w:p>
              </w:txbxContent>
            </v:textbox>
          </v:rect>
        </w:pict>
      </w: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23" o:spid="_x0000_s1238" type="#_x0000_t32" style="position:absolute;left:0;text-align:left;margin-left:252.9pt;margin-top:12.6pt;width:3.6pt;height:34.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22" o:spid="_x0000_s1237" type="#_x0000_t32" style="position:absolute;left:0;text-align:left;margin-left:258.3pt;margin-top:10.2pt;width:181.8pt;height:37.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21" o:spid="_x0000_s1236" type="#_x0000_t32" style="position:absolute;left:0;text-align:left;margin-left:66.9pt;margin-top:10.2pt;width:192pt;height:38.4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" strokecolor="black [3200]" strokeweight=".5pt">
            <v:stroke endarrow="block" joinstyle="miter"/>
          </v:shape>
        </w:pict>
      </w: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14" o:spid="_x0000_s1068" style="position:absolute;left:0;text-align:left;margin-left:328.5pt;margin-top:1.5pt;width:148.8pt;height:117.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" fillcolor="white [3201]" strokecolor="black [3200]" strokeweight="1pt">
            <v:textbox>
              <w:txbxContent>
                <w:p w:rsidR="00643128" w:rsidRPr="00F876BD" w:rsidRDefault="00643128" w:rsidP="00FC3CB5">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Планування проведення оцінки корупційних ризиків</w:t>
                  </w:r>
                </w:p>
              </w:txbxContent>
            </v:textbox>
          </v:rect>
        </w:pict>
      </w:r>
      <w:r>
        <w:rPr>
          <w:rFonts w:ascii="Times New Roman" w:hAnsi="Times New Roman" w:cs="Times New Roman"/>
          <w:noProof/>
          <w:sz w:val="28"/>
          <w:szCs w:val="28"/>
          <w:lang w:eastAsia="ru-RU"/>
        </w:rPr>
        <w:pict>
          <v:rect id="Прямоугольник 115" o:spid="_x0000_s1069" style="position:absolute;left:0;text-align:left;margin-left:166.35pt;margin-top:1.75pt;width:148.8pt;height:117.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" fillcolor="white [3201]" strokecolor="black [3200]" strokeweight="1pt">
            <v:textbox>
              <w:txbxContent>
                <w:p w:rsidR="00643128" w:rsidRPr="00F876BD" w:rsidRDefault="00643128" w:rsidP="00FC3CB5">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Розуміння установи та контексту</w:t>
                  </w:r>
                </w:p>
              </w:txbxContent>
            </v:textbox>
          </v:rect>
        </w:pict>
      </w:r>
      <w:r>
        <w:rPr>
          <w:rFonts w:ascii="Times New Roman" w:hAnsi="Times New Roman" w:cs="Times New Roman"/>
          <w:noProof/>
          <w:sz w:val="28"/>
          <w:szCs w:val="28"/>
          <w:lang w:eastAsia="ru-RU"/>
        </w:rPr>
        <w:pict>
          <v:rect id="Прямоугольник 112" o:spid="_x0000_s1070" style="position:absolute;left:0;text-align:left;margin-left:-.3pt;margin-top:1.5pt;width:148.8pt;height:117.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" fillcolor="white [3201]" strokecolor="black [3200]" strokeweight="1pt">
            <v:textbox>
              <w:txbxContent>
                <w:p w:rsidR="00643128" w:rsidRPr="00F876BD" w:rsidRDefault="00643128" w:rsidP="00FC3CB5">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Підготовка до проведення оцінки корупційних ризиків</w:t>
                  </w:r>
                </w:p>
              </w:txbxContent>
            </v:textbox>
          </v:rect>
        </w:pict>
      </w: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26" o:spid="_x0000_s1235" type="#_x0000_t32" style="position:absolute;left:0;text-align:left;margin-left:404.55pt;margin-top:22.8pt;width:2.4pt;height:103.2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25" o:spid="_x0000_s1234" type="#_x0000_t32" style="position:absolute;left:0;text-align:left;margin-left:71.7pt;margin-top:23.7pt;width:1.2pt;height:28.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24" o:spid="_x0000_s1233" type="#_x0000_t32" style="position:absolute;left:0;text-align:left;margin-left:258.9pt;margin-top:23.7pt;width:1.2pt;height:61.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" strokecolor="black [3200]" strokeweight=".5pt">
            <v:stroke endarrow="block" joinstyle="miter"/>
          </v:shape>
        </w:pict>
      </w: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16" o:spid="_x0000_s1071" style="position:absolute;left:0;text-align:left;margin-left:-.3pt;margin-top:.6pt;width:148.8pt;height:483.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" fillcolor="white [3201]" strokecolor="black [3200]" strokeweight="1pt">
            <v:textbox>
              <w:txbxContent>
                <w:p w:rsidR="00643128" w:rsidRPr="00FC3CB5" w:rsidRDefault="00643128" w:rsidP="00FC3CB5">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прийняття рішення керівництвом установи про проведення оцінки ризиків;</w:t>
                  </w:r>
                </w:p>
                <w:p w:rsidR="00643128" w:rsidRPr="00FC3CB5" w:rsidRDefault="00643128" w:rsidP="00FC3CB5">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визначення формату процесу оцінки;</w:t>
                  </w:r>
                </w:p>
                <w:p w:rsidR="00643128" w:rsidRPr="00FC3CB5" w:rsidRDefault="00643128" w:rsidP="00FC3CB5">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формування робочої групи;</w:t>
                  </w:r>
                </w:p>
                <w:p w:rsidR="00643128" w:rsidRPr="00FC3CB5" w:rsidRDefault="00643128" w:rsidP="00FC3CB5">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навчання робочої групи;</w:t>
                  </w:r>
                </w:p>
                <w:p w:rsidR="00643128" w:rsidRPr="00FC3CB5" w:rsidRDefault="00643128" w:rsidP="00FC3CB5">
                  <w:pPr>
                    <w:pStyle w:val="a9"/>
                    <w:spacing w:line="360" w:lineRule="auto"/>
                    <w:jc w:val="center"/>
                    <w:rPr>
                      <w:rFonts w:ascii="Times New Roman" w:hAnsi="Times New Roman" w:cs="Times New Roman"/>
                      <w:sz w:val="28"/>
                      <w:szCs w:val="28"/>
                      <w:lang w:val="uk-UA"/>
                    </w:rPr>
                  </w:pPr>
                  <w:r w:rsidRPr="00FC3CB5">
                    <w:rPr>
                      <w:rFonts w:ascii="Times New Roman" w:hAnsi="Times New Roman" w:cs="Times New Roman"/>
                      <w:sz w:val="28"/>
                      <w:szCs w:val="28"/>
                      <w:lang w:val="uk-UA"/>
                    </w:rPr>
                    <w:t>розробку плану проведення оцінки ризиків.</w:t>
                  </w:r>
                </w:p>
              </w:txbxContent>
            </v:textbox>
          </v:rect>
        </w:pict>
      </w: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17" o:spid="_x0000_s1072" style="position:absolute;left:0;text-align:left;margin-left:179.7pt;margin-top:12.45pt;width:148.8pt;height:170.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" fillcolor="white [3201]" strokecolor="black [3200]" strokeweight="1pt">
            <v:textbox>
              <w:txbxContent>
                <w:p w:rsidR="00643128" w:rsidRDefault="00643128" w:rsidP="00FC3CB5">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аналіз зовнішніх і внутрішніх зацікавлених сторін;</w:t>
                  </w:r>
                </w:p>
                <w:p w:rsidR="00643128" w:rsidRPr="00FC3CB5" w:rsidRDefault="00643128" w:rsidP="00FC3CB5">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аналіз розуміння зовнішнього і внутрішнього контексту установи.</w:t>
                  </w:r>
                </w:p>
              </w:txbxContent>
            </v:textbox>
          </v:rect>
        </w:pict>
      </w: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20" o:spid="_x0000_s1073" style="position:absolute;left:0;text-align:left;margin-left:338.25pt;margin-top:5.45pt;width:148.8pt;height:325.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" fillcolor="white [3201]" strokecolor="black [3200]" strokeweight="1pt">
            <v:textbox>
              <w:txbxContent>
                <w:p w:rsidR="00643128" w:rsidRDefault="00643128" w:rsidP="00791E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визначення функцій та процесів, для яких має бути проведено оцінку ризиків;</w:t>
                  </w:r>
                </w:p>
                <w:p w:rsidR="00643128" w:rsidRDefault="00643128" w:rsidP="00791E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 xml:space="preserve"> визначення підходів та методів оцінки ризиків та розробка інструментів;</w:t>
                  </w:r>
                </w:p>
                <w:p w:rsidR="00643128" w:rsidRPr="00791EDD" w:rsidRDefault="00643128" w:rsidP="00791E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інформування працівників установи та зацікавлених сторін</w:t>
                  </w:r>
                </w:p>
              </w:txbxContent>
            </v:textbox>
          </v:rect>
        </w:pict>
      </w: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27" o:spid="_x0000_s1232" type="#_x0000_t32" style="position:absolute;left:0;text-align:left;margin-left:258.9pt;margin-top:16.25pt;width:0;height:111.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" strokecolor="black [3200]" strokeweight=".5pt">
            <v:stroke endarrow="block" joinstyle="miter"/>
          </v:shape>
        </w:pict>
      </w: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681677" w:rsidP="00FA4FA8">
      <w:pPr>
        <w:pStyle w:val="a9"/>
        <w:spacing w:line="360" w:lineRule="auto"/>
        <w:jc w:val="center"/>
        <w:rPr>
          <w:rFonts w:ascii="Times New Roman" w:hAnsi="Times New Roman" w:cs="Times New Roman"/>
          <w:sz w:val="28"/>
          <w:szCs w:val="28"/>
          <w:lang w:val="uk-UA"/>
        </w:rPr>
      </w:pPr>
    </w:p>
    <w:p w:rsidR="00681677"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18" o:spid="_x0000_s1074" style="position:absolute;left:0;text-align:left;margin-left:179.7pt;margin-top:8.3pt;width:148.8pt;height:12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" fillcolor="white [3201]" strokecolor="black [3200]" strokeweight="1pt">
            <v:textbox>
              <w:txbxContent>
                <w:p w:rsidR="00643128" w:rsidRPr="00FC3CB5" w:rsidRDefault="00643128" w:rsidP="00791ED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документарне вираження отриманого результату</w:t>
                  </w:r>
                </w:p>
              </w:txbxContent>
            </v:textbox>
          </v:rect>
        </w:pict>
      </w:r>
    </w:p>
    <w:p w:rsidR="00681677" w:rsidRDefault="00681677"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Прямоугольник 128" o:spid="_x0000_s1075" style="position:absolute;left:0;text-align:left;margin-left:-.3pt;margin-top:15.55pt;width:465.6pt;height:58.8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" fillcolor="white [3201]" strokecolor="black [3200]" strokeweight="1pt">
            <v:textbox>
              <w:txbxContent>
                <w:p w:rsidR="00643128" w:rsidRPr="00F876BD" w:rsidRDefault="00643128" w:rsidP="00791ED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Зовнішній контекст установи</w:t>
                  </w:r>
                </w:p>
              </w:txbxContent>
            </v:textbox>
          </v:rect>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35" o:spid="_x0000_s1231" type="#_x0000_t32" style="position:absolute;left:0;text-align:left;margin-left:257.7pt;margin-top:1.65pt;width:1.2pt;height:60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" strokecolor="black [3200]" strokeweight=".5pt">
            <v:stroke endarrow="block" joinstyle="miter"/>
          </v:shape>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29" o:spid="_x0000_s1076" style="position:absolute;left:0;text-align:left;margin-left:7.05pt;margin-top:11.4pt;width:465.6pt;height:124.8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" fillcolor="white [3201]" strokecolor="black [3200]" strokeweight="1pt">
            <v:textbox>
              <w:txbxContent>
                <w:p w:rsidR="00643128" w:rsidRDefault="00643128" w:rsidP="00791E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 xml:space="preserve">зовнішнє середовище установи та фактори, які можуть впливати на корупційну поведінку та на рівень корупційних ризиків. </w:t>
                  </w:r>
                </w:p>
                <w:p w:rsidR="00643128" w:rsidRPr="00791EDD" w:rsidRDefault="00643128" w:rsidP="00791E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Наприклад, фінансова залежність установи від бюджету та його розподілу, погодження кадрових питань, погодження внутрішніх положень та порядків тощо.</w:t>
                  </w:r>
                </w:p>
              </w:txbxContent>
            </v:textbox>
          </v:rect>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36" o:spid="_x0000_s1230" type="#_x0000_t32" style="position:absolute;left:0;text-align:left;margin-left:257.1pt;margin-top:16.2pt;width:0;height:33.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" strokecolor="black [3200]" strokeweight=".5pt">
            <v:stroke endarrow="block" joinstyle="miter"/>
          </v:shape>
        </w:pict>
      </w: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31" o:spid="_x0000_s1077" style="position:absolute;left:0;text-align:left;margin-left:88.5pt;margin-top:23.25pt;width:331.2pt;height:58.8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" fillcolor="white [3201]" strokecolor="black [3200]" strokeweight="1pt">
            <v:textbox>
              <w:txbxContent>
                <w:p w:rsidR="00643128" w:rsidRPr="00791EDD" w:rsidRDefault="00643128" w:rsidP="00791E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Для розуміння зовнішнього середовища необхідно визначити та проаналізувати</w:t>
                  </w:r>
                </w:p>
              </w:txbxContent>
            </v:textbox>
          </v:rect>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39" o:spid="_x0000_s1229" type="#_x0000_t32" style="position:absolute;left:0;text-align:left;margin-left:261.3pt;margin-top:12.05pt;width:156pt;height:56.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38" o:spid="_x0000_s1228" type="#_x0000_t32" style="position:absolute;left:0;text-align:left;margin-left:250.5pt;margin-top:13.25pt;width:7.2pt;height:153.6pt;flip:x;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37" o:spid="_x0000_s1227" type="#_x0000_t32" style="position:absolute;left:0;text-align:left;margin-left:66.9pt;margin-top:10.85pt;width:191.4pt;height:63.6pt;flip:x;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" strokecolor="black [3200]" strokeweight=".5pt">
            <v:stroke endarrow="block" joinstyle="miter"/>
          </v:shape>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34" o:spid="_x0000_s1078" style="position:absolute;left:0;text-align:left;margin-left:325.5pt;margin-top:1.05pt;width:147.6pt;height:194.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" fillcolor="white [3201]" strokecolor="black [3200]" strokeweight="1pt">
            <v:textbox>
              <w:txbxContent>
                <w:p w:rsidR="00643128" w:rsidRPr="00B569DD" w:rsidRDefault="00643128" w:rsidP="00791E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контроль діяльності установи;</w:t>
                  </w:r>
                </w:p>
                <w:p w:rsidR="00643128" w:rsidRPr="00B569DD" w:rsidRDefault="00643128" w:rsidP="00791E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громадський контроль установи</w:t>
                  </w:r>
                </w:p>
              </w:txbxContent>
            </v:textbox>
          </v:rect>
        </w:pict>
      </w:r>
      <w:r>
        <w:rPr>
          <w:rFonts w:ascii="Times New Roman" w:hAnsi="Times New Roman" w:cs="Times New Roman"/>
          <w:noProof/>
          <w:sz w:val="28"/>
          <w:szCs w:val="28"/>
          <w:lang w:eastAsia="ru-RU"/>
        </w:rPr>
        <w:pict>
          <v:rect id="Прямоугольник 132" o:spid="_x0000_s1079" style="position:absolute;left:0;text-align:left;margin-left:-.3pt;margin-top:.8pt;width:147.6pt;height:194.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" fillcolor="white [3201]" strokecolor="black [3200]" strokeweight="1pt">
            <v:textbox>
              <w:txbxContent>
                <w:p w:rsidR="00643128" w:rsidRPr="00791EDD" w:rsidRDefault="00643128" w:rsidP="00791E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призначення установи; процес формування та достатність фінансування установи</w:t>
                  </w:r>
                </w:p>
              </w:txbxContent>
            </v:textbox>
          </v:rect>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33" o:spid="_x0000_s1080" style="position:absolute;left:0;text-align:left;margin-left:166.8pt;margin-top:21.75pt;width:147.6pt;height:194.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" fillcolor="white [3201]" strokecolor="black [3200]" strokeweight="1pt">
            <v:textbox>
              <w:txbxContent>
                <w:p w:rsidR="00643128" w:rsidRPr="00791EDD" w:rsidRDefault="00643128" w:rsidP="00791E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 xml:space="preserve">підзвітність установи; </w:t>
                  </w:r>
                </w:p>
                <w:p w:rsidR="00643128" w:rsidRPr="00791EDD" w:rsidRDefault="00643128" w:rsidP="00791E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призначення та звільнення керівництва установи</w:t>
                  </w:r>
                </w:p>
              </w:txbxContent>
            </v:textbox>
          </v:rect>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50" o:spid="_x0000_s1081" style="position:absolute;left:0;text-align:left;margin-left:21.6pt;margin-top:1pt;width:465.6pt;height:58.8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" fillcolor="white [3201]" strokecolor="black [3200]" strokeweight="1pt">
            <v:textbox>
              <w:txbxContent>
                <w:p w:rsidR="00643128" w:rsidRPr="00F876BD" w:rsidRDefault="00643128"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Внутрішній контекст установи</w:t>
                  </w:r>
                </w:p>
              </w:txbxContent>
            </v:textbox>
          </v:rect>
        </w:pict>
      </w:r>
    </w:p>
    <w:p w:rsidR="00791EDD" w:rsidRDefault="00791EDD" w:rsidP="00FA4FA8">
      <w:pPr>
        <w:pStyle w:val="a9"/>
        <w:spacing w:line="360" w:lineRule="auto"/>
        <w:jc w:val="center"/>
        <w:rPr>
          <w:rFonts w:ascii="Times New Roman" w:hAnsi="Times New Roman" w:cs="Times New Roman"/>
          <w:sz w:val="28"/>
          <w:szCs w:val="28"/>
          <w:lang w:val="uk-UA"/>
        </w:rPr>
      </w:pPr>
    </w:p>
    <w:p w:rsidR="00B569DD" w:rsidRDefault="00831BDD" w:rsidP="00B569DD">
      <w:pPr>
        <w:pStyle w:val="a9"/>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40" o:spid="_x0000_s1226" type="#_x0000_t32" style="position:absolute;margin-left:255.9pt;margin-top:6.45pt;width:3.6pt;height:1in;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" strokecolor="black [3200]" strokeweight=".5pt">
            <v:stroke endarrow="block" joinstyle="miter"/>
          </v:shape>
        </w:pict>
      </w: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831BDD"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41" o:spid="_x0000_s1082" style="position:absolute;left:0;text-align:left;margin-left:21.3pt;margin-top:12pt;width:465.6pt;height:74.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" fillcolor="white [3201]" strokecolor="black [3200]" strokeweight="1pt">
            <v:textbox>
              <w:txbxContent>
                <w:p w:rsidR="00643128" w:rsidRPr="00B569DD" w:rsidRDefault="00643128" w:rsidP="00B569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внутрішнє середовище установи та фактори, що можуть впливати на корупційну поведінку та рівень корупційних ризиків</w:t>
                  </w:r>
                </w:p>
              </w:txbxContent>
            </v:textbox>
          </v:rect>
        </w:pict>
      </w: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831BDD"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51" o:spid="_x0000_s1225" type="#_x0000_t32" style="position:absolute;left:0;text-align:left;margin-left:259.45pt;margin-top:13.95pt;width:0;height:63.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" strokecolor="black [3200]" strokeweight=".5pt">
            <v:stroke endarrow="block" joinstyle="miter"/>
          </v:shape>
        </w:pict>
      </w: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831BDD"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43" o:spid="_x0000_s1083" style="position:absolute;left:0;text-align:left;margin-left:88.5pt;margin-top:1.65pt;width:331.2pt;height:58.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" fillcolor="white [3201]" strokecolor="black [3200]" strokeweight="1pt">
            <v:textbox>
              <w:txbxContent>
                <w:p w:rsidR="00643128" w:rsidRPr="00791EDD" w:rsidRDefault="00643128" w:rsidP="00B569DD">
                  <w:pPr>
                    <w:pStyle w:val="a9"/>
                    <w:spacing w:line="360" w:lineRule="auto"/>
                    <w:jc w:val="center"/>
                    <w:rPr>
                      <w:rFonts w:ascii="Times New Roman" w:hAnsi="Times New Roman" w:cs="Times New Roman"/>
                      <w:sz w:val="28"/>
                      <w:szCs w:val="28"/>
                      <w:lang w:val="uk-UA"/>
                    </w:rPr>
                  </w:pPr>
                  <w:r w:rsidRPr="00791EDD">
                    <w:rPr>
                      <w:rFonts w:ascii="Times New Roman" w:hAnsi="Times New Roman" w:cs="Times New Roman"/>
                      <w:sz w:val="28"/>
                      <w:szCs w:val="28"/>
                      <w:lang w:val="uk-UA"/>
                    </w:rPr>
                    <w:t xml:space="preserve">Для розуміння </w:t>
                  </w:r>
                  <w:r>
                    <w:rPr>
                      <w:rFonts w:ascii="Times New Roman" w:hAnsi="Times New Roman" w:cs="Times New Roman"/>
                      <w:sz w:val="28"/>
                      <w:szCs w:val="28"/>
                      <w:lang w:val="uk-UA"/>
                    </w:rPr>
                    <w:t>внутрішнього</w:t>
                  </w:r>
                  <w:r w:rsidRPr="00791EDD">
                    <w:rPr>
                      <w:rFonts w:ascii="Times New Roman" w:hAnsi="Times New Roman" w:cs="Times New Roman"/>
                      <w:sz w:val="28"/>
                      <w:szCs w:val="28"/>
                      <w:lang w:val="uk-UA"/>
                    </w:rPr>
                    <w:t xml:space="preserve"> середовища необхідно визначити та проаналізувати</w:t>
                  </w:r>
                </w:p>
              </w:txbxContent>
            </v:textbox>
          </v:rect>
        </w:pict>
      </w: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831BDD"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54" o:spid="_x0000_s1224" type="#_x0000_t32" style="position:absolute;left:0;text-align:left;margin-left:259.45pt;margin-top:13.25pt;width:160.8pt;height:8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53" o:spid="_x0000_s1223" type="#_x0000_t32" style="position:absolute;left:0;text-align:left;margin-left:237.3pt;margin-top:15.65pt;width:24pt;height:157.2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52" o:spid="_x0000_s1222" type="#_x0000_t32" style="position:absolute;left:0;text-align:left;margin-left:82.5pt;margin-top:12.05pt;width:176.4pt;height:60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" strokecolor="black [3200]" strokeweight=".5pt">
            <v:stroke endarrow="block" joinstyle="miter"/>
          </v:shape>
        </w:pict>
      </w: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831BDD"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48" o:spid="_x0000_s1084" style="position:absolute;left:0;text-align:left;margin-left:-.3pt;margin-top:.95pt;width:147.6pt;height:194.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" fillcolor="white [3201]" strokecolor="black [3200]" strokeweight="1pt">
            <v:textbox>
              <w:txbxContent>
                <w:p w:rsidR="00643128" w:rsidRPr="00B569DD" w:rsidRDefault="00643128" w:rsidP="00B569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 xml:space="preserve">організаційну структуру установи; </w:t>
                  </w:r>
                </w:p>
                <w:p w:rsidR="00643128" w:rsidRPr="00B569DD" w:rsidRDefault="00643128" w:rsidP="00B569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склад керівництва та його обов’язки</w:t>
                  </w:r>
                </w:p>
              </w:txbxContent>
            </v:textbox>
          </v:rect>
        </w:pict>
      </w:r>
    </w:p>
    <w:p w:rsidR="00B569DD" w:rsidRDefault="00831BDD"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47" o:spid="_x0000_s1085" style="position:absolute;left:0;text-align:left;margin-left:342pt;margin-top:1.05pt;width:147.6pt;height:194.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" fillcolor="white [3201]" strokecolor="black [3200]" strokeweight="1pt">
            <v:textbox>
              <w:txbxContent>
                <w:p w:rsidR="00643128" w:rsidRPr="00B569DD" w:rsidRDefault="00643128" w:rsidP="00B569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 xml:space="preserve">основні інформаційні потоки та системи; </w:t>
                  </w:r>
                </w:p>
                <w:p w:rsidR="00643128" w:rsidRPr="00B569DD" w:rsidRDefault="00643128" w:rsidP="00B569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 xml:space="preserve">кількість та склад працівників установи; </w:t>
                  </w:r>
                </w:p>
                <w:p w:rsidR="00643128" w:rsidRPr="00B569DD" w:rsidRDefault="00643128" w:rsidP="00B569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дисциплінарний процес</w:t>
                  </w:r>
                </w:p>
              </w:txbxContent>
            </v:textbox>
          </v:rect>
        </w:pict>
      </w: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831BDD"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49" o:spid="_x0000_s1086" style="position:absolute;left:0;text-align:left;margin-left:166.8pt;margin-top:1.35pt;width:147.6pt;height:19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" fillcolor="white [3201]" strokecolor="black [3200]" strokeweight="1pt">
            <v:textbox>
              <w:txbxContent>
                <w:p w:rsidR="00643128" w:rsidRPr="00B569DD" w:rsidRDefault="00643128" w:rsidP="00B569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структуру прийняття рішень та повноваження;</w:t>
                  </w:r>
                </w:p>
                <w:p w:rsidR="00643128" w:rsidRPr="00B569DD" w:rsidRDefault="00643128" w:rsidP="00B569DD">
                  <w:pPr>
                    <w:pStyle w:val="a9"/>
                    <w:spacing w:line="360" w:lineRule="auto"/>
                    <w:jc w:val="center"/>
                    <w:rPr>
                      <w:rFonts w:ascii="Times New Roman" w:hAnsi="Times New Roman" w:cs="Times New Roman"/>
                      <w:sz w:val="28"/>
                      <w:szCs w:val="28"/>
                      <w:lang w:val="uk-UA"/>
                    </w:rPr>
                  </w:pPr>
                  <w:r w:rsidRPr="00B569DD">
                    <w:rPr>
                      <w:rFonts w:ascii="Times New Roman" w:hAnsi="Times New Roman" w:cs="Times New Roman"/>
                      <w:sz w:val="28"/>
                      <w:szCs w:val="28"/>
                      <w:lang w:val="uk-UA"/>
                    </w:rPr>
                    <w:t>систему внутрішнього контролю та аудиту</w:t>
                  </w:r>
                </w:p>
              </w:txbxContent>
            </v:textbox>
          </v:rect>
        </w:pict>
      </w: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B569DD" w:rsidRDefault="00B569DD" w:rsidP="00B569DD">
      <w:pPr>
        <w:pStyle w:val="a9"/>
        <w:spacing w:line="360" w:lineRule="auto"/>
        <w:jc w:val="center"/>
        <w:rPr>
          <w:rFonts w:ascii="Times New Roman" w:hAnsi="Times New Roman" w:cs="Times New Roman"/>
          <w:sz w:val="28"/>
          <w:szCs w:val="28"/>
          <w:lang w:val="uk-UA"/>
        </w:rPr>
      </w:pPr>
    </w:p>
    <w:p w:rsidR="00791EDD" w:rsidRDefault="00791EDD" w:rsidP="00B569DD">
      <w:pPr>
        <w:pStyle w:val="a9"/>
        <w:spacing w:line="360" w:lineRule="auto"/>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Прямоугольник 155" o:spid="_x0000_s1087" style="position:absolute;left:0;text-align:left;margin-left:21.6pt;margin-top:20.35pt;width:465.6pt;height:58.8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" fillcolor="white [3201]" strokecolor="black [3200]" strokeweight="1pt">
            <v:textbox>
              <w:txbxContent>
                <w:p w:rsidR="00643128" w:rsidRPr="00F876BD" w:rsidRDefault="00643128"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оцінки корупційних ризиків</w:t>
                  </w:r>
                </w:p>
              </w:txbxContent>
            </v:textbox>
          </v:rect>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65" o:spid="_x0000_s1221" type="#_x0000_t32" style="position:absolute;left:0;text-align:left;margin-left:267.3pt;margin-top:11.25pt;width:181.8pt;height:60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64" o:spid="_x0000_s1220" type="#_x0000_t32" style="position:absolute;left:0;text-align:left;margin-left:261.3pt;margin-top:12.45pt;width:33.6pt;height:66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63" o:spid="_x0000_s1219" type="#_x0000_t32" style="position:absolute;left:0;text-align:left;margin-left:183.3pt;margin-top:10.05pt;width:72.6pt;height:61.2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62" o:spid="_x0000_s1218" type="#_x0000_t32" style="position:absolute;left:0;text-align:left;margin-left:58.5pt;margin-top:6.45pt;width:198pt;height:66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" strokecolor="black [3200]" strokeweight=".5pt">
            <v:stroke endarrow="block" joinstyle="miter"/>
          </v:shape>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56" o:spid="_x0000_s1088" style="position:absolute;left:0;text-align:left;margin-left:-.3pt;margin-top:24.15pt;width:114pt;height:12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" fillcolor="white [3201]" strokecolor="black [3200]" strokeweight="1pt">
            <v:textbox>
              <w:txbxContent>
                <w:p w:rsidR="00643128" w:rsidRPr="00F876BD" w:rsidRDefault="00643128" w:rsidP="00B569DD">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Опис функцій і процесів</w:t>
                  </w:r>
                </w:p>
              </w:txbxContent>
            </v:textbox>
          </v:rect>
        </w:pict>
      </w: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59" o:spid="_x0000_s1089" style="position:absolute;left:0;text-align:left;margin-left:373.2pt;margin-top:.7pt;width:114pt;height:12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" fillcolor="white [3201]" strokecolor="black [3200]" strokeweight="1pt">
            <v:textbox>
              <w:txbxContent>
                <w:p w:rsidR="00643128" w:rsidRPr="00F876BD" w:rsidRDefault="00643128" w:rsidP="00385E9F">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Аналіз та визначення рівня корупційних ризиків</w:t>
                  </w:r>
                </w:p>
              </w:txbxContent>
            </v:textbox>
          </v:rect>
        </w:pict>
      </w:r>
      <w:r>
        <w:rPr>
          <w:rFonts w:ascii="Times New Roman" w:hAnsi="Times New Roman" w:cs="Times New Roman"/>
          <w:noProof/>
          <w:sz w:val="28"/>
          <w:szCs w:val="28"/>
          <w:lang w:eastAsia="ru-RU"/>
        </w:rPr>
        <w:pict>
          <v:rect id="Прямоугольник 158" o:spid="_x0000_s1090" style="position:absolute;left:0;text-align:left;margin-left:248.1pt;margin-top:1.2pt;width:114pt;height:12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" fillcolor="white [3201]" strokecolor="black [3200]" strokeweight="1pt">
            <v:textbox>
              <w:txbxContent>
                <w:p w:rsidR="00643128" w:rsidRPr="00F876BD" w:rsidRDefault="00643128" w:rsidP="00385E9F">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Аналіз існуючих заходів контролю</w:t>
                  </w:r>
                </w:p>
              </w:txbxContent>
            </v:textbox>
          </v:rect>
        </w:pict>
      </w:r>
      <w:r>
        <w:rPr>
          <w:rFonts w:ascii="Times New Roman" w:hAnsi="Times New Roman" w:cs="Times New Roman"/>
          <w:noProof/>
          <w:sz w:val="28"/>
          <w:szCs w:val="28"/>
          <w:lang w:eastAsia="ru-RU"/>
        </w:rPr>
        <w:pict>
          <v:rect id="Прямоугольник 157" o:spid="_x0000_s1091" style="position:absolute;left:0;text-align:left;margin-left:124.8pt;margin-top:1.3pt;width:114pt;height:12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" fillcolor="white [3201]" strokecolor="black [3200]" strokeweight="1pt">
            <v:textbox>
              <w:txbxContent>
                <w:p w:rsidR="00643128" w:rsidRPr="00F876BD" w:rsidRDefault="00643128" w:rsidP="00385E9F">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Виявлення чинників і корупційних загроз</w:t>
                  </w:r>
                </w:p>
              </w:txbxContent>
            </v:textbox>
          </v:rect>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noProof/>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верх 166" o:spid="_x0000_s1217" type="#_x0000_t68" style="position:absolute;left:0;text-align:left;margin-left:236.1pt;margin-top:214.95pt;width:40.8pt;height:54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" adj="8160" fillcolor="white [3201]" strokecolor="black [3200]" strokeweight="1pt"/>
        </w:pict>
      </w:r>
      <w:r w:rsidR="00385E9F">
        <w:rPr>
          <w:noProof/>
          <w:lang w:eastAsia="ru-RU"/>
        </w:rPr>
        <w:drawing>
          <wp:inline distT="0" distB="0" distL="0" distR="0">
            <wp:extent cx="4638675" cy="2681315"/>
            <wp:effectExtent l="0" t="0" r="0" b="508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38" t="29268" r="28976" b="28920"/>
                    <a:stretch/>
                  </pic:blipFill>
                  <pic:spPr bwMode="auto">
                    <a:xfrm>
                      <a:off x="0" y="0"/>
                      <a:ext cx="4659471" cy="26933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161" o:spid="_x0000_s1092" style="position:absolute;left:0;text-align:left;margin-left:54.9pt;margin-top:10.7pt;width:404.4pt;height:57.6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" fillcolor="white [3201]" strokecolor="black [3200]" strokeweight="1pt">
            <v:stroke joinstyle="miter"/>
            <v:textbox>
              <w:txbxContent>
                <w:p w:rsidR="00643128" w:rsidRPr="00385E9F" w:rsidRDefault="00643128" w:rsidP="00385E9F">
                  <w:pPr>
                    <w:pStyle w:val="a9"/>
                    <w:jc w:val="center"/>
                    <w:rPr>
                      <w:rFonts w:ascii="Times New Roman" w:hAnsi="Times New Roman" w:cs="Times New Roman"/>
                      <w:sz w:val="28"/>
                      <w:szCs w:val="28"/>
                      <w:lang w:val="uk-UA"/>
                    </w:rPr>
                  </w:pPr>
                  <w:r w:rsidRPr="00385E9F">
                    <w:rPr>
                      <w:rFonts w:ascii="Times New Roman" w:hAnsi="Times New Roman" w:cs="Times New Roman"/>
                      <w:sz w:val="28"/>
                      <w:szCs w:val="28"/>
                      <w:lang w:val="uk-UA"/>
                    </w:rPr>
                    <w:t>Моделювання проведення опису функцій і процесів</w:t>
                  </w:r>
                </w:p>
              </w:txbxContent>
            </v:textbox>
          </v:oval>
        </w:pict>
      </w: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Прямоугольник 167" o:spid="_x0000_s1093" style="position:absolute;left:0;text-align:left;margin-left:-.3pt;margin-top:-.45pt;width:474pt;height:5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" fillcolor="white [3201]" strokecolor="black [3200]" strokeweight="1pt">
            <v:textbox>
              <w:txbxContent>
                <w:p w:rsidR="00643128" w:rsidRPr="00F876BD" w:rsidRDefault="00643128" w:rsidP="00385E9F">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Виявлення чинників і корупційних загроз</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низ 168" o:spid="_x0000_s1216" type="#_x0000_t67" style="position:absolute;left:0;text-align:left;margin-left:221.7pt;margin-top:15pt;width:69.6pt;height:7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" adj="11963" fillcolor="white [3201]" strokecolor="black [3200]" strokeweight="1p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0A0EE0" w:rsidRDefault="000A0EE0" w:rsidP="00FA4FA8">
      <w:pPr>
        <w:pStyle w:val="a9"/>
        <w:spacing w:line="360" w:lineRule="auto"/>
        <w:jc w:val="center"/>
        <w:rPr>
          <w:rFonts w:ascii="Times New Roman" w:hAnsi="Times New Roman" w:cs="Times New Roman"/>
          <w:sz w:val="28"/>
          <w:szCs w:val="28"/>
          <w:lang w:val="uk-UA"/>
        </w:rPr>
      </w:pPr>
    </w:p>
    <w:tbl>
      <w:tblPr>
        <w:tblStyle w:val="af"/>
        <w:tblW w:w="0" w:type="auto"/>
        <w:tblLook w:val="04A0"/>
      </w:tblPr>
      <w:tblGrid>
        <w:gridCol w:w="5210"/>
        <w:gridCol w:w="5211"/>
      </w:tblGrid>
      <w:tr w:rsidR="00385E9F" w:rsidRPr="00643128" w:rsidTr="000A0EE0">
        <w:tc>
          <w:tcPr>
            <w:tcW w:w="5210"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Хабарництво</w:t>
            </w:r>
          </w:p>
        </w:tc>
        <w:tc>
          <w:tcPr>
            <w:tcW w:w="5211"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отримання особою в будь-якому вигляді винагороди (хабара) за виконання чи невиконання (бездіяльність) в інтересах того, хто дає хабара, чи в інтересах третьої особи будь-якої дії чи бездіяльності з використанням наданої їй влади чи службового становища</w:t>
            </w:r>
          </w:p>
        </w:tc>
      </w:tr>
      <w:tr w:rsidR="00385E9F" w:rsidRPr="000A0EE0" w:rsidTr="000A0EE0">
        <w:tc>
          <w:tcPr>
            <w:tcW w:w="5210"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Розкрадання</w:t>
            </w:r>
          </w:p>
        </w:tc>
        <w:tc>
          <w:tcPr>
            <w:tcW w:w="5211"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умисне незаконне обернення певним способом чужого майна на свою користь або на користь інших осіб із корисливих мотивів з використанням посадового становища</w:t>
            </w:r>
          </w:p>
        </w:tc>
      </w:tr>
      <w:tr w:rsidR="00385E9F" w:rsidRPr="000A0EE0" w:rsidTr="000A0EE0">
        <w:tc>
          <w:tcPr>
            <w:tcW w:w="5210"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Шахрайство</w:t>
            </w:r>
          </w:p>
        </w:tc>
        <w:tc>
          <w:tcPr>
            <w:tcW w:w="5211"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поведінка, націлена на обман або введення в оману фізичної або юридичної особи з метою особистої вигоди або вигоди третьої сторони</w:t>
            </w:r>
          </w:p>
        </w:tc>
      </w:tr>
      <w:tr w:rsidR="00385E9F" w:rsidRPr="00643128" w:rsidTr="000A0EE0">
        <w:tc>
          <w:tcPr>
            <w:tcW w:w="5210"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Вимагання</w:t>
            </w:r>
          </w:p>
        </w:tc>
        <w:tc>
          <w:tcPr>
            <w:tcW w:w="5211"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примушування фізичної або юридичної особи сплатити гроші або надати інші цінності в обмін на певні дії або бездіяльність</w:t>
            </w:r>
          </w:p>
        </w:tc>
      </w:tr>
      <w:tr w:rsidR="00385E9F" w:rsidRPr="00643128" w:rsidTr="000A0EE0">
        <w:tc>
          <w:tcPr>
            <w:tcW w:w="5210"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Змова</w:t>
            </w:r>
          </w:p>
        </w:tc>
        <w:tc>
          <w:tcPr>
            <w:tcW w:w="5211"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 xml:space="preserve">виникає за тих же умов, що і вимагання, проте відрізняється тим, що вигоду отримують обидві сторони, і полягає в </w:t>
            </w:r>
            <w:r w:rsidRPr="000A0EE0">
              <w:rPr>
                <w:rFonts w:ascii="Times New Roman" w:hAnsi="Times New Roman" w:cs="Times New Roman"/>
                <w:sz w:val="28"/>
                <w:szCs w:val="28"/>
                <w:lang w:val="uk-UA"/>
              </w:rPr>
              <w:lastRenderedPageBreak/>
              <w:t>здійсненні оборудки, що завдає збитку державі</w:t>
            </w:r>
          </w:p>
        </w:tc>
      </w:tr>
      <w:tr w:rsidR="00385E9F" w:rsidRPr="00643128" w:rsidTr="000A0EE0">
        <w:tc>
          <w:tcPr>
            <w:tcW w:w="5210"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lastRenderedPageBreak/>
              <w:t>Зловживання</w:t>
            </w:r>
          </w:p>
        </w:tc>
        <w:tc>
          <w:tcPr>
            <w:tcW w:w="5211" w:type="dxa"/>
            <w:vAlign w:val="center"/>
          </w:tcPr>
          <w:p w:rsidR="00385E9F" w:rsidRPr="000A0EE0" w:rsidRDefault="00385E9F"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владою або посадовим становищем, перевищення влади або посадових повноважень та інші посадові злочини, що вчиняються для задоволення корисливих чи інших особистих інтересів або інтересів інших осіб</w:t>
            </w:r>
          </w:p>
        </w:tc>
      </w:tr>
      <w:tr w:rsidR="00385E9F" w:rsidRPr="000A0EE0" w:rsidTr="000A0EE0">
        <w:tc>
          <w:tcPr>
            <w:tcW w:w="5210" w:type="dxa"/>
            <w:vAlign w:val="center"/>
          </w:tcPr>
          <w:p w:rsidR="00385E9F" w:rsidRP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Кумівство</w:t>
            </w:r>
          </w:p>
        </w:tc>
        <w:tc>
          <w:tcPr>
            <w:tcW w:w="5211" w:type="dxa"/>
            <w:vAlign w:val="center"/>
          </w:tcPr>
          <w:p w:rsidR="00385E9F" w:rsidRP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перевага у наданні грошових коштів або іншого майна, переваг, пільг, послуг, нематеріальних активів наближеним особам, родичам, тощо</w:t>
            </w:r>
          </w:p>
        </w:tc>
      </w:tr>
      <w:tr w:rsidR="00385E9F" w:rsidRPr="00643128" w:rsidTr="000A0EE0">
        <w:tc>
          <w:tcPr>
            <w:tcW w:w="5210" w:type="dxa"/>
            <w:vAlign w:val="center"/>
          </w:tcPr>
          <w:p w:rsidR="00385E9F" w:rsidRP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Конфлікт інтересів</w:t>
            </w:r>
          </w:p>
        </w:tc>
        <w:tc>
          <w:tcPr>
            <w:tcW w:w="5211" w:type="dxa"/>
            <w:vAlign w:val="center"/>
          </w:tcPr>
          <w:p w:rsidR="00385E9F" w:rsidRP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суперечність між особистими майновими, немайновими інтересами особи чи близьких їй осіб та її службовими повноваженнями, наявність якої може вплинути на об’єктивність або неупередженість прийняття рішень, а також на вчинення чи не вчинення дій під час виконання наданих їй службових повноважень</w:t>
            </w:r>
          </w:p>
        </w:tc>
      </w:tr>
      <w:tr w:rsidR="00385E9F" w:rsidRPr="00643128" w:rsidTr="000A0EE0">
        <w:tc>
          <w:tcPr>
            <w:tcW w:w="5210" w:type="dxa"/>
            <w:vAlign w:val="center"/>
          </w:tcPr>
          <w:p w:rsidR="00385E9F" w:rsidRP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Інше</w:t>
            </w:r>
          </w:p>
        </w:tc>
        <w:tc>
          <w:tcPr>
            <w:tcW w:w="5211" w:type="dxa"/>
            <w:vAlign w:val="center"/>
          </w:tcPr>
          <w:p w:rsid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 xml:space="preserve">використання інформації, одержаної під час виконання посадових обов’язків, у корисливих чи інших особистих інтересах; </w:t>
            </w:r>
          </w:p>
          <w:p w:rsid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 xml:space="preserve">необґрунтована відмова у наданні відповідної інформації; </w:t>
            </w:r>
          </w:p>
          <w:p w:rsid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 xml:space="preserve">несвоєчасне надання інформації; </w:t>
            </w:r>
          </w:p>
          <w:p w:rsid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 xml:space="preserve">надання недостовірної чи неповної </w:t>
            </w:r>
            <w:r w:rsidRPr="000A0EE0">
              <w:rPr>
                <w:rFonts w:ascii="Times New Roman" w:hAnsi="Times New Roman" w:cs="Times New Roman"/>
                <w:sz w:val="28"/>
                <w:szCs w:val="28"/>
                <w:lang w:val="uk-UA"/>
              </w:rPr>
              <w:lastRenderedPageBreak/>
              <w:t xml:space="preserve">службової інформації; </w:t>
            </w:r>
          </w:p>
          <w:p w:rsidR="00385E9F" w:rsidRPr="000A0EE0" w:rsidRDefault="000A0EE0" w:rsidP="00FB00BF">
            <w:pPr>
              <w:pStyle w:val="a9"/>
              <w:spacing w:line="360" w:lineRule="auto"/>
              <w:jc w:val="both"/>
              <w:rPr>
                <w:rFonts w:ascii="Times New Roman" w:hAnsi="Times New Roman" w:cs="Times New Roman"/>
                <w:sz w:val="28"/>
                <w:szCs w:val="28"/>
                <w:lang w:val="uk-UA"/>
              </w:rPr>
            </w:pPr>
            <w:r w:rsidRPr="000A0EE0">
              <w:rPr>
                <w:rFonts w:ascii="Times New Roman" w:hAnsi="Times New Roman" w:cs="Times New Roman"/>
                <w:sz w:val="28"/>
                <w:szCs w:val="28"/>
                <w:lang w:val="uk-UA"/>
              </w:rPr>
              <w:t>неправомірне втручання з використанням посадового становища у діяльність інших державних органів чи посадових осіб з метою перешкоджання виконанню ними своїх повноважень чи домагання прийняття неправомірного рішення</w:t>
            </w:r>
          </w:p>
        </w:tc>
      </w:tr>
    </w:tbl>
    <w:p w:rsidR="000A0EE0" w:rsidRPr="00434A24" w:rsidRDefault="000A0EE0" w:rsidP="00FB00BF">
      <w:pPr>
        <w:pStyle w:val="a9"/>
        <w:spacing w:line="360" w:lineRule="auto"/>
        <w:rPr>
          <w:noProof/>
          <w:lang w:val="uk-UA"/>
        </w:rPr>
      </w:pPr>
    </w:p>
    <w:p w:rsidR="000A0EE0" w:rsidRDefault="000A0EE0" w:rsidP="000A0EE0">
      <w:pPr>
        <w:pStyle w:val="a9"/>
        <w:spacing w:line="360" w:lineRule="auto"/>
        <w:jc w:val="center"/>
        <w:rPr>
          <w:rFonts w:ascii="Times New Roman" w:hAnsi="Times New Roman" w:cs="Times New Roman"/>
          <w:sz w:val="28"/>
          <w:szCs w:val="28"/>
          <w:lang w:val="uk-UA"/>
        </w:rPr>
      </w:pPr>
      <w:r>
        <w:rPr>
          <w:noProof/>
          <w:lang w:eastAsia="ru-RU"/>
        </w:rPr>
        <w:drawing>
          <wp:inline distT="0" distB="0" distL="0" distR="0">
            <wp:extent cx="5581650" cy="1985747"/>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42" t="38049" r="28144" b="34934"/>
                    <a:stretch/>
                  </pic:blipFill>
                  <pic:spPr bwMode="auto">
                    <a:xfrm>
                      <a:off x="0" y="0"/>
                      <a:ext cx="5606059" cy="19944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00BF" w:rsidRDefault="00FB00BF" w:rsidP="000A0EE0">
      <w:pPr>
        <w:pStyle w:val="a9"/>
        <w:spacing w:line="360" w:lineRule="auto"/>
        <w:jc w:val="center"/>
        <w:rPr>
          <w:rFonts w:ascii="Times New Roman" w:hAnsi="Times New Roman" w:cs="Times New Roman"/>
          <w:sz w:val="28"/>
          <w:szCs w:val="28"/>
          <w:lang w:val="uk-UA"/>
        </w:rPr>
      </w:pPr>
    </w:p>
    <w:p w:rsidR="00FB00BF" w:rsidRPr="000A0EE0" w:rsidRDefault="00FB00BF" w:rsidP="000A0EE0">
      <w:pPr>
        <w:pStyle w:val="a9"/>
        <w:spacing w:line="360" w:lineRule="auto"/>
        <w:jc w:val="center"/>
        <w:rPr>
          <w:rFonts w:ascii="Times New Roman" w:hAnsi="Times New Roman" w:cs="Times New Roman"/>
          <w:sz w:val="28"/>
          <w:szCs w:val="28"/>
          <w:lang w:val="uk-UA"/>
        </w:rPr>
      </w:pPr>
    </w:p>
    <w:p w:rsidR="00385E9F" w:rsidRPr="000A0EE0" w:rsidRDefault="00831BDD" w:rsidP="000A0EE0">
      <w:pPr>
        <w:pStyle w:val="a9"/>
        <w:spacing w:line="360" w:lineRule="auto"/>
        <w:jc w:val="center"/>
        <w:rPr>
          <w:rFonts w:ascii="Times New Roman" w:hAnsi="Times New Roman" w:cs="Times New Roman"/>
          <w:sz w:val="28"/>
          <w:szCs w:val="28"/>
          <w:lang w:val="uk-UA"/>
        </w:rPr>
      </w:pPr>
      <w:r w:rsidRPr="00831BDD">
        <w:rPr>
          <w:noProof/>
          <w:lang w:eastAsia="ru-RU"/>
        </w:rPr>
        <w:pict>
          <v:shape id="Стрелка: вверх 172" o:spid="_x0000_s1215" type="#_x0000_t68" style="position:absolute;left:0;text-align:left;margin-left:226.95pt;margin-top:123.85pt;width:33pt;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" adj="10800" fillcolor="white [3201]" strokecolor="black [3200]" strokeweight="1pt"/>
        </w:pict>
      </w:r>
      <w:r w:rsidR="000A0EE0">
        <w:rPr>
          <w:noProof/>
          <w:lang w:eastAsia="ru-RU"/>
        </w:rPr>
        <w:drawing>
          <wp:inline distT="0" distB="0" distL="0" distR="0">
            <wp:extent cx="5372100" cy="1572792"/>
            <wp:effectExtent l="0" t="0" r="0" b="889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80" t="34347" r="27389" b="43255"/>
                    <a:stretch/>
                  </pic:blipFill>
                  <pic:spPr bwMode="auto">
                    <a:xfrm>
                      <a:off x="0" y="0"/>
                      <a:ext cx="5415781" cy="15855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5E9F" w:rsidRPr="000A0EE0" w:rsidRDefault="00831BDD" w:rsidP="000A0EE0">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170" o:spid="_x0000_s1094" style="position:absolute;left:0;text-align:left;margin-left:6.45pt;margin-top:22.05pt;width:464.25pt;height: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" fillcolor="white [3201]" strokecolor="black [3200]" strokeweight="1pt">
            <v:stroke joinstyle="miter"/>
            <v:textbox>
              <w:txbxContent>
                <w:p w:rsidR="00643128" w:rsidRDefault="00643128" w:rsidP="000A0EE0">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Приклад опису корупційних чинників та </w:t>
                  </w:r>
                </w:p>
                <w:p w:rsidR="00643128" w:rsidRPr="00385E9F" w:rsidRDefault="00643128" w:rsidP="000A0EE0">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загроз</w:t>
                  </w:r>
                </w:p>
              </w:txbxContent>
            </v:textbox>
          </v:oval>
        </w:pict>
      </w:r>
    </w:p>
    <w:p w:rsidR="00385E9F" w:rsidRPr="000A0EE0" w:rsidRDefault="00385E9F" w:rsidP="000A0EE0">
      <w:pPr>
        <w:pStyle w:val="a9"/>
        <w:spacing w:line="360" w:lineRule="auto"/>
        <w:jc w:val="center"/>
        <w:rPr>
          <w:rFonts w:ascii="Times New Roman" w:hAnsi="Times New Roman" w:cs="Times New Roman"/>
          <w:sz w:val="28"/>
          <w:szCs w:val="28"/>
          <w:lang w:val="uk-UA"/>
        </w:rPr>
      </w:pPr>
    </w:p>
    <w:p w:rsidR="00385E9F" w:rsidRPr="000A0EE0" w:rsidRDefault="00385E9F" w:rsidP="000A0EE0">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4D4B0A" w:rsidRDefault="004D4B0A" w:rsidP="00FA4FA8">
      <w:pPr>
        <w:pStyle w:val="a9"/>
        <w:spacing w:line="360" w:lineRule="auto"/>
        <w:jc w:val="center"/>
        <w:rPr>
          <w:rFonts w:ascii="Times New Roman" w:hAnsi="Times New Roman" w:cs="Times New Roman"/>
          <w:sz w:val="28"/>
          <w:szCs w:val="28"/>
          <w:lang w:val="uk-UA"/>
        </w:rPr>
      </w:pPr>
    </w:p>
    <w:p w:rsidR="004D4B0A" w:rsidRDefault="004D4B0A"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73" o:spid="_x0000_s1095" style="position:absolute;left:0;text-align:left;margin-left:25.05pt;margin-top:-.45pt;width:462.75pt;height:5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" fillcolor="white [3201]" strokecolor="black [3200]" strokeweight="1pt">
            <v:textbox>
              <w:txbxContent>
                <w:p w:rsidR="00643128" w:rsidRPr="00F876BD" w:rsidRDefault="00643128" w:rsidP="000A0EE0">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Аналіз існуючих заходів контролю</w:t>
                  </w:r>
                </w:p>
              </w:txbxContent>
            </v:textbox>
          </v:rect>
        </w:pict>
      </w:r>
    </w:p>
    <w:p w:rsidR="000A0EE0" w:rsidRDefault="000A0EE0" w:rsidP="000A0EE0">
      <w:pPr>
        <w:pStyle w:val="a9"/>
        <w:spacing w:line="360" w:lineRule="auto"/>
        <w:rPr>
          <w:noProof/>
        </w:rPr>
      </w:pPr>
    </w:p>
    <w:p w:rsidR="00385E9F" w:rsidRDefault="00385E9F" w:rsidP="00FA4FA8">
      <w:pPr>
        <w:pStyle w:val="a9"/>
        <w:spacing w:line="360" w:lineRule="auto"/>
        <w:jc w:val="center"/>
        <w:rPr>
          <w:rFonts w:ascii="Times New Roman" w:hAnsi="Times New Roman" w:cs="Times New Roman"/>
          <w:sz w:val="28"/>
          <w:szCs w:val="28"/>
          <w:lang w:val="uk-UA"/>
        </w:rPr>
      </w:pPr>
    </w:p>
    <w:p w:rsidR="000A0EE0" w:rsidRPr="000A0EE0" w:rsidRDefault="000A0EE0" w:rsidP="000A0EE0">
      <w:pPr>
        <w:pStyle w:val="a9"/>
        <w:spacing w:line="360" w:lineRule="auto"/>
        <w:jc w:val="center"/>
        <w:rPr>
          <w:rFonts w:ascii="Times New Roman" w:hAnsi="Times New Roman" w:cs="Times New Roman"/>
          <w:sz w:val="28"/>
          <w:szCs w:val="28"/>
          <w:lang w:val="uk-UA"/>
        </w:rPr>
      </w:pPr>
      <w:r>
        <w:rPr>
          <w:noProof/>
          <w:lang w:eastAsia="ru-RU"/>
        </w:rPr>
        <w:drawing>
          <wp:inline distT="0" distB="0" distL="0" distR="0">
            <wp:extent cx="5917489" cy="3220994"/>
            <wp:effectExtent l="0" t="0" r="762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01" t="28671" r="27081" b="29215"/>
                    <a:stretch/>
                  </pic:blipFill>
                  <pic:spPr bwMode="auto">
                    <a:xfrm>
                      <a:off x="0" y="0"/>
                      <a:ext cx="5962310" cy="32453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13EB" w:rsidRDefault="008613EB" w:rsidP="00FA4FA8">
      <w:pPr>
        <w:pStyle w:val="a9"/>
        <w:spacing w:line="360" w:lineRule="auto"/>
        <w:jc w:val="center"/>
        <w:rPr>
          <w:noProof/>
          <w:lang w:val="uk-UA" w:eastAsia="ru-RU"/>
        </w:rPr>
      </w:pPr>
    </w:p>
    <w:p w:rsidR="008613EB" w:rsidRDefault="008613EB" w:rsidP="00FA4FA8">
      <w:pPr>
        <w:pStyle w:val="a9"/>
        <w:spacing w:line="360" w:lineRule="auto"/>
        <w:jc w:val="center"/>
        <w:rPr>
          <w:noProof/>
          <w:lang w:val="uk-UA" w:eastAsia="ru-RU"/>
        </w:rPr>
      </w:pPr>
    </w:p>
    <w:p w:rsidR="00385E9F" w:rsidRDefault="000A0EE0" w:rsidP="00FA4FA8">
      <w:pPr>
        <w:pStyle w:val="a9"/>
        <w:spacing w:line="360" w:lineRule="auto"/>
        <w:jc w:val="center"/>
        <w:rPr>
          <w:rFonts w:ascii="Times New Roman" w:hAnsi="Times New Roman" w:cs="Times New Roman"/>
          <w:sz w:val="28"/>
          <w:szCs w:val="28"/>
          <w:lang w:val="uk-UA"/>
        </w:rPr>
      </w:pPr>
      <w:r>
        <w:rPr>
          <w:noProof/>
          <w:lang w:eastAsia="ru-RU"/>
        </w:rPr>
        <w:drawing>
          <wp:inline distT="0" distB="0" distL="0" distR="0">
            <wp:extent cx="5652653" cy="2755075"/>
            <wp:effectExtent l="0" t="0" r="5715" b="762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371" t="19525" r="28280" b="27784"/>
                    <a:stretch/>
                  </pic:blipFill>
                  <pic:spPr bwMode="auto">
                    <a:xfrm>
                      <a:off x="0" y="0"/>
                      <a:ext cx="5679829" cy="2768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FB00BF" w:rsidRDefault="00FB00BF">
      <w:pPr>
        <w:spacing w:after="160" w:line="259" w:lineRule="auto"/>
        <w:jc w:val="left"/>
        <w:rPr>
          <w:rFonts w:eastAsiaTheme="minorHAnsi"/>
          <w:sz w:val="28"/>
          <w:szCs w:val="28"/>
          <w:lang w:val="uk-UA" w:eastAsia="en-US"/>
        </w:rPr>
      </w:pPr>
      <w:r>
        <w:rPr>
          <w:sz w:val="28"/>
          <w:szCs w:val="28"/>
          <w:lang w:val="uk-UA"/>
        </w:rPr>
        <w:br w:type="page"/>
      </w: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Прямоугольник 177" o:spid="_x0000_s1097" style="position:absolute;left:0;text-align:left;margin-left:-9.3pt;margin-top:17.55pt;width:477pt;height:5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" fillcolor="white [3201]" strokecolor="black [3200]" strokeweight="1pt">
            <v:textbox>
              <w:txbxContent>
                <w:p w:rsidR="00643128" w:rsidRPr="00F876BD" w:rsidRDefault="00643128" w:rsidP="00DA743E">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Реагування на корупційні ризики</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90" o:spid="_x0000_s1214" type="#_x0000_t32" style="position:absolute;left:0;text-align:left;margin-left:244.2pt;margin-top:21pt;width:0;height:219.7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" strokecolor="black [3200]" strokeweight=".5pt">
            <v:stroke endarrow="open" joinstyle="miter"/>
          </v:shape>
        </w:pict>
      </w:r>
      <w:r>
        <w:rPr>
          <w:rFonts w:ascii="Times New Roman" w:hAnsi="Times New Roman" w:cs="Times New Roman"/>
          <w:noProof/>
          <w:sz w:val="28"/>
          <w:szCs w:val="28"/>
          <w:lang w:eastAsia="ru-RU"/>
        </w:rPr>
        <w:pict>
          <v:shape id="Прямая со стрелкой 289" o:spid="_x0000_s1213" type="#_x0000_t32" style="position:absolute;left:0;text-align:left;margin-left:244.2pt;margin-top:21pt;width:235.65pt;height:52.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" strokecolor="black [3200]" strokeweight=".5pt">
            <v:stroke endarrow="open" joinstyle="miter"/>
          </v:shape>
        </w:pict>
      </w:r>
      <w:r>
        <w:rPr>
          <w:rFonts w:ascii="Times New Roman" w:hAnsi="Times New Roman" w:cs="Times New Roman"/>
          <w:noProof/>
          <w:sz w:val="28"/>
          <w:szCs w:val="28"/>
          <w:lang w:eastAsia="ru-RU"/>
        </w:rPr>
        <w:pict>
          <v:shape id="Прямая со стрелкой 275" o:spid="_x0000_s1212" type="#_x0000_t32" style="position:absolute;left:0;text-align:left;margin-left:-.3pt;margin-top:20.65pt;width:244.5pt;height:53.6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" strokecolor="black [3200]" strokeweight=".5pt">
            <v:stroke endarrow="open" joinstyle="miter"/>
          </v:shape>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80" o:spid="_x0000_s1098" style="position:absolute;left:0;text-align:left;margin-left:309.15pt;margin-top:1.9pt;width:170.4pt;height:13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" fillcolor="white [3201]" strokecolor="black [3200]" strokeweight="1pt">
            <v:textbox>
              <w:txbxContent>
                <w:p w:rsidR="00643128" w:rsidRPr="00F876BD" w:rsidRDefault="00643128" w:rsidP="00DA743E">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Розробка Плану протидії корупції</w:t>
                  </w:r>
                </w:p>
              </w:txbxContent>
            </v:textbox>
          </v:rect>
        </w:pict>
      </w:r>
      <w:r>
        <w:rPr>
          <w:rFonts w:ascii="Times New Roman" w:hAnsi="Times New Roman" w:cs="Times New Roman"/>
          <w:noProof/>
          <w:sz w:val="28"/>
          <w:szCs w:val="28"/>
          <w:lang w:eastAsia="ru-RU"/>
        </w:rPr>
        <w:pict>
          <v:rect id="Прямоугольник 178" o:spid="_x0000_s1099" style="position:absolute;left:0;text-align:left;margin-left:-.3pt;margin-top:1.35pt;width:170.4pt;height:13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" fillcolor="white [3201]" strokecolor="black [3200]" strokeweight="1pt">
            <v:textbox>
              <w:txbxContent>
                <w:p w:rsidR="00643128" w:rsidRPr="00F876BD" w:rsidRDefault="00643128" w:rsidP="00DA743E">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Визначення заходів реагування на ризики</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89" o:spid="_x0000_s1211" type="#_x0000_t32" style="position:absolute;left:0;text-align:left;margin-left:405.3pt;margin-top:15pt;width:0;height:58.8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87" o:spid="_x0000_s1210" type="#_x0000_t32" style="position:absolute;left:0;text-align:left;margin-left:74.1pt;margin-top:17.4pt;width:2.4pt;height:82.8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" strokecolor="black [3200]" strokeweight=".5pt">
            <v:stroke endarrow="block" joinstyle="miter"/>
          </v:shape>
        </w:pict>
      </w: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79" o:spid="_x0000_s1100" style="position:absolute;left:0;text-align:left;margin-left:171.6pt;margin-top:23.65pt;width:170.4pt;height:13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" fillcolor="white [3201]" strokecolor="black [3200]" strokeweight="1pt">
            <v:textbox>
              <w:txbxContent>
                <w:p w:rsidR="00643128" w:rsidRPr="00F876BD" w:rsidRDefault="00643128" w:rsidP="00DA743E">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Визначення залишкового ризику</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83" o:spid="_x0000_s1101" style="position:absolute;left:0;text-align:left;margin-left:345pt;margin-top:1.7pt;width:134.4pt;height:41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" fillcolor="white [3201]" strokecolor="black [3200]" strokeweight="1pt">
            <v:textbox>
              <w:txbxContent>
                <w:p w:rsidR="00643128" w:rsidRPr="00DA743E" w:rsidRDefault="00643128" w:rsidP="00DA743E">
                  <w:pPr>
                    <w:pStyle w:val="a9"/>
                    <w:spacing w:line="360" w:lineRule="auto"/>
                    <w:jc w:val="center"/>
                    <w:rPr>
                      <w:rFonts w:ascii="Times New Roman" w:hAnsi="Times New Roman" w:cs="Times New Roman"/>
                      <w:sz w:val="28"/>
                      <w:szCs w:val="28"/>
                      <w:lang w:val="uk-UA"/>
                    </w:rPr>
                  </w:pPr>
                  <w:r w:rsidRPr="00DA743E">
                    <w:rPr>
                      <w:rFonts w:ascii="Times New Roman" w:hAnsi="Times New Roman" w:cs="Times New Roman"/>
                      <w:sz w:val="28"/>
                      <w:szCs w:val="28"/>
                      <w:lang w:val="uk-UA"/>
                    </w:rPr>
                    <w:t>Таблична форма може бути доповнена описовою частиною</w:t>
                  </w:r>
                  <w:r>
                    <w:rPr>
                      <w:rFonts w:ascii="Times New Roman" w:hAnsi="Times New Roman" w:cs="Times New Roman"/>
                      <w:sz w:val="28"/>
                      <w:szCs w:val="28"/>
                      <w:lang w:val="uk-UA"/>
                    </w:rPr>
                    <w:t>.</w:t>
                  </w:r>
                  <w:r w:rsidRPr="00DA743E">
                    <w:rPr>
                      <w:rFonts w:ascii="Times New Roman" w:hAnsi="Times New Roman" w:cs="Times New Roman"/>
                      <w:sz w:val="28"/>
                      <w:szCs w:val="28"/>
                      <w:lang w:val="uk-UA"/>
                    </w:rPr>
                    <w:t xml:space="preserve"> В описовій частині можна надати додаткову інформацію про підстави для вибору варіантів реагування на ризики,вимоги до ресурсів, включаючи можливі непередбачені обставини; вимоги до звітності та моніторингу</w:t>
                  </w:r>
                </w:p>
              </w:txbxContent>
            </v:textbox>
          </v:rect>
        </w:pict>
      </w: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81" o:spid="_x0000_s1102" style="position:absolute;left:0;text-align:left;margin-left:17.7pt;margin-top:1.25pt;width:134.4pt;height:15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" fillcolor="white [3201]" strokecolor="black [3200]" strokeweight="1pt">
            <v:textbox>
              <w:txbxContent>
                <w:p w:rsidR="00643128" w:rsidRDefault="00643128" w:rsidP="00DA743E">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Превентивні</w:t>
                  </w:r>
                </w:p>
                <w:p w:rsidR="00643128" w:rsidRDefault="00643128" w:rsidP="00DA743E">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Правозастосовні</w:t>
                  </w:r>
                </w:p>
                <w:p w:rsidR="00643128" w:rsidRPr="00F876BD" w:rsidRDefault="00643128" w:rsidP="00DA743E">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Просвітницькі</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88" o:spid="_x0000_s1209" type="#_x0000_t32" style="position:absolute;left:0;text-align:left;margin-left:257.7pt;margin-top:12.8pt;width:0;height:40.8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" strokecolor="black [3200]" strokeweight=".5pt">
            <v:stroke endarrow="block" joinstyle="miter"/>
          </v:shape>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82" o:spid="_x0000_s1103" style="position:absolute;left:0;text-align:left;margin-left:191.7pt;margin-top:2.9pt;width:134.4pt;height:24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" fillcolor="white [3201]" strokecolor="black [3200]" strokeweight="1pt">
            <v:textbox>
              <w:txbxContent>
                <w:p w:rsidR="00643128" w:rsidRPr="00F876BD" w:rsidRDefault="00643128" w:rsidP="00DA743E">
                  <w:pPr>
                    <w:pStyle w:val="a9"/>
                    <w:spacing w:line="360" w:lineRule="auto"/>
                    <w:jc w:val="center"/>
                    <w:rPr>
                      <w:rFonts w:ascii="Times New Roman" w:hAnsi="Times New Roman" w:cs="Times New Roman"/>
                      <w:sz w:val="28"/>
                      <w:szCs w:val="28"/>
                      <w:lang w:val="uk-UA"/>
                    </w:rPr>
                  </w:pPr>
                  <w:r w:rsidRPr="00DA743E">
                    <w:rPr>
                      <w:rFonts w:ascii="Times New Roman" w:hAnsi="Times New Roman" w:cs="Times New Roman"/>
                      <w:sz w:val="28"/>
                      <w:szCs w:val="28"/>
                      <w:lang w:val="uk-UA"/>
                    </w:rPr>
                    <w:t xml:space="preserve">Залишковий ризик являє собою ризик, </w:t>
                  </w:r>
                  <w:proofErr w:type="spellStart"/>
                  <w:r w:rsidRPr="00DA743E">
                    <w:rPr>
                      <w:rFonts w:ascii="Times New Roman" w:hAnsi="Times New Roman" w:cs="Times New Roman"/>
                      <w:sz w:val="28"/>
                      <w:szCs w:val="28"/>
                      <w:lang w:val="uk-UA"/>
                    </w:rPr>
                    <w:t>якийзалишиться</w:t>
                  </w:r>
                  <w:proofErr w:type="spellEnd"/>
                  <w:r w:rsidRPr="00DA743E">
                    <w:rPr>
                      <w:rFonts w:ascii="Times New Roman" w:hAnsi="Times New Roman" w:cs="Times New Roman"/>
                      <w:sz w:val="28"/>
                      <w:szCs w:val="28"/>
                      <w:lang w:val="uk-UA"/>
                    </w:rPr>
                    <w:t xml:space="preserve"> після запровадження заходів реагування. Залишкові ризики мають бути оцінені з точки зору ймовірності та наслідків</w:t>
                  </w:r>
                  <w:r>
                    <w:rPr>
                      <w:rFonts w:ascii="Times New Roman" w:hAnsi="Times New Roman" w:cs="Times New Roman"/>
                      <w:sz w:val="28"/>
                      <w:szCs w:val="28"/>
                      <w:lang w:val="uk-UA"/>
                    </w:rPr>
                    <w:t>.</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Прямоугольник 191" o:spid="_x0000_s1104" style="position:absolute;left:0;text-align:left;margin-left:21.45pt;margin-top:1.05pt;width:419.25pt;height:5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" fillcolor="white [3201]" strokecolor="black [3200]" strokeweight="1pt">
            <v:textbox>
              <w:txbxContent>
                <w:p w:rsidR="00643128" w:rsidRPr="00F876BD" w:rsidRDefault="00643128" w:rsidP="00050C31">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Інформування</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97" o:spid="_x0000_s1208" type="#_x0000_t32" style="position:absolute;left:0;text-align:left;margin-left:241.35pt;margin-top:4pt;width:147.6pt;height:91.4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196" o:spid="_x0000_s1207" type="#_x0000_t32" style="position:absolute;left:0;text-align:left;margin-left:80.1pt;margin-top:6.6pt;width:147.6pt;height:147.6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" strokecolor="black [3200]" strokeweight=".5pt">
            <v:stroke endarrow="block" joinstyle="miter"/>
          </v:shape>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93" o:spid="_x0000_s1105" style="position:absolute;left:0;text-align:left;margin-left:236.55pt;margin-top:1.55pt;width:235.2pt;height:5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" fillcolor="white [3201]" strokecolor="black [3200]" strokeweight="1pt">
            <v:textbox>
              <w:txbxContent>
                <w:p w:rsidR="00643128" w:rsidRPr="00F876BD" w:rsidRDefault="00643128" w:rsidP="00050C31">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Зовнішня комунікація</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99" o:spid="_x0000_s1206" type="#_x0000_t32" style="position:absolute;left:0;text-align:left;margin-left:356.4pt;margin-top:5.7pt;width:2.4pt;height:81.6pt;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" strokecolor="black [3200]" strokeweight=".5pt">
            <v:stroke endarrow="block" joinstyle="miter"/>
          </v:shape>
        </w:pict>
      </w:r>
      <w:r>
        <w:rPr>
          <w:rFonts w:ascii="Times New Roman" w:hAnsi="Times New Roman" w:cs="Times New Roman"/>
          <w:noProof/>
          <w:sz w:val="28"/>
          <w:szCs w:val="28"/>
          <w:lang w:eastAsia="ru-RU"/>
        </w:rPr>
        <w:pict>
          <v:rect id="Прямоугольник 192" o:spid="_x0000_s1106" style="position:absolute;left:0;text-align:left;margin-left:.9pt;margin-top:10.5pt;width:235.2pt;height:5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" fillcolor="white [3201]" strokecolor="black [3200]" strokeweight="1pt">
            <v:textbox>
              <w:txbxContent>
                <w:p w:rsidR="00643128" w:rsidRPr="00F876BD" w:rsidRDefault="00643128" w:rsidP="00050C31">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Внутрішня комунікація</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98" o:spid="_x0000_s1205" type="#_x0000_t32" style="position:absolute;left:0;text-align:left;margin-left:114.9pt;margin-top:13.6pt;width:1.2pt;height:90.2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" strokecolor="black [3200]" strokeweight=".5pt">
            <v:stroke endarrow="block" joinstyle="miter"/>
          </v:shape>
        </w:pict>
      </w: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95" o:spid="_x0000_s1107" style="position:absolute;left:0;text-align:left;margin-left:247.35pt;margin-top:15.3pt;width:235.2pt;height:30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" fillcolor="white [3201]" strokecolor="black [3200]" strokeweight="1pt">
            <v:textbox>
              <w:txbxContent>
                <w:p w:rsidR="00643128" w:rsidRDefault="00643128" w:rsidP="00050C31">
                  <w:pPr>
                    <w:pStyle w:val="a9"/>
                    <w:spacing w:line="360" w:lineRule="auto"/>
                    <w:jc w:val="center"/>
                    <w:rPr>
                      <w:rFonts w:ascii="Times New Roman" w:hAnsi="Times New Roman" w:cs="Times New Roman"/>
                      <w:sz w:val="28"/>
                      <w:szCs w:val="28"/>
                      <w:lang w:val="uk-UA"/>
                    </w:rPr>
                  </w:pPr>
                  <w:r w:rsidRPr="00050C31">
                    <w:rPr>
                      <w:rFonts w:ascii="Times New Roman" w:hAnsi="Times New Roman" w:cs="Times New Roman"/>
                      <w:sz w:val="28"/>
                      <w:szCs w:val="28"/>
                      <w:lang w:val="uk-UA"/>
                    </w:rPr>
                    <w:t>Інформування та консультування з зовнішніми зацікавленими сторонами, або третьою стороною, також має здійснюватися на всіх етапах процесу оцінки корупційних ризиків та впровадження П</w:t>
                  </w:r>
                  <w:r>
                    <w:rPr>
                      <w:rFonts w:ascii="Times New Roman" w:hAnsi="Times New Roman" w:cs="Times New Roman"/>
                      <w:sz w:val="28"/>
                      <w:szCs w:val="28"/>
                      <w:lang w:val="uk-UA"/>
                    </w:rPr>
                    <w:t>лану протидії корупції</w:t>
                  </w:r>
                  <w:r w:rsidRPr="00050C31">
                    <w:rPr>
                      <w:rFonts w:ascii="Times New Roman" w:hAnsi="Times New Roman" w:cs="Times New Roman"/>
                      <w:sz w:val="28"/>
                      <w:szCs w:val="28"/>
                      <w:lang w:val="uk-UA"/>
                    </w:rPr>
                    <w:t xml:space="preserve">. </w:t>
                  </w:r>
                </w:p>
                <w:p w:rsidR="00643128" w:rsidRPr="00050C31" w:rsidRDefault="00643128" w:rsidP="00050C31">
                  <w:pPr>
                    <w:pStyle w:val="a9"/>
                    <w:spacing w:line="360" w:lineRule="auto"/>
                    <w:jc w:val="center"/>
                    <w:rPr>
                      <w:rFonts w:ascii="Times New Roman" w:hAnsi="Times New Roman" w:cs="Times New Roman"/>
                      <w:sz w:val="28"/>
                      <w:szCs w:val="28"/>
                      <w:lang w:val="uk-UA"/>
                    </w:rPr>
                  </w:pPr>
                  <w:r w:rsidRPr="00050C31">
                    <w:rPr>
                      <w:rFonts w:ascii="Times New Roman" w:hAnsi="Times New Roman" w:cs="Times New Roman"/>
                      <w:sz w:val="28"/>
                      <w:szCs w:val="28"/>
                      <w:lang w:val="uk-UA"/>
                    </w:rPr>
                    <w:t>Це важливо тому, що вони мають бути залученими в процес виявлення корупційних чинників та загроз, а також можуть мати корисні ідеї щодо протидії корупції.</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94" o:spid="_x0000_s1108" style="position:absolute;left:0;text-align:left;margin-left:-.45pt;margin-top:2.5pt;width:235.2pt;height:3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" fillcolor="white [3201]" strokecolor="black [3200]" strokeweight="1pt">
            <v:textbox>
              <w:txbxContent>
                <w:p w:rsidR="00643128" w:rsidRDefault="00643128" w:rsidP="00050C31">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Співробітників</w:t>
                  </w:r>
                  <w:r w:rsidRPr="00050C31">
                    <w:rPr>
                      <w:rFonts w:ascii="Times New Roman" w:hAnsi="Times New Roman" w:cs="Times New Roman"/>
                      <w:sz w:val="28"/>
                      <w:szCs w:val="28"/>
                      <w:lang w:val="uk-UA"/>
                    </w:rPr>
                    <w:t xml:space="preserve"> має бути поінформовано про проведення заходів з оцінки корупційних ризиків через проведення загальних зборів, інформаційне повідомлення через Інтранет, або іншими засобами</w:t>
                  </w:r>
                  <w:r>
                    <w:rPr>
                      <w:rFonts w:ascii="Times New Roman" w:hAnsi="Times New Roman" w:cs="Times New Roman"/>
                      <w:sz w:val="28"/>
                      <w:szCs w:val="28"/>
                      <w:lang w:val="uk-UA"/>
                    </w:rPr>
                    <w:t>.</w:t>
                  </w:r>
                </w:p>
                <w:p w:rsidR="00643128" w:rsidRDefault="00643128" w:rsidP="00050C31">
                  <w:pPr>
                    <w:pStyle w:val="a9"/>
                    <w:spacing w:line="360" w:lineRule="auto"/>
                    <w:jc w:val="center"/>
                    <w:rPr>
                      <w:rFonts w:ascii="Times New Roman" w:hAnsi="Times New Roman" w:cs="Times New Roman"/>
                      <w:sz w:val="28"/>
                      <w:szCs w:val="28"/>
                      <w:lang w:val="uk-UA"/>
                    </w:rPr>
                  </w:pPr>
                  <w:r w:rsidRPr="00050C31">
                    <w:rPr>
                      <w:rFonts w:ascii="Times New Roman" w:hAnsi="Times New Roman" w:cs="Times New Roman"/>
                      <w:sz w:val="28"/>
                      <w:szCs w:val="28"/>
                      <w:lang w:val="uk-UA"/>
                    </w:rPr>
                    <w:t>Затверджений П</w:t>
                  </w:r>
                  <w:r>
                    <w:rPr>
                      <w:rFonts w:ascii="Times New Roman" w:hAnsi="Times New Roman" w:cs="Times New Roman"/>
                      <w:sz w:val="28"/>
                      <w:szCs w:val="28"/>
                      <w:lang w:val="uk-UA"/>
                    </w:rPr>
                    <w:t>лан протидії корупції</w:t>
                  </w:r>
                  <w:r w:rsidRPr="00050C31">
                    <w:rPr>
                      <w:rFonts w:ascii="Times New Roman" w:hAnsi="Times New Roman" w:cs="Times New Roman"/>
                      <w:sz w:val="28"/>
                      <w:szCs w:val="28"/>
                      <w:lang w:val="uk-UA"/>
                    </w:rPr>
                    <w:t xml:space="preserve"> має бути доведено до відома всіх працівників установи на загальних зборах, а також через розміщення </w:t>
                  </w:r>
                  <w:r>
                    <w:rPr>
                      <w:rFonts w:ascii="Times New Roman" w:hAnsi="Times New Roman" w:cs="Times New Roman"/>
                      <w:sz w:val="28"/>
                      <w:szCs w:val="28"/>
                      <w:lang w:val="uk-UA"/>
                    </w:rPr>
                    <w:t>його</w:t>
                  </w:r>
                  <w:r w:rsidRPr="00050C31">
                    <w:rPr>
                      <w:rFonts w:ascii="Times New Roman" w:hAnsi="Times New Roman" w:cs="Times New Roman"/>
                      <w:sz w:val="28"/>
                      <w:szCs w:val="28"/>
                      <w:lang w:val="uk-UA"/>
                    </w:rPr>
                    <w:t xml:space="preserve"> в </w:t>
                  </w:r>
                  <w:r>
                    <w:rPr>
                      <w:rFonts w:ascii="Times New Roman" w:hAnsi="Times New Roman" w:cs="Times New Roman"/>
                      <w:sz w:val="28"/>
                      <w:szCs w:val="28"/>
                      <w:lang w:val="uk-UA"/>
                    </w:rPr>
                    <w:t>мережі</w:t>
                  </w:r>
                  <w:r w:rsidRPr="00050C31">
                    <w:rPr>
                      <w:rFonts w:ascii="Times New Roman" w:hAnsi="Times New Roman" w:cs="Times New Roman"/>
                      <w:sz w:val="28"/>
                      <w:szCs w:val="28"/>
                      <w:lang w:val="uk-UA"/>
                    </w:rPr>
                    <w:t xml:space="preserve">. </w:t>
                  </w:r>
                </w:p>
                <w:p w:rsidR="00643128" w:rsidRPr="00050C31" w:rsidRDefault="00643128" w:rsidP="00050C31">
                  <w:pPr>
                    <w:pStyle w:val="a9"/>
                    <w:spacing w:line="360" w:lineRule="auto"/>
                    <w:jc w:val="center"/>
                    <w:rPr>
                      <w:rFonts w:ascii="Times New Roman" w:hAnsi="Times New Roman" w:cs="Times New Roman"/>
                      <w:sz w:val="28"/>
                      <w:szCs w:val="28"/>
                      <w:lang w:val="uk-UA"/>
                    </w:rPr>
                  </w:pPr>
                  <w:r w:rsidRPr="00050C31">
                    <w:rPr>
                      <w:rFonts w:ascii="Times New Roman" w:hAnsi="Times New Roman" w:cs="Times New Roman"/>
                      <w:sz w:val="28"/>
                      <w:szCs w:val="28"/>
                      <w:lang w:val="uk-UA"/>
                    </w:rPr>
                    <w:t xml:space="preserve">Керівники </w:t>
                  </w:r>
                  <w:proofErr w:type="spellStart"/>
                  <w:r w:rsidRPr="00050C31">
                    <w:rPr>
                      <w:rFonts w:ascii="Times New Roman" w:hAnsi="Times New Roman" w:cs="Times New Roman"/>
                      <w:sz w:val="28"/>
                      <w:szCs w:val="28"/>
                      <w:lang w:val="uk-UA"/>
                    </w:rPr>
                    <w:t>підрозділівмають</w:t>
                  </w:r>
                  <w:proofErr w:type="spellEnd"/>
                  <w:r w:rsidRPr="00050C31">
                    <w:rPr>
                      <w:rFonts w:ascii="Times New Roman" w:hAnsi="Times New Roman" w:cs="Times New Roman"/>
                      <w:sz w:val="28"/>
                      <w:szCs w:val="28"/>
                      <w:lang w:val="uk-UA"/>
                    </w:rPr>
                    <w:t xml:space="preserve"> провести окремі засідання з працівниками підрозділів для детального обговорення плану виконання заходів.</w:t>
                  </w:r>
                </w:p>
              </w:txbxContent>
            </v:textbox>
          </v:rect>
        </w:pict>
      </w: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385E9F" w:rsidRDefault="00385E9F"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791EDD" w:rsidRDefault="00791EDD" w:rsidP="00FA4FA8">
      <w:pPr>
        <w:pStyle w:val="a9"/>
        <w:spacing w:line="360" w:lineRule="auto"/>
        <w:jc w:val="center"/>
        <w:rPr>
          <w:rFonts w:ascii="Times New Roman" w:hAnsi="Times New Roman" w:cs="Times New Roman"/>
          <w:sz w:val="28"/>
          <w:szCs w:val="28"/>
          <w:lang w:val="uk-UA"/>
        </w:rPr>
      </w:pPr>
    </w:p>
    <w:p w:rsidR="00A67F1D" w:rsidRDefault="00A67F1D" w:rsidP="00A67F1D">
      <w:pPr>
        <w:pStyle w:val="a9"/>
        <w:spacing w:line="360" w:lineRule="auto"/>
        <w:jc w:val="both"/>
        <w:rPr>
          <w:rFonts w:ascii="Times New Roman" w:hAnsi="Times New Roman" w:cs="Times New Roman"/>
          <w:sz w:val="28"/>
          <w:szCs w:val="28"/>
          <w:lang w:val="uk-UA"/>
        </w:rPr>
      </w:pPr>
    </w:p>
    <w:p w:rsidR="00791EDD"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2.13 </w:t>
      </w:r>
      <w:r w:rsidR="00C758AA">
        <w:rPr>
          <w:rFonts w:ascii="Times New Roman" w:hAnsi="Times New Roman" w:cs="Times New Roman"/>
          <w:sz w:val="28"/>
          <w:szCs w:val="28"/>
          <w:lang w:val="uk-UA"/>
        </w:rPr>
        <w:t>Система антикорупційних органів України</w:t>
      </w:r>
    </w:p>
    <w:p w:rsidR="00FC3CB5"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1" o:spid="_x0000_s1109" style="position:absolute;left:0;text-align:left;margin-left:285pt;margin-top:22.35pt;width:186pt;height:33.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" fillcolor="white [3201]" strokecolor="black [3200]" strokeweight="1pt">
            <v:textbox>
              <w:txbxContent>
                <w:p w:rsidR="00643128" w:rsidRPr="00C758AA" w:rsidRDefault="00643128" w:rsidP="00C758AA">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Залучені</w:t>
                  </w:r>
                  <w:r w:rsidRPr="00C758AA">
                    <w:rPr>
                      <w:rFonts w:ascii="Times New Roman" w:hAnsi="Times New Roman" w:cs="Times New Roman"/>
                      <w:sz w:val="28"/>
                      <w:szCs w:val="28"/>
                      <w:lang w:val="uk-UA"/>
                    </w:rPr>
                    <w:t xml:space="preserve"> органи</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0" o:spid="_x0000_s1110" style="position:absolute;left:0;text-align:left;margin-left:-.3pt;margin-top:.6pt;width:186pt;height:31.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" fillcolor="white [3201]" strokecolor="black [3200]" strokeweight="1pt">
            <v:textbox>
              <w:txbxContent>
                <w:p w:rsidR="00643128" w:rsidRPr="00C758AA" w:rsidRDefault="00643128" w:rsidP="00C758AA">
                  <w:pPr>
                    <w:pStyle w:val="a9"/>
                    <w:jc w:val="center"/>
                    <w:rPr>
                      <w:rFonts w:ascii="Times New Roman" w:hAnsi="Times New Roman" w:cs="Times New Roman"/>
                      <w:sz w:val="28"/>
                      <w:szCs w:val="28"/>
                      <w:lang w:val="uk-UA"/>
                    </w:rPr>
                  </w:pPr>
                  <w:r w:rsidRPr="00C758AA">
                    <w:rPr>
                      <w:rFonts w:ascii="Times New Roman" w:hAnsi="Times New Roman" w:cs="Times New Roman"/>
                      <w:sz w:val="28"/>
                      <w:szCs w:val="28"/>
                      <w:lang w:val="uk-UA"/>
                    </w:rPr>
                    <w:t>Антикорупційні органи</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2" o:spid="_x0000_s1111" style="position:absolute;left:0;text-align:left;margin-left:34.2pt;margin-top:10.95pt;width:396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" fillcolor="white [3201]" strokecolor="black [3200]" strokeweight="1pt">
            <v:textbox>
              <w:txbxContent>
                <w:p w:rsidR="00643128" w:rsidRPr="00C758AA" w:rsidRDefault="00643128" w:rsidP="00C758AA">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Формування політики та запобігання корупції</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4" o:spid="_x0000_s1112" style="position:absolute;left:0;text-align:left;margin-left:289.2pt;margin-top:1.2pt;width:186pt;height:40.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" fillcolor="white [3201]" strokecolor="black [3200]" strokeweight="1pt">
            <v:textbox>
              <w:txbxContent>
                <w:p w:rsidR="00643128" w:rsidRPr="00C758AA" w:rsidRDefault="00643128" w:rsidP="00C758AA">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Верховна Рада України</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3" o:spid="_x0000_s1113" style="position:absolute;left:0;text-align:left;margin-left:28.5pt;margin-top:17.7pt;width:186pt;height:69.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" fillcolor="white [3201]" strokecolor="black [3200]" strokeweight="1pt">
            <v:textbox>
              <w:txbxContent>
                <w:p w:rsidR="00643128" w:rsidRPr="00C758AA" w:rsidRDefault="00643128" w:rsidP="00C758AA">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Національне агентство з питань запобігання корупції</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5" o:spid="_x0000_s1114" style="position:absolute;left:0;text-align:left;margin-left:289.35pt;margin-top:4.8pt;width:186pt;height:39.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" fillcolor="white [3201]" strokecolor="black [3200]" strokeweight="1pt">
            <v:textbox>
              <w:txbxContent>
                <w:p w:rsidR="00643128" w:rsidRPr="00C758AA" w:rsidRDefault="00643128" w:rsidP="00C758AA">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Кабінет Міністрів України</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6" o:spid="_x0000_s1115" style="position:absolute;left:0;text-align:left;margin-left:288.9pt;margin-top:12.45pt;width:186pt;height:4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" fillcolor="white [3201]" strokecolor="black [3200]" strokeweight="1pt">
            <v:textbox>
              <w:txbxContent>
                <w:p w:rsidR="00643128" w:rsidRDefault="00643128" w:rsidP="00C758AA">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Міністерство юстиції </w:t>
                  </w:r>
                </w:p>
                <w:p w:rsidR="00643128" w:rsidRPr="00C758AA" w:rsidRDefault="00643128" w:rsidP="00C758AA">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України</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7" o:spid="_x0000_s1116" style="position:absolute;left:0;text-align:left;margin-left:23.7pt;margin-top:20.15pt;width:447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" fillcolor="white [3201]" strokecolor="black [3200]" strokeweight="1pt">
            <v:textbox>
              <w:txbxContent>
                <w:p w:rsidR="00643128" w:rsidRPr="00C758AA" w:rsidRDefault="00643128" w:rsidP="00C758AA">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Розслідування</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8" o:spid="_x0000_s1117" style="position:absolute;left:0;text-align:left;margin-left:.25pt;margin-top:9.7pt;width:203.25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" fillcolor="white [3201]" strokecolor="black [3200]" strokeweight="1pt">
            <v:textbox>
              <w:txbxContent>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Національне антикорупційне бюро України</w:t>
                  </w:r>
                </w:p>
              </w:txbxContent>
            </v:textbox>
          </v:rect>
        </w:pict>
      </w:r>
      <w:r>
        <w:rPr>
          <w:rFonts w:ascii="Times New Roman" w:hAnsi="Times New Roman" w:cs="Times New Roman"/>
          <w:noProof/>
          <w:sz w:val="28"/>
          <w:szCs w:val="28"/>
          <w:lang w:eastAsia="ru-RU"/>
        </w:rPr>
        <w:pict>
          <v:rect id="Прямоугольник 211" o:spid="_x0000_s1118" style="position:absolute;left:0;text-align:left;margin-left:289.05pt;margin-top:18.95pt;width:186pt;height:4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" fillcolor="white [3201]" strokecolor="black [3200]" strokeweight="1pt">
            <v:textbox>
              <w:txbxContent>
                <w:p w:rsidR="00643128"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Національна поліція </w:t>
                  </w:r>
                </w:p>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України</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09" o:spid="_x0000_s1119" style="position:absolute;left:0;text-align:left;margin-left:-.45pt;margin-top:18.4pt;width:204pt;height: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" fillcolor="white [3201]" strokecolor="black [3200]" strokeweight="1pt">
            <v:textbox>
              <w:txbxContent>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Спеціалізована антикорупційна прокуратура</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12" o:spid="_x0000_s1120" style="position:absolute;left:0;text-align:left;margin-left:289.5pt;margin-top:1.7pt;width:186pt;height:4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" fillcolor="white [3201]" strokecolor="black [3200]" strokeweight="1pt">
            <v:textbox>
              <w:txbxContent>
                <w:p w:rsidR="00643128"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Державне бюро </w:t>
                  </w:r>
                </w:p>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розслідувань</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10" o:spid="_x0000_s1121" style="position:absolute;left:0;text-align:left;margin-left:-.45pt;margin-top:21.85pt;width:204pt;height: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" fillcolor="white [3201]" strokecolor="black [3200]" strokeweight="1pt">
            <v:textbox>
              <w:txbxContent>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Національне агентство з питань виявлення, розшуку та управління активами, одержаними від корупційних та інших злочинів</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13" o:spid="_x0000_s1122" style="position:absolute;left:0;text-align:left;margin-left:289.5pt;margin-top:9.8pt;width:186pt;height:2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" fillcolor="white [3201]" strokecolor="black [3200]" strokeweight="1pt">
            <v:textbox>
              <w:txbxContent>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Служба безпеки України</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14" o:spid="_x0000_s1123" style="position:absolute;left:0;text-align:left;margin-left:289.05pt;margin-top:1.2pt;width:186pt;height:2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" fillcolor="white [3201]" strokecolor="black [3200]" strokeweight="1pt">
            <v:textbox>
              <w:txbxContent>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Органи прокуратури</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15" o:spid="_x0000_s1124" style="position:absolute;left:0;text-align:left;margin-left:19.2pt;margin-top:8.6pt;width:442.5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" fillcolor="white [3201]" strokecolor="black [3200]" strokeweight="1pt">
            <v:textbox>
              <w:txbxContent>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Притягнення до відповідальності</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17" o:spid="_x0000_s1125" style="position:absolute;left:0;text-align:left;margin-left:275.55pt;margin-top:12.1pt;width:186pt;height:4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" fillcolor="white [3201]" strokecolor="black [3200]" strokeweight="1pt">
            <v:textbox>
              <w:txbxContent>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Загальні суди (місцеві, апеляційні, Верховний Суд)</w:t>
                  </w:r>
                </w:p>
              </w:txbxContent>
            </v:textbox>
          </v:rect>
        </w:pict>
      </w:r>
      <w:r>
        <w:rPr>
          <w:rFonts w:ascii="Times New Roman" w:hAnsi="Times New Roman" w:cs="Times New Roman"/>
          <w:noProof/>
          <w:sz w:val="28"/>
          <w:szCs w:val="28"/>
          <w:lang w:eastAsia="ru-RU"/>
        </w:rPr>
        <w:pict>
          <v:rect id="Прямоугольник 216" o:spid="_x0000_s1126" style="position:absolute;left:0;text-align:left;margin-left:0;margin-top:12.1pt;width:186pt;height:4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" fillcolor="white [3201]" strokecolor="black [3200]" strokeweight="1pt">
            <v:textbox>
              <w:txbxContent>
                <w:p w:rsidR="00643128" w:rsidRPr="00C758AA" w:rsidRDefault="00643128" w:rsidP="00211C13">
                  <w:pPr>
                    <w:pStyle w:val="a9"/>
                    <w:jc w:val="center"/>
                    <w:rPr>
                      <w:rFonts w:ascii="Times New Roman" w:hAnsi="Times New Roman" w:cs="Times New Roman"/>
                      <w:sz w:val="28"/>
                      <w:szCs w:val="28"/>
                      <w:lang w:val="uk-UA"/>
                    </w:rPr>
                  </w:pPr>
                  <w:r>
                    <w:rPr>
                      <w:rFonts w:ascii="Times New Roman" w:hAnsi="Times New Roman" w:cs="Times New Roman"/>
                      <w:sz w:val="28"/>
                      <w:szCs w:val="28"/>
                      <w:lang w:val="uk-UA"/>
                    </w:rPr>
                    <w:t>Вищий антикорупційний суд</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633EEA" w:rsidRDefault="00633EEA" w:rsidP="00FA4FA8">
      <w:pPr>
        <w:pStyle w:val="a9"/>
        <w:spacing w:line="360" w:lineRule="auto"/>
        <w:jc w:val="center"/>
        <w:rPr>
          <w:rFonts w:ascii="Times New Roman" w:hAnsi="Times New Roman" w:cs="Times New Roman"/>
          <w:sz w:val="28"/>
          <w:szCs w:val="28"/>
          <w:lang w:val="uk-UA"/>
        </w:rPr>
        <w:sectPr w:rsidR="00633EEA" w:rsidSect="00AD213D">
          <w:pgSz w:w="11906" w:h="16838"/>
          <w:pgMar w:top="1134" w:right="567" w:bottom="1134" w:left="1134" w:header="709" w:footer="709" w:gutter="0"/>
          <w:cols w:space="708"/>
          <w:titlePg/>
          <w:docGrid w:linePitch="360"/>
        </w:sectPr>
      </w:pPr>
    </w:p>
    <w:p w:rsidR="00C758AA" w:rsidRDefault="00A67F1D" w:rsidP="00A67F1D">
      <w:pPr>
        <w:pStyle w:val="a9"/>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2.14 </w:t>
      </w:r>
      <w:r w:rsidR="00633EEA">
        <w:rPr>
          <w:rFonts w:ascii="Times New Roman" w:hAnsi="Times New Roman" w:cs="Times New Roman"/>
          <w:sz w:val="28"/>
          <w:szCs w:val="28"/>
          <w:lang w:val="uk-UA"/>
        </w:rPr>
        <w:t>Схема процедури розгляду повідомлень про порушення вимог Закону Укр</w:t>
      </w:r>
      <w:r w:rsidR="008613EB">
        <w:rPr>
          <w:rFonts w:ascii="Times New Roman" w:hAnsi="Times New Roman" w:cs="Times New Roman"/>
          <w:sz w:val="28"/>
          <w:szCs w:val="28"/>
          <w:lang w:val="uk-UA"/>
        </w:rPr>
        <w:t>аїни «Про запобігання корупції»</w:t>
      </w:r>
    </w:p>
    <w:p w:rsidR="00633EEA" w:rsidRDefault="00633EEA" w:rsidP="00633EEA">
      <w:pPr>
        <w:pStyle w:val="a9"/>
        <w:spacing w:line="360" w:lineRule="auto"/>
        <w:rPr>
          <w:noProof/>
          <w:lang w:val="uk-UA"/>
        </w:rPr>
      </w:pPr>
    </w:p>
    <w:p w:rsidR="008329CC" w:rsidRPr="008329CC" w:rsidRDefault="008329CC" w:rsidP="00633EEA">
      <w:pPr>
        <w:pStyle w:val="a9"/>
        <w:spacing w:line="360" w:lineRule="auto"/>
        <w:rPr>
          <w:noProof/>
          <w:lang w:val="uk-UA"/>
        </w:rPr>
      </w:pPr>
    </w:p>
    <w:p w:rsidR="00633EEA" w:rsidRDefault="00633EEA" w:rsidP="00633EEA">
      <w:pPr>
        <w:pStyle w:val="a9"/>
        <w:spacing w:line="360" w:lineRule="auto"/>
        <w:jc w:val="center"/>
        <w:rPr>
          <w:rFonts w:ascii="Times New Roman" w:hAnsi="Times New Roman" w:cs="Times New Roman"/>
          <w:sz w:val="28"/>
          <w:szCs w:val="28"/>
          <w:lang w:val="uk-UA"/>
        </w:rPr>
      </w:pPr>
      <w:r>
        <w:rPr>
          <w:noProof/>
          <w:lang w:eastAsia="ru-RU"/>
        </w:rPr>
        <w:drawing>
          <wp:inline distT="0" distB="0" distL="0" distR="0">
            <wp:extent cx="9229725" cy="5274129"/>
            <wp:effectExtent l="0" t="0" r="0" b="317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472" t="21669" r="13191" b="6881"/>
                    <a:stretch/>
                  </pic:blipFill>
                  <pic:spPr bwMode="auto">
                    <a:xfrm>
                      <a:off x="0" y="0"/>
                      <a:ext cx="9255766" cy="52890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3EEA" w:rsidRDefault="00633EEA" w:rsidP="00211C13">
      <w:pPr>
        <w:pStyle w:val="a9"/>
        <w:spacing w:line="360" w:lineRule="auto"/>
        <w:jc w:val="both"/>
        <w:rPr>
          <w:rFonts w:ascii="Times New Roman" w:hAnsi="Times New Roman" w:cs="Times New Roman"/>
          <w:sz w:val="28"/>
          <w:szCs w:val="28"/>
          <w:lang w:val="uk-UA"/>
        </w:rPr>
      </w:pPr>
    </w:p>
    <w:p w:rsidR="00633EEA" w:rsidRDefault="00633EEA" w:rsidP="00211C13">
      <w:pPr>
        <w:pStyle w:val="a9"/>
        <w:spacing w:line="360" w:lineRule="auto"/>
        <w:jc w:val="both"/>
        <w:rPr>
          <w:rFonts w:ascii="Times New Roman" w:hAnsi="Times New Roman" w:cs="Times New Roman"/>
          <w:sz w:val="28"/>
          <w:szCs w:val="28"/>
          <w:lang w:val="uk-UA"/>
        </w:rPr>
        <w:sectPr w:rsidR="00633EEA" w:rsidSect="00633EEA">
          <w:pgSz w:w="16838" w:h="11906" w:orient="landscape"/>
          <w:pgMar w:top="1134" w:right="1134" w:bottom="567" w:left="1134" w:header="709" w:footer="709" w:gutter="0"/>
          <w:cols w:space="708"/>
          <w:docGrid w:linePitch="360"/>
        </w:sectPr>
      </w:pPr>
    </w:p>
    <w:p w:rsidR="00C758AA"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2.15 </w:t>
      </w:r>
      <w:r w:rsidR="000F79A2">
        <w:rPr>
          <w:rFonts w:ascii="Times New Roman" w:hAnsi="Times New Roman" w:cs="Times New Roman"/>
          <w:sz w:val="28"/>
          <w:szCs w:val="28"/>
          <w:lang w:val="uk-UA"/>
        </w:rPr>
        <w:t>Результати кампанії декларування у 2020 р.</w:t>
      </w:r>
    </w:p>
    <w:p w:rsidR="008329CC" w:rsidRDefault="008329CC" w:rsidP="00E86F7C">
      <w:pPr>
        <w:pStyle w:val="a9"/>
        <w:spacing w:line="360" w:lineRule="auto"/>
        <w:jc w:val="both"/>
        <w:rPr>
          <w:rFonts w:ascii="Times New Roman" w:hAnsi="Times New Roman" w:cs="Times New Roman"/>
          <w:sz w:val="28"/>
          <w:szCs w:val="28"/>
          <w:lang w:val="uk-UA"/>
        </w:rPr>
      </w:pPr>
    </w:p>
    <w:tbl>
      <w:tblPr>
        <w:tblStyle w:val="af"/>
        <w:tblW w:w="0" w:type="auto"/>
        <w:tblLook w:val="04A0"/>
      </w:tblPr>
      <w:tblGrid>
        <w:gridCol w:w="5210"/>
        <w:gridCol w:w="5211"/>
      </w:tblGrid>
      <w:tr w:rsidR="000F79A2" w:rsidTr="00434A24">
        <w:tc>
          <w:tcPr>
            <w:tcW w:w="10421" w:type="dxa"/>
            <w:gridSpan w:val="2"/>
            <w:vAlign w:val="center"/>
          </w:tcPr>
          <w:p w:rsidR="000F79A2" w:rsidRDefault="000F79A2" w:rsidP="000F79A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поданих декларацій</w:t>
            </w:r>
          </w:p>
        </w:tc>
      </w:tr>
      <w:tr w:rsidR="000F79A2" w:rsidTr="000F79A2">
        <w:tc>
          <w:tcPr>
            <w:tcW w:w="5210" w:type="dxa"/>
            <w:vAlign w:val="center"/>
          </w:tcPr>
          <w:p w:rsidR="000F79A2" w:rsidRDefault="000F79A2" w:rsidP="000F79A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5211" w:type="dxa"/>
            <w:vAlign w:val="center"/>
          </w:tcPr>
          <w:p w:rsidR="000F79A2" w:rsidRDefault="000F79A2" w:rsidP="000F79A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r>
      <w:tr w:rsidR="000F79A2" w:rsidTr="00E86F7C">
        <w:tc>
          <w:tcPr>
            <w:tcW w:w="5210" w:type="dxa"/>
            <w:tcBorders>
              <w:bottom w:val="single" w:sz="4" w:space="0" w:color="auto"/>
            </w:tcBorders>
            <w:vAlign w:val="center"/>
          </w:tcPr>
          <w:p w:rsidR="000F79A2" w:rsidRDefault="000F79A2" w:rsidP="000F79A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913, 6 тисяч</w:t>
            </w:r>
          </w:p>
        </w:tc>
        <w:tc>
          <w:tcPr>
            <w:tcW w:w="5211" w:type="dxa"/>
            <w:vAlign w:val="center"/>
          </w:tcPr>
          <w:p w:rsidR="000F79A2" w:rsidRDefault="000F79A2" w:rsidP="000F79A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863,1 тисяч</w:t>
            </w:r>
          </w:p>
        </w:tc>
      </w:tr>
      <w:tr w:rsidR="000F79A2" w:rsidTr="00E86F7C">
        <w:tc>
          <w:tcPr>
            <w:tcW w:w="5210" w:type="dxa"/>
            <w:tcBorders>
              <w:left w:val="nil"/>
              <w:bottom w:val="nil"/>
            </w:tcBorders>
            <w:vAlign w:val="center"/>
          </w:tcPr>
          <w:p w:rsidR="000F79A2" w:rsidRDefault="000F79A2" w:rsidP="000F79A2">
            <w:pPr>
              <w:pStyle w:val="a9"/>
              <w:spacing w:line="360" w:lineRule="auto"/>
              <w:jc w:val="center"/>
              <w:rPr>
                <w:rFonts w:ascii="Times New Roman" w:hAnsi="Times New Roman" w:cs="Times New Roman"/>
                <w:sz w:val="28"/>
                <w:szCs w:val="28"/>
                <w:lang w:val="uk-UA"/>
              </w:rPr>
            </w:pPr>
          </w:p>
        </w:tc>
        <w:tc>
          <w:tcPr>
            <w:tcW w:w="5211" w:type="dxa"/>
            <w:vAlign w:val="center"/>
          </w:tcPr>
          <w:p w:rsidR="000F79A2" w:rsidRDefault="000F79A2" w:rsidP="000F79A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94% від кількості декларацій поданих за минулий звітний період</w:t>
            </w:r>
          </w:p>
        </w:tc>
      </w:tr>
    </w:tbl>
    <w:p w:rsidR="00C758AA" w:rsidRDefault="00C758AA" w:rsidP="000F79A2">
      <w:pPr>
        <w:pStyle w:val="a9"/>
        <w:spacing w:line="360" w:lineRule="auto"/>
        <w:jc w:val="both"/>
        <w:rPr>
          <w:rFonts w:ascii="Times New Roman" w:hAnsi="Times New Roman" w:cs="Times New Roman"/>
          <w:sz w:val="28"/>
          <w:szCs w:val="28"/>
          <w:lang w:val="uk-UA"/>
        </w:rPr>
      </w:pPr>
    </w:p>
    <w:p w:rsidR="008329CC" w:rsidRDefault="008329CC" w:rsidP="000F79A2">
      <w:pPr>
        <w:pStyle w:val="a9"/>
        <w:spacing w:line="360" w:lineRule="auto"/>
        <w:jc w:val="both"/>
        <w:rPr>
          <w:rFonts w:ascii="Times New Roman" w:hAnsi="Times New Roman" w:cs="Times New Roman"/>
          <w:sz w:val="28"/>
          <w:szCs w:val="28"/>
          <w:lang w:val="uk-UA"/>
        </w:rPr>
      </w:pPr>
    </w:p>
    <w:tbl>
      <w:tblPr>
        <w:tblStyle w:val="af"/>
        <w:tblW w:w="0" w:type="auto"/>
        <w:tblLook w:val="04A0"/>
      </w:tblPr>
      <w:tblGrid>
        <w:gridCol w:w="5210"/>
        <w:gridCol w:w="5211"/>
      </w:tblGrid>
      <w:tr w:rsidR="00E86F7C" w:rsidTr="00434A24">
        <w:tc>
          <w:tcPr>
            <w:tcW w:w="10421" w:type="dxa"/>
            <w:gridSpan w:val="2"/>
          </w:tcPr>
          <w:p w:rsidR="00E86F7C" w:rsidRDefault="00E86F7C"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Станом на жовтень 2020 р. у перевірці знаходяться</w:t>
            </w:r>
          </w:p>
        </w:tc>
      </w:tr>
      <w:tr w:rsidR="00E86F7C" w:rsidTr="00E86F7C">
        <w:tc>
          <w:tcPr>
            <w:tcW w:w="5210" w:type="dxa"/>
            <w:tcBorders>
              <w:left w:val="nil"/>
              <w:bottom w:val="nil"/>
              <w:right w:val="single" w:sz="4" w:space="0" w:color="auto"/>
            </w:tcBorders>
          </w:tcPr>
          <w:p w:rsidR="00E86F7C" w:rsidRDefault="00E86F7C" w:rsidP="00FA4FA8">
            <w:pPr>
              <w:pStyle w:val="a9"/>
              <w:spacing w:line="360" w:lineRule="auto"/>
              <w:jc w:val="center"/>
              <w:rPr>
                <w:rFonts w:ascii="Times New Roman" w:hAnsi="Times New Roman" w:cs="Times New Roman"/>
                <w:sz w:val="28"/>
                <w:szCs w:val="28"/>
                <w:lang w:val="uk-UA"/>
              </w:rPr>
            </w:pPr>
          </w:p>
        </w:tc>
        <w:tc>
          <w:tcPr>
            <w:tcW w:w="5211" w:type="dxa"/>
            <w:tcBorders>
              <w:left w:val="single" w:sz="4" w:space="0" w:color="auto"/>
            </w:tcBorders>
          </w:tcPr>
          <w:p w:rsidR="00E86F7C" w:rsidRDefault="00E86F7C"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тому числі декларації</w:t>
            </w:r>
          </w:p>
        </w:tc>
      </w:tr>
      <w:tr w:rsidR="00E86F7C" w:rsidTr="00E86F7C">
        <w:tc>
          <w:tcPr>
            <w:tcW w:w="5210" w:type="dxa"/>
            <w:tcBorders>
              <w:top w:val="nil"/>
              <w:left w:val="nil"/>
            </w:tcBorders>
          </w:tcPr>
          <w:p w:rsidR="00E86F7C" w:rsidRDefault="00E86F7C" w:rsidP="00FA4FA8">
            <w:pPr>
              <w:pStyle w:val="a9"/>
              <w:spacing w:line="360" w:lineRule="auto"/>
              <w:jc w:val="center"/>
              <w:rPr>
                <w:rFonts w:ascii="Times New Roman" w:hAnsi="Times New Roman" w:cs="Times New Roman"/>
                <w:sz w:val="28"/>
                <w:szCs w:val="28"/>
                <w:lang w:val="uk-UA"/>
              </w:rPr>
            </w:pPr>
          </w:p>
        </w:tc>
        <w:tc>
          <w:tcPr>
            <w:tcW w:w="5211" w:type="dxa"/>
          </w:tcPr>
          <w:p w:rsidR="00E86F7C" w:rsidRDefault="00E86F7C"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прем’єр-міністрів </w:t>
            </w:r>
          </w:p>
        </w:tc>
      </w:tr>
      <w:tr w:rsidR="00E86F7C" w:rsidTr="00E86F7C">
        <w:tc>
          <w:tcPr>
            <w:tcW w:w="5210" w:type="dxa"/>
            <w:tcBorders>
              <w:bottom w:val="single" w:sz="4" w:space="0" w:color="auto"/>
            </w:tcBorders>
          </w:tcPr>
          <w:p w:rsidR="00E86F7C" w:rsidRDefault="00E86F7C"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454 декларації</w:t>
            </w:r>
          </w:p>
        </w:tc>
        <w:tc>
          <w:tcPr>
            <w:tcW w:w="5211" w:type="dxa"/>
          </w:tcPr>
          <w:p w:rsidR="00E86F7C" w:rsidRDefault="00E86F7C"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міністрів та їх заступників</w:t>
            </w:r>
          </w:p>
        </w:tc>
      </w:tr>
      <w:tr w:rsidR="00E86F7C" w:rsidTr="00E86F7C">
        <w:tc>
          <w:tcPr>
            <w:tcW w:w="5210" w:type="dxa"/>
            <w:tcBorders>
              <w:left w:val="nil"/>
              <w:bottom w:val="nil"/>
            </w:tcBorders>
          </w:tcPr>
          <w:p w:rsidR="00E86F7C" w:rsidRDefault="00E86F7C" w:rsidP="00FA4FA8">
            <w:pPr>
              <w:pStyle w:val="a9"/>
              <w:spacing w:line="360" w:lineRule="auto"/>
              <w:jc w:val="center"/>
              <w:rPr>
                <w:rFonts w:ascii="Times New Roman" w:hAnsi="Times New Roman" w:cs="Times New Roman"/>
                <w:sz w:val="28"/>
                <w:szCs w:val="28"/>
                <w:lang w:val="uk-UA"/>
              </w:rPr>
            </w:pPr>
          </w:p>
        </w:tc>
        <w:tc>
          <w:tcPr>
            <w:tcW w:w="5211" w:type="dxa"/>
          </w:tcPr>
          <w:p w:rsidR="00E86F7C" w:rsidRDefault="00E86F7C"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суддів вищих судів</w:t>
            </w:r>
          </w:p>
        </w:tc>
      </w:tr>
      <w:tr w:rsidR="00E86F7C" w:rsidTr="00E86F7C">
        <w:tc>
          <w:tcPr>
            <w:tcW w:w="5210" w:type="dxa"/>
            <w:tcBorders>
              <w:top w:val="nil"/>
              <w:left w:val="nil"/>
              <w:bottom w:val="nil"/>
            </w:tcBorders>
          </w:tcPr>
          <w:p w:rsidR="00E86F7C" w:rsidRDefault="00E86F7C" w:rsidP="00FA4FA8">
            <w:pPr>
              <w:pStyle w:val="a9"/>
              <w:spacing w:line="360" w:lineRule="auto"/>
              <w:jc w:val="center"/>
              <w:rPr>
                <w:rFonts w:ascii="Times New Roman" w:hAnsi="Times New Roman" w:cs="Times New Roman"/>
                <w:sz w:val="28"/>
                <w:szCs w:val="28"/>
                <w:lang w:val="uk-UA"/>
              </w:rPr>
            </w:pPr>
          </w:p>
        </w:tc>
        <w:tc>
          <w:tcPr>
            <w:tcW w:w="5211" w:type="dxa"/>
          </w:tcPr>
          <w:p w:rsidR="00E86F7C" w:rsidRDefault="00E86F7C"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народних депутатів України</w:t>
            </w:r>
          </w:p>
        </w:tc>
      </w:tr>
    </w:tbl>
    <w:p w:rsidR="00C758AA" w:rsidRDefault="00C758AA" w:rsidP="00FA4FA8">
      <w:pPr>
        <w:pStyle w:val="a9"/>
        <w:spacing w:line="360" w:lineRule="auto"/>
        <w:jc w:val="center"/>
        <w:rPr>
          <w:rFonts w:ascii="Times New Roman" w:hAnsi="Times New Roman" w:cs="Times New Roman"/>
          <w:sz w:val="28"/>
          <w:szCs w:val="28"/>
          <w:lang w:val="uk-UA"/>
        </w:rPr>
      </w:pPr>
    </w:p>
    <w:p w:rsidR="008329CC" w:rsidRDefault="008329CC" w:rsidP="00FA4FA8">
      <w:pPr>
        <w:pStyle w:val="a9"/>
        <w:spacing w:line="360" w:lineRule="auto"/>
        <w:jc w:val="center"/>
        <w:rPr>
          <w:rFonts w:ascii="Times New Roman" w:hAnsi="Times New Roman" w:cs="Times New Roman"/>
          <w:sz w:val="28"/>
          <w:szCs w:val="28"/>
          <w:lang w:val="uk-UA"/>
        </w:rPr>
      </w:pPr>
    </w:p>
    <w:tbl>
      <w:tblPr>
        <w:tblStyle w:val="af"/>
        <w:tblW w:w="0" w:type="auto"/>
        <w:tblLook w:val="04A0"/>
      </w:tblPr>
      <w:tblGrid>
        <w:gridCol w:w="5210"/>
        <w:gridCol w:w="5211"/>
      </w:tblGrid>
      <w:tr w:rsidR="00E86F7C" w:rsidTr="00E86F7C">
        <w:tc>
          <w:tcPr>
            <w:tcW w:w="10421" w:type="dxa"/>
            <w:gridSpan w:val="2"/>
            <w:vAlign w:val="center"/>
          </w:tcPr>
          <w:p w:rsidR="00E86F7C" w:rsidRDefault="00E86F7C" w:rsidP="00E86F7C">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Використання додаткових сервісів для надання суб’єктам декларування консультацій та допомоги зі заповнення декларації</w:t>
            </w:r>
          </w:p>
        </w:tc>
      </w:tr>
      <w:tr w:rsidR="00E86F7C" w:rsidTr="00E86F7C">
        <w:tc>
          <w:tcPr>
            <w:tcW w:w="5210" w:type="dxa"/>
            <w:vAlign w:val="center"/>
          </w:tcPr>
          <w:p w:rsidR="00E86F7C" w:rsidRDefault="00E86F7C" w:rsidP="00E86F7C">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Контакт-цент</w:t>
            </w:r>
          </w:p>
        </w:tc>
        <w:tc>
          <w:tcPr>
            <w:tcW w:w="5211" w:type="dxa"/>
            <w:vAlign w:val="center"/>
          </w:tcPr>
          <w:p w:rsidR="00E86F7C" w:rsidRDefault="00E86F7C" w:rsidP="00E86F7C">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Зменшення кількості втрачених дзвінків з 62% до 15% (у порівнянні з 2019 р.)</w:t>
            </w:r>
          </w:p>
        </w:tc>
      </w:tr>
      <w:tr w:rsidR="00E86F7C" w:rsidTr="00E86F7C">
        <w:tc>
          <w:tcPr>
            <w:tcW w:w="5210" w:type="dxa"/>
            <w:vAlign w:val="center"/>
          </w:tcPr>
          <w:p w:rsidR="00E86F7C" w:rsidRDefault="00E86F7C" w:rsidP="00E86F7C">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Технічна допомога</w:t>
            </w:r>
          </w:p>
        </w:tc>
        <w:tc>
          <w:tcPr>
            <w:tcW w:w="5211" w:type="dxa"/>
            <w:vAlign w:val="center"/>
          </w:tcPr>
          <w:p w:rsidR="00E86F7C" w:rsidRDefault="00E86F7C" w:rsidP="00E86F7C">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Надано відповіді на 93000 листів від суб’єктів декларування</w:t>
            </w:r>
          </w:p>
        </w:tc>
      </w:tr>
      <w:tr w:rsidR="00E86F7C" w:rsidTr="00E86F7C">
        <w:tc>
          <w:tcPr>
            <w:tcW w:w="5210" w:type="dxa"/>
            <w:vAlign w:val="center"/>
          </w:tcPr>
          <w:p w:rsidR="00E86F7C" w:rsidRPr="00F85B27" w:rsidRDefault="00F85B27" w:rsidP="00E86F7C">
            <w:pPr>
              <w:pStyle w:val="a9"/>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Deklaruy.org.ua</w:t>
            </w:r>
          </w:p>
        </w:tc>
        <w:tc>
          <w:tcPr>
            <w:tcW w:w="5211" w:type="dxa"/>
            <w:vAlign w:val="center"/>
          </w:tcPr>
          <w:p w:rsidR="00E86F7C" w:rsidRDefault="00F85B27" w:rsidP="00E86F7C">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Опубліковано 150 роз’яснень у простому форматі </w:t>
            </w:r>
          </w:p>
        </w:tc>
      </w:tr>
      <w:tr w:rsidR="00E86F7C" w:rsidTr="00E86F7C">
        <w:tc>
          <w:tcPr>
            <w:tcW w:w="5210" w:type="dxa"/>
            <w:vAlign w:val="center"/>
          </w:tcPr>
          <w:p w:rsidR="00E86F7C" w:rsidRDefault="00F85B27" w:rsidP="00E86F7C">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Чат-бот «Тарас»</w:t>
            </w:r>
          </w:p>
        </w:tc>
        <w:tc>
          <w:tcPr>
            <w:tcW w:w="5211" w:type="dxa"/>
            <w:vAlign w:val="center"/>
          </w:tcPr>
          <w:p w:rsidR="00E86F7C" w:rsidRDefault="00F85B27" w:rsidP="00E86F7C">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4000 активних користувачів</w:t>
            </w:r>
          </w:p>
        </w:tc>
      </w:tr>
    </w:tbl>
    <w:p w:rsidR="00C758AA" w:rsidRDefault="00C758AA" w:rsidP="00FA4FA8">
      <w:pPr>
        <w:pStyle w:val="a9"/>
        <w:spacing w:line="360" w:lineRule="auto"/>
        <w:jc w:val="center"/>
        <w:rPr>
          <w:rFonts w:ascii="Times New Roman" w:hAnsi="Times New Roman" w:cs="Times New Roman"/>
          <w:sz w:val="28"/>
          <w:szCs w:val="28"/>
          <w:lang w:val="uk-UA"/>
        </w:rPr>
      </w:pPr>
    </w:p>
    <w:p w:rsidR="008329CC" w:rsidRDefault="008329CC" w:rsidP="00FA4FA8">
      <w:pPr>
        <w:pStyle w:val="a9"/>
        <w:spacing w:line="360" w:lineRule="auto"/>
        <w:jc w:val="center"/>
        <w:rPr>
          <w:rFonts w:ascii="Times New Roman" w:hAnsi="Times New Roman" w:cs="Times New Roman"/>
          <w:sz w:val="28"/>
          <w:szCs w:val="28"/>
          <w:lang w:val="uk-UA"/>
        </w:rPr>
      </w:pPr>
    </w:p>
    <w:p w:rsidR="00F85B27" w:rsidRPr="008329CC" w:rsidRDefault="008329CC" w:rsidP="008329CC">
      <w:pPr>
        <w:spacing w:after="160" w:line="259" w:lineRule="auto"/>
        <w:jc w:val="left"/>
        <w:rPr>
          <w:rFonts w:eastAsiaTheme="minorHAnsi"/>
          <w:sz w:val="28"/>
          <w:szCs w:val="28"/>
          <w:lang w:val="uk-UA" w:eastAsia="en-US"/>
        </w:rPr>
      </w:pPr>
      <w:r>
        <w:rPr>
          <w:sz w:val="28"/>
          <w:szCs w:val="28"/>
          <w:lang w:val="uk-UA"/>
        </w:rPr>
        <w:br w:type="page"/>
      </w:r>
    </w:p>
    <w:p w:rsidR="00C758AA"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2.16 </w:t>
      </w:r>
      <w:r w:rsidR="00F85B27">
        <w:rPr>
          <w:rFonts w:ascii="Times New Roman" w:hAnsi="Times New Roman" w:cs="Times New Roman"/>
          <w:sz w:val="28"/>
          <w:szCs w:val="28"/>
          <w:lang w:val="uk-UA"/>
        </w:rPr>
        <w:t>Повноваження громадської ради при НАЗК</w: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20" o:spid="_x0000_s1127" style="position:absolute;left:0;text-align:left;margin-left:-.15pt;margin-top:20.3pt;width:508.3pt;height:63.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" fillcolor="white [3201]" strokecolor="black [3200]" strokeweight="1pt">
            <v:textbox>
              <w:txbxContent>
                <w:p w:rsidR="00643128" w:rsidRPr="00F85B27" w:rsidRDefault="00643128" w:rsidP="0083426A">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Колегіальний консультативно-дорадчий орган, який утворюється для забезпечення прозорості та громадського контролю за діяльністю НАЗК</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верх 228" o:spid="_x0000_s1204" type="#_x0000_t68" style="position:absolute;left:0;text-align:left;margin-left:249.25pt;margin-top:11.4pt;width:15.45pt;height:8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" adj="1984" fillcolor="white [3201]" strokecolor="black [3200]" strokeweight="1p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22" o:spid="_x0000_s1128" style="position:absolute;left:0;text-align:left;margin-left:374.45pt;margin-top:12.8pt;width:124.3pt;height:198.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" fillcolor="white [3201]" strokecolor="black [3200]" strokeweight="1pt">
            <v:textbox>
              <w:txbxContent>
                <w:p w:rsidR="00643128" w:rsidRPr="00F85B27" w:rsidRDefault="00643128" w:rsidP="0083426A">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відкритого </w:t>
                  </w:r>
                  <w:proofErr w:type="spellStart"/>
                  <w:r>
                    <w:rPr>
                      <w:rFonts w:ascii="Times New Roman" w:hAnsi="Times New Roman" w:cs="Times New Roman"/>
                      <w:sz w:val="28"/>
                      <w:szCs w:val="28"/>
                      <w:lang w:val="uk-UA"/>
                    </w:rPr>
                    <w:t>рейтингового-інтернет</w:t>
                  </w:r>
                  <w:proofErr w:type="spellEnd"/>
                  <w:r>
                    <w:rPr>
                      <w:rFonts w:ascii="Times New Roman" w:hAnsi="Times New Roman" w:cs="Times New Roman"/>
                      <w:sz w:val="28"/>
                      <w:szCs w:val="28"/>
                      <w:lang w:val="uk-UA"/>
                    </w:rPr>
                    <w:t xml:space="preserve"> голосування громадянами, які проживають на території України</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32" o:spid="_x0000_s1203" type="#_x0000_t34" style="position:absolute;left:0;text-align:left;margin-left:51.3pt;margin-top:3.25pt;width:318.85pt;height:31.7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" strokecolor="black [3200]" strokeweight=".5pt">
            <v:stroke endarrow="block"/>
          </v:shape>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21" o:spid="_x0000_s1129" style="position:absolute;left:0;text-align:left;margin-left:-.15pt;margin-top:10.8pt;width:124.3pt;height: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" fillcolor="white [3201]" strokecolor="black [3200]" strokeweight="1pt">
            <v:textbox>
              <w:txbxContent>
                <w:p w:rsidR="00643128" w:rsidRPr="00F85B27" w:rsidRDefault="00643128" w:rsidP="0083426A">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Складається з 15 членів, які обираються на 2 роки</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231" o:spid="_x0000_s1202" type="#_x0000_t13" style="position:absolute;left:0;text-align:left;margin-left:125.65pt;margin-top:22.45pt;width:30.85pt;height:14.8pt;rotation:180;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" adj="16425" fillcolor="white [3201]" strokecolor="black [3200]" strokeweight="1pt"/>
        </w:pict>
      </w:r>
      <w:r>
        <w:rPr>
          <w:rFonts w:ascii="Times New Roman" w:hAnsi="Times New Roman" w:cs="Times New Roman"/>
          <w:noProof/>
          <w:sz w:val="28"/>
          <w:szCs w:val="28"/>
          <w:lang w:eastAsia="ru-RU"/>
        </w:rPr>
        <w:pict>
          <v:rect id="Прямоугольник 219" o:spid="_x0000_s1130" style="position:absolute;left:0;text-align:left;margin-left:158.45pt;margin-top:1.25pt;width:192pt;height:63.4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" fillcolor="white [3201]" strokecolor="black [3200]" strokeweight="1pt">
            <v:textbox>
              <w:txbxContent>
                <w:p w:rsidR="00643128" w:rsidRPr="00F85B27" w:rsidRDefault="00643128" w:rsidP="0083426A">
                  <w:pPr>
                    <w:pStyle w:val="a9"/>
                    <w:spacing w:line="276" w:lineRule="auto"/>
                    <w:jc w:val="center"/>
                    <w:rPr>
                      <w:rFonts w:ascii="Times New Roman" w:hAnsi="Times New Roman" w:cs="Times New Roman"/>
                      <w:sz w:val="28"/>
                      <w:szCs w:val="28"/>
                      <w:lang w:val="uk-UA"/>
                    </w:rPr>
                  </w:pPr>
                  <w:r w:rsidRPr="00F85B27">
                    <w:rPr>
                      <w:rFonts w:ascii="Times New Roman" w:hAnsi="Times New Roman" w:cs="Times New Roman"/>
                      <w:sz w:val="28"/>
                      <w:szCs w:val="28"/>
                      <w:lang w:val="uk-UA"/>
                    </w:rPr>
                    <w:t>Громадська рада при НАЗК</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30" o:spid="_x0000_s1201" type="#_x0000_t32" style="position:absolute;left:0;text-align:left;margin-left:251.85pt;margin-top:16.35pt;width:114.85pt;height:88.3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229" o:spid="_x0000_s1200" type="#_x0000_t32" style="position:absolute;left:0;text-align:left;margin-left:107.85pt;margin-top:16.35pt;width:143.15pt;height:47.15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" strokecolor="black [3200]" strokeweight=".5pt">
            <v:stroke endarrow="block" joinstyle="miter"/>
          </v:shape>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23" o:spid="_x0000_s1131" style="position:absolute;left:0;text-align:left;margin-left:-.15pt;margin-top:15.2pt;width:217.7pt;height:48.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" fillcolor="white [3201]" strokecolor="black [3200]" strokeweight="1pt">
            <v:textbox>
              <w:txbxContent>
                <w:p w:rsidR="00643128" w:rsidRPr="00F85B27" w:rsidRDefault="00643128" w:rsidP="0083426A">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24" o:spid="_x0000_s1132" style="position:absolute;left:0;text-align:left;margin-left:261.3pt;margin-top:8.1pt;width:245.15pt;height:4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" fillcolor="white [3201]" strokecolor="black [3200]" strokeweight="1pt">
            <v:textbox>
              <w:txbxContent>
                <w:p w:rsidR="00643128" w:rsidRPr="00F85B27" w:rsidRDefault="00643128" w:rsidP="0083426A">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Повноваження</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26" o:spid="_x0000_s1133" style="position:absolute;left:0;text-align:left;margin-left:-.15pt;margin-top:5.25pt;width:217.7pt;height:29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" fillcolor="white [3201]" strokecolor="black [3200]" strokeweight="1pt">
            <v:textbox>
              <w:txbxContent>
                <w:p w:rsidR="00643128" w:rsidRDefault="00643128" w:rsidP="0083426A">
                  <w:pPr>
                    <w:pStyle w:val="a9"/>
                    <w:numPr>
                      <w:ilvl w:val="0"/>
                      <w:numId w:val="26"/>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Забезпечення прозорості та громадського контролю за діяльністю НАЗК.</w:t>
                  </w:r>
                </w:p>
                <w:p w:rsidR="00643128" w:rsidRDefault="00643128" w:rsidP="0083426A">
                  <w:pPr>
                    <w:pStyle w:val="a9"/>
                    <w:numPr>
                      <w:ilvl w:val="0"/>
                      <w:numId w:val="26"/>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Сприяння взаємодії НАЗК з громадськими об’єднаннями та інститутами громадянського суспільства.</w:t>
                  </w:r>
                </w:p>
                <w:p w:rsidR="00643128" w:rsidRPr="00F85B27" w:rsidRDefault="00643128" w:rsidP="0083426A">
                  <w:pPr>
                    <w:pStyle w:val="a9"/>
                    <w:numPr>
                      <w:ilvl w:val="0"/>
                      <w:numId w:val="26"/>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Сприяння врахуванню громадської думки НАЗК під час виконання покладених на нього завдань. </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27" o:spid="_x0000_s1134" style="position:absolute;left:0;text-align:left;margin-left:260.45pt;margin-top:.8pt;width:245.15pt;height:31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" fillcolor="white [3201]" strokecolor="black [3200]" strokeweight="1pt">
            <v:textbox>
              <w:txbxContent>
                <w:p w:rsidR="00643128" w:rsidRDefault="00643128" w:rsidP="0083426A">
                  <w:pPr>
                    <w:pStyle w:val="a9"/>
                    <w:numPr>
                      <w:ilvl w:val="0"/>
                      <w:numId w:val="27"/>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Входить до складу конкурсних і дисциплінарних комісій НАЗК.</w:t>
                  </w:r>
                </w:p>
                <w:p w:rsidR="00643128" w:rsidRDefault="00643128" w:rsidP="0083426A">
                  <w:pPr>
                    <w:pStyle w:val="a9"/>
                    <w:numPr>
                      <w:ilvl w:val="0"/>
                      <w:numId w:val="27"/>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Заслуховує інформацію про діяльність НАЗК, здійснює моніторинг ефективності реалізації повноважень органу.</w:t>
                  </w:r>
                </w:p>
                <w:p w:rsidR="00643128" w:rsidRDefault="00643128" w:rsidP="0083426A">
                  <w:pPr>
                    <w:pStyle w:val="a9"/>
                    <w:numPr>
                      <w:ilvl w:val="0"/>
                      <w:numId w:val="27"/>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Аналізує ситуацію із забезпеченням незалежності НАЗК.</w:t>
                  </w:r>
                </w:p>
                <w:p w:rsidR="00643128" w:rsidRDefault="00643128" w:rsidP="0083426A">
                  <w:pPr>
                    <w:pStyle w:val="a9"/>
                    <w:numPr>
                      <w:ilvl w:val="0"/>
                      <w:numId w:val="27"/>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Розглядає та затверджує щорічний звіт НАЗК.</w:t>
                  </w:r>
                </w:p>
                <w:p w:rsidR="00643128" w:rsidRPr="00F85B27" w:rsidRDefault="00643128" w:rsidP="0083426A">
                  <w:pPr>
                    <w:pStyle w:val="a9"/>
                    <w:numPr>
                      <w:ilvl w:val="0"/>
                      <w:numId w:val="27"/>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Розглядає </w:t>
                  </w:r>
                  <w:proofErr w:type="spellStart"/>
                  <w:r>
                    <w:rPr>
                      <w:rFonts w:ascii="Times New Roman" w:hAnsi="Times New Roman" w:cs="Times New Roman"/>
                      <w:sz w:val="28"/>
                      <w:szCs w:val="28"/>
                      <w:lang w:val="uk-UA"/>
                    </w:rPr>
                    <w:t>проєкт</w:t>
                  </w:r>
                  <w:proofErr w:type="spellEnd"/>
                  <w:r>
                    <w:rPr>
                      <w:rFonts w:ascii="Times New Roman" w:hAnsi="Times New Roman" w:cs="Times New Roman"/>
                      <w:sz w:val="28"/>
                      <w:szCs w:val="28"/>
                      <w:lang w:val="uk-UA"/>
                    </w:rPr>
                    <w:t xml:space="preserve"> національної антикорупційної доповіді та затверджує висновок.</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9744C5"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2.17 </w:t>
      </w:r>
      <w:r w:rsidR="009744C5">
        <w:rPr>
          <w:rFonts w:ascii="Times New Roman" w:hAnsi="Times New Roman" w:cs="Times New Roman"/>
          <w:sz w:val="28"/>
          <w:szCs w:val="28"/>
          <w:lang w:val="uk-UA"/>
        </w:rPr>
        <w:t>НАБУ: місія, завдання, повноваження, статистичні дані щодо розслідування корупційних злочинів, вчинених співробітниками правоохоронних органів</w:t>
      </w:r>
    </w:p>
    <w:p w:rsidR="008329CC" w:rsidRPr="003A28FB" w:rsidRDefault="008329CC" w:rsidP="008329CC">
      <w:pPr>
        <w:pStyle w:val="a9"/>
        <w:spacing w:line="360" w:lineRule="auto"/>
        <w:jc w:val="both"/>
        <w:rPr>
          <w:rFonts w:ascii="Times New Roman" w:hAnsi="Times New Roman" w:cs="Times New Roman"/>
          <w:sz w:val="28"/>
          <w:szCs w:val="28"/>
          <w:lang w:val="uk-UA"/>
        </w:rPr>
      </w:pPr>
    </w:p>
    <w:p w:rsidR="009744C5" w:rsidRDefault="00831BDD" w:rsidP="009744C5">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33" o:spid="_x0000_s1135" style="position:absolute;left:0;text-align:left;margin-left:158.45pt;margin-top:1pt;width:192pt;height: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" fillcolor="white [3201]" strokecolor="black [3200]" strokeweight="1pt">
            <v:textbox>
              <w:txbxContent>
                <w:p w:rsidR="00643128" w:rsidRPr="00F85B27" w:rsidRDefault="00643128" w:rsidP="003A28F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НАБУ</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44" o:spid="_x0000_s1199" type="#_x0000_t32" style="position:absolute;left:0;text-align:left;margin-left:257.45pt;margin-top:20.7pt;width:0;height:256.3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239" o:spid="_x0000_s1198" type="#_x0000_t32" style="position:absolute;left:0;text-align:left;margin-left:257.4pt;margin-top:21.55pt;width:113.6pt;height:13.7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238" o:spid="_x0000_s1197" type="#_x0000_t32" style="position:absolute;left:0;text-align:left;margin-left:117.3pt;margin-top:20.7pt;width:139.7pt;height:20.55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" strokecolor="black [3200]" strokeweight=".5pt">
            <v:stroke endarrow="block" joinstyle="miter"/>
          </v:shape>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35" o:spid="_x0000_s1136" style="position:absolute;left:0;text-align:left;margin-left:316.15pt;margin-top:16.05pt;width:192pt;height: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" fillcolor="white [3201]" strokecolor="black [3200]" strokeweight="1pt">
            <v:textbox>
              <w:txbxContent>
                <w:p w:rsidR="00643128" w:rsidRPr="00F85B27" w:rsidRDefault="00643128" w:rsidP="003A28F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w:t>
                  </w:r>
                </w:p>
              </w:txbxContent>
            </v:textbox>
          </v:rect>
        </w:pict>
      </w:r>
      <w:r>
        <w:rPr>
          <w:rFonts w:ascii="Times New Roman" w:hAnsi="Times New Roman" w:cs="Times New Roman"/>
          <w:noProof/>
          <w:sz w:val="28"/>
          <w:szCs w:val="28"/>
          <w:lang w:eastAsia="ru-RU"/>
        </w:rPr>
        <w:pict>
          <v:rect id="Прямоугольник 234" o:spid="_x0000_s1137" style="position:absolute;left:0;text-align:left;margin-left:-.15pt;margin-top:19.5pt;width:192pt;height: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" fillcolor="white [3201]" strokecolor="black [3200]" strokeweight="1pt">
            <v:textbox>
              <w:txbxContent>
                <w:p w:rsidR="00643128" w:rsidRPr="00F85B27" w:rsidRDefault="00643128" w:rsidP="003A28F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Місія</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41" o:spid="_x0000_s1196" type="#_x0000_t32" style="position:absolute;left:0;text-align:left;margin-left:419pt;margin-top:10.8pt;width:0;height:30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240" o:spid="_x0000_s1195" type="#_x0000_t32" style="position:absolute;left:0;text-align:left;margin-left:89pt;margin-top:14.25pt;width:0;height:24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" strokecolor="black [3200]" strokeweight=".5pt">
            <v:stroke endarrow="block" joinstyle="miter"/>
          </v:shape>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37" o:spid="_x0000_s1138" style="position:absolute;left:0;text-align:left;margin-left:313.6pt;margin-top:17.4pt;width:192pt;height:150.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" fillcolor="white [3201]" strokecolor="black [3200]" strokeweight="1pt">
            <v:textbox>
              <w:txbxContent>
                <w:p w:rsidR="00643128" w:rsidRPr="00F85B27" w:rsidRDefault="00643128" w:rsidP="003A28F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Попередження, виявлення, припинення та розкриття корупційних правопорушень, віднесених до підслідності НАБУ, а також запобігання у вчиненні нових</w:t>
                  </w:r>
                </w:p>
              </w:txbxContent>
            </v:textbox>
          </v:rect>
        </w:pict>
      </w:r>
      <w:r>
        <w:rPr>
          <w:rFonts w:ascii="Times New Roman" w:hAnsi="Times New Roman" w:cs="Times New Roman"/>
          <w:noProof/>
          <w:sz w:val="28"/>
          <w:szCs w:val="28"/>
          <w:lang w:eastAsia="ru-RU"/>
        </w:rPr>
        <w:pict>
          <v:rect id="Прямоугольник 236" o:spid="_x0000_s1139" style="position:absolute;left:0;text-align:left;margin-left:-.15pt;margin-top:13.95pt;width:192pt;height:110.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" fillcolor="white [3201]" strokecolor="black [3200]" strokeweight="1pt">
            <v:textbox>
              <w:txbxContent>
                <w:p w:rsidR="00643128" w:rsidRPr="00F85B27" w:rsidRDefault="00643128" w:rsidP="003A28F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Очищення влади від корупції заради побудови та розвитку успішного суспільства та ефективної держави</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42" o:spid="_x0000_s1140" style="position:absolute;left:0;text-align:left;margin-left:160.3pt;margin-top:13pt;width:192pt;height: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" fillcolor="white [3201]" strokecolor="black [3200]" strokeweight="1pt">
            <v:textbox>
              <w:txbxContent>
                <w:p w:rsidR="00643128" w:rsidRPr="00F85B27" w:rsidRDefault="00643128" w:rsidP="003A28FB">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Унікальність</w:t>
                  </w:r>
                </w:p>
              </w:txbxContent>
            </v:textbox>
          </v:rect>
        </w:pict>
      </w:r>
    </w:p>
    <w:p w:rsidR="003A28FB" w:rsidRDefault="003A28FB"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43" o:spid="_x0000_s1141" style="position:absolute;left:0;text-align:left;margin-left:3.3pt;margin-top:.65pt;width:508.3pt;height:28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" fillcolor="white [3201]" strokecolor="black [3200]" strokeweight="1pt">
            <v:textbox>
              <w:txbxContent>
                <w:p w:rsidR="00643128" w:rsidRDefault="00643128" w:rsidP="003A28FB">
                  <w:pPr>
                    <w:pStyle w:val="a9"/>
                    <w:numPr>
                      <w:ilvl w:val="0"/>
                      <w:numId w:val="28"/>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Перший правоохоронний орган в незалежній Україні створений з нуля.</w:t>
                  </w:r>
                </w:p>
                <w:p w:rsidR="00643128" w:rsidRDefault="00643128" w:rsidP="003A28FB">
                  <w:pPr>
                    <w:pStyle w:val="a9"/>
                    <w:numPr>
                      <w:ilvl w:val="0"/>
                      <w:numId w:val="28"/>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Усі призначення на посади відбуваються за результатами відкритого конкурсу.</w:t>
                  </w:r>
                </w:p>
                <w:p w:rsidR="00643128" w:rsidRDefault="00643128" w:rsidP="003A28FB">
                  <w:pPr>
                    <w:pStyle w:val="a9"/>
                    <w:numPr>
                      <w:ilvl w:val="0"/>
                      <w:numId w:val="28"/>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 НАБУ сформовано Раду громадського контролю.</w:t>
                  </w:r>
                </w:p>
                <w:p w:rsidR="00643128" w:rsidRDefault="00643128" w:rsidP="003A28FB">
                  <w:pPr>
                    <w:pStyle w:val="a9"/>
                    <w:numPr>
                      <w:ilvl w:val="0"/>
                      <w:numId w:val="28"/>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Посада детектива є новою для України та поєднує функції оперативного працівника і слідчого.</w:t>
                  </w:r>
                </w:p>
                <w:p w:rsidR="00643128" w:rsidRDefault="00643128" w:rsidP="003A28FB">
                  <w:pPr>
                    <w:pStyle w:val="a9"/>
                    <w:numPr>
                      <w:ilvl w:val="0"/>
                      <w:numId w:val="28"/>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структури НАБУ входить Управління аналітики та обробки інформації.</w:t>
                  </w:r>
                </w:p>
                <w:p w:rsidR="00643128" w:rsidRDefault="00643128" w:rsidP="003A28FB">
                  <w:pPr>
                    <w:pStyle w:val="a9"/>
                    <w:numPr>
                      <w:ilvl w:val="0"/>
                      <w:numId w:val="28"/>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Детективи мають доступ до основних державних реєстрів та баз даних.</w:t>
                  </w:r>
                </w:p>
                <w:p w:rsidR="00643128" w:rsidRDefault="00643128" w:rsidP="003A28FB">
                  <w:pPr>
                    <w:pStyle w:val="a9"/>
                    <w:numPr>
                      <w:ilvl w:val="0"/>
                      <w:numId w:val="28"/>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Мають право на внесення відомостей до Єдиного реєстру досудових розслідувань.</w:t>
                  </w:r>
                </w:p>
                <w:p w:rsidR="00643128" w:rsidRPr="003A28FB" w:rsidRDefault="00643128" w:rsidP="003A28FB">
                  <w:pPr>
                    <w:pStyle w:val="a9"/>
                    <w:numPr>
                      <w:ilvl w:val="0"/>
                      <w:numId w:val="28"/>
                    </w:num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Гранична чисельність співробітників – 700 осіб.</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BD2AAA" w:rsidRPr="008329CC" w:rsidRDefault="00BD2AAA" w:rsidP="008329CC">
      <w:pPr>
        <w:pStyle w:val="a9"/>
        <w:spacing w:line="360" w:lineRule="auto"/>
        <w:rPr>
          <w:noProof/>
          <w:lang w:val="uk-UA"/>
        </w:rPr>
      </w:pPr>
    </w:p>
    <w:p w:rsidR="00BD2AAA" w:rsidRPr="00BD2AAA" w:rsidRDefault="00BD2AAA" w:rsidP="00BD2AAA">
      <w:pPr>
        <w:pStyle w:val="a9"/>
        <w:spacing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6556975" cy="3243943"/>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60" b="61524"/>
                    <a:stretch/>
                  </pic:blipFill>
                  <pic:spPr bwMode="auto">
                    <a:xfrm>
                      <a:off x="0" y="0"/>
                      <a:ext cx="6566353" cy="32485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2AAA" w:rsidRDefault="00BD2AAA" w:rsidP="00FA4FA8">
      <w:pPr>
        <w:pStyle w:val="a9"/>
        <w:spacing w:line="360" w:lineRule="auto"/>
        <w:jc w:val="center"/>
        <w:rPr>
          <w:noProof/>
        </w:rPr>
      </w:pPr>
    </w:p>
    <w:p w:rsidR="00BD2AAA" w:rsidRDefault="00BD2AAA" w:rsidP="00FA4FA8">
      <w:pPr>
        <w:pStyle w:val="a9"/>
        <w:spacing w:line="360" w:lineRule="auto"/>
        <w:jc w:val="center"/>
        <w:rPr>
          <w:noProof/>
        </w:rPr>
      </w:pPr>
    </w:p>
    <w:p w:rsidR="00C758AA" w:rsidRDefault="00BD2AAA" w:rsidP="00FA4FA8">
      <w:pPr>
        <w:pStyle w:val="a9"/>
        <w:spacing w:line="360" w:lineRule="auto"/>
        <w:jc w:val="center"/>
        <w:rPr>
          <w:rFonts w:ascii="Times New Roman" w:hAnsi="Times New Roman" w:cs="Times New Roman"/>
          <w:sz w:val="28"/>
          <w:szCs w:val="28"/>
          <w:lang w:val="uk-UA"/>
        </w:rPr>
      </w:pPr>
      <w:r>
        <w:rPr>
          <w:noProof/>
          <w:lang w:eastAsia="ru-RU"/>
        </w:rPr>
        <w:drawing>
          <wp:inline distT="0" distB="0" distL="0" distR="0">
            <wp:extent cx="6569556" cy="4277814"/>
            <wp:effectExtent l="0" t="0" r="3175" b="889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533" b="24699"/>
                    <a:stretch/>
                  </pic:blipFill>
                  <pic:spPr bwMode="auto">
                    <a:xfrm>
                      <a:off x="0" y="0"/>
                      <a:ext cx="6590045" cy="42911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2.18 </w:t>
      </w:r>
      <w:r w:rsidR="00BD2AAA">
        <w:rPr>
          <w:rFonts w:ascii="Times New Roman" w:hAnsi="Times New Roman" w:cs="Times New Roman"/>
          <w:sz w:val="28"/>
          <w:szCs w:val="28"/>
          <w:lang w:val="uk-UA"/>
        </w:rPr>
        <w:t>Основні засади міжнародного нормативно-правового регулювання протидії корупції у правоохоронних органах</w: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47" o:spid="_x0000_s1142" style="position:absolute;left:0;text-align:left;margin-left:37.6pt;margin-top:14.15pt;width:443.15pt;height:54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" fillcolor="white [3201]" strokecolor="black [3200]" strokeweight="1pt">
            <v:textbox>
              <w:txbxContent>
                <w:p w:rsidR="00643128" w:rsidRPr="00224055" w:rsidRDefault="00643128" w:rsidP="00224055">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Нормативно-правове регулювання протидії корупції</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55" o:spid="_x0000_s1194" type="#_x0000_t32" style="position:absolute;left:0;text-align:left;margin-left:255.3pt;margin-top:24.35pt;width:175.25pt;height:23.1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" strokecolor="black [3200]" strokeweight=".5pt">
            <v:stroke startarrow="block" endarrow="block" joinstyle="miter"/>
          </v:shape>
        </w:pict>
      </w:r>
      <w:r>
        <w:rPr>
          <w:rFonts w:ascii="Times New Roman" w:hAnsi="Times New Roman" w:cs="Times New Roman"/>
          <w:noProof/>
          <w:sz w:val="28"/>
          <w:szCs w:val="28"/>
          <w:lang w:eastAsia="ru-RU"/>
        </w:rPr>
        <w:pict>
          <v:shape id="Прямая со стрелкой 254" o:spid="_x0000_s1193" type="#_x0000_t32" style="position:absolute;left:0;text-align:left;margin-left:3.1pt;margin-top:21.55pt;width:251.35pt;height:25.7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" strokecolor="black [3200]" strokeweight=".5pt">
            <v:stroke startarrow="block" endarrow="block" joinstyle="miter"/>
          </v:shape>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48" o:spid="_x0000_s1143" style="position:absolute;left:0;text-align:left;margin-left:-.1pt;margin-top:23.1pt;width:211.7pt;height:6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" fillcolor="white [3201]" strokecolor="black [3200]" strokeweight="1pt">
            <v:textbox>
              <w:txbxContent>
                <w:p w:rsidR="00643128" w:rsidRPr="00224055" w:rsidRDefault="00643128" w:rsidP="00224055">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Міжнародні акти</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49" o:spid="_x0000_s1144" style="position:absolute;left:0;text-align:left;margin-left:277.55pt;margin-top:.65pt;width:211.7pt;height:6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" fillcolor="white [3201]" strokecolor="black [3200]" strokeweight="1pt">
            <v:textbox>
              <w:txbxContent>
                <w:p w:rsidR="00643128" w:rsidRPr="00224055" w:rsidRDefault="00643128" w:rsidP="00224055">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Акти, що мають регіональний характер</w:t>
                  </w:r>
                </w:p>
              </w:txbxContent>
            </v:textbox>
          </v:rect>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Знак ''плюс'' 251" o:spid="_x0000_s1192" style="position:absolute;left:0;text-align:left;margin-left:229.55pt;margin-top:.5pt;width:34.25pt;height:28.2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434975,35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" path="m57656,137196r117640,l175296,47556r84383,l259679,137196r117640,l377319,221579r-117640,l259679,311219r-84383,l175296,221579r-117640,l57656,137196xe" fillcolor="white [3201]" strokecolor="black [3200]" strokeweight="1pt">
            <v:stroke joinstyle="miter"/>
            <v:path arrowok="t" o:connecttype="custom" o:connectlocs="57656,137196;175296,137196;175296,47556;259679,47556;259679,137196;377319,137196;377319,221579;259679,221579;259679,311219;175296,311219;175296,221579;57656,221579;57656,137196" o:connectangles="0,0,0,0,0,0,0,0,0,0,0,0,0"/>
          </v:shape>
        </w:pict>
      </w: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53" o:spid="_x0000_s1191" type="#_x0000_t32" style="position:absolute;left:0;text-align:left;margin-left:3.3pt;margin-top:14.9pt;width:505.7pt;height:104.8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" strokecolor="black [3200]" strokeweight=".5pt">
            <v:stroke startarrow="block" endarrow="block" joinstyle="miter"/>
          </v:shape>
        </w:pict>
      </w:r>
      <w:r>
        <w:rPr>
          <w:rFonts w:ascii="Times New Roman" w:hAnsi="Times New Roman" w:cs="Times New Roman"/>
          <w:noProof/>
          <w:sz w:val="28"/>
          <w:szCs w:val="28"/>
          <w:lang w:eastAsia="ru-RU"/>
        </w:rPr>
        <w:pict>
          <v:shape id="Прямая со стрелкой 252" o:spid="_x0000_s1190" type="#_x0000_t32" style="position:absolute;left:0;text-align:left;margin-left:5.85pt;margin-top:17.55pt;width:480.85pt;height:102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" strokecolor="black [3200]" strokeweight=".5pt">
            <v:stroke startarrow="block" endarrow="block" joinstyle="miter"/>
          </v:shape>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50" o:spid="_x0000_s1145" style="position:absolute;left:0;text-align:left;margin-left:-.1pt;margin-top:.5pt;width:508.25pt;height:37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" fillcolor="white [3201]" strokecolor="black [3200]" strokeweight="1pt">
            <v:textbox>
              <w:txbxContent>
                <w:p w:rsidR="00643128"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Міжамериканська конвенція про боротьбу з корупцією</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29 березня 1996 р</w:t>
                  </w:r>
                  <w:r>
                    <w:rPr>
                      <w:rFonts w:ascii="Times New Roman" w:hAnsi="Times New Roman" w:cs="Times New Roman"/>
                      <w:sz w:val="28"/>
                      <w:szCs w:val="28"/>
                      <w:lang w:val="uk-UA"/>
                    </w:rPr>
                    <w:t>.).</w:t>
                  </w:r>
                </w:p>
                <w:p w:rsidR="00643128"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Конвенція про боротьбу з корупцією</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26 травня 1997 р</w:t>
                  </w:r>
                  <w:r>
                    <w:rPr>
                      <w:rFonts w:ascii="Times New Roman" w:hAnsi="Times New Roman" w:cs="Times New Roman"/>
                      <w:sz w:val="28"/>
                      <w:szCs w:val="28"/>
                      <w:lang w:val="uk-UA"/>
                    </w:rPr>
                    <w:t>.).</w:t>
                  </w:r>
                </w:p>
                <w:p w:rsidR="00643128"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Резолюція (97) 24 Комітету міністрів Ради Європи щодо двадцяти принципів боротьби з корупцією</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 xml:space="preserve">6 листопада 1997 </w:t>
                  </w:r>
                  <w:r>
                    <w:rPr>
                      <w:rFonts w:ascii="Times New Roman" w:hAnsi="Times New Roman" w:cs="Times New Roman"/>
                      <w:sz w:val="28"/>
                      <w:szCs w:val="28"/>
                      <w:lang w:val="uk-UA"/>
                    </w:rPr>
                    <w:t>р.).</w:t>
                  </w:r>
                </w:p>
                <w:p w:rsidR="00643128"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Конвенція про боротьбу з підкупом іноземних посадових осіб у міжнародних комерційних угодах</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21 листопада 1997 р</w:t>
                  </w:r>
                  <w:r>
                    <w:rPr>
                      <w:rFonts w:ascii="Times New Roman" w:hAnsi="Times New Roman" w:cs="Times New Roman"/>
                      <w:sz w:val="28"/>
                      <w:szCs w:val="28"/>
                      <w:lang w:val="uk-UA"/>
                    </w:rPr>
                    <w:t>.).</w:t>
                  </w:r>
                </w:p>
                <w:p w:rsidR="00643128"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Кримінальна конвенція про боротьбу з корупцію</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27 січня 1999 р</w:t>
                  </w:r>
                  <w:r>
                    <w:rPr>
                      <w:rFonts w:ascii="Times New Roman" w:hAnsi="Times New Roman" w:cs="Times New Roman"/>
                      <w:sz w:val="28"/>
                      <w:szCs w:val="28"/>
                      <w:lang w:val="uk-UA"/>
                    </w:rPr>
                    <w:t>).</w:t>
                  </w:r>
                </w:p>
                <w:p w:rsidR="00643128"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Цивільна конвенція про боротьбу з корупцією</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4 листопада 1999 р</w:t>
                  </w:r>
                  <w:r>
                    <w:rPr>
                      <w:rFonts w:ascii="Times New Roman" w:hAnsi="Times New Roman" w:cs="Times New Roman"/>
                      <w:sz w:val="28"/>
                      <w:szCs w:val="28"/>
                      <w:lang w:val="uk-UA"/>
                    </w:rPr>
                    <w:t>.).</w:t>
                  </w:r>
                </w:p>
                <w:p w:rsidR="00643128"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Конвенція Африканського союзу про недопущення корупції та боротьбу з нею</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12 липня 2003 р</w:t>
                  </w:r>
                  <w:r>
                    <w:rPr>
                      <w:rFonts w:ascii="Times New Roman" w:hAnsi="Times New Roman" w:cs="Times New Roman"/>
                      <w:sz w:val="28"/>
                      <w:szCs w:val="28"/>
                      <w:lang w:val="uk-UA"/>
                    </w:rPr>
                    <w:t>.).</w:t>
                  </w:r>
                </w:p>
                <w:p w:rsidR="00643128"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Конвенція Організації Об’єднаних Націй проти транснаціональної організованої злочинності</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29 вересня 2003 р</w:t>
                  </w:r>
                  <w:r>
                    <w:rPr>
                      <w:rFonts w:ascii="Times New Roman" w:hAnsi="Times New Roman" w:cs="Times New Roman"/>
                      <w:sz w:val="28"/>
                      <w:szCs w:val="28"/>
                      <w:lang w:val="uk-UA"/>
                    </w:rPr>
                    <w:t>.)</w:t>
                  </w:r>
                </w:p>
                <w:p w:rsidR="00643128"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Стамбульський план дій по боротьбі з корупцією Організації економічного співробітництва та розвитку</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2003 р</w:t>
                  </w:r>
                  <w:r>
                    <w:rPr>
                      <w:rFonts w:ascii="Times New Roman" w:hAnsi="Times New Roman" w:cs="Times New Roman"/>
                      <w:sz w:val="28"/>
                      <w:szCs w:val="28"/>
                      <w:lang w:val="uk-UA"/>
                    </w:rPr>
                    <w:t>.).</w:t>
                  </w:r>
                </w:p>
                <w:p w:rsidR="00643128" w:rsidRPr="00224055" w:rsidRDefault="00643128" w:rsidP="00224055">
                  <w:pPr>
                    <w:pStyle w:val="a9"/>
                    <w:spacing w:line="360" w:lineRule="auto"/>
                    <w:jc w:val="center"/>
                    <w:rPr>
                      <w:rFonts w:ascii="Times New Roman" w:hAnsi="Times New Roman" w:cs="Times New Roman"/>
                      <w:sz w:val="28"/>
                      <w:szCs w:val="28"/>
                      <w:lang w:val="uk-UA"/>
                    </w:rPr>
                  </w:pPr>
                  <w:r w:rsidRPr="00224055">
                    <w:rPr>
                      <w:rFonts w:ascii="Times New Roman" w:hAnsi="Times New Roman" w:cs="Times New Roman"/>
                      <w:sz w:val="28"/>
                      <w:szCs w:val="28"/>
                      <w:lang w:val="uk-UA"/>
                    </w:rPr>
                    <w:t>Конвенція Організації Об’єднаних Націй проти корупції</w:t>
                  </w:r>
                  <w:r>
                    <w:rPr>
                      <w:rFonts w:ascii="Times New Roman" w:hAnsi="Times New Roman" w:cs="Times New Roman"/>
                      <w:sz w:val="28"/>
                      <w:szCs w:val="28"/>
                      <w:lang w:val="uk-UA"/>
                    </w:rPr>
                    <w:t xml:space="preserve"> (</w:t>
                  </w:r>
                  <w:r w:rsidRPr="00224055">
                    <w:rPr>
                      <w:rFonts w:ascii="Times New Roman" w:hAnsi="Times New Roman" w:cs="Times New Roman"/>
                      <w:sz w:val="28"/>
                      <w:szCs w:val="28"/>
                      <w:lang w:val="uk-UA"/>
                    </w:rPr>
                    <w:t>9 грудня 2003 р</w:t>
                  </w:r>
                  <w:r>
                    <w:rPr>
                      <w:rFonts w:ascii="Times New Roman" w:hAnsi="Times New Roman" w:cs="Times New Roman"/>
                      <w:sz w:val="28"/>
                      <w:szCs w:val="28"/>
                      <w:lang w:val="uk-UA"/>
                    </w:rPr>
                    <w:t>.).</w:t>
                  </w:r>
                </w:p>
              </w:txbxContent>
            </v:textbox>
          </v:rect>
        </w:pict>
      </w:r>
    </w:p>
    <w:p w:rsidR="00C758AA" w:rsidRDefault="00C758AA" w:rsidP="00FA4FA8">
      <w:pPr>
        <w:pStyle w:val="a9"/>
        <w:spacing w:line="360" w:lineRule="auto"/>
        <w:jc w:val="center"/>
        <w:rPr>
          <w:rFonts w:ascii="Times New Roman" w:hAnsi="Times New Roman" w:cs="Times New Roman"/>
          <w:sz w:val="28"/>
          <w:szCs w:val="28"/>
          <w:lang w:val="uk-UA"/>
        </w:rPr>
      </w:pPr>
    </w:p>
    <w:p w:rsidR="00C758AA" w:rsidRDefault="00C758AA"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FC3CB5" w:rsidRDefault="00FC3CB5"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2.19 </w:t>
      </w:r>
      <w:r w:rsidR="00224055">
        <w:rPr>
          <w:rFonts w:ascii="Times New Roman" w:hAnsi="Times New Roman" w:cs="Times New Roman"/>
          <w:sz w:val="28"/>
          <w:szCs w:val="28"/>
          <w:lang w:val="uk-UA"/>
        </w:rPr>
        <w:t>Міжнародні принципи протидії корупції у правоохоронних органах</w:t>
      </w:r>
    </w:p>
    <w:p w:rsidR="00236333" w:rsidRDefault="00831BDD" w:rsidP="00236333">
      <w:pPr>
        <w:pStyle w:val="a9"/>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257" o:spid="_x0000_s1146" style="position:absolute;left:0;text-align:left;margin-left:21.3pt;margin-top:20.3pt;width:175.7pt;height:90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" fillcolor="white [3201]" strokecolor="black [3200]" strokeweight="1pt">
            <v:stroke joinstyle="miter"/>
            <v:textbox>
              <w:txbxContent>
                <w:p w:rsidR="00643128" w:rsidRPr="00236333" w:rsidRDefault="00643128" w:rsidP="00236333">
                  <w:pPr>
                    <w:pStyle w:val="a9"/>
                    <w:spacing w:line="360" w:lineRule="auto"/>
                    <w:jc w:val="center"/>
                    <w:rPr>
                      <w:rFonts w:ascii="Times New Roman" w:hAnsi="Times New Roman" w:cs="Times New Roman"/>
                      <w:sz w:val="28"/>
                      <w:szCs w:val="28"/>
                      <w:lang w:val="uk-UA"/>
                    </w:rPr>
                  </w:pPr>
                  <w:r w:rsidRPr="00236333">
                    <w:rPr>
                      <w:rFonts w:ascii="Times New Roman" w:hAnsi="Times New Roman" w:cs="Times New Roman"/>
                      <w:sz w:val="28"/>
                      <w:szCs w:val="28"/>
                      <w:lang w:val="uk-UA"/>
                    </w:rPr>
                    <w:t>Пріоритет основних прав і свобод людини і громадянина</w:t>
                  </w:r>
                </w:p>
              </w:txbxContent>
            </v:textbox>
          </v:roundrect>
        </w:pict>
      </w: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258" o:spid="_x0000_s1147" style="position:absolute;left:0;text-align:left;margin-left:327.3pt;margin-top:.45pt;width:175.7pt;height:127.7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" fillcolor="white [3201]" strokecolor="black [3200]" strokeweight="1pt">
            <v:stroke joinstyle="miter"/>
            <v:textbox>
              <w:txbxContent>
                <w:p w:rsidR="00643128" w:rsidRPr="00236333" w:rsidRDefault="00643128" w:rsidP="00236333">
                  <w:pPr>
                    <w:pStyle w:val="a9"/>
                    <w:spacing w:line="360" w:lineRule="auto"/>
                    <w:jc w:val="center"/>
                    <w:rPr>
                      <w:rFonts w:ascii="Times New Roman" w:hAnsi="Times New Roman" w:cs="Times New Roman"/>
                      <w:sz w:val="28"/>
                      <w:szCs w:val="28"/>
                      <w:lang w:val="uk-UA"/>
                    </w:rPr>
                  </w:pPr>
                  <w:r w:rsidRPr="00236333">
                    <w:rPr>
                      <w:rFonts w:ascii="Times New Roman" w:hAnsi="Times New Roman" w:cs="Times New Roman"/>
                      <w:sz w:val="28"/>
                      <w:szCs w:val="28"/>
                      <w:lang w:val="uk-UA"/>
                    </w:rPr>
                    <w:t xml:space="preserve">Публічність та відкритість діяльності </w:t>
                  </w:r>
                  <w:r>
                    <w:rPr>
                      <w:rFonts w:ascii="Times New Roman" w:hAnsi="Times New Roman" w:cs="Times New Roman"/>
                      <w:sz w:val="28"/>
                      <w:szCs w:val="28"/>
                      <w:lang w:val="uk-UA"/>
                    </w:rPr>
                    <w:t>правоохоронних органів</w:t>
                  </w:r>
                </w:p>
              </w:txbxContent>
            </v:textbox>
          </v:round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62" o:spid="_x0000_s1189" type="#_x0000_t32" style="position:absolute;left:0;text-align:left;margin-left:97.6pt;margin-top:16.25pt;width:157.7pt;height:81.45pt;flip:x 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" strokecolor="black [3200]" strokeweight=".5pt">
            <v:stroke endarrow="block" joinstyle="miter"/>
          </v:shape>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63" o:spid="_x0000_s1188" type="#_x0000_t32" style="position:absolute;left:0;text-align:left;margin-left:254.85pt;margin-top:9.95pt;width:168.45pt;height:38.95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" strokecolor="black [3200]" strokeweight=".5pt">
            <v:stroke endarrow="block" joinstyle="miter"/>
          </v:shape>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oval id="Овал 256" o:spid="_x0000_s1148" style="position:absolute;left:0;text-align:left;margin-left:166.95pt;margin-top:1.05pt;width:173.15pt;height:153.4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" fillcolor="white [3201]" strokecolor="black [3200]" strokeweight="1pt">
            <v:stroke joinstyle="miter"/>
            <v:textbox>
              <w:txbxContent>
                <w:p w:rsidR="00643128" w:rsidRPr="00236333" w:rsidRDefault="00643128" w:rsidP="00236333">
                  <w:pPr>
                    <w:pStyle w:val="a9"/>
                    <w:spacing w:line="360" w:lineRule="auto"/>
                    <w:jc w:val="center"/>
                    <w:rPr>
                      <w:rFonts w:ascii="Times New Roman" w:hAnsi="Times New Roman" w:cs="Times New Roman"/>
                      <w:sz w:val="28"/>
                      <w:szCs w:val="28"/>
                      <w:lang w:val="uk-UA"/>
                    </w:rPr>
                  </w:pPr>
                  <w:r w:rsidRPr="00236333">
                    <w:rPr>
                      <w:rFonts w:ascii="Times New Roman" w:hAnsi="Times New Roman" w:cs="Times New Roman"/>
                      <w:sz w:val="28"/>
                      <w:szCs w:val="28"/>
                      <w:lang w:val="uk-UA"/>
                    </w:rPr>
                    <w:t>Принципи</w:t>
                  </w:r>
                </w:p>
              </w:txbxContent>
            </v:textbox>
          </v:oval>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66" o:spid="_x0000_s1187" type="#_x0000_t32" style="position:absolute;left:0;text-align:left;margin-left:256.15pt;margin-top:15.65pt;width:1.7pt;height:245.15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265" o:spid="_x0000_s1186" type="#_x0000_t32" style="position:absolute;left:0;text-align:left;margin-left:256.6pt;margin-top:12.25pt;width:77.6pt;height:33.4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264" o:spid="_x0000_s1185" type="#_x0000_t32" style="position:absolute;left:0;text-align:left;margin-left:81.3pt;margin-top:10.55pt;width:174.85pt;height:61.7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" strokecolor="black [3200]" strokeweight=".5pt">
            <v:stroke endarrow="block" joinstyle="miter"/>
          </v:shape>
        </w:pict>
      </w: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260" o:spid="_x0000_s1149" style="position:absolute;left:0;text-align:left;margin-left:332.4pt;margin-top:7.75pt;width:175.7pt;height:195.4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" fillcolor="white [3201]" strokecolor="black [3200]" strokeweight="1pt">
            <v:stroke joinstyle="miter"/>
            <v:textbox>
              <w:txbxContent>
                <w:p w:rsidR="00643128" w:rsidRPr="00236333" w:rsidRDefault="00643128" w:rsidP="00236333">
                  <w:pPr>
                    <w:pStyle w:val="a9"/>
                    <w:spacing w:line="360" w:lineRule="auto"/>
                    <w:jc w:val="center"/>
                    <w:rPr>
                      <w:rFonts w:ascii="Times New Roman" w:hAnsi="Times New Roman" w:cs="Times New Roman"/>
                      <w:sz w:val="28"/>
                      <w:szCs w:val="28"/>
                      <w:lang w:val="uk-UA"/>
                    </w:rPr>
                  </w:pPr>
                  <w:r w:rsidRPr="00236333">
                    <w:rPr>
                      <w:rFonts w:ascii="Times New Roman" w:hAnsi="Times New Roman" w:cs="Times New Roman"/>
                      <w:sz w:val="28"/>
                      <w:szCs w:val="28"/>
                      <w:lang w:val="uk-UA"/>
                    </w:rPr>
                    <w:t>Комплексне використання політичних, організаційних, інформаційних, соціально-економічних, правових заходів щодо протидії корупції</w:t>
                  </w:r>
                </w:p>
              </w:txbxContent>
            </v:textbox>
          </v:round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259" o:spid="_x0000_s1150" style="position:absolute;left:0;text-align:left;margin-left:-.1pt;margin-top:.6pt;width:175.7pt;height:127.7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" fillcolor="white [3201]" strokecolor="black [3200]" strokeweight="1pt">
            <v:stroke joinstyle="miter"/>
            <v:textbox>
              <w:txbxContent>
                <w:p w:rsidR="00643128" w:rsidRPr="00236333" w:rsidRDefault="00643128" w:rsidP="00236333">
                  <w:pPr>
                    <w:pStyle w:val="a9"/>
                    <w:spacing w:line="360" w:lineRule="auto"/>
                    <w:jc w:val="center"/>
                    <w:rPr>
                      <w:rFonts w:ascii="Times New Roman" w:hAnsi="Times New Roman" w:cs="Times New Roman"/>
                      <w:sz w:val="28"/>
                      <w:szCs w:val="28"/>
                      <w:lang w:val="uk-UA"/>
                    </w:rPr>
                  </w:pPr>
                  <w:r w:rsidRPr="00236333">
                    <w:rPr>
                      <w:rFonts w:ascii="Times New Roman" w:hAnsi="Times New Roman" w:cs="Times New Roman"/>
                      <w:sz w:val="28"/>
                      <w:szCs w:val="28"/>
                      <w:lang w:val="uk-UA"/>
                    </w:rPr>
                    <w:t>Невідворотність відповідальності за вчинення корупційних правопорушень</w:t>
                  </w:r>
                </w:p>
              </w:txbxContent>
            </v:textbox>
          </v:round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Прямоугольник: скругленные углы 261" o:spid="_x0000_s1151" style="position:absolute;left:0;text-align:left;margin-left:-.1pt;margin-top:19.3pt;width:508.25pt;height:82.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" fillcolor="white [3201]" strokecolor="black [3200]" strokeweight="1pt">
            <v:stroke joinstyle="miter"/>
            <v:textbox>
              <w:txbxContent>
                <w:p w:rsidR="00643128" w:rsidRPr="00236333" w:rsidRDefault="00643128" w:rsidP="00236333">
                  <w:pPr>
                    <w:pStyle w:val="a9"/>
                    <w:spacing w:line="360" w:lineRule="auto"/>
                    <w:jc w:val="center"/>
                    <w:rPr>
                      <w:rFonts w:ascii="Times New Roman" w:hAnsi="Times New Roman" w:cs="Times New Roman"/>
                      <w:sz w:val="28"/>
                      <w:szCs w:val="28"/>
                      <w:lang w:val="uk-UA"/>
                    </w:rPr>
                  </w:pPr>
                  <w:r w:rsidRPr="00236333">
                    <w:rPr>
                      <w:rFonts w:ascii="Times New Roman" w:hAnsi="Times New Roman" w:cs="Times New Roman"/>
                      <w:sz w:val="28"/>
                      <w:szCs w:val="28"/>
                      <w:lang w:val="uk-UA"/>
                    </w:rPr>
                    <w:t>Міжнародна співпраця у напрямку попередження, виявлення та подолання корупційних проявів</w:t>
                  </w:r>
                </w:p>
              </w:txbxContent>
            </v:textbox>
          </v:round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236333" w:rsidRPr="00A67F1D" w:rsidRDefault="00A67F1D" w:rsidP="00A67F1D">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2.20 </w:t>
      </w:r>
      <w:r w:rsidR="00236333">
        <w:rPr>
          <w:rFonts w:ascii="Times New Roman" w:hAnsi="Times New Roman" w:cs="Times New Roman"/>
          <w:sz w:val="28"/>
          <w:szCs w:val="28"/>
          <w:lang w:val="uk-UA"/>
        </w:rPr>
        <w:t>Антикорупційна політика щодо правоохоронн</w:t>
      </w:r>
      <w:r w:rsidR="008613EB">
        <w:rPr>
          <w:rFonts w:ascii="Times New Roman" w:hAnsi="Times New Roman" w:cs="Times New Roman"/>
          <w:sz w:val="28"/>
          <w:szCs w:val="28"/>
          <w:lang w:val="uk-UA"/>
        </w:rPr>
        <w:t>их органів у зарубіжних країнах</w:t>
      </w:r>
    </w:p>
    <w:p w:rsidR="008329CC" w:rsidRDefault="008329CC" w:rsidP="00236333">
      <w:pPr>
        <w:pStyle w:val="a9"/>
        <w:spacing w:line="360" w:lineRule="auto"/>
        <w:jc w:val="both"/>
        <w:rPr>
          <w:rFonts w:ascii="Times New Roman" w:hAnsi="Times New Roman" w:cs="Times New Roman"/>
          <w:sz w:val="28"/>
          <w:szCs w:val="28"/>
          <w:lang w:val="uk-UA"/>
        </w:rPr>
      </w:pPr>
    </w:p>
    <w:tbl>
      <w:tblPr>
        <w:tblStyle w:val="af"/>
        <w:tblW w:w="0" w:type="auto"/>
        <w:jc w:val="center"/>
        <w:tblLook w:val="04A0"/>
      </w:tblPr>
      <w:tblGrid>
        <w:gridCol w:w="2173"/>
        <w:gridCol w:w="2129"/>
        <w:gridCol w:w="6119"/>
      </w:tblGrid>
      <w:tr w:rsidR="00236333" w:rsidRPr="001E3560" w:rsidTr="001E3560">
        <w:trPr>
          <w:jc w:val="center"/>
        </w:trPr>
        <w:tc>
          <w:tcPr>
            <w:tcW w:w="2173" w:type="dxa"/>
            <w:vAlign w:val="center"/>
          </w:tcPr>
          <w:p w:rsidR="00236333" w:rsidRPr="001E3560" w:rsidRDefault="00236333" w:rsidP="008329CC">
            <w:pPr>
              <w:pStyle w:val="a9"/>
              <w:spacing w:line="360" w:lineRule="auto"/>
              <w:jc w:val="center"/>
              <w:rPr>
                <w:rFonts w:ascii="Times New Roman" w:hAnsi="Times New Roman" w:cs="Times New Roman"/>
                <w:sz w:val="28"/>
                <w:szCs w:val="28"/>
                <w:lang w:val="uk-UA"/>
              </w:rPr>
            </w:pPr>
            <w:r w:rsidRPr="001E3560">
              <w:rPr>
                <w:rFonts w:ascii="Times New Roman" w:hAnsi="Times New Roman" w:cs="Times New Roman"/>
                <w:sz w:val="28"/>
                <w:szCs w:val="28"/>
                <w:lang w:val="uk-UA"/>
              </w:rPr>
              <w:t>Місце країни за рівнем корупції у 2020 р.</w:t>
            </w:r>
          </w:p>
        </w:tc>
        <w:tc>
          <w:tcPr>
            <w:tcW w:w="2129" w:type="dxa"/>
            <w:vAlign w:val="center"/>
          </w:tcPr>
          <w:p w:rsidR="00236333" w:rsidRPr="001E3560" w:rsidRDefault="00236333" w:rsidP="008329CC">
            <w:pPr>
              <w:pStyle w:val="a9"/>
              <w:spacing w:line="360" w:lineRule="auto"/>
              <w:jc w:val="center"/>
              <w:rPr>
                <w:rFonts w:ascii="Times New Roman" w:hAnsi="Times New Roman" w:cs="Times New Roman"/>
                <w:sz w:val="28"/>
                <w:szCs w:val="28"/>
                <w:lang w:val="uk-UA"/>
              </w:rPr>
            </w:pPr>
            <w:r w:rsidRPr="001E3560">
              <w:rPr>
                <w:rFonts w:ascii="Times New Roman" w:hAnsi="Times New Roman" w:cs="Times New Roman"/>
                <w:sz w:val="28"/>
                <w:szCs w:val="28"/>
                <w:lang w:val="uk-UA"/>
              </w:rPr>
              <w:t>Країна</w:t>
            </w:r>
          </w:p>
        </w:tc>
        <w:tc>
          <w:tcPr>
            <w:tcW w:w="6119" w:type="dxa"/>
            <w:vAlign w:val="center"/>
          </w:tcPr>
          <w:p w:rsidR="00236333" w:rsidRPr="001E3560" w:rsidRDefault="00236333" w:rsidP="008329CC">
            <w:pPr>
              <w:pStyle w:val="a9"/>
              <w:spacing w:line="360" w:lineRule="auto"/>
              <w:jc w:val="center"/>
              <w:rPr>
                <w:rFonts w:ascii="Times New Roman" w:hAnsi="Times New Roman" w:cs="Times New Roman"/>
                <w:sz w:val="28"/>
                <w:szCs w:val="28"/>
                <w:lang w:val="uk-UA"/>
              </w:rPr>
            </w:pPr>
            <w:r w:rsidRPr="001E3560">
              <w:rPr>
                <w:rFonts w:ascii="Times New Roman" w:hAnsi="Times New Roman" w:cs="Times New Roman"/>
                <w:sz w:val="28"/>
                <w:szCs w:val="28"/>
                <w:lang w:val="uk-UA"/>
              </w:rPr>
              <w:t>Відомості</w:t>
            </w:r>
          </w:p>
        </w:tc>
      </w:tr>
      <w:tr w:rsidR="00236333" w:rsidRPr="001E3560" w:rsidTr="001E3560">
        <w:trPr>
          <w:jc w:val="center"/>
        </w:trPr>
        <w:tc>
          <w:tcPr>
            <w:tcW w:w="2173"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1</w:t>
            </w:r>
          </w:p>
        </w:tc>
        <w:tc>
          <w:tcPr>
            <w:tcW w:w="2129"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Данія</w:t>
            </w:r>
          </w:p>
        </w:tc>
        <w:tc>
          <w:tcPr>
            <w:tcW w:w="6119" w:type="dxa"/>
            <w:vAlign w:val="center"/>
          </w:tcPr>
          <w:p w:rsid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 </w:t>
            </w:r>
            <w:proofErr w:type="spellStart"/>
            <w:r w:rsidRPr="001E3560">
              <w:rPr>
                <w:rFonts w:ascii="Times New Roman" w:hAnsi="Times New Roman" w:cs="Times New Roman"/>
                <w:sz w:val="28"/>
                <w:szCs w:val="28"/>
                <w:lang w:val="uk-UA"/>
              </w:rPr>
              <w:t>Даніїуспішно</w:t>
            </w:r>
            <w:proofErr w:type="spellEnd"/>
            <w:r w:rsidRPr="001E3560">
              <w:rPr>
                <w:rFonts w:ascii="Times New Roman" w:hAnsi="Times New Roman" w:cs="Times New Roman"/>
                <w:sz w:val="28"/>
                <w:szCs w:val="28"/>
                <w:lang w:val="uk-UA"/>
              </w:rPr>
              <w:t xml:space="preserve"> діють антикорупційні закони та ініціативи. Майже всі компаній в Данії стали дотримуватися політики </w:t>
            </w:r>
            <w:r w:rsidR="00741F78">
              <w:rPr>
                <w:rFonts w:ascii="Times New Roman" w:hAnsi="Times New Roman" w:cs="Times New Roman"/>
                <w:sz w:val="28"/>
                <w:szCs w:val="28"/>
                <w:lang w:val="uk-UA"/>
              </w:rPr>
              <w:t>«</w:t>
            </w:r>
            <w:r w:rsidRPr="001E3560">
              <w:rPr>
                <w:rFonts w:ascii="Times New Roman" w:hAnsi="Times New Roman" w:cs="Times New Roman"/>
                <w:sz w:val="28"/>
                <w:szCs w:val="28"/>
                <w:lang w:val="uk-UA"/>
              </w:rPr>
              <w:t>абсолютної нетерпимості</w:t>
            </w:r>
            <w:r w:rsidR="00741F78">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 тобто неприйнятності хабарництва в межах власної компанії або в процесі співпраці з зовнішніми партнерами. Такій політиці активно сприяє Датське агентство міжнародного розвитку. Компанії, що входять в цю асоціацію, включають у свої контракти </w:t>
            </w:r>
            <w:r w:rsidR="001E3560">
              <w:rPr>
                <w:rFonts w:ascii="Times New Roman" w:hAnsi="Times New Roman" w:cs="Times New Roman"/>
                <w:sz w:val="28"/>
                <w:szCs w:val="28"/>
                <w:lang w:val="uk-UA"/>
              </w:rPr>
              <w:t>«</w:t>
            </w:r>
            <w:r w:rsidRPr="001E3560">
              <w:rPr>
                <w:rFonts w:ascii="Times New Roman" w:hAnsi="Times New Roman" w:cs="Times New Roman"/>
                <w:sz w:val="28"/>
                <w:szCs w:val="28"/>
                <w:lang w:val="uk-UA"/>
              </w:rPr>
              <w:t>антикорупційні положення</w:t>
            </w:r>
            <w:r w:rsidR="001E3560">
              <w:rPr>
                <w:rFonts w:ascii="Times New Roman" w:hAnsi="Times New Roman" w:cs="Times New Roman"/>
                <w:sz w:val="28"/>
                <w:szCs w:val="28"/>
                <w:lang w:val="uk-UA"/>
              </w:rPr>
              <w:t xml:space="preserve">» </w:t>
            </w:r>
            <w:r w:rsidRPr="001E3560">
              <w:rPr>
                <w:rFonts w:ascii="Times New Roman" w:hAnsi="Times New Roman" w:cs="Times New Roman"/>
                <w:sz w:val="28"/>
                <w:szCs w:val="28"/>
                <w:lang w:val="uk-UA"/>
              </w:rPr>
              <w:t xml:space="preserve">(члени асоціації зобов'язані підписати декларацію про незастосування хабарництва). Недотримання даного положення може привести до розірвання контракту і відмови вести справи з корумпованими партнерами в майбутньому. </w:t>
            </w:r>
          </w:p>
          <w:p w:rsid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Подібні положення існують в багатьох великих організаціях Данії </w:t>
            </w:r>
            <w:proofErr w:type="spellStart"/>
            <w:r w:rsidR="001E3560">
              <w:rPr>
                <w:rFonts w:ascii="Times New Roman" w:hAnsi="Times New Roman" w:cs="Times New Roman"/>
                <w:sz w:val="28"/>
                <w:szCs w:val="28"/>
                <w:lang w:val="uk-UA"/>
              </w:rPr>
              <w:t>–«</w:t>
            </w:r>
            <w:r w:rsidRPr="001E3560">
              <w:rPr>
                <w:rFonts w:ascii="Times New Roman" w:hAnsi="Times New Roman" w:cs="Times New Roman"/>
                <w:sz w:val="28"/>
                <w:szCs w:val="28"/>
                <w:lang w:val="uk-UA"/>
              </w:rPr>
              <w:t>Данському</w:t>
            </w:r>
            <w:proofErr w:type="spellEnd"/>
            <w:r w:rsidRPr="001E3560">
              <w:rPr>
                <w:rFonts w:ascii="Times New Roman" w:hAnsi="Times New Roman" w:cs="Times New Roman"/>
                <w:sz w:val="28"/>
                <w:szCs w:val="28"/>
                <w:lang w:val="uk-UA"/>
              </w:rPr>
              <w:t xml:space="preserve"> агентстві з кредитування експортних операцій</w:t>
            </w:r>
            <w:r w:rsidR="001E3560">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 </w:t>
            </w:r>
            <w:r w:rsidR="001E3560">
              <w:rPr>
                <w:rFonts w:ascii="Times New Roman" w:hAnsi="Times New Roman" w:cs="Times New Roman"/>
                <w:sz w:val="28"/>
                <w:szCs w:val="28"/>
                <w:lang w:val="uk-UA"/>
              </w:rPr>
              <w:t>«</w:t>
            </w:r>
            <w:r w:rsidRPr="001E3560">
              <w:rPr>
                <w:rFonts w:ascii="Times New Roman" w:hAnsi="Times New Roman" w:cs="Times New Roman"/>
                <w:sz w:val="28"/>
                <w:szCs w:val="28"/>
                <w:lang w:val="uk-UA"/>
              </w:rPr>
              <w:t>Торговій раді Данії</w:t>
            </w:r>
            <w:r w:rsidR="001E3560">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 </w:t>
            </w:r>
            <w:r w:rsidR="001E3560">
              <w:rPr>
                <w:rFonts w:ascii="Times New Roman" w:hAnsi="Times New Roman" w:cs="Times New Roman"/>
                <w:sz w:val="28"/>
                <w:szCs w:val="28"/>
                <w:lang w:val="uk-UA"/>
              </w:rPr>
              <w:t>«</w:t>
            </w:r>
            <w:r w:rsidRPr="001E3560">
              <w:rPr>
                <w:rFonts w:ascii="Times New Roman" w:hAnsi="Times New Roman" w:cs="Times New Roman"/>
                <w:sz w:val="28"/>
                <w:szCs w:val="28"/>
                <w:lang w:val="uk-UA"/>
              </w:rPr>
              <w:t>Фонді індустріалізації для країн, що розвиваються</w:t>
            </w:r>
            <w:r w:rsidR="001E3560">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 </w:t>
            </w:r>
            <w:r w:rsidR="001E3560">
              <w:rPr>
                <w:rFonts w:ascii="Times New Roman" w:hAnsi="Times New Roman" w:cs="Times New Roman"/>
                <w:sz w:val="28"/>
                <w:szCs w:val="28"/>
                <w:lang w:val="uk-UA"/>
              </w:rPr>
              <w:t>«</w:t>
            </w:r>
            <w:r w:rsidRPr="001E3560">
              <w:rPr>
                <w:rFonts w:ascii="Times New Roman" w:hAnsi="Times New Roman" w:cs="Times New Roman"/>
                <w:sz w:val="28"/>
                <w:szCs w:val="28"/>
                <w:lang w:val="uk-UA"/>
              </w:rPr>
              <w:t>Конфедерації датської промисловості</w:t>
            </w:r>
            <w:r w:rsidR="001E3560">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 </w:t>
            </w:r>
          </w:p>
          <w:p w:rsidR="008B3F99"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Торгова рада Данії (TCD) розробила велику антикорупційну стратегію, націлену на допомогу датським компаніям, що стикаються із загрозою </w:t>
            </w:r>
            <w:r w:rsidRPr="001E3560">
              <w:rPr>
                <w:rFonts w:ascii="Times New Roman" w:hAnsi="Times New Roman" w:cs="Times New Roman"/>
                <w:sz w:val="28"/>
                <w:szCs w:val="28"/>
                <w:lang w:val="uk-UA"/>
              </w:rPr>
              <w:lastRenderedPageBreak/>
              <w:t xml:space="preserve">корупції в процесі інтернаціоналізації. TCD надає національним компаніям, що працюють на зовнішніх ринках, різноманітні консультативні послуги. Для протидії корупції на всіх рівнях - від щоденних ділових операцій до серйозних питань, у вирішенні яких може знадобитися контакт з місцевою владою, - компаніям пропонується практична допомога. </w:t>
            </w:r>
          </w:p>
          <w:p w:rsidR="008B3F99"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Антикорупційні послуги TCD полегшують проведення ділових операцій на зовнішніх ринках і допомагають підтримувати хорошу міжнародну репутацію данських компаній. Той, хто буде хоча б запідозрений у корупції, може відразу розпрощатися з кар'єрою. </w:t>
            </w:r>
          </w:p>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Не платити податки практично неможливо. Всі рухи грошей - прозорі, всі прибутки і витрати - відомі, приховати щось вкрай важко. В країні існують своєрідні етичні кодекси, кодекси честі чиновників, спеціальні контрольно-наглядові органи, висока громадянська ініціатива, гласність і відкритість на рівні уряду. Варто відзначити, що в Данії </w:t>
            </w:r>
            <w:r w:rsidR="008B3F99">
              <w:rPr>
                <w:rFonts w:ascii="Times New Roman" w:hAnsi="Times New Roman" w:cs="Times New Roman"/>
                <w:sz w:val="28"/>
                <w:szCs w:val="28"/>
                <w:lang w:val="uk-UA"/>
              </w:rPr>
              <w:t>посадові особи правоохоронних органів</w:t>
            </w:r>
            <w:r w:rsidRPr="001E3560">
              <w:rPr>
                <w:rFonts w:ascii="Times New Roman" w:hAnsi="Times New Roman" w:cs="Times New Roman"/>
                <w:sz w:val="28"/>
                <w:szCs w:val="28"/>
                <w:lang w:val="uk-UA"/>
              </w:rPr>
              <w:t xml:space="preserve"> мають високий ступінь соціального захисту. Вони, як і всі громадяни країни, забезпечуються безкоштовними медициною і освітою, соціальними гарантіями.</w:t>
            </w:r>
          </w:p>
        </w:tc>
      </w:tr>
      <w:tr w:rsidR="00236333" w:rsidRPr="00643128" w:rsidTr="001E3560">
        <w:trPr>
          <w:jc w:val="center"/>
        </w:trPr>
        <w:tc>
          <w:tcPr>
            <w:tcW w:w="2173"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2</w:t>
            </w:r>
          </w:p>
        </w:tc>
        <w:tc>
          <w:tcPr>
            <w:tcW w:w="2129"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Фінляндія</w:t>
            </w:r>
          </w:p>
        </w:tc>
        <w:tc>
          <w:tcPr>
            <w:tcW w:w="6119" w:type="dxa"/>
            <w:vAlign w:val="center"/>
          </w:tcPr>
          <w:p w:rsidR="008B3F99" w:rsidRDefault="008B3F99"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Наявна</w:t>
            </w:r>
            <w:r w:rsidR="00236333" w:rsidRPr="001E3560">
              <w:rPr>
                <w:rFonts w:ascii="Times New Roman" w:hAnsi="Times New Roman" w:cs="Times New Roman"/>
                <w:sz w:val="28"/>
                <w:szCs w:val="28"/>
                <w:lang w:val="uk-UA"/>
              </w:rPr>
              <w:t xml:space="preserve"> досить чітка й ефективна система боротьби з корупцією, яка спирається на солідну нормативно-правову базу та однозначну підтримку суспільства. Саме цю країну </w:t>
            </w:r>
            <w:r w:rsidR="00236333" w:rsidRPr="001E3560">
              <w:rPr>
                <w:rFonts w:ascii="Times New Roman" w:hAnsi="Times New Roman" w:cs="Times New Roman"/>
                <w:sz w:val="28"/>
                <w:szCs w:val="28"/>
                <w:lang w:val="uk-UA"/>
              </w:rPr>
              <w:lastRenderedPageBreak/>
              <w:t>міжнародна неурядова організація по боротьбі з корупцією «</w:t>
            </w:r>
            <w:proofErr w:type="spellStart"/>
            <w:r w:rsidR="00236333" w:rsidRPr="001E3560">
              <w:rPr>
                <w:rFonts w:ascii="Times New Roman" w:hAnsi="Times New Roman" w:cs="Times New Roman"/>
                <w:sz w:val="28"/>
                <w:szCs w:val="28"/>
                <w:lang w:val="uk-UA"/>
              </w:rPr>
              <w:t>Трансперенсі</w:t>
            </w:r>
            <w:proofErr w:type="spellEnd"/>
            <w:r w:rsidR="00236333" w:rsidRPr="001E3560">
              <w:rPr>
                <w:rFonts w:ascii="Times New Roman" w:hAnsi="Times New Roman" w:cs="Times New Roman"/>
                <w:sz w:val="28"/>
                <w:szCs w:val="28"/>
                <w:lang w:val="uk-UA"/>
              </w:rPr>
              <w:t xml:space="preserve"> Інтернешнл» визначає як одну з найменш корумпованих країн серед 133 країн світу. Фінляндія як член Європейського Союзу є учасником усіх основних нормативних документів Євросоюзу з питань боротьби з організованою злочинністю та корупцією. Однак імплементація європейських законів у національну правову систему здійснюється цією країною досить виважено. Головним принципом цього процесу є органічне поєднання національного законодавства Фінляндії із загальноєвропейським із мінімально можливими змінами першого. </w:t>
            </w:r>
          </w:p>
          <w:p w:rsidR="008B3F99"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Для фінської правової системи не є характерними закони з використанням терміну «боротьба» з визначенням певного виду злочину. Фінський законодавець заклав принципи попередження та застереження вчинення злочинів у кожному нормативно-правовому акті, що визначають конкретну сферу діяльності, а не вид злочину. </w:t>
            </w:r>
          </w:p>
          <w:p w:rsidR="008B3F99"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Згідно з положеннями Кримінального Кодексу Фінляндії, за вчинення дій, що можуть кваліфікуватися як «корупція», передбачено санкції від штрафу до ув’язнення строком до чотирьох років в залежності від ступеня суспільної небезпеки злочину. </w:t>
            </w:r>
          </w:p>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 Фінляндії не існує спеціальної стратегії </w:t>
            </w:r>
            <w:r w:rsidRPr="001E3560">
              <w:rPr>
                <w:rFonts w:ascii="Times New Roman" w:hAnsi="Times New Roman" w:cs="Times New Roman"/>
                <w:sz w:val="28"/>
                <w:szCs w:val="28"/>
                <w:lang w:val="uk-UA"/>
              </w:rPr>
              <w:lastRenderedPageBreak/>
              <w:t xml:space="preserve">стосовно протидії корупції в </w:t>
            </w:r>
            <w:r w:rsidR="008B3F99">
              <w:rPr>
                <w:rFonts w:ascii="Times New Roman" w:hAnsi="Times New Roman" w:cs="Times New Roman"/>
                <w:sz w:val="28"/>
                <w:szCs w:val="28"/>
                <w:lang w:val="uk-UA"/>
              </w:rPr>
              <w:t>правоохоронних органах</w:t>
            </w:r>
            <w:r w:rsidRPr="001E3560">
              <w:rPr>
                <w:rFonts w:ascii="Times New Roman" w:hAnsi="Times New Roman" w:cs="Times New Roman"/>
                <w:sz w:val="28"/>
                <w:szCs w:val="28"/>
                <w:lang w:val="uk-UA"/>
              </w:rPr>
              <w:t xml:space="preserve">. Так само не існує спеціальних антикорупційних законів. Замість цього в країні діють запобіжні антикорупційні норми, виписані в низці правових актів про </w:t>
            </w:r>
            <w:r w:rsidR="008B3F99">
              <w:rPr>
                <w:rFonts w:ascii="Times New Roman" w:hAnsi="Times New Roman" w:cs="Times New Roman"/>
                <w:sz w:val="28"/>
                <w:szCs w:val="28"/>
                <w:lang w:val="uk-UA"/>
              </w:rPr>
              <w:t>поліцію</w:t>
            </w:r>
            <w:r w:rsidRPr="001E3560">
              <w:rPr>
                <w:rFonts w:ascii="Times New Roman" w:hAnsi="Times New Roman" w:cs="Times New Roman"/>
                <w:sz w:val="28"/>
                <w:szCs w:val="28"/>
                <w:lang w:val="uk-UA"/>
              </w:rPr>
              <w:t xml:space="preserve"> та фінансування політичних партій.</w:t>
            </w:r>
          </w:p>
        </w:tc>
      </w:tr>
      <w:tr w:rsidR="00236333" w:rsidRPr="00643128" w:rsidTr="001E3560">
        <w:trPr>
          <w:jc w:val="center"/>
        </w:trPr>
        <w:tc>
          <w:tcPr>
            <w:tcW w:w="2173"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3</w:t>
            </w:r>
          </w:p>
        </w:tc>
        <w:tc>
          <w:tcPr>
            <w:tcW w:w="2129"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Швеція</w:t>
            </w:r>
          </w:p>
        </w:tc>
        <w:tc>
          <w:tcPr>
            <w:tcW w:w="6119" w:type="dxa"/>
            <w:vAlign w:val="center"/>
          </w:tcPr>
          <w:p w:rsidR="00236333" w:rsidRPr="001E3560" w:rsidRDefault="008B3F99"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36333" w:rsidRPr="001E3560">
              <w:rPr>
                <w:rFonts w:ascii="Times New Roman" w:hAnsi="Times New Roman" w:cs="Times New Roman"/>
                <w:sz w:val="28"/>
                <w:szCs w:val="28"/>
                <w:lang w:val="uk-UA"/>
              </w:rPr>
              <w:t xml:space="preserve">роблема корупції не розглядається як така, що становить значну небезпеку для суспільства, відповідно, у країні не існує будь </w:t>
            </w:r>
            <w:proofErr w:type="spellStart"/>
            <w:r w:rsidR="00236333" w:rsidRPr="001E3560">
              <w:rPr>
                <w:rFonts w:ascii="Times New Roman" w:hAnsi="Times New Roman" w:cs="Times New Roman"/>
                <w:sz w:val="28"/>
                <w:szCs w:val="28"/>
                <w:lang w:val="uk-UA"/>
              </w:rPr>
              <w:t>-яких</w:t>
            </w:r>
            <w:proofErr w:type="spellEnd"/>
            <w:r w:rsidR="00236333" w:rsidRPr="001E3560">
              <w:rPr>
                <w:rFonts w:ascii="Times New Roman" w:hAnsi="Times New Roman" w:cs="Times New Roman"/>
                <w:sz w:val="28"/>
                <w:szCs w:val="28"/>
                <w:lang w:val="uk-UA"/>
              </w:rPr>
              <w:t xml:space="preserve"> спеціальних урядових програм чи спеціалізованих державних органів по боротьбі з корупцією. Питання корупції та хабарництва виписані у загальному шведському законодавстві, зокрема Кримінальному кодексі, Кодексі про судочинство, Акті про аудит та інших законодавчих і підзаконних актах. Тому, в боротьбі з корупцією активно використовуються різноманітні громадські організації. Зокрема у Швеції незалежним моніторингом за рівнем корумпованості в тих чи інших сферах суспільства займається створена 1994 року громадська організація «Демократичний аудит», яка об’єднує в собі провідних шведських політологів, економістів та інших науковців. Поряд із моніторингом стану розвитку </w:t>
            </w:r>
            <w:proofErr w:type="spellStart"/>
            <w:r w:rsidR="00236333" w:rsidRPr="001E3560">
              <w:rPr>
                <w:rFonts w:ascii="Times New Roman" w:hAnsi="Times New Roman" w:cs="Times New Roman"/>
                <w:sz w:val="28"/>
                <w:szCs w:val="28"/>
                <w:lang w:val="uk-UA"/>
              </w:rPr>
              <w:t>демократичнихсвобод</w:t>
            </w:r>
            <w:proofErr w:type="spellEnd"/>
            <w:r w:rsidR="00236333" w:rsidRPr="001E3560">
              <w:rPr>
                <w:rFonts w:ascii="Times New Roman" w:hAnsi="Times New Roman" w:cs="Times New Roman"/>
                <w:sz w:val="28"/>
                <w:szCs w:val="28"/>
                <w:lang w:val="uk-UA"/>
              </w:rPr>
              <w:t xml:space="preserve"> у шведському суспільстві, ця організація займається і вивченням специфічних питань, у т.ч. пов’язаних із боротьбою з корупцією.</w:t>
            </w:r>
          </w:p>
        </w:tc>
      </w:tr>
      <w:tr w:rsidR="00236333" w:rsidRPr="00643128" w:rsidTr="001E3560">
        <w:trPr>
          <w:jc w:val="center"/>
        </w:trPr>
        <w:tc>
          <w:tcPr>
            <w:tcW w:w="2173"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5</w:t>
            </w:r>
          </w:p>
        </w:tc>
        <w:tc>
          <w:tcPr>
            <w:tcW w:w="2129"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Сінгапур</w:t>
            </w:r>
          </w:p>
        </w:tc>
        <w:tc>
          <w:tcPr>
            <w:tcW w:w="6119" w:type="dxa"/>
            <w:vAlign w:val="center"/>
          </w:tcPr>
          <w:p w:rsidR="008B3F99"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Позитивним прикладом може слугувати місто-</w:t>
            </w:r>
            <w:r w:rsidRPr="001E3560">
              <w:rPr>
                <w:rFonts w:ascii="Times New Roman" w:hAnsi="Times New Roman" w:cs="Times New Roman"/>
                <w:sz w:val="28"/>
                <w:szCs w:val="28"/>
                <w:lang w:val="uk-UA"/>
              </w:rPr>
              <w:lastRenderedPageBreak/>
              <w:t xml:space="preserve">держава Сінгапур. Прем’єр </w:t>
            </w:r>
            <w:proofErr w:type="spellStart"/>
            <w:r w:rsidRPr="001E3560">
              <w:rPr>
                <w:rFonts w:ascii="Times New Roman" w:hAnsi="Times New Roman" w:cs="Times New Roman"/>
                <w:sz w:val="28"/>
                <w:szCs w:val="28"/>
                <w:lang w:val="uk-UA"/>
              </w:rPr>
              <w:t>-міністр</w:t>
            </w:r>
            <w:proofErr w:type="spellEnd"/>
            <w:r w:rsidRPr="001E3560">
              <w:rPr>
                <w:rFonts w:ascii="Times New Roman" w:hAnsi="Times New Roman" w:cs="Times New Roman"/>
                <w:sz w:val="28"/>
                <w:szCs w:val="28"/>
                <w:lang w:val="uk-UA"/>
              </w:rPr>
              <w:t xml:space="preserve"> з великими повноваженнями Лі </w:t>
            </w:r>
            <w:proofErr w:type="spellStart"/>
            <w:r w:rsidRPr="001E3560">
              <w:rPr>
                <w:rFonts w:ascii="Times New Roman" w:hAnsi="Times New Roman" w:cs="Times New Roman"/>
                <w:sz w:val="28"/>
                <w:szCs w:val="28"/>
                <w:lang w:val="uk-UA"/>
              </w:rPr>
              <w:t>Куан</w:t>
            </w:r>
            <w:proofErr w:type="spellEnd"/>
            <w:r w:rsidRPr="001E3560">
              <w:rPr>
                <w:rFonts w:ascii="Times New Roman" w:hAnsi="Times New Roman" w:cs="Times New Roman"/>
                <w:sz w:val="28"/>
                <w:szCs w:val="28"/>
                <w:lang w:val="uk-UA"/>
              </w:rPr>
              <w:t xml:space="preserve"> Ю у 1959 –1990 роках запропонував зробити кришталево чесними перші сто осіб у державі, забезпечити їх усім необхідним, «і вони будуть дбати лише про інтереси держави». Чиновники Сінгапуру отримали найвищі у світі зарплати, що поряд із державним контролем дало змогу викорінити корупцію й перетворити місто в «азіатську Швейцарію». Правда, не всі сінгапурські методи прийнятні (приміром, повішання за серйозні злочини за посадою). Водночас хотілося б пояснити, що навіть </w:t>
            </w:r>
            <w:proofErr w:type="spellStart"/>
            <w:r w:rsidRPr="001E3560">
              <w:rPr>
                <w:rFonts w:ascii="Times New Roman" w:hAnsi="Times New Roman" w:cs="Times New Roman"/>
                <w:sz w:val="28"/>
                <w:szCs w:val="28"/>
                <w:lang w:val="uk-UA"/>
              </w:rPr>
              <w:t>високорозвинутий</w:t>
            </w:r>
            <w:proofErr w:type="spellEnd"/>
            <w:r w:rsidRPr="001E3560">
              <w:rPr>
                <w:rFonts w:ascii="Times New Roman" w:hAnsi="Times New Roman" w:cs="Times New Roman"/>
                <w:sz w:val="28"/>
                <w:szCs w:val="28"/>
                <w:lang w:val="uk-UA"/>
              </w:rPr>
              <w:t xml:space="preserve"> демократичний лад сам по собі не є панацеєю від корупції. </w:t>
            </w:r>
          </w:p>
          <w:p w:rsidR="008B3F99"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Зусилля уряду у сфері запобігання корупції зосереджуються на законодавчих, організаційних, кадрових та інших заходах унеможливлення різного роду зловживань. Такою практикою, запровадженою в Сінгапурі, передбачається щорічна звітність посадовців щодо їх майна, активів і боргів; прокурор має право перевіряти будь </w:t>
            </w:r>
            <w:proofErr w:type="spellStart"/>
            <w:r w:rsidRPr="001E3560">
              <w:rPr>
                <w:rFonts w:ascii="Times New Roman" w:hAnsi="Times New Roman" w:cs="Times New Roman"/>
                <w:sz w:val="28"/>
                <w:szCs w:val="28"/>
                <w:lang w:val="uk-UA"/>
              </w:rPr>
              <w:t>-які</w:t>
            </w:r>
            <w:proofErr w:type="spellEnd"/>
            <w:r w:rsidRPr="001E3560">
              <w:rPr>
                <w:rFonts w:ascii="Times New Roman" w:hAnsi="Times New Roman" w:cs="Times New Roman"/>
                <w:sz w:val="28"/>
                <w:szCs w:val="28"/>
                <w:lang w:val="uk-UA"/>
              </w:rPr>
              <w:t xml:space="preserve"> банківські, акціонерні і розрахункові рахунки осіб, які підозрюються в корупції. розгляд та розслідування скарг за корупційними порушень, як серед </w:t>
            </w:r>
            <w:proofErr w:type="spellStart"/>
            <w:r w:rsidRPr="001E3560">
              <w:rPr>
                <w:rFonts w:ascii="Times New Roman" w:hAnsi="Times New Roman" w:cs="Times New Roman"/>
                <w:sz w:val="28"/>
                <w:szCs w:val="28"/>
                <w:lang w:val="uk-UA"/>
              </w:rPr>
              <w:t>держслужбовців</w:t>
            </w:r>
            <w:proofErr w:type="spellEnd"/>
            <w:r w:rsidRPr="001E3560">
              <w:rPr>
                <w:rFonts w:ascii="Times New Roman" w:hAnsi="Times New Roman" w:cs="Times New Roman"/>
                <w:sz w:val="28"/>
                <w:szCs w:val="28"/>
                <w:lang w:val="uk-UA"/>
              </w:rPr>
              <w:t xml:space="preserve">, так і в приватному секторі; розслідування фактів порушень і перевищення повноважень з боку </w:t>
            </w:r>
            <w:proofErr w:type="spellStart"/>
            <w:r w:rsidRPr="001E3560">
              <w:rPr>
                <w:rFonts w:ascii="Times New Roman" w:hAnsi="Times New Roman" w:cs="Times New Roman"/>
                <w:sz w:val="28"/>
                <w:szCs w:val="28"/>
                <w:lang w:val="uk-UA"/>
              </w:rPr>
              <w:t>держслужбовців</w:t>
            </w:r>
            <w:proofErr w:type="spellEnd"/>
            <w:r w:rsidRPr="001E3560">
              <w:rPr>
                <w:rFonts w:ascii="Times New Roman" w:hAnsi="Times New Roman" w:cs="Times New Roman"/>
                <w:sz w:val="28"/>
                <w:szCs w:val="28"/>
                <w:lang w:val="uk-UA"/>
              </w:rPr>
              <w:t xml:space="preserve">; запобігання корупції через вдосконалення </w:t>
            </w:r>
            <w:r w:rsidRPr="001E3560">
              <w:rPr>
                <w:rFonts w:ascii="Times New Roman" w:hAnsi="Times New Roman" w:cs="Times New Roman"/>
                <w:sz w:val="28"/>
                <w:szCs w:val="28"/>
                <w:lang w:val="uk-UA"/>
              </w:rPr>
              <w:lastRenderedPageBreak/>
              <w:t xml:space="preserve">діяльності держорганів і адміністративних процедур з метою мінімізації можливостей для вчинення корупційних злочинів. </w:t>
            </w:r>
          </w:p>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 Бюро входять три підрозділи: слідче, </w:t>
            </w:r>
            <w:proofErr w:type="spellStart"/>
            <w:r w:rsidRPr="001E3560">
              <w:rPr>
                <w:rFonts w:ascii="Times New Roman" w:hAnsi="Times New Roman" w:cs="Times New Roman"/>
                <w:sz w:val="28"/>
                <w:szCs w:val="28"/>
                <w:lang w:val="uk-UA"/>
              </w:rPr>
              <w:t>довідково</w:t>
            </w:r>
            <w:proofErr w:type="spellEnd"/>
            <w:r w:rsidRPr="001E3560">
              <w:rPr>
                <w:rFonts w:ascii="Times New Roman" w:hAnsi="Times New Roman" w:cs="Times New Roman"/>
                <w:sz w:val="28"/>
                <w:szCs w:val="28"/>
                <w:lang w:val="uk-UA"/>
              </w:rPr>
              <w:t xml:space="preserve"> - інформаційне та допоміжне. В якості важливого критерію антикорупційної політики висувається ідея прозорості справ і невідворотності покарання. Досвід боротьби з корупцією. Законодавча база - Профілактика корупційної діяльності диктує жорсткі заходи: життя обвинуваченого не за коштами або володіння об'єктами власності трактується як фактичне доказ отримання хабара. Крім того, відповідно до чинного законодавства, будь </w:t>
            </w:r>
            <w:proofErr w:type="spellStart"/>
            <w:r w:rsidRPr="001E3560">
              <w:rPr>
                <w:rFonts w:ascii="Times New Roman" w:hAnsi="Times New Roman" w:cs="Times New Roman"/>
                <w:sz w:val="28"/>
                <w:szCs w:val="28"/>
                <w:lang w:val="uk-UA"/>
              </w:rPr>
              <w:t>-яка</w:t>
            </w:r>
            <w:proofErr w:type="spellEnd"/>
            <w:r w:rsidRPr="001E3560">
              <w:rPr>
                <w:rFonts w:ascii="Times New Roman" w:hAnsi="Times New Roman" w:cs="Times New Roman"/>
                <w:sz w:val="28"/>
                <w:szCs w:val="28"/>
                <w:lang w:val="uk-UA"/>
              </w:rPr>
              <w:t xml:space="preserve"> особа, яка пропонує, приймає або отримує хабар, може бути засуджено до штрафу або тюремного ув'язнення до 5 років, або піддано обох видів покарання одночасно. Основним інструментом антикорупційної політики Сінгапуру є високий рівень заробітної плати </w:t>
            </w:r>
            <w:proofErr w:type="spellStart"/>
            <w:r w:rsidRPr="001E3560">
              <w:rPr>
                <w:rFonts w:ascii="Times New Roman" w:hAnsi="Times New Roman" w:cs="Times New Roman"/>
                <w:sz w:val="28"/>
                <w:szCs w:val="28"/>
                <w:lang w:val="uk-UA"/>
              </w:rPr>
              <w:t>держслужбовців</w:t>
            </w:r>
            <w:proofErr w:type="spellEnd"/>
            <w:r w:rsidRPr="001E3560">
              <w:rPr>
                <w:rFonts w:ascii="Times New Roman" w:hAnsi="Times New Roman" w:cs="Times New Roman"/>
                <w:sz w:val="28"/>
                <w:szCs w:val="28"/>
                <w:lang w:val="uk-UA"/>
              </w:rPr>
              <w:t xml:space="preserve">, де застосовуються ринкові методи при нарахуванні заробітної плати міністрам і чиновникам. Державна служба Сінгапуру діє на основі </w:t>
            </w:r>
            <w:proofErr w:type="spellStart"/>
            <w:r w:rsidRPr="001E3560">
              <w:rPr>
                <w:rFonts w:ascii="Times New Roman" w:hAnsi="Times New Roman" w:cs="Times New Roman"/>
                <w:sz w:val="28"/>
                <w:szCs w:val="28"/>
                <w:lang w:val="uk-UA"/>
              </w:rPr>
              <w:t>меритократії</w:t>
            </w:r>
            <w:proofErr w:type="spellEnd"/>
            <w:r w:rsidRPr="001E3560">
              <w:rPr>
                <w:rFonts w:ascii="Times New Roman" w:hAnsi="Times New Roman" w:cs="Times New Roman"/>
                <w:sz w:val="28"/>
                <w:szCs w:val="28"/>
                <w:lang w:val="uk-UA"/>
              </w:rPr>
              <w:t xml:space="preserve"> (системи особистих заслуг), нейтральності, підзвітності суспільству, чесності та антикорупційної дисципліни.</w:t>
            </w:r>
          </w:p>
        </w:tc>
      </w:tr>
      <w:tr w:rsidR="00236333" w:rsidRPr="001E3560" w:rsidTr="001E3560">
        <w:trPr>
          <w:jc w:val="center"/>
        </w:trPr>
        <w:tc>
          <w:tcPr>
            <w:tcW w:w="2173"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7</w:t>
            </w:r>
          </w:p>
        </w:tc>
        <w:tc>
          <w:tcPr>
            <w:tcW w:w="2129"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proofErr w:type="spellStart"/>
            <w:r w:rsidRPr="001E3560">
              <w:rPr>
                <w:rFonts w:ascii="Times New Roman" w:hAnsi="Times New Roman" w:cs="Times New Roman"/>
                <w:sz w:val="28"/>
                <w:szCs w:val="28"/>
                <w:lang w:val="uk-UA"/>
              </w:rPr>
              <w:t>Щвейцарія</w:t>
            </w:r>
            <w:proofErr w:type="spellEnd"/>
          </w:p>
        </w:tc>
        <w:tc>
          <w:tcPr>
            <w:tcW w:w="6119"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Удосконалення законодавчої бази з метою ефективної боротьби з корупцією та організованою злочинністю в багатьох державах світу стало поштовхом для розробки комплексу </w:t>
            </w:r>
            <w:r w:rsidRPr="001E3560">
              <w:rPr>
                <w:rFonts w:ascii="Times New Roman" w:hAnsi="Times New Roman" w:cs="Times New Roman"/>
                <w:sz w:val="28"/>
                <w:szCs w:val="28"/>
                <w:lang w:val="uk-UA"/>
              </w:rPr>
              <w:lastRenderedPageBreak/>
              <w:t xml:space="preserve">інших додаткових заходів організаційного, правового та інформаційного характеру. Зокрема, у деяких державах ухвалено національні стратегії (доктрини, директиви тощо) або програми у сфері боротьби з корупцією, які мають перспективний характер і передбачають здійснення комплексу організаційно </w:t>
            </w:r>
            <w:proofErr w:type="spellStart"/>
            <w:r w:rsidRPr="001E3560">
              <w:rPr>
                <w:rFonts w:ascii="Times New Roman" w:hAnsi="Times New Roman" w:cs="Times New Roman"/>
                <w:sz w:val="28"/>
                <w:szCs w:val="28"/>
                <w:lang w:val="uk-UA"/>
              </w:rPr>
              <w:t>-правових</w:t>
            </w:r>
            <w:proofErr w:type="spellEnd"/>
            <w:r w:rsidRPr="001E3560">
              <w:rPr>
                <w:rFonts w:ascii="Times New Roman" w:hAnsi="Times New Roman" w:cs="Times New Roman"/>
                <w:sz w:val="28"/>
                <w:szCs w:val="28"/>
                <w:lang w:val="uk-UA"/>
              </w:rPr>
              <w:t xml:space="preserve"> та інших заходів щодо подальшого вдосконалення існуючої системи протидії корупції. Так парламент Швейцарської Конфедерації, виходячи з необхідності адекватного реагування на потенціальні загрози внутрішній безпеці, 3 вересня 1999 р. затвердив «Директиви щодо організації та здійснення політики безпеки», що стало першою фазою створення і розвитку нових інструментів у сфері боротьби з корупцією та організованою злочинністю у країні. З метою удосконалення системи забезпечення національної безпеки 2002 року у Швейцарії було фактично завершено формування нової структури державних органів у цій сфері.</w:t>
            </w:r>
          </w:p>
        </w:tc>
      </w:tr>
      <w:tr w:rsidR="00236333" w:rsidRPr="001E3560" w:rsidTr="001E3560">
        <w:trPr>
          <w:jc w:val="center"/>
        </w:trPr>
        <w:tc>
          <w:tcPr>
            <w:tcW w:w="2173"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8</w:t>
            </w:r>
          </w:p>
        </w:tc>
        <w:tc>
          <w:tcPr>
            <w:tcW w:w="2129" w:type="dxa"/>
            <w:vAlign w:val="center"/>
          </w:tcPr>
          <w:p w:rsidR="00236333" w:rsidRPr="001E3560" w:rsidRDefault="00236333"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Нідерланди</w:t>
            </w:r>
          </w:p>
        </w:tc>
        <w:tc>
          <w:tcPr>
            <w:tcW w:w="6119" w:type="dxa"/>
            <w:vAlign w:val="center"/>
          </w:tcPr>
          <w:p w:rsidR="00236333"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 2003 році в Нідерландах була запроваджена методологія «превентивної самооцінки корупційної вразливості в публічній сфері», на основі якої державні органи могли проводити оцінку корупційних ризиків. Особливістю цієї методології було використання двох концептуально та процедурно узгоджених методів: аналізу законодавства та проведення </w:t>
            </w:r>
            <w:r w:rsidRPr="001E3560">
              <w:rPr>
                <w:rFonts w:ascii="Times New Roman" w:hAnsi="Times New Roman" w:cs="Times New Roman"/>
                <w:sz w:val="28"/>
                <w:szCs w:val="28"/>
                <w:lang w:val="uk-UA"/>
              </w:rPr>
              <w:lastRenderedPageBreak/>
              <w:t xml:space="preserve">опитувань посадовців. Така комбінація дозволила вийти за межі формальної оцінки ризиків як переважно гіпотетичних моделей поведінки (ідеальних типів) та визначити можливості реалізації таких моделей в контексті конкретних ситуацій . У Нідерландах створено систему державної безпеки з протидії корупції типу спеціальної поліції, що володіє значними повноваженнями щодо виявлення корупційних проявів. Чиновники всіх рівнів зобов’язані реєструвати відомі їм випадки корупції, і ця інформація відповідними каналами передається до міністерства внутрішніх справ та юстиції. Антикорупційна стратегія Нідерландів є прикладом комплексної боротьби з корупцією та включає такі процедурні та інституціональні заходи, як: - постійна звітність та гласність у питаннях виявлення корупції і обговорення наслідків – покарання за корупційні дії; щорічно міністр внутрішніх справ доповідає парламенту про виявлені факти корупції та вжиті заходи щодо покарання осіб, причетних до корупції. - розробка системи моніторингу можливих місць 30 виникнення корупційних дій у державних та громадських організаціях і суворого контролю за діяльністю осіб, які там працюють; - створення системи прав і обов’язків посадових осіб із визначенням міри відповідальності за порушення посадової етики та корупційні прояви. - основною мірою покарання за </w:t>
            </w:r>
            <w:r w:rsidRPr="001E3560">
              <w:rPr>
                <w:rFonts w:ascii="Times New Roman" w:hAnsi="Times New Roman" w:cs="Times New Roman"/>
                <w:sz w:val="28"/>
                <w:szCs w:val="28"/>
                <w:lang w:val="uk-UA"/>
              </w:rPr>
              <w:lastRenderedPageBreak/>
              <w:t>корупційну дію є заборона працювати в державних організаціях та втрата всіх соціальних пільг. - наявність в усіх організаціях, зокрема у міністерствах, служби внутрішньої безпеки, обов’язком яких є реєстрація та виявлення помилок чиновників, їх навмисних чи випадкових порушень діючих правил і відповідних наслідків таких порушень. - організація системи добору осіб на посади, небезпечні з погляду корупції. Кожен чиновник має право ознайомитися з інформацією, що характеризує його як позитивно, так і негативно.</w:t>
            </w:r>
            <w:r w:rsidR="008B3F99">
              <w:rPr>
                <w:rFonts w:ascii="Times New Roman" w:hAnsi="Times New Roman" w:cs="Times New Roman"/>
                <w:sz w:val="28"/>
                <w:szCs w:val="28"/>
                <w:lang w:val="uk-UA"/>
              </w:rPr>
              <w:t xml:space="preserve"> С</w:t>
            </w:r>
            <w:r w:rsidRPr="001E3560">
              <w:rPr>
                <w:rFonts w:ascii="Times New Roman" w:hAnsi="Times New Roman" w:cs="Times New Roman"/>
                <w:sz w:val="28"/>
                <w:szCs w:val="28"/>
                <w:lang w:val="uk-UA"/>
              </w:rPr>
              <w:t xml:space="preserve">творення спеціальної системи навчання чиновників, яка роз’ясняє, зокрема, політичну, суспільну шкоду корупції та можливі наслідки участі в ній. Важливу роль у протидії корупції відіграють засоби масової інформації, які обнародують випадки корупції і часто проводять незалежні розслідування. Водночас наклепницькі повідомлення призводять до втрати суспільної довіри та репутації відповідних джерел інформації. Тим самим </w:t>
            </w:r>
            <w:proofErr w:type="spellStart"/>
            <w:r w:rsidRPr="001E3560">
              <w:rPr>
                <w:rFonts w:ascii="Times New Roman" w:hAnsi="Times New Roman" w:cs="Times New Roman"/>
                <w:sz w:val="28"/>
                <w:szCs w:val="28"/>
                <w:lang w:val="uk-UA"/>
              </w:rPr>
              <w:t>запобігається</w:t>
            </w:r>
            <w:proofErr w:type="spellEnd"/>
            <w:r w:rsidRPr="001E3560">
              <w:rPr>
                <w:rFonts w:ascii="Times New Roman" w:hAnsi="Times New Roman" w:cs="Times New Roman"/>
                <w:sz w:val="28"/>
                <w:szCs w:val="28"/>
                <w:lang w:val="uk-UA"/>
              </w:rPr>
              <w:t>, у значній мірі, безвідповідальність у підготовці матеріалів. Зарубіжний досвід протидії корупції в системі державного управління.</w:t>
            </w:r>
          </w:p>
        </w:tc>
      </w:tr>
      <w:tr w:rsidR="00236333" w:rsidRPr="001E3560" w:rsidTr="001E3560">
        <w:trPr>
          <w:jc w:val="center"/>
        </w:trPr>
        <w:tc>
          <w:tcPr>
            <w:tcW w:w="2173" w:type="dxa"/>
            <w:vAlign w:val="center"/>
          </w:tcPr>
          <w:p w:rsidR="00236333"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12</w:t>
            </w:r>
          </w:p>
        </w:tc>
        <w:tc>
          <w:tcPr>
            <w:tcW w:w="2129" w:type="dxa"/>
            <w:vAlign w:val="center"/>
          </w:tcPr>
          <w:p w:rsidR="00236333"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Німеччина</w:t>
            </w:r>
          </w:p>
        </w:tc>
        <w:tc>
          <w:tcPr>
            <w:tcW w:w="6119" w:type="dxa"/>
            <w:vAlign w:val="center"/>
          </w:tcPr>
          <w:p w:rsidR="00236333"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Зусилля німецького уряду у сфері запобігання корупції зосереджуються на законодавчих, організаційних, кадрових та інших заходах унеможливлення різного роду зловживань. </w:t>
            </w:r>
            <w:r w:rsidRPr="001E3560">
              <w:rPr>
                <w:rFonts w:ascii="Times New Roman" w:hAnsi="Times New Roman" w:cs="Times New Roman"/>
                <w:sz w:val="28"/>
                <w:szCs w:val="28"/>
                <w:lang w:val="uk-UA"/>
              </w:rPr>
              <w:lastRenderedPageBreak/>
              <w:t xml:space="preserve">Досвід боротьби з корупцією у Німеччині свідчить про ефективність </w:t>
            </w:r>
            <w:proofErr w:type="spellStart"/>
            <w:r w:rsidRPr="001E3560">
              <w:rPr>
                <w:rFonts w:ascii="Times New Roman" w:hAnsi="Times New Roman" w:cs="Times New Roman"/>
                <w:sz w:val="28"/>
                <w:szCs w:val="28"/>
                <w:lang w:val="uk-UA"/>
              </w:rPr>
              <w:t>задіяння</w:t>
            </w:r>
            <w:proofErr w:type="spellEnd"/>
            <w:r w:rsidRPr="001E3560">
              <w:rPr>
                <w:rFonts w:ascii="Times New Roman" w:hAnsi="Times New Roman" w:cs="Times New Roman"/>
                <w:sz w:val="28"/>
                <w:szCs w:val="28"/>
                <w:lang w:val="uk-UA"/>
              </w:rPr>
              <w:t xml:space="preserve"> громадськості для боротьби з корупцією. Зокрема, відомство кримінальної поліції федеральної землі Нижня Саксонія впровадило прийом анонімних повідомлень від громадян про економічні злочини. Таке рішення було прийнято за результатами пілотного проекту, під час якого за чотири місяці до вищезазначеного спецпідрозділу.</w:t>
            </w:r>
          </w:p>
        </w:tc>
      </w:tr>
      <w:tr w:rsidR="001E3560" w:rsidRPr="00643128" w:rsidTr="001E3560">
        <w:trPr>
          <w:jc w:val="center"/>
        </w:trPr>
        <w:tc>
          <w:tcPr>
            <w:tcW w:w="2173"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14</w:t>
            </w:r>
          </w:p>
        </w:tc>
        <w:tc>
          <w:tcPr>
            <w:tcW w:w="2129"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Великобританія</w:t>
            </w:r>
          </w:p>
        </w:tc>
        <w:tc>
          <w:tcPr>
            <w:tcW w:w="6119" w:type="dxa"/>
            <w:vAlign w:val="center"/>
          </w:tcPr>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Національне законодавство Великобританії у сфері боротьби з корупцією є досить розгалуженим, оскільки певні норми матеріального права, які стосуються правовідносин, що виникають унаслідок вчинення тими чи іншими посадовими особами корупційних дій, можуть міститися у різних актах (не тільки кримінального, а також інших галузях права). У 2011 року в цій країні набрав чинності закон </w:t>
            </w:r>
            <w:r w:rsidR="008B3F99">
              <w:rPr>
                <w:rFonts w:ascii="Times New Roman" w:hAnsi="Times New Roman" w:cs="Times New Roman"/>
                <w:sz w:val="28"/>
                <w:szCs w:val="28"/>
                <w:lang w:val="uk-UA"/>
              </w:rPr>
              <w:t>«</w:t>
            </w:r>
            <w:r w:rsidRPr="001E3560">
              <w:rPr>
                <w:rFonts w:ascii="Times New Roman" w:hAnsi="Times New Roman" w:cs="Times New Roman"/>
                <w:sz w:val="28"/>
                <w:szCs w:val="28"/>
                <w:lang w:val="uk-UA"/>
              </w:rPr>
              <w:t>Про боротьбу з хабарництвом</w:t>
            </w:r>
            <w:r w:rsidR="008B3F99">
              <w:rPr>
                <w:rFonts w:ascii="Times New Roman" w:hAnsi="Times New Roman" w:cs="Times New Roman"/>
                <w:sz w:val="28"/>
                <w:szCs w:val="28"/>
                <w:lang w:val="uk-UA"/>
              </w:rPr>
              <w:t>»</w:t>
            </w:r>
            <w:r w:rsidRPr="001E3560">
              <w:rPr>
                <w:rFonts w:ascii="Times New Roman" w:hAnsi="Times New Roman" w:cs="Times New Roman"/>
                <w:sz w:val="28"/>
                <w:szCs w:val="28"/>
                <w:lang w:val="uk-UA"/>
              </w:rPr>
              <w:t>, який встановив відповідальний за подолання корупції</w:t>
            </w:r>
            <w:r w:rsidR="008B3F99">
              <w:rPr>
                <w:rFonts w:ascii="Times New Roman" w:hAnsi="Times New Roman" w:cs="Times New Roman"/>
                <w:sz w:val="28"/>
                <w:szCs w:val="28"/>
                <w:lang w:val="uk-UA"/>
              </w:rPr>
              <w:t xml:space="preserve"> орган</w:t>
            </w:r>
            <w:r w:rsidRPr="001E3560">
              <w:rPr>
                <w:rFonts w:ascii="Times New Roman" w:hAnsi="Times New Roman" w:cs="Times New Roman"/>
                <w:sz w:val="28"/>
                <w:szCs w:val="28"/>
                <w:lang w:val="uk-UA"/>
              </w:rPr>
              <w:t xml:space="preserve">, а саме: </w:t>
            </w:r>
            <w:proofErr w:type="spellStart"/>
            <w:r w:rsidRPr="001E3560">
              <w:rPr>
                <w:rFonts w:ascii="Times New Roman" w:hAnsi="Times New Roman" w:cs="Times New Roman"/>
                <w:sz w:val="28"/>
                <w:szCs w:val="28"/>
                <w:lang w:val="uk-UA"/>
              </w:rPr>
              <w:t>Serious</w:t>
            </w:r>
            <w:proofErr w:type="spellEnd"/>
            <w:r w:rsidRPr="001E3560">
              <w:rPr>
                <w:rFonts w:ascii="Times New Roman" w:hAnsi="Times New Roman" w:cs="Times New Roman"/>
                <w:sz w:val="28"/>
                <w:szCs w:val="28"/>
                <w:lang w:val="uk-UA"/>
              </w:rPr>
              <w:t xml:space="preserve"> </w:t>
            </w:r>
            <w:proofErr w:type="spellStart"/>
            <w:r w:rsidRPr="001E3560">
              <w:rPr>
                <w:rFonts w:ascii="Times New Roman" w:hAnsi="Times New Roman" w:cs="Times New Roman"/>
                <w:sz w:val="28"/>
                <w:szCs w:val="28"/>
                <w:lang w:val="uk-UA"/>
              </w:rPr>
              <w:t>Fraud</w:t>
            </w:r>
            <w:proofErr w:type="spellEnd"/>
            <w:r w:rsidRPr="001E3560">
              <w:rPr>
                <w:rFonts w:ascii="Times New Roman" w:hAnsi="Times New Roman" w:cs="Times New Roman"/>
                <w:sz w:val="28"/>
                <w:szCs w:val="28"/>
                <w:lang w:val="uk-UA"/>
              </w:rPr>
              <w:t xml:space="preserve"> Office – Британське бюро з розслідування махінацій. Закон інтегрував в собі всі необхідні норми нині діючих законодавчих актів у даній сфері, додав ряд чимало нових положень, закріпив шість принципів антикорупційної політики: екстериторіальність; своєчасність оцінки корупційних ризиків; обов'язковість вимог антикорупційного законодавства для службовців </w:t>
            </w:r>
            <w:r w:rsidRPr="001E3560">
              <w:rPr>
                <w:rFonts w:ascii="Times New Roman" w:hAnsi="Times New Roman" w:cs="Times New Roman"/>
                <w:sz w:val="28"/>
                <w:szCs w:val="28"/>
                <w:lang w:val="uk-UA"/>
              </w:rPr>
              <w:lastRenderedPageBreak/>
              <w:t xml:space="preserve">усіх без винятку рівнів; систематичної перевірки кадрів на предмет їх благонадійності; доступність інформації, що стосується корупційної проблематики; систематичний контроль і нагляд.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Новелою стало введення норми про кримінальну відповідальність юридичних осіб, у тому числі за </w:t>
            </w:r>
            <w:proofErr w:type="spellStart"/>
            <w:r w:rsidR="008B3F99">
              <w:rPr>
                <w:rFonts w:ascii="Times New Roman" w:hAnsi="Times New Roman" w:cs="Times New Roman"/>
                <w:sz w:val="28"/>
                <w:szCs w:val="28"/>
                <w:lang w:val="uk-UA"/>
              </w:rPr>
              <w:t>незапобігання</w:t>
            </w:r>
            <w:proofErr w:type="spellEnd"/>
            <w:r w:rsidRPr="001E3560">
              <w:rPr>
                <w:rFonts w:ascii="Times New Roman" w:hAnsi="Times New Roman" w:cs="Times New Roman"/>
                <w:sz w:val="28"/>
                <w:szCs w:val="28"/>
                <w:lang w:val="uk-UA"/>
              </w:rPr>
              <w:t xml:space="preserve"> хабарництв</w:t>
            </w:r>
            <w:r w:rsidR="008B3F99">
              <w:rPr>
                <w:rFonts w:ascii="Times New Roman" w:hAnsi="Times New Roman" w:cs="Times New Roman"/>
                <w:sz w:val="28"/>
                <w:szCs w:val="28"/>
                <w:lang w:val="uk-UA"/>
              </w:rPr>
              <w:t>у</w:t>
            </w:r>
            <w:r w:rsidRPr="001E3560">
              <w:rPr>
                <w:rFonts w:ascii="Times New Roman" w:hAnsi="Times New Roman" w:cs="Times New Roman"/>
                <w:sz w:val="28"/>
                <w:szCs w:val="28"/>
                <w:lang w:val="uk-UA"/>
              </w:rPr>
              <w:t xml:space="preserve">. Особливий акцент зроблено на протидію таким корупційним проявам, як шахрайство у сфері управління персоналом, розкрадання активів та нецільового використання інформації, зловживання у сфері закуп для державних і муніципальних потреб. Тепер всі компанії та представництва, що ведуть господарську діяльність на території Великобританії, несуть юридичну відповідальність за корупційні дії своїх співробітників і представників, якщо вони не можуть представити докази того, що ними були вжиті всі необхідні заходи для запобігання дачі або отримання хабара.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При цьому компанія може бути звільнена від такої відповідальності в тому випадку, якщо вона застосовує ефективні внутрішні регламенти щодо запобігання хабарництва за участю будь </w:t>
            </w:r>
            <w:proofErr w:type="spellStart"/>
            <w:r w:rsidRPr="001E3560">
              <w:rPr>
                <w:rFonts w:ascii="Times New Roman" w:hAnsi="Times New Roman" w:cs="Times New Roman"/>
                <w:sz w:val="28"/>
                <w:szCs w:val="28"/>
                <w:lang w:val="uk-UA"/>
              </w:rPr>
              <w:t>-яких</w:t>
            </w:r>
            <w:proofErr w:type="spellEnd"/>
            <w:r w:rsidRPr="001E3560">
              <w:rPr>
                <w:rFonts w:ascii="Times New Roman" w:hAnsi="Times New Roman" w:cs="Times New Roman"/>
                <w:sz w:val="28"/>
                <w:szCs w:val="28"/>
                <w:lang w:val="uk-UA"/>
              </w:rPr>
              <w:t xml:space="preserve"> пов'язаних з нею осіб.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 країні широко реалізуються пропозиції Всесвітнього економічного форуму «Партнерство проти корупції» (PACI) і «Ініціативи щодо підвищення прозорості </w:t>
            </w:r>
            <w:r w:rsidRPr="001E3560">
              <w:rPr>
                <w:rFonts w:ascii="Times New Roman" w:hAnsi="Times New Roman" w:cs="Times New Roman"/>
                <w:sz w:val="28"/>
                <w:szCs w:val="28"/>
                <w:lang w:val="uk-UA"/>
              </w:rPr>
              <w:lastRenderedPageBreak/>
              <w:t xml:space="preserve">діяльності видобувних галузей» (EITI), спрямовані на зміцнення чесності та добропорядності в приватних компаніях і національних органах влади відповідно. Для визначення найбільш небезпечних </w:t>
            </w:r>
            <w:proofErr w:type="spellStart"/>
            <w:r w:rsidRPr="001E3560">
              <w:rPr>
                <w:rFonts w:ascii="Times New Roman" w:hAnsi="Times New Roman" w:cs="Times New Roman"/>
                <w:sz w:val="28"/>
                <w:szCs w:val="28"/>
                <w:lang w:val="uk-UA"/>
              </w:rPr>
              <w:t>корупціогенних</w:t>
            </w:r>
            <w:proofErr w:type="spellEnd"/>
            <w:r w:rsidRPr="001E3560">
              <w:rPr>
                <w:rFonts w:ascii="Times New Roman" w:hAnsi="Times New Roman" w:cs="Times New Roman"/>
                <w:sz w:val="28"/>
                <w:szCs w:val="28"/>
                <w:lang w:val="uk-UA"/>
              </w:rPr>
              <w:t xml:space="preserve"> зон та об'єктивної оцінки можливих корупційних ризиків використовуються «індикатори </w:t>
            </w:r>
            <w:proofErr w:type="spellStart"/>
            <w:r w:rsidRPr="001E3560">
              <w:rPr>
                <w:rFonts w:ascii="Times New Roman" w:hAnsi="Times New Roman" w:cs="Times New Roman"/>
                <w:sz w:val="28"/>
                <w:szCs w:val="28"/>
                <w:lang w:val="uk-UA"/>
              </w:rPr>
              <w:t>корупційності</w:t>
            </w:r>
            <w:proofErr w:type="spellEnd"/>
            <w:r w:rsidRPr="001E3560">
              <w:rPr>
                <w:rFonts w:ascii="Times New Roman" w:hAnsi="Times New Roman" w:cs="Times New Roman"/>
                <w:sz w:val="28"/>
                <w:szCs w:val="28"/>
                <w:lang w:val="uk-UA"/>
              </w:rPr>
              <w:t xml:space="preserve">». </w:t>
            </w:r>
          </w:p>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Також, корупційні прояви у Великобританії відстежує Комітет зі стандартів публічної сфери (Комітет </w:t>
            </w:r>
            <w:proofErr w:type="spellStart"/>
            <w:r w:rsidRPr="001E3560">
              <w:rPr>
                <w:rFonts w:ascii="Times New Roman" w:hAnsi="Times New Roman" w:cs="Times New Roman"/>
                <w:sz w:val="28"/>
                <w:szCs w:val="28"/>
                <w:lang w:val="uk-UA"/>
              </w:rPr>
              <w:t>Нолана</w:t>
            </w:r>
            <w:proofErr w:type="spellEnd"/>
            <w:r w:rsidRPr="001E3560">
              <w:rPr>
                <w:rFonts w:ascii="Times New Roman" w:hAnsi="Times New Roman" w:cs="Times New Roman"/>
                <w:sz w:val="28"/>
                <w:szCs w:val="28"/>
                <w:lang w:val="uk-UA"/>
              </w:rPr>
              <w:t>), зусилля якого зосереджені на моніторингу діяльності членів парламенту, які працюють консультантами фірм, що прагнуть впливати на державну політику; колишніх міністрів та інших посадових осіб, що працюють у тих галузях індустрії, регулюванням яких перед тим займалися в уряді .</w:t>
            </w:r>
          </w:p>
        </w:tc>
      </w:tr>
      <w:tr w:rsidR="001E3560" w:rsidRPr="00643128" w:rsidTr="001E3560">
        <w:trPr>
          <w:jc w:val="center"/>
        </w:trPr>
        <w:tc>
          <w:tcPr>
            <w:tcW w:w="2173"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18</w:t>
            </w:r>
          </w:p>
        </w:tc>
        <w:tc>
          <w:tcPr>
            <w:tcW w:w="2129"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Японія</w:t>
            </w:r>
          </w:p>
        </w:tc>
        <w:tc>
          <w:tcPr>
            <w:tcW w:w="6119" w:type="dxa"/>
            <w:vAlign w:val="center"/>
          </w:tcPr>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В Японії особливого значення набули заборони щодо політиків, державних і муніципальних службовців. Вони, зокрема, торкаються численних заходів, які політично нейтралізують чиновника відносно приватного бізнесу як під час служби, так і після звільнення. </w:t>
            </w:r>
          </w:p>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Одним з найголовніших напрямів боротьби з корупцією є кадрова політика. Японським </w:t>
            </w:r>
            <w:r w:rsidR="008B3F99">
              <w:rPr>
                <w:rFonts w:ascii="Times New Roman" w:hAnsi="Times New Roman" w:cs="Times New Roman"/>
                <w:sz w:val="28"/>
                <w:szCs w:val="28"/>
                <w:lang w:val="uk-UA"/>
              </w:rPr>
              <w:t>правоохоронцям</w:t>
            </w:r>
            <w:r w:rsidRPr="001E3560">
              <w:rPr>
                <w:rFonts w:ascii="Times New Roman" w:hAnsi="Times New Roman" w:cs="Times New Roman"/>
                <w:sz w:val="28"/>
                <w:szCs w:val="28"/>
                <w:lang w:val="uk-UA"/>
              </w:rPr>
              <w:t xml:space="preserve"> гарантована гідна оплата праці. Велику увагу японський законодавець також приділяє етичній поведінці політиків і службовців</w:t>
            </w:r>
          </w:p>
        </w:tc>
      </w:tr>
      <w:tr w:rsidR="001E3560" w:rsidRPr="00643128" w:rsidTr="001E3560">
        <w:trPr>
          <w:jc w:val="center"/>
        </w:trPr>
        <w:tc>
          <w:tcPr>
            <w:tcW w:w="2173"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19</w:t>
            </w:r>
          </w:p>
        </w:tc>
        <w:tc>
          <w:tcPr>
            <w:tcW w:w="2129"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Сполучені </w:t>
            </w:r>
            <w:r w:rsidRPr="001E3560">
              <w:rPr>
                <w:rFonts w:ascii="Times New Roman" w:hAnsi="Times New Roman" w:cs="Times New Roman"/>
                <w:sz w:val="28"/>
                <w:szCs w:val="28"/>
                <w:lang w:val="uk-UA"/>
              </w:rPr>
              <w:lastRenderedPageBreak/>
              <w:t>Штати Америки</w:t>
            </w:r>
          </w:p>
        </w:tc>
        <w:tc>
          <w:tcPr>
            <w:tcW w:w="6119" w:type="dxa"/>
            <w:vAlign w:val="center"/>
          </w:tcPr>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 xml:space="preserve">Вся практика протидії корупції в цій країні </w:t>
            </w:r>
            <w:r w:rsidRPr="001E3560">
              <w:rPr>
                <w:rFonts w:ascii="Times New Roman" w:hAnsi="Times New Roman" w:cs="Times New Roman"/>
                <w:sz w:val="28"/>
                <w:szCs w:val="28"/>
                <w:lang w:val="uk-UA"/>
              </w:rPr>
              <w:lastRenderedPageBreak/>
              <w:t xml:space="preserve">заснована на визнанні прав і свобод людини і громадянина як базової норми влаштування демократичної державної влади; на поєднанні заходів щодо запобігання корупції із заходами щодо її припинення і залученню до кримінально </w:t>
            </w:r>
            <w:proofErr w:type="spellStart"/>
            <w:r w:rsidRPr="001E3560">
              <w:rPr>
                <w:rFonts w:ascii="Times New Roman" w:hAnsi="Times New Roman" w:cs="Times New Roman"/>
                <w:sz w:val="28"/>
                <w:szCs w:val="28"/>
                <w:lang w:val="uk-UA"/>
              </w:rPr>
              <w:t>-правової</w:t>
            </w:r>
            <w:proofErr w:type="spellEnd"/>
            <w:r w:rsidRPr="001E3560">
              <w:rPr>
                <w:rFonts w:ascii="Times New Roman" w:hAnsi="Times New Roman" w:cs="Times New Roman"/>
                <w:sz w:val="28"/>
                <w:szCs w:val="28"/>
                <w:lang w:val="uk-UA"/>
              </w:rPr>
              <w:t xml:space="preserve"> відповідальності кожного, вчинила корупційне злочин; на суворому визначенні обмежень, заборон і гарантій, пов'язаних з надходженням та проходженням державної і муніципальної служби. У США нормативно визначені і вже протягом багатьох років діють обов'язкові для всіх чиновників принципи службової діяльності та етичної поведінки. Принципи є конкретні юридичні та морально-етичні вимоги, що виключають із службових відносин які б то не було приватні матеріально-фінансові інтереси (навіть скромні подарунки), що перешкоджають якісному виконанню службових обов'язків.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Нормативно закріплені такі поняття, як «корупційне правопорушення», «конфлікт інтересів», «індекс сприйняття корупції», «антикорупційний моніторинг». Антикорупційний контроль здійснюють відповідні комітети і комісії Сенату і Палати представників </w:t>
            </w:r>
            <w:proofErr w:type="spellStart"/>
            <w:r w:rsidRPr="001E3560">
              <w:rPr>
                <w:rFonts w:ascii="Times New Roman" w:hAnsi="Times New Roman" w:cs="Times New Roman"/>
                <w:sz w:val="28"/>
                <w:szCs w:val="28"/>
                <w:lang w:val="uk-UA"/>
              </w:rPr>
              <w:t>Конгресса</w:t>
            </w:r>
            <w:proofErr w:type="spellEnd"/>
            <w:r w:rsidRPr="001E3560">
              <w:rPr>
                <w:rFonts w:ascii="Times New Roman" w:hAnsi="Times New Roman" w:cs="Times New Roman"/>
                <w:sz w:val="28"/>
                <w:szCs w:val="28"/>
                <w:lang w:val="uk-UA"/>
              </w:rPr>
              <w:t xml:space="preserve"> США. Комітети підтримують зв'язок з федеральними міністерствами і відомствами, проводять слухання і навіть парламентські розслідування діяльності органів виконавчої влади та </w:t>
            </w:r>
            <w:r w:rsidRPr="001E3560">
              <w:rPr>
                <w:rFonts w:ascii="Times New Roman" w:hAnsi="Times New Roman" w:cs="Times New Roman"/>
                <w:sz w:val="28"/>
                <w:szCs w:val="28"/>
                <w:lang w:val="uk-UA"/>
              </w:rPr>
              <w:lastRenderedPageBreak/>
              <w:t xml:space="preserve">посадових осіб вищого соціального рангу, помічених у корупційних зв'язках.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Іноді слухання проводяться на спільних засіданнях комітетів обох палат. Крім того, кожне відомство містить спеціального співробітника, який контролює дотримання посадовими особами внутрішньовідомчих норм етики, здійснює зв'язок з Головним контрольно-фінансовим управлінням і з Управлінням з етики при Уряді США.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Головне завдання останнього </w:t>
            </w:r>
            <w:r w:rsidR="008B3F99">
              <w:rPr>
                <w:rFonts w:ascii="Times New Roman" w:hAnsi="Times New Roman" w:cs="Times New Roman"/>
                <w:sz w:val="28"/>
                <w:szCs w:val="28"/>
                <w:lang w:val="uk-UA"/>
              </w:rPr>
              <w:t xml:space="preserve">полягає у </w:t>
            </w:r>
            <w:r w:rsidRPr="001E3560">
              <w:rPr>
                <w:rFonts w:ascii="Times New Roman" w:hAnsi="Times New Roman" w:cs="Times New Roman"/>
                <w:sz w:val="28"/>
                <w:szCs w:val="28"/>
                <w:lang w:val="uk-UA"/>
              </w:rPr>
              <w:t>тлумачення нормативних документів з точки зору закону про службову етику; забезпечення декларування доходів, витрат, майна та цінних паперів чиновників; організація антикорупційного всеобучу, розслідування найбільш «делікатних» корупційних ситуацій. Особливе місце відводиться Федеральному бюро розслідувань (ФБР).</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 заходах щодо запобігання корупції та покаранню корупціонерів навчаючи </w:t>
            </w:r>
            <w:proofErr w:type="spellStart"/>
            <w:r w:rsidRPr="001E3560">
              <w:rPr>
                <w:rFonts w:ascii="Times New Roman" w:hAnsi="Times New Roman" w:cs="Times New Roman"/>
                <w:sz w:val="28"/>
                <w:szCs w:val="28"/>
                <w:lang w:val="uk-UA"/>
              </w:rPr>
              <w:t>-обхідних</w:t>
            </w:r>
            <w:proofErr w:type="spellEnd"/>
            <w:r w:rsidRPr="001E3560">
              <w:rPr>
                <w:rFonts w:ascii="Times New Roman" w:hAnsi="Times New Roman" w:cs="Times New Roman"/>
                <w:sz w:val="28"/>
                <w:szCs w:val="28"/>
                <w:lang w:val="uk-UA"/>
              </w:rPr>
              <w:t xml:space="preserve"> судові органи, прокуратура, міністерство юстиції, спеціальні підрозділи поліції, інститут незалежних прокурорів (розслідування кримінальних справ вищих посадових осіб). З 2006 року в США реалізується стратегія боротьби з корупцією. </w:t>
            </w:r>
          </w:p>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Провідним стало декларування активів політиків і чиновників до їх призначення на посаду; відмова в притулок корумпованим чиновникам з </w:t>
            </w:r>
            <w:r w:rsidRPr="001E3560">
              <w:rPr>
                <w:rFonts w:ascii="Times New Roman" w:hAnsi="Times New Roman" w:cs="Times New Roman"/>
                <w:sz w:val="28"/>
                <w:szCs w:val="28"/>
                <w:lang w:val="uk-UA"/>
              </w:rPr>
              <w:lastRenderedPageBreak/>
              <w:t>інших країн; відновлення порушених прав, конфіскація корупційних доходів і належне їх перерозподіл; запобігання корупційній практики за кордоном; застосування механізму добровільного розкриття корупційної інформації; активізація антикорупційного нагляду з боку інститутів громадянського суспільства .</w:t>
            </w:r>
          </w:p>
        </w:tc>
      </w:tr>
      <w:tr w:rsidR="001E3560" w:rsidRPr="001E3560" w:rsidTr="001E3560">
        <w:trPr>
          <w:jc w:val="center"/>
        </w:trPr>
        <w:tc>
          <w:tcPr>
            <w:tcW w:w="2173"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22</w:t>
            </w:r>
          </w:p>
        </w:tc>
        <w:tc>
          <w:tcPr>
            <w:tcW w:w="2129"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Франція</w:t>
            </w:r>
          </w:p>
        </w:tc>
        <w:tc>
          <w:tcPr>
            <w:tcW w:w="6119" w:type="dxa"/>
            <w:vAlign w:val="center"/>
          </w:tcPr>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Так типовою для багатьох країн Західної Європи є структура спеціалізованих служб у Франції: Центральна рахункова Палата (лише виявляє порушення), Служба попередження корупції, Центральна дирекція юридичної поліції, Центральна дирекція загального інформування, Центральний офіс покарання фінансових порушень у фінансовій сфері. Усі ці структури є державними і фінансуються з бюджету, кожна служба працює у визначеній для неї сфері. Одночасно французькі фахівці вважають, що створення спеціалізованих служб і органів по боротьбі з корупцією має розглядатися не як головна мета, а як засіб для досягнення мети. На інституційному рівні протидію корупції в органах державної влади Франції очолюють:Комісія з фінансової гласності політичного життя, що контролює майнове становище парламентаріїв</w:t>
            </w:r>
            <w:r w:rsidR="008B3F99">
              <w:rPr>
                <w:rFonts w:ascii="Times New Roman" w:hAnsi="Times New Roman" w:cs="Times New Roman"/>
                <w:sz w:val="28"/>
                <w:szCs w:val="28"/>
                <w:lang w:val="uk-UA"/>
              </w:rPr>
              <w:t xml:space="preserve">; </w:t>
            </w:r>
            <w:r w:rsidRPr="001E3560">
              <w:rPr>
                <w:rFonts w:ascii="Times New Roman" w:hAnsi="Times New Roman" w:cs="Times New Roman"/>
                <w:sz w:val="28"/>
                <w:szCs w:val="28"/>
                <w:lang w:val="uk-UA"/>
              </w:rPr>
              <w:t xml:space="preserve">Національна комісія з рахунків виборчих кампаній і фінансування політичних партій (наділена контрольними функціями); правоохоронні органи, такі як </w:t>
            </w:r>
            <w:r w:rsidRPr="001E3560">
              <w:rPr>
                <w:rFonts w:ascii="Times New Roman" w:hAnsi="Times New Roman" w:cs="Times New Roman"/>
                <w:sz w:val="28"/>
                <w:szCs w:val="28"/>
                <w:lang w:val="uk-UA"/>
              </w:rPr>
              <w:lastRenderedPageBreak/>
              <w:t xml:space="preserve">організація з боротьби проти відмивання грошей ТРАСФІН, Міністерство юстиції, Відділ з боротьби проти корупції (ВБК), створений у 2004 р. в рамках Управління боротьби проти економічних та фінансових злочинів при Судовій поліції, а також Центральна служба запобігання корупції (ЦСЗК), яка співпрацює з вищенаведеними правоохоронними структурами.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Окремо варто зазначити про ЦСЗК, враховуючи її начебто центральну роль у протидії всім видам корупції. Насправді основними видами діяльності ЦСЗК є збирання інформації та проведення консультацій незалежних експертів з питань, пов’язаних із виникненням ризику корупції та справами про корупцію, за якими проводиться розслідування. </w:t>
            </w:r>
          </w:p>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В останній час ЦСЗК усе активніше займається інформаційно</w:t>
            </w:r>
            <w:r w:rsidR="008B3F99">
              <w:rPr>
                <w:rFonts w:ascii="Times New Roman" w:hAnsi="Times New Roman" w:cs="Times New Roman"/>
                <w:sz w:val="28"/>
                <w:szCs w:val="28"/>
                <w:lang w:val="uk-UA"/>
              </w:rPr>
              <w:t>-</w:t>
            </w:r>
            <w:r w:rsidRPr="001E3560">
              <w:rPr>
                <w:rFonts w:ascii="Times New Roman" w:hAnsi="Times New Roman" w:cs="Times New Roman"/>
                <w:sz w:val="28"/>
                <w:szCs w:val="28"/>
                <w:lang w:val="uk-UA"/>
              </w:rPr>
              <w:t>просвітницькою діяльністю і сприянням у прийнятті кодексів етики в організаціях державного і приватного секторів. ЦСЗК не має повноважень розглядати справи про адміністративні або кримінальні правопорушення. Проте, якщо в результаті збирання інформації з’ясовуються факти, що свідчать про можливий злочин, служба негайно передає цю справу Державному прокуророві.</w:t>
            </w:r>
          </w:p>
        </w:tc>
      </w:tr>
      <w:tr w:rsidR="001E3560" w:rsidRPr="001E3560" w:rsidTr="001E3560">
        <w:trPr>
          <w:jc w:val="center"/>
        </w:trPr>
        <w:tc>
          <w:tcPr>
            <w:tcW w:w="2173"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28</w:t>
            </w:r>
          </w:p>
        </w:tc>
        <w:tc>
          <w:tcPr>
            <w:tcW w:w="2129"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Естонія</w:t>
            </w:r>
          </w:p>
        </w:tc>
        <w:tc>
          <w:tcPr>
            <w:tcW w:w="6119" w:type="dxa"/>
            <w:vAlign w:val="center"/>
          </w:tcPr>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Це одна із країн на пострадянському просторі, яка вважається однією з найменш корумпованих у Європі. </w:t>
            </w:r>
            <w:r w:rsidR="008B3F99">
              <w:rPr>
                <w:rFonts w:ascii="Times New Roman" w:hAnsi="Times New Roman" w:cs="Times New Roman"/>
                <w:sz w:val="28"/>
                <w:szCs w:val="28"/>
                <w:lang w:val="uk-UA"/>
              </w:rPr>
              <w:t>В</w:t>
            </w:r>
            <w:r w:rsidRPr="001E3560">
              <w:rPr>
                <w:rFonts w:ascii="Times New Roman" w:hAnsi="Times New Roman" w:cs="Times New Roman"/>
                <w:sz w:val="28"/>
                <w:szCs w:val="28"/>
                <w:lang w:val="uk-UA"/>
              </w:rPr>
              <w:t xml:space="preserve"> 1990-х роках тут процвітали </w:t>
            </w:r>
            <w:r w:rsidRPr="001E3560">
              <w:rPr>
                <w:rFonts w:ascii="Times New Roman" w:hAnsi="Times New Roman" w:cs="Times New Roman"/>
                <w:sz w:val="28"/>
                <w:szCs w:val="28"/>
                <w:lang w:val="uk-UA"/>
              </w:rPr>
              <w:lastRenderedPageBreak/>
              <w:t xml:space="preserve">організована злочинність, рекет і корупція, в тому числі і в правоохоронних органах. Починаючи з 1991 року уряд країни взяв напрямок на побудову інноваційної моделі електронної держави. Прийнятий у 2002 році Кримінальний кодекс Естонії встановив серйозну відповідальність за корупцію.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Одержання хабара загрожує в’язницею – до п’яти років (повторне – до десяти років), посередництво в хабарі – великий штраф або позбавлення волі. У разі підношення цінного подарунка, хабарі, суд, окрім позбавлення волі, може застосувати конфіскацію майна.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Антикорупційної правовою базою служать конституція, КПК, прийнятий у 2007 році закон про боротьбу з відмиванням грошових коштів та фінансуванням тероризму. 2013 році створена Антикорупційна комісія міністрів, до якої увійшли міністри юстиції, внутрішніх справ, фінансів, економіки та комунікацій, а також держсекретар. Метою комісії була розробка антикорупційної стратегії </w:t>
            </w:r>
            <w:r w:rsidR="008B3F99">
              <w:rPr>
                <w:rFonts w:ascii="Times New Roman" w:hAnsi="Times New Roman" w:cs="Times New Roman"/>
                <w:sz w:val="28"/>
                <w:szCs w:val="28"/>
                <w:lang w:val="uk-UA"/>
              </w:rPr>
              <w:t>«</w:t>
            </w:r>
            <w:r w:rsidRPr="001E3560">
              <w:rPr>
                <w:rFonts w:ascii="Times New Roman" w:hAnsi="Times New Roman" w:cs="Times New Roman"/>
                <w:sz w:val="28"/>
                <w:szCs w:val="28"/>
                <w:lang w:val="uk-UA"/>
              </w:rPr>
              <w:t>Чесна держава і нагляд</w:t>
            </w:r>
            <w:r w:rsidR="008B3F99">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Розслідуванням фактів корупції займаються три органу: префектура поліції – якщо йдеться про чиновника, що працює в органах самоврядування, а також у приватних підприємствах / об’єднаннях; поліція безпеки – якщо мова йде про найвищих державних чиновниках (президент, міністри); державна </w:t>
            </w:r>
            <w:r w:rsidRPr="001E3560">
              <w:rPr>
                <w:rFonts w:ascii="Times New Roman" w:hAnsi="Times New Roman" w:cs="Times New Roman"/>
                <w:sz w:val="28"/>
                <w:szCs w:val="28"/>
                <w:lang w:val="uk-UA"/>
              </w:rPr>
              <w:lastRenderedPageBreak/>
              <w:t xml:space="preserve">прокуратура – якщо мова йде про правоохоронців.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Щорічно високопоставлені чиновники зобов’язані декларувати своє майно, інформація про який доступна широкому загалу в </w:t>
            </w:r>
            <w:proofErr w:type="spellStart"/>
            <w:r w:rsidRPr="001E3560">
              <w:rPr>
                <w:rFonts w:ascii="Times New Roman" w:hAnsi="Times New Roman" w:cs="Times New Roman"/>
                <w:sz w:val="28"/>
                <w:szCs w:val="28"/>
                <w:lang w:val="uk-UA"/>
              </w:rPr>
              <w:t>інтернеті</w:t>
            </w:r>
            <w:proofErr w:type="spellEnd"/>
            <w:r w:rsidRPr="001E3560">
              <w:rPr>
                <w:rFonts w:ascii="Times New Roman" w:hAnsi="Times New Roman" w:cs="Times New Roman"/>
                <w:sz w:val="28"/>
                <w:szCs w:val="28"/>
                <w:lang w:val="uk-UA"/>
              </w:rPr>
              <w:t xml:space="preserve">. У разі винесення обвинувального антикорупційного вироку чиновнику майно, законне походження якого не було доведено, може бути конфісковано.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Впровадження електронної моделі держави (E</w:t>
            </w:r>
            <w:r w:rsidR="008B3F99">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держава) зводить практично до нуля особистісний фактор у взаєминах громадянина, організації, компанії з чиновником. У 2000 році уряд Естонії перейшов до </w:t>
            </w:r>
            <w:proofErr w:type="spellStart"/>
            <w:r w:rsidRPr="001E3560">
              <w:rPr>
                <w:rFonts w:ascii="Times New Roman" w:hAnsi="Times New Roman" w:cs="Times New Roman"/>
                <w:sz w:val="28"/>
                <w:szCs w:val="28"/>
                <w:lang w:val="uk-UA"/>
              </w:rPr>
              <w:t>безпаперових</w:t>
            </w:r>
            <w:proofErr w:type="spellEnd"/>
            <w:r w:rsidRPr="001E3560">
              <w:rPr>
                <w:rFonts w:ascii="Times New Roman" w:hAnsi="Times New Roman" w:cs="Times New Roman"/>
                <w:sz w:val="28"/>
                <w:szCs w:val="28"/>
                <w:lang w:val="uk-UA"/>
              </w:rPr>
              <w:t xml:space="preserve"> засідань, користуючись електронною мережею документації в </w:t>
            </w:r>
            <w:proofErr w:type="spellStart"/>
            <w:r w:rsidRPr="001E3560">
              <w:rPr>
                <w:rFonts w:ascii="Times New Roman" w:hAnsi="Times New Roman" w:cs="Times New Roman"/>
                <w:sz w:val="28"/>
                <w:szCs w:val="28"/>
                <w:lang w:val="uk-UA"/>
              </w:rPr>
              <w:t>інтернеті</w:t>
            </w:r>
            <w:proofErr w:type="spellEnd"/>
            <w:r w:rsidRPr="001E3560">
              <w:rPr>
                <w:rFonts w:ascii="Times New Roman" w:hAnsi="Times New Roman" w:cs="Times New Roman"/>
                <w:sz w:val="28"/>
                <w:szCs w:val="28"/>
                <w:lang w:val="uk-UA"/>
              </w:rPr>
              <w:t xml:space="preserve">.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Тоді ж у естонців з’явилася можливість подавати податкові декларації електронним способом – в 2010 році через мережу було подано 92% податкових декларацій. Реєстрація юридичної особи займає 15 хвилин і не вимагає походів по кабінетах. У 2007 році Естонія стала першою в світі країною, що надала своїм виборцям можливість голосувати через </w:t>
            </w:r>
            <w:proofErr w:type="spellStart"/>
            <w:r w:rsidRPr="001E3560">
              <w:rPr>
                <w:rFonts w:ascii="Times New Roman" w:hAnsi="Times New Roman" w:cs="Times New Roman"/>
                <w:sz w:val="28"/>
                <w:szCs w:val="28"/>
                <w:lang w:val="uk-UA"/>
              </w:rPr>
              <w:t>інтернет</w:t>
            </w:r>
            <w:proofErr w:type="spellEnd"/>
            <w:r w:rsidRPr="001E3560">
              <w:rPr>
                <w:rFonts w:ascii="Times New Roman" w:hAnsi="Times New Roman" w:cs="Times New Roman"/>
                <w:sz w:val="28"/>
                <w:szCs w:val="28"/>
                <w:lang w:val="uk-UA"/>
              </w:rPr>
              <w:t xml:space="preserve"> на парламентських виборах, в 2011 році цим правом скористалися 15,4% виборців. </w:t>
            </w:r>
          </w:p>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 2010 році Естонія приєдналася до Конвенції ООН проти корупції. Конвенція стала невід’ємною частиною її законодавства, вона має пріоритетом над будь </w:t>
            </w:r>
            <w:proofErr w:type="spellStart"/>
            <w:r w:rsidRPr="001E3560">
              <w:rPr>
                <w:rFonts w:ascii="Times New Roman" w:hAnsi="Times New Roman" w:cs="Times New Roman"/>
                <w:sz w:val="28"/>
                <w:szCs w:val="28"/>
                <w:lang w:val="uk-UA"/>
              </w:rPr>
              <w:t>-якими</w:t>
            </w:r>
            <w:proofErr w:type="spellEnd"/>
            <w:r w:rsidRPr="001E3560">
              <w:rPr>
                <w:rFonts w:ascii="Times New Roman" w:hAnsi="Times New Roman" w:cs="Times New Roman"/>
                <w:sz w:val="28"/>
                <w:szCs w:val="28"/>
                <w:lang w:val="uk-UA"/>
              </w:rPr>
              <w:t xml:space="preserve"> суперечливими </w:t>
            </w:r>
            <w:r w:rsidRPr="001E3560">
              <w:rPr>
                <w:rFonts w:ascii="Times New Roman" w:hAnsi="Times New Roman" w:cs="Times New Roman"/>
                <w:sz w:val="28"/>
                <w:szCs w:val="28"/>
                <w:lang w:val="uk-UA"/>
              </w:rPr>
              <w:lastRenderedPageBreak/>
              <w:t>їй положеннями національного законодавства.</w:t>
            </w:r>
          </w:p>
        </w:tc>
      </w:tr>
      <w:tr w:rsidR="001E3560" w:rsidRPr="001E3560" w:rsidTr="001E3560">
        <w:trPr>
          <w:jc w:val="center"/>
        </w:trPr>
        <w:tc>
          <w:tcPr>
            <w:tcW w:w="2173"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38</w:t>
            </w:r>
          </w:p>
        </w:tc>
        <w:tc>
          <w:tcPr>
            <w:tcW w:w="2129"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Польща</w:t>
            </w:r>
          </w:p>
        </w:tc>
        <w:tc>
          <w:tcPr>
            <w:tcW w:w="6119" w:type="dxa"/>
            <w:vAlign w:val="center"/>
          </w:tcPr>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У 2002 року урядом Польщі затверджено Державну програму боротьби з корупцією під назвою «Антикорупційна стратегія». На виконання цієї програми створена та працює Надзвичайна кодифікаційна комісія сейму Польщі, яка готує зміни до Кримінального, Кримінальн</w:t>
            </w:r>
            <w:r w:rsidR="008B3F99">
              <w:rPr>
                <w:rFonts w:ascii="Times New Roman" w:hAnsi="Times New Roman" w:cs="Times New Roman"/>
                <w:sz w:val="28"/>
                <w:szCs w:val="28"/>
                <w:lang w:val="uk-UA"/>
              </w:rPr>
              <w:t>о-</w:t>
            </w:r>
            <w:r w:rsidRPr="001E3560">
              <w:rPr>
                <w:rFonts w:ascii="Times New Roman" w:hAnsi="Times New Roman" w:cs="Times New Roman"/>
                <w:sz w:val="28"/>
                <w:szCs w:val="28"/>
                <w:lang w:val="uk-UA"/>
              </w:rPr>
              <w:t>процесуального та Кримінально</w:t>
            </w:r>
            <w:r w:rsidR="008B3F99">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виконавчого кодексів. Крім того, з 24 серпня 2006 р. увійшов в дію Закон про «Центральне антикорупційне Управління (ЦАУ, </w:t>
            </w:r>
            <w:proofErr w:type="spellStart"/>
            <w:r w:rsidRPr="001E3560">
              <w:rPr>
                <w:rFonts w:ascii="Times New Roman" w:hAnsi="Times New Roman" w:cs="Times New Roman"/>
                <w:sz w:val="28"/>
                <w:szCs w:val="28"/>
                <w:lang w:val="uk-UA"/>
              </w:rPr>
              <w:t>Centralny</w:t>
            </w:r>
            <w:proofErr w:type="spellEnd"/>
            <w:r w:rsidRPr="001E3560">
              <w:rPr>
                <w:rFonts w:ascii="Times New Roman" w:hAnsi="Times New Roman" w:cs="Times New Roman"/>
                <w:sz w:val="28"/>
                <w:szCs w:val="28"/>
                <w:lang w:val="uk-UA"/>
              </w:rPr>
              <w:t xml:space="preserve"> </w:t>
            </w:r>
            <w:proofErr w:type="spellStart"/>
            <w:r w:rsidRPr="001E3560">
              <w:rPr>
                <w:rFonts w:ascii="Times New Roman" w:hAnsi="Times New Roman" w:cs="Times New Roman"/>
                <w:sz w:val="28"/>
                <w:szCs w:val="28"/>
                <w:lang w:val="uk-UA"/>
              </w:rPr>
              <w:t>Urzad</w:t>
            </w:r>
            <w:proofErr w:type="spellEnd"/>
            <w:r w:rsidRPr="001E3560">
              <w:rPr>
                <w:rFonts w:ascii="Times New Roman" w:hAnsi="Times New Roman" w:cs="Times New Roman"/>
                <w:sz w:val="28"/>
                <w:szCs w:val="28"/>
                <w:lang w:val="uk-UA"/>
              </w:rPr>
              <w:t xml:space="preserve"> </w:t>
            </w:r>
            <w:proofErr w:type="spellStart"/>
            <w:r w:rsidRPr="001E3560">
              <w:rPr>
                <w:rFonts w:ascii="Times New Roman" w:hAnsi="Times New Roman" w:cs="Times New Roman"/>
                <w:sz w:val="28"/>
                <w:szCs w:val="28"/>
                <w:lang w:val="uk-UA"/>
              </w:rPr>
              <w:t>Antykorupcyjny</w:t>
            </w:r>
            <w:proofErr w:type="spellEnd"/>
            <w:r w:rsidRPr="001E3560">
              <w:rPr>
                <w:rFonts w:ascii="Times New Roman" w:hAnsi="Times New Roman" w:cs="Times New Roman"/>
                <w:sz w:val="28"/>
                <w:szCs w:val="28"/>
                <w:lang w:val="uk-UA"/>
              </w:rPr>
              <w:t xml:space="preserve">)».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Основною метою діяльності ЦАУ є боротьба зі зловживаннями владою та використанням привілеїв для досягнення особистої і майнової користі, а також діяльністю, спрямованою проти економічних інтересів держави. ЦАУ повинне переслідувати корупційну злочинність, ретельно перевіряти майнові декларації чиновників та працівників сфери самоуправління, слідкувати за спробами порушити заборону поєднання громадських (державних) функцій із господарською діяльністю. Досить значний ефект у справі протидії корупційним явищам досягнуто при застосуванні Закону Республіки Польща від 16 листопада 2000 р., яким створено новий державний орган фінансової розвідки, що передбачає втілення таких завдань: припинення злочинних дій у фінансовому секторі та створення банку даних для всіх компетентних </w:t>
            </w:r>
            <w:r w:rsidRPr="001E3560">
              <w:rPr>
                <w:rFonts w:ascii="Times New Roman" w:hAnsi="Times New Roman" w:cs="Times New Roman"/>
                <w:sz w:val="28"/>
                <w:szCs w:val="28"/>
                <w:lang w:val="uk-UA"/>
              </w:rPr>
              <w:lastRenderedPageBreak/>
              <w:t xml:space="preserve">державних інститутів, які протидіють використанню нелегальних джерел доходів.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Генеральний інспектор фінансової інформації виконує посередницькі функції по збору, аналізу, оцінці та передачі даних, а також координації взаємодії між різними фінансовими інститутами і правоохоронними органами. Існує також зворотній зв’язок – правоохоронні органи надають необхідну інформацію органу фінансової розвідки для її використання відносно зобов’язаних інститутів (припинення угод, блокування рахунків тощо).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Таким чином до одного центру збігається інформація про конкретні фінансові угоди та про діяльність щодо встановлення їхньої причетності до фінансових чи економічних злочинів. Представники правоохоронних органів мають можливість </w:t>
            </w:r>
            <w:r w:rsidR="008B3F99">
              <w:rPr>
                <w:rFonts w:ascii="Times New Roman" w:hAnsi="Times New Roman" w:cs="Times New Roman"/>
                <w:sz w:val="28"/>
                <w:szCs w:val="28"/>
                <w:lang w:val="uk-UA"/>
              </w:rPr>
              <w:t>порівняти</w:t>
            </w:r>
            <w:r w:rsidRPr="001E3560">
              <w:rPr>
                <w:rFonts w:ascii="Times New Roman" w:hAnsi="Times New Roman" w:cs="Times New Roman"/>
                <w:sz w:val="28"/>
                <w:szCs w:val="28"/>
                <w:lang w:val="uk-UA"/>
              </w:rPr>
              <w:t xml:space="preserve"> базу фінансових даних із базою даних про злочини. </w:t>
            </w:r>
          </w:p>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Зазначена система дозволяє також досить ефективно виявляти корупційні дії представників влади та вести ефективну боротьбу з ними.</w:t>
            </w:r>
          </w:p>
        </w:tc>
      </w:tr>
      <w:tr w:rsidR="001E3560" w:rsidRPr="001E3560" w:rsidTr="001E3560">
        <w:trPr>
          <w:jc w:val="center"/>
        </w:trPr>
        <w:tc>
          <w:tcPr>
            <w:tcW w:w="2173"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55</w:t>
            </w:r>
          </w:p>
        </w:tc>
        <w:tc>
          <w:tcPr>
            <w:tcW w:w="2129"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Грузія</w:t>
            </w:r>
          </w:p>
        </w:tc>
        <w:tc>
          <w:tcPr>
            <w:tcW w:w="6119" w:type="dxa"/>
            <w:vAlign w:val="center"/>
          </w:tcPr>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Урядом Грузії з 2006 -2009 роках було здійснено ряд ефективних антикорупційних заходів, а в законодавство країни були внесені істотні зміни. Національна стратегія боротьби з корупцією та План дій з її реалізації були розроблені при деякій участі громадянського суспільства та у співпраці з низкою міжнародних агентств, </w:t>
            </w:r>
            <w:r w:rsidRPr="001E3560">
              <w:rPr>
                <w:rFonts w:ascii="Times New Roman" w:hAnsi="Times New Roman" w:cs="Times New Roman"/>
                <w:sz w:val="28"/>
                <w:szCs w:val="28"/>
                <w:lang w:val="uk-UA"/>
              </w:rPr>
              <w:lastRenderedPageBreak/>
              <w:t xml:space="preserve">присутніх в Грузії; ці документи були прийняті в 2005 –2006 </w:t>
            </w:r>
            <w:proofErr w:type="spellStart"/>
            <w:r w:rsidRPr="001E3560">
              <w:rPr>
                <w:rFonts w:ascii="Times New Roman" w:hAnsi="Times New Roman" w:cs="Times New Roman"/>
                <w:sz w:val="28"/>
                <w:szCs w:val="28"/>
                <w:lang w:val="uk-UA"/>
              </w:rPr>
              <w:t>р.р</w:t>
            </w:r>
            <w:proofErr w:type="spellEnd"/>
            <w:r w:rsidRPr="001E3560">
              <w:rPr>
                <w:rFonts w:ascii="Times New Roman" w:hAnsi="Times New Roman" w:cs="Times New Roman"/>
                <w:sz w:val="28"/>
                <w:szCs w:val="28"/>
                <w:lang w:val="uk-UA"/>
              </w:rPr>
              <w:t xml:space="preserve">.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Таким чином, у прийнятих документах були відображені багато ідей, висловлені з боку громадянського суспільства. В країні діють спеціалізовані органи/управління, які займаються корупційними правопорушеннями в Прокуратурі, Міністерстві внутрішніх справ та Міністерстві фінансів, в тому числі: Слідче управління Податкової служби Міністерства фінансів Грузії. Грузія є учасницею всіх основних міжнародних угод про боротьбу з корупцією.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Уряд Грузії переглянув існуючу систему дисциплінарних, адміністративних та кримінальних правопорушень, пов'язаних з корупцією, гармонізував взаємовідносини між правопорушеннями, визначеними Кримінальним Кодексом та іншими законодавчими актами.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Встановив кримінальну відповідальність за хабарництво та правопорушення, пов'язані з корупцією, у відповідність з міжнародними стандартами (такими як Конвенція ООН про корупцію, Конвенція Ради Європи про кримінальну відповідальність за корупцію і Конвенція ОЕСР про боротьбу з дачею хабарів іноземним державним посадовим особам при здійсненні міжнародних ділових операцій) і відповідальність юридичних осіб за корупційні злочини.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 xml:space="preserve">Результати антикорупційної політики: </w:t>
            </w:r>
          </w:p>
          <w:p w:rsidR="008B3F99"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1. У МВС створена внутрішня генеральна інспекція, яка розслідує факти хабарництва. </w:t>
            </w:r>
          </w:p>
          <w:p w:rsidR="00790FBE"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2. Значно спрощено дозвільні процедури, бюрократичні бар’єри ліквідовані. Створено систему електронного документообігу, що дозволяє в </w:t>
            </w:r>
            <w:proofErr w:type="spellStart"/>
            <w:r w:rsidRPr="001E3560">
              <w:rPr>
                <w:rFonts w:ascii="Times New Roman" w:hAnsi="Times New Roman" w:cs="Times New Roman"/>
                <w:sz w:val="28"/>
                <w:szCs w:val="28"/>
                <w:lang w:val="uk-UA"/>
              </w:rPr>
              <w:t>максимальностислі</w:t>
            </w:r>
            <w:proofErr w:type="spellEnd"/>
            <w:r w:rsidRPr="001E3560">
              <w:rPr>
                <w:rFonts w:ascii="Times New Roman" w:hAnsi="Times New Roman" w:cs="Times New Roman"/>
                <w:sz w:val="28"/>
                <w:szCs w:val="28"/>
                <w:lang w:val="uk-UA"/>
              </w:rPr>
              <w:t xml:space="preserve"> терміни оформити необхідні документи, від паспорта до сертифіката про реєстрацію підприємства. Отримати водійські права можна в лічені хвилини, техогляд автомобілів відмінено. Введена прозора електронна система державних закупівель. </w:t>
            </w:r>
          </w:p>
          <w:p w:rsidR="00790FBE"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3. Ліквідовано служби, які збирали побори з бізнесу: санепідемстанція та пожежна інспекція. Проведена реструктуризація органів влади: апарати міністерств і відомств скорочені майже наполовину, введена практика прихованої камери – за арештами чиновників, що беруть хабар, могли спостерігати усі бажаючі. Паралельно було посилено покарання за хабарництво. </w:t>
            </w:r>
          </w:p>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4. Частина корупційних послуг легалізована. Якщо раніше за термінове оформлення треба було давати хабар, то тепер за терміновість практично всіх видаваних державою документів можна заплатити до державного бюджету</w:t>
            </w:r>
          </w:p>
        </w:tc>
      </w:tr>
      <w:tr w:rsidR="001E3560" w:rsidRPr="001E3560" w:rsidTr="001E3560">
        <w:trPr>
          <w:jc w:val="center"/>
        </w:trPr>
        <w:tc>
          <w:tcPr>
            <w:tcW w:w="2173"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lastRenderedPageBreak/>
              <w:t>61</w:t>
            </w:r>
          </w:p>
        </w:tc>
        <w:tc>
          <w:tcPr>
            <w:tcW w:w="2129" w:type="dxa"/>
            <w:vAlign w:val="center"/>
          </w:tcPr>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Словаччина</w:t>
            </w:r>
          </w:p>
        </w:tc>
        <w:tc>
          <w:tcPr>
            <w:tcW w:w="6119" w:type="dxa"/>
            <w:vAlign w:val="center"/>
          </w:tcPr>
          <w:p w:rsidR="00790FBE"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Старт рішучим антикорупційним заходам було дано рішенням уряду про розробку </w:t>
            </w:r>
            <w:r w:rsidR="00790FBE">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Національної програми Словаччини по </w:t>
            </w:r>
            <w:r w:rsidRPr="001E3560">
              <w:rPr>
                <w:rFonts w:ascii="Times New Roman" w:hAnsi="Times New Roman" w:cs="Times New Roman"/>
                <w:sz w:val="28"/>
                <w:szCs w:val="28"/>
                <w:lang w:val="uk-UA"/>
              </w:rPr>
              <w:lastRenderedPageBreak/>
              <w:t>боротьбі з корупцією – 2000</w:t>
            </w:r>
            <w:r w:rsidR="00790FBE">
              <w:rPr>
                <w:rFonts w:ascii="Times New Roman" w:hAnsi="Times New Roman" w:cs="Times New Roman"/>
                <w:sz w:val="28"/>
                <w:szCs w:val="28"/>
                <w:lang w:val="uk-UA"/>
              </w:rPr>
              <w:t>»</w:t>
            </w:r>
            <w:r w:rsidRPr="001E3560">
              <w:rPr>
                <w:rFonts w:ascii="Times New Roman" w:hAnsi="Times New Roman" w:cs="Times New Roman"/>
                <w:sz w:val="28"/>
                <w:szCs w:val="28"/>
                <w:lang w:val="uk-UA"/>
              </w:rPr>
              <w:t xml:space="preserve">. Основною метою документа була розробка концепції боротьби з корупцією, визначення принципів, методів, засобів і напрямів, необхідних для успішної реалізації завдання. Серед основних напрямів важливе місце посідала протидія корупції в системі державного управління. </w:t>
            </w:r>
          </w:p>
          <w:p w:rsidR="00790FBE"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До засобів боротьби з нею належали: регулярне надання інформації про власність </w:t>
            </w:r>
            <w:proofErr w:type="spellStart"/>
            <w:r w:rsidRPr="001E3560">
              <w:rPr>
                <w:rFonts w:ascii="Times New Roman" w:hAnsi="Times New Roman" w:cs="Times New Roman"/>
                <w:sz w:val="28"/>
                <w:szCs w:val="28"/>
                <w:lang w:val="uk-UA"/>
              </w:rPr>
              <w:t>високопосадовців</w:t>
            </w:r>
            <w:proofErr w:type="spellEnd"/>
            <w:r w:rsidRPr="001E3560">
              <w:rPr>
                <w:rFonts w:ascii="Times New Roman" w:hAnsi="Times New Roman" w:cs="Times New Roman"/>
                <w:sz w:val="28"/>
                <w:szCs w:val="28"/>
                <w:lang w:val="uk-UA"/>
              </w:rPr>
              <w:t xml:space="preserve">; законодавчі санкції за порушення фінансового законодавства політичних партій; створення умов для прозорого фінансування політичних партій з державного бюджету; постійний нагляд за фінансуванням політичних партій, особливо шляхом прийняття ними зобов’язань оголошувати перелік отриманих подарунків і спонсорських пожертвувань; загальнодоступність регулярних звітів про фінансове становище всіх політичних партій; інформація про причини зловживання владою політиками або представниками державної адміністрації. </w:t>
            </w:r>
          </w:p>
          <w:p w:rsidR="00790FBE"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Національна Програма боротьби з корупцією була затверджена урядом у тому самому році після схвалення її на загальнонаціональному референдумі. Цей документ заклав основи роботи сучасних словацьких антикорупційних механізмів. </w:t>
            </w:r>
          </w:p>
          <w:p w:rsidR="00790FBE"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 xml:space="preserve">На сьогодні правовий механізм протидії </w:t>
            </w:r>
            <w:r w:rsidRPr="001E3560">
              <w:rPr>
                <w:rFonts w:ascii="Times New Roman" w:hAnsi="Times New Roman" w:cs="Times New Roman"/>
                <w:sz w:val="28"/>
                <w:szCs w:val="28"/>
                <w:lang w:val="uk-UA"/>
              </w:rPr>
              <w:lastRenderedPageBreak/>
              <w:t xml:space="preserve">корупції базується на низці антикорупційних правових актів, зокрема таких, як Закон про Особливий Суд й Особливу Прокуратуру (2003); Конституційний Закон про захист суспільних інтересів під час виконання службових обов’язків державними чиновниками (2004 р.); нові Карний і Кримінально-процесуальний кодекси (2006); Закон про державних службовців, що включає норми й санкції, які застосовуються в разі виявлення дій, пов’язаних зі зловживанням службовим становищем, що тягнуть за собою відставку замішаних у цьому посадових осіб; Кодекс етики державних службовців, що визначає основні принципи поведінки державних чиновників при виконанні ними своїх службових обов’язків. Зокрема, Кодекс містить положення про зловживання службовим становищем, отримання подарунків і послуг, а також перевищення посадових повноважень. </w:t>
            </w:r>
          </w:p>
          <w:p w:rsidR="001E3560" w:rsidRPr="001E3560" w:rsidRDefault="001E3560" w:rsidP="008329CC">
            <w:pPr>
              <w:pStyle w:val="a9"/>
              <w:spacing w:line="360" w:lineRule="auto"/>
              <w:jc w:val="both"/>
              <w:rPr>
                <w:rFonts w:ascii="Times New Roman" w:hAnsi="Times New Roman" w:cs="Times New Roman"/>
                <w:sz w:val="28"/>
                <w:szCs w:val="28"/>
                <w:lang w:val="uk-UA"/>
              </w:rPr>
            </w:pPr>
            <w:r w:rsidRPr="001E3560">
              <w:rPr>
                <w:rFonts w:ascii="Times New Roman" w:hAnsi="Times New Roman" w:cs="Times New Roman"/>
                <w:sz w:val="28"/>
                <w:szCs w:val="28"/>
                <w:lang w:val="uk-UA"/>
              </w:rPr>
              <w:t>Останні два правових акти ухвалені на підставі імплементації норм європейського права в національне законодавство Словацької Республіки.</w:t>
            </w:r>
          </w:p>
        </w:tc>
      </w:tr>
    </w:tbl>
    <w:p w:rsidR="00790FBE" w:rsidRDefault="00790FBE" w:rsidP="00FA4FA8">
      <w:pPr>
        <w:pStyle w:val="a9"/>
        <w:spacing w:line="360" w:lineRule="auto"/>
        <w:jc w:val="center"/>
        <w:rPr>
          <w:rFonts w:ascii="Times New Roman" w:hAnsi="Times New Roman" w:cs="Times New Roman"/>
          <w:sz w:val="28"/>
          <w:szCs w:val="28"/>
          <w:lang w:val="uk-UA"/>
        </w:rPr>
      </w:pPr>
    </w:p>
    <w:p w:rsidR="00790FBE" w:rsidRDefault="00790FBE">
      <w:pPr>
        <w:spacing w:after="160" w:line="259" w:lineRule="auto"/>
        <w:jc w:val="left"/>
        <w:rPr>
          <w:rFonts w:eastAsiaTheme="minorHAnsi"/>
          <w:sz w:val="28"/>
          <w:szCs w:val="28"/>
          <w:lang w:val="uk-UA" w:eastAsia="en-US"/>
        </w:rPr>
      </w:pPr>
      <w:r>
        <w:rPr>
          <w:sz w:val="28"/>
          <w:szCs w:val="28"/>
          <w:lang w:val="uk-UA"/>
        </w:rPr>
        <w:br w:type="page"/>
      </w:r>
    </w:p>
    <w:p w:rsidR="00592FF9" w:rsidRDefault="00741F78" w:rsidP="00741F78">
      <w:pPr>
        <w:pStyle w:val="a9"/>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2.21 </w:t>
      </w:r>
      <w:r w:rsidR="00592FF9">
        <w:rPr>
          <w:rFonts w:ascii="Times New Roman" w:hAnsi="Times New Roman" w:cs="Times New Roman"/>
          <w:sz w:val="28"/>
          <w:szCs w:val="28"/>
          <w:lang w:val="uk-UA"/>
        </w:rPr>
        <w:t xml:space="preserve">Потенціал </w:t>
      </w:r>
      <w:r w:rsidR="000D38B8">
        <w:rPr>
          <w:rFonts w:ascii="Times New Roman" w:hAnsi="Times New Roman" w:cs="Times New Roman"/>
          <w:sz w:val="28"/>
          <w:szCs w:val="28"/>
          <w:lang w:val="uk-UA"/>
        </w:rPr>
        <w:t>громадськості</w:t>
      </w:r>
      <w:r w:rsidR="00592FF9">
        <w:rPr>
          <w:rFonts w:ascii="Times New Roman" w:hAnsi="Times New Roman" w:cs="Times New Roman"/>
          <w:sz w:val="28"/>
          <w:szCs w:val="28"/>
          <w:lang w:val="uk-UA"/>
        </w:rPr>
        <w:t xml:space="preserve"> у протидії корупції у правоохоронних органах</w:t>
      </w:r>
    </w:p>
    <w:p w:rsidR="00BD2AAA" w:rsidRDefault="00831BDD" w:rsidP="00790FBE">
      <w:pPr>
        <w:pStyle w:val="a9"/>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67" o:spid="_x0000_s1152" style="position:absolute;left:0;text-align:left;margin-left:22.3pt;margin-top:23pt;width:473pt;height:42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" fillcolor="white [3201]" strokecolor="black [3200]" strokeweight="1pt">
            <v:textbox>
              <w:txbxContent>
                <w:p w:rsidR="00643128" w:rsidRPr="00592FF9" w:rsidRDefault="00643128" w:rsidP="00592FF9">
                  <w:pPr>
                    <w:pStyle w:val="a9"/>
                    <w:spacing w:line="360" w:lineRule="auto"/>
                    <w:jc w:val="center"/>
                    <w:rPr>
                      <w:rFonts w:ascii="Times New Roman" w:hAnsi="Times New Roman" w:cs="Times New Roman"/>
                      <w:sz w:val="28"/>
                      <w:szCs w:val="28"/>
                      <w:lang w:val="uk-UA"/>
                    </w:rPr>
                  </w:pPr>
                  <w:r w:rsidRPr="00592FF9">
                    <w:rPr>
                      <w:rFonts w:ascii="Times New Roman" w:hAnsi="Times New Roman" w:cs="Times New Roman"/>
                      <w:sz w:val="28"/>
                      <w:szCs w:val="28"/>
                      <w:lang w:val="uk-UA"/>
                    </w:rPr>
                    <w:t>Громадські організації як елемент громадянського суспільства в Україні</w:t>
                  </w:r>
                </w:p>
              </w:txbxContent>
            </v:textbox>
          </v: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130" o:spid="_x0000_s1184" style="position:absolute;left:0;text-align:left;flip:x;z-index:251789312;visibility:visible;mso-wrap-style:square;mso-wrap-distance-left:9pt;mso-wrap-distance-top:0;mso-wrap-distance-right:9pt;mso-wrap-distance-bottom:0;mso-position-horizontal:absolute;mso-position-horizontal-relative:text;mso-position-vertical:absolute;mso-position-vertical-relative:text" from="443.3pt,17.7pt" to="445.3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" strokecolor="black [3200]" strokeweight=".5pt">
            <v:stroke joinstyle="miter"/>
          </v:line>
        </w:pict>
      </w:r>
      <w:r>
        <w:rPr>
          <w:rFonts w:ascii="Times New Roman" w:hAnsi="Times New Roman" w:cs="Times New Roman"/>
          <w:noProof/>
          <w:sz w:val="28"/>
          <w:szCs w:val="28"/>
          <w:lang w:eastAsia="ru-RU"/>
        </w:rPr>
        <w:pict>
          <v:line id="Прямая соединительная линия 113" o:spid="_x0000_s1183" style="position:absolute;left:0;text-align:left;flip:x;z-index:251787264;visibility:visible;mso-wrap-style:square;mso-wrap-distance-left:9pt;mso-wrap-distance-top:0;mso-wrap-distance-right:9pt;mso-wrap-distance-bottom:0;mso-position-horizontal:absolute;mso-position-horizontal-relative:text;mso-position-vertical:absolute;mso-position-vertical-relative:text" from="255.3pt,16.7pt" to="256.3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" strokecolor="black [3200]" strokeweight=".5pt">
            <v:stroke joinstyle="miter"/>
          </v:line>
        </w:pict>
      </w:r>
      <w:r>
        <w:rPr>
          <w:rFonts w:ascii="Times New Roman" w:hAnsi="Times New Roman" w:cs="Times New Roman"/>
          <w:noProof/>
          <w:sz w:val="28"/>
          <w:szCs w:val="28"/>
          <w:lang w:eastAsia="ru-RU"/>
        </w:rPr>
        <w:pict>
          <v:line id="Прямая соединительная линия 77" o:spid="_x0000_s1182" style="position:absolute;left:0;text-align:left;flip:x;z-index:251784192;visibility:visible;mso-wrap-style:square;mso-wrap-distance-left:9pt;mso-wrap-distance-top:0;mso-wrap-distance-right:9pt;mso-wrap-distance-bottom:0;mso-position-horizontal:absolute;mso-position-horizontal-relative:text;mso-position-vertical:absolute;mso-position-vertical-relative:text" from="58.3pt,17.7pt" to="59.3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" strokecolor="black [3200]" strokeweight=".5pt">
            <v:stroke joinstyle="miter"/>
          </v:line>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69" o:spid="_x0000_s1181" style="position:absolute;left:0;text-align:left;margin-left:309.3pt;margin-top:1.4pt;width:182pt;height:9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" fillcolor="white [3201]" strokecolor="black [3200]" strokeweight="1pt">
            <v:textbox>
              <w:txbxContent>
                <w:p w:rsidR="00643128" w:rsidRPr="00592FF9" w:rsidRDefault="00643128" w:rsidP="00592FF9">
                  <w:pPr>
                    <w:spacing w:line="360" w:lineRule="auto"/>
                    <w:jc w:val="center"/>
                    <w:rPr>
                      <w:sz w:val="28"/>
                      <w:szCs w:val="28"/>
                    </w:rPr>
                  </w:pPr>
                  <w:r>
                    <w:rPr>
                      <w:sz w:val="28"/>
                      <w:szCs w:val="28"/>
                      <w:lang w:val="uk-UA"/>
                    </w:rPr>
                    <w:t>Закон України «Про політичні партії в Україні» від 5 квітня 2001 р. № 2365-</w:t>
                  </w:r>
                  <w:r>
                    <w:rPr>
                      <w:sz w:val="28"/>
                      <w:szCs w:val="28"/>
                      <w:lang w:val="en-US"/>
                    </w:rPr>
                    <w:t>VI</w:t>
                  </w:r>
                </w:p>
              </w:txbxContent>
            </v:textbox>
          </v:rect>
        </w:pict>
      </w:r>
      <w:r>
        <w:rPr>
          <w:rFonts w:ascii="Times New Roman" w:hAnsi="Times New Roman" w:cs="Times New Roman"/>
          <w:noProof/>
          <w:sz w:val="28"/>
          <w:szCs w:val="28"/>
          <w:lang w:eastAsia="ru-RU"/>
        </w:rPr>
        <w:pict>
          <v:rect id="Прямоугольник 268" o:spid="_x0000_s1153" style="position:absolute;left:0;text-align:left;margin-left:18.3pt;margin-top:2.1pt;width:182pt;height:9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" fillcolor="white [3201]" strokecolor="black [3200]" strokeweight="1pt">
            <v:textbox>
              <w:txbxContent>
                <w:p w:rsidR="00643128" w:rsidRPr="00592FF9" w:rsidRDefault="00643128" w:rsidP="00592FF9">
                  <w:pPr>
                    <w:spacing w:line="360" w:lineRule="auto"/>
                    <w:jc w:val="center"/>
                    <w:rPr>
                      <w:sz w:val="28"/>
                      <w:szCs w:val="28"/>
                    </w:rPr>
                  </w:pPr>
                  <w:r>
                    <w:rPr>
                      <w:sz w:val="28"/>
                      <w:szCs w:val="28"/>
                      <w:lang w:val="uk-UA"/>
                    </w:rPr>
                    <w:t>Закон України «Про громадські об’єднання» від 22 березня 2012 р. № 4572-</w:t>
                  </w:r>
                  <w:r>
                    <w:rPr>
                      <w:sz w:val="28"/>
                      <w:szCs w:val="28"/>
                      <w:lang w:val="en-US"/>
                    </w:rPr>
                    <w:t>VI</w:t>
                  </w:r>
                </w:p>
              </w:txbxContent>
            </v:textbox>
          </v: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91" o:spid="_x0000_s1180"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5pt,4.55pt" to="52.0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" strokecolor="black [3200]" strokeweight=".5pt">
            <v:stroke joinstyle="miter"/>
          </v:line>
        </w:pict>
      </w:r>
      <w:r>
        <w:rPr>
          <w:rFonts w:ascii="Times New Roman" w:hAnsi="Times New Roman" w:cs="Times New Roman"/>
          <w:noProof/>
          <w:sz w:val="28"/>
          <w:szCs w:val="28"/>
          <w:lang w:eastAsia="ru-RU"/>
        </w:rPr>
        <w:pict>
          <v:line id="Прямая соединительная линия 142" o:spid="_x0000_s1179"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3pt,.8pt" to="451.3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" strokecolor="black [3200]" strokeweight=".5pt">
            <v:stroke joinstyle="miter"/>
          </v:line>
        </w:pict>
      </w:r>
      <w:r>
        <w:rPr>
          <w:rFonts w:ascii="Times New Roman" w:hAnsi="Times New Roman" w:cs="Times New Roman"/>
          <w:noProof/>
          <w:sz w:val="28"/>
          <w:szCs w:val="28"/>
          <w:lang w:eastAsia="ru-RU"/>
        </w:rPr>
        <w:pict>
          <v:rect id="Прямоугольник 270" o:spid="_x0000_s1155" style="position:absolute;left:0;text-align:left;margin-left:165.3pt;margin-top:4.65pt;width:182pt;height:9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" fillcolor="white [3201]" strokecolor="black [3200]" strokeweight="1pt">
            <v:textbox>
              <w:txbxContent>
                <w:p w:rsidR="00643128" w:rsidRPr="00592FF9" w:rsidRDefault="00643128" w:rsidP="00592FF9">
                  <w:pPr>
                    <w:spacing w:line="360" w:lineRule="auto"/>
                    <w:jc w:val="center"/>
                    <w:rPr>
                      <w:sz w:val="28"/>
                      <w:szCs w:val="28"/>
                    </w:rPr>
                  </w:pPr>
                  <w:r>
                    <w:rPr>
                      <w:sz w:val="28"/>
                      <w:szCs w:val="28"/>
                      <w:lang w:val="uk-UA"/>
                    </w:rPr>
                    <w:t>Закон України «молодіжні та дитячі громадські організації» від 1 грудня 1998 р. № 281-ХІ</w:t>
                  </w:r>
                  <w:r>
                    <w:rPr>
                      <w:sz w:val="28"/>
                      <w:szCs w:val="28"/>
                      <w:lang w:val="en-US"/>
                    </w:rPr>
                    <w:t>V</w:t>
                  </w:r>
                </w:p>
              </w:txbxContent>
            </v:textbox>
          </v: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119" o:spid="_x0000_s1178" style="position:absolute;left:0;text-align:left;z-index:251788288;visibility:visible;mso-wrap-style:square;mso-wrap-distance-left:9pt;mso-wrap-distance-top:0;mso-wrap-distance-right:9pt;mso-wrap-distance-bottom:0;mso-position-horizontal:absolute;mso-position-horizontal-relative:text;mso-position-vertical:absolute;mso-position-vertical-relative:text" from="257.3pt,8.1pt" to="260.3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" strokecolor="black [3200]" strokeweight=".5pt">
            <v:stroke joinstyle="miter"/>
          </v:line>
        </w:pict>
      </w:r>
      <w:r>
        <w:rPr>
          <w:rFonts w:ascii="Times New Roman" w:hAnsi="Times New Roman" w:cs="Times New Roman"/>
          <w:noProof/>
          <w:sz w:val="28"/>
          <w:szCs w:val="28"/>
          <w:lang w:eastAsia="ru-RU"/>
        </w:rPr>
        <w:pict>
          <v:rect id="Прямоугольник 272" o:spid="_x0000_s1156" style="position:absolute;left:0;text-align:left;margin-left:317.3pt;margin-top:24.1pt;width:192pt;height:100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" fillcolor="white [3201]" strokecolor="black [3200]" strokeweight="1pt">
            <v:textbox>
              <w:txbxContent>
                <w:p w:rsidR="00643128" w:rsidRPr="00592FF9" w:rsidRDefault="00643128" w:rsidP="00520896">
                  <w:pPr>
                    <w:spacing w:line="360" w:lineRule="auto"/>
                    <w:jc w:val="center"/>
                    <w:rPr>
                      <w:sz w:val="28"/>
                      <w:szCs w:val="28"/>
                    </w:rPr>
                  </w:pPr>
                  <w:r>
                    <w:rPr>
                      <w:sz w:val="28"/>
                      <w:szCs w:val="28"/>
                      <w:lang w:val="uk-UA"/>
                    </w:rPr>
                    <w:t>Закон України «Про професійних творчих працівників та творчі спілки» від 7 жовтня 1997 р. № 554/ 97-ВР</w:t>
                  </w:r>
                </w:p>
              </w:txbxContent>
            </v:textbox>
          </v:rect>
        </w:pict>
      </w: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71" o:spid="_x0000_s1177" style="position:absolute;left:0;text-align:left;margin-left:.3pt;margin-top:.1pt;width:193.5pt;height:100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" fillcolor="white [3201]" strokecolor="black [3200]" strokeweight="1pt">
            <v:textbox>
              <w:txbxContent>
                <w:p w:rsidR="00643128" w:rsidRPr="00592FF9" w:rsidRDefault="00643128" w:rsidP="00592FF9">
                  <w:pPr>
                    <w:spacing w:line="360" w:lineRule="auto"/>
                    <w:jc w:val="center"/>
                    <w:rPr>
                      <w:sz w:val="28"/>
                      <w:szCs w:val="28"/>
                    </w:rPr>
                  </w:pPr>
                  <w:bookmarkStart w:id="16" w:name="_GoBack"/>
                  <w:r>
                    <w:rPr>
                      <w:sz w:val="28"/>
                      <w:szCs w:val="28"/>
                      <w:lang w:val="uk-UA"/>
                    </w:rPr>
                    <w:t>Закон України «Про професійні спілки, їх права та гарантії діяльності» від 15 вересня 1999 р. № 145-ХІ</w:t>
                  </w:r>
                  <w:r>
                    <w:rPr>
                      <w:sz w:val="28"/>
                      <w:szCs w:val="28"/>
                      <w:lang w:val="en-US"/>
                    </w:rPr>
                    <w:t>V</w:t>
                  </w:r>
                  <w:bookmarkEnd w:id="16"/>
                </w:p>
              </w:txbxContent>
            </v:textbox>
          </v: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line id="Прямая соединительная линия 144" o:spid="_x0000_s117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55pt,4.25pt" to="459.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" strokecolor="black [3200]" strokeweight=".5pt">
            <v:stroke joinstyle="miter"/>
          </v:line>
        </w:pict>
      </w:r>
      <w:r>
        <w:rPr>
          <w:rFonts w:ascii="Times New Roman" w:hAnsi="Times New Roman" w:cs="Times New Roman"/>
          <w:noProof/>
          <w:sz w:val="28"/>
          <w:szCs w:val="28"/>
          <w:lang w:eastAsia="ru-RU"/>
        </w:rPr>
        <w:pict>
          <v:line id="Прямая соединительная линия 95" o:spid="_x0000_s1175"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49.3pt,3.35pt" to="49.3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" strokecolor="black [3200]" strokeweight=".5pt">
            <v:stroke joinstyle="miter"/>
          </v:line>
        </w:pict>
      </w:r>
      <w:r>
        <w:rPr>
          <w:rFonts w:ascii="Times New Roman" w:hAnsi="Times New Roman" w:cs="Times New Roman"/>
          <w:noProof/>
          <w:sz w:val="28"/>
          <w:szCs w:val="28"/>
          <w:lang w:eastAsia="ru-RU"/>
        </w:rPr>
        <w:pict>
          <v:rect id="Прямоугольник 18" o:spid="_x0000_s1158" style="position:absolute;left:0;text-align:left;margin-left:163.3pt;margin-top:18.35pt;width:182pt;height:100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" fillcolor="white [3201]" strokecolor="black [3200]" strokeweight="1pt">
            <v:textbox>
              <w:txbxContent>
                <w:p w:rsidR="00643128" w:rsidRPr="00434A24" w:rsidRDefault="00643128" w:rsidP="00434A24">
                  <w:pPr>
                    <w:spacing w:line="360" w:lineRule="auto"/>
                    <w:jc w:val="center"/>
                    <w:rPr>
                      <w:sz w:val="28"/>
                      <w:szCs w:val="28"/>
                      <w:lang w:val="uk-UA"/>
                    </w:rPr>
                  </w:pPr>
                  <w:r>
                    <w:rPr>
                      <w:sz w:val="28"/>
                      <w:szCs w:val="28"/>
                      <w:lang w:val="uk-UA"/>
                    </w:rPr>
                    <w:t>Закон України «Про свободу совісті та релігійні організації» від 23 квітня 1991 р. № 987-ХІІ</w:t>
                  </w:r>
                </w:p>
              </w:txbxContent>
            </v:textbox>
          </v: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76" o:spid="_x0000_s1159" style="position:absolute;left:0;text-align:left;margin-left:327.3pt;margin-top:5.35pt;width:182pt;height:100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" fillcolor="white [3201]" strokecolor="black [3200]" strokeweight="1pt">
            <v:textbox>
              <w:txbxContent>
                <w:p w:rsidR="00643128" w:rsidRPr="00434A24" w:rsidRDefault="00643128" w:rsidP="00434A24">
                  <w:pPr>
                    <w:spacing w:line="360" w:lineRule="auto"/>
                    <w:jc w:val="center"/>
                    <w:rPr>
                      <w:sz w:val="28"/>
                      <w:szCs w:val="28"/>
                      <w:lang w:val="uk-UA"/>
                    </w:rPr>
                  </w:pPr>
                  <w:r>
                    <w:rPr>
                      <w:sz w:val="28"/>
                      <w:szCs w:val="28"/>
                      <w:lang w:val="uk-UA"/>
                    </w:rPr>
                    <w:t>Закон України «Про органи самоорганізації населення» від 11 липня 2001 р. № 2625-ІІІ</w:t>
                  </w:r>
                </w:p>
              </w:txbxContent>
            </v:textbox>
          </v:rect>
        </w:pict>
      </w:r>
      <w:r>
        <w:rPr>
          <w:rFonts w:ascii="Times New Roman" w:hAnsi="Times New Roman" w:cs="Times New Roman"/>
          <w:noProof/>
          <w:sz w:val="28"/>
          <w:szCs w:val="28"/>
          <w:lang w:eastAsia="ru-RU"/>
        </w:rPr>
        <w:pict>
          <v:rect id="Прямоугольник 37" o:spid="_x0000_s1160" style="position:absolute;left:0;text-align:left;margin-left:.3pt;margin-top:21.6pt;width:182pt;height:100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" fillcolor="white [3201]" strokecolor="black [3200]" strokeweight="1pt">
            <v:textbox>
              <w:txbxContent>
                <w:p w:rsidR="00643128" w:rsidRPr="00434A24" w:rsidRDefault="00643128" w:rsidP="00434A24">
                  <w:pPr>
                    <w:spacing w:line="360" w:lineRule="auto"/>
                    <w:jc w:val="center"/>
                    <w:rPr>
                      <w:sz w:val="28"/>
                      <w:szCs w:val="28"/>
                    </w:rPr>
                  </w:pPr>
                  <w:r>
                    <w:rPr>
                      <w:sz w:val="28"/>
                      <w:szCs w:val="28"/>
                      <w:lang w:val="uk-UA"/>
                    </w:rPr>
                    <w:t>Закон України «Про кооперацію» від 10 липня 2003 р. № 1087-І</w:t>
                  </w:r>
                  <w:r>
                    <w:rPr>
                      <w:sz w:val="28"/>
                      <w:szCs w:val="28"/>
                      <w:lang w:val="en-US"/>
                    </w:rPr>
                    <w:t>V</w:t>
                  </w:r>
                </w:p>
              </w:txbxContent>
            </v:textbox>
          </v:rect>
        </w:pict>
      </w: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BD2AAA" w:rsidRDefault="00BD2AAA" w:rsidP="00FA4FA8">
      <w:pPr>
        <w:pStyle w:val="a9"/>
        <w:spacing w:line="360" w:lineRule="auto"/>
        <w:jc w:val="center"/>
        <w:rPr>
          <w:rFonts w:ascii="Times New Roman" w:hAnsi="Times New Roman" w:cs="Times New Roman"/>
          <w:sz w:val="28"/>
          <w:szCs w:val="28"/>
          <w:lang w:val="uk-UA"/>
        </w:rPr>
      </w:pPr>
    </w:p>
    <w:p w:rsidR="008329CC" w:rsidRDefault="008329CC">
      <w:pPr>
        <w:spacing w:after="160" w:line="259" w:lineRule="auto"/>
        <w:jc w:val="left"/>
        <w:rPr>
          <w:rFonts w:eastAsiaTheme="minorHAnsi"/>
          <w:sz w:val="28"/>
          <w:szCs w:val="28"/>
          <w:lang w:val="uk-UA" w:eastAsia="en-US"/>
        </w:rPr>
      </w:pPr>
      <w:r>
        <w:rPr>
          <w:sz w:val="28"/>
          <w:szCs w:val="28"/>
          <w:lang w:val="uk-UA"/>
        </w:rPr>
        <w:br w:type="page"/>
      </w:r>
    </w:p>
    <w:tbl>
      <w:tblPr>
        <w:tblStyle w:val="af"/>
        <w:tblW w:w="0" w:type="auto"/>
        <w:tblLook w:val="04A0"/>
      </w:tblPr>
      <w:tblGrid>
        <w:gridCol w:w="5210"/>
        <w:gridCol w:w="5211"/>
      </w:tblGrid>
      <w:tr w:rsidR="00A3340C" w:rsidTr="00D97F7D">
        <w:tc>
          <w:tcPr>
            <w:tcW w:w="10421" w:type="dxa"/>
            <w:gridSpan w:val="2"/>
          </w:tcPr>
          <w:p w:rsidR="00A3340C" w:rsidRDefault="00A3340C"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Проведено опитування населення щодо сприйняття участі громадських організацій у сфері протидії корупції</w:t>
            </w:r>
          </w:p>
        </w:tc>
      </w:tr>
      <w:tr w:rsidR="00A3340C" w:rsidRPr="00643128" w:rsidTr="00A3340C">
        <w:tc>
          <w:tcPr>
            <w:tcW w:w="5210" w:type="dxa"/>
          </w:tcPr>
          <w:p w:rsidR="00A3340C" w:rsidRDefault="00A3340C"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Способи отримання інформації (проведення опитування)</w:t>
            </w:r>
          </w:p>
        </w:tc>
        <w:tc>
          <w:tcPr>
            <w:tcW w:w="5211" w:type="dxa"/>
          </w:tcPr>
          <w:p w:rsidR="00A3340C" w:rsidRPr="00A3340C" w:rsidRDefault="00A3340C" w:rsidP="00FA4FA8">
            <w:pPr>
              <w:pStyle w:val="a9"/>
              <w:spacing w:line="36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Viber</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Telegram, Google Forms, </w:t>
            </w:r>
            <w:proofErr w:type="spellStart"/>
            <w:r>
              <w:rPr>
                <w:rFonts w:ascii="Times New Roman" w:hAnsi="Times New Roman" w:cs="Times New Roman"/>
                <w:sz w:val="28"/>
                <w:szCs w:val="28"/>
                <w:lang w:val="en-US"/>
              </w:rPr>
              <w:t>Anketolog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Simpoll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Survio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Facebook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WhatsApp</w:t>
            </w:r>
            <w:proofErr w:type="spellEnd"/>
          </w:p>
        </w:tc>
      </w:tr>
      <w:tr w:rsidR="00A3340C" w:rsidTr="00A3340C">
        <w:tc>
          <w:tcPr>
            <w:tcW w:w="5210" w:type="dxa"/>
          </w:tcPr>
          <w:p w:rsidR="00A3340C" w:rsidRPr="002D1A93" w:rsidRDefault="002D1A93"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Загальна кількість осіб, які взяли участь у опитуванні</w:t>
            </w:r>
          </w:p>
        </w:tc>
        <w:tc>
          <w:tcPr>
            <w:tcW w:w="5211" w:type="dxa"/>
          </w:tcPr>
          <w:p w:rsidR="00A3340C" w:rsidRDefault="002D1A93"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568</w:t>
            </w:r>
          </w:p>
        </w:tc>
      </w:tr>
      <w:tr w:rsidR="00A3340C" w:rsidTr="00A3340C">
        <w:tc>
          <w:tcPr>
            <w:tcW w:w="5210" w:type="dxa"/>
          </w:tcPr>
          <w:p w:rsidR="00A3340C" w:rsidRDefault="002D1A93"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запитань </w:t>
            </w:r>
          </w:p>
        </w:tc>
        <w:tc>
          <w:tcPr>
            <w:tcW w:w="5211" w:type="dxa"/>
          </w:tcPr>
          <w:p w:rsidR="00A3340C" w:rsidRDefault="0029359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bl>
    <w:p w:rsidR="00BD2AAA" w:rsidRDefault="00BD2AAA" w:rsidP="00FA4FA8">
      <w:pPr>
        <w:pStyle w:val="a9"/>
        <w:spacing w:line="360" w:lineRule="auto"/>
        <w:jc w:val="center"/>
        <w:rPr>
          <w:rFonts w:ascii="Times New Roman" w:hAnsi="Times New Roman" w:cs="Times New Roman"/>
          <w:sz w:val="28"/>
          <w:szCs w:val="28"/>
          <w:lang w:val="uk-UA"/>
        </w:rPr>
      </w:pPr>
    </w:p>
    <w:p w:rsidR="00A3340C" w:rsidRDefault="002D1A93" w:rsidP="002D1A93">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70600" cy="4914900"/>
            <wp:effectExtent l="0" t="0" r="6350" b="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af"/>
        <w:tblW w:w="0" w:type="auto"/>
        <w:tblLook w:val="04A0"/>
      </w:tblPr>
      <w:tblGrid>
        <w:gridCol w:w="5210"/>
        <w:gridCol w:w="5211"/>
      </w:tblGrid>
      <w:tr w:rsidR="002D1A93" w:rsidTr="002D1A93">
        <w:tc>
          <w:tcPr>
            <w:tcW w:w="5210" w:type="dxa"/>
          </w:tcPr>
          <w:p w:rsidR="002D1A93" w:rsidRDefault="002D1A93"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5211" w:type="dxa"/>
          </w:tcPr>
          <w:p w:rsidR="002D1A93" w:rsidRDefault="002D1A93"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2D1A93" w:rsidTr="002D1A93">
        <w:tc>
          <w:tcPr>
            <w:tcW w:w="5210" w:type="dxa"/>
          </w:tcPr>
          <w:p w:rsidR="002D1A93" w:rsidRDefault="002D1A93"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5211" w:type="dxa"/>
          </w:tcPr>
          <w:p w:rsidR="002D1A93" w:rsidRDefault="002D1A93"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70</w:t>
            </w:r>
            <w:r w:rsidR="00E81C2F">
              <w:rPr>
                <w:rFonts w:ascii="Times New Roman" w:hAnsi="Times New Roman" w:cs="Times New Roman"/>
                <w:sz w:val="28"/>
                <w:szCs w:val="28"/>
                <w:lang w:val="uk-UA"/>
              </w:rPr>
              <w:t>%</w:t>
            </w:r>
          </w:p>
        </w:tc>
      </w:tr>
      <w:tr w:rsidR="002D1A93" w:rsidTr="002D1A93">
        <w:tc>
          <w:tcPr>
            <w:tcW w:w="5210" w:type="dxa"/>
          </w:tcPr>
          <w:p w:rsidR="002D1A93" w:rsidRDefault="002D1A93"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Важко відповісти</w:t>
            </w:r>
          </w:p>
        </w:tc>
        <w:tc>
          <w:tcPr>
            <w:tcW w:w="5211" w:type="dxa"/>
          </w:tcPr>
          <w:p w:rsidR="002D1A93"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bl>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p w:rsidR="008329CC" w:rsidRDefault="00E81C2F" w:rsidP="008329CC">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257800" cy="5486400"/>
            <wp:effectExtent l="0" t="0" r="0" b="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af"/>
        <w:tblW w:w="0" w:type="auto"/>
        <w:tblLook w:val="04A0"/>
      </w:tblPr>
      <w:tblGrid>
        <w:gridCol w:w="5210"/>
        <w:gridCol w:w="5211"/>
      </w:tblGrid>
      <w:tr w:rsidR="00E81C2F" w:rsidTr="00D97F7D">
        <w:tc>
          <w:tcPr>
            <w:tcW w:w="10421" w:type="dxa"/>
            <w:gridSpan w:val="2"/>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Передбачено можливість обрати декілька варіантів відповіді</w:t>
            </w:r>
          </w:p>
        </w:tc>
      </w:tr>
      <w:tr w:rsidR="00E81C2F" w:rsidTr="00E81C2F">
        <w:tc>
          <w:tcPr>
            <w:tcW w:w="5210" w:type="dxa"/>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Антикорупційна просвітницька діяльність</w:t>
            </w:r>
          </w:p>
        </w:tc>
        <w:tc>
          <w:tcPr>
            <w:tcW w:w="5211" w:type="dxa"/>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C64341">
              <w:rPr>
                <w:rFonts w:ascii="Times New Roman" w:hAnsi="Times New Roman" w:cs="Times New Roman"/>
                <w:sz w:val="28"/>
                <w:szCs w:val="28"/>
                <w:lang w:val="uk-UA"/>
              </w:rPr>
              <w:t>0</w:t>
            </w:r>
            <w:r>
              <w:rPr>
                <w:rFonts w:ascii="Times New Roman" w:hAnsi="Times New Roman" w:cs="Times New Roman"/>
                <w:sz w:val="28"/>
                <w:szCs w:val="28"/>
                <w:lang w:val="uk-UA"/>
              </w:rPr>
              <w:t>%</w:t>
            </w:r>
          </w:p>
        </w:tc>
      </w:tr>
      <w:tr w:rsidR="00E81C2F" w:rsidTr="00E81C2F">
        <w:tc>
          <w:tcPr>
            <w:tcW w:w="5210" w:type="dxa"/>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Проведення громадських розслідувань</w:t>
            </w:r>
          </w:p>
        </w:tc>
        <w:tc>
          <w:tcPr>
            <w:tcW w:w="5211" w:type="dxa"/>
          </w:tcPr>
          <w:p w:rsidR="00E81C2F" w:rsidRDefault="00C64341"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r w:rsidR="00E81C2F">
              <w:rPr>
                <w:rFonts w:ascii="Times New Roman" w:hAnsi="Times New Roman" w:cs="Times New Roman"/>
                <w:sz w:val="28"/>
                <w:szCs w:val="28"/>
                <w:lang w:val="uk-UA"/>
              </w:rPr>
              <w:t>%</w:t>
            </w:r>
          </w:p>
        </w:tc>
      </w:tr>
      <w:tr w:rsidR="00E81C2F" w:rsidTr="00E81C2F">
        <w:tc>
          <w:tcPr>
            <w:tcW w:w="5210" w:type="dxa"/>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Участь в громадських радах в органах влади</w:t>
            </w:r>
          </w:p>
        </w:tc>
        <w:tc>
          <w:tcPr>
            <w:tcW w:w="5211" w:type="dxa"/>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C64341">
              <w:rPr>
                <w:rFonts w:ascii="Times New Roman" w:hAnsi="Times New Roman" w:cs="Times New Roman"/>
                <w:sz w:val="28"/>
                <w:szCs w:val="28"/>
                <w:lang w:val="uk-UA"/>
              </w:rPr>
              <w:t>5</w:t>
            </w:r>
            <w:r>
              <w:rPr>
                <w:rFonts w:ascii="Times New Roman" w:hAnsi="Times New Roman" w:cs="Times New Roman"/>
                <w:sz w:val="28"/>
                <w:szCs w:val="28"/>
                <w:lang w:val="uk-UA"/>
              </w:rPr>
              <w:t>%</w:t>
            </w:r>
          </w:p>
        </w:tc>
      </w:tr>
      <w:tr w:rsidR="00E81C2F" w:rsidTr="00E81C2F">
        <w:tc>
          <w:tcPr>
            <w:tcW w:w="5210" w:type="dxa"/>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Громадський контроль за розслідуванням</w:t>
            </w:r>
          </w:p>
        </w:tc>
        <w:tc>
          <w:tcPr>
            <w:tcW w:w="5211" w:type="dxa"/>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C64341">
              <w:rPr>
                <w:rFonts w:ascii="Times New Roman" w:hAnsi="Times New Roman" w:cs="Times New Roman"/>
                <w:sz w:val="28"/>
                <w:szCs w:val="28"/>
                <w:lang w:val="uk-UA"/>
              </w:rPr>
              <w:t>6</w:t>
            </w:r>
            <w:r>
              <w:rPr>
                <w:rFonts w:ascii="Times New Roman" w:hAnsi="Times New Roman" w:cs="Times New Roman"/>
                <w:sz w:val="28"/>
                <w:szCs w:val="28"/>
                <w:lang w:val="uk-UA"/>
              </w:rPr>
              <w:t>%</w:t>
            </w:r>
          </w:p>
        </w:tc>
      </w:tr>
      <w:tr w:rsidR="00E81C2F" w:rsidTr="00E81C2F">
        <w:tc>
          <w:tcPr>
            <w:tcW w:w="5210" w:type="dxa"/>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Громадська антикорупційна експертиза законодавства</w:t>
            </w:r>
          </w:p>
        </w:tc>
        <w:tc>
          <w:tcPr>
            <w:tcW w:w="5211" w:type="dxa"/>
          </w:tcPr>
          <w:p w:rsidR="00E81C2F" w:rsidRDefault="00C64341"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E81C2F" w:rsidTr="00E81C2F">
        <w:tc>
          <w:tcPr>
            <w:tcW w:w="5210" w:type="dxa"/>
          </w:tcPr>
          <w:p w:rsidR="00E81C2F" w:rsidRDefault="00E81C2F"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Ініціювання антикорупційних нормативних актів</w:t>
            </w:r>
          </w:p>
        </w:tc>
        <w:tc>
          <w:tcPr>
            <w:tcW w:w="5211" w:type="dxa"/>
          </w:tcPr>
          <w:p w:rsidR="00E81C2F" w:rsidRDefault="00C64341"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bl>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C64341" w:rsidP="00C64341">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55920" cy="7376160"/>
            <wp:effectExtent l="0" t="0" r="11430" b="15240"/>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af"/>
        <w:tblW w:w="0" w:type="auto"/>
        <w:tblLook w:val="04A0"/>
      </w:tblPr>
      <w:tblGrid>
        <w:gridCol w:w="5210"/>
        <w:gridCol w:w="5211"/>
      </w:tblGrid>
      <w:tr w:rsidR="00C64341" w:rsidTr="00C64341">
        <w:tc>
          <w:tcPr>
            <w:tcW w:w="5210" w:type="dxa"/>
          </w:tcPr>
          <w:p w:rsidR="00C64341" w:rsidRDefault="00C64341"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Добре обізнані</w:t>
            </w:r>
          </w:p>
        </w:tc>
        <w:tc>
          <w:tcPr>
            <w:tcW w:w="5211" w:type="dxa"/>
          </w:tcPr>
          <w:p w:rsidR="00C64341"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C64341" w:rsidTr="00C64341">
        <w:tc>
          <w:tcPr>
            <w:tcW w:w="5210" w:type="dxa"/>
          </w:tcPr>
          <w:p w:rsidR="00C64341" w:rsidRDefault="00C64341"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Певною мірою обізнані</w:t>
            </w:r>
          </w:p>
        </w:tc>
        <w:tc>
          <w:tcPr>
            <w:tcW w:w="5211" w:type="dxa"/>
          </w:tcPr>
          <w:p w:rsidR="00C64341"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C64341" w:rsidTr="00C64341">
        <w:tc>
          <w:tcPr>
            <w:tcW w:w="5210" w:type="dxa"/>
          </w:tcPr>
          <w:p w:rsidR="00C64341" w:rsidRDefault="00C64341"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Важко відповісти</w:t>
            </w:r>
          </w:p>
        </w:tc>
        <w:tc>
          <w:tcPr>
            <w:tcW w:w="5211" w:type="dxa"/>
          </w:tcPr>
          <w:p w:rsidR="00C64341"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C64341" w:rsidTr="00C64341">
        <w:tc>
          <w:tcPr>
            <w:tcW w:w="5210" w:type="dxa"/>
          </w:tcPr>
          <w:p w:rsidR="00C64341" w:rsidRDefault="00C64341"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Скоріше необізнані</w:t>
            </w:r>
          </w:p>
        </w:tc>
        <w:tc>
          <w:tcPr>
            <w:tcW w:w="5211" w:type="dxa"/>
          </w:tcPr>
          <w:p w:rsidR="00C64341"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C64341" w:rsidTr="00C64341">
        <w:tc>
          <w:tcPr>
            <w:tcW w:w="5210" w:type="dxa"/>
          </w:tcPr>
          <w:p w:rsidR="00C64341" w:rsidRDefault="00C64341"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 знають нічого</w:t>
            </w:r>
          </w:p>
        </w:tc>
        <w:tc>
          <w:tcPr>
            <w:tcW w:w="5211" w:type="dxa"/>
          </w:tcPr>
          <w:p w:rsidR="00C64341"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bl>
    <w:p w:rsidR="00A3340C" w:rsidRDefault="00BF5D02" w:rsidP="00BF5D02">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334000" cy="2651760"/>
            <wp:effectExtent l="0" t="0" r="0" b="1524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af"/>
        <w:tblW w:w="0" w:type="auto"/>
        <w:tblLook w:val="04A0"/>
      </w:tblPr>
      <w:tblGrid>
        <w:gridCol w:w="5210"/>
        <w:gridCol w:w="5211"/>
      </w:tblGrid>
      <w:tr w:rsidR="00BF5D02" w:rsidTr="00BF5D02">
        <w:tc>
          <w:tcPr>
            <w:tcW w:w="5210" w:type="dxa"/>
          </w:tcPr>
          <w:p w:rsidR="00BF5D02"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Особисто</w:t>
            </w:r>
          </w:p>
        </w:tc>
        <w:tc>
          <w:tcPr>
            <w:tcW w:w="5211" w:type="dxa"/>
          </w:tcPr>
          <w:p w:rsidR="00BF5D02"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BF5D02" w:rsidTr="00BF5D02">
        <w:tc>
          <w:tcPr>
            <w:tcW w:w="5210" w:type="dxa"/>
          </w:tcPr>
          <w:p w:rsidR="00BF5D02"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посередництвом інших осіб</w:t>
            </w:r>
          </w:p>
        </w:tc>
        <w:tc>
          <w:tcPr>
            <w:tcW w:w="5211" w:type="dxa"/>
          </w:tcPr>
          <w:p w:rsidR="00BF5D02"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BF5D02" w:rsidTr="00BF5D02">
        <w:tc>
          <w:tcPr>
            <w:tcW w:w="5210" w:type="dxa"/>
          </w:tcPr>
          <w:p w:rsidR="00BF5D02"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 контактував</w:t>
            </w:r>
          </w:p>
        </w:tc>
        <w:tc>
          <w:tcPr>
            <w:tcW w:w="5211" w:type="dxa"/>
          </w:tcPr>
          <w:p w:rsidR="00BF5D02"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82%</w:t>
            </w:r>
          </w:p>
        </w:tc>
      </w:tr>
    </w:tbl>
    <w:p w:rsidR="00A3340C" w:rsidRDefault="00BF5D02"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0" t="0" r="0" b="0"/>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af"/>
        <w:tblW w:w="0" w:type="auto"/>
        <w:tblLook w:val="04A0"/>
      </w:tblPr>
      <w:tblGrid>
        <w:gridCol w:w="5210"/>
        <w:gridCol w:w="5211"/>
      </w:tblGrid>
      <w:tr w:rsidR="00293592" w:rsidTr="00293592">
        <w:tc>
          <w:tcPr>
            <w:tcW w:w="5210"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Пасивна байдужість</w:t>
            </w:r>
          </w:p>
        </w:tc>
        <w:tc>
          <w:tcPr>
            <w:tcW w:w="5211"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293592" w:rsidTr="00293592">
        <w:tc>
          <w:tcPr>
            <w:tcW w:w="5210"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Важко сказати</w:t>
            </w:r>
          </w:p>
        </w:tc>
        <w:tc>
          <w:tcPr>
            <w:tcW w:w="5211"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293592" w:rsidTr="00293592">
        <w:tc>
          <w:tcPr>
            <w:tcW w:w="5210"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Активна протидія корупції</w:t>
            </w:r>
          </w:p>
        </w:tc>
        <w:tc>
          <w:tcPr>
            <w:tcW w:w="5211"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293592" w:rsidTr="00293592">
        <w:tc>
          <w:tcPr>
            <w:tcW w:w="5210"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Просто утримуюсь від вчинення корупційних дій</w:t>
            </w:r>
          </w:p>
        </w:tc>
        <w:tc>
          <w:tcPr>
            <w:tcW w:w="5211"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r>
      <w:tr w:rsidR="00293592" w:rsidTr="00293592">
        <w:tc>
          <w:tcPr>
            <w:tcW w:w="5210"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Зацікавлений в збереженні існуючого стану</w:t>
            </w:r>
          </w:p>
        </w:tc>
        <w:tc>
          <w:tcPr>
            <w:tcW w:w="5211" w:type="dxa"/>
            <w:vAlign w:val="center"/>
          </w:tcPr>
          <w:p w:rsidR="00293592" w:rsidRDefault="00293592" w:rsidP="00293592">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bl>
    <w:p w:rsidR="00A3340C"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Прямоугольник 274" o:spid="_x0000_s1161" style="position:absolute;left:0;text-align:left;margin-left:113.7pt;margin-top:-.3pt;width:297.6pt;height:61.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" fillcolor="white [3201]" strokecolor="black [3200]" strokeweight="1pt">
            <v:textbox>
              <w:txbxContent>
                <w:p w:rsidR="00643128" w:rsidRPr="00293592" w:rsidRDefault="00643128" w:rsidP="00293592">
                  <w:pPr>
                    <w:pStyle w:val="a9"/>
                    <w:spacing w:line="360" w:lineRule="auto"/>
                    <w:jc w:val="center"/>
                    <w:rPr>
                      <w:rFonts w:ascii="Times New Roman" w:hAnsi="Times New Roman" w:cs="Times New Roman"/>
                      <w:sz w:val="28"/>
                      <w:szCs w:val="28"/>
                      <w:lang w:val="uk-UA"/>
                    </w:rPr>
                  </w:pPr>
                  <w:r w:rsidRPr="00293592">
                    <w:rPr>
                      <w:rFonts w:ascii="Times New Roman" w:hAnsi="Times New Roman" w:cs="Times New Roman"/>
                      <w:sz w:val="28"/>
                      <w:szCs w:val="28"/>
                      <w:lang w:val="uk-UA"/>
                    </w:rPr>
                    <w:t>Антикорупційні громадські організації</w:t>
                  </w:r>
                </w:p>
              </w:txbxContent>
            </v:textbox>
          </v:rect>
        </w:pict>
      </w: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низ 276" o:spid="_x0000_s1174" type="#_x0000_t67" style="position:absolute;left:0;text-align:left;margin-left:231.3pt;margin-top:1.65pt;width:50.4pt;height:21.6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" adj="10800" fillcolor="white [3201]" strokecolor="black [3200]" strokeweight="1pt"/>
        </w:pict>
      </w:r>
    </w:p>
    <w:tbl>
      <w:tblPr>
        <w:tblStyle w:val="af"/>
        <w:tblW w:w="0" w:type="auto"/>
        <w:tblLook w:val="04A0"/>
      </w:tblPr>
      <w:tblGrid>
        <w:gridCol w:w="5210"/>
        <w:gridCol w:w="5211"/>
      </w:tblGrid>
      <w:tr w:rsidR="00B70EC1" w:rsidRPr="00B70EC1" w:rsidTr="00293592">
        <w:tc>
          <w:tcPr>
            <w:tcW w:w="5210" w:type="dxa"/>
            <w:vAlign w:val="center"/>
          </w:tcPr>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Громадська правозахисна організація «Права людини»</w:t>
            </w:r>
          </w:p>
        </w:tc>
        <w:tc>
          <w:tcPr>
            <w:tcW w:w="5211" w:type="dxa"/>
            <w:vAlign w:val="center"/>
          </w:tcPr>
          <w:p w:rsidR="00293592" w:rsidRPr="00B70EC1" w:rsidRDefault="00B70EC1" w:rsidP="008329CC">
            <w:pPr>
              <w:pStyle w:val="a9"/>
              <w:spacing w:line="360" w:lineRule="auto"/>
              <w:jc w:val="both"/>
              <w:rPr>
                <w:rFonts w:ascii="Times New Roman" w:hAnsi="Times New Roman" w:cs="Times New Roman"/>
                <w:color w:val="000000" w:themeColor="text1"/>
                <w:sz w:val="28"/>
                <w:szCs w:val="28"/>
                <w:shd w:val="clear" w:color="auto" w:fill="FFFFFF"/>
                <w:lang w:val="uk-UA"/>
              </w:rPr>
            </w:pPr>
            <w:r w:rsidRPr="00B70EC1">
              <w:rPr>
                <w:rFonts w:ascii="Times New Roman" w:hAnsi="Times New Roman" w:cs="Times New Roman"/>
                <w:color w:val="000000" w:themeColor="text1"/>
                <w:sz w:val="28"/>
                <w:szCs w:val="28"/>
                <w:shd w:val="clear" w:color="auto" w:fill="FFFFFF"/>
                <w:lang w:val="uk-UA"/>
              </w:rPr>
              <w:t>З</w:t>
            </w:r>
            <w:r w:rsidR="00293592" w:rsidRPr="00B70EC1">
              <w:rPr>
                <w:rFonts w:ascii="Times New Roman" w:hAnsi="Times New Roman" w:cs="Times New Roman"/>
                <w:color w:val="000000" w:themeColor="text1"/>
                <w:sz w:val="28"/>
                <w:szCs w:val="28"/>
                <w:shd w:val="clear" w:color="auto" w:fill="FFFFFF"/>
                <w:lang w:val="uk-UA"/>
              </w:rPr>
              <w:t xml:space="preserve">аснована у 2011 році. Організація спеціалізується на захисті прав та свобод людини. Реалізовувала </w:t>
            </w:r>
            <w:proofErr w:type="spellStart"/>
            <w:r w:rsidR="00293592" w:rsidRPr="00B70EC1">
              <w:rPr>
                <w:rFonts w:ascii="Times New Roman" w:hAnsi="Times New Roman" w:cs="Times New Roman"/>
                <w:color w:val="000000" w:themeColor="text1"/>
                <w:sz w:val="28"/>
                <w:szCs w:val="28"/>
                <w:shd w:val="clear" w:color="auto" w:fill="FFFFFF"/>
                <w:lang w:val="uk-UA"/>
              </w:rPr>
              <w:t>про</w:t>
            </w:r>
            <w:r w:rsidRPr="00B70EC1">
              <w:rPr>
                <w:rFonts w:ascii="Times New Roman" w:hAnsi="Times New Roman" w:cs="Times New Roman"/>
                <w:color w:val="000000" w:themeColor="text1"/>
                <w:sz w:val="28"/>
                <w:szCs w:val="28"/>
                <w:shd w:val="clear" w:color="auto" w:fill="FFFFFF"/>
                <w:lang w:val="uk-UA"/>
              </w:rPr>
              <w:t>є</w:t>
            </w:r>
            <w:r w:rsidR="00293592" w:rsidRPr="00B70EC1">
              <w:rPr>
                <w:rFonts w:ascii="Times New Roman" w:hAnsi="Times New Roman" w:cs="Times New Roman"/>
                <w:color w:val="000000" w:themeColor="text1"/>
                <w:sz w:val="28"/>
                <w:szCs w:val="28"/>
                <w:shd w:val="clear" w:color="auto" w:fill="FFFFFF"/>
                <w:lang w:val="uk-UA"/>
              </w:rPr>
              <w:t>кти</w:t>
            </w:r>
            <w:proofErr w:type="spellEnd"/>
            <w:r w:rsidR="00293592" w:rsidRPr="00B70EC1">
              <w:rPr>
                <w:rFonts w:ascii="Times New Roman" w:hAnsi="Times New Roman" w:cs="Times New Roman"/>
                <w:color w:val="000000" w:themeColor="text1"/>
                <w:sz w:val="28"/>
                <w:szCs w:val="28"/>
                <w:shd w:val="clear" w:color="auto" w:fill="FFFFFF"/>
                <w:lang w:val="uk-UA"/>
              </w:rPr>
              <w:t xml:space="preserve"> пов'язанні з протидією корупційним схемам ліцензування аптек, займається моніторингом і оцінкою корупційних ризиків при публічних закупівлях. </w:t>
            </w:r>
          </w:p>
          <w:p w:rsidR="00B70EC1" w:rsidRPr="00B70EC1" w:rsidRDefault="00B70EC1"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shd w:val="clear" w:color="auto" w:fill="FFFFFF"/>
                <w:lang w:val="uk-UA"/>
              </w:rPr>
              <w:t xml:space="preserve">Мета організації: розбудовувати Україну як правову державу, допомогти утворити громадянське суспільство на засадах принципу верховенства права, захисту конституційних та </w:t>
            </w:r>
            <w:proofErr w:type="spellStart"/>
            <w:r w:rsidRPr="00B70EC1">
              <w:rPr>
                <w:rFonts w:ascii="Times New Roman" w:hAnsi="Times New Roman" w:cs="Times New Roman"/>
                <w:color w:val="000000" w:themeColor="text1"/>
                <w:sz w:val="28"/>
                <w:szCs w:val="28"/>
                <w:shd w:val="clear" w:color="auto" w:fill="FFFFFF"/>
                <w:lang w:val="uk-UA"/>
              </w:rPr>
              <w:t>міжнародновизнаних</w:t>
            </w:r>
            <w:proofErr w:type="spellEnd"/>
            <w:r w:rsidRPr="00B70EC1">
              <w:rPr>
                <w:rFonts w:ascii="Times New Roman" w:hAnsi="Times New Roman" w:cs="Times New Roman"/>
                <w:color w:val="000000" w:themeColor="text1"/>
                <w:sz w:val="28"/>
                <w:szCs w:val="28"/>
                <w:shd w:val="clear" w:color="auto" w:fill="FFFFFF"/>
                <w:lang w:val="uk-UA"/>
              </w:rPr>
              <w:t xml:space="preserve"> прав, свобод та законних інтересів громадян</w:t>
            </w:r>
          </w:p>
        </w:tc>
      </w:tr>
      <w:tr w:rsidR="00B70EC1" w:rsidRPr="00B70EC1" w:rsidTr="00293592">
        <w:tc>
          <w:tcPr>
            <w:tcW w:w="5210" w:type="dxa"/>
            <w:vAlign w:val="center"/>
          </w:tcPr>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Центр політико-правових реформ</w:t>
            </w:r>
          </w:p>
        </w:tc>
        <w:tc>
          <w:tcPr>
            <w:tcW w:w="5211" w:type="dxa"/>
            <w:vAlign w:val="center"/>
          </w:tcPr>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Недержавний аналітичний центр, створений у 1996 році після прийняття Конституції України, метою якого є сприяння проведенню реформ у політико-правовій сфері задля утвердження в Україні демократії, верховенства права та належного урядування.</w:t>
            </w:r>
          </w:p>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 xml:space="preserve">Серед іншого Центр проводить громадську антикорупційну експертизу суспільно значущих законопроектів. Активно працює відділ боротьби з </w:t>
            </w:r>
            <w:r w:rsidRPr="00B70EC1">
              <w:rPr>
                <w:rFonts w:ascii="Times New Roman" w:hAnsi="Times New Roman" w:cs="Times New Roman"/>
                <w:color w:val="000000" w:themeColor="text1"/>
                <w:sz w:val="28"/>
                <w:szCs w:val="28"/>
                <w:lang w:val="uk-UA"/>
              </w:rPr>
              <w:lastRenderedPageBreak/>
              <w:t>корупцією.</w:t>
            </w:r>
          </w:p>
        </w:tc>
      </w:tr>
      <w:tr w:rsidR="00B70EC1" w:rsidRPr="00643128" w:rsidTr="00293592">
        <w:tc>
          <w:tcPr>
            <w:tcW w:w="5210" w:type="dxa"/>
            <w:vAlign w:val="center"/>
          </w:tcPr>
          <w:p w:rsidR="00293592" w:rsidRPr="00B70EC1" w:rsidRDefault="00831BDD" w:rsidP="008329CC">
            <w:pPr>
              <w:pStyle w:val="a9"/>
              <w:spacing w:line="360" w:lineRule="auto"/>
              <w:jc w:val="both"/>
              <w:rPr>
                <w:rFonts w:ascii="Times New Roman" w:hAnsi="Times New Roman" w:cs="Times New Roman"/>
                <w:color w:val="000000" w:themeColor="text1"/>
                <w:sz w:val="28"/>
                <w:szCs w:val="28"/>
                <w:lang w:val="uk-UA"/>
              </w:rPr>
            </w:pPr>
            <w:hyperlink r:id="rId21" w:history="1">
              <w:proofErr w:type="spellStart"/>
              <w:r w:rsidR="00293592" w:rsidRPr="00B70EC1">
                <w:rPr>
                  <w:rStyle w:val="a8"/>
                  <w:rFonts w:ascii="Times New Roman" w:hAnsi="Times New Roman" w:cs="Times New Roman"/>
                  <w:color w:val="000000" w:themeColor="text1"/>
                  <w:sz w:val="28"/>
                  <w:szCs w:val="28"/>
                  <w:u w:val="none"/>
                  <w:lang w:val="uk-UA"/>
                </w:rPr>
                <w:t>Transparency</w:t>
              </w:r>
              <w:proofErr w:type="spellEnd"/>
              <w:r w:rsidR="00293592" w:rsidRPr="00B70EC1">
                <w:rPr>
                  <w:rStyle w:val="a8"/>
                  <w:rFonts w:ascii="Times New Roman" w:hAnsi="Times New Roman" w:cs="Times New Roman"/>
                  <w:color w:val="000000" w:themeColor="text1"/>
                  <w:sz w:val="28"/>
                  <w:szCs w:val="28"/>
                  <w:u w:val="none"/>
                  <w:lang w:val="uk-UA"/>
                </w:rPr>
                <w:t xml:space="preserve"> </w:t>
              </w:r>
              <w:proofErr w:type="spellStart"/>
              <w:r w:rsidR="00293592" w:rsidRPr="00B70EC1">
                <w:rPr>
                  <w:rStyle w:val="a8"/>
                  <w:rFonts w:ascii="Times New Roman" w:hAnsi="Times New Roman" w:cs="Times New Roman"/>
                  <w:color w:val="000000" w:themeColor="text1"/>
                  <w:sz w:val="28"/>
                  <w:szCs w:val="28"/>
                  <w:u w:val="none"/>
                  <w:lang w:val="uk-UA"/>
                </w:rPr>
                <w:t>International</w:t>
              </w:r>
              <w:proofErr w:type="spellEnd"/>
              <w:r w:rsidR="00293592" w:rsidRPr="00B70EC1">
                <w:rPr>
                  <w:rStyle w:val="a8"/>
                  <w:rFonts w:ascii="Times New Roman" w:hAnsi="Times New Roman" w:cs="Times New Roman"/>
                  <w:color w:val="000000" w:themeColor="text1"/>
                  <w:sz w:val="28"/>
                  <w:szCs w:val="28"/>
                  <w:u w:val="none"/>
                  <w:lang w:val="uk-UA"/>
                </w:rPr>
                <w:t xml:space="preserve"> Україна</w:t>
              </w:r>
            </w:hyperlink>
          </w:p>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p>
        </w:tc>
        <w:tc>
          <w:tcPr>
            <w:tcW w:w="5211" w:type="dxa"/>
            <w:vAlign w:val="center"/>
          </w:tcPr>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shd w:val="clear" w:color="auto" w:fill="FFFFFF"/>
                <w:lang w:val="uk-UA"/>
              </w:rPr>
              <w:t xml:space="preserve">Національне </w:t>
            </w:r>
            <w:proofErr w:type="spellStart"/>
            <w:r w:rsidRPr="00B70EC1">
              <w:rPr>
                <w:rFonts w:ascii="Times New Roman" w:hAnsi="Times New Roman" w:cs="Times New Roman"/>
                <w:color w:val="000000" w:themeColor="text1"/>
                <w:sz w:val="28"/>
                <w:szCs w:val="28"/>
                <w:shd w:val="clear" w:color="auto" w:fill="FFFFFF"/>
                <w:lang w:val="uk-UA"/>
              </w:rPr>
              <w:t>відділення</w:t>
            </w:r>
            <w:r w:rsidRPr="00B70EC1">
              <w:rPr>
                <w:rStyle w:val="af0"/>
                <w:rFonts w:ascii="Times New Roman" w:hAnsi="Times New Roman" w:cs="Times New Roman"/>
                <w:b w:val="0"/>
                <w:bCs w:val="0"/>
                <w:color w:val="000000" w:themeColor="text1"/>
                <w:sz w:val="28"/>
                <w:szCs w:val="28"/>
                <w:shd w:val="clear" w:color="auto" w:fill="FFFFFF"/>
                <w:lang w:val="uk-UA"/>
              </w:rPr>
              <w:t>Transparency</w:t>
            </w:r>
            <w:proofErr w:type="spellEnd"/>
            <w:r w:rsidRPr="00B70EC1">
              <w:rPr>
                <w:rStyle w:val="af0"/>
                <w:rFonts w:ascii="Times New Roman" w:hAnsi="Times New Roman" w:cs="Times New Roman"/>
                <w:b w:val="0"/>
                <w:bCs w:val="0"/>
                <w:color w:val="000000" w:themeColor="text1"/>
                <w:sz w:val="28"/>
                <w:szCs w:val="28"/>
                <w:shd w:val="clear" w:color="auto" w:fill="FFFFFF"/>
                <w:lang w:val="uk-UA"/>
              </w:rPr>
              <w:t xml:space="preserve"> </w:t>
            </w:r>
            <w:proofErr w:type="spellStart"/>
            <w:r w:rsidRPr="00B70EC1">
              <w:rPr>
                <w:rStyle w:val="af0"/>
                <w:rFonts w:ascii="Times New Roman" w:hAnsi="Times New Roman" w:cs="Times New Roman"/>
                <w:b w:val="0"/>
                <w:bCs w:val="0"/>
                <w:color w:val="000000" w:themeColor="text1"/>
                <w:sz w:val="28"/>
                <w:szCs w:val="28"/>
                <w:shd w:val="clear" w:color="auto" w:fill="FFFFFF"/>
                <w:lang w:val="uk-UA"/>
              </w:rPr>
              <w:t>Internationa</w:t>
            </w:r>
            <w:r w:rsidRPr="00B70EC1">
              <w:rPr>
                <w:rFonts w:ascii="Times New Roman" w:hAnsi="Times New Roman" w:cs="Times New Roman"/>
                <w:color w:val="000000" w:themeColor="text1"/>
                <w:sz w:val="28"/>
                <w:szCs w:val="28"/>
                <w:shd w:val="clear" w:color="auto" w:fill="FFFFFF"/>
                <w:lang w:val="uk-UA"/>
              </w:rPr>
              <w:t>l</w:t>
            </w:r>
            <w:proofErr w:type="spellEnd"/>
            <w:r w:rsidRPr="00B70EC1">
              <w:rPr>
                <w:rFonts w:ascii="Times New Roman" w:hAnsi="Times New Roman" w:cs="Times New Roman"/>
                <w:color w:val="000000" w:themeColor="text1"/>
                <w:sz w:val="28"/>
                <w:szCs w:val="28"/>
                <w:shd w:val="clear" w:color="auto" w:fill="FFFFFF"/>
                <w:lang w:val="uk-UA"/>
              </w:rPr>
              <w:t xml:space="preserve"> сформувалося та виросло з Творчого об’єднання «ТОРО» - неурядової організації, зареєстрованої у 1999 році в центрі України. </w:t>
            </w:r>
            <w:proofErr w:type="spellStart"/>
            <w:r w:rsidRPr="00B70EC1">
              <w:rPr>
                <w:rFonts w:ascii="Times New Roman" w:hAnsi="Times New Roman" w:cs="Times New Roman"/>
                <w:color w:val="000000" w:themeColor="text1"/>
                <w:sz w:val="28"/>
                <w:szCs w:val="28"/>
                <w:shd w:val="clear" w:color="auto" w:fill="FFFFFF"/>
                <w:lang w:val="uk-UA"/>
              </w:rPr>
              <w:t>Transparency</w:t>
            </w:r>
            <w:proofErr w:type="spellEnd"/>
            <w:r w:rsidRPr="00B70EC1">
              <w:rPr>
                <w:rFonts w:ascii="Times New Roman" w:hAnsi="Times New Roman" w:cs="Times New Roman"/>
                <w:color w:val="000000" w:themeColor="text1"/>
                <w:sz w:val="28"/>
                <w:szCs w:val="28"/>
                <w:shd w:val="clear" w:color="auto" w:fill="FFFFFF"/>
                <w:lang w:val="uk-UA"/>
              </w:rPr>
              <w:t xml:space="preserve"> </w:t>
            </w:r>
            <w:proofErr w:type="spellStart"/>
            <w:r w:rsidRPr="00B70EC1">
              <w:rPr>
                <w:rFonts w:ascii="Times New Roman" w:hAnsi="Times New Roman" w:cs="Times New Roman"/>
                <w:color w:val="000000" w:themeColor="text1"/>
                <w:sz w:val="28"/>
                <w:szCs w:val="28"/>
                <w:shd w:val="clear" w:color="auto" w:fill="FFFFFF"/>
                <w:lang w:val="uk-UA"/>
              </w:rPr>
              <w:t>International</w:t>
            </w:r>
            <w:proofErr w:type="spellEnd"/>
            <w:r w:rsidRPr="00B70EC1">
              <w:rPr>
                <w:rFonts w:ascii="Times New Roman" w:hAnsi="Times New Roman" w:cs="Times New Roman"/>
                <w:color w:val="000000" w:themeColor="text1"/>
                <w:sz w:val="28"/>
                <w:szCs w:val="28"/>
                <w:shd w:val="clear" w:color="auto" w:fill="FFFFFF"/>
                <w:lang w:val="uk-UA"/>
              </w:rPr>
              <w:t xml:space="preserve"> – це міжнародна недержавна організація з боротьби з корупцією, яка має близько 100 національних осередків, та відома своїми антикорупційними дослідженнями, зокрема Індексом сприйняття корупції.</w:t>
            </w:r>
          </w:p>
        </w:tc>
      </w:tr>
      <w:tr w:rsidR="00B70EC1" w:rsidRPr="00643128" w:rsidTr="00293592">
        <w:tc>
          <w:tcPr>
            <w:tcW w:w="5210" w:type="dxa"/>
            <w:vAlign w:val="center"/>
          </w:tcPr>
          <w:p w:rsidR="00293592" w:rsidRPr="00B70EC1" w:rsidRDefault="00831BDD" w:rsidP="008329CC">
            <w:pPr>
              <w:pStyle w:val="a9"/>
              <w:spacing w:line="360" w:lineRule="auto"/>
              <w:jc w:val="both"/>
              <w:rPr>
                <w:rFonts w:ascii="Times New Roman" w:hAnsi="Times New Roman" w:cs="Times New Roman"/>
                <w:color w:val="000000" w:themeColor="text1"/>
                <w:sz w:val="28"/>
                <w:szCs w:val="28"/>
                <w:lang w:val="uk-UA"/>
              </w:rPr>
            </w:pPr>
            <w:hyperlink r:id="rId22" w:history="1">
              <w:r w:rsidR="00293592" w:rsidRPr="00B70EC1">
                <w:rPr>
                  <w:rStyle w:val="a8"/>
                  <w:rFonts w:ascii="Times New Roman" w:hAnsi="Times New Roman" w:cs="Times New Roman"/>
                  <w:color w:val="000000" w:themeColor="text1"/>
                  <w:sz w:val="28"/>
                  <w:szCs w:val="28"/>
                  <w:u w:val="none"/>
                  <w:lang w:val="uk-UA"/>
                </w:rPr>
                <w:t>Центр політичних студій та аналітики «</w:t>
              </w:r>
              <w:proofErr w:type="spellStart"/>
              <w:r w:rsidR="00293592" w:rsidRPr="00B70EC1">
                <w:rPr>
                  <w:rStyle w:val="a8"/>
                  <w:rFonts w:ascii="Times New Roman" w:hAnsi="Times New Roman" w:cs="Times New Roman"/>
                  <w:color w:val="000000" w:themeColor="text1"/>
                  <w:sz w:val="28"/>
                  <w:szCs w:val="28"/>
                  <w:u w:val="none"/>
                  <w:lang w:val="uk-UA"/>
                </w:rPr>
                <w:t>Ейдос</w:t>
              </w:r>
              <w:proofErr w:type="spellEnd"/>
              <w:r w:rsidR="00293592" w:rsidRPr="00B70EC1">
                <w:rPr>
                  <w:rStyle w:val="a8"/>
                  <w:rFonts w:ascii="Times New Roman" w:hAnsi="Times New Roman" w:cs="Times New Roman"/>
                  <w:color w:val="000000" w:themeColor="text1"/>
                  <w:sz w:val="28"/>
                  <w:szCs w:val="28"/>
                  <w:u w:val="none"/>
                  <w:lang w:val="uk-UA"/>
                </w:rPr>
                <w:t>»</w:t>
              </w:r>
            </w:hyperlink>
          </w:p>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p>
        </w:tc>
        <w:tc>
          <w:tcPr>
            <w:tcW w:w="5211" w:type="dxa"/>
            <w:vAlign w:val="center"/>
          </w:tcPr>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Центр політичних студій та аналітики «</w:t>
            </w:r>
            <w:proofErr w:type="spellStart"/>
            <w:r w:rsidRPr="00B70EC1">
              <w:rPr>
                <w:rFonts w:ascii="Times New Roman" w:hAnsi="Times New Roman" w:cs="Times New Roman"/>
                <w:color w:val="000000" w:themeColor="text1"/>
                <w:sz w:val="28"/>
                <w:szCs w:val="28"/>
                <w:lang w:val="uk-UA"/>
              </w:rPr>
              <w:t>Ейдос</w:t>
            </w:r>
            <w:proofErr w:type="spellEnd"/>
            <w:r w:rsidRPr="00B70EC1">
              <w:rPr>
                <w:rFonts w:ascii="Times New Roman" w:hAnsi="Times New Roman" w:cs="Times New Roman"/>
                <w:color w:val="000000" w:themeColor="text1"/>
                <w:sz w:val="28"/>
                <w:szCs w:val="28"/>
                <w:lang w:val="uk-UA"/>
              </w:rPr>
              <w:t>» (ЦПСА «</w:t>
            </w:r>
            <w:proofErr w:type="spellStart"/>
            <w:r w:rsidRPr="00B70EC1">
              <w:rPr>
                <w:rFonts w:ascii="Times New Roman" w:hAnsi="Times New Roman" w:cs="Times New Roman"/>
                <w:color w:val="000000" w:themeColor="text1"/>
                <w:sz w:val="28"/>
                <w:szCs w:val="28"/>
                <w:lang w:val="uk-UA"/>
              </w:rPr>
              <w:t>Ейдос</w:t>
            </w:r>
            <w:proofErr w:type="spellEnd"/>
            <w:r w:rsidRPr="00B70EC1">
              <w:rPr>
                <w:rFonts w:ascii="Times New Roman" w:hAnsi="Times New Roman" w:cs="Times New Roman"/>
                <w:color w:val="000000" w:themeColor="text1"/>
                <w:sz w:val="28"/>
                <w:szCs w:val="28"/>
                <w:lang w:val="uk-UA"/>
              </w:rPr>
              <w:t>») – це аналітично-ресурсна організація, заснована у 2007 році з метою об’єднання зусиль громадськості задля розбудови в Україні громадянського суспільства, демократичних інститутів та дієвого місцевого самоврядування.</w:t>
            </w:r>
          </w:p>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В структурі «</w:t>
            </w:r>
            <w:proofErr w:type="spellStart"/>
            <w:r w:rsidRPr="00B70EC1">
              <w:rPr>
                <w:rFonts w:ascii="Times New Roman" w:hAnsi="Times New Roman" w:cs="Times New Roman"/>
                <w:color w:val="000000" w:themeColor="text1"/>
                <w:sz w:val="28"/>
                <w:szCs w:val="28"/>
                <w:lang w:val="uk-UA"/>
              </w:rPr>
              <w:t>Ейдос</w:t>
            </w:r>
            <w:proofErr w:type="spellEnd"/>
            <w:r w:rsidRPr="00B70EC1">
              <w:rPr>
                <w:rFonts w:ascii="Times New Roman" w:hAnsi="Times New Roman" w:cs="Times New Roman"/>
                <w:color w:val="000000" w:themeColor="text1"/>
                <w:sz w:val="28"/>
                <w:szCs w:val="28"/>
                <w:lang w:val="uk-UA"/>
              </w:rPr>
              <w:t>» наявний відділ «Боротьби з корупцією», який працює над впровадженням та дослідженням проблематики доступу до публічної інформації, використання публічних коштів, роботи місцевих рад, процесу прийняття рішень в них та доступу громадян до участі в цих процесах.</w:t>
            </w:r>
          </w:p>
        </w:tc>
      </w:tr>
      <w:tr w:rsidR="00B70EC1" w:rsidRPr="00B70EC1" w:rsidTr="00293592">
        <w:tc>
          <w:tcPr>
            <w:tcW w:w="5210" w:type="dxa"/>
            <w:vAlign w:val="center"/>
          </w:tcPr>
          <w:p w:rsidR="00293592" w:rsidRPr="00B70EC1" w:rsidRDefault="00831BDD" w:rsidP="008329CC">
            <w:pPr>
              <w:pStyle w:val="a9"/>
              <w:spacing w:line="360" w:lineRule="auto"/>
              <w:jc w:val="both"/>
              <w:rPr>
                <w:rFonts w:ascii="Times New Roman" w:hAnsi="Times New Roman" w:cs="Times New Roman"/>
                <w:color w:val="000000" w:themeColor="text1"/>
                <w:sz w:val="28"/>
                <w:szCs w:val="28"/>
                <w:lang w:val="uk-UA"/>
              </w:rPr>
            </w:pPr>
            <w:hyperlink r:id="rId23" w:history="1">
              <w:r w:rsidR="00293592" w:rsidRPr="00B70EC1">
                <w:rPr>
                  <w:rStyle w:val="a8"/>
                  <w:rFonts w:ascii="Times New Roman" w:hAnsi="Times New Roman" w:cs="Times New Roman"/>
                  <w:color w:val="000000" w:themeColor="text1"/>
                  <w:sz w:val="28"/>
                  <w:szCs w:val="28"/>
                  <w:u w:val="none"/>
                  <w:lang w:val="uk-UA"/>
                </w:rPr>
                <w:t>Центр Протидії Корупції</w:t>
              </w:r>
            </w:hyperlink>
          </w:p>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p>
        </w:tc>
        <w:tc>
          <w:tcPr>
            <w:tcW w:w="5211" w:type="dxa"/>
            <w:vAlign w:val="center"/>
          </w:tcPr>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lastRenderedPageBreak/>
              <w:t xml:space="preserve">Центр Протидії Корупції (ЦПК)- один з </w:t>
            </w:r>
            <w:r w:rsidRPr="00B70EC1">
              <w:rPr>
                <w:rFonts w:ascii="Times New Roman" w:hAnsi="Times New Roman" w:cs="Times New Roman"/>
                <w:color w:val="000000" w:themeColor="text1"/>
                <w:sz w:val="28"/>
                <w:szCs w:val="28"/>
                <w:lang w:val="uk-UA"/>
              </w:rPr>
              <w:lastRenderedPageBreak/>
              <w:t>головних лобістів антикорупційного законодавства та створення антикорупційних органів - Національного антикорупційного бюро (НАБ), Спеціалізованої антикорупційної прокуратури (САП), Агентства по поверненню активів.</w:t>
            </w:r>
          </w:p>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 xml:space="preserve">За останні два роки активісти цієї організації розірвали державні контракти з корупційною складовою в держструктурах, на суму близько 1,9 млрд. </w:t>
            </w:r>
            <w:r w:rsidR="00B70EC1" w:rsidRPr="00B70EC1">
              <w:rPr>
                <w:rFonts w:ascii="Times New Roman" w:hAnsi="Times New Roman" w:cs="Times New Roman"/>
                <w:color w:val="000000" w:themeColor="text1"/>
                <w:sz w:val="28"/>
                <w:szCs w:val="28"/>
                <w:lang w:val="uk-UA"/>
              </w:rPr>
              <w:t>г</w:t>
            </w:r>
            <w:r w:rsidRPr="00B70EC1">
              <w:rPr>
                <w:rFonts w:ascii="Times New Roman" w:hAnsi="Times New Roman" w:cs="Times New Roman"/>
                <w:color w:val="000000" w:themeColor="text1"/>
                <w:sz w:val="28"/>
                <w:szCs w:val="28"/>
                <w:lang w:val="uk-UA"/>
              </w:rPr>
              <w:t>ривень.</w:t>
            </w:r>
          </w:p>
        </w:tc>
      </w:tr>
      <w:tr w:rsidR="00B70EC1" w:rsidRPr="00643128" w:rsidTr="00293592">
        <w:tc>
          <w:tcPr>
            <w:tcW w:w="5210" w:type="dxa"/>
            <w:vAlign w:val="center"/>
          </w:tcPr>
          <w:p w:rsidR="00293592" w:rsidRPr="00B70EC1" w:rsidRDefault="00831BDD" w:rsidP="008329CC">
            <w:pPr>
              <w:pStyle w:val="a9"/>
              <w:spacing w:line="360" w:lineRule="auto"/>
              <w:jc w:val="both"/>
              <w:rPr>
                <w:rFonts w:ascii="Times New Roman" w:hAnsi="Times New Roman" w:cs="Times New Roman"/>
                <w:color w:val="000000" w:themeColor="text1"/>
                <w:sz w:val="28"/>
                <w:szCs w:val="28"/>
                <w:lang w:val="uk-UA"/>
              </w:rPr>
            </w:pPr>
            <w:hyperlink r:id="rId24" w:history="1">
              <w:r w:rsidR="00293592" w:rsidRPr="00B70EC1">
                <w:rPr>
                  <w:rStyle w:val="a8"/>
                  <w:rFonts w:ascii="Times New Roman" w:hAnsi="Times New Roman" w:cs="Times New Roman"/>
                  <w:color w:val="000000" w:themeColor="text1"/>
                  <w:sz w:val="28"/>
                  <w:szCs w:val="28"/>
                  <w:u w:val="none"/>
                  <w:lang w:val="uk-UA"/>
                </w:rPr>
                <w:t>Група «Антикорупційна реформа» Реанімаційного пакету реформ</w:t>
              </w:r>
            </w:hyperlink>
          </w:p>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p>
        </w:tc>
        <w:tc>
          <w:tcPr>
            <w:tcW w:w="5211" w:type="dxa"/>
            <w:vAlign w:val="center"/>
          </w:tcPr>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 xml:space="preserve">Група «Антикорупційна реформа» Реанімаційного пакету </w:t>
            </w:r>
            <w:proofErr w:type="spellStart"/>
            <w:r w:rsidRPr="00B70EC1">
              <w:rPr>
                <w:rFonts w:ascii="Times New Roman" w:hAnsi="Times New Roman" w:cs="Times New Roman"/>
                <w:color w:val="000000" w:themeColor="text1"/>
                <w:sz w:val="28"/>
                <w:szCs w:val="28"/>
                <w:lang w:val="uk-UA"/>
              </w:rPr>
              <w:t>реформ–</w:t>
            </w:r>
            <w:proofErr w:type="spellEnd"/>
            <w:r w:rsidRPr="00B70EC1">
              <w:rPr>
                <w:rFonts w:ascii="Times New Roman" w:hAnsi="Times New Roman" w:cs="Times New Roman"/>
                <w:color w:val="000000" w:themeColor="text1"/>
                <w:sz w:val="28"/>
                <w:szCs w:val="28"/>
                <w:lang w:val="uk-UA"/>
              </w:rPr>
              <w:t xml:space="preserve"> одна з найбільш активних коаліцій експертів громадського сектору створена задля розробки, </w:t>
            </w:r>
            <w:proofErr w:type="spellStart"/>
            <w:r w:rsidRPr="00B70EC1">
              <w:rPr>
                <w:rFonts w:ascii="Times New Roman" w:hAnsi="Times New Roman" w:cs="Times New Roman"/>
                <w:color w:val="000000" w:themeColor="text1"/>
                <w:sz w:val="28"/>
                <w:szCs w:val="28"/>
                <w:lang w:val="uk-UA"/>
              </w:rPr>
              <w:t>адвокації</w:t>
            </w:r>
            <w:proofErr w:type="spellEnd"/>
            <w:r w:rsidRPr="00B70EC1">
              <w:rPr>
                <w:rFonts w:ascii="Times New Roman" w:hAnsi="Times New Roman" w:cs="Times New Roman"/>
                <w:color w:val="000000" w:themeColor="text1"/>
                <w:sz w:val="28"/>
                <w:szCs w:val="28"/>
                <w:lang w:val="uk-UA"/>
              </w:rPr>
              <w:t xml:space="preserve"> та імплементації антикорупційних реформ.</w:t>
            </w:r>
          </w:p>
          <w:p w:rsidR="00293592" w:rsidRPr="00B70EC1" w:rsidRDefault="00293592" w:rsidP="008329CC">
            <w:pPr>
              <w:pStyle w:val="a9"/>
              <w:spacing w:line="360" w:lineRule="auto"/>
              <w:jc w:val="both"/>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Своїми здобутками антикорупційна група РПР вважає</w:t>
            </w:r>
            <w:r w:rsidR="008329CC">
              <w:rPr>
                <w:rFonts w:ascii="Times New Roman" w:hAnsi="Times New Roman" w:cs="Times New Roman"/>
                <w:color w:val="000000" w:themeColor="text1"/>
                <w:sz w:val="28"/>
                <w:szCs w:val="28"/>
                <w:lang w:val="uk-UA"/>
              </w:rPr>
              <w:t xml:space="preserve">: </w:t>
            </w:r>
            <w:r w:rsidRPr="00B70EC1">
              <w:rPr>
                <w:rFonts w:ascii="Times New Roman" w:hAnsi="Times New Roman" w:cs="Times New Roman"/>
                <w:color w:val="000000" w:themeColor="text1"/>
                <w:sz w:val="28"/>
                <w:szCs w:val="28"/>
                <w:lang w:val="uk-UA"/>
              </w:rPr>
              <w:t>З</w:t>
            </w:r>
            <w:r w:rsidR="00A67F1D">
              <w:rPr>
                <w:rFonts w:ascii="Times New Roman" w:hAnsi="Times New Roman" w:cs="Times New Roman"/>
                <w:color w:val="000000" w:themeColor="text1"/>
                <w:sz w:val="28"/>
                <w:szCs w:val="28"/>
                <w:lang w:val="uk-UA"/>
              </w:rPr>
              <w:t xml:space="preserve">акон про державні закупівлі </w:t>
            </w:r>
            <w:r w:rsidRPr="00B70EC1">
              <w:rPr>
                <w:rFonts w:ascii="Times New Roman" w:hAnsi="Times New Roman" w:cs="Times New Roman"/>
                <w:color w:val="000000" w:themeColor="text1"/>
                <w:sz w:val="28"/>
                <w:szCs w:val="28"/>
                <w:lang w:val="uk-UA"/>
              </w:rPr>
              <w:t xml:space="preserve">та зміни до </w:t>
            </w:r>
            <w:r w:rsidR="00A67F1D">
              <w:rPr>
                <w:rFonts w:ascii="Times New Roman" w:hAnsi="Times New Roman" w:cs="Times New Roman"/>
                <w:color w:val="000000" w:themeColor="text1"/>
                <w:sz w:val="28"/>
                <w:szCs w:val="28"/>
                <w:lang w:val="uk-UA"/>
              </w:rPr>
              <w:t>попередньої редакції закону</w:t>
            </w:r>
            <w:r w:rsidR="008329CC">
              <w:rPr>
                <w:rFonts w:ascii="Times New Roman" w:hAnsi="Times New Roman" w:cs="Times New Roman"/>
                <w:color w:val="000000" w:themeColor="text1"/>
                <w:sz w:val="28"/>
                <w:szCs w:val="28"/>
                <w:lang w:val="uk-UA"/>
              </w:rPr>
              <w:t xml:space="preserve">; </w:t>
            </w:r>
            <w:r w:rsidRPr="00B70EC1">
              <w:rPr>
                <w:rFonts w:ascii="Times New Roman" w:hAnsi="Times New Roman" w:cs="Times New Roman"/>
                <w:color w:val="000000" w:themeColor="text1"/>
                <w:sz w:val="28"/>
                <w:szCs w:val="28"/>
                <w:lang w:val="uk-UA"/>
              </w:rPr>
              <w:t>Закон про систему спеціально уповноважених суб’єктів у сфері протидії коруп</w:t>
            </w:r>
            <w:r w:rsidR="008329CC">
              <w:rPr>
                <w:rFonts w:ascii="Times New Roman" w:hAnsi="Times New Roman" w:cs="Times New Roman"/>
                <w:color w:val="000000" w:themeColor="text1"/>
                <w:sz w:val="28"/>
                <w:szCs w:val="28"/>
                <w:lang w:val="uk-UA"/>
              </w:rPr>
              <w:t xml:space="preserve">ції; </w:t>
            </w:r>
            <w:r w:rsidRPr="00B70EC1">
              <w:rPr>
                <w:rFonts w:ascii="Times New Roman" w:hAnsi="Times New Roman" w:cs="Times New Roman"/>
                <w:color w:val="000000" w:themeColor="text1"/>
                <w:sz w:val="28"/>
                <w:szCs w:val="28"/>
                <w:lang w:val="uk-UA"/>
              </w:rPr>
              <w:t>Закон про засади державної антикорупційної політики в Україні (Антикорупційна стр</w:t>
            </w:r>
            <w:r w:rsidR="008329CC">
              <w:rPr>
                <w:rFonts w:ascii="Times New Roman" w:hAnsi="Times New Roman" w:cs="Times New Roman"/>
                <w:color w:val="000000" w:themeColor="text1"/>
                <w:sz w:val="28"/>
                <w:szCs w:val="28"/>
                <w:lang w:val="uk-UA"/>
              </w:rPr>
              <w:t xml:space="preserve">атегія) на 2014 – 2017 роки; </w:t>
            </w:r>
            <w:r w:rsidRPr="00B70EC1">
              <w:rPr>
                <w:rFonts w:ascii="Times New Roman" w:hAnsi="Times New Roman" w:cs="Times New Roman"/>
                <w:color w:val="000000" w:themeColor="text1"/>
                <w:sz w:val="28"/>
                <w:szCs w:val="28"/>
                <w:lang w:val="uk-UA"/>
              </w:rPr>
              <w:t>Закон про запо</w:t>
            </w:r>
            <w:r w:rsidR="008329CC">
              <w:rPr>
                <w:rFonts w:ascii="Times New Roman" w:hAnsi="Times New Roman" w:cs="Times New Roman"/>
                <w:color w:val="000000" w:themeColor="text1"/>
                <w:sz w:val="28"/>
                <w:szCs w:val="28"/>
                <w:lang w:val="uk-UA"/>
              </w:rPr>
              <w:t xml:space="preserve">бігання корупції; </w:t>
            </w:r>
            <w:r w:rsidRPr="00B70EC1">
              <w:rPr>
                <w:rFonts w:ascii="Times New Roman" w:hAnsi="Times New Roman" w:cs="Times New Roman"/>
                <w:color w:val="000000" w:themeColor="text1"/>
                <w:sz w:val="28"/>
                <w:szCs w:val="28"/>
                <w:lang w:val="uk-UA"/>
              </w:rPr>
              <w:t xml:space="preserve">Закон про визначення кінцевих </w:t>
            </w:r>
            <w:proofErr w:type="spellStart"/>
            <w:r w:rsidRPr="00B70EC1">
              <w:rPr>
                <w:rFonts w:ascii="Times New Roman" w:hAnsi="Times New Roman" w:cs="Times New Roman"/>
                <w:color w:val="000000" w:themeColor="text1"/>
                <w:sz w:val="28"/>
                <w:szCs w:val="28"/>
                <w:lang w:val="uk-UA"/>
              </w:rPr>
              <w:t>вигодоодержувачів</w:t>
            </w:r>
            <w:proofErr w:type="spellEnd"/>
            <w:r w:rsidRPr="00B70EC1">
              <w:rPr>
                <w:rFonts w:ascii="Times New Roman" w:hAnsi="Times New Roman" w:cs="Times New Roman"/>
                <w:color w:val="000000" w:themeColor="text1"/>
                <w:sz w:val="28"/>
                <w:szCs w:val="28"/>
                <w:lang w:val="uk-UA"/>
              </w:rPr>
              <w:t xml:space="preserve"> юридичних осіб та публічних діячів (</w:t>
            </w:r>
            <w:proofErr w:type="spellStart"/>
            <w:r w:rsidRPr="00B70EC1">
              <w:rPr>
                <w:rFonts w:ascii="Times New Roman" w:hAnsi="Times New Roman" w:cs="Times New Roman"/>
                <w:color w:val="000000" w:themeColor="text1"/>
                <w:sz w:val="28"/>
                <w:szCs w:val="28"/>
                <w:lang w:val="uk-UA"/>
              </w:rPr>
              <w:t>про</w:t>
            </w:r>
            <w:r w:rsidR="00B70EC1">
              <w:rPr>
                <w:rFonts w:ascii="Times New Roman" w:hAnsi="Times New Roman" w:cs="Times New Roman"/>
                <w:color w:val="000000" w:themeColor="text1"/>
                <w:sz w:val="28"/>
                <w:szCs w:val="28"/>
                <w:lang w:val="uk-UA"/>
              </w:rPr>
              <w:t>є</w:t>
            </w:r>
            <w:r w:rsidRPr="00B70EC1">
              <w:rPr>
                <w:rFonts w:ascii="Times New Roman" w:hAnsi="Times New Roman" w:cs="Times New Roman"/>
                <w:color w:val="000000" w:themeColor="text1"/>
                <w:sz w:val="28"/>
                <w:szCs w:val="28"/>
                <w:lang w:val="uk-UA"/>
              </w:rPr>
              <w:t>кт</w:t>
            </w:r>
            <w:proofErr w:type="spellEnd"/>
            <w:r w:rsidRPr="00B70EC1">
              <w:rPr>
                <w:rFonts w:ascii="Times New Roman" w:hAnsi="Times New Roman" w:cs="Times New Roman"/>
                <w:color w:val="000000" w:themeColor="text1"/>
                <w:sz w:val="28"/>
                <w:szCs w:val="28"/>
                <w:lang w:val="uk-UA"/>
              </w:rPr>
              <w:t xml:space="preserve"> 5114).</w:t>
            </w:r>
          </w:p>
        </w:tc>
      </w:tr>
    </w:tbl>
    <w:p w:rsidR="00A3340C"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Прямоугольник 278" o:spid="_x0000_s1162" style="position:absolute;left:0;text-align:left;margin-left:302.45pt;margin-top:18.7pt;width:157.7pt;height:40.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" fillcolor="white [3201]" strokecolor="black [3200]" strokeweight="1pt">
            <v:textbox>
              <w:txbxContent>
                <w:p w:rsidR="00643128" w:rsidRPr="00B70EC1" w:rsidRDefault="00643128" w:rsidP="00B70EC1">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Фізична особа, яка</w:t>
                  </w:r>
                </w:p>
              </w:txbxContent>
            </v:textbox>
          </v:rect>
        </w:pict>
      </w:r>
      <w:r>
        <w:rPr>
          <w:rFonts w:ascii="Times New Roman" w:hAnsi="Times New Roman" w:cs="Times New Roman"/>
          <w:noProof/>
          <w:sz w:val="28"/>
          <w:szCs w:val="28"/>
          <w:lang w:eastAsia="ru-RU"/>
        </w:rPr>
        <w:pict>
          <v:rect id="Прямоугольник 277" o:spid="_x0000_s1163" style="position:absolute;left:0;text-align:left;margin-left:89.9pt;margin-top:.7pt;width:88.25pt;height:69.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" fillcolor="white [3201]" strokecolor="black [3200]" strokeweight="1pt">
            <v:textbox>
              <w:txbxContent>
                <w:p w:rsidR="00643128" w:rsidRPr="00B70EC1" w:rsidRDefault="00643128" w:rsidP="00B70EC1">
                  <w:pPr>
                    <w:pStyle w:val="a9"/>
                    <w:spacing w:line="360" w:lineRule="auto"/>
                    <w:jc w:val="center"/>
                    <w:rPr>
                      <w:rFonts w:ascii="Times New Roman" w:hAnsi="Times New Roman" w:cs="Times New Roman"/>
                      <w:sz w:val="28"/>
                      <w:szCs w:val="28"/>
                      <w:lang w:val="uk-UA"/>
                    </w:rPr>
                  </w:pPr>
                  <w:r w:rsidRPr="00B70EC1">
                    <w:rPr>
                      <w:rFonts w:ascii="Times New Roman" w:hAnsi="Times New Roman" w:cs="Times New Roman"/>
                      <w:sz w:val="28"/>
                      <w:szCs w:val="28"/>
                      <w:lang w:val="uk-UA"/>
                    </w:rPr>
                    <w:t>Викривач</w:t>
                  </w:r>
                </w:p>
              </w:txbxContent>
            </v:textbox>
          </v:rect>
        </w:pict>
      </w:r>
    </w:p>
    <w:p w:rsidR="00A3340C"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282" o:spid="_x0000_s1173" type="#_x0000_t13" style="position:absolute;left:0;text-align:left;margin-left:182.4pt;margin-top:4pt;width:116.55pt;height:22.3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" adj="19535" fillcolor="white [3201]" strokecolor="black [3200]" strokeweight="1pt"/>
        </w:pict>
      </w:r>
    </w:p>
    <w:p w:rsidR="00A3340C"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85" o:spid="_x0000_s1172" type="#_x0000_t32" style="position:absolute;left:0;text-align:left;margin-left:248.4pt;margin-top:11.55pt;width:124.3pt;height:66.85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284" o:spid="_x0000_s1171" type="#_x0000_t32" style="position:absolute;left:0;text-align:left;margin-left:370.6pt;margin-top:10.7pt;width:131.6pt;height:64.3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283" o:spid="_x0000_s1170" type="#_x0000_t32" style="position:absolute;left:0;text-align:left;margin-left:136.15pt;margin-top:10.7pt;width:234.85pt;height:58.3pt;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" strokecolor="black [3200]" strokeweight=".5pt">
            <v:stroke endarrow="block" joinstyle="miter"/>
          </v:shape>
        </w:pict>
      </w: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79" o:spid="_x0000_s1164" style="position:absolute;left:0;text-align:left;margin-left:-.1pt;margin-top:22.4pt;width:157.7pt;height:240.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" fillcolor="white [3201]" strokecolor="black [3200]" strokeweight="1pt">
            <v:textbox>
              <w:txbxContent>
                <w:p w:rsidR="00643128" w:rsidRPr="00B70EC1" w:rsidRDefault="00643128" w:rsidP="00B70EC1">
                  <w:pPr>
                    <w:pStyle w:val="a9"/>
                    <w:spacing w:line="360" w:lineRule="auto"/>
                    <w:jc w:val="center"/>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Володіє інформацією про можливі факти корупційних правопорушень – фактичними даними, а саме про обставини правопорушення, місце і час його вчинення та особу, яка вчинила правопорушення</w:t>
                  </w:r>
                </w:p>
              </w:txbxContent>
            </v:textbox>
          </v:rect>
        </w:pict>
      </w:r>
    </w:p>
    <w:p w:rsidR="00A3340C"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281" o:spid="_x0000_s1165" style="position:absolute;left:0;text-align:left;margin-left:352.15pt;margin-top:3.4pt;width:157.65pt;height:176.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" fillcolor="white [3201]" strokecolor="black [3200]" strokeweight="1pt">
            <v:textbox>
              <w:txbxContent>
                <w:p w:rsidR="00643128" w:rsidRPr="00B70EC1" w:rsidRDefault="00643128" w:rsidP="00B70EC1">
                  <w:pPr>
                    <w:pStyle w:val="a9"/>
                    <w:spacing w:line="360" w:lineRule="auto"/>
                    <w:jc w:val="center"/>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Отримала цю інформацію під час трудової, професійної, господарської, громадської, наукової діяльності, проходження служби чи навчання</w:t>
                  </w:r>
                </w:p>
              </w:txbxContent>
            </v:textbox>
          </v:rect>
        </w:pict>
      </w:r>
      <w:r>
        <w:rPr>
          <w:rFonts w:ascii="Times New Roman" w:hAnsi="Times New Roman" w:cs="Times New Roman"/>
          <w:noProof/>
          <w:sz w:val="28"/>
          <w:szCs w:val="28"/>
          <w:lang w:eastAsia="ru-RU"/>
        </w:rPr>
        <w:pict>
          <v:rect id="Прямоугольник 280" o:spid="_x0000_s1166" style="position:absolute;left:0;text-align:left;margin-left:179pt;margin-top:8.55pt;width:157.65pt;height:91.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" fillcolor="white [3201]" strokecolor="black [3200]" strokeweight="1pt">
            <v:textbox>
              <w:txbxContent>
                <w:p w:rsidR="00643128" w:rsidRPr="00B70EC1" w:rsidRDefault="00643128" w:rsidP="00B70EC1">
                  <w:pPr>
                    <w:pStyle w:val="a9"/>
                    <w:spacing w:line="360" w:lineRule="auto"/>
                    <w:jc w:val="center"/>
                    <w:rPr>
                      <w:rFonts w:ascii="Times New Roman" w:hAnsi="Times New Roman" w:cs="Times New Roman"/>
                      <w:color w:val="000000" w:themeColor="text1"/>
                      <w:sz w:val="28"/>
                      <w:szCs w:val="28"/>
                      <w:lang w:val="uk-UA"/>
                    </w:rPr>
                  </w:pPr>
                  <w:r w:rsidRPr="00B70EC1">
                    <w:rPr>
                      <w:rFonts w:ascii="Times New Roman" w:hAnsi="Times New Roman" w:cs="Times New Roman"/>
                      <w:color w:val="000000" w:themeColor="text1"/>
                      <w:sz w:val="28"/>
                      <w:szCs w:val="28"/>
                      <w:lang w:val="uk-UA"/>
                    </w:rPr>
                    <w:t>Переконана у достовірності цієї інформації</w:t>
                  </w:r>
                </w:p>
              </w:txbxContent>
            </v:textbox>
          </v:rect>
        </w:pict>
      </w: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p w:rsidR="00A3340C" w:rsidRDefault="00A3340C" w:rsidP="00FA4FA8">
      <w:pPr>
        <w:pStyle w:val="a9"/>
        <w:spacing w:line="360" w:lineRule="auto"/>
        <w:jc w:val="center"/>
        <w:rPr>
          <w:rFonts w:ascii="Times New Roman" w:hAnsi="Times New Roman" w:cs="Times New Roman"/>
          <w:sz w:val="28"/>
          <w:szCs w:val="28"/>
          <w:lang w:val="uk-UA"/>
        </w:rPr>
      </w:pPr>
    </w:p>
    <w:tbl>
      <w:tblPr>
        <w:tblStyle w:val="af"/>
        <w:tblW w:w="0" w:type="auto"/>
        <w:tblLook w:val="04A0"/>
      </w:tblPr>
      <w:tblGrid>
        <w:gridCol w:w="3292"/>
        <w:gridCol w:w="3633"/>
        <w:gridCol w:w="3496"/>
      </w:tblGrid>
      <w:tr w:rsidR="000D38B8" w:rsidTr="00D97F7D">
        <w:tc>
          <w:tcPr>
            <w:tcW w:w="10421" w:type="dxa"/>
            <w:gridSpan w:val="3"/>
          </w:tcPr>
          <w:p w:rsidR="000D38B8"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86" o:spid="_x0000_s1169" type="#_x0000_t32" style="position:absolute;left:0;text-align:left;margin-left:155.85pt;margin-top:24.6pt;width:98.55pt;height:22.3pt;flip:x;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" strokecolor="black [3200]" strokeweight=".5pt">
                  <v:stroke endarrow="block" joinstyle="miter"/>
                </v:shape>
              </w:pict>
            </w:r>
            <w:r w:rsidR="000D38B8">
              <w:rPr>
                <w:rFonts w:ascii="Times New Roman" w:hAnsi="Times New Roman" w:cs="Times New Roman"/>
                <w:sz w:val="28"/>
                <w:szCs w:val="28"/>
                <w:lang w:val="uk-UA"/>
              </w:rPr>
              <w:t>Права та гарантії викривачів визначаються</w:t>
            </w:r>
          </w:p>
        </w:tc>
      </w:tr>
      <w:tr w:rsidR="00523B08" w:rsidTr="000D38B8">
        <w:tc>
          <w:tcPr>
            <w:tcW w:w="3292" w:type="dxa"/>
            <w:tcBorders>
              <w:left w:val="nil"/>
              <w:right w:val="nil"/>
            </w:tcBorders>
          </w:tcPr>
          <w:p w:rsidR="00523B08" w:rsidRDefault="00523B08" w:rsidP="00FA4FA8">
            <w:pPr>
              <w:pStyle w:val="a9"/>
              <w:spacing w:line="360" w:lineRule="auto"/>
              <w:jc w:val="center"/>
              <w:rPr>
                <w:rFonts w:ascii="Times New Roman" w:hAnsi="Times New Roman" w:cs="Times New Roman"/>
                <w:sz w:val="28"/>
                <w:szCs w:val="28"/>
                <w:lang w:val="uk-UA"/>
              </w:rPr>
            </w:pPr>
          </w:p>
        </w:tc>
        <w:tc>
          <w:tcPr>
            <w:tcW w:w="3633" w:type="dxa"/>
            <w:tcBorders>
              <w:left w:val="nil"/>
              <w:right w:val="nil"/>
            </w:tcBorders>
          </w:tcPr>
          <w:p w:rsidR="00523B08" w:rsidRDefault="00831BDD"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288" o:spid="_x0000_s1168" type="#_x0000_t32" style="position:absolute;left:0;text-align:left;margin-left:79.55pt;margin-top:-.9pt;width:7pt;height:20.5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" strokecolor="black [3200]" strokeweight=".5pt">
                  <v:stroke endarrow="block" joinstyle="miter"/>
                </v:shape>
              </w:pict>
            </w:r>
            <w:r>
              <w:rPr>
                <w:rFonts w:ascii="Times New Roman" w:hAnsi="Times New Roman" w:cs="Times New Roman"/>
                <w:noProof/>
                <w:sz w:val="28"/>
                <w:szCs w:val="28"/>
                <w:lang w:eastAsia="ru-RU"/>
              </w:rPr>
              <w:pict>
                <v:shape id="Прямая со стрелкой 287" o:spid="_x0000_s1167" type="#_x0000_t32" style="position:absolute;left:0;text-align:left;margin-left:88.15pt;margin-top:1.65pt;width:91.7pt;height:23.1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" strokecolor="black [3200]" strokeweight=".5pt">
                  <v:stroke endarrow="block" joinstyle="miter"/>
                </v:shape>
              </w:pict>
            </w:r>
          </w:p>
        </w:tc>
        <w:tc>
          <w:tcPr>
            <w:tcW w:w="3496" w:type="dxa"/>
            <w:tcBorders>
              <w:left w:val="nil"/>
              <w:right w:val="nil"/>
            </w:tcBorders>
          </w:tcPr>
          <w:p w:rsidR="00523B08" w:rsidRDefault="00523B08" w:rsidP="00FA4FA8">
            <w:pPr>
              <w:pStyle w:val="a9"/>
              <w:spacing w:line="360" w:lineRule="auto"/>
              <w:jc w:val="center"/>
              <w:rPr>
                <w:rFonts w:ascii="Times New Roman" w:hAnsi="Times New Roman" w:cs="Times New Roman"/>
                <w:sz w:val="28"/>
                <w:szCs w:val="28"/>
                <w:lang w:val="uk-UA"/>
              </w:rPr>
            </w:pPr>
          </w:p>
        </w:tc>
      </w:tr>
      <w:tr w:rsidR="00523B08" w:rsidTr="00523B08">
        <w:tc>
          <w:tcPr>
            <w:tcW w:w="3292" w:type="dxa"/>
          </w:tcPr>
          <w:p w:rsidR="00523B08" w:rsidRDefault="00523B08"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запобігання корупції»</w:t>
            </w:r>
          </w:p>
        </w:tc>
        <w:tc>
          <w:tcPr>
            <w:tcW w:w="3633" w:type="dxa"/>
          </w:tcPr>
          <w:p w:rsidR="00523B08" w:rsidRDefault="00523B08"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Державну кримінально-виконавчу службу України»</w:t>
            </w:r>
          </w:p>
        </w:tc>
        <w:tc>
          <w:tcPr>
            <w:tcW w:w="3496" w:type="dxa"/>
          </w:tcPr>
          <w:p w:rsidR="00523B08" w:rsidRDefault="00523B08"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безоплатну правову допомогу»</w:t>
            </w:r>
          </w:p>
        </w:tc>
      </w:tr>
      <w:tr w:rsidR="00523B08" w:rsidTr="00523B08">
        <w:tc>
          <w:tcPr>
            <w:tcW w:w="3292" w:type="dxa"/>
          </w:tcPr>
          <w:p w:rsidR="00523B08" w:rsidRDefault="00523B08"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забезпечення безпеки осіб, які беруть участь у кримінальному судочинстві»</w:t>
            </w:r>
          </w:p>
        </w:tc>
        <w:tc>
          <w:tcPr>
            <w:tcW w:w="3633" w:type="dxa"/>
          </w:tcPr>
          <w:p w:rsidR="00523B08" w:rsidRDefault="00523B08"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Дисциплінарним статутом служби цивільного захисту, Дисциплінарним статутом органів внутрішніх справ, Дисциплінарним статутом Збройних сил України</w:t>
            </w:r>
          </w:p>
        </w:tc>
        <w:tc>
          <w:tcPr>
            <w:tcW w:w="3496" w:type="dxa"/>
          </w:tcPr>
          <w:p w:rsidR="00523B08" w:rsidRDefault="00523B08"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запобігання впливу корупційних правопорушень на результати офіційних спортивних змагань»</w:t>
            </w:r>
          </w:p>
        </w:tc>
      </w:tr>
      <w:tr w:rsidR="00523B08" w:rsidTr="00523B08">
        <w:tc>
          <w:tcPr>
            <w:tcW w:w="3292" w:type="dxa"/>
          </w:tcPr>
          <w:p w:rsidR="00523B08" w:rsidRDefault="00523B08"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адвокатуру та адвокатську діяльність»</w:t>
            </w:r>
          </w:p>
        </w:tc>
        <w:tc>
          <w:tcPr>
            <w:tcW w:w="3633" w:type="dxa"/>
          </w:tcPr>
          <w:p w:rsidR="00523B08" w:rsidRDefault="00523B08"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Службу безпеки України»</w:t>
            </w:r>
          </w:p>
        </w:tc>
        <w:tc>
          <w:tcPr>
            <w:tcW w:w="3496" w:type="dxa"/>
          </w:tcPr>
          <w:p w:rsidR="00523B08" w:rsidRDefault="00523B08" w:rsidP="008329C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 України «Про звернення громадян»</w:t>
            </w:r>
          </w:p>
        </w:tc>
      </w:tr>
    </w:tbl>
    <w:p w:rsidR="008329CC" w:rsidRDefault="008329CC">
      <w:pPr>
        <w:spacing w:after="160" w:line="259" w:lineRule="auto"/>
        <w:jc w:val="left"/>
        <w:rPr>
          <w:sz w:val="28"/>
          <w:szCs w:val="28"/>
          <w:lang w:val="uk-UA"/>
        </w:rPr>
      </w:pPr>
    </w:p>
    <w:p w:rsidR="009778D9" w:rsidRPr="000A5E4E" w:rsidRDefault="00F66D21" w:rsidP="000A5E4E">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2.2</w:t>
      </w:r>
      <w:r w:rsidR="003146DC">
        <w:rPr>
          <w:rFonts w:ascii="Times New Roman" w:hAnsi="Times New Roman" w:cs="Times New Roman"/>
          <w:sz w:val="28"/>
          <w:szCs w:val="28"/>
          <w:lang w:val="uk-UA"/>
        </w:rPr>
        <w:t>2Спеціалізовані антикорупційні підрозділи у структурі правоохоронних органів України</w:t>
      </w:r>
    </w:p>
    <w:p w:rsidR="009778D9" w:rsidRDefault="009778D9">
      <w:pPr>
        <w:spacing w:after="160" w:line="259" w:lineRule="auto"/>
        <w:jc w:val="left"/>
        <w:rPr>
          <w:sz w:val="28"/>
          <w:szCs w:val="28"/>
          <w:lang w:val="uk-UA"/>
        </w:rPr>
      </w:pPr>
    </w:p>
    <w:tbl>
      <w:tblPr>
        <w:tblStyle w:val="af"/>
        <w:tblW w:w="0" w:type="auto"/>
        <w:tblLook w:val="04A0"/>
      </w:tblPr>
      <w:tblGrid>
        <w:gridCol w:w="5210"/>
        <w:gridCol w:w="5211"/>
      </w:tblGrid>
      <w:tr w:rsidR="009778D9" w:rsidTr="009778D9">
        <w:tc>
          <w:tcPr>
            <w:tcW w:w="5210"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Назва правоохоронного органу</w:t>
            </w:r>
          </w:p>
        </w:tc>
        <w:tc>
          <w:tcPr>
            <w:tcW w:w="5211"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Відділ, який займається протидією корупції</w:t>
            </w:r>
          </w:p>
        </w:tc>
      </w:tr>
      <w:tr w:rsidR="009778D9" w:rsidTr="009778D9">
        <w:tc>
          <w:tcPr>
            <w:tcW w:w="5210"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shd w:val="clear" w:color="auto" w:fill="FFFFFF"/>
                <w:lang w:val="uk-UA"/>
              </w:rPr>
              <w:t>Державне бюро розслідувань України</w:t>
            </w:r>
          </w:p>
        </w:tc>
        <w:tc>
          <w:tcPr>
            <w:tcW w:w="5211" w:type="dxa"/>
          </w:tcPr>
          <w:p w:rsidR="009778D9" w:rsidRPr="003146DC" w:rsidRDefault="00F66D21"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Управління внутрішнього контролю Державного бюро розслідувань України</w:t>
            </w:r>
          </w:p>
        </w:tc>
      </w:tr>
      <w:tr w:rsidR="009778D9" w:rsidTr="009778D9">
        <w:tc>
          <w:tcPr>
            <w:tcW w:w="5210"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shd w:val="clear" w:color="auto" w:fill="FFFFFF"/>
                <w:lang w:val="uk-UA"/>
              </w:rPr>
              <w:t>Національне антикорупційне бюро України</w:t>
            </w:r>
          </w:p>
        </w:tc>
        <w:tc>
          <w:tcPr>
            <w:tcW w:w="5211" w:type="dxa"/>
          </w:tcPr>
          <w:p w:rsidR="009778D9" w:rsidRPr="003146DC" w:rsidRDefault="00F66D21"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Управління внутрішнього контролю Національного антикорупційного бюро України</w:t>
            </w:r>
          </w:p>
        </w:tc>
      </w:tr>
      <w:tr w:rsidR="009778D9" w:rsidRPr="00643128" w:rsidTr="009778D9">
        <w:tc>
          <w:tcPr>
            <w:tcW w:w="5210"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shd w:val="clear" w:color="auto" w:fill="FFFFFF"/>
                <w:lang w:val="uk-UA"/>
              </w:rPr>
              <w:t>Національна гвардія</w:t>
            </w:r>
          </w:p>
        </w:tc>
        <w:tc>
          <w:tcPr>
            <w:tcW w:w="5211" w:type="dxa"/>
          </w:tcPr>
          <w:p w:rsidR="009778D9" w:rsidRPr="003146DC" w:rsidRDefault="00F66D21"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Управління контролю діяльності військ Національної гвардії України</w:t>
            </w:r>
          </w:p>
        </w:tc>
      </w:tr>
      <w:tr w:rsidR="009778D9" w:rsidTr="009778D9">
        <w:tc>
          <w:tcPr>
            <w:tcW w:w="5210"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shd w:val="clear" w:color="auto" w:fill="FFFFFF"/>
                <w:lang w:val="uk-UA"/>
              </w:rPr>
              <w:t>Військова служба правопорядку у Збройних Силах України</w:t>
            </w:r>
          </w:p>
        </w:tc>
        <w:tc>
          <w:tcPr>
            <w:tcW w:w="5211" w:type="dxa"/>
          </w:tcPr>
          <w:p w:rsidR="009778D9" w:rsidRPr="003146DC" w:rsidRDefault="00F66D21"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Управління з питань запобігання та виявлення корупції Міністерства оборони України</w:t>
            </w:r>
          </w:p>
        </w:tc>
      </w:tr>
      <w:tr w:rsidR="009778D9" w:rsidTr="009778D9">
        <w:tc>
          <w:tcPr>
            <w:tcW w:w="5210"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shd w:val="clear" w:color="auto" w:fill="FFFFFF"/>
                <w:lang w:val="uk-UA"/>
              </w:rPr>
              <w:t>Служба безпеки України</w:t>
            </w:r>
          </w:p>
        </w:tc>
        <w:tc>
          <w:tcPr>
            <w:tcW w:w="5211" w:type="dxa"/>
          </w:tcPr>
          <w:p w:rsidR="009778D9" w:rsidRPr="003146DC" w:rsidRDefault="00F66D21"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Департамент боротьби з корупцією та організованою злочинністю Служби безпеки України</w:t>
            </w:r>
          </w:p>
        </w:tc>
      </w:tr>
      <w:tr w:rsidR="009778D9" w:rsidTr="009778D9">
        <w:tc>
          <w:tcPr>
            <w:tcW w:w="5210"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shd w:val="clear" w:color="auto" w:fill="FFFFFF"/>
                <w:lang w:val="uk-UA"/>
              </w:rPr>
              <w:t>Національна поліція України</w:t>
            </w:r>
          </w:p>
        </w:tc>
        <w:tc>
          <w:tcPr>
            <w:tcW w:w="5211"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 xml:space="preserve">Управління запобігання корупції </w:t>
            </w:r>
            <w:r w:rsidR="00F66D21" w:rsidRPr="003146DC">
              <w:rPr>
                <w:rFonts w:ascii="Times New Roman" w:hAnsi="Times New Roman" w:cs="Times New Roman"/>
                <w:sz w:val="28"/>
                <w:szCs w:val="28"/>
                <w:lang w:val="uk-UA"/>
              </w:rPr>
              <w:t>Головного управління Національної поліції України</w:t>
            </w:r>
          </w:p>
        </w:tc>
      </w:tr>
      <w:tr w:rsidR="009778D9" w:rsidTr="009778D9">
        <w:tc>
          <w:tcPr>
            <w:tcW w:w="5210"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shd w:val="clear" w:color="auto" w:fill="FFFFFF"/>
                <w:lang w:val="uk-UA"/>
              </w:rPr>
              <w:t>Державна кримінально-виконавча служба</w:t>
            </w:r>
          </w:p>
        </w:tc>
        <w:tc>
          <w:tcPr>
            <w:tcW w:w="5211" w:type="dxa"/>
          </w:tcPr>
          <w:p w:rsidR="009778D9" w:rsidRPr="003146DC" w:rsidRDefault="009778D9" w:rsidP="003146DC">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Сектор з питань запобігання та виявлення корупції Департаменту з питань виконання кримінальних покарань</w:t>
            </w:r>
          </w:p>
        </w:tc>
      </w:tr>
    </w:tbl>
    <w:p w:rsidR="000D38B8" w:rsidRDefault="000D38B8">
      <w:pPr>
        <w:spacing w:after="160" w:line="259" w:lineRule="auto"/>
        <w:jc w:val="left"/>
        <w:rPr>
          <w:sz w:val="28"/>
          <w:szCs w:val="28"/>
          <w:lang w:val="uk-UA"/>
        </w:rPr>
      </w:pPr>
      <w:r>
        <w:rPr>
          <w:sz w:val="28"/>
          <w:szCs w:val="28"/>
          <w:lang w:val="uk-UA"/>
        </w:rPr>
        <w:br w:type="page"/>
      </w:r>
    </w:p>
    <w:p w:rsidR="003146DC" w:rsidRDefault="005C17A0" w:rsidP="003146DC">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2.23</w:t>
      </w:r>
      <w:r w:rsidR="003146DC" w:rsidRPr="003146DC">
        <w:rPr>
          <w:rFonts w:ascii="Times New Roman" w:hAnsi="Times New Roman" w:cs="Times New Roman"/>
          <w:sz w:val="28"/>
          <w:szCs w:val="28"/>
          <w:lang w:val="uk-UA"/>
        </w:rPr>
        <w:t>Міжнародна асоціація шефів поліції</w:t>
      </w:r>
      <w:r w:rsidR="003146DC">
        <w:rPr>
          <w:rFonts w:ascii="Times New Roman" w:hAnsi="Times New Roman" w:cs="Times New Roman"/>
          <w:sz w:val="28"/>
          <w:szCs w:val="28"/>
          <w:lang w:val="uk-UA"/>
        </w:rPr>
        <w:t xml:space="preserve"> – протидія корупції у правоохоронни</w:t>
      </w:r>
      <w:r>
        <w:rPr>
          <w:rFonts w:ascii="Times New Roman" w:hAnsi="Times New Roman" w:cs="Times New Roman"/>
          <w:sz w:val="28"/>
          <w:szCs w:val="28"/>
          <w:lang w:val="uk-UA"/>
        </w:rPr>
        <w:t>х органах на міжнародному рівні</w:t>
      </w:r>
    </w:p>
    <w:p w:rsidR="003146DC" w:rsidRDefault="003146DC" w:rsidP="003146DC">
      <w:pPr>
        <w:pStyle w:val="a9"/>
        <w:spacing w:line="360" w:lineRule="auto"/>
        <w:jc w:val="both"/>
        <w:rPr>
          <w:rFonts w:ascii="Times New Roman" w:hAnsi="Times New Roman" w:cs="Times New Roman"/>
          <w:sz w:val="28"/>
          <w:szCs w:val="28"/>
          <w:lang w:val="uk-UA"/>
        </w:rPr>
      </w:pPr>
    </w:p>
    <w:tbl>
      <w:tblPr>
        <w:tblStyle w:val="af"/>
        <w:tblW w:w="0" w:type="auto"/>
        <w:tblLook w:val="04A0"/>
      </w:tblPr>
      <w:tblGrid>
        <w:gridCol w:w="5210"/>
        <w:gridCol w:w="5211"/>
      </w:tblGrid>
      <w:tr w:rsidR="003146DC" w:rsidRPr="00643128" w:rsidTr="003146DC">
        <w:tc>
          <w:tcPr>
            <w:tcW w:w="5210" w:type="dxa"/>
          </w:tcPr>
          <w:p w:rsidR="003146DC" w:rsidRDefault="003146DC" w:rsidP="000A5E4E">
            <w:pPr>
              <w:pStyle w:val="a9"/>
              <w:spacing w:line="360" w:lineRule="auto"/>
              <w:jc w:val="both"/>
              <w:rPr>
                <w:rFonts w:ascii="Times New Roman" w:hAnsi="Times New Roman" w:cs="Times New Roman"/>
                <w:sz w:val="28"/>
                <w:szCs w:val="28"/>
                <w:lang w:val="uk-UA"/>
              </w:rPr>
            </w:pPr>
            <w:r w:rsidRPr="003146DC">
              <w:rPr>
                <w:rFonts w:ascii="Times New Roman" w:hAnsi="Times New Roman" w:cs="Times New Roman"/>
                <w:sz w:val="28"/>
                <w:szCs w:val="28"/>
                <w:lang w:val="uk-UA"/>
              </w:rPr>
              <w:t>Мета політики</w:t>
            </w:r>
          </w:p>
        </w:tc>
        <w:tc>
          <w:tcPr>
            <w:tcW w:w="5211" w:type="dxa"/>
          </w:tcPr>
          <w:p w:rsidR="003146DC" w:rsidRDefault="00681DB4" w:rsidP="000A5E4E">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попередження виникнення корупції у правоохоронній організації </w:t>
            </w:r>
            <w:r w:rsidRPr="00681DB4">
              <w:rPr>
                <w:rFonts w:ascii="Times New Roman" w:hAnsi="Times New Roman" w:cs="Times New Roman"/>
                <w:sz w:val="28"/>
                <w:szCs w:val="28"/>
                <w:lang w:val="uk-UA"/>
              </w:rPr>
              <w:t>т</w:t>
            </w:r>
            <w:r>
              <w:rPr>
                <w:rFonts w:ascii="Times New Roman" w:hAnsi="Times New Roman" w:cs="Times New Roman"/>
                <w:sz w:val="28"/>
                <w:szCs w:val="28"/>
                <w:lang w:val="uk-UA"/>
              </w:rPr>
              <w:t xml:space="preserve">а рекомендація дії, які необхідно з </w:t>
            </w:r>
            <w:proofErr w:type="spellStart"/>
            <w:r>
              <w:rPr>
                <w:rFonts w:ascii="Times New Roman" w:hAnsi="Times New Roman" w:cs="Times New Roman"/>
                <w:sz w:val="28"/>
                <w:szCs w:val="28"/>
                <w:lang w:val="uk-UA"/>
              </w:rPr>
              <w:t>астосовувати</w:t>
            </w:r>
            <w:proofErr w:type="spellEnd"/>
            <w:r>
              <w:rPr>
                <w:rFonts w:ascii="Times New Roman" w:hAnsi="Times New Roman" w:cs="Times New Roman"/>
                <w:sz w:val="28"/>
                <w:szCs w:val="28"/>
                <w:lang w:val="uk-UA"/>
              </w:rPr>
              <w:t xml:space="preserve"> у випадку, якщо підтвердиться </w:t>
            </w:r>
            <w:r w:rsidRPr="00681DB4">
              <w:rPr>
                <w:rFonts w:ascii="Times New Roman" w:hAnsi="Times New Roman" w:cs="Times New Roman"/>
                <w:sz w:val="28"/>
                <w:szCs w:val="28"/>
                <w:lang w:val="uk-UA"/>
              </w:rPr>
              <w:t>наявність корупції</w:t>
            </w:r>
            <w:r>
              <w:rPr>
                <w:rFonts w:ascii="Times New Roman" w:hAnsi="Times New Roman" w:cs="Times New Roman"/>
                <w:sz w:val="28"/>
                <w:szCs w:val="28"/>
                <w:lang w:val="uk-UA"/>
              </w:rPr>
              <w:t>.</w:t>
            </w:r>
          </w:p>
        </w:tc>
      </w:tr>
      <w:tr w:rsidR="003146DC" w:rsidTr="003146DC">
        <w:tc>
          <w:tcPr>
            <w:tcW w:w="5210" w:type="dxa"/>
          </w:tcPr>
          <w:p w:rsidR="003146DC" w:rsidRDefault="00681DB4" w:rsidP="000A5E4E">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Політика протидії корупції у </w:t>
            </w:r>
            <w:proofErr w:type="spellStart"/>
            <w:r>
              <w:rPr>
                <w:rFonts w:ascii="Times New Roman" w:hAnsi="Times New Roman" w:cs="Times New Roman"/>
                <w:sz w:val="28"/>
                <w:szCs w:val="28"/>
                <w:lang w:val="uk-UA"/>
              </w:rPr>
              <w:t>праоохоронних</w:t>
            </w:r>
            <w:proofErr w:type="spellEnd"/>
            <w:r>
              <w:rPr>
                <w:rFonts w:ascii="Times New Roman" w:hAnsi="Times New Roman" w:cs="Times New Roman"/>
                <w:sz w:val="28"/>
                <w:szCs w:val="28"/>
                <w:lang w:val="uk-UA"/>
              </w:rPr>
              <w:t xml:space="preserve"> органах</w:t>
            </w:r>
          </w:p>
        </w:tc>
        <w:tc>
          <w:tcPr>
            <w:tcW w:w="5211" w:type="dxa"/>
          </w:tcPr>
          <w:p w:rsidR="003146DC" w:rsidRDefault="00681DB4" w:rsidP="000A5E4E">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затвердження процедур, що запобігають корупції, </w:t>
            </w:r>
            <w:r w:rsidRPr="00681DB4">
              <w:rPr>
                <w:rFonts w:ascii="Times New Roman" w:hAnsi="Times New Roman" w:cs="Times New Roman"/>
                <w:sz w:val="28"/>
                <w:szCs w:val="28"/>
                <w:lang w:val="uk-UA"/>
              </w:rPr>
              <w:t xml:space="preserve">та проведення розслідування </w:t>
            </w:r>
            <w:r>
              <w:rPr>
                <w:rFonts w:ascii="Times New Roman" w:hAnsi="Times New Roman" w:cs="Times New Roman"/>
                <w:sz w:val="28"/>
                <w:szCs w:val="28"/>
                <w:lang w:val="uk-UA"/>
              </w:rPr>
              <w:t xml:space="preserve">та судового або кримінального переслідування за фактом корупції у повному </w:t>
            </w:r>
            <w:r w:rsidRPr="00681DB4">
              <w:rPr>
                <w:rFonts w:ascii="Times New Roman" w:hAnsi="Times New Roman" w:cs="Times New Roman"/>
                <w:sz w:val="28"/>
                <w:szCs w:val="28"/>
                <w:lang w:val="uk-UA"/>
              </w:rPr>
              <w:t>обсязі, що передбачений законом і ор</w:t>
            </w:r>
            <w:r>
              <w:rPr>
                <w:rFonts w:ascii="Times New Roman" w:hAnsi="Times New Roman" w:cs="Times New Roman"/>
                <w:sz w:val="28"/>
                <w:szCs w:val="28"/>
                <w:lang w:val="uk-UA"/>
              </w:rPr>
              <w:t xml:space="preserve">ганами адміністративної влади, у випадку, якщо про факт корупції повідомлено або він </w:t>
            </w:r>
            <w:r w:rsidRPr="00681DB4">
              <w:rPr>
                <w:rFonts w:ascii="Times New Roman" w:hAnsi="Times New Roman" w:cs="Times New Roman"/>
                <w:sz w:val="28"/>
                <w:szCs w:val="28"/>
                <w:lang w:val="uk-UA"/>
              </w:rPr>
              <w:t>установлений</w:t>
            </w:r>
            <w:r>
              <w:rPr>
                <w:rFonts w:ascii="Times New Roman" w:hAnsi="Times New Roman" w:cs="Times New Roman"/>
                <w:sz w:val="28"/>
                <w:szCs w:val="28"/>
                <w:lang w:val="uk-UA"/>
              </w:rPr>
              <w:t>.</w:t>
            </w:r>
          </w:p>
        </w:tc>
      </w:tr>
      <w:tr w:rsidR="00681DB4" w:rsidTr="00E15507">
        <w:tc>
          <w:tcPr>
            <w:tcW w:w="10421" w:type="dxa"/>
            <w:gridSpan w:val="2"/>
          </w:tcPr>
          <w:p w:rsidR="00681DB4" w:rsidRDefault="00681DB4" w:rsidP="000A5E4E">
            <w:pPr>
              <w:pStyle w:val="a9"/>
              <w:spacing w:line="360" w:lineRule="auto"/>
              <w:jc w:val="center"/>
              <w:rPr>
                <w:rFonts w:ascii="Times New Roman" w:hAnsi="Times New Roman" w:cs="Times New Roman"/>
                <w:sz w:val="28"/>
                <w:szCs w:val="28"/>
                <w:lang w:val="uk-UA"/>
              </w:rPr>
            </w:pPr>
            <w:r w:rsidRPr="00681DB4">
              <w:rPr>
                <w:rFonts w:ascii="Times New Roman" w:hAnsi="Times New Roman" w:cs="Times New Roman"/>
                <w:sz w:val="28"/>
                <w:szCs w:val="28"/>
                <w:lang w:val="uk-UA"/>
              </w:rPr>
              <w:t>Процедури</w:t>
            </w:r>
          </w:p>
        </w:tc>
      </w:tr>
      <w:tr w:rsidR="003146DC" w:rsidTr="003146DC">
        <w:tc>
          <w:tcPr>
            <w:tcW w:w="5210" w:type="dxa"/>
          </w:tcPr>
          <w:p w:rsidR="003146DC" w:rsidRDefault="00681DB4" w:rsidP="000A5E4E">
            <w:pPr>
              <w:pStyle w:val="a9"/>
              <w:spacing w:line="360" w:lineRule="auto"/>
              <w:jc w:val="both"/>
              <w:rPr>
                <w:rFonts w:ascii="Times New Roman" w:hAnsi="Times New Roman" w:cs="Times New Roman"/>
                <w:sz w:val="28"/>
                <w:szCs w:val="28"/>
                <w:lang w:val="uk-UA"/>
              </w:rPr>
            </w:pPr>
            <w:r w:rsidRPr="00681DB4">
              <w:rPr>
                <w:rFonts w:ascii="Times New Roman" w:hAnsi="Times New Roman" w:cs="Times New Roman"/>
                <w:sz w:val="28"/>
                <w:szCs w:val="28"/>
                <w:lang w:val="uk-UA"/>
              </w:rPr>
              <w:t>Установлення і підтримка професійних норм</w:t>
            </w:r>
          </w:p>
        </w:tc>
        <w:tc>
          <w:tcPr>
            <w:tcW w:w="5211" w:type="dxa"/>
          </w:tcPr>
          <w:p w:rsidR="003146DC" w:rsidRDefault="00681DB4" w:rsidP="000A5E4E">
            <w:pPr>
              <w:pStyle w:val="a9"/>
              <w:spacing w:line="360" w:lineRule="auto"/>
              <w:jc w:val="both"/>
              <w:rPr>
                <w:rFonts w:ascii="Times New Roman" w:hAnsi="Times New Roman" w:cs="Times New Roman"/>
                <w:sz w:val="28"/>
                <w:szCs w:val="28"/>
                <w:lang w:val="uk-UA"/>
              </w:rPr>
            </w:pPr>
            <w:r w:rsidRPr="00681DB4">
              <w:rPr>
                <w:rFonts w:ascii="Times New Roman" w:hAnsi="Times New Roman" w:cs="Times New Roman"/>
                <w:sz w:val="28"/>
                <w:szCs w:val="28"/>
                <w:lang w:val="uk-UA"/>
              </w:rPr>
              <w:t>Кодекс професійної етики</w:t>
            </w:r>
            <w:r>
              <w:rPr>
                <w:rFonts w:ascii="Times New Roman" w:hAnsi="Times New Roman" w:cs="Times New Roman"/>
                <w:sz w:val="28"/>
                <w:szCs w:val="28"/>
                <w:lang w:val="uk-UA"/>
              </w:rPr>
              <w:t xml:space="preserve">, Статут </w:t>
            </w:r>
            <w:proofErr w:type="spellStart"/>
            <w:r>
              <w:rPr>
                <w:rFonts w:ascii="Times New Roman" w:hAnsi="Times New Roman" w:cs="Times New Roman"/>
                <w:sz w:val="28"/>
                <w:szCs w:val="28"/>
                <w:lang w:val="uk-UA"/>
              </w:rPr>
              <w:t>внітрішньо</w:t>
            </w:r>
            <w:proofErr w:type="spellEnd"/>
            <w:r>
              <w:rPr>
                <w:rFonts w:ascii="Times New Roman" w:hAnsi="Times New Roman" w:cs="Times New Roman"/>
                <w:sz w:val="28"/>
                <w:szCs w:val="28"/>
                <w:lang w:val="uk-UA"/>
              </w:rPr>
              <w:t xml:space="preserve"> відомчої політики.</w:t>
            </w:r>
          </w:p>
        </w:tc>
      </w:tr>
      <w:tr w:rsidR="003146DC" w:rsidRPr="00643128" w:rsidTr="003146DC">
        <w:tc>
          <w:tcPr>
            <w:tcW w:w="5210" w:type="dxa"/>
          </w:tcPr>
          <w:p w:rsidR="003146DC" w:rsidRDefault="00681DB4" w:rsidP="000A5E4E">
            <w:pPr>
              <w:pStyle w:val="a9"/>
              <w:spacing w:line="360" w:lineRule="auto"/>
              <w:jc w:val="both"/>
              <w:rPr>
                <w:rFonts w:ascii="Times New Roman" w:hAnsi="Times New Roman" w:cs="Times New Roman"/>
                <w:sz w:val="28"/>
                <w:szCs w:val="28"/>
                <w:lang w:val="uk-UA"/>
              </w:rPr>
            </w:pPr>
            <w:r w:rsidRPr="00681DB4">
              <w:rPr>
                <w:rFonts w:ascii="Times New Roman" w:hAnsi="Times New Roman" w:cs="Times New Roman"/>
                <w:sz w:val="28"/>
                <w:szCs w:val="28"/>
                <w:lang w:val="uk-UA"/>
              </w:rPr>
              <w:t>Запобіжні превентивні заходи</w:t>
            </w:r>
          </w:p>
        </w:tc>
        <w:tc>
          <w:tcPr>
            <w:tcW w:w="5211" w:type="dxa"/>
          </w:tcPr>
          <w:p w:rsidR="00681DB4" w:rsidRDefault="00681DB4" w:rsidP="000A5E4E">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Розглядати скарги громадян та </w:t>
            </w:r>
            <w:r w:rsidRPr="00681DB4">
              <w:rPr>
                <w:rFonts w:ascii="Times New Roman" w:hAnsi="Times New Roman" w:cs="Times New Roman"/>
                <w:sz w:val="28"/>
                <w:szCs w:val="28"/>
                <w:lang w:val="uk-UA"/>
              </w:rPr>
              <w:t>внутрішні скарги</w:t>
            </w:r>
            <w:r>
              <w:rPr>
                <w:rFonts w:ascii="Times New Roman" w:hAnsi="Times New Roman" w:cs="Times New Roman"/>
                <w:sz w:val="28"/>
                <w:szCs w:val="28"/>
                <w:lang w:val="uk-UA"/>
              </w:rPr>
              <w:t xml:space="preserve">. Розглядати результати розслідувань внутрішніх справ з </w:t>
            </w:r>
            <w:r w:rsidRPr="00681DB4">
              <w:rPr>
                <w:rFonts w:ascii="Times New Roman" w:hAnsi="Times New Roman" w:cs="Times New Roman"/>
                <w:sz w:val="28"/>
                <w:szCs w:val="28"/>
                <w:lang w:val="uk-UA"/>
              </w:rPr>
              <w:t>метою визначення типових схем дій службовців</w:t>
            </w:r>
            <w:r>
              <w:rPr>
                <w:rFonts w:ascii="Times New Roman" w:hAnsi="Times New Roman" w:cs="Times New Roman"/>
                <w:sz w:val="28"/>
                <w:szCs w:val="28"/>
                <w:lang w:val="uk-UA"/>
              </w:rPr>
              <w:t xml:space="preserve">. Переглядати розподіл службових </w:t>
            </w:r>
            <w:r w:rsidRPr="00681DB4">
              <w:rPr>
                <w:rFonts w:ascii="Times New Roman" w:hAnsi="Times New Roman" w:cs="Times New Roman"/>
                <w:sz w:val="28"/>
                <w:szCs w:val="28"/>
                <w:lang w:val="uk-UA"/>
              </w:rPr>
              <w:t>обов'язків</w:t>
            </w:r>
            <w:r>
              <w:rPr>
                <w:rFonts w:ascii="Times New Roman" w:hAnsi="Times New Roman" w:cs="Times New Roman"/>
                <w:sz w:val="28"/>
                <w:szCs w:val="28"/>
                <w:lang w:val="uk-UA"/>
              </w:rPr>
              <w:t xml:space="preserve">. Аналізувати платіжні відомості з понаднормової роботи службовців, </w:t>
            </w:r>
            <w:r w:rsidRPr="00681DB4">
              <w:rPr>
                <w:rFonts w:ascii="Times New Roman" w:hAnsi="Times New Roman" w:cs="Times New Roman"/>
                <w:sz w:val="28"/>
                <w:szCs w:val="28"/>
                <w:lang w:val="uk-UA"/>
              </w:rPr>
              <w:t>їх прибутки</w:t>
            </w:r>
            <w:r>
              <w:rPr>
                <w:rFonts w:ascii="Times New Roman" w:hAnsi="Times New Roman" w:cs="Times New Roman"/>
                <w:sz w:val="28"/>
                <w:szCs w:val="28"/>
                <w:lang w:val="uk-UA"/>
              </w:rPr>
              <w:t>.</w:t>
            </w:r>
          </w:p>
        </w:tc>
      </w:tr>
      <w:tr w:rsidR="003146DC" w:rsidTr="003146DC">
        <w:tc>
          <w:tcPr>
            <w:tcW w:w="5210" w:type="dxa"/>
          </w:tcPr>
          <w:p w:rsidR="003146DC" w:rsidRDefault="000A5E4E" w:rsidP="000A5E4E">
            <w:pPr>
              <w:pStyle w:val="a9"/>
              <w:spacing w:line="360" w:lineRule="auto"/>
              <w:jc w:val="both"/>
              <w:rPr>
                <w:rFonts w:ascii="Times New Roman" w:hAnsi="Times New Roman" w:cs="Times New Roman"/>
                <w:sz w:val="28"/>
                <w:szCs w:val="28"/>
                <w:lang w:val="uk-UA"/>
              </w:rPr>
            </w:pPr>
            <w:r w:rsidRPr="000A5E4E">
              <w:rPr>
                <w:rFonts w:ascii="Times New Roman" w:hAnsi="Times New Roman" w:cs="Times New Roman"/>
                <w:sz w:val="28"/>
                <w:szCs w:val="28"/>
                <w:lang w:val="uk-UA"/>
              </w:rPr>
              <w:t>Зобов'язання всіх службовців</w:t>
            </w:r>
          </w:p>
        </w:tc>
        <w:tc>
          <w:tcPr>
            <w:tcW w:w="5211" w:type="dxa"/>
          </w:tcPr>
          <w:p w:rsidR="003146DC" w:rsidRDefault="000A5E4E" w:rsidP="000A5E4E">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Належне виконання службових </w:t>
            </w:r>
            <w:proofErr w:type="spellStart"/>
            <w:r>
              <w:rPr>
                <w:rFonts w:ascii="Times New Roman" w:hAnsi="Times New Roman" w:cs="Times New Roman"/>
                <w:sz w:val="28"/>
                <w:szCs w:val="28"/>
                <w:lang w:val="uk-UA"/>
              </w:rPr>
              <w:t>завднь</w:t>
            </w:r>
            <w:proofErr w:type="spellEnd"/>
            <w:r>
              <w:rPr>
                <w:rFonts w:ascii="Times New Roman" w:hAnsi="Times New Roman" w:cs="Times New Roman"/>
                <w:sz w:val="28"/>
                <w:szCs w:val="28"/>
                <w:lang w:val="uk-UA"/>
              </w:rPr>
              <w:t>.</w:t>
            </w:r>
          </w:p>
        </w:tc>
      </w:tr>
      <w:tr w:rsidR="003146DC" w:rsidTr="003146DC">
        <w:tc>
          <w:tcPr>
            <w:tcW w:w="5210" w:type="dxa"/>
          </w:tcPr>
          <w:p w:rsidR="003146DC" w:rsidRDefault="000A5E4E" w:rsidP="000A5E4E">
            <w:pPr>
              <w:pStyle w:val="a9"/>
              <w:spacing w:line="360" w:lineRule="auto"/>
              <w:jc w:val="both"/>
              <w:rPr>
                <w:rFonts w:ascii="Times New Roman" w:hAnsi="Times New Roman" w:cs="Times New Roman"/>
                <w:sz w:val="28"/>
                <w:szCs w:val="28"/>
                <w:lang w:val="uk-UA"/>
              </w:rPr>
            </w:pPr>
            <w:r w:rsidRPr="000A5E4E">
              <w:rPr>
                <w:rFonts w:ascii="Times New Roman" w:hAnsi="Times New Roman" w:cs="Times New Roman"/>
                <w:sz w:val="28"/>
                <w:szCs w:val="28"/>
                <w:lang w:val="uk-UA"/>
              </w:rPr>
              <w:t>Особливі зобов'язання</w:t>
            </w:r>
          </w:p>
        </w:tc>
        <w:tc>
          <w:tcPr>
            <w:tcW w:w="5211" w:type="dxa"/>
          </w:tcPr>
          <w:p w:rsidR="003146DC" w:rsidRDefault="000A5E4E" w:rsidP="000A5E4E">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Поведінка керівництва як взірець для </w:t>
            </w:r>
            <w:r>
              <w:rPr>
                <w:rFonts w:ascii="Times New Roman" w:hAnsi="Times New Roman" w:cs="Times New Roman"/>
                <w:sz w:val="28"/>
                <w:szCs w:val="28"/>
                <w:lang w:val="uk-UA"/>
              </w:rPr>
              <w:lastRenderedPageBreak/>
              <w:t>наслідування.</w:t>
            </w:r>
          </w:p>
        </w:tc>
      </w:tr>
      <w:tr w:rsidR="003146DC" w:rsidRPr="00643128" w:rsidTr="003146DC">
        <w:tc>
          <w:tcPr>
            <w:tcW w:w="5210" w:type="dxa"/>
          </w:tcPr>
          <w:p w:rsidR="003146DC" w:rsidRDefault="000A5E4E" w:rsidP="000A5E4E">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Реакція на інкримінацію правопорушення, пов'язаного з </w:t>
            </w:r>
            <w:r w:rsidRPr="000A5E4E">
              <w:rPr>
                <w:rFonts w:ascii="Times New Roman" w:hAnsi="Times New Roman" w:cs="Times New Roman"/>
                <w:sz w:val="28"/>
                <w:szCs w:val="28"/>
                <w:lang w:val="uk-UA"/>
              </w:rPr>
              <w:t>корупцією</w:t>
            </w:r>
          </w:p>
        </w:tc>
        <w:tc>
          <w:tcPr>
            <w:tcW w:w="5211" w:type="dxa"/>
          </w:tcPr>
          <w:p w:rsidR="003146DC" w:rsidRDefault="000A5E4E" w:rsidP="003146DC">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Негайне інформування про факт виявлення корупції. Інформування громадськості про проведення службового розслідування. Сприяння службовому розслідуванню усім підрозділом. Аналіз подій та пропозиції щодо вжиття превентивних заходів після закінчення розслідування.</w:t>
            </w:r>
          </w:p>
        </w:tc>
      </w:tr>
    </w:tbl>
    <w:p w:rsidR="003146DC" w:rsidRDefault="003146DC" w:rsidP="003146DC">
      <w:pPr>
        <w:pStyle w:val="a9"/>
        <w:spacing w:line="360" w:lineRule="auto"/>
        <w:jc w:val="both"/>
        <w:rPr>
          <w:rFonts w:ascii="Times New Roman" w:hAnsi="Times New Roman" w:cs="Times New Roman"/>
          <w:sz w:val="28"/>
          <w:szCs w:val="28"/>
          <w:lang w:val="uk-UA"/>
        </w:rPr>
      </w:pPr>
    </w:p>
    <w:p w:rsidR="003146DC" w:rsidRDefault="003146DC">
      <w:pPr>
        <w:spacing w:after="160" w:line="259" w:lineRule="auto"/>
        <w:jc w:val="left"/>
        <w:rPr>
          <w:sz w:val="28"/>
          <w:szCs w:val="28"/>
          <w:lang w:val="uk-UA"/>
        </w:rPr>
      </w:pPr>
      <w:r>
        <w:rPr>
          <w:sz w:val="28"/>
          <w:szCs w:val="28"/>
          <w:lang w:val="uk-UA"/>
        </w:rPr>
        <w:br w:type="page"/>
      </w:r>
    </w:p>
    <w:p w:rsidR="00A3340C" w:rsidRDefault="000D38B8" w:rsidP="00FA4FA8">
      <w:pPr>
        <w:pStyle w:val="a9"/>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0D38B8" w:rsidRDefault="000D38B8" w:rsidP="00FA4FA8">
      <w:pPr>
        <w:pStyle w:val="a9"/>
        <w:spacing w:line="360" w:lineRule="auto"/>
        <w:jc w:val="center"/>
        <w:rPr>
          <w:rFonts w:ascii="Times New Roman" w:hAnsi="Times New Roman" w:cs="Times New Roman"/>
          <w:sz w:val="28"/>
          <w:szCs w:val="28"/>
          <w:lang w:val="uk-UA"/>
        </w:rPr>
      </w:pPr>
    </w:p>
    <w:p w:rsidR="000D38B8" w:rsidRDefault="000D38B8" w:rsidP="00FA4FA8">
      <w:pPr>
        <w:pStyle w:val="a9"/>
        <w:spacing w:line="360" w:lineRule="auto"/>
        <w:jc w:val="center"/>
        <w:rPr>
          <w:rFonts w:ascii="Times New Roman" w:hAnsi="Times New Roman" w:cs="Times New Roman"/>
          <w:sz w:val="28"/>
          <w:szCs w:val="28"/>
          <w:lang w:val="uk-UA"/>
        </w:rPr>
      </w:pPr>
    </w:p>
    <w:p w:rsidR="00A3340C" w:rsidRDefault="000D38B8" w:rsidP="000D38B8">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процесі комплексного аналізу </w:t>
      </w:r>
      <w:r>
        <w:rPr>
          <w:rFonts w:ascii="Times New Roman" w:hAnsi="Times New Roman" w:cs="Times New Roman"/>
          <w:color w:val="000000" w:themeColor="text1"/>
          <w:sz w:val="28"/>
          <w:szCs w:val="28"/>
          <w:lang w:val="uk-UA"/>
        </w:rPr>
        <w:t>п</w:t>
      </w:r>
      <w:r w:rsidRPr="000D38B8">
        <w:rPr>
          <w:rFonts w:ascii="Times New Roman" w:hAnsi="Times New Roman" w:cs="Times New Roman"/>
          <w:color w:val="000000" w:themeColor="text1"/>
          <w:sz w:val="28"/>
          <w:szCs w:val="28"/>
          <w:lang w:val="uk-UA"/>
        </w:rPr>
        <w:t>равов</w:t>
      </w:r>
      <w:r>
        <w:rPr>
          <w:rFonts w:ascii="Times New Roman" w:hAnsi="Times New Roman" w:cs="Times New Roman"/>
          <w:color w:val="000000" w:themeColor="text1"/>
          <w:sz w:val="28"/>
          <w:szCs w:val="28"/>
          <w:lang w:val="uk-UA"/>
        </w:rPr>
        <w:t>ого</w:t>
      </w:r>
      <w:r w:rsidRPr="000D38B8">
        <w:rPr>
          <w:rFonts w:ascii="Times New Roman" w:hAnsi="Times New Roman" w:cs="Times New Roman"/>
          <w:color w:val="000000" w:themeColor="text1"/>
          <w:sz w:val="28"/>
          <w:szCs w:val="28"/>
          <w:lang w:val="uk-UA"/>
        </w:rPr>
        <w:t xml:space="preserve"> регулювання протидії корупції в діяльності правоохоронних органів в умовах євроінтеграції</w:t>
      </w:r>
      <w:r>
        <w:rPr>
          <w:rFonts w:ascii="Times New Roman" w:hAnsi="Times New Roman" w:cs="Times New Roman"/>
          <w:sz w:val="28"/>
          <w:szCs w:val="28"/>
          <w:lang w:val="uk-UA"/>
        </w:rPr>
        <w:t>, проведеного в межах кваліфікаційної роботи, на основі чинного законодавства України і практики його застосування, теоретичного осмислення ряду наукових праць у різних областях знань, сформульовано ряд висновків, пропозицій та рекомендацій, спрямованих на удосконалення правового регулювання в досліджуваній сфері.</w:t>
      </w:r>
    </w:p>
    <w:p w:rsidR="000D38B8" w:rsidRDefault="00C40F66" w:rsidP="00C40F66">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0D38B8">
        <w:rPr>
          <w:rFonts w:ascii="Times New Roman" w:hAnsi="Times New Roman" w:cs="Times New Roman"/>
          <w:sz w:val="28"/>
          <w:szCs w:val="28"/>
          <w:lang w:val="uk-UA"/>
        </w:rPr>
        <w:t xml:space="preserve">Корупцію як складне соціальне явище </w:t>
      </w:r>
      <w:r>
        <w:rPr>
          <w:rFonts w:ascii="Times New Roman" w:hAnsi="Times New Roman" w:cs="Times New Roman"/>
          <w:sz w:val="28"/>
          <w:szCs w:val="28"/>
          <w:lang w:val="uk-UA"/>
        </w:rPr>
        <w:t xml:space="preserve">можна розглядати як: </w:t>
      </w:r>
      <w:r w:rsidR="000D38B8" w:rsidRPr="00C91BF3">
        <w:rPr>
          <w:rFonts w:ascii="Times New Roman" w:hAnsi="Times New Roman" w:cs="Times New Roman"/>
          <w:sz w:val="28"/>
          <w:szCs w:val="28"/>
          <w:lang w:val="uk-UA"/>
        </w:rPr>
        <w:t xml:space="preserve">підкуп-продажність </w:t>
      </w:r>
      <w:r w:rsidR="000D38B8">
        <w:rPr>
          <w:rFonts w:ascii="Times New Roman" w:hAnsi="Times New Roman" w:cs="Times New Roman"/>
          <w:sz w:val="28"/>
          <w:szCs w:val="28"/>
          <w:lang w:val="uk-UA"/>
        </w:rPr>
        <w:t>публічних службовців;конкретні протиправні дії, пов’язані з використанням публічних ресурсів для досягнення індивідуальних цілей публічним службовцем;</w:t>
      </w:r>
      <w:r w:rsidR="000D38B8" w:rsidRPr="00C91BF3">
        <w:rPr>
          <w:rFonts w:ascii="Times New Roman" w:hAnsi="Times New Roman" w:cs="Times New Roman"/>
          <w:sz w:val="28"/>
          <w:szCs w:val="28"/>
          <w:lang w:val="uk-UA"/>
        </w:rPr>
        <w:t>як зловживання владою або службовим становищем;використання статусу посади, а також її авторитету для задоволення особистого інтересу або інтересів інших осіб;</w:t>
      </w:r>
      <w:r w:rsidR="000D38B8">
        <w:rPr>
          <w:rFonts w:ascii="Times New Roman" w:hAnsi="Times New Roman" w:cs="Times New Roman"/>
          <w:sz w:val="28"/>
          <w:szCs w:val="28"/>
          <w:lang w:val="uk-UA"/>
        </w:rPr>
        <w:t>наслідок надмірного втручання держави в економічні процеси;як відносно самостійний та найбільш шкідливий вид економічної злочинності;</w:t>
      </w:r>
      <w:r w:rsidR="000D38B8" w:rsidRPr="00C91BF3">
        <w:rPr>
          <w:rFonts w:ascii="Times New Roman" w:hAnsi="Times New Roman" w:cs="Times New Roman"/>
          <w:sz w:val="28"/>
          <w:szCs w:val="28"/>
          <w:lang w:val="uk-UA"/>
        </w:rPr>
        <w:t>ознака організованої злочинності</w:t>
      </w:r>
      <w:r>
        <w:rPr>
          <w:rFonts w:ascii="Times New Roman" w:hAnsi="Times New Roman" w:cs="Times New Roman"/>
          <w:sz w:val="28"/>
          <w:szCs w:val="28"/>
          <w:lang w:val="uk-UA"/>
        </w:rPr>
        <w:t xml:space="preserve">; </w:t>
      </w:r>
      <w:r w:rsidR="000D38B8">
        <w:rPr>
          <w:rFonts w:ascii="Times New Roman" w:hAnsi="Times New Roman" w:cs="Times New Roman"/>
          <w:sz w:val="28"/>
          <w:szCs w:val="28"/>
          <w:lang w:val="uk-UA"/>
        </w:rPr>
        <w:t>девіантна поведінка публічного службовця та фізичної особи/ юридичної особи приватного права</w:t>
      </w:r>
      <w:r w:rsidR="000D38B8" w:rsidRPr="00C91BF3">
        <w:rPr>
          <w:rFonts w:ascii="Times New Roman" w:hAnsi="Times New Roman" w:cs="Times New Roman"/>
          <w:sz w:val="28"/>
          <w:szCs w:val="28"/>
          <w:lang w:val="uk-UA"/>
        </w:rPr>
        <w:t>.</w:t>
      </w:r>
    </w:p>
    <w:p w:rsidR="00C40F66" w:rsidRDefault="00C40F66" w:rsidP="00C40F66">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2. Під протидією корупції слід розглядати сукупність цивільно-правових, адміністративно-правових, кримінально-правових, дисциплінарно-правових, громадських та морально-ідеологічних заходів, спрямованих на </w:t>
      </w:r>
      <w:r>
        <w:rPr>
          <w:rFonts w:ascii="Times New Roman" w:hAnsi="Times New Roman" w:cs="Times New Roman"/>
          <w:sz w:val="28"/>
          <w:szCs w:val="28"/>
          <w:lang w:val="uk-UA"/>
        </w:rPr>
        <w:t xml:space="preserve">попередження, зниження рівня корупції у публічному секторі та захист і охорону конституційних прав людини і громадянина на вільний доступ до правосуддя та рівність усіх перед законом і судом. </w:t>
      </w:r>
    </w:p>
    <w:p w:rsidR="00C40F66" w:rsidRDefault="00C40F66" w:rsidP="00C40F66">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Протидія корупції є форми гарантування конституційних прав і свобод людини і громадянина у сфері гласності, відкритості, рівності усіх перед законом і судом. Посадові та службові особи державних органів та органів місцевого самоврядування мають створювати належні умови для реалізації, охорони і захисту таких прав, а у випадку їх недотримання або порушення нести відповідальність у встановленому законом порядку.</w:t>
      </w:r>
    </w:p>
    <w:p w:rsidR="00C40F66" w:rsidRDefault="00C40F66" w:rsidP="00C40F66">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Правоохоронними органами України є державні органи, які створені та наділені повноваженнями, відповідно до Конституції України, законів України та інших нормативно-правових актів, щодо охорони конституційних прав і свобод людини і громадянина через реалізацію правоохоронної функції держави, для чого можуть застосовувати заходи примусу з дотриманням принципів законності та верховенства права.</w:t>
      </w:r>
    </w:p>
    <w:p w:rsidR="00C40F66" w:rsidRDefault="00BB1B73" w:rsidP="00BB1B73">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До правоохоронних органів України належать: </w:t>
      </w:r>
      <w:r>
        <w:rPr>
          <w:rFonts w:ascii="Times New Roman" w:hAnsi="Times New Roman" w:cs="Times New Roman"/>
          <w:sz w:val="28"/>
          <w:szCs w:val="28"/>
          <w:shd w:val="clear" w:color="auto" w:fill="FFFFFF"/>
          <w:lang w:val="uk-UA"/>
        </w:rPr>
        <w:t>Державне бюро розслідувань України, Національне антикорупційне бюро України, Національна гвардія, Військова служба правопорядку у Збройних Силах України, Служба безпеки України, Національна поліція України, Державна кримінально-виконавча служба.</w:t>
      </w:r>
    </w:p>
    <w:p w:rsidR="00BB1B73" w:rsidRDefault="00BB1B73" w:rsidP="00BB1B73">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4. </w:t>
      </w:r>
      <w:r>
        <w:rPr>
          <w:rFonts w:ascii="Times New Roman" w:hAnsi="Times New Roman" w:cs="Times New Roman"/>
          <w:sz w:val="28"/>
          <w:szCs w:val="28"/>
          <w:lang w:val="uk-UA"/>
        </w:rPr>
        <w:t>Суб’єктом протидії корупції у правоохоронних органах є будь-яка фізична чи юридична особа, яка періодично чи одноразово спрямовує власну діяльність на розроблення та вжиття адміністративно-правових, концептуально-методологі</w:t>
      </w:r>
      <w:r w:rsidR="00F106A6">
        <w:rPr>
          <w:rFonts w:ascii="Times New Roman" w:hAnsi="Times New Roman" w:cs="Times New Roman"/>
          <w:sz w:val="28"/>
          <w:szCs w:val="28"/>
          <w:lang w:val="uk-UA"/>
        </w:rPr>
        <w:t>чних, цивільно-правових, дисцип</w:t>
      </w:r>
      <w:r>
        <w:rPr>
          <w:rFonts w:ascii="Times New Roman" w:hAnsi="Times New Roman" w:cs="Times New Roman"/>
          <w:sz w:val="28"/>
          <w:szCs w:val="28"/>
          <w:lang w:val="uk-UA"/>
        </w:rPr>
        <w:t>л</w:t>
      </w:r>
      <w:r w:rsidR="00F106A6">
        <w:rPr>
          <w:rFonts w:ascii="Times New Roman" w:hAnsi="Times New Roman" w:cs="Times New Roman"/>
          <w:sz w:val="28"/>
          <w:szCs w:val="28"/>
          <w:lang w:val="uk-UA"/>
        </w:rPr>
        <w:t>і</w:t>
      </w:r>
      <w:r>
        <w:rPr>
          <w:rFonts w:ascii="Times New Roman" w:hAnsi="Times New Roman" w:cs="Times New Roman"/>
          <w:sz w:val="28"/>
          <w:szCs w:val="28"/>
          <w:lang w:val="uk-UA"/>
        </w:rPr>
        <w:t>нарно-правових, кримінально-правових, інформаційних заходів, спрямованих на запобігання, протидію, обмеження, усунення корупційних правопорушень або правопорушень, пов’язаних з корупцією, у зв’язку з чим наділена певними правами та обов’язками та несе відповідальність за вчинення таких дій у встановленому законом порядку.</w:t>
      </w:r>
    </w:p>
    <w:p w:rsidR="00BB1B73" w:rsidRDefault="00BB1B73" w:rsidP="00BB1B73">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метою здійснення об’єктивного аналізу, суб’єктів протидії корупції у правоохоронних органах було розділено на декілька груп: суб’єктів із загальними повноваженнями, суб’єктів із спеціальними повноваженнями та суб’єктів з власне антикорупційними повноваженнями.</w:t>
      </w:r>
    </w:p>
    <w:p w:rsidR="00BB1B73" w:rsidRDefault="00BB1B73" w:rsidP="00BB1B73">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До суб’єктів із загальними повноваженнями у сфері протидії корупції у правоохоронних органах належать Верховна Рада України, Президент України та Кабінет Міністрів України.</w:t>
      </w:r>
    </w:p>
    <w:p w:rsidR="00BB1B73" w:rsidRDefault="00BB1B73" w:rsidP="00B10A9B">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Верховна Рада України у сфері протидії корупції у правоохоронних органах виконує важливу роль єдиного законодавчого органу та ратифікує міжнародні-правові акти, які стосуються запобігання та протидії корупції. До повноважень Кабінету Міністрів України у сфері протидії корупції належать проведення проміжного моніторингу антикорупційних урядових заходів, проведення медіа-</w:t>
      </w:r>
      <w:r>
        <w:rPr>
          <w:rFonts w:ascii="Times New Roman" w:hAnsi="Times New Roman" w:cs="Times New Roman"/>
          <w:sz w:val="28"/>
          <w:szCs w:val="28"/>
          <w:lang w:val="uk-UA"/>
        </w:rPr>
        <w:lastRenderedPageBreak/>
        <w:t xml:space="preserve">брифінгів з питань запобігання корупції, популяризація систем електронних послуг як таких, що зменшують корупційні </w:t>
      </w:r>
      <w:proofErr w:type="spellStart"/>
      <w:r>
        <w:rPr>
          <w:rFonts w:ascii="Times New Roman" w:hAnsi="Times New Roman" w:cs="Times New Roman"/>
          <w:sz w:val="28"/>
          <w:szCs w:val="28"/>
          <w:lang w:val="uk-UA"/>
        </w:rPr>
        <w:t>ризикитощо.Президент</w:t>
      </w:r>
      <w:proofErr w:type="spellEnd"/>
      <w:r>
        <w:rPr>
          <w:rFonts w:ascii="Times New Roman" w:hAnsi="Times New Roman" w:cs="Times New Roman"/>
          <w:sz w:val="28"/>
          <w:szCs w:val="28"/>
          <w:lang w:val="uk-UA"/>
        </w:rPr>
        <w:t xml:space="preserve"> України у межах своїх повноважень затверджує загальнонаціональні антикорупційні програми та концепції, слідкує за проведенням антикорупційної експертизи власних указів та постанов. </w:t>
      </w:r>
    </w:p>
    <w:p w:rsidR="00B10A9B" w:rsidRPr="00B10A9B" w:rsidRDefault="00B10A9B" w:rsidP="00B10A9B">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6. </w:t>
      </w:r>
      <w:r>
        <w:rPr>
          <w:rFonts w:ascii="Times New Roman" w:hAnsi="Times New Roman" w:cs="Times New Roman"/>
          <w:sz w:val="28"/>
          <w:szCs w:val="28"/>
          <w:lang w:val="uk-UA"/>
        </w:rPr>
        <w:t xml:space="preserve">До суб’єктів із спеціальними повноваженнями у сфері протидії корупції у правоохоронних органах </w:t>
      </w:r>
      <w:proofErr w:type="spellStart"/>
      <w:r>
        <w:rPr>
          <w:rFonts w:ascii="Times New Roman" w:hAnsi="Times New Roman" w:cs="Times New Roman"/>
          <w:sz w:val="28"/>
          <w:szCs w:val="28"/>
          <w:lang w:val="uk-UA"/>
        </w:rPr>
        <w:t>належатьоргани</w:t>
      </w:r>
      <w:proofErr w:type="spellEnd"/>
      <w:r>
        <w:rPr>
          <w:rFonts w:ascii="Times New Roman" w:hAnsi="Times New Roman" w:cs="Times New Roman"/>
          <w:sz w:val="28"/>
          <w:szCs w:val="28"/>
          <w:lang w:val="uk-UA"/>
        </w:rPr>
        <w:t xml:space="preserve"> прокуратури, Національна поліцію, Служба безпеки України Державне бюро розслідувань, громадські антикорупційні організації та фізичні осіб.</w:t>
      </w:r>
    </w:p>
    <w:p w:rsidR="00B10A9B" w:rsidRDefault="00B10A9B" w:rsidP="00B10A9B">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Державне бюро розслідувань покладено повноваження з запобігання, виявлення, припинення, розкриття і розслідування злочинів, вчинених працівниками правоохоронного органу з дотриманням принципів верховенства права, законності, справедливості, неупередженості, відкритості, прозорості, нейтральності та процесуальної самостійності.</w:t>
      </w:r>
    </w:p>
    <w:p w:rsidR="00B10A9B" w:rsidRDefault="00B10A9B" w:rsidP="00B10A9B">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Засади загальної відомчої політики щодо запобігання та протидії корупції  закріплені у Антикорупційній програмі Національної поліції України на 2019-2021 рр. Антикорупційна програми має на меті встановлення комплексу положень, стандартів, правил та процедур щодо запобігання корупції у Національній поліції України, створення сприятливих умов для виконання співробітниками правоохоронних органів свої повноважень чесно, прозоро, не зловживаючи службовим становищем, забезпечення виконання рекомендацій міжнародних антикорупційних моніторингових механізмів.</w:t>
      </w:r>
    </w:p>
    <w:p w:rsidR="00B10A9B" w:rsidRDefault="00B10A9B" w:rsidP="00B10A9B">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обов’язком Офісу Генерального у сфері протидії корупції у правоохоронних органах є оприлюднення звіту про фінансові результати як основного способу контролю за розподілом видатків.</w:t>
      </w:r>
    </w:p>
    <w:p w:rsidR="00B10A9B" w:rsidRDefault="00B10A9B" w:rsidP="00B10A9B">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Загальними заходами щодо протидії корупції у Службі безпеки України є: контроль за дотриманням антикорупційного законодавства, виявлення та мінімізація корупційних ризиків, усунення та виявлення потенційних і реальних конфліктів інтересів; підвищення стандарту доброчесності, організація проведення щорічного електронного декларування, забезпечення доступу до публічної інформації.</w:t>
      </w:r>
    </w:p>
    <w:p w:rsidR="00A97D7E" w:rsidRDefault="00A97D7E" w:rsidP="00A97D7E">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Роль громадських об’єднань у сфері протидії корупції є допоміжною, тобто вони лише можуть сприяти ефективній роботі спеціально уповноважених суб’єктів протидії корупції. Разом із тим, вважаємо, що громадські об’єднання мають відповідати за поширювану ними інформацію, і нести відповідальність за образу та наклеп.</w:t>
      </w:r>
    </w:p>
    <w:p w:rsidR="00A97D7E" w:rsidRDefault="00A97D7E" w:rsidP="00A97D7E">
      <w:pPr>
        <w:pStyle w:val="a9"/>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необхідно доповнити Закон України «Про запобігання корупції» </w:t>
      </w:r>
      <w:r w:rsidRPr="000F5144">
        <w:rPr>
          <w:rFonts w:ascii="Times New Roman" w:hAnsi="Times New Roman" w:cs="Times New Roman"/>
          <w:sz w:val="28"/>
          <w:szCs w:val="28"/>
          <w:lang w:val="uk-UA"/>
        </w:rPr>
        <w:t>від 14 жовтня 2014 р. № 1700-</w:t>
      </w:r>
      <w:r w:rsidRPr="000F5144">
        <w:rPr>
          <w:rFonts w:ascii="Times New Roman" w:hAnsi="Times New Roman" w:cs="Times New Roman"/>
          <w:sz w:val="28"/>
          <w:szCs w:val="28"/>
          <w:lang w:val="en-US"/>
        </w:rPr>
        <w:t>VII</w:t>
      </w:r>
      <w:r>
        <w:rPr>
          <w:rFonts w:ascii="Times New Roman" w:hAnsi="Times New Roman" w:cs="Times New Roman"/>
          <w:sz w:val="28"/>
          <w:szCs w:val="28"/>
          <w:lang w:val="uk-UA"/>
        </w:rPr>
        <w:t xml:space="preserve"> переліком обов’язків громадськості у сфері запобігання корупції: публікація списків членів громадських об’єднань, дотримання у своїй діяльності принципів відкритості, прозорості та публічності.</w:t>
      </w:r>
    </w:p>
    <w:p w:rsidR="00B10A9B" w:rsidRDefault="00B10A9B" w:rsidP="00A97D7E">
      <w:pPr>
        <w:pStyle w:val="a9"/>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ab/>
        <w:t xml:space="preserve">Окрема фізична особа також може бути суб’єктом протидії корупції як викривач. </w:t>
      </w:r>
      <w:r w:rsidR="00A97D7E">
        <w:rPr>
          <w:rFonts w:ascii="Times New Roman" w:hAnsi="Times New Roman" w:cs="Times New Roman"/>
          <w:sz w:val="28"/>
          <w:szCs w:val="28"/>
          <w:lang w:val="uk-UA"/>
        </w:rPr>
        <w:t>В</w:t>
      </w:r>
      <w:r>
        <w:rPr>
          <w:rFonts w:ascii="Times New Roman" w:hAnsi="Times New Roman" w:cs="Times New Roman"/>
          <w:color w:val="000000"/>
          <w:sz w:val="28"/>
          <w:szCs w:val="28"/>
          <w:shd w:val="clear" w:color="auto" w:fill="FFFFFF"/>
          <w:lang w:val="uk-UA"/>
        </w:rPr>
        <w:t>икривач не несе юридичної відповідальності за неправдиві повідомлення про можливі факти вчинення корупційних правопорушень або правопорушень, пов’язаних з корупцією, а також за розповсюдження такої інформації, що може ускладнювати процес досудового слідства.</w:t>
      </w:r>
    </w:p>
    <w:p w:rsidR="00BD2AAA" w:rsidRPr="00A97D7E" w:rsidRDefault="00A97D7E" w:rsidP="00A97D7E">
      <w:pPr>
        <w:pStyle w:val="a9"/>
        <w:spacing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7. </w:t>
      </w:r>
      <w:r>
        <w:rPr>
          <w:rFonts w:ascii="Times New Roman" w:hAnsi="Times New Roman" w:cs="Times New Roman"/>
          <w:color w:val="000000"/>
          <w:sz w:val="28"/>
          <w:szCs w:val="28"/>
          <w:shd w:val="clear" w:color="auto" w:fill="FFFFFF"/>
          <w:lang w:val="uk-UA"/>
        </w:rPr>
        <w:t xml:space="preserve">До третьої групи суб’єктів з власне антикорупційними повноваженнями віднесено Національне агентство з питань запобігання корупції, Національне антикорупційне бюро України, Спеціалізовану антикорупційну прокуратуру та Вищий антикорупційний суд </w:t>
      </w:r>
      <w:proofErr w:type="spellStart"/>
      <w:r>
        <w:rPr>
          <w:rFonts w:ascii="Times New Roman" w:hAnsi="Times New Roman" w:cs="Times New Roman"/>
          <w:color w:val="000000"/>
          <w:sz w:val="28"/>
          <w:szCs w:val="28"/>
          <w:shd w:val="clear" w:color="auto" w:fill="FFFFFF"/>
          <w:lang w:val="uk-UA"/>
        </w:rPr>
        <w:t>України.Вони</w:t>
      </w:r>
      <w:proofErr w:type="spellEnd"/>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формують собою чітку вертикальну лінію, повністю відокремлену від інших правоохоронних органів та судів, що дозволяє зробити розгляд справ про корупційні правопорушення або про правопорушення, пов’язані з корупцією незалежним, неупередженим, безстороннім та справедливим.</w:t>
      </w:r>
    </w:p>
    <w:p w:rsidR="000F5144" w:rsidRDefault="000F5144" w:rsidP="00B35E61">
      <w:pPr>
        <w:ind w:firstLine="567"/>
        <w:jc w:val="center"/>
        <w:rPr>
          <w:sz w:val="28"/>
          <w:szCs w:val="28"/>
          <w:lang w:val="uk-UA"/>
        </w:rPr>
      </w:pPr>
      <w:r>
        <w:rPr>
          <w:sz w:val="28"/>
          <w:szCs w:val="28"/>
          <w:lang w:val="uk-UA"/>
        </w:rPr>
        <w:br w:type="page"/>
      </w:r>
    </w:p>
    <w:p w:rsidR="000F5144" w:rsidRPr="008C6A51" w:rsidRDefault="000F5144" w:rsidP="000F5144">
      <w:pPr>
        <w:pStyle w:val="HTML"/>
        <w:tabs>
          <w:tab w:val="left" w:pos="142"/>
          <w:tab w:val="left" w:pos="5400"/>
        </w:tabs>
        <w:spacing w:line="360" w:lineRule="auto"/>
        <w:ind w:firstLine="709"/>
        <w:jc w:val="center"/>
        <w:rPr>
          <w:rFonts w:ascii="Times New Roman" w:hAnsi="Times New Roman" w:cs="Times New Roman"/>
          <w:caps/>
          <w:sz w:val="28"/>
          <w:szCs w:val="28"/>
          <w:lang w:val="uk-UA"/>
        </w:rPr>
      </w:pPr>
      <w:r w:rsidRPr="004324B1">
        <w:rPr>
          <w:rFonts w:ascii="Times New Roman" w:hAnsi="Times New Roman" w:cs="Times New Roman"/>
          <w:caps/>
          <w:sz w:val="28"/>
          <w:szCs w:val="28"/>
          <w:lang w:val="uk-UA"/>
        </w:rPr>
        <w:lastRenderedPageBreak/>
        <w:t>ПЕРЕЛІК використаних джерел</w:t>
      </w:r>
    </w:p>
    <w:p w:rsidR="000F5144" w:rsidRDefault="000F5144" w:rsidP="00B35E61">
      <w:pPr>
        <w:ind w:firstLine="567"/>
        <w:jc w:val="center"/>
        <w:rPr>
          <w:sz w:val="28"/>
          <w:szCs w:val="28"/>
          <w:lang w:val="uk-UA"/>
        </w:rPr>
      </w:pPr>
    </w:p>
    <w:p w:rsidR="003B4539" w:rsidRDefault="003B4539" w:rsidP="003B4539">
      <w:pPr>
        <w:pStyle w:val="a9"/>
        <w:spacing w:line="360" w:lineRule="auto"/>
        <w:jc w:val="both"/>
        <w:rPr>
          <w:rFonts w:ascii="Times New Roman" w:hAnsi="Times New Roman" w:cs="Times New Roman"/>
          <w:sz w:val="28"/>
          <w:szCs w:val="28"/>
          <w:lang w:val="uk-UA"/>
        </w:rPr>
      </w:pP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Акімов</w:t>
      </w:r>
      <w:proofErr w:type="spellEnd"/>
      <w:r w:rsidRPr="00503C8A">
        <w:rPr>
          <w:rFonts w:ascii="Times New Roman" w:hAnsi="Times New Roman" w:cs="Times New Roman"/>
          <w:sz w:val="28"/>
          <w:szCs w:val="28"/>
          <w:lang w:val="uk-UA"/>
        </w:rPr>
        <w:t xml:space="preserve"> О. О. Психологічні аспекти проявів корупції в державному управлінні</w:t>
      </w:r>
      <w:r w:rsidRPr="001F60CB">
        <w:rPr>
          <w:rFonts w:ascii="Times New Roman" w:hAnsi="Times New Roman" w:cs="Times New Roman"/>
          <w:sz w:val="28"/>
          <w:szCs w:val="28"/>
        </w:rPr>
        <w:t xml:space="preserve">. </w:t>
      </w:r>
      <w:r w:rsidRPr="00503C8A">
        <w:rPr>
          <w:rFonts w:ascii="Times New Roman" w:hAnsi="Times New Roman" w:cs="Times New Roman"/>
          <w:i/>
          <w:iCs/>
          <w:sz w:val="28"/>
          <w:szCs w:val="28"/>
          <w:lang w:val="uk-UA"/>
        </w:rPr>
        <w:t>Державне управління: теорія та практика</w:t>
      </w:r>
      <w:r w:rsidRPr="00503C8A">
        <w:rPr>
          <w:rFonts w:ascii="Times New Roman" w:hAnsi="Times New Roman" w:cs="Times New Roman"/>
          <w:sz w:val="28"/>
          <w:szCs w:val="28"/>
          <w:lang w:val="uk-UA"/>
        </w:rPr>
        <w:t xml:space="preserve">. 2014. № 1. С. 181-188. </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Аршиннікова</w:t>
      </w:r>
      <w:proofErr w:type="spellEnd"/>
      <w:r w:rsidRPr="00503C8A">
        <w:rPr>
          <w:rFonts w:ascii="Times New Roman" w:hAnsi="Times New Roman" w:cs="Times New Roman"/>
          <w:sz w:val="28"/>
          <w:szCs w:val="28"/>
          <w:lang w:val="uk-UA"/>
        </w:rPr>
        <w:t xml:space="preserve"> А. В. Взаємозв’язок корупції та політичної нестабільності: науковий </w:t>
      </w:r>
      <w:proofErr w:type="spellStart"/>
      <w:r w:rsidRPr="00503C8A">
        <w:rPr>
          <w:rFonts w:ascii="Times New Roman" w:hAnsi="Times New Roman" w:cs="Times New Roman"/>
          <w:sz w:val="28"/>
          <w:szCs w:val="28"/>
          <w:lang w:val="uk-UA"/>
        </w:rPr>
        <w:t>дискус</w:t>
      </w:r>
      <w:proofErr w:type="spellEnd"/>
      <w:r w:rsidRPr="00503C8A">
        <w:rPr>
          <w:rFonts w:ascii="Times New Roman" w:hAnsi="Times New Roman" w:cs="Times New Roman"/>
          <w:sz w:val="28"/>
          <w:szCs w:val="28"/>
          <w:lang w:val="uk-UA"/>
        </w:rPr>
        <w:t xml:space="preserve"> та сучасні реалії</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Вчені записки Таврійського національного університету імені В. І. Вернадського</w:t>
      </w:r>
      <w:r w:rsidRPr="00503C8A">
        <w:rPr>
          <w:rFonts w:ascii="Times New Roman" w:hAnsi="Times New Roman" w:cs="Times New Roman"/>
          <w:sz w:val="28"/>
          <w:szCs w:val="28"/>
          <w:lang w:val="uk-UA"/>
        </w:rPr>
        <w:t>. 2018. Т. 29(68)</w:t>
      </w:r>
      <w:r>
        <w:rPr>
          <w:rFonts w:ascii="Times New Roman" w:hAnsi="Times New Roman" w:cs="Times New Roman"/>
          <w:sz w:val="28"/>
          <w:szCs w:val="28"/>
          <w:lang w:val="uk-UA"/>
        </w:rPr>
        <w:t xml:space="preserve">. </w:t>
      </w:r>
      <w:r w:rsidRPr="00503C8A">
        <w:rPr>
          <w:rFonts w:ascii="Times New Roman" w:hAnsi="Times New Roman" w:cs="Times New Roman"/>
          <w:sz w:val="28"/>
          <w:szCs w:val="28"/>
          <w:lang w:val="uk-UA"/>
        </w:rPr>
        <w:t>№ 5.С. 203- 210.</w:t>
      </w: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Асафайло</w:t>
      </w:r>
      <w:proofErr w:type="spellEnd"/>
      <w:r w:rsidRPr="00503C8A">
        <w:rPr>
          <w:rFonts w:ascii="Times New Roman" w:hAnsi="Times New Roman" w:cs="Times New Roman"/>
          <w:sz w:val="28"/>
          <w:szCs w:val="28"/>
          <w:lang w:val="uk-UA"/>
        </w:rPr>
        <w:t xml:space="preserve"> В. В. Інституційний та комунікативний виміри протидії політичній корупції</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S.P.A.C.E</w:t>
      </w:r>
      <w:r w:rsidRPr="00503C8A">
        <w:rPr>
          <w:rFonts w:ascii="Times New Roman" w:hAnsi="Times New Roman" w:cs="Times New Roman"/>
          <w:sz w:val="28"/>
          <w:szCs w:val="28"/>
          <w:lang w:val="uk-UA"/>
        </w:rPr>
        <w:t>. 2017. № 2. С. 12-15.</w:t>
      </w: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Беззуб</w:t>
      </w:r>
      <w:proofErr w:type="spellEnd"/>
      <w:r w:rsidRPr="00503C8A">
        <w:rPr>
          <w:rFonts w:ascii="Times New Roman" w:hAnsi="Times New Roman" w:cs="Times New Roman"/>
          <w:sz w:val="28"/>
          <w:szCs w:val="28"/>
          <w:lang w:val="uk-UA"/>
        </w:rPr>
        <w:t xml:space="preserve"> І. Антикорупційна політика в Україні</w:t>
      </w:r>
      <w:r>
        <w:rPr>
          <w:rFonts w:ascii="Times New Roman" w:hAnsi="Times New Roman" w:cs="Times New Roman"/>
          <w:sz w:val="28"/>
          <w:szCs w:val="28"/>
          <w:lang w:val="uk-UA"/>
        </w:rPr>
        <w:t xml:space="preserve">. </w:t>
      </w:r>
      <w:r w:rsidRPr="00503C8A">
        <w:rPr>
          <w:rFonts w:ascii="Times New Roman" w:hAnsi="Times New Roman" w:cs="Times New Roman"/>
          <w:sz w:val="28"/>
          <w:szCs w:val="28"/>
          <w:lang w:val="uk-UA"/>
        </w:rPr>
        <w:t xml:space="preserve">Інформаційно-аналітичний бюлетень «Громадська думка». </w:t>
      </w:r>
      <w:r>
        <w:rPr>
          <w:rFonts w:ascii="Times New Roman" w:hAnsi="Times New Roman" w:cs="Times New Roman"/>
          <w:sz w:val="28"/>
          <w:szCs w:val="28"/>
          <w:lang w:val="uk-UA"/>
        </w:rPr>
        <w:t xml:space="preserve">2017. </w:t>
      </w:r>
      <w:r w:rsidRPr="00503C8A">
        <w:rPr>
          <w:rFonts w:ascii="Times New Roman" w:hAnsi="Times New Roman" w:cs="Times New Roman"/>
          <w:sz w:val="28"/>
          <w:szCs w:val="28"/>
          <w:lang w:val="uk-UA"/>
        </w:rPr>
        <w:t>№ 10 (92).</w:t>
      </w:r>
      <w:r>
        <w:rPr>
          <w:rFonts w:ascii="Times New Roman" w:hAnsi="Times New Roman" w:cs="Times New Roman"/>
          <w:sz w:val="28"/>
          <w:szCs w:val="28"/>
          <w:lang w:val="uk-UA"/>
        </w:rPr>
        <w:t xml:space="preserve"> С. 115-135</w:t>
      </w:r>
      <w:r w:rsidRPr="00503C8A">
        <w:rPr>
          <w:rFonts w:ascii="Times New Roman" w:hAnsi="Times New Roman" w:cs="Times New Roman"/>
          <w:sz w:val="28"/>
          <w:szCs w:val="28"/>
          <w:lang w:val="uk-UA"/>
        </w:rPr>
        <w:t xml:space="preserve">: </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Беляков</w:t>
      </w:r>
      <w:proofErr w:type="spellEnd"/>
      <w:r w:rsidRPr="00503C8A">
        <w:rPr>
          <w:rFonts w:ascii="Times New Roman" w:hAnsi="Times New Roman" w:cs="Times New Roman"/>
          <w:sz w:val="28"/>
          <w:szCs w:val="28"/>
          <w:lang w:val="uk-UA"/>
        </w:rPr>
        <w:t xml:space="preserve"> К. Інформаційне право: аналіз термінологічно</w:t>
      </w:r>
      <w:r>
        <w:rPr>
          <w:rFonts w:ascii="Times New Roman" w:hAnsi="Times New Roman" w:cs="Times New Roman"/>
          <w:sz w:val="28"/>
          <w:szCs w:val="28"/>
          <w:lang w:val="uk-UA"/>
        </w:rPr>
        <w:t>-</w:t>
      </w:r>
      <w:r w:rsidRPr="00503C8A">
        <w:rPr>
          <w:rFonts w:ascii="Times New Roman" w:hAnsi="Times New Roman" w:cs="Times New Roman"/>
          <w:sz w:val="28"/>
          <w:szCs w:val="28"/>
          <w:lang w:val="uk-UA"/>
        </w:rPr>
        <w:t>понятійного апарату</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Науковий вісник Київського національного університету внутрішніх справ</w:t>
      </w:r>
      <w:r w:rsidRPr="00503C8A">
        <w:rPr>
          <w:rFonts w:ascii="Times New Roman" w:hAnsi="Times New Roman" w:cs="Times New Roman"/>
          <w:sz w:val="28"/>
          <w:szCs w:val="28"/>
          <w:lang w:val="uk-UA"/>
        </w:rPr>
        <w:t>.2007. В. 3. С. 67–79.</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Білінська</w:t>
      </w:r>
      <w:proofErr w:type="spellEnd"/>
      <w:r w:rsidRPr="00503C8A">
        <w:rPr>
          <w:rFonts w:ascii="Times New Roman" w:hAnsi="Times New Roman" w:cs="Times New Roman"/>
          <w:sz w:val="28"/>
          <w:szCs w:val="28"/>
          <w:lang w:val="uk-UA"/>
        </w:rPr>
        <w:t xml:space="preserve"> Л.В. Корупція як соціальне, психологічне і моральне явище</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Науковий вісник Міжнародного гуманітарного університету</w:t>
      </w:r>
      <w:r w:rsidRPr="00503C8A">
        <w:rPr>
          <w:rFonts w:ascii="Times New Roman" w:hAnsi="Times New Roman" w:cs="Times New Roman"/>
          <w:sz w:val="28"/>
          <w:szCs w:val="28"/>
          <w:lang w:val="uk-UA"/>
        </w:rPr>
        <w:t>. 2013. № 6-1.С. 138-141</w:t>
      </w:r>
      <w:r>
        <w:rPr>
          <w:rFonts w:ascii="Times New Roman" w:hAnsi="Times New Roman" w:cs="Times New Roman"/>
          <w:sz w:val="28"/>
          <w:szCs w:val="28"/>
          <w:lang w:val="uk-UA"/>
        </w:rPr>
        <w:t>.</w:t>
      </w: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Білоцький</w:t>
      </w:r>
      <w:proofErr w:type="spellEnd"/>
      <w:r w:rsidRPr="00503C8A">
        <w:rPr>
          <w:rFonts w:ascii="Times New Roman" w:hAnsi="Times New Roman" w:cs="Times New Roman"/>
          <w:sz w:val="28"/>
          <w:szCs w:val="28"/>
          <w:lang w:val="uk-UA"/>
        </w:rPr>
        <w:t xml:space="preserve"> О. В. Основні засоби запобігання та протидії корупції в Україні</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Інвестиції: практика та досвід</w:t>
      </w:r>
      <w:r w:rsidRPr="00503C8A">
        <w:rPr>
          <w:rFonts w:ascii="Times New Roman" w:hAnsi="Times New Roman" w:cs="Times New Roman"/>
          <w:sz w:val="28"/>
          <w:szCs w:val="28"/>
          <w:lang w:val="uk-UA"/>
        </w:rPr>
        <w:t xml:space="preserve">. 2014. № 19. С. 176-179. </w:t>
      </w: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Буркальцева</w:t>
      </w:r>
      <w:proofErr w:type="spellEnd"/>
      <w:r w:rsidRPr="00503C8A">
        <w:rPr>
          <w:rFonts w:ascii="Times New Roman" w:hAnsi="Times New Roman" w:cs="Times New Roman"/>
          <w:sz w:val="28"/>
          <w:szCs w:val="28"/>
          <w:lang w:val="uk-UA"/>
        </w:rPr>
        <w:t xml:space="preserve"> Д.Д. Удосконалення інституційно-правового забезпечення економічної безпеки держави</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Науковий вісник НЛТУ України</w:t>
      </w:r>
      <w:r w:rsidRPr="00503C8A">
        <w:rPr>
          <w:rFonts w:ascii="Times New Roman" w:hAnsi="Times New Roman" w:cs="Times New Roman"/>
          <w:sz w:val="28"/>
          <w:szCs w:val="28"/>
          <w:lang w:val="uk-UA"/>
        </w:rPr>
        <w:t xml:space="preserve">. 2012.Вип. 22.14. </w:t>
      </w:r>
      <w:r>
        <w:rPr>
          <w:rFonts w:ascii="Times New Roman" w:hAnsi="Times New Roman" w:cs="Times New Roman"/>
          <w:sz w:val="28"/>
          <w:szCs w:val="28"/>
          <w:lang w:val="uk-UA"/>
        </w:rPr>
        <w:t>С</w:t>
      </w:r>
      <w:r w:rsidRPr="00503C8A">
        <w:rPr>
          <w:rFonts w:ascii="Times New Roman" w:hAnsi="Times New Roman" w:cs="Times New Roman"/>
          <w:sz w:val="28"/>
          <w:szCs w:val="28"/>
          <w:lang w:val="uk-UA"/>
        </w:rPr>
        <w:t>.173-180</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Вандін</w:t>
      </w:r>
      <w:proofErr w:type="spellEnd"/>
      <w:r w:rsidRPr="00503C8A">
        <w:rPr>
          <w:rFonts w:ascii="Times New Roman" w:hAnsi="Times New Roman" w:cs="Times New Roman"/>
          <w:sz w:val="28"/>
          <w:szCs w:val="28"/>
          <w:lang w:val="uk-UA"/>
        </w:rPr>
        <w:t xml:space="preserve"> Є.В. Запровадження міжнародних правових засад та іноземного досвіду у діяльності антикорупційної прокуратури</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Кримінальне право, кримінальний процес та криміналістика</w:t>
      </w:r>
      <w:r w:rsidRPr="00503C8A">
        <w:rPr>
          <w:rFonts w:ascii="Times New Roman" w:hAnsi="Times New Roman" w:cs="Times New Roman"/>
          <w:sz w:val="28"/>
          <w:szCs w:val="28"/>
          <w:lang w:val="uk-UA"/>
        </w:rPr>
        <w:t>. 2016. № 1. С. 95-100</w:t>
      </w:r>
      <w:r>
        <w:rPr>
          <w:rFonts w:ascii="Times New Roman" w:hAnsi="Times New Roman" w:cs="Times New Roman"/>
          <w:sz w:val="28"/>
          <w:szCs w:val="28"/>
          <w:lang w:val="uk-UA"/>
        </w:rPr>
        <w:t>.</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Вапнярчук</w:t>
      </w:r>
      <w:proofErr w:type="spellEnd"/>
      <w:r w:rsidRPr="00503C8A">
        <w:rPr>
          <w:rFonts w:ascii="Times New Roman" w:hAnsi="Times New Roman" w:cs="Times New Roman"/>
          <w:sz w:val="28"/>
          <w:szCs w:val="28"/>
          <w:lang w:val="uk-UA"/>
        </w:rPr>
        <w:t xml:space="preserve"> Н.М. Правове регулювання звільнення працівників у випадку порушення законодавчих вимог щодо запобігання корупції: зарубіжний досвід</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Науковий вісник Херсонського державного університету</w:t>
      </w:r>
      <w:r>
        <w:rPr>
          <w:rFonts w:ascii="Times New Roman" w:hAnsi="Times New Roman" w:cs="Times New Roman"/>
          <w:sz w:val="28"/>
          <w:szCs w:val="28"/>
          <w:lang w:val="uk-UA"/>
        </w:rPr>
        <w:t xml:space="preserve">. </w:t>
      </w:r>
      <w:r w:rsidRPr="00503C8A">
        <w:rPr>
          <w:rFonts w:ascii="Times New Roman" w:hAnsi="Times New Roman" w:cs="Times New Roman"/>
          <w:sz w:val="28"/>
          <w:szCs w:val="28"/>
          <w:lang w:val="uk-UA"/>
        </w:rPr>
        <w:t xml:space="preserve">2017. </w:t>
      </w:r>
      <w:r>
        <w:rPr>
          <w:rFonts w:ascii="Times New Roman" w:hAnsi="Times New Roman" w:cs="Times New Roman"/>
          <w:sz w:val="28"/>
          <w:szCs w:val="28"/>
          <w:lang w:val="uk-UA"/>
        </w:rPr>
        <w:t>С</w:t>
      </w:r>
      <w:r w:rsidRPr="00503C8A">
        <w:rPr>
          <w:rFonts w:ascii="Times New Roman" w:hAnsi="Times New Roman" w:cs="Times New Roman"/>
          <w:sz w:val="28"/>
          <w:szCs w:val="28"/>
          <w:lang w:val="uk-UA"/>
        </w:rPr>
        <w:t>. 118-121.</w:t>
      </w: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503C8A">
        <w:rPr>
          <w:rFonts w:ascii="Times New Roman" w:hAnsi="Times New Roman" w:cs="Times New Roman"/>
          <w:sz w:val="28"/>
          <w:szCs w:val="28"/>
          <w:lang w:val="uk-UA"/>
        </w:rPr>
        <w:t>Веклич В. О. До питання щодо проблеми організації антикорупційної боротьби за умов корупційного середовища</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Наукові праці МАУП</w:t>
      </w:r>
      <w:r w:rsidRPr="00503C8A">
        <w:rPr>
          <w:rFonts w:ascii="Times New Roman" w:hAnsi="Times New Roman" w:cs="Times New Roman"/>
          <w:sz w:val="28"/>
          <w:szCs w:val="28"/>
          <w:lang w:val="uk-UA"/>
        </w:rPr>
        <w:t>. 2017. Вип. 1. С. 39-46.</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lastRenderedPageBreak/>
        <w:t>Войтюк</w:t>
      </w:r>
      <w:proofErr w:type="spellEnd"/>
      <w:r w:rsidRPr="00503C8A">
        <w:rPr>
          <w:rFonts w:ascii="Times New Roman" w:hAnsi="Times New Roman" w:cs="Times New Roman"/>
          <w:sz w:val="28"/>
          <w:szCs w:val="28"/>
          <w:lang w:val="uk-UA"/>
        </w:rPr>
        <w:t xml:space="preserve"> Р. В. Порівняльний аналіз повноважень детектива Національного антикорупційного бюро України та комісара Незалежної антикорупційної комісії Гонконгу</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Науковий вісник Національної академії внутрішніх справ</w:t>
      </w:r>
      <w:r w:rsidRPr="00503C8A">
        <w:rPr>
          <w:rFonts w:ascii="Times New Roman" w:hAnsi="Times New Roman" w:cs="Times New Roman"/>
          <w:sz w:val="28"/>
          <w:szCs w:val="28"/>
          <w:lang w:val="uk-UA"/>
        </w:rPr>
        <w:t>.2017. № 1. С. 346-358.</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Волошенко</w:t>
      </w:r>
      <w:proofErr w:type="spellEnd"/>
      <w:r w:rsidRPr="00503C8A">
        <w:rPr>
          <w:rFonts w:ascii="Times New Roman" w:hAnsi="Times New Roman" w:cs="Times New Roman"/>
          <w:sz w:val="28"/>
          <w:szCs w:val="28"/>
          <w:lang w:val="uk-UA"/>
        </w:rPr>
        <w:t xml:space="preserve"> А.В. Корупція: історичні витоки та сучасні прояви</w:t>
      </w:r>
      <w:r>
        <w:rPr>
          <w:rFonts w:ascii="Times New Roman" w:hAnsi="Times New Roman" w:cs="Times New Roman"/>
          <w:sz w:val="28"/>
          <w:szCs w:val="28"/>
          <w:lang w:val="uk-UA"/>
        </w:rPr>
        <w:t xml:space="preserve">. </w:t>
      </w:r>
      <w:r w:rsidRPr="00503C8A">
        <w:rPr>
          <w:rFonts w:ascii="Times New Roman" w:hAnsi="Times New Roman" w:cs="Times New Roman"/>
          <w:i/>
          <w:iCs/>
          <w:sz w:val="28"/>
          <w:szCs w:val="28"/>
          <w:lang w:val="uk-UA"/>
        </w:rPr>
        <w:t>Актуальні проблеми економіки</w:t>
      </w:r>
      <w:r w:rsidRPr="00503C8A">
        <w:rPr>
          <w:rFonts w:ascii="Times New Roman" w:hAnsi="Times New Roman" w:cs="Times New Roman"/>
          <w:sz w:val="28"/>
          <w:szCs w:val="28"/>
          <w:lang w:val="uk-UA"/>
        </w:rPr>
        <w:t>. 2015. № 3 (165). С. 8- 16.</w:t>
      </w: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503C8A">
        <w:rPr>
          <w:rFonts w:ascii="Times New Roman" w:hAnsi="Times New Roman" w:cs="Times New Roman"/>
          <w:sz w:val="28"/>
          <w:szCs w:val="28"/>
          <w:lang w:val="uk-UA"/>
        </w:rPr>
        <w:t>Гаврилюк Л. В. Організаційно-правові засади вдосконалення діяльності уповноважених підрозділів системи МВС з питань запобігання і виявлення корупції</w:t>
      </w:r>
      <w:r>
        <w:rPr>
          <w:rFonts w:ascii="Times New Roman" w:hAnsi="Times New Roman" w:cs="Times New Roman"/>
          <w:sz w:val="28"/>
          <w:szCs w:val="28"/>
          <w:lang w:val="uk-UA"/>
        </w:rPr>
        <w:t xml:space="preserve">. </w:t>
      </w:r>
      <w:r w:rsidRPr="00D12E24">
        <w:rPr>
          <w:rFonts w:ascii="Times New Roman" w:hAnsi="Times New Roman" w:cs="Times New Roman"/>
          <w:i/>
          <w:iCs/>
          <w:sz w:val="28"/>
          <w:szCs w:val="28"/>
          <w:lang w:val="uk-UA"/>
        </w:rPr>
        <w:t xml:space="preserve">Наука і </w:t>
      </w:r>
      <w:proofErr w:type="spellStart"/>
      <w:r w:rsidRPr="00D12E24">
        <w:rPr>
          <w:rFonts w:ascii="Times New Roman" w:hAnsi="Times New Roman" w:cs="Times New Roman"/>
          <w:i/>
          <w:iCs/>
          <w:sz w:val="28"/>
          <w:szCs w:val="28"/>
          <w:lang w:val="uk-UA"/>
        </w:rPr>
        <w:t>правоохорона</w:t>
      </w:r>
      <w:proofErr w:type="spellEnd"/>
      <w:r w:rsidRPr="00503C8A">
        <w:rPr>
          <w:rFonts w:ascii="Times New Roman" w:hAnsi="Times New Roman" w:cs="Times New Roman"/>
          <w:sz w:val="28"/>
          <w:szCs w:val="28"/>
          <w:lang w:val="uk-UA"/>
        </w:rPr>
        <w:t>. 2017. № 3. С. 70-76.</w:t>
      </w: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Гвоздецький</w:t>
      </w:r>
      <w:proofErr w:type="spellEnd"/>
      <w:r w:rsidRPr="00503C8A">
        <w:rPr>
          <w:rFonts w:ascii="Times New Roman" w:hAnsi="Times New Roman" w:cs="Times New Roman"/>
          <w:sz w:val="28"/>
          <w:szCs w:val="28"/>
          <w:lang w:val="uk-UA"/>
        </w:rPr>
        <w:t xml:space="preserve"> В.Д. Корупція як соціальне, психологічне і моральне явище</w:t>
      </w:r>
      <w:r>
        <w:rPr>
          <w:rFonts w:ascii="Times New Roman" w:hAnsi="Times New Roman" w:cs="Times New Roman"/>
          <w:sz w:val="28"/>
          <w:szCs w:val="28"/>
          <w:lang w:val="uk-UA"/>
        </w:rPr>
        <w:t xml:space="preserve">. </w:t>
      </w:r>
      <w:r w:rsidRPr="00503C8A">
        <w:rPr>
          <w:rFonts w:ascii="Times New Roman" w:hAnsi="Times New Roman" w:cs="Times New Roman"/>
          <w:sz w:val="28"/>
          <w:szCs w:val="28"/>
          <w:lang w:val="uk-UA"/>
        </w:rPr>
        <w:t>Актуальні проблеми держави і права. 2012. Вип. 63. С. 139-145.</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proofErr w:type="spellStart"/>
      <w:r w:rsidRPr="00404B3D">
        <w:rPr>
          <w:rFonts w:ascii="Times New Roman" w:hAnsi="Times New Roman" w:cs="Times New Roman"/>
          <w:sz w:val="28"/>
          <w:szCs w:val="28"/>
          <w:lang w:val="uk-UA"/>
        </w:rPr>
        <w:t>Гейц</w:t>
      </w:r>
      <w:proofErr w:type="spellEnd"/>
      <w:r w:rsidRPr="00404B3D">
        <w:rPr>
          <w:rFonts w:ascii="Times New Roman" w:hAnsi="Times New Roman" w:cs="Times New Roman"/>
          <w:sz w:val="28"/>
          <w:szCs w:val="28"/>
          <w:lang w:val="uk-UA"/>
        </w:rPr>
        <w:t xml:space="preserve"> О. Г. Публічно-правовий механізм протидії корупції в Україні : дис. к. ю. наук (д-ра філософії): 12.00.07 / Дніпропетровський державний університет внутрішніх справ Міністерства внутрішніх справ України. Дніпро, 2019. 305 с</w:t>
      </w:r>
      <w:r>
        <w:rPr>
          <w:rFonts w:ascii="Times New Roman" w:hAnsi="Times New Roman" w:cs="Times New Roman"/>
          <w:sz w:val="28"/>
          <w:szCs w:val="28"/>
          <w:lang w:val="uk-UA"/>
        </w:rPr>
        <w:t xml:space="preserve">. </w:t>
      </w:r>
      <w:r w:rsidRPr="00404B3D">
        <w:rPr>
          <w:rFonts w:ascii="Times New Roman" w:hAnsi="Times New Roman" w:cs="Times New Roman"/>
          <w:sz w:val="28"/>
          <w:szCs w:val="28"/>
          <w:lang w:val="uk-UA"/>
        </w:rPr>
        <w:t>URL: https://dduvs.in.ua/wp-content/uploads/files/Structure/science/rada/dissertations/28/4.pdf(дата звернення: 22.07.2020).</w:t>
      </w: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Головкін</w:t>
      </w:r>
      <w:proofErr w:type="spellEnd"/>
      <w:r w:rsidRPr="00503C8A">
        <w:rPr>
          <w:rFonts w:ascii="Times New Roman" w:hAnsi="Times New Roman" w:cs="Times New Roman"/>
          <w:sz w:val="28"/>
          <w:szCs w:val="28"/>
          <w:lang w:val="uk-UA"/>
        </w:rPr>
        <w:t xml:space="preserve"> О. Сучасні тенденції розвитку антикорупційного законодавства України</w:t>
      </w:r>
      <w:r>
        <w:rPr>
          <w:rFonts w:ascii="Times New Roman" w:hAnsi="Times New Roman" w:cs="Times New Roman"/>
          <w:sz w:val="28"/>
          <w:szCs w:val="28"/>
          <w:lang w:val="uk-UA"/>
        </w:rPr>
        <w:t xml:space="preserve">. </w:t>
      </w:r>
      <w:r w:rsidRPr="001F60CB">
        <w:rPr>
          <w:rFonts w:ascii="Times New Roman" w:hAnsi="Times New Roman" w:cs="Times New Roman"/>
          <w:i/>
          <w:iCs/>
          <w:sz w:val="28"/>
          <w:szCs w:val="28"/>
          <w:lang w:val="uk-UA"/>
        </w:rPr>
        <w:t>Науковий часопис Національної академії прокуратури України</w:t>
      </w:r>
      <w:r w:rsidRPr="00503C8A">
        <w:rPr>
          <w:rFonts w:ascii="Times New Roman" w:hAnsi="Times New Roman" w:cs="Times New Roman"/>
          <w:sz w:val="28"/>
          <w:szCs w:val="28"/>
          <w:lang w:val="uk-UA"/>
        </w:rPr>
        <w:t>. 2015.№ 1. С. 67-75.</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proofErr w:type="spellStart"/>
      <w:r w:rsidRPr="000F5144">
        <w:rPr>
          <w:rFonts w:ascii="Times New Roman" w:hAnsi="Times New Roman" w:cs="Times New Roman"/>
          <w:sz w:val="28"/>
          <w:szCs w:val="28"/>
          <w:lang w:val="uk-UA"/>
        </w:rPr>
        <w:t>Гудков</w:t>
      </w:r>
      <w:proofErr w:type="spellEnd"/>
      <w:r w:rsidRPr="000F5144">
        <w:rPr>
          <w:rFonts w:ascii="Times New Roman" w:hAnsi="Times New Roman" w:cs="Times New Roman"/>
          <w:sz w:val="28"/>
          <w:szCs w:val="28"/>
          <w:lang w:val="uk-UA"/>
        </w:rPr>
        <w:t xml:space="preserve"> Д. В. Адміністративно-правові засоби запобігання і протидії корупції : дис. к. ю. наук : 12.00.07 / Сумський державний університет. Суми, 2018. 249 с. URL: https://essuir.sumdu.edu.ua/handle/123456789/68011 (дата звернення: 22.07.2020).</w:t>
      </w:r>
    </w:p>
    <w:p w:rsidR="003B4539" w:rsidRPr="00503C8A"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503C8A">
        <w:rPr>
          <w:rFonts w:ascii="Times New Roman" w:hAnsi="Times New Roman" w:cs="Times New Roman"/>
          <w:sz w:val="28"/>
          <w:szCs w:val="28"/>
          <w:lang w:val="uk-UA"/>
        </w:rPr>
        <w:t>Гурьєва</w:t>
      </w:r>
      <w:proofErr w:type="spellEnd"/>
      <w:r w:rsidRPr="00503C8A">
        <w:rPr>
          <w:rFonts w:ascii="Times New Roman" w:hAnsi="Times New Roman" w:cs="Times New Roman"/>
          <w:sz w:val="28"/>
          <w:szCs w:val="28"/>
          <w:lang w:val="uk-UA"/>
        </w:rPr>
        <w:t xml:space="preserve"> І.В. Корупція в Україні як одна з найактуальніших соціальних проблем сучасності: аналітичний огляд</w:t>
      </w:r>
      <w:r>
        <w:rPr>
          <w:rFonts w:ascii="Times New Roman" w:hAnsi="Times New Roman" w:cs="Times New Roman"/>
          <w:sz w:val="28"/>
          <w:szCs w:val="28"/>
          <w:lang w:val="uk-UA"/>
        </w:rPr>
        <w:t xml:space="preserve">. </w:t>
      </w:r>
      <w:r w:rsidRPr="00D12E24">
        <w:rPr>
          <w:rFonts w:ascii="Times New Roman" w:hAnsi="Times New Roman" w:cs="Times New Roman"/>
          <w:i/>
          <w:iCs/>
          <w:sz w:val="28"/>
          <w:szCs w:val="28"/>
          <w:lang w:val="uk-UA"/>
        </w:rPr>
        <w:t>Південноукраїнський правничий часопис</w:t>
      </w:r>
      <w:r w:rsidRPr="00503C8A">
        <w:rPr>
          <w:rFonts w:ascii="Times New Roman" w:hAnsi="Times New Roman" w:cs="Times New Roman"/>
          <w:sz w:val="28"/>
          <w:szCs w:val="28"/>
          <w:lang w:val="uk-UA"/>
        </w:rPr>
        <w:t>. 2007. № 2. С. 30–32</w:t>
      </w:r>
    </w:p>
    <w:p w:rsidR="003B4539" w:rsidRDefault="003B4539" w:rsidP="00D97F7D">
      <w:pPr>
        <w:pStyle w:val="a9"/>
        <w:numPr>
          <w:ilvl w:val="0"/>
          <w:numId w:val="3"/>
        </w:numPr>
        <w:spacing w:line="360" w:lineRule="auto"/>
        <w:jc w:val="both"/>
        <w:rPr>
          <w:rFonts w:ascii="Times New Roman" w:hAnsi="Times New Roman" w:cs="Times New Roman"/>
          <w:sz w:val="28"/>
          <w:szCs w:val="28"/>
          <w:lang w:val="uk-UA"/>
        </w:rPr>
      </w:pPr>
      <w:r w:rsidRPr="00D97F7D">
        <w:rPr>
          <w:rFonts w:ascii="Times New Roman" w:hAnsi="Times New Roman" w:cs="Times New Roman"/>
          <w:sz w:val="28"/>
          <w:szCs w:val="28"/>
          <w:lang w:val="uk-UA"/>
        </w:rPr>
        <w:t xml:space="preserve">Дем’янчук Ю. В. Актуальні проблеми протидії корупції. </w:t>
      </w:r>
      <w:r w:rsidRPr="00D97F7D">
        <w:rPr>
          <w:rFonts w:ascii="Times New Roman" w:hAnsi="Times New Roman" w:cs="Times New Roman"/>
          <w:i/>
          <w:iCs/>
          <w:sz w:val="28"/>
          <w:szCs w:val="28"/>
          <w:lang w:val="uk-UA"/>
        </w:rPr>
        <w:t>Актуальні проблеми держави і права</w:t>
      </w:r>
      <w:r w:rsidRPr="00D97F7D">
        <w:rPr>
          <w:rFonts w:ascii="Times New Roman" w:hAnsi="Times New Roman" w:cs="Times New Roman"/>
          <w:sz w:val="28"/>
          <w:szCs w:val="28"/>
          <w:lang w:val="uk-UA"/>
        </w:rPr>
        <w:t>. 2014. Вип. 74. С. 347- 353.</w:t>
      </w:r>
    </w:p>
    <w:p w:rsidR="003B4539" w:rsidRDefault="003B4539" w:rsidP="00D97F7D">
      <w:pPr>
        <w:pStyle w:val="a9"/>
        <w:numPr>
          <w:ilvl w:val="0"/>
          <w:numId w:val="3"/>
        </w:numPr>
        <w:spacing w:line="360" w:lineRule="auto"/>
        <w:jc w:val="both"/>
        <w:rPr>
          <w:rFonts w:ascii="Times New Roman" w:hAnsi="Times New Roman" w:cs="Times New Roman"/>
          <w:sz w:val="28"/>
          <w:szCs w:val="28"/>
          <w:lang w:val="uk-UA"/>
        </w:rPr>
      </w:pPr>
      <w:r w:rsidRPr="00D97F7D">
        <w:rPr>
          <w:rFonts w:ascii="Times New Roman" w:hAnsi="Times New Roman" w:cs="Times New Roman"/>
          <w:sz w:val="28"/>
          <w:szCs w:val="28"/>
          <w:lang w:val="uk-UA"/>
        </w:rPr>
        <w:lastRenderedPageBreak/>
        <w:t xml:space="preserve">Дем’янчук Ю. В. Розробка засобів запобігання та протидії корупції в Україні на основі досвіду розвинутих країн. </w:t>
      </w:r>
      <w:r w:rsidRPr="00D97F7D">
        <w:rPr>
          <w:rFonts w:ascii="Times New Roman" w:hAnsi="Times New Roman" w:cs="Times New Roman"/>
          <w:i/>
          <w:iCs/>
          <w:sz w:val="28"/>
          <w:szCs w:val="28"/>
          <w:lang w:val="uk-UA"/>
        </w:rPr>
        <w:t>Науковий вісник Міжнародного гуманітарного університету</w:t>
      </w:r>
      <w:r w:rsidRPr="00D97F7D">
        <w:rPr>
          <w:rFonts w:ascii="Times New Roman" w:hAnsi="Times New Roman" w:cs="Times New Roman"/>
          <w:sz w:val="28"/>
          <w:szCs w:val="28"/>
          <w:lang w:val="uk-UA"/>
        </w:rPr>
        <w:t xml:space="preserve">. 2018. Вип. 31. С. 67-69. </w:t>
      </w:r>
    </w:p>
    <w:p w:rsidR="003B4539" w:rsidRDefault="003B4539" w:rsidP="00D97F7D">
      <w:pPr>
        <w:pStyle w:val="a9"/>
        <w:numPr>
          <w:ilvl w:val="0"/>
          <w:numId w:val="3"/>
        </w:numPr>
        <w:spacing w:line="360" w:lineRule="auto"/>
        <w:jc w:val="both"/>
        <w:rPr>
          <w:rFonts w:ascii="Times New Roman" w:hAnsi="Times New Roman" w:cs="Times New Roman"/>
          <w:sz w:val="28"/>
          <w:szCs w:val="28"/>
          <w:lang w:val="uk-UA"/>
        </w:rPr>
      </w:pPr>
      <w:r w:rsidRPr="00D97F7D">
        <w:rPr>
          <w:rFonts w:ascii="Times New Roman" w:hAnsi="Times New Roman" w:cs="Times New Roman"/>
          <w:sz w:val="28"/>
          <w:szCs w:val="28"/>
          <w:lang w:val="uk-UA"/>
        </w:rPr>
        <w:t xml:space="preserve">Дем’янчук Ю.B. Порівняльний аналіз протидії корупції в країнах Європейського Союзу. </w:t>
      </w:r>
      <w:r w:rsidRPr="00D97F7D">
        <w:rPr>
          <w:rFonts w:ascii="Times New Roman" w:hAnsi="Times New Roman" w:cs="Times New Roman"/>
          <w:i/>
          <w:iCs/>
          <w:sz w:val="28"/>
          <w:szCs w:val="28"/>
          <w:lang w:val="uk-UA"/>
        </w:rPr>
        <w:t>Вчені записки ТНУ імені В.І. Вернадського</w:t>
      </w:r>
      <w:r w:rsidRPr="00D97F7D">
        <w:rPr>
          <w:rFonts w:ascii="Times New Roman" w:hAnsi="Times New Roman" w:cs="Times New Roman"/>
          <w:sz w:val="28"/>
          <w:szCs w:val="28"/>
          <w:lang w:val="uk-UA"/>
        </w:rPr>
        <w:t>. 2017. № 2. С. 21-25.</w:t>
      </w:r>
    </w:p>
    <w:p w:rsidR="003B4539" w:rsidRDefault="003B4539" w:rsidP="00D97F7D">
      <w:pPr>
        <w:pStyle w:val="a9"/>
        <w:numPr>
          <w:ilvl w:val="0"/>
          <w:numId w:val="3"/>
        </w:numPr>
        <w:spacing w:line="360" w:lineRule="auto"/>
        <w:jc w:val="both"/>
        <w:rPr>
          <w:rFonts w:ascii="Times New Roman" w:hAnsi="Times New Roman" w:cs="Times New Roman"/>
          <w:sz w:val="28"/>
          <w:szCs w:val="28"/>
          <w:lang w:val="uk-UA"/>
        </w:rPr>
      </w:pPr>
      <w:proofErr w:type="spellStart"/>
      <w:r w:rsidRPr="00D97F7D">
        <w:rPr>
          <w:rFonts w:ascii="Times New Roman" w:hAnsi="Times New Roman" w:cs="Times New Roman"/>
          <w:sz w:val="28"/>
          <w:szCs w:val="28"/>
          <w:lang w:val="uk-UA"/>
        </w:rPr>
        <w:t>Дрьомін</w:t>
      </w:r>
      <w:proofErr w:type="spellEnd"/>
      <w:r w:rsidRPr="00D97F7D">
        <w:rPr>
          <w:rFonts w:ascii="Times New Roman" w:hAnsi="Times New Roman" w:cs="Times New Roman"/>
          <w:sz w:val="28"/>
          <w:szCs w:val="28"/>
          <w:lang w:val="uk-UA"/>
        </w:rPr>
        <w:t xml:space="preserve"> В. М. Інституціональна концепція злочинності. </w:t>
      </w:r>
      <w:r w:rsidRPr="00D97F7D">
        <w:rPr>
          <w:rFonts w:ascii="Times New Roman" w:hAnsi="Times New Roman" w:cs="Times New Roman"/>
          <w:i/>
          <w:iCs/>
          <w:sz w:val="28"/>
          <w:szCs w:val="28"/>
          <w:lang w:val="uk-UA"/>
        </w:rPr>
        <w:t>Вісник Асоціації кримінального права України</w:t>
      </w:r>
      <w:r w:rsidRPr="00D97F7D">
        <w:rPr>
          <w:rFonts w:ascii="Times New Roman" w:hAnsi="Times New Roman" w:cs="Times New Roman"/>
          <w:sz w:val="28"/>
          <w:szCs w:val="28"/>
          <w:lang w:val="uk-UA"/>
        </w:rPr>
        <w:t xml:space="preserve">. 2013. № 1. </w:t>
      </w:r>
      <w:r>
        <w:rPr>
          <w:rFonts w:ascii="Times New Roman" w:hAnsi="Times New Roman" w:cs="Times New Roman"/>
          <w:sz w:val="28"/>
          <w:szCs w:val="28"/>
          <w:lang w:val="uk-UA"/>
        </w:rPr>
        <w:t>С. 15-20.</w:t>
      </w:r>
    </w:p>
    <w:p w:rsidR="003B4539" w:rsidRDefault="003B4539" w:rsidP="00D97F7D">
      <w:pPr>
        <w:pStyle w:val="a9"/>
        <w:numPr>
          <w:ilvl w:val="0"/>
          <w:numId w:val="3"/>
        </w:numPr>
        <w:spacing w:line="360" w:lineRule="auto"/>
        <w:jc w:val="both"/>
        <w:rPr>
          <w:rFonts w:ascii="Times New Roman" w:hAnsi="Times New Roman" w:cs="Times New Roman"/>
          <w:sz w:val="28"/>
          <w:szCs w:val="28"/>
          <w:lang w:val="uk-UA"/>
        </w:rPr>
      </w:pPr>
      <w:proofErr w:type="spellStart"/>
      <w:r w:rsidRPr="00D97F7D">
        <w:rPr>
          <w:rFonts w:ascii="Times New Roman" w:hAnsi="Times New Roman" w:cs="Times New Roman"/>
          <w:sz w:val="28"/>
          <w:szCs w:val="28"/>
          <w:lang w:val="uk-UA"/>
        </w:rPr>
        <w:t>Дудоров</w:t>
      </w:r>
      <w:proofErr w:type="spellEnd"/>
      <w:r w:rsidRPr="00D97F7D">
        <w:rPr>
          <w:rFonts w:ascii="Times New Roman" w:hAnsi="Times New Roman" w:cs="Times New Roman"/>
          <w:sz w:val="28"/>
          <w:szCs w:val="28"/>
          <w:lang w:val="uk-UA"/>
        </w:rPr>
        <w:t xml:space="preserve"> О. О. Національне агентство з питань запобігання корупції на варті </w:t>
      </w:r>
      <w:r>
        <w:rPr>
          <w:rFonts w:ascii="Times New Roman" w:hAnsi="Times New Roman" w:cs="Times New Roman"/>
          <w:sz w:val="28"/>
          <w:szCs w:val="28"/>
          <w:lang w:val="uk-UA"/>
        </w:rPr>
        <w:t>«</w:t>
      </w:r>
      <w:r w:rsidRPr="00D97F7D">
        <w:rPr>
          <w:rFonts w:ascii="Times New Roman" w:hAnsi="Times New Roman" w:cs="Times New Roman"/>
          <w:sz w:val="28"/>
          <w:szCs w:val="28"/>
          <w:lang w:val="uk-UA"/>
        </w:rPr>
        <w:t>попереднього</w:t>
      </w:r>
      <w:r>
        <w:rPr>
          <w:rFonts w:ascii="Times New Roman" w:hAnsi="Times New Roman" w:cs="Times New Roman"/>
          <w:sz w:val="28"/>
          <w:szCs w:val="28"/>
          <w:lang w:val="uk-UA"/>
        </w:rPr>
        <w:t xml:space="preserve">» </w:t>
      </w:r>
      <w:r w:rsidRPr="00D97F7D">
        <w:rPr>
          <w:rFonts w:ascii="Times New Roman" w:hAnsi="Times New Roman" w:cs="Times New Roman"/>
          <w:sz w:val="28"/>
          <w:szCs w:val="28"/>
          <w:lang w:val="uk-UA"/>
        </w:rPr>
        <w:t>рубежу протидії корупції: основні проблеми та способи їх вирішення</w:t>
      </w:r>
      <w:r>
        <w:rPr>
          <w:rFonts w:ascii="Times New Roman" w:hAnsi="Times New Roman" w:cs="Times New Roman"/>
          <w:sz w:val="28"/>
          <w:szCs w:val="28"/>
          <w:lang w:val="uk-UA"/>
        </w:rPr>
        <w:t xml:space="preserve">. </w:t>
      </w:r>
      <w:r w:rsidRPr="003B4539">
        <w:rPr>
          <w:rFonts w:ascii="Times New Roman" w:hAnsi="Times New Roman" w:cs="Times New Roman"/>
          <w:i/>
          <w:iCs/>
          <w:sz w:val="28"/>
          <w:szCs w:val="28"/>
          <w:lang w:val="uk-UA"/>
        </w:rPr>
        <w:t xml:space="preserve">Вісник Луганського державного університету внутрішніх справ імені Е. О. </w:t>
      </w:r>
      <w:proofErr w:type="spellStart"/>
      <w:r w:rsidRPr="003B4539">
        <w:rPr>
          <w:rFonts w:ascii="Times New Roman" w:hAnsi="Times New Roman" w:cs="Times New Roman"/>
          <w:i/>
          <w:iCs/>
          <w:sz w:val="28"/>
          <w:szCs w:val="28"/>
          <w:lang w:val="uk-UA"/>
        </w:rPr>
        <w:t>Дідоренка</w:t>
      </w:r>
      <w:proofErr w:type="spellEnd"/>
      <w:r w:rsidRPr="00D97F7D">
        <w:rPr>
          <w:rFonts w:ascii="Times New Roman" w:hAnsi="Times New Roman" w:cs="Times New Roman"/>
          <w:sz w:val="28"/>
          <w:szCs w:val="28"/>
          <w:lang w:val="uk-UA"/>
        </w:rPr>
        <w:t xml:space="preserve">. 2018.Вип. 3. С. 60-73. </w:t>
      </w:r>
    </w:p>
    <w:p w:rsidR="003B4539" w:rsidRDefault="003B4539" w:rsidP="00D97F7D">
      <w:pPr>
        <w:pStyle w:val="a9"/>
        <w:numPr>
          <w:ilvl w:val="0"/>
          <w:numId w:val="3"/>
        </w:numPr>
        <w:spacing w:line="360" w:lineRule="auto"/>
        <w:jc w:val="both"/>
        <w:rPr>
          <w:rFonts w:ascii="Times New Roman" w:hAnsi="Times New Roman" w:cs="Times New Roman"/>
          <w:sz w:val="28"/>
          <w:szCs w:val="28"/>
          <w:lang w:val="uk-UA"/>
        </w:rPr>
      </w:pPr>
      <w:r w:rsidRPr="00D97F7D">
        <w:rPr>
          <w:rFonts w:ascii="Times New Roman" w:hAnsi="Times New Roman" w:cs="Times New Roman"/>
          <w:sz w:val="28"/>
          <w:szCs w:val="28"/>
          <w:lang w:val="uk-UA"/>
        </w:rPr>
        <w:t>Дяченко О. П. Імплементація зарубіжного досвіду щодо формування антикорупційної політики України</w:t>
      </w:r>
      <w:r>
        <w:rPr>
          <w:rFonts w:ascii="Times New Roman" w:hAnsi="Times New Roman" w:cs="Times New Roman"/>
          <w:sz w:val="28"/>
          <w:szCs w:val="28"/>
          <w:lang w:val="uk-UA"/>
        </w:rPr>
        <w:t xml:space="preserve">. </w:t>
      </w:r>
      <w:r w:rsidRPr="003B4539">
        <w:rPr>
          <w:rFonts w:ascii="Times New Roman" w:hAnsi="Times New Roman" w:cs="Times New Roman"/>
          <w:i/>
          <w:iCs/>
          <w:sz w:val="28"/>
          <w:szCs w:val="28"/>
          <w:lang w:val="uk-UA"/>
        </w:rPr>
        <w:t>Інвестиції : практика та досвід</w:t>
      </w:r>
      <w:r w:rsidRPr="00D97F7D">
        <w:rPr>
          <w:rFonts w:ascii="Times New Roman" w:hAnsi="Times New Roman" w:cs="Times New Roman"/>
          <w:sz w:val="28"/>
          <w:szCs w:val="28"/>
          <w:lang w:val="uk-UA"/>
        </w:rPr>
        <w:t>. № 17/2017. С. 17–20</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proofErr w:type="spellStart"/>
      <w:r w:rsidRPr="000F5144">
        <w:rPr>
          <w:rFonts w:ascii="Times New Roman" w:hAnsi="Times New Roman" w:cs="Times New Roman"/>
          <w:sz w:val="28"/>
          <w:szCs w:val="28"/>
          <w:lang w:val="uk-UA"/>
        </w:rPr>
        <w:t>Єренко</w:t>
      </w:r>
      <w:proofErr w:type="spellEnd"/>
      <w:r w:rsidRPr="000F5144">
        <w:rPr>
          <w:rFonts w:ascii="Times New Roman" w:hAnsi="Times New Roman" w:cs="Times New Roman"/>
          <w:sz w:val="28"/>
          <w:szCs w:val="28"/>
          <w:lang w:val="uk-UA"/>
        </w:rPr>
        <w:t xml:space="preserve"> Д. В. </w:t>
      </w:r>
      <w:r w:rsidRPr="000F5144">
        <w:rPr>
          <w:rFonts w:ascii="Times New Roman" w:hAnsi="Times New Roman" w:cs="Times New Roman"/>
          <w:bCs/>
          <w:sz w:val="28"/>
          <w:szCs w:val="28"/>
          <w:lang w:val="uk-UA"/>
        </w:rPr>
        <w:t xml:space="preserve">Правове регулювання у сфері протидії корупції службовцями Національного антикорупційного бюро України. </w:t>
      </w:r>
      <w:r w:rsidR="00831BDD">
        <w:fldChar w:fldCharType="begin"/>
      </w:r>
      <w:r w:rsidR="00831BDD">
        <w:instrText>HYPERLINK "http://www.irbis-nbuv.gov.ua/cgi-bin/irbis_nbuv/cgiirbis_64.exe?Z21ID=&amp;I21DBN=UJRN&amp;P21DBN=UJRN&amp;S21STN=1&amp;S21REF=10&amp;S21FMT=JUU_all&amp;C21COM=S&amp;S21CNR=20&amp;S21P01=0&amp;S21P02=0&amp;S21P03=IJ=&amp;S21COLORTERMS=1&amp;S21STR=%D0%9673401" \o "Періодичне видання"</w:instrText>
      </w:r>
      <w:r w:rsidR="00831BDD">
        <w:fldChar w:fldCharType="separate"/>
      </w:r>
      <w:r w:rsidRPr="000F5144">
        <w:rPr>
          <w:rStyle w:val="a8"/>
          <w:rFonts w:ascii="Times New Roman" w:hAnsi="Times New Roman" w:cs="Times New Roman"/>
          <w:i/>
          <w:color w:val="auto"/>
          <w:sz w:val="28"/>
          <w:szCs w:val="28"/>
          <w:u w:val="none"/>
          <w:lang w:val="uk-UA"/>
        </w:rPr>
        <w:t>Юридичний вісник. Повітряне і космічне право</w:t>
      </w:r>
      <w:r w:rsidR="00831BDD">
        <w:fldChar w:fldCharType="end"/>
      </w:r>
      <w:r w:rsidRPr="000F5144">
        <w:rPr>
          <w:rFonts w:ascii="Times New Roman" w:hAnsi="Times New Roman" w:cs="Times New Roman"/>
          <w:sz w:val="28"/>
          <w:szCs w:val="28"/>
          <w:lang w:val="uk-UA"/>
        </w:rPr>
        <w:t xml:space="preserve">. 2018. № 2. С. 76-82. URL: </w:t>
      </w:r>
      <w:hyperlink r:id="rId25" w:history="1">
        <w:r w:rsidRPr="000F5144">
          <w:rPr>
            <w:rStyle w:val="a8"/>
            <w:rFonts w:ascii="Times New Roman" w:hAnsi="Times New Roman" w:cs="Times New Roman"/>
            <w:color w:val="auto"/>
            <w:sz w:val="28"/>
            <w:szCs w:val="28"/>
            <w:u w:val="none"/>
            <w:lang w:val="uk-UA"/>
          </w:rPr>
          <w:t>http://nbuv.gov.ua/UJRN/Npnau_2018_2_12</w:t>
        </w:r>
      </w:hyperlink>
      <w:r w:rsidRPr="000F5144">
        <w:rPr>
          <w:rFonts w:ascii="Times New Roman" w:hAnsi="Times New Roman" w:cs="Times New Roman"/>
          <w:sz w:val="28"/>
          <w:szCs w:val="28"/>
          <w:lang w:val="uk-UA"/>
        </w:rPr>
        <w:t xml:space="preserve"> (дата звернення: 22.07.2020).</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t xml:space="preserve">Задорожний С. А. Механізм запобігання та протидії корупції  в органах місцевої влади : дис. к. наук з </w:t>
      </w:r>
      <w:proofErr w:type="spellStart"/>
      <w:r w:rsidRPr="000F5144">
        <w:rPr>
          <w:rFonts w:ascii="Times New Roman" w:hAnsi="Times New Roman" w:cs="Times New Roman"/>
          <w:sz w:val="28"/>
          <w:szCs w:val="28"/>
          <w:lang w:val="uk-UA"/>
        </w:rPr>
        <w:t>держ</w:t>
      </w:r>
      <w:proofErr w:type="spellEnd"/>
      <w:r w:rsidRPr="000F5144">
        <w:rPr>
          <w:rFonts w:ascii="Times New Roman" w:hAnsi="Times New Roman" w:cs="Times New Roman"/>
          <w:sz w:val="28"/>
          <w:szCs w:val="28"/>
          <w:lang w:val="uk-UA"/>
        </w:rPr>
        <w:t xml:space="preserve">. </w:t>
      </w:r>
      <w:proofErr w:type="spellStart"/>
      <w:r w:rsidRPr="000F5144">
        <w:rPr>
          <w:rFonts w:ascii="Times New Roman" w:hAnsi="Times New Roman" w:cs="Times New Roman"/>
          <w:sz w:val="28"/>
          <w:szCs w:val="28"/>
          <w:lang w:val="uk-UA"/>
        </w:rPr>
        <w:t>управлін</w:t>
      </w:r>
      <w:proofErr w:type="spellEnd"/>
      <w:r w:rsidRPr="000F5144">
        <w:rPr>
          <w:rFonts w:ascii="Times New Roman" w:hAnsi="Times New Roman" w:cs="Times New Roman"/>
          <w:sz w:val="28"/>
          <w:szCs w:val="28"/>
          <w:lang w:val="uk-UA"/>
        </w:rPr>
        <w:t>. : 25.00.02 / Івано-Франківський національний технічний університет нафти і газу. Івано-Франківськ, 2017. 217 с. URL: https://nung.edu.ua/files/attachments/zadorozhnyy_aref.pdf (дата звернення: 22.07.2020).</w:t>
      </w:r>
    </w:p>
    <w:p w:rsidR="003B4539" w:rsidRPr="003B4539" w:rsidRDefault="003B4539" w:rsidP="00D97F7D">
      <w:pPr>
        <w:pStyle w:val="a9"/>
        <w:numPr>
          <w:ilvl w:val="0"/>
          <w:numId w:val="3"/>
        </w:numPr>
        <w:spacing w:line="360" w:lineRule="auto"/>
        <w:jc w:val="both"/>
        <w:rPr>
          <w:rFonts w:ascii="Times New Roman" w:hAnsi="Times New Roman" w:cs="Times New Roman"/>
          <w:sz w:val="28"/>
          <w:szCs w:val="28"/>
          <w:lang w:val="uk-UA"/>
        </w:rPr>
      </w:pPr>
      <w:r w:rsidRPr="003B4539">
        <w:rPr>
          <w:rFonts w:ascii="Times New Roman" w:hAnsi="Times New Roman" w:cs="Times New Roman"/>
          <w:sz w:val="28"/>
          <w:szCs w:val="28"/>
          <w:lang w:val="uk-UA"/>
        </w:rPr>
        <w:t>Задорожний С. А. Місцева влада у боротьбі з корупцією</w:t>
      </w:r>
      <w:r>
        <w:rPr>
          <w:rFonts w:ascii="Times New Roman" w:hAnsi="Times New Roman" w:cs="Times New Roman"/>
          <w:sz w:val="28"/>
          <w:szCs w:val="28"/>
          <w:lang w:val="uk-UA"/>
        </w:rPr>
        <w:t xml:space="preserve">. </w:t>
      </w:r>
      <w:r w:rsidRPr="003B4539">
        <w:rPr>
          <w:rFonts w:ascii="Times New Roman" w:hAnsi="Times New Roman" w:cs="Times New Roman"/>
          <w:i/>
          <w:iCs/>
          <w:sz w:val="28"/>
          <w:szCs w:val="28"/>
          <w:lang w:val="uk-UA"/>
        </w:rPr>
        <w:t>Ефективність державного управління</w:t>
      </w:r>
      <w:r w:rsidRPr="003B4539">
        <w:rPr>
          <w:rFonts w:ascii="Times New Roman" w:hAnsi="Times New Roman" w:cs="Times New Roman"/>
          <w:sz w:val="28"/>
          <w:szCs w:val="28"/>
          <w:lang w:val="uk-UA"/>
        </w:rPr>
        <w:t>. 2014. Вип. 41. С. 234-242</w:t>
      </w:r>
      <w:r w:rsidRPr="00DE0B6C">
        <w:rPr>
          <w:rFonts w:ascii="Times New Roman" w:hAnsi="Times New Roman" w:cs="Times New Roman"/>
          <w:sz w:val="28"/>
          <w:szCs w:val="28"/>
        </w:rPr>
        <w:t>.</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t>Кримінальна конвенція про боротьбу з корупцією : Конвенція Ради Європи від 27 січня 1999 р. URL: https://zakon.rada.gov.ua/laws/show/994_101#Text (дата звернення: 22.07.2020).</w:t>
      </w:r>
    </w:p>
    <w:p w:rsidR="003B4539" w:rsidRDefault="003B4539" w:rsidP="00F14D44">
      <w:pPr>
        <w:pStyle w:val="a9"/>
        <w:numPr>
          <w:ilvl w:val="0"/>
          <w:numId w:val="3"/>
        </w:numPr>
        <w:spacing w:line="360" w:lineRule="auto"/>
        <w:jc w:val="both"/>
        <w:rPr>
          <w:rFonts w:ascii="Times New Roman" w:hAnsi="Times New Roman" w:cs="Times New Roman"/>
          <w:sz w:val="28"/>
          <w:szCs w:val="28"/>
          <w:lang w:val="uk-UA"/>
        </w:rPr>
      </w:pPr>
      <w:r w:rsidRPr="00F14D44">
        <w:rPr>
          <w:rFonts w:ascii="Times New Roman" w:hAnsi="Times New Roman" w:cs="Times New Roman"/>
          <w:sz w:val="28"/>
          <w:szCs w:val="28"/>
          <w:lang w:val="uk-UA"/>
        </w:rPr>
        <w:lastRenderedPageBreak/>
        <w:t xml:space="preserve">Кушнарьов І. В. Британський формат політичної корупції : традиції та новації. </w:t>
      </w:r>
      <w:proofErr w:type="spellStart"/>
      <w:r w:rsidRPr="00F14D44">
        <w:rPr>
          <w:rFonts w:ascii="Times New Roman" w:hAnsi="Times New Roman" w:cs="Times New Roman"/>
          <w:i/>
          <w:sz w:val="28"/>
          <w:szCs w:val="28"/>
          <w:lang w:val="uk-UA"/>
        </w:rPr>
        <w:t>Політикус</w:t>
      </w:r>
      <w:proofErr w:type="spellEnd"/>
      <w:r w:rsidRPr="00F14D44">
        <w:rPr>
          <w:rFonts w:ascii="Times New Roman" w:hAnsi="Times New Roman" w:cs="Times New Roman"/>
          <w:sz w:val="28"/>
          <w:szCs w:val="28"/>
          <w:lang w:val="uk-UA"/>
        </w:rPr>
        <w:t>. 2017. № 3. С. 81–84.</w:t>
      </w:r>
    </w:p>
    <w:p w:rsidR="003B4539" w:rsidRDefault="003B4539" w:rsidP="00F14D44">
      <w:pPr>
        <w:pStyle w:val="a9"/>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КушнарьовІ</w:t>
      </w:r>
      <w:proofErr w:type="spellEnd"/>
      <w:r w:rsidRPr="000F514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0F5144">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9F9F9"/>
          <w:lang w:val="uk-UA"/>
        </w:rPr>
        <w:t>Політична корупція : порівняльно-політологічна концептуалізація</w:t>
      </w:r>
      <w:r w:rsidRPr="000F5144">
        <w:rPr>
          <w:rFonts w:ascii="Times New Roman" w:hAnsi="Times New Roman" w:cs="Times New Roman"/>
          <w:sz w:val="28"/>
          <w:szCs w:val="28"/>
          <w:lang w:val="uk-UA"/>
        </w:rPr>
        <w:t xml:space="preserve"> : монографія. Київ : </w:t>
      </w:r>
      <w:r>
        <w:rPr>
          <w:rFonts w:ascii="Times New Roman" w:hAnsi="Times New Roman" w:cs="Times New Roman"/>
          <w:sz w:val="28"/>
          <w:szCs w:val="28"/>
          <w:lang w:val="uk-UA"/>
        </w:rPr>
        <w:t>Юридична думка</w:t>
      </w:r>
      <w:r w:rsidRPr="000F5144">
        <w:rPr>
          <w:rFonts w:ascii="Times New Roman" w:hAnsi="Times New Roman" w:cs="Times New Roman"/>
          <w:sz w:val="28"/>
          <w:szCs w:val="28"/>
          <w:lang w:val="uk-UA"/>
        </w:rPr>
        <w:t>, 2018. 20</w:t>
      </w:r>
      <w:r>
        <w:rPr>
          <w:rFonts w:ascii="Times New Roman" w:hAnsi="Times New Roman" w:cs="Times New Roman"/>
          <w:sz w:val="28"/>
          <w:szCs w:val="28"/>
          <w:lang w:val="uk-UA"/>
        </w:rPr>
        <w:t>5</w:t>
      </w:r>
      <w:r w:rsidRPr="000F5144">
        <w:rPr>
          <w:rFonts w:ascii="Times New Roman" w:hAnsi="Times New Roman" w:cs="Times New Roman"/>
          <w:sz w:val="28"/>
          <w:szCs w:val="28"/>
          <w:lang w:val="uk-UA"/>
        </w:rPr>
        <w:t xml:space="preserve"> с. URL: </w:t>
      </w:r>
      <w:r w:rsidRPr="00F14D44">
        <w:rPr>
          <w:rFonts w:ascii="Times New Roman" w:hAnsi="Times New Roman" w:cs="Times New Roman"/>
          <w:sz w:val="28"/>
          <w:szCs w:val="28"/>
          <w:lang w:val="uk-UA"/>
        </w:rPr>
        <w:t>http://idpnan.org.ua/files/kushnarov-i.v.-politichna-koruptsiya-_porivnyalno-politologichna-kontseptualizatsiya_-_d_.pdf</w:t>
      </w:r>
      <w:r w:rsidRPr="000F5144">
        <w:rPr>
          <w:rFonts w:ascii="Times New Roman" w:hAnsi="Times New Roman" w:cs="Times New Roman"/>
          <w:sz w:val="28"/>
          <w:szCs w:val="28"/>
          <w:lang w:val="uk-UA"/>
        </w:rPr>
        <w:t xml:space="preserve"> (дата звернення: 22.07.2020).</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t xml:space="preserve">Мельник О. О., Данченко О. Р. Адміністративно-правові заходи протидії корупції та корупційні ризики в державних органах влади. </w:t>
      </w:r>
      <w:r w:rsidRPr="000F5144">
        <w:rPr>
          <w:rFonts w:ascii="Times New Roman" w:hAnsi="Times New Roman" w:cs="Times New Roman"/>
          <w:i/>
          <w:sz w:val="28"/>
          <w:szCs w:val="28"/>
          <w:lang w:val="uk-UA"/>
        </w:rPr>
        <w:t>Юридичний вісник. Повітряне і космічне право</w:t>
      </w:r>
      <w:r w:rsidRPr="000F5144">
        <w:rPr>
          <w:rFonts w:ascii="Times New Roman" w:hAnsi="Times New Roman" w:cs="Times New Roman"/>
          <w:sz w:val="28"/>
          <w:szCs w:val="28"/>
          <w:lang w:val="uk-UA"/>
        </w:rPr>
        <w:t>. 2018. № 3 (48). С. 76-82.</w:t>
      </w:r>
    </w:p>
    <w:p w:rsidR="003B4539" w:rsidRDefault="003B4539" w:rsidP="0070681A">
      <w:pPr>
        <w:pStyle w:val="a9"/>
        <w:numPr>
          <w:ilvl w:val="0"/>
          <w:numId w:val="3"/>
        </w:numPr>
        <w:spacing w:line="360" w:lineRule="auto"/>
        <w:jc w:val="both"/>
        <w:rPr>
          <w:rFonts w:ascii="Times New Roman" w:hAnsi="Times New Roman" w:cs="Times New Roman"/>
          <w:sz w:val="28"/>
          <w:szCs w:val="28"/>
          <w:lang w:val="uk-UA"/>
        </w:rPr>
      </w:pPr>
      <w:proofErr w:type="spellStart"/>
      <w:r w:rsidRPr="0070681A">
        <w:rPr>
          <w:rFonts w:ascii="Times New Roman" w:hAnsi="Times New Roman" w:cs="Times New Roman"/>
          <w:sz w:val="28"/>
          <w:szCs w:val="28"/>
          <w:lang w:val="uk-UA"/>
        </w:rPr>
        <w:t>Моом</w:t>
      </w:r>
      <w:proofErr w:type="spellEnd"/>
      <w:r w:rsidRPr="0070681A">
        <w:rPr>
          <w:rFonts w:ascii="Times New Roman" w:hAnsi="Times New Roman" w:cs="Times New Roman"/>
          <w:sz w:val="28"/>
          <w:szCs w:val="28"/>
          <w:lang w:val="uk-UA"/>
        </w:rPr>
        <w:t xml:space="preserve"> К. Внутрішній звіт про антикорупційні заходи в Європі : сфери діяльності, досвід, інструменти. </w:t>
      </w:r>
      <w:r w:rsidRPr="0070681A">
        <w:rPr>
          <w:rFonts w:ascii="Times New Roman" w:hAnsi="Times New Roman" w:cs="Times New Roman"/>
          <w:i/>
          <w:sz w:val="28"/>
          <w:szCs w:val="28"/>
          <w:lang w:val="uk-UA"/>
        </w:rPr>
        <w:t>Європейський соціально-економічний комітет</w:t>
      </w:r>
      <w:r w:rsidRPr="0070681A">
        <w:rPr>
          <w:rFonts w:ascii="Times New Roman" w:hAnsi="Times New Roman" w:cs="Times New Roman"/>
          <w:sz w:val="28"/>
          <w:szCs w:val="28"/>
          <w:lang w:val="uk-UA"/>
        </w:rPr>
        <w:t xml:space="preserve"> : офіційний </w:t>
      </w:r>
      <w:proofErr w:type="spellStart"/>
      <w:r w:rsidRPr="0070681A">
        <w:rPr>
          <w:rFonts w:ascii="Times New Roman" w:hAnsi="Times New Roman" w:cs="Times New Roman"/>
          <w:sz w:val="28"/>
          <w:szCs w:val="28"/>
          <w:lang w:val="uk-UA"/>
        </w:rPr>
        <w:t>веб-</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сайт.URL</w:t>
      </w:r>
      <w:proofErr w:type="spellEnd"/>
      <w:r w:rsidRPr="0070681A">
        <w:rPr>
          <w:rFonts w:ascii="Times New Roman" w:hAnsi="Times New Roman" w:cs="Times New Roman"/>
          <w:sz w:val="28"/>
          <w:szCs w:val="28"/>
          <w:lang w:val="uk-UA"/>
        </w:rPr>
        <w:t>: https://www.eesc.europa.eu/sites/default/files/resources/docs/reportcorruption_ukr.pdf (дата звернення: 22.07.2020).</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proofErr w:type="spellStart"/>
      <w:r w:rsidRPr="000F5144">
        <w:rPr>
          <w:rFonts w:ascii="Times New Roman" w:hAnsi="Times New Roman" w:cs="Times New Roman"/>
          <w:sz w:val="28"/>
          <w:szCs w:val="28"/>
          <w:lang w:val="uk-UA"/>
        </w:rPr>
        <w:t>Нонік</w:t>
      </w:r>
      <w:proofErr w:type="spellEnd"/>
      <w:r w:rsidRPr="000F5144">
        <w:rPr>
          <w:rFonts w:ascii="Times New Roman" w:hAnsi="Times New Roman" w:cs="Times New Roman"/>
          <w:sz w:val="28"/>
          <w:szCs w:val="28"/>
          <w:lang w:val="uk-UA"/>
        </w:rPr>
        <w:t xml:space="preserve"> В. В. Механізми формування та реалізації антикорупційної політики в Україні  : дис. д. наук з </w:t>
      </w:r>
      <w:proofErr w:type="spellStart"/>
      <w:r w:rsidRPr="000F5144">
        <w:rPr>
          <w:rFonts w:ascii="Times New Roman" w:hAnsi="Times New Roman" w:cs="Times New Roman"/>
          <w:sz w:val="28"/>
          <w:szCs w:val="28"/>
          <w:lang w:val="uk-UA"/>
        </w:rPr>
        <w:t>держ</w:t>
      </w:r>
      <w:proofErr w:type="spellEnd"/>
      <w:r w:rsidRPr="000F5144">
        <w:rPr>
          <w:rFonts w:ascii="Times New Roman" w:hAnsi="Times New Roman" w:cs="Times New Roman"/>
          <w:sz w:val="28"/>
          <w:szCs w:val="28"/>
          <w:lang w:val="uk-UA"/>
        </w:rPr>
        <w:t xml:space="preserve">. </w:t>
      </w:r>
      <w:proofErr w:type="spellStart"/>
      <w:r w:rsidRPr="000F5144">
        <w:rPr>
          <w:rFonts w:ascii="Times New Roman" w:hAnsi="Times New Roman" w:cs="Times New Roman"/>
          <w:sz w:val="28"/>
          <w:szCs w:val="28"/>
          <w:lang w:val="uk-UA"/>
        </w:rPr>
        <w:t>управлін</w:t>
      </w:r>
      <w:proofErr w:type="spellEnd"/>
      <w:r w:rsidRPr="000F5144">
        <w:rPr>
          <w:rFonts w:ascii="Times New Roman" w:hAnsi="Times New Roman" w:cs="Times New Roman"/>
          <w:sz w:val="28"/>
          <w:szCs w:val="28"/>
          <w:lang w:val="uk-UA"/>
        </w:rPr>
        <w:t>. : 25.00.02 / Чорноморський національний університет імені Петра Могили. Миколаїв, 2019. 402 с. URL: https://chmnu.edu.ua/wp-content/uploads/2017/12/Disertatsiya.pdf (дата звернення: 22.07.2020).</w:t>
      </w:r>
    </w:p>
    <w:p w:rsidR="003B4539" w:rsidRDefault="003B4539" w:rsidP="005405CC">
      <w:pPr>
        <w:pStyle w:val="a9"/>
        <w:numPr>
          <w:ilvl w:val="0"/>
          <w:numId w:val="3"/>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Попок</w:t>
      </w:r>
      <w:proofErr w:type="spellEnd"/>
      <w:r>
        <w:rPr>
          <w:rFonts w:ascii="Times New Roman" w:hAnsi="Times New Roman" w:cs="Times New Roman"/>
          <w:sz w:val="28"/>
          <w:szCs w:val="28"/>
          <w:lang w:val="uk-UA"/>
        </w:rPr>
        <w:t xml:space="preserve"> А., </w:t>
      </w:r>
      <w:proofErr w:type="spellStart"/>
      <w:r>
        <w:rPr>
          <w:rFonts w:ascii="Times New Roman" w:hAnsi="Times New Roman" w:cs="Times New Roman"/>
          <w:sz w:val="28"/>
          <w:szCs w:val="28"/>
          <w:lang w:val="uk-UA"/>
        </w:rPr>
        <w:t>Решота</w:t>
      </w:r>
      <w:proofErr w:type="spellEnd"/>
      <w:r>
        <w:rPr>
          <w:rFonts w:ascii="Times New Roman" w:hAnsi="Times New Roman" w:cs="Times New Roman"/>
          <w:sz w:val="28"/>
          <w:szCs w:val="28"/>
          <w:lang w:val="uk-UA"/>
        </w:rPr>
        <w:t xml:space="preserve"> В. Державна політика запобігання та протидії корупції у Чехії та Словаччині : досвід для України. </w:t>
      </w:r>
      <w:r w:rsidRPr="005405CC">
        <w:rPr>
          <w:rFonts w:ascii="Times New Roman" w:hAnsi="Times New Roman" w:cs="Times New Roman"/>
          <w:i/>
          <w:sz w:val="28"/>
          <w:szCs w:val="28"/>
          <w:lang w:val="uk-UA"/>
        </w:rPr>
        <w:t>Науковий вісник «Демократичне врядування»</w:t>
      </w:r>
      <w:r>
        <w:rPr>
          <w:rFonts w:ascii="Times New Roman" w:hAnsi="Times New Roman" w:cs="Times New Roman"/>
          <w:sz w:val="28"/>
          <w:szCs w:val="28"/>
          <w:lang w:val="uk-UA"/>
        </w:rPr>
        <w:t xml:space="preserve">. 2013. № 12. </w:t>
      </w:r>
      <w:r w:rsidRPr="000F5144">
        <w:rPr>
          <w:rFonts w:ascii="Times New Roman" w:hAnsi="Times New Roman" w:cs="Times New Roman"/>
          <w:sz w:val="28"/>
          <w:szCs w:val="28"/>
          <w:lang w:val="uk-UA"/>
        </w:rPr>
        <w:t xml:space="preserve">URL: </w:t>
      </w:r>
      <w:r w:rsidRPr="005405CC">
        <w:rPr>
          <w:rFonts w:ascii="Times New Roman" w:hAnsi="Times New Roman" w:cs="Times New Roman"/>
          <w:sz w:val="28"/>
          <w:szCs w:val="28"/>
          <w:lang w:val="uk-UA"/>
        </w:rPr>
        <w:t>http://lvivacademy.com/vidavnitstvo_1/visnik12/fail/Popok_Reshota.pdf(дата звернення: 22.07.2020).</w:t>
      </w:r>
    </w:p>
    <w:p w:rsidR="003B4539" w:rsidRPr="000F5144" w:rsidRDefault="003B4539" w:rsidP="000F5144">
      <w:pPr>
        <w:pStyle w:val="a9"/>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ПопченкоТ</w:t>
      </w:r>
      <w:proofErr w:type="spellEnd"/>
      <w:r w:rsidRPr="000F5144">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0F5144">
        <w:rPr>
          <w:rFonts w:ascii="Times New Roman" w:hAnsi="Times New Roman" w:cs="Times New Roman"/>
          <w:sz w:val="28"/>
          <w:szCs w:val="28"/>
          <w:lang w:val="uk-UA"/>
        </w:rPr>
        <w:t>. Діяльність комітетів Верховної Ради України як складова забезпечення прав і свобод громадян у сфері запобігання корупції  : дис. к. ю. наук : 12.00.07 / Ужгородський національний університет. Ужгород, 2017. 219 с. URL: https://www.uzhnu.edu.ua/uk/infocentre/get/15470 (дата звернення: 22.07.2020).</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lastRenderedPageBreak/>
        <w:t>Про запобігання корупції : Закон України від 14 жовтня 2014 р. № 1700-</w:t>
      </w:r>
      <w:r w:rsidRPr="000F5144">
        <w:rPr>
          <w:rFonts w:ascii="Times New Roman" w:hAnsi="Times New Roman" w:cs="Times New Roman"/>
          <w:sz w:val="28"/>
          <w:szCs w:val="28"/>
          <w:lang w:val="en-US"/>
        </w:rPr>
        <w:t>VII</w:t>
      </w:r>
      <w:r w:rsidRPr="000F5144">
        <w:rPr>
          <w:rFonts w:ascii="Times New Roman" w:hAnsi="Times New Roman" w:cs="Times New Roman"/>
          <w:sz w:val="28"/>
          <w:szCs w:val="28"/>
          <w:lang w:val="uk-UA"/>
        </w:rPr>
        <w:t>. URL: https://zakon.rada.gov.ua/laws/show/1700-18#Text (дата звернення: 22.07.2020).</w:t>
      </w:r>
    </w:p>
    <w:p w:rsidR="003B4539" w:rsidRDefault="003B4539" w:rsidP="0070681A">
      <w:pPr>
        <w:pStyle w:val="a9"/>
        <w:numPr>
          <w:ilvl w:val="0"/>
          <w:numId w:val="3"/>
        </w:numPr>
        <w:spacing w:line="360" w:lineRule="auto"/>
        <w:jc w:val="both"/>
        <w:rPr>
          <w:rFonts w:ascii="Times New Roman" w:hAnsi="Times New Roman" w:cs="Times New Roman"/>
          <w:sz w:val="28"/>
          <w:szCs w:val="28"/>
          <w:lang w:val="uk-UA"/>
        </w:rPr>
      </w:pPr>
      <w:r>
        <w:rPr>
          <w:rStyle w:val="rvts23"/>
          <w:rFonts w:ascii="Times New Roman" w:hAnsi="Times New Roman" w:cs="Times New Roman"/>
          <w:bCs/>
          <w:sz w:val="28"/>
          <w:szCs w:val="28"/>
          <w:shd w:val="clear" w:color="auto" w:fill="FFFFFF"/>
          <w:lang w:val="uk-UA"/>
        </w:rPr>
        <w:t>П</w:t>
      </w:r>
      <w:r w:rsidRPr="005405CC">
        <w:rPr>
          <w:rStyle w:val="rvts23"/>
          <w:rFonts w:ascii="Times New Roman" w:hAnsi="Times New Roman" w:cs="Times New Roman"/>
          <w:bCs/>
          <w:sz w:val="28"/>
          <w:szCs w:val="28"/>
          <w:shd w:val="clear" w:color="auto" w:fill="FFFFFF"/>
          <w:lang w:val="uk-UA"/>
        </w:rPr>
        <w:t>ро фінансування заходу «Антикорупційна ініціатива ЄС в Україні - фаза II»</w:t>
      </w:r>
      <w:r>
        <w:rPr>
          <w:rStyle w:val="rvts23"/>
          <w:rFonts w:ascii="Times New Roman" w:hAnsi="Times New Roman" w:cs="Times New Roman"/>
          <w:bCs/>
          <w:sz w:val="28"/>
          <w:szCs w:val="28"/>
          <w:shd w:val="clear" w:color="auto" w:fill="FFFFFF"/>
          <w:lang w:val="uk-UA"/>
        </w:rPr>
        <w:t xml:space="preserve"> : </w:t>
      </w:r>
      <w:proofErr w:type="spellStart"/>
      <w:r w:rsidRPr="005405CC">
        <w:rPr>
          <w:rStyle w:val="rvts23"/>
          <w:rFonts w:ascii="Times New Roman" w:hAnsi="Times New Roman" w:cs="Times New Roman"/>
          <w:bCs/>
          <w:sz w:val="28"/>
          <w:szCs w:val="28"/>
          <w:shd w:val="clear" w:color="auto" w:fill="FFFFFF"/>
          <w:lang w:val="uk-UA"/>
        </w:rPr>
        <w:t>Угодаміж</w:t>
      </w:r>
      <w:proofErr w:type="spellEnd"/>
      <w:r w:rsidRPr="005405CC">
        <w:rPr>
          <w:rStyle w:val="rvts23"/>
          <w:rFonts w:ascii="Times New Roman" w:hAnsi="Times New Roman" w:cs="Times New Roman"/>
          <w:bCs/>
          <w:sz w:val="28"/>
          <w:szCs w:val="28"/>
          <w:shd w:val="clear" w:color="auto" w:fill="FFFFFF"/>
          <w:lang w:val="uk-UA"/>
        </w:rPr>
        <w:t xml:space="preserve"> Урядом України та Європейською Комісією від 08 липня 2019 р. </w:t>
      </w:r>
      <w:r w:rsidRPr="000F5144">
        <w:rPr>
          <w:rFonts w:ascii="Times New Roman" w:hAnsi="Times New Roman" w:cs="Times New Roman"/>
          <w:sz w:val="28"/>
          <w:szCs w:val="28"/>
          <w:lang w:val="uk-UA"/>
        </w:rPr>
        <w:t xml:space="preserve">URL: </w:t>
      </w:r>
      <w:r w:rsidRPr="005405CC">
        <w:rPr>
          <w:rFonts w:ascii="Times New Roman" w:hAnsi="Times New Roman" w:cs="Times New Roman"/>
          <w:sz w:val="28"/>
          <w:szCs w:val="28"/>
          <w:lang w:val="uk-UA"/>
        </w:rPr>
        <w:t>https://zakon.rada.gov.ua/laws/show/984_005-19#Text(дата звернення: 22.07.2020).</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t>Проти корупції : Конвенція Організації Об’єднаних Націй від 31 жовтня 2003 р. URL: https://zakon.rada.gov.ua/laws/show/995_c16#Text (дата звернення: 22.07.2020).</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A75A80">
        <w:rPr>
          <w:rFonts w:ascii="Times New Roman" w:hAnsi="Times New Roman" w:cs="Times New Roman"/>
          <w:sz w:val="28"/>
          <w:szCs w:val="28"/>
          <w:lang w:val="uk-UA"/>
        </w:rPr>
        <w:t>Радько П. Г. Політична корупція в Україні – загроза її державному суверенітету</w:t>
      </w:r>
      <w:r>
        <w:rPr>
          <w:rFonts w:ascii="Times New Roman" w:hAnsi="Times New Roman" w:cs="Times New Roman"/>
          <w:sz w:val="28"/>
          <w:szCs w:val="28"/>
          <w:lang w:val="uk-UA"/>
        </w:rPr>
        <w:t xml:space="preserve">. </w:t>
      </w:r>
      <w:proofErr w:type="spellStart"/>
      <w:r w:rsidRPr="00A75A80">
        <w:rPr>
          <w:rFonts w:ascii="Times New Roman" w:hAnsi="Times New Roman" w:cs="Times New Roman"/>
          <w:i/>
          <w:iCs/>
          <w:sz w:val="28"/>
          <w:szCs w:val="28"/>
          <w:lang w:val="uk-UA"/>
        </w:rPr>
        <w:t>Гілея</w:t>
      </w:r>
      <w:proofErr w:type="spellEnd"/>
      <w:r w:rsidRPr="00A75A80">
        <w:rPr>
          <w:rFonts w:ascii="Times New Roman" w:hAnsi="Times New Roman" w:cs="Times New Roman"/>
          <w:i/>
          <w:iCs/>
          <w:sz w:val="28"/>
          <w:szCs w:val="28"/>
          <w:lang w:val="uk-UA"/>
        </w:rPr>
        <w:t xml:space="preserve"> : науковий вісник</w:t>
      </w:r>
      <w:r w:rsidRPr="00A75A80">
        <w:rPr>
          <w:rFonts w:ascii="Times New Roman" w:hAnsi="Times New Roman" w:cs="Times New Roman"/>
          <w:sz w:val="28"/>
          <w:szCs w:val="28"/>
          <w:lang w:val="uk-UA"/>
        </w:rPr>
        <w:t>.2015.Вип. 101.С. 459-463.</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A75A80">
        <w:rPr>
          <w:rFonts w:ascii="Times New Roman" w:hAnsi="Times New Roman" w:cs="Times New Roman"/>
          <w:sz w:val="28"/>
          <w:szCs w:val="28"/>
          <w:lang w:val="uk-UA"/>
        </w:rPr>
        <w:t>Ревак</w:t>
      </w:r>
      <w:proofErr w:type="spellEnd"/>
      <w:r w:rsidRPr="00A75A80">
        <w:rPr>
          <w:rFonts w:ascii="Times New Roman" w:hAnsi="Times New Roman" w:cs="Times New Roman"/>
          <w:sz w:val="28"/>
          <w:szCs w:val="28"/>
          <w:lang w:val="uk-UA"/>
        </w:rPr>
        <w:t xml:space="preserve"> І.О. Корупція: теоретико-методологічні засади дослідження: монографія</w:t>
      </w:r>
      <w:r>
        <w:rPr>
          <w:rFonts w:ascii="Times New Roman" w:hAnsi="Times New Roman" w:cs="Times New Roman"/>
          <w:sz w:val="28"/>
          <w:szCs w:val="28"/>
          <w:lang w:val="uk-UA"/>
        </w:rPr>
        <w:t xml:space="preserve">. </w:t>
      </w:r>
      <w:r w:rsidRPr="00A75A80">
        <w:rPr>
          <w:rFonts w:ascii="Times New Roman" w:hAnsi="Times New Roman" w:cs="Times New Roman"/>
          <w:sz w:val="28"/>
          <w:szCs w:val="28"/>
          <w:lang w:val="uk-UA"/>
        </w:rPr>
        <w:t xml:space="preserve">Львів: </w:t>
      </w:r>
      <w:proofErr w:type="spellStart"/>
      <w:r w:rsidRPr="00A75A80">
        <w:rPr>
          <w:rFonts w:ascii="Times New Roman" w:hAnsi="Times New Roman" w:cs="Times New Roman"/>
          <w:sz w:val="28"/>
          <w:szCs w:val="28"/>
          <w:lang w:val="uk-UA"/>
        </w:rPr>
        <w:t>ЛьвДУВС</w:t>
      </w:r>
      <w:proofErr w:type="spellEnd"/>
      <w:r w:rsidRPr="00A75A80">
        <w:rPr>
          <w:rFonts w:ascii="Times New Roman" w:hAnsi="Times New Roman" w:cs="Times New Roman"/>
          <w:sz w:val="28"/>
          <w:szCs w:val="28"/>
          <w:lang w:val="uk-UA"/>
        </w:rPr>
        <w:t>, 2011.220 c.</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A75A80">
        <w:rPr>
          <w:rFonts w:ascii="Times New Roman" w:hAnsi="Times New Roman" w:cs="Times New Roman"/>
          <w:sz w:val="28"/>
          <w:szCs w:val="28"/>
          <w:lang w:val="uk-UA"/>
        </w:rPr>
        <w:t>Рогульський</w:t>
      </w:r>
      <w:proofErr w:type="spellEnd"/>
      <w:r w:rsidRPr="00A75A80">
        <w:rPr>
          <w:rFonts w:ascii="Times New Roman" w:hAnsi="Times New Roman" w:cs="Times New Roman"/>
          <w:sz w:val="28"/>
          <w:szCs w:val="28"/>
          <w:lang w:val="uk-UA"/>
        </w:rPr>
        <w:t xml:space="preserve"> С. С. Адміністративно-правові заходи боротьби з корупцією в Україні : автореф. дис. на здобуття наук. ступеня канд. </w:t>
      </w:r>
      <w:proofErr w:type="spellStart"/>
      <w:r w:rsidRPr="00A75A80">
        <w:rPr>
          <w:rFonts w:ascii="Times New Roman" w:hAnsi="Times New Roman" w:cs="Times New Roman"/>
          <w:sz w:val="28"/>
          <w:szCs w:val="28"/>
          <w:lang w:val="uk-UA"/>
        </w:rPr>
        <w:t>юрид</w:t>
      </w:r>
      <w:proofErr w:type="spellEnd"/>
      <w:r w:rsidRPr="00A75A80">
        <w:rPr>
          <w:rFonts w:ascii="Times New Roman" w:hAnsi="Times New Roman" w:cs="Times New Roman"/>
          <w:sz w:val="28"/>
          <w:szCs w:val="28"/>
          <w:lang w:val="uk-UA"/>
        </w:rPr>
        <w:t>. наук: 12.00.07</w:t>
      </w:r>
      <w:r>
        <w:rPr>
          <w:rFonts w:ascii="Times New Roman" w:hAnsi="Times New Roman" w:cs="Times New Roman"/>
          <w:sz w:val="28"/>
          <w:szCs w:val="28"/>
          <w:lang w:val="uk-UA"/>
        </w:rPr>
        <w:t xml:space="preserve">. </w:t>
      </w:r>
      <w:r w:rsidRPr="00A75A80">
        <w:rPr>
          <w:rFonts w:ascii="Times New Roman" w:hAnsi="Times New Roman" w:cs="Times New Roman"/>
          <w:sz w:val="28"/>
          <w:szCs w:val="28"/>
          <w:lang w:val="uk-UA"/>
        </w:rPr>
        <w:t>Київ, 2005. 19 с</w:t>
      </w:r>
      <w:r>
        <w:rPr>
          <w:rFonts w:ascii="Times New Roman" w:hAnsi="Times New Roman" w:cs="Times New Roman"/>
          <w:sz w:val="28"/>
          <w:szCs w:val="28"/>
          <w:lang w:val="uk-UA"/>
        </w:rPr>
        <w:t>.</w:t>
      </w:r>
    </w:p>
    <w:p w:rsidR="003B4539" w:rsidRPr="00433E7C"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433E7C">
        <w:rPr>
          <w:rFonts w:ascii="Times New Roman" w:hAnsi="Times New Roman" w:cs="Times New Roman"/>
          <w:sz w:val="28"/>
          <w:szCs w:val="28"/>
          <w:lang w:val="uk-UA"/>
        </w:rPr>
        <w:t>Ростовська К. Міжнародний досвід формування та реалізації антикорупційної політики в інших державах</w:t>
      </w:r>
      <w:r>
        <w:rPr>
          <w:rFonts w:ascii="Times New Roman" w:hAnsi="Times New Roman" w:cs="Times New Roman"/>
          <w:sz w:val="28"/>
          <w:szCs w:val="28"/>
          <w:lang w:val="uk-UA"/>
        </w:rPr>
        <w:t xml:space="preserve">. </w:t>
      </w:r>
      <w:r w:rsidRPr="00433E7C">
        <w:rPr>
          <w:rFonts w:ascii="Times New Roman" w:hAnsi="Times New Roman" w:cs="Times New Roman"/>
          <w:sz w:val="28"/>
          <w:szCs w:val="28"/>
          <w:lang w:val="uk-UA"/>
        </w:rPr>
        <w:t>Актуальні проблеми правознавства.2017.Випуск 4 (12). С. 118-122.</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433E7C">
        <w:rPr>
          <w:rFonts w:ascii="Times New Roman" w:hAnsi="Times New Roman" w:cs="Times New Roman"/>
          <w:sz w:val="28"/>
          <w:szCs w:val="28"/>
          <w:lang w:val="uk-UA"/>
        </w:rPr>
        <w:t xml:space="preserve">Ситник Г. П. Державне управління у сфері національної безпеки (концептуальні та організаційно-правові засади) </w:t>
      </w:r>
      <w:r>
        <w:rPr>
          <w:rFonts w:ascii="Times New Roman" w:hAnsi="Times New Roman" w:cs="Times New Roman"/>
          <w:sz w:val="28"/>
          <w:szCs w:val="28"/>
          <w:lang w:val="uk-UA"/>
        </w:rPr>
        <w:t xml:space="preserve">: монографія. Київ </w:t>
      </w:r>
      <w:r w:rsidRPr="00433E7C">
        <w:rPr>
          <w:rFonts w:ascii="Times New Roman" w:hAnsi="Times New Roman" w:cs="Times New Roman"/>
          <w:sz w:val="28"/>
          <w:szCs w:val="28"/>
          <w:lang w:val="uk-UA"/>
        </w:rPr>
        <w:t xml:space="preserve">: </w:t>
      </w:r>
      <w:proofErr w:type="spellStart"/>
      <w:r w:rsidRPr="00433E7C">
        <w:rPr>
          <w:rFonts w:ascii="Times New Roman" w:hAnsi="Times New Roman" w:cs="Times New Roman"/>
          <w:sz w:val="28"/>
          <w:szCs w:val="28"/>
          <w:lang w:val="uk-UA"/>
        </w:rPr>
        <w:t>НАДУ</w:t>
      </w:r>
      <w:proofErr w:type="spellEnd"/>
      <w:r w:rsidRPr="00433E7C">
        <w:rPr>
          <w:rFonts w:ascii="Times New Roman" w:hAnsi="Times New Roman" w:cs="Times New Roman"/>
          <w:sz w:val="28"/>
          <w:szCs w:val="28"/>
          <w:lang w:val="uk-UA"/>
        </w:rPr>
        <w:t xml:space="preserve">, 2012. 375 </w:t>
      </w:r>
      <w:r>
        <w:rPr>
          <w:rFonts w:ascii="Times New Roman" w:hAnsi="Times New Roman" w:cs="Times New Roman"/>
          <w:sz w:val="28"/>
          <w:szCs w:val="28"/>
          <w:lang w:val="uk-UA"/>
        </w:rPr>
        <w:t xml:space="preserve">с. </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433E7C">
        <w:rPr>
          <w:rFonts w:ascii="Times New Roman" w:hAnsi="Times New Roman" w:cs="Times New Roman"/>
          <w:sz w:val="28"/>
          <w:szCs w:val="28"/>
          <w:lang w:val="uk-UA"/>
        </w:rPr>
        <w:t>Сіренко Д. О. Становлення та розвиток інституту протидії адміністративним правопорушенням, пов’язаним із корупцією, у національному законодавстві України</w:t>
      </w:r>
      <w:r>
        <w:rPr>
          <w:rFonts w:ascii="Times New Roman" w:hAnsi="Times New Roman" w:cs="Times New Roman"/>
          <w:sz w:val="28"/>
          <w:szCs w:val="28"/>
          <w:lang w:val="uk-UA"/>
        </w:rPr>
        <w:t xml:space="preserve">. </w:t>
      </w:r>
      <w:r w:rsidRPr="00433E7C">
        <w:rPr>
          <w:rFonts w:ascii="Times New Roman" w:hAnsi="Times New Roman" w:cs="Times New Roman"/>
          <w:i/>
          <w:iCs/>
          <w:sz w:val="28"/>
          <w:szCs w:val="28"/>
          <w:lang w:val="uk-UA"/>
        </w:rPr>
        <w:t>Прикарпатський юридичний вісник</w:t>
      </w:r>
      <w:r w:rsidRPr="00433E7C">
        <w:rPr>
          <w:rFonts w:ascii="Times New Roman" w:hAnsi="Times New Roman" w:cs="Times New Roman"/>
          <w:sz w:val="28"/>
          <w:szCs w:val="28"/>
          <w:lang w:val="uk-UA"/>
        </w:rPr>
        <w:t xml:space="preserve">. 2017.Вип. 2.С. 91-95. </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433E7C">
        <w:rPr>
          <w:rFonts w:ascii="Times New Roman" w:hAnsi="Times New Roman" w:cs="Times New Roman"/>
          <w:sz w:val="28"/>
          <w:szCs w:val="28"/>
          <w:lang w:val="uk-UA"/>
        </w:rPr>
        <w:t>Скомаров</w:t>
      </w:r>
      <w:proofErr w:type="spellEnd"/>
      <w:r w:rsidRPr="00433E7C">
        <w:rPr>
          <w:rFonts w:ascii="Times New Roman" w:hAnsi="Times New Roman" w:cs="Times New Roman"/>
          <w:sz w:val="28"/>
          <w:szCs w:val="28"/>
          <w:lang w:val="uk-UA"/>
        </w:rPr>
        <w:t xml:space="preserve"> О. Принципи діяльності Національного антикорупційного бюро України</w:t>
      </w:r>
      <w:r>
        <w:rPr>
          <w:rFonts w:ascii="Times New Roman" w:hAnsi="Times New Roman" w:cs="Times New Roman"/>
          <w:sz w:val="28"/>
          <w:szCs w:val="28"/>
          <w:lang w:val="uk-UA"/>
        </w:rPr>
        <w:t xml:space="preserve">. </w:t>
      </w:r>
      <w:r w:rsidRPr="00433E7C">
        <w:rPr>
          <w:rFonts w:ascii="Times New Roman" w:hAnsi="Times New Roman" w:cs="Times New Roman"/>
          <w:i/>
          <w:iCs/>
          <w:sz w:val="28"/>
          <w:szCs w:val="28"/>
          <w:lang w:val="uk-UA"/>
        </w:rPr>
        <w:t>Науковий часопис Національної академії прокуратури України</w:t>
      </w:r>
      <w:r>
        <w:rPr>
          <w:rFonts w:ascii="Times New Roman" w:hAnsi="Times New Roman" w:cs="Times New Roman"/>
          <w:sz w:val="28"/>
          <w:szCs w:val="28"/>
          <w:lang w:val="uk-UA"/>
        </w:rPr>
        <w:t xml:space="preserve">. </w:t>
      </w:r>
      <w:r w:rsidRPr="00433E7C">
        <w:rPr>
          <w:rFonts w:ascii="Times New Roman" w:hAnsi="Times New Roman" w:cs="Times New Roman"/>
          <w:sz w:val="28"/>
          <w:szCs w:val="28"/>
          <w:lang w:val="uk-UA"/>
        </w:rPr>
        <w:t>2016.№3. с. 222-229.</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t xml:space="preserve">Сопілко І. М. Корупція в Україні як спадщина радянського управління. </w:t>
      </w:r>
      <w:r w:rsidRPr="000F5144">
        <w:rPr>
          <w:rFonts w:ascii="Times New Roman" w:hAnsi="Times New Roman" w:cs="Times New Roman"/>
          <w:i/>
          <w:sz w:val="28"/>
          <w:szCs w:val="28"/>
          <w:lang w:val="uk-UA"/>
        </w:rPr>
        <w:t>Юридичний вісник. Повітряне і космічне право</w:t>
      </w:r>
      <w:r w:rsidRPr="000F5144">
        <w:rPr>
          <w:rFonts w:ascii="Times New Roman" w:hAnsi="Times New Roman" w:cs="Times New Roman"/>
          <w:sz w:val="28"/>
          <w:szCs w:val="28"/>
          <w:lang w:val="uk-UA"/>
        </w:rPr>
        <w:t>. 2018. № 2 (47). С. 89-93.</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433E7C">
        <w:rPr>
          <w:rFonts w:ascii="Times New Roman" w:hAnsi="Times New Roman" w:cs="Times New Roman"/>
          <w:sz w:val="28"/>
          <w:szCs w:val="28"/>
          <w:lang w:val="uk-UA"/>
        </w:rPr>
        <w:lastRenderedPageBreak/>
        <w:t>Степанов</w:t>
      </w:r>
      <w:proofErr w:type="spellEnd"/>
      <w:r w:rsidRPr="00433E7C">
        <w:rPr>
          <w:rFonts w:ascii="Times New Roman" w:hAnsi="Times New Roman" w:cs="Times New Roman"/>
          <w:sz w:val="28"/>
          <w:szCs w:val="28"/>
          <w:lang w:val="uk-UA"/>
        </w:rPr>
        <w:t xml:space="preserve"> В.Ю. Інформаційне забезпечення системи державного управління</w:t>
      </w:r>
      <w:r>
        <w:rPr>
          <w:rFonts w:ascii="Times New Roman" w:hAnsi="Times New Roman" w:cs="Times New Roman"/>
          <w:sz w:val="28"/>
          <w:szCs w:val="28"/>
          <w:lang w:val="uk-UA"/>
        </w:rPr>
        <w:t xml:space="preserve">. </w:t>
      </w:r>
      <w:r w:rsidRPr="00433E7C">
        <w:rPr>
          <w:rFonts w:ascii="Times New Roman" w:hAnsi="Times New Roman" w:cs="Times New Roman"/>
          <w:i/>
          <w:iCs/>
          <w:sz w:val="28"/>
          <w:szCs w:val="28"/>
          <w:lang w:val="uk-UA"/>
        </w:rPr>
        <w:t>Актуальне проблеми державного управління</w:t>
      </w:r>
      <w:r>
        <w:rPr>
          <w:rFonts w:ascii="Times New Roman" w:hAnsi="Times New Roman" w:cs="Times New Roman"/>
          <w:sz w:val="28"/>
          <w:szCs w:val="28"/>
          <w:lang w:val="uk-UA"/>
        </w:rPr>
        <w:t>. 2017.</w:t>
      </w:r>
      <w:r w:rsidRPr="00433E7C">
        <w:rPr>
          <w:rFonts w:ascii="Times New Roman" w:hAnsi="Times New Roman" w:cs="Times New Roman"/>
          <w:sz w:val="28"/>
          <w:szCs w:val="28"/>
          <w:lang w:val="uk-UA"/>
        </w:rPr>
        <w:t xml:space="preserve"> №1 (43)</w:t>
      </w:r>
      <w:r>
        <w:rPr>
          <w:rFonts w:ascii="Times New Roman" w:hAnsi="Times New Roman" w:cs="Times New Roman"/>
          <w:sz w:val="28"/>
          <w:szCs w:val="28"/>
          <w:lang w:val="uk-UA"/>
        </w:rPr>
        <w:t xml:space="preserve">. </w:t>
      </w:r>
      <w:r w:rsidRPr="00433E7C">
        <w:rPr>
          <w:rFonts w:ascii="Times New Roman" w:hAnsi="Times New Roman" w:cs="Times New Roman"/>
          <w:sz w:val="28"/>
          <w:szCs w:val="28"/>
          <w:lang w:val="uk-UA"/>
        </w:rPr>
        <w:t>с. 226-231.</w:t>
      </w:r>
    </w:p>
    <w:p w:rsidR="003B4539" w:rsidRPr="00F14D44" w:rsidRDefault="003B4539" w:rsidP="00F14D44">
      <w:pPr>
        <w:pStyle w:val="a9"/>
        <w:numPr>
          <w:ilvl w:val="0"/>
          <w:numId w:val="3"/>
        </w:numPr>
        <w:spacing w:line="360" w:lineRule="auto"/>
        <w:jc w:val="both"/>
        <w:rPr>
          <w:rFonts w:ascii="Times New Roman" w:hAnsi="Times New Roman" w:cs="Times New Roman"/>
          <w:sz w:val="28"/>
          <w:szCs w:val="28"/>
          <w:lang w:val="uk-UA"/>
        </w:rPr>
      </w:pPr>
      <w:r w:rsidRPr="00F14D44">
        <w:rPr>
          <w:rFonts w:ascii="Times New Roman" w:hAnsi="Times New Roman" w:cs="Times New Roman"/>
          <w:sz w:val="28"/>
          <w:szCs w:val="28"/>
          <w:lang w:val="uk-UA"/>
        </w:rPr>
        <w:t xml:space="preserve">Супрун Т. М. Зарубіжний досвід запобігання та протидії корупції. </w:t>
      </w:r>
      <w:r w:rsidRPr="00F14D44">
        <w:rPr>
          <w:rStyle w:val="fontstyle01"/>
          <w:rFonts w:ascii="Times New Roman" w:hAnsi="Times New Roman" w:cs="Times New Roman"/>
          <w:b w:val="0"/>
          <w:i/>
          <w:sz w:val="28"/>
          <w:szCs w:val="28"/>
          <w:lang w:val="uk-UA"/>
        </w:rPr>
        <w:t>Міжнародний юридичний вісник:актуальні проблеми сучасності(теорія та практика)</w:t>
      </w:r>
      <w:r w:rsidRPr="00F14D44">
        <w:rPr>
          <w:rStyle w:val="fontstyle01"/>
          <w:rFonts w:ascii="Times New Roman" w:hAnsi="Times New Roman" w:cs="Times New Roman"/>
          <w:b w:val="0"/>
          <w:sz w:val="28"/>
          <w:szCs w:val="28"/>
          <w:lang w:val="uk-UA"/>
        </w:rPr>
        <w:t xml:space="preserve">. 2017. № 2-3 (6-7). С. 199-204. </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433E7C">
        <w:rPr>
          <w:rFonts w:ascii="Times New Roman" w:hAnsi="Times New Roman" w:cs="Times New Roman"/>
          <w:sz w:val="28"/>
          <w:szCs w:val="28"/>
          <w:lang w:val="uk-UA"/>
        </w:rPr>
        <w:t>Трепак</w:t>
      </w:r>
      <w:proofErr w:type="spellEnd"/>
      <w:r w:rsidRPr="00433E7C">
        <w:rPr>
          <w:rFonts w:ascii="Times New Roman" w:hAnsi="Times New Roman" w:cs="Times New Roman"/>
          <w:sz w:val="28"/>
          <w:szCs w:val="28"/>
          <w:lang w:val="uk-UA"/>
        </w:rPr>
        <w:t xml:space="preserve"> В. М. Міжнародний досвід запровадження системи заходів антикорупційної спрямованості</w:t>
      </w:r>
      <w:r>
        <w:rPr>
          <w:rFonts w:ascii="Times New Roman" w:hAnsi="Times New Roman" w:cs="Times New Roman"/>
          <w:sz w:val="28"/>
          <w:szCs w:val="28"/>
          <w:lang w:val="uk-UA"/>
        </w:rPr>
        <w:t xml:space="preserve">. </w:t>
      </w:r>
      <w:r w:rsidRPr="00433E7C">
        <w:rPr>
          <w:rFonts w:ascii="Times New Roman" w:hAnsi="Times New Roman" w:cs="Times New Roman"/>
          <w:i/>
          <w:iCs/>
          <w:sz w:val="28"/>
          <w:szCs w:val="28"/>
          <w:lang w:val="uk-UA"/>
        </w:rPr>
        <w:t>Юридичний часопис Національної академії внутрішніх справ</w:t>
      </w:r>
      <w:r w:rsidRPr="00433E7C">
        <w:rPr>
          <w:rFonts w:ascii="Times New Roman" w:hAnsi="Times New Roman" w:cs="Times New Roman"/>
          <w:sz w:val="28"/>
          <w:szCs w:val="28"/>
          <w:lang w:val="uk-UA"/>
        </w:rPr>
        <w:t>. 2015. № 2 (10). С. 233–246.</w:t>
      </w:r>
    </w:p>
    <w:p w:rsidR="003B4539" w:rsidRDefault="003B4539" w:rsidP="00F14D44">
      <w:pPr>
        <w:pStyle w:val="a9"/>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ТрепакВ</w:t>
      </w:r>
      <w:proofErr w:type="spellEnd"/>
      <w:r w:rsidRPr="000F5144">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0F5144">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Система заходів антикорупційної діяльності у розвинутих країнах світу</w:t>
      </w:r>
      <w:r w:rsidRPr="000F5144">
        <w:rPr>
          <w:rFonts w:ascii="Times New Roman" w:hAnsi="Times New Roman" w:cs="Times New Roman"/>
          <w:sz w:val="28"/>
          <w:szCs w:val="28"/>
          <w:lang w:val="uk-UA"/>
        </w:rPr>
        <w:t xml:space="preserve">. </w:t>
      </w:r>
      <w:r>
        <w:rPr>
          <w:rFonts w:ascii="Times New Roman" w:hAnsi="Times New Roman" w:cs="Times New Roman"/>
          <w:i/>
          <w:sz w:val="28"/>
          <w:szCs w:val="28"/>
          <w:lang w:val="uk-UA"/>
        </w:rPr>
        <w:t>Публічне право</w:t>
      </w:r>
      <w:r w:rsidRPr="000F5144">
        <w:rPr>
          <w:rFonts w:ascii="Times New Roman" w:hAnsi="Times New Roman" w:cs="Times New Roman"/>
          <w:sz w:val="28"/>
          <w:szCs w:val="28"/>
          <w:lang w:val="uk-UA"/>
        </w:rPr>
        <w:t>. 201</w:t>
      </w:r>
      <w:r>
        <w:rPr>
          <w:rFonts w:ascii="Times New Roman" w:hAnsi="Times New Roman" w:cs="Times New Roman"/>
          <w:sz w:val="28"/>
          <w:szCs w:val="28"/>
          <w:lang w:val="uk-UA"/>
        </w:rPr>
        <w:t>6</w:t>
      </w:r>
      <w:r w:rsidRPr="000F5144">
        <w:rPr>
          <w:rFonts w:ascii="Times New Roman" w:hAnsi="Times New Roman" w:cs="Times New Roman"/>
          <w:sz w:val="28"/>
          <w:szCs w:val="28"/>
          <w:lang w:val="uk-UA"/>
        </w:rPr>
        <w:t>. № 1</w:t>
      </w:r>
      <w:r>
        <w:rPr>
          <w:rFonts w:ascii="Times New Roman" w:hAnsi="Times New Roman" w:cs="Times New Roman"/>
          <w:sz w:val="28"/>
          <w:szCs w:val="28"/>
          <w:lang w:val="uk-UA"/>
        </w:rPr>
        <w:t xml:space="preserve"> (21)</w:t>
      </w:r>
      <w:r w:rsidRPr="000F5144">
        <w:rPr>
          <w:rFonts w:ascii="Times New Roman" w:hAnsi="Times New Roman" w:cs="Times New Roman"/>
          <w:sz w:val="28"/>
          <w:szCs w:val="28"/>
          <w:lang w:val="uk-UA"/>
        </w:rPr>
        <w:t>. С. 1</w:t>
      </w:r>
      <w:r>
        <w:rPr>
          <w:rFonts w:ascii="Times New Roman" w:hAnsi="Times New Roman" w:cs="Times New Roman"/>
          <w:sz w:val="28"/>
          <w:szCs w:val="28"/>
          <w:lang w:val="uk-UA"/>
        </w:rPr>
        <w:t>93</w:t>
      </w:r>
      <w:r w:rsidRPr="000F5144">
        <w:rPr>
          <w:rFonts w:ascii="Times New Roman" w:hAnsi="Times New Roman" w:cs="Times New Roman"/>
          <w:sz w:val="28"/>
          <w:szCs w:val="28"/>
          <w:lang w:val="uk-UA"/>
        </w:rPr>
        <w:t>-</w:t>
      </w:r>
      <w:r>
        <w:rPr>
          <w:rFonts w:ascii="Times New Roman" w:hAnsi="Times New Roman" w:cs="Times New Roman"/>
          <w:sz w:val="28"/>
          <w:szCs w:val="28"/>
          <w:lang w:val="uk-UA"/>
        </w:rPr>
        <w:t>201</w:t>
      </w:r>
      <w:r w:rsidRPr="000F5144">
        <w:rPr>
          <w:rFonts w:ascii="Times New Roman" w:hAnsi="Times New Roman" w:cs="Times New Roman"/>
          <w:sz w:val="28"/>
          <w:szCs w:val="28"/>
          <w:lang w:val="uk-UA"/>
        </w:rPr>
        <w:t>.</w:t>
      </w:r>
    </w:p>
    <w:p w:rsidR="003B4539" w:rsidRPr="00433E7C"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433E7C">
        <w:rPr>
          <w:rFonts w:ascii="Times New Roman" w:hAnsi="Times New Roman" w:cs="Times New Roman"/>
          <w:sz w:val="28"/>
          <w:szCs w:val="28"/>
          <w:lang w:val="uk-UA"/>
        </w:rPr>
        <w:t>Трепак</w:t>
      </w:r>
      <w:proofErr w:type="spellEnd"/>
      <w:r w:rsidRPr="00433E7C">
        <w:rPr>
          <w:rFonts w:ascii="Times New Roman" w:hAnsi="Times New Roman" w:cs="Times New Roman"/>
          <w:sz w:val="28"/>
          <w:szCs w:val="28"/>
          <w:lang w:val="uk-UA"/>
        </w:rPr>
        <w:t xml:space="preserve"> В.М. Особливості дефініції поняття «корупція»</w:t>
      </w:r>
      <w:r>
        <w:rPr>
          <w:rFonts w:ascii="Times New Roman" w:hAnsi="Times New Roman" w:cs="Times New Roman"/>
          <w:sz w:val="28"/>
          <w:szCs w:val="28"/>
          <w:lang w:val="uk-UA"/>
        </w:rPr>
        <w:t xml:space="preserve">. </w:t>
      </w:r>
      <w:r w:rsidRPr="00433E7C">
        <w:rPr>
          <w:rFonts w:ascii="Times New Roman" w:hAnsi="Times New Roman" w:cs="Times New Roman"/>
          <w:i/>
          <w:iCs/>
          <w:sz w:val="28"/>
          <w:szCs w:val="28"/>
          <w:lang w:val="uk-UA"/>
        </w:rPr>
        <w:t>Науковий вісник Національної академії внутрішніх справ</w:t>
      </w:r>
      <w:r w:rsidRPr="00433E7C">
        <w:rPr>
          <w:rFonts w:ascii="Times New Roman" w:hAnsi="Times New Roman" w:cs="Times New Roman"/>
          <w:sz w:val="28"/>
          <w:szCs w:val="28"/>
          <w:lang w:val="uk-UA"/>
        </w:rPr>
        <w:t>. 2015. № 4 (97). С. 181-194</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proofErr w:type="spellStart"/>
      <w:r w:rsidRPr="001F60CB">
        <w:rPr>
          <w:rFonts w:ascii="Times New Roman" w:hAnsi="Times New Roman" w:cs="Times New Roman"/>
          <w:sz w:val="28"/>
          <w:szCs w:val="28"/>
          <w:lang w:val="uk-UA"/>
        </w:rPr>
        <w:t>Ференець</w:t>
      </w:r>
      <w:proofErr w:type="spellEnd"/>
      <w:r w:rsidRPr="001F60CB">
        <w:rPr>
          <w:rFonts w:ascii="Times New Roman" w:hAnsi="Times New Roman" w:cs="Times New Roman"/>
          <w:sz w:val="28"/>
          <w:szCs w:val="28"/>
          <w:lang w:val="uk-UA"/>
        </w:rPr>
        <w:t xml:space="preserve"> О. Б. Організаційно-правові засади антикорупційної діяльності прокуратури</w:t>
      </w:r>
      <w:r w:rsidRPr="000F5144">
        <w:rPr>
          <w:rFonts w:ascii="Times New Roman" w:hAnsi="Times New Roman" w:cs="Times New Roman"/>
          <w:sz w:val="28"/>
          <w:szCs w:val="28"/>
          <w:lang w:val="uk-UA"/>
        </w:rPr>
        <w:t xml:space="preserve"> : монографія. Київ : Слово, 2018. 208 с. URL: http://www.irbis-nbuv.gov.ua/cgi-bin/irbis_nbuv/cgiirbis_64.exe (дата звернення: 22.07.2020).</w:t>
      </w:r>
    </w:p>
    <w:p w:rsidR="003B4539" w:rsidRPr="00433E7C"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433E7C">
        <w:rPr>
          <w:rFonts w:ascii="Times New Roman" w:hAnsi="Times New Roman" w:cs="Times New Roman"/>
          <w:sz w:val="28"/>
          <w:szCs w:val="28"/>
          <w:lang w:val="uk-UA"/>
        </w:rPr>
        <w:t>Фоміна М.В. Сутність, форми і класифікація корупційних відносин</w:t>
      </w:r>
      <w:r>
        <w:rPr>
          <w:rFonts w:ascii="Times New Roman" w:hAnsi="Times New Roman" w:cs="Times New Roman"/>
          <w:sz w:val="28"/>
          <w:szCs w:val="28"/>
          <w:lang w:val="uk-UA"/>
        </w:rPr>
        <w:t xml:space="preserve">. </w:t>
      </w:r>
      <w:r w:rsidRPr="00433E7C">
        <w:rPr>
          <w:rFonts w:ascii="Times New Roman" w:hAnsi="Times New Roman" w:cs="Times New Roman"/>
          <w:i/>
          <w:iCs/>
          <w:sz w:val="28"/>
          <w:szCs w:val="28"/>
          <w:lang w:val="uk-UA"/>
        </w:rPr>
        <w:t>Економічний вісник</w:t>
      </w:r>
      <w:r>
        <w:rPr>
          <w:rFonts w:ascii="Times New Roman" w:hAnsi="Times New Roman" w:cs="Times New Roman"/>
          <w:sz w:val="28"/>
          <w:szCs w:val="28"/>
          <w:lang w:val="uk-UA"/>
        </w:rPr>
        <w:t xml:space="preserve">. </w:t>
      </w:r>
      <w:r w:rsidRPr="00433E7C">
        <w:rPr>
          <w:rFonts w:ascii="Times New Roman" w:hAnsi="Times New Roman" w:cs="Times New Roman"/>
          <w:sz w:val="28"/>
          <w:szCs w:val="28"/>
          <w:lang w:val="uk-UA"/>
        </w:rPr>
        <w:t>2013. Випуск 21/1. С. 182-186</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proofErr w:type="spellStart"/>
      <w:r w:rsidRPr="000F5144">
        <w:rPr>
          <w:rFonts w:ascii="Times New Roman" w:hAnsi="Times New Roman" w:cs="Times New Roman"/>
          <w:sz w:val="28"/>
          <w:szCs w:val="28"/>
          <w:lang w:val="uk-UA"/>
        </w:rPr>
        <w:t>Хабарова</w:t>
      </w:r>
      <w:proofErr w:type="spellEnd"/>
      <w:r w:rsidRPr="000F5144">
        <w:rPr>
          <w:rFonts w:ascii="Times New Roman" w:hAnsi="Times New Roman" w:cs="Times New Roman"/>
          <w:sz w:val="28"/>
          <w:szCs w:val="28"/>
          <w:lang w:val="uk-UA"/>
        </w:rPr>
        <w:t xml:space="preserve"> Т. В. Адміністративно-процесуальні засади запобігання корупції в Україні : дис. к. ю. наук : 12.00.07 / Харківський національний університет імені В. Н. </w:t>
      </w:r>
      <w:proofErr w:type="spellStart"/>
      <w:r w:rsidRPr="000F5144">
        <w:rPr>
          <w:rFonts w:ascii="Times New Roman" w:hAnsi="Times New Roman" w:cs="Times New Roman"/>
          <w:sz w:val="28"/>
          <w:szCs w:val="28"/>
          <w:lang w:val="uk-UA"/>
        </w:rPr>
        <w:t>Каразіна</w:t>
      </w:r>
      <w:proofErr w:type="spellEnd"/>
      <w:r w:rsidRPr="000F5144">
        <w:rPr>
          <w:rFonts w:ascii="Times New Roman" w:hAnsi="Times New Roman" w:cs="Times New Roman"/>
          <w:sz w:val="28"/>
          <w:szCs w:val="28"/>
          <w:lang w:val="uk-UA"/>
        </w:rPr>
        <w:t>. Харків, 2017. 216 с. URL: http://dspace.univer.kharkov.ua/bitstream/123456789/13440/5/diss-Khabarova.pdf (дата звернення: 22.07.2020).</w:t>
      </w:r>
    </w:p>
    <w:p w:rsidR="003B4539" w:rsidRPr="00433E7C"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433E7C">
        <w:rPr>
          <w:rFonts w:ascii="Times New Roman" w:hAnsi="Times New Roman" w:cs="Times New Roman"/>
          <w:sz w:val="28"/>
          <w:szCs w:val="28"/>
          <w:lang w:val="uk-UA"/>
        </w:rPr>
        <w:t>Халковський</w:t>
      </w:r>
      <w:proofErr w:type="spellEnd"/>
      <w:r w:rsidRPr="00433E7C">
        <w:rPr>
          <w:rFonts w:ascii="Times New Roman" w:hAnsi="Times New Roman" w:cs="Times New Roman"/>
          <w:sz w:val="28"/>
          <w:szCs w:val="28"/>
          <w:lang w:val="uk-UA"/>
        </w:rPr>
        <w:t xml:space="preserve"> О. М. Досвід протидії корупції у зарубіжних країнах</w:t>
      </w:r>
      <w:r>
        <w:rPr>
          <w:rFonts w:ascii="Times New Roman" w:hAnsi="Times New Roman" w:cs="Times New Roman"/>
          <w:sz w:val="28"/>
          <w:szCs w:val="28"/>
          <w:lang w:val="uk-UA"/>
        </w:rPr>
        <w:t xml:space="preserve">. </w:t>
      </w:r>
      <w:r w:rsidRPr="00433E7C">
        <w:rPr>
          <w:rFonts w:ascii="Times New Roman" w:hAnsi="Times New Roman" w:cs="Times New Roman"/>
          <w:sz w:val="28"/>
          <w:szCs w:val="28"/>
          <w:lang w:val="uk-UA"/>
        </w:rPr>
        <w:t>Економіка та держава. 2011. № 3. С. 104-106.</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proofErr w:type="spellStart"/>
      <w:r w:rsidRPr="000F5144">
        <w:rPr>
          <w:rFonts w:ascii="Times New Roman" w:hAnsi="Times New Roman" w:cs="Times New Roman"/>
          <w:sz w:val="28"/>
          <w:szCs w:val="28"/>
          <w:lang w:val="uk-UA"/>
        </w:rPr>
        <w:t>Хомів</w:t>
      </w:r>
      <w:proofErr w:type="spellEnd"/>
      <w:r w:rsidRPr="000F5144">
        <w:rPr>
          <w:rFonts w:ascii="Times New Roman" w:hAnsi="Times New Roman" w:cs="Times New Roman"/>
          <w:sz w:val="28"/>
          <w:szCs w:val="28"/>
          <w:lang w:val="uk-UA"/>
        </w:rPr>
        <w:t xml:space="preserve"> О. В. Корупція в Україні та шляхи її подолання. </w:t>
      </w:r>
      <w:r w:rsidRPr="000F5144">
        <w:rPr>
          <w:rFonts w:ascii="Times New Roman" w:hAnsi="Times New Roman" w:cs="Times New Roman"/>
          <w:i/>
          <w:sz w:val="28"/>
          <w:szCs w:val="28"/>
          <w:lang w:val="uk-UA"/>
        </w:rPr>
        <w:t>Науковий вісник Львівського державного університету внутрішніх справ</w:t>
      </w:r>
      <w:r w:rsidRPr="000F5144">
        <w:rPr>
          <w:rFonts w:ascii="Times New Roman" w:hAnsi="Times New Roman" w:cs="Times New Roman"/>
          <w:sz w:val="28"/>
          <w:szCs w:val="28"/>
          <w:lang w:val="uk-UA"/>
        </w:rPr>
        <w:t>. 2018. № 1. С. 123-130.</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t>Цивільна конвенція про боротьбу з корупцією : Конвенція Ради Європи від 04 листопада 1999 р. URL: https://zakon.rada.gov.ua/laws/show/994_102#Text (дата звернення: 22.07.2020).</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Цивільна конвенція про боротьбу з корупцією : Конвенція Ради Європи від 04 листопада 1999 р. </w:t>
      </w:r>
      <w:r w:rsidRPr="00F22668">
        <w:rPr>
          <w:rFonts w:ascii="Times New Roman" w:hAnsi="Times New Roman" w:cs="Times New Roman"/>
          <w:sz w:val="28"/>
          <w:szCs w:val="28"/>
          <w:lang w:val="uk-UA"/>
        </w:rPr>
        <w:t xml:space="preserve">URL: </w:t>
      </w:r>
      <w:r w:rsidRPr="00754F7F">
        <w:rPr>
          <w:rFonts w:ascii="Times New Roman" w:hAnsi="Times New Roman" w:cs="Times New Roman"/>
          <w:sz w:val="28"/>
          <w:szCs w:val="28"/>
          <w:lang w:val="uk-UA"/>
        </w:rPr>
        <w:t>https://zakon.rada.gov.ua/laws/show/994_102#Text</w:t>
      </w:r>
      <w:r w:rsidRPr="00F22668">
        <w:rPr>
          <w:rFonts w:ascii="Times New Roman" w:hAnsi="Times New Roman" w:cs="Times New Roman"/>
          <w:sz w:val="28"/>
          <w:szCs w:val="28"/>
          <w:lang w:val="uk-UA"/>
        </w:rPr>
        <w:t xml:space="preserve"> (дата звернення: 22.07.2020).</w:t>
      </w:r>
    </w:p>
    <w:p w:rsidR="003B4539" w:rsidRPr="00433E7C"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433E7C">
        <w:rPr>
          <w:rFonts w:ascii="Times New Roman" w:hAnsi="Times New Roman" w:cs="Times New Roman"/>
          <w:sz w:val="28"/>
          <w:szCs w:val="28"/>
          <w:lang w:val="uk-UA"/>
        </w:rPr>
        <w:t>Цимбалюк</w:t>
      </w:r>
      <w:proofErr w:type="spellEnd"/>
      <w:r w:rsidRPr="00433E7C">
        <w:rPr>
          <w:rFonts w:ascii="Times New Roman" w:hAnsi="Times New Roman" w:cs="Times New Roman"/>
          <w:sz w:val="28"/>
          <w:szCs w:val="28"/>
          <w:lang w:val="uk-UA"/>
        </w:rPr>
        <w:t xml:space="preserve"> В.І., </w:t>
      </w:r>
      <w:proofErr w:type="spellStart"/>
      <w:r w:rsidRPr="00433E7C">
        <w:rPr>
          <w:rFonts w:ascii="Times New Roman" w:hAnsi="Times New Roman" w:cs="Times New Roman"/>
          <w:sz w:val="28"/>
          <w:szCs w:val="28"/>
          <w:lang w:val="uk-UA"/>
        </w:rPr>
        <w:t>Фурманчук</w:t>
      </w:r>
      <w:proofErr w:type="spellEnd"/>
      <w:r w:rsidRPr="00433E7C">
        <w:rPr>
          <w:rFonts w:ascii="Times New Roman" w:hAnsi="Times New Roman" w:cs="Times New Roman"/>
          <w:sz w:val="28"/>
          <w:szCs w:val="28"/>
          <w:lang w:val="uk-UA"/>
        </w:rPr>
        <w:t xml:space="preserve"> Є.В. Превентивні заходи боротьби з корупцією в органах державної влади України</w:t>
      </w:r>
      <w:r>
        <w:rPr>
          <w:rFonts w:ascii="Times New Roman" w:hAnsi="Times New Roman" w:cs="Times New Roman"/>
          <w:sz w:val="28"/>
          <w:szCs w:val="28"/>
          <w:lang w:val="uk-UA"/>
        </w:rPr>
        <w:t xml:space="preserve">. </w:t>
      </w:r>
      <w:r w:rsidRPr="000F0A18">
        <w:rPr>
          <w:rFonts w:ascii="Times New Roman" w:hAnsi="Times New Roman" w:cs="Times New Roman"/>
          <w:i/>
          <w:iCs/>
          <w:sz w:val="28"/>
          <w:szCs w:val="28"/>
          <w:lang w:val="uk-UA"/>
        </w:rPr>
        <w:t>Боротьба з організованою злочинністю і корупцією (теорія і практика)</w:t>
      </w:r>
      <w:r>
        <w:rPr>
          <w:rFonts w:ascii="Times New Roman" w:hAnsi="Times New Roman" w:cs="Times New Roman"/>
          <w:sz w:val="28"/>
          <w:szCs w:val="28"/>
          <w:lang w:val="uk-UA"/>
        </w:rPr>
        <w:t xml:space="preserve">. 2013. </w:t>
      </w:r>
      <w:r w:rsidRPr="00433E7C">
        <w:rPr>
          <w:rFonts w:ascii="Times New Roman" w:hAnsi="Times New Roman" w:cs="Times New Roman"/>
          <w:sz w:val="28"/>
          <w:szCs w:val="28"/>
          <w:lang w:val="uk-UA"/>
        </w:rPr>
        <w:t>№ 1 (29)</w:t>
      </w:r>
      <w:r>
        <w:rPr>
          <w:rFonts w:ascii="Times New Roman" w:hAnsi="Times New Roman" w:cs="Times New Roman"/>
          <w:sz w:val="28"/>
          <w:szCs w:val="28"/>
          <w:lang w:val="uk-UA"/>
        </w:rPr>
        <w:t>. С</w:t>
      </w:r>
      <w:r w:rsidRPr="00433E7C">
        <w:rPr>
          <w:rFonts w:ascii="Times New Roman" w:hAnsi="Times New Roman" w:cs="Times New Roman"/>
          <w:sz w:val="28"/>
          <w:szCs w:val="28"/>
          <w:lang w:val="uk-UA"/>
        </w:rPr>
        <w:t>. 144-151.</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433E7C">
        <w:rPr>
          <w:rFonts w:ascii="Times New Roman" w:hAnsi="Times New Roman" w:cs="Times New Roman"/>
          <w:sz w:val="28"/>
          <w:szCs w:val="28"/>
          <w:lang w:val="uk-UA"/>
        </w:rPr>
        <w:t>Чемерис І. Зарубіжний досвід протидії корупції в системі державного управління</w:t>
      </w:r>
      <w:r>
        <w:rPr>
          <w:rFonts w:ascii="Times New Roman" w:hAnsi="Times New Roman" w:cs="Times New Roman"/>
          <w:sz w:val="28"/>
          <w:szCs w:val="28"/>
          <w:lang w:val="uk-UA"/>
        </w:rPr>
        <w:t xml:space="preserve">. </w:t>
      </w:r>
      <w:r w:rsidRPr="00433E7C">
        <w:rPr>
          <w:rFonts w:ascii="Times New Roman" w:hAnsi="Times New Roman" w:cs="Times New Roman"/>
          <w:sz w:val="28"/>
          <w:szCs w:val="28"/>
          <w:lang w:val="uk-UA"/>
        </w:rPr>
        <w:t>Стратегічні пріоритети. 2009. № 3 (12).С. 13</w:t>
      </w:r>
      <w:r>
        <w:rPr>
          <w:rFonts w:ascii="Times New Roman" w:hAnsi="Times New Roman" w:cs="Times New Roman"/>
          <w:sz w:val="28"/>
          <w:szCs w:val="28"/>
          <w:lang w:val="uk-UA"/>
        </w:rPr>
        <w:t>-</w:t>
      </w:r>
      <w:r w:rsidRPr="00433E7C">
        <w:rPr>
          <w:rFonts w:ascii="Times New Roman" w:hAnsi="Times New Roman" w:cs="Times New Roman"/>
          <w:sz w:val="28"/>
          <w:szCs w:val="28"/>
          <w:lang w:val="uk-UA"/>
        </w:rPr>
        <w:t xml:space="preserve">16. </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433E7C">
        <w:rPr>
          <w:rFonts w:ascii="Times New Roman" w:hAnsi="Times New Roman" w:cs="Times New Roman"/>
          <w:sz w:val="28"/>
          <w:szCs w:val="28"/>
          <w:lang w:val="uk-UA"/>
        </w:rPr>
        <w:t>Чередниченко О. Ю. Організаційно-економічний аспект використання досвіду створення та діяльності антикорупційних структур країн ЄС в роботі щодо запобігання та протидії корупції в Україні</w:t>
      </w:r>
      <w:r>
        <w:rPr>
          <w:rFonts w:ascii="Times New Roman" w:hAnsi="Times New Roman" w:cs="Times New Roman"/>
          <w:sz w:val="28"/>
          <w:szCs w:val="28"/>
          <w:lang w:val="uk-UA"/>
        </w:rPr>
        <w:t xml:space="preserve">. </w:t>
      </w:r>
      <w:r w:rsidRPr="00433E7C">
        <w:rPr>
          <w:rFonts w:ascii="Times New Roman" w:hAnsi="Times New Roman" w:cs="Times New Roman"/>
          <w:i/>
          <w:iCs/>
          <w:sz w:val="28"/>
          <w:szCs w:val="28"/>
          <w:lang w:val="uk-UA"/>
        </w:rPr>
        <w:t>Вісник економіки транспорту і промисловості</w:t>
      </w:r>
      <w:r w:rsidRPr="00433E7C">
        <w:rPr>
          <w:rFonts w:ascii="Times New Roman" w:hAnsi="Times New Roman" w:cs="Times New Roman"/>
          <w:sz w:val="28"/>
          <w:szCs w:val="28"/>
          <w:lang w:val="uk-UA"/>
        </w:rPr>
        <w:t>. 2017. Вип. 58</w:t>
      </w:r>
      <w:r>
        <w:rPr>
          <w:rFonts w:ascii="Times New Roman" w:hAnsi="Times New Roman" w:cs="Times New Roman"/>
          <w:sz w:val="28"/>
          <w:szCs w:val="28"/>
          <w:lang w:val="uk-UA"/>
        </w:rPr>
        <w:t xml:space="preserve">. </w:t>
      </w:r>
      <w:r w:rsidRPr="00433E7C">
        <w:rPr>
          <w:rFonts w:ascii="Times New Roman" w:hAnsi="Times New Roman" w:cs="Times New Roman"/>
          <w:sz w:val="28"/>
          <w:szCs w:val="28"/>
          <w:lang w:val="uk-UA"/>
        </w:rPr>
        <w:t>С. 239–247</w:t>
      </w:r>
      <w:r>
        <w:rPr>
          <w:rFonts w:ascii="Times New Roman" w:hAnsi="Times New Roman" w:cs="Times New Roman"/>
          <w:sz w:val="28"/>
          <w:szCs w:val="28"/>
          <w:lang w:val="uk-UA"/>
        </w:rPr>
        <w:t>.</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t>Чопик Н. В. Діяльність комітетів Верховної Ради України як складова забезпечення прав і свобод громадян у сфері запобігання корупції  : дис. к. ю. наук : 12.00.07 / Ужгородський національний університет. Ужгород, 2017. 219 с. URL: https://www.uzhnu.edu.ua/uk/infocentre/get/15470 (дата звернення: 22.07.2020).</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433E7C">
        <w:rPr>
          <w:rFonts w:ascii="Times New Roman" w:hAnsi="Times New Roman" w:cs="Times New Roman"/>
          <w:sz w:val="28"/>
          <w:szCs w:val="28"/>
          <w:lang w:val="uk-UA"/>
        </w:rPr>
        <w:t>Чурсін В. П. Корупція в Україні як перешкода впровадженню належного врядування</w:t>
      </w:r>
      <w:r>
        <w:rPr>
          <w:rFonts w:ascii="Times New Roman" w:hAnsi="Times New Roman" w:cs="Times New Roman"/>
          <w:sz w:val="28"/>
          <w:szCs w:val="28"/>
          <w:lang w:val="uk-UA"/>
        </w:rPr>
        <w:t xml:space="preserve">. </w:t>
      </w:r>
      <w:r w:rsidRPr="00433E7C">
        <w:rPr>
          <w:rFonts w:ascii="Times New Roman" w:hAnsi="Times New Roman" w:cs="Times New Roman"/>
          <w:i/>
          <w:iCs/>
          <w:sz w:val="28"/>
          <w:szCs w:val="28"/>
          <w:lang w:val="uk-UA"/>
        </w:rPr>
        <w:t>Теорія та практика державного управління</w:t>
      </w:r>
      <w:r w:rsidRPr="00433E7C">
        <w:rPr>
          <w:rFonts w:ascii="Times New Roman" w:hAnsi="Times New Roman" w:cs="Times New Roman"/>
          <w:sz w:val="28"/>
          <w:szCs w:val="28"/>
          <w:lang w:val="uk-UA"/>
        </w:rPr>
        <w:t xml:space="preserve">. 2010. Вип. 4. С. 171-179. </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t>Щодо застосування окремих положень Закону України «Про запобігання корупції» стосовно заходів фінансового контролю : роз’яснення Національного агентства з питань запобігання корупції від 13 лютого 2020 р. № 1. URL: https://nazk.gov.ua/wp-content/uploads/2020/02/Rozyasnennya-2020-finish-12.02.2020.pdf (дата звернення: 22.07.2020).</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AE6313">
        <w:rPr>
          <w:rFonts w:ascii="Times New Roman" w:hAnsi="Times New Roman" w:cs="Times New Roman"/>
          <w:sz w:val="28"/>
          <w:szCs w:val="28"/>
          <w:lang w:val="uk-UA"/>
        </w:rPr>
        <w:t xml:space="preserve">Щодо застосування окремих положень Закону України «Про запобігання корупції» стосовно заходів фінансового контролю : </w:t>
      </w:r>
      <w:r>
        <w:rPr>
          <w:rFonts w:ascii="Times New Roman" w:hAnsi="Times New Roman" w:cs="Times New Roman"/>
          <w:sz w:val="28"/>
          <w:szCs w:val="28"/>
          <w:lang w:val="uk-UA"/>
        </w:rPr>
        <w:t>р</w:t>
      </w:r>
      <w:r w:rsidRPr="00AE6313">
        <w:rPr>
          <w:rFonts w:ascii="Times New Roman" w:hAnsi="Times New Roman" w:cs="Times New Roman"/>
          <w:sz w:val="28"/>
          <w:szCs w:val="28"/>
          <w:lang w:val="uk-UA"/>
        </w:rPr>
        <w:t>оз’яснення Національного агентства з питань запобігання корупції від 13 лютого 2020 р. № 1. URL: https://nazk.gov.ua/wp-content/uploads/2020/02/Rozyasnennya-2020-finish-12.02.2020.pdf (дата звернення: 22.07.2020).</w:t>
      </w:r>
    </w:p>
    <w:p w:rsidR="003B4539" w:rsidRDefault="003B4539" w:rsidP="000F5144">
      <w:pPr>
        <w:pStyle w:val="a9"/>
        <w:numPr>
          <w:ilvl w:val="0"/>
          <w:numId w:val="3"/>
        </w:numPr>
        <w:spacing w:line="360" w:lineRule="auto"/>
        <w:jc w:val="both"/>
        <w:rPr>
          <w:rFonts w:ascii="Times New Roman" w:hAnsi="Times New Roman" w:cs="Times New Roman"/>
          <w:sz w:val="28"/>
          <w:szCs w:val="28"/>
          <w:lang w:val="uk-UA"/>
        </w:rPr>
      </w:pPr>
      <w:r w:rsidRPr="000F5144">
        <w:rPr>
          <w:rFonts w:ascii="Times New Roman" w:hAnsi="Times New Roman" w:cs="Times New Roman"/>
          <w:sz w:val="28"/>
          <w:szCs w:val="28"/>
          <w:lang w:val="uk-UA"/>
        </w:rPr>
        <w:lastRenderedPageBreak/>
        <w:t xml:space="preserve">Щодо кодексів поведінки державних службовців : Рекомендація Комітету Міністрів державам-членам Ради Європи від 11 травня 2000 р. № </w:t>
      </w:r>
      <w:r w:rsidRPr="000F5144">
        <w:rPr>
          <w:rFonts w:ascii="Times New Roman" w:hAnsi="Times New Roman" w:cs="Times New Roman"/>
          <w:sz w:val="28"/>
          <w:szCs w:val="28"/>
        </w:rPr>
        <w:t>R</w:t>
      </w:r>
      <w:r w:rsidRPr="000F5144">
        <w:rPr>
          <w:rFonts w:ascii="Times New Roman" w:hAnsi="Times New Roman" w:cs="Times New Roman"/>
          <w:sz w:val="28"/>
          <w:szCs w:val="28"/>
          <w:lang w:val="uk-UA"/>
        </w:rPr>
        <w:t xml:space="preserve"> (2000) 10. URL: http://www.dridu.dp.ua/cpk/Lib/7_Zapobigannya%20ta%20protydiya% 20proyavam%20korup/</w:t>
      </w:r>
      <w:proofErr w:type="spellStart"/>
      <w:r w:rsidRPr="000F5144">
        <w:rPr>
          <w:rFonts w:ascii="Times New Roman" w:hAnsi="Times New Roman" w:cs="Times New Roman"/>
          <w:sz w:val="28"/>
          <w:szCs w:val="28"/>
          <w:lang w:val="uk-UA"/>
        </w:rPr>
        <w:t>Legislation</w:t>
      </w:r>
      <w:proofErr w:type="spellEnd"/>
      <w:r w:rsidRPr="000F5144">
        <w:rPr>
          <w:rFonts w:ascii="Times New Roman" w:hAnsi="Times New Roman" w:cs="Times New Roman"/>
          <w:sz w:val="28"/>
          <w:szCs w:val="28"/>
          <w:lang w:val="uk-UA"/>
        </w:rPr>
        <w:t>/</w:t>
      </w:r>
      <w:proofErr w:type="spellStart"/>
      <w:r w:rsidRPr="000F5144">
        <w:rPr>
          <w:rFonts w:ascii="Times New Roman" w:hAnsi="Times New Roman" w:cs="Times New Roman"/>
          <w:sz w:val="28"/>
          <w:szCs w:val="28"/>
          <w:lang w:val="uk-UA"/>
        </w:rPr>
        <w:t>Legislature</w:t>
      </w:r>
      <w:proofErr w:type="spellEnd"/>
      <w:r w:rsidRPr="000F5144">
        <w:rPr>
          <w:rFonts w:ascii="Times New Roman" w:hAnsi="Times New Roman" w:cs="Times New Roman"/>
          <w:sz w:val="28"/>
          <w:szCs w:val="28"/>
          <w:lang w:val="uk-UA"/>
        </w:rPr>
        <w:t>/</w:t>
      </w:r>
      <w:proofErr w:type="spellStart"/>
      <w:r w:rsidRPr="000F5144">
        <w:rPr>
          <w:rFonts w:ascii="Times New Roman" w:hAnsi="Times New Roman" w:cs="Times New Roman"/>
          <w:sz w:val="28"/>
          <w:szCs w:val="28"/>
          <w:lang w:val="uk-UA"/>
        </w:rPr>
        <w:t>Rekomend_poved_DS.pdf</w:t>
      </w:r>
      <w:proofErr w:type="spellEnd"/>
      <w:r w:rsidRPr="000F5144">
        <w:rPr>
          <w:rFonts w:ascii="Times New Roman" w:hAnsi="Times New Roman" w:cs="Times New Roman"/>
          <w:sz w:val="28"/>
          <w:szCs w:val="28"/>
          <w:lang w:val="uk-UA"/>
        </w:rPr>
        <w:t xml:space="preserve"> (дата звернення: 22.07.2020).</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r w:rsidRPr="00AE6313">
        <w:rPr>
          <w:rFonts w:ascii="Times New Roman" w:hAnsi="Times New Roman" w:cs="Times New Roman"/>
          <w:sz w:val="28"/>
          <w:szCs w:val="28"/>
          <w:lang w:val="uk-UA"/>
        </w:rPr>
        <w:t xml:space="preserve">Щодо кодексів поведінки державних службовців : Рекомендація Комітету Міністрів державам-членам Ради Європи від 11 травня 2000 р. № </w:t>
      </w:r>
      <w:r w:rsidRPr="00AE6313">
        <w:rPr>
          <w:rFonts w:ascii="Times New Roman" w:hAnsi="Times New Roman" w:cs="Times New Roman"/>
          <w:sz w:val="28"/>
          <w:szCs w:val="28"/>
        </w:rPr>
        <w:t>R</w:t>
      </w:r>
      <w:r w:rsidRPr="00AE6313">
        <w:rPr>
          <w:rFonts w:ascii="Times New Roman" w:hAnsi="Times New Roman" w:cs="Times New Roman"/>
          <w:sz w:val="28"/>
          <w:szCs w:val="28"/>
          <w:lang w:val="uk-UA"/>
        </w:rPr>
        <w:t xml:space="preserve"> (2000) 10. URL: http://www.dridu.dp.ua/cpk/Lib/7_Zapobigannya%20ta%20protydiya% 20proyavam%20korup/</w:t>
      </w:r>
      <w:proofErr w:type="spellStart"/>
      <w:r w:rsidRPr="00AE6313">
        <w:rPr>
          <w:rFonts w:ascii="Times New Roman" w:hAnsi="Times New Roman" w:cs="Times New Roman"/>
          <w:sz w:val="28"/>
          <w:szCs w:val="28"/>
          <w:lang w:val="uk-UA"/>
        </w:rPr>
        <w:t>Legislation</w:t>
      </w:r>
      <w:proofErr w:type="spellEnd"/>
      <w:r w:rsidRPr="00AE6313">
        <w:rPr>
          <w:rFonts w:ascii="Times New Roman" w:hAnsi="Times New Roman" w:cs="Times New Roman"/>
          <w:sz w:val="28"/>
          <w:szCs w:val="28"/>
          <w:lang w:val="uk-UA"/>
        </w:rPr>
        <w:t>/</w:t>
      </w:r>
      <w:proofErr w:type="spellStart"/>
      <w:r w:rsidRPr="00AE6313">
        <w:rPr>
          <w:rFonts w:ascii="Times New Roman" w:hAnsi="Times New Roman" w:cs="Times New Roman"/>
          <w:sz w:val="28"/>
          <w:szCs w:val="28"/>
          <w:lang w:val="uk-UA"/>
        </w:rPr>
        <w:t>Legislature</w:t>
      </w:r>
      <w:proofErr w:type="spellEnd"/>
      <w:r w:rsidRPr="00AE6313">
        <w:rPr>
          <w:rFonts w:ascii="Times New Roman" w:hAnsi="Times New Roman" w:cs="Times New Roman"/>
          <w:sz w:val="28"/>
          <w:szCs w:val="28"/>
          <w:lang w:val="uk-UA"/>
        </w:rPr>
        <w:t>/</w:t>
      </w:r>
      <w:proofErr w:type="spellStart"/>
      <w:r w:rsidRPr="00AE6313">
        <w:rPr>
          <w:rFonts w:ascii="Times New Roman" w:hAnsi="Times New Roman" w:cs="Times New Roman"/>
          <w:sz w:val="28"/>
          <w:szCs w:val="28"/>
          <w:lang w:val="uk-UA"/>
        </w:rPr>
        <w:t>Rekomend_poved_DS.pdf</w:t>
      </w:r>
      <w:proofErr w:type="spellEnd"/>
      <w:r w:rsidRPr="00AE6313">
        <w:rPr>
          <w:rFonts w:ascii="Times New Roman" w:hAnsi="Times New Roman" w:cs="Times New Roman"/>
          <w:sz w:val="28"/>
          <w:szCs w:val="28"/>
          <w:lang w:val="uk-UA"/>
        </w:rPr>
        <w:t xml:space="preserve"> (дата звернення: 22.07.2020).</w:t>
      </w:r>
    </w:p>
    <w:p w:rsidR="003B4539" w:rsidRDefault="003B4539" w:rsidP="001F60CB">
      <w:pPr>
        <w:pStyle w:val="a9"/>
        <w:numPr>
          <w:ilvl w:val="0"/>
          <w:numId w:val="3"/>
        </w:numPr>
        <w:spacing w:line="360" w:lineRule="auto"/>
        <w:jc w:val="both"/>
        <w:rPr>
          <w:rFonts w:ascii="Times New Roman" w:hAnsi="Times New Roman" w:cs="Times New Roman"/>
          <w:sz w:val="28"/>
          <w:szCs w:val="28"/>
          <w:lang w:val="uk-UA"/>
        </w:rPr>
      </w:pPr>
      <w:proofErr w:type="spellStart"/>
      <w:r w:rsidRPr="00433E7C">
        <w:rPr>
          <w:rFonts w:ascii="Times New Roman" w:hAnsi="Times New Roman" w:cs="Times New Roman"/>
          <w:sz w:val="28"/>
          <w:szCs w:val="28"/>
          <w:lang w:val="uk-UA"/>
        </w:rPr>
        <w:t>Ярмиш</w:t>
      </w:r>
      <w:proofErr w:type="spellEnd"/>
      <w:r w:rsidRPr="00433E7C">
        <w:rPr>
          <w:rFonts w:ascii="Times New Roman" w:hAnsi="Times New Roman" w:cs="Times New Roman"/>
          <w:sz w:val="28"/>
          <w:szCs w:val="28"/>
          <w:lang w:val="uk-UA"/>
        </w:rPr>
        <w:t xml:space="preserve"> О. Спеціалізовані антикорупційні інституції: світовий досвід та національна модель</w:t>
      </w:r>
      <w:r>
        <w:rPr>
          <w:rFonts w:ascii="Times New Roman" w:hAnsi="Times New Roman" w:cs="Times New Roman"/>
          <w:sz w:val="28"/>
          <w:szCs w:val="28"/>
          <w:lang w:val="uk-UA"/>
        </w:rPr>
        <w:t xml:space="preserve">. </w:t>
      </w:r>
      <w:r w:rsidRPr="000F0A18">
        <w:rPr>
          <w:rFonts w:ascii="Times New Roman" w:hAnsi="Times New Roman" w:cs="Times New Roman"/>
          <w:i/>
          <w:iCs/>
          <w:sz w:val="28"/>
          <w:szCs w:val="28"/>
          <w:lang w:val="uk-UA"/>
        </w:rPr>
        <w:t>Науковий часопис Національної академії прокуратури України</w:t>
      </w:r>
      <w:r w:rsidRPr="00433E7C">
        <w:rPr>
          <w:rFonts w:ascii="Times New Roman" w:hAnsi="Times New Roman" w:cs="Times New Roman"/>
          <w:sz w:val="28"/>
          <w:szCs w:val="28"/>
          <w:lang w:val="uk-UA"/>
        </w:rPr>
        <w:t xml:space="preserve">. 2015. № 2. С. 144-155. </w:t>
      </w:r>
    </w:p>
    <w:p w:rsidR="003B4539" w:rsidRDefault="003B4539" w:rsidP="00D97F7D">
      <w:pPr>
        <w:pStyle w:val="a9"/>
        <w:numPr>
          <w:ilvl w:val="0"/>
          <w:numId w:val="3"/>
        </w:numPr>
        <w:spacing w:line="360" w:lineRule="auto"/>
        <w:jc w:val="both"/>
        <w:rPr>
          <w:rFonts w:ascii="Times New Roman" w:hAnsi="Times New Roman" w:cs="Times New Roman"/>
          <w:sz w:val="28"/>
          <w:szCs w:val="28"/>
          <w:lang w:val="uk-UA"/>
        </w:rPr>
      </w:pPr>
      <w:r w:rsidRPr="00433E7C">
        <w:rPr>
          <w:rFonts w:ascii="Times New Roman" w:hAnsi="Times New Roman" w:cs="Times New Roman"/>
          <w:sz w:val="28"/>
          <w:szCs w:val="28"/>
          <w:lang w:val="uk-UA"/>
        </w:rPr>
        <w:t xml:space="preserve">Ярошенко М. О. </w:t>
      </w:r>
      <w:r w:rsidRPr="000F0A18">
        <w:rPr>
          <w:rFonts w:ascii="Times New Roman" w:hAnsi="Times New Roman" w:cs="Times New Roman"/>
          <w:i/>
          <w:iCs/>
          <w:sz w:val="28"/>
          <w:szCs w:val="28"/>
          <w:lang w:val="uk-UA"/>
        </w:rPr>
        <w:t>Еволюція антикорупційного законодавства в Україні в період незалежності</w:t>
      </w:r>
      <w:r>
        <w:rPr>
          <w:rFonts w:ascii="Times New Roman" w:hAnsi="Times New Roman" w:cs="Times New Roman"/>
          <w:sz w:val="28"/>
          <w:szCs w:val="28"/>
          <w:lang w:val="uk-UA"/>
        </w:rPr>
        <w:t xml:space="preserve">. </w:t>
      </w:r>
      <w:r w:rsidRPr="00433E7C">
        <w:rPr>
          <w:rFonts w:ascii="Times New Roman" w:hAnsi="Times New Roman" w:cs="Times New Roman"/>
          <w:sz w:val="28"/>
          <w:szCs w:val="28"/>
          <w:lang w:val="uk-UA"/>
        </w:rPr>
        <w:t>Право. 2016. Випуск 31. С. 38-44</w:t>
      </w:r>
      <w:r>
        <w:rPr>
          <w:rFonts w:ascii="Times New Roman" w:hAnsi="Times New Roman" w:cs="Times New Roman"/>
          <w:sz w:val="28"/>
          <w:szCs w:val="28"/>
          <w:lang w:val="uk-UA"/>
        </w:rPr>
        <w:t>.</w:t>
      </w:r>
    </w:p>
    <w:p w:rsidR="00107E51" w:rsidRDefault="00107E51" w:rsidP="00107E51">
      <w:pPr>
        <w:pStyle w:val="a9"/>
        <w:numPr>
          <w:ilvl w:val="0"/>
          <w:numId w:val="3"/>
        </w:numPr>
        <w:spacing w:line="360" w:lineRule="auto"/>
        <w:jc w:val="both"/>
        <w:rPr>
          <w:rFonts w:ascii="Times New Roman" w:hAnsi="Times New Roman" w:cs="Times New Roman"/>
          <w:sz w:val="28"/>
          <w:szCs w:val="28"/>
          <w:lang w:val="uk-UA"/>
        </w:rPr>
      </w:pPr>
      <w:r w:rsidRPr="00F47C8E">
        <w:rPr>
          <w:rFonts w:ascii="Times New Roman" w:hAnsi="Times New Roman" w:cs="Times New Roman"/>
          <w:sz w:val="28"/>
          <w:szCs w:val="28"/>
          <w:lang w:val="en-US"/>
        </w:rPr>
        <w:t xml:space="preserve">Anti-corruption Reforms in Eastern Europe and Central </w:t>
      </w:r>
      <w:proofErr w:type="gramStart"/>
      <w:r w:rsidRPr="00F47C8E">
        <w:rPr>
          <w:rFonts w:ascii="Times New Roman" w:hAnsi="Times New Roman" w:cs="Times New Roman"/>
          <w:sz w:val="28"/>
          <w:szCs w:val="28"/>
          <w:lang w:val="en-US"/>
        </w:rPr>
        <w:t>Asia :</w:t>
      </w:r>
      <w:proofErr w:type="gramEnd"/>
      <w:r w:rsidRPr="00F47C8E">
        <w:rPr>
          <w:rFonts w:ascii="Times New Roman" w:hAnsi="Times New Roman" w:cs="Times New Roman"/>
          <w:sz w:val="28"/>
          <w:szCs w:val="28"/>
          <w:lang w:val="en-US"/>
        </w:rPr>
        <w:t xml:space="preserve"> Progress and Challenges, 2013-2015. Anti-Corruption Network for Eastern Europe and Central </w:t>
      </w:r>
      <w:proofErr w:type="gramStart"/>
      <w:r w:rsidRPr="00F47C8E">
        <w:rPr>
          <w:rFonts w:ascii="Times New Roman" w:hAnsi="Times New Roman" w:cs="Times New Roman"/>
          <w:sz w:val="28"/>
          <w:szCs w:val="28"/>
          <w:lang w:val="en-US"/>
        </w:rPr>
        <w:t xml:space="preserve">Asia </w:t>
      </w:r>
      <w:r w:rsidRPr="00F47C8E">
        <w:rPr>
          <w:rFonts w:ascii="Times New Roman" w:hAnsi="Times New Roman" w:cs="Times New Roman"/>
          <w:sz w:val="28"/>
          <w:szCs w:val="28"/>
          <w:lang w:val="uk-UA"/>
        </w:rPr>
        <w:t>:</w:t>
      </w:r>
      <w:proofErr w:type="spellStart"/>
      <w:r w:rsidRPr="003A402A">
        <w:rPr>
          <w:rFonts w:ascii="Times New Roman" w:hAnsi="Times New Roman" w:cs="Times New Roman"/>
          <w:sz w:val="28"/>
          <w:szCs w:val="28"/>
          <w:lang w:val="uk-UA"/>
        </w:rPr>
        <w:t>official</w:t>
      </w:r>
      <w:proofErr w:type="spellEnd"/>
      <w:proofErr w:type="gramEnd"/>
      <w:r w:rsidRPr="003A402A">
        <w:rPr>
          <w:rFonts w:ascii="Times New Roman" w:hAnsi="Times New Roman" w:cs="Times New Roman"/>
          <w:sz w:val="28"/>
          <w:szCs w:val="28"/>
          <w:lang w:val="uk-UA"/>
        </w:rPr>
        <w:t xml:space="preserve"> </w:t>
      </w:r>
      <w:proofErr w:type="spellStart"/>
      <w:r w:rsidRPr="003A402A">
        <w:rPr>
          <w:rFonts w:ascii="Times New Roman" w:hAnsi="Times New Roman" w:cs="Times New Roman"/>
          <w:sz w:val="28"/>
          <w:szCs w:val="28"/>
          <w:lang w:val="uk-UA"/>
        </w:rPr>
        <w:t>website</w:t>
      </w:r>
      <w:proofErr w:type="spellEnd"/>
      <w:r>
        <w:rPr>
          <w:rFonts w:ascii="Times New Roman" w:hAnsi="Times New Roman" w:cs="Times New Roman"/>
          <w:sz w:val="28"/>
          <w:szCs w:val="28"/>
          <w:lang w:val="en-US"/>
        </w:rPr>
        <w:t xml:space="preserve">. </w:t>
      </w:r>
      <w:r w:rsidRPr="0070681A">
        <w:rPr>
          <w:rFonts w:ascii="Times New Roman" w:hAnsi="Times New Roman" w:cs="Times New Roman"/>
          <w:sz w:val="28"/>
          <w:szCs w:val="28"/>
          <w:lang w:val="uk-UA"/>
        </w:rPr>
        <w:t xml:space="preserve">URL: </w:t>
      </w:r>
      <w:r w:rsidRPr="00F47C8E">
        <w:rPr>
          <w:rFonts w:ascii="Times New Roman" w:hAnsi="Times New Roman" w:cs="Times New Roman"/>
          <w:sz w:val="28"/>
          <w:szCs w:val="28"/>
          <w:lang w:val="uk-UA"/>
        </w:rPr>
        <w:t>https://www.oecd.org/corruption/acn/Anti-Corruption-Reforms-Eastern-Europe-Central-Asia-2013-2015-ENG.pdf</w:t>
      </w:r>
      <w:r w:rsidRPr="0070681A">
        <w:rPr>
          <w:rFonts w:ascii="Times New Roman" w:hAnsi="Times New Roman" w:cs="Times New Roman"/>
          <w:sz w:val="28"/>
          <w:szCs w:val="28"/>
          <w:lang w:val="uk-UA"/>
        </w:rPr>
        <w:t>(дата звернення: 22.07.2020).</w:t>
      </w:r>
    </w:p>
    <w:p w:rsidR="00107E51" w:rsidRPr="003B4539" w:rsidRDefault="00107E51" w:rsidP="00107E51">
      <w:pPr>
        <w:pStyle w:val="a9"/>
        <w:numPr>
          <w:ilvl w:val="0"/>
          <w:numId w:val="3"/>
        </w:numPr>
        <w:spacing w:line="360" w:lineRule="auto"/>
        <w:jc w:val="both"/>
        <w:rPr>
          <w:rFonts w:ascii="Times New Roman" w:hAnsi="Times New Roman" w:cs="Times New Roman"/>
          <w:sz w:val="28"/>
          <w:szCs w:val="28"/>
          <w:lang w:val="uk-UA"/>
        </w:rPr>
      </w:pPr>
      <w:proofErr w:type="spellStart"/>
      <w:r w:rsidRPr="003B4539">
        <w:rPr>
          <w:rFonts w:ascii="Times New Roman" w:hAnsi="Times New Roman" w:cs="Times New Roman"/>
          <w:sz w:val="28"/>
          <w:szCs w:val="28"/>
          <w:lang w:val="en-US"/>
        </w:rPr>
        <w:t>Bardhan</w:t>
      </w:r>
      <w:proofErr w:type="spellEnd"/>
      <w:r w:rsidRPr="003B4539">
        <w:rPr>
          <w:rFonts w:ascii="Times New Roman" w:hAnsi="Times New Roman" w:cs="Times New Roman"/>
          <w:sz w:val="28"/>
          <w:szCs w:val="28"/>
          <w:lang w:val="en-US"/>
        </w:rPr>
        <w:t xml:space="preserve"> P., </w:t>
      </w:r>
      <w:proofErr w:type="spellStart"/>
      <w:r w:rsidRPr="003B4539">
        <w:rPr>
          <w:rFonts w:ascii="Times New Roman" w:hAnsi="Times New Roman" w:cs="Times New Roman"/>
          <w:sz w:val="28"/>
          <w:szCs w:val="28"/>
          <w:lang w:val="en-US"/>
        </w:rPr>
        <w:t>Mookherjee</w:t>
      </w:r>
      <w:proofErr w:type="spellEnd"/>
      <w:r w:rsidRPr="003B4539">
        <w:rPr>
          <w:rFonts w:ascii="Times New Roman" w:hAnsi="Times New Roman" w:cs="Times New Roman"/>
          <w:sz w:val="28"/>
          <w:szCs w:val="28"/>
          <w:lang w:val="en-US"/>
        </w:rPr>
        <w:t xml:space="preserve"> D. Decentralization, corruption and government accountability. </w:t>
      </w:r>
      <w:r w:rsidRPr="003B4539">
        <w:rPr>
          <w:rFonts w:ascii="Times New Roman" w:hAnsi="Times New Roman" w:cs="Times New Roman"/>
          <w:i/>
          <w:iCs/>
          <w:sz w:val="28"/>
          <w:szCs w:val="28"/>
          <w:lang w:val="en-US"/>
        </w:rPr>
        <w:t>International handbook on the economics of corruption</w:t>
      </w:r>
      <w:r w:rsidRPr="003B4539">
        <w:rPr>
          <w:rFonts w:ascii="Times New Roman" w:hAnsi="Times New Roman" w:cs="Times New Roman"/>
          <w:sz w:val="28"/>
          <w:szCs w:val="28"/>
          <w:lang w:val="en-US"/>
        </w:rPr>
        <w:t xml:space="preserve">. 2006. </w:t>
      </w:r>
      <w:r w:rsidRPr="003B4539">
        <w:rPr>
          <w:rFonts w:ascii="Times New Roman" w:hAnsi="Times New Roman" w:cs="Times New Roman"/>
          <w:sz w:val="28"/>
          <w:szCs w:val="28"/>
          <w:lang w:val="uk-UA"/>
        </w:rPr>
        <w:t>№</w:t>
      </w:r>
      <w:r w:rsidRPr="003B4539">
        <w:rPr>
          <w:rFonts w:ascii="Times New Roman" w:hAnsi="Times New Roman" w:cs="Times New Roman"/>
          <w:sz w:val="28"/>
          <w:szCs w:val="28"/>
          <w:lang w:val="en-US"/>
        </w:rPr>
        <w:t xml:space="preserve"> 6. P. 161-188.</w:t>
      </w:r>
    </w:p>
    <w:p w:rsidR="00107E51" w:rsidRPr="003B4539" w:rsidRDefault="00107E51" w:rsidP="00107E51">
      <w:pPr>
        <w:pStyle w:val="a9"/>
        <w:numPr>
          <w:ilvl w:val="0"/>
          <w:numId w:val="3"/>
        </w:numPr>
        <w:spacing w:line="360" w:lineRule="auto"/>
        <w:jc w:val="both"/>
        <w:rPr>
          <w:rFonts w:ascii="Times New Roman" w:hAnsi="Times New Roman" w:cs="Times New Roman"/>
          <w:sz w:val="28"/>
          <w:szCs w:val="28"/>
          <w:lang w:val="uk-UA"/>
        </w:rPr>
      </w:pPr>
      <w:r w:rsidRPr="003B4539">
        <w:rPr>
          <w:rFonts w:ascii="Times New Roman" w:hAnsi="Times New Roman" w:cs="Times New Roman"/>
          <w:sz w:val="28"/>
          <w:szCs w:val="28"/>
          <w:lang w:val="en-US"/>
        </w:rPr>
        <w:t xml:space="preserve">Barr A., Serra D. Corruption and </w:t>
      </w:r>
      <w:proofErr w:type="gramStart"/>
      <w:r w:rsidRPr="003B4539">
        <w:rPr>
          <w:rFonts w:ascii="Times New Roman" w:hAnsi="Times New Roman" w:cs="Times New Roman"/>
          <w:sz w:val="28"/>
          <w:szCs w:val="28"/>
          <w:lang w:val="en-US"/>
        </w:rPr>
        <w:t>culture :</w:t>
      </w:r>
      <w:proofErr w:type="gramEnd"/>
      <w:r w:rsidRPr="003B4539">
        <w:rPr>
          <w:rFonts w:ascii="Times New Roman" w:hAnsi="Times New Roman" w:cs="Times New Roman"/>
          <w:sz w:val="28"/>
          <w:szCs w:val="28"/>
          <w:lang w:val="en-US"/>
        </w:rPr>
        <w:t xml:space="preserve"> An experimental analysis. </w:t>
      </w:r>
      <w:r w:rsidRPr="003B4539">
        <w:rPr>
          <w:rFonts w:ascii="Times New Roman" w:hAnsi="Times New Roman" w:cs="Times New Roman"/>
          <w:i/>
          <w:iCs/>
          <w:sz w:val="28"/>
          <w:szCs w:val="28"/>
          <w:lang w:val="en-US"/>
        </w:rPr>
        <w:t>Journal of Public Economics</w:t>
      </w:r>
      <w:r w:rsidRPr="003B4539">
        <w:rPr>
          <w:rFonts w:ascii="Times New Roman" w:hAnsi="Times New Roman" w:cs="Times New Roman"/>
          <w:sz w:val="28"/>
          <w:szCs w:val="28"/>
          <w:lang w:val="en-US"/>
        </w:rPr>
        <w:t xml:space="preserve">. 2010. </w:t>
      </w:r>
      <w:r w:rsidRPr="003B4539">
        <w:rPr>
          <w:rFonts w:ascii="Times New Roman" w:hAnsi="Times New Roman" w:cs="Times New Roman"/>
          <w:sz w:val="28"/>
          <w:szCs w:val="28"/>
          <w:lang w:val="uk-UA"/>
        </w:rPr>
        <w:t>№</w:t>
      </w:r>
      <w:r w:rsidRPr="003B4539">
        <w:rPr>
          <w:rFonts w:ascii="Times New Roman" w:hAnsi="Times New Roman" w:cs="Times New Roman"/>
          <w:sz w:val="28"/>
          <w:szCs w:val="28"/>
          <w:lang w:val="en-US"/>
        </w:rPr>
        <w:t xml:space="preserve"> 94. P. 862-869.</w:t>
      </w:r>
    </w:p>
    <w:p w:rsidR="00107E51" w:rsidRDefault="00107E51" w:rsidP="00107E51">
      <w:pPr>
        <w:pStyle w:val="a9"/>
        <w:numPr>
          <w:ilvl w:val="0"/>
          <w:numId w:val="3"/>
        </w:numPr>
        <w:spacing w:line="360" w:lineRule="auto"/>
        <w:jc w:val="both"/>
        <w:rPr>
          <w:rFonts w:ascii="Times New Roman" w:hAnsi="Times New Roman" w:cs="Times New Roman"/>
          <w:sz w:val="28"/>
          <w:szCs w:val="28"/>
          <w:lang w:val="uk-UA"/>
        </w:rPr>
      </w:pPr>
      <w:r w:rsidRPr="000F0A18">
        <w:rPr>
          <w:rFonts w:ascii="Times New Roman" w:hAnsi="Times New Roman" w:cs="Times New Roman"/>
          <w:sz w:val="28"/>
          <w:szCs w:val="28"/>
          <w:lang w:val="en-US"/>
        </w:rPr>
        <w:t xml:space="preserve">Corruption prevention at sector level in eastern Europe and Central </w:t>
      </w:r>
      <w:proofErr w:type="gramStart"/>
      <w:r w:rsidRPr="000F0A18">
        <w:rPr>
          <w:rFonts w:ascii="Times New Roman" w:hAnsi="Times New Roman" w:cs="Times New Roman"/>
          <w:sz w:val="28"/>
          <w:szCs w:val="28"/>
          <w:lang w:val="en-US"/>
        </w:rPr>
        <w:t>Asia :</w:t>
      </w:r>
      <w:proofErr w:type="gramEnd"/>
      <w:r w:rsidRPr="000F0A18">
        <w:rPr>
          <w:rFonts w:ascii="Times New Roman" w:hAnsi="Times New Roman" w:cs="Times New Roman"/>
          <w:sz w:val="28"/>
          <w:szCs w:val="28"/>
          <w:lang w:val="en-US"/>
        </w:rPr>
        <w:t xml:space="preserve"> Cases of Education, Extractives and Police. Anti-Corruption Network for Eastern Europe and Central</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Asia :</w:t>
      </w:r>
      <w:proofErr w:type="gramEnd"/>
      <w:r w:rsidRPr="000F0A18">
        <w:rPr>
          <w:rFonts w:ascii="Times New Roman" w:hAnsi="Times New Roman" w:cs="Times New Roman"/>
          <w:sz w:val="28"/>
          <w:szCs w:val="28"/>
          <w:lang w:val="en-US"/>
        </w:rPr>
        <w:t xml:space="preserve"> official website. </w:t>
      </w:r>
      <w:r w:rsidRPr="000F0A18">
        <w:rPr>
          <w:rFonts w:ascii="Times New Roman" w:hAnsi="Times New Roman" w:cs="Times New Roman"/>
          <w:sz w:val="28"/>
          <w:szCs w:val="28"/>
          <w:lang w:val="uk-UA"/>
        </w:rPr>
        <w:t xml:space="preserve">URL: https://www.knab.gov.lv/upload/free/izglitosanas_materiali_un_rekomendacijas/corruption_prevention_at_sector_level.pdf (дата звернення: </w:t>
      </w:r>
      <w:r w:rsidRPr="000F0A18">
        <w:rPr>
          <w:rFonts w:ascii="Times New Roman" w:hAnsi="Times New Roman" w:cs="Times New Roman"/>
          <w:sz w:val="28"/>
          <w:szCs w:val="28"/>
        </w:rPr>
        <w:t>15</w:t>
      </w:r>
      <w:r w:rsidRPr="000F0A18">
        <w:rPr>
          <w:rFonts w:ascii="Times New Roman" w:hAnsi="Times New Roman" w:cs="Times New Roman"/>
          <w:sz w:val="28"/>
          <w:szCs w:val="28"/>
          <w:lang w:val="uk-UA"/>
        </w:rPr>
        <w:t>.</w:t>
      </w:r>
      <w:r w:rsidRPr="000F0A18">
        <w:rPr>
          <w:rFonts w:ascii="Times New Roman" w:hAnsi="Times New Roman" w:cs="Times New Roman"/>
          <w:sz w:val="28"/>
          <w:szCs w:val="28"/>
        </w:rPr>
        <w:t>10</w:t>
      </w:r>
      <w:r w:rsidRPr="000F0A18">
        <w:rPr>
          <w:rFonts w:ascii="Times New Roman" w:hAnsi="Times New Roman" w:cs="Times New Roman"/>
          <w:sz w:val="28"/>
          <w:szCs w:val="28"/>
          <w:lang w:val="uk-UA"/>
        </w:rPr>
        <w:t>.2020).</w:t>
      </w:r>
    </w:p>
    <w:p w:rsidR="00107E51" w:rsidRDefault="00107E51" w:rsidP="00107E51">
      <w:pPr>
        <w:pStyle w:val="a9"/>
        <w:numPr>
          <w:ilvl w:val="0"/>
          <w:numId w:val="3"/>
        </w:numPr>
        <w:spacing w:line="360" w:lineRule="auto"/>
        <w:jc w:val="both"/>
        <w:rPr>
          <w:rFonts w:ascii="Times New Roman" w:hAnsi="Times New Roman" w:cs="Times New Roman"/>
          <w:sz w:val="28"/>
          <w:szCs w:val="28"/>
          <w:lang w:val="uk-UA"/>
        </w:rPr>
      </w:pPr>
      <w:proofErr w:type="spellStart"/>
      <w:r w:rsidRPr="0070681A">
        <w:rPr>
          <w:rFonts w:ascii="Times New Roman" w:hAnsi="Times New Roman" w:cs="Times New Roman"/>
          <w:sz w:val="28"/>
          <w:szCs w:val="28"/>
          <w:lang w:val="uk-UA"/>
        </w:rPr>
        <w:lastRenderedPageBreak/>
        <w:t>Proposals</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to</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fight</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corruption</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in</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the</w:t>
      </w:r>
      <w:proofErr w:type="spellEnd"/>
      <w:r w:rsidRPr="0070681A">
        <w:rPr>
          <w:rFonts w:ascii="Times New Roman" w:hAnsi="Times New Roman" w:cs="Times New Roman"/>
          <w:sz w:val="28"/>
          <w:szCs w:val="28"/>
          <w:lang w:val="uk-UA"/>
        </w:rPr>
        <w:t xml:space="preserve"> EU: </w:t>
      </w:r>
      <w:proofErr w:type="spellStart"/>
      <w:r w:rsidRPr="0070681A">
        <w:rPr>
          <w:rFonts w:ascii="Times New Roman" w:hAnsi="Times New Roman" w:cs="Times New Roman"/>
          <w:sz w:val="28"/>
          <w:szCs w:val="28"/>
          <w:lang w:val="uk-UA"/>
        </w:rPr>
        <w:t>meeting</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business</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and</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civil</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society</w:t>
      </w:r>
      <w:proofErr w:type="spellEnd"/>
      <w:r w:rsidRPr="0070681A">
        <w:rPr>
          <w:rFonts w:ascii="Times New Roman" w:hAnsi="Times New Roman" w:cs="Times New Roman"/>
          <w:sz w:val="28"/>
          <w:szCs w:val="28"/>
          <w:lang w:val="uk-UA"/>
        </w:rPr>
        <w:t xml:space="preserve"> </w:t>
      </w:r>
      <w:proofErr w:type="spellStart"/>
      <w:r w:rsidRPr="0070681A">
        <w:rPr>
          <w:rFonts w:ascii="Times New Roman" w:hAnsi="Times New Roman" w:cs="Times New Roman"/>
          <w:sz w:val="28"/>
          <w:szCs w:val="28"/>
          <w:lang w:val="uk-UA"/>
        </w:rPr>
        <w:t>concerns</w:t>
      </w:r>
      <w:proofErr w:type="spellEnd"/>
      <w:r>
        <w:rPr>
          <w:rFonts w:ascii="Times New Roman" w:hAnsi="Times New Roman" w:cs="Times New Roman"/>
          <w:sz w:val="28"/>
          <w:szCs w:val="28"/>
          <w:lang w:val="uk-UA"/>
        </w:rPr>
        <w:t xml:space="preserve">. </w:t>
      </w:r>
      <w:proofErr w:type="spellStart"/>
      <w:r w:rsidRPr="00F47C8E">
        <w:rPr>
          <w:rFonts w:ascii="Times New Roman" w:hAnsi="Times New Roman" w:cs="Times New Roman"/>
          <w:i/>
          <w:sz w:val="28"/>
          <w:szCs w:val="28"/>
          <w:lang w:val="uk-UA"/>
        </w:rPr>
        <w:t>European</w:t>
      </w:r>
      <w:proofErr w:type="spellEnd"/>
      <w:r w:rsidRPr="00F47C8E">
        <w:rPr>
          <w:rFonts w:ascii="Times New Roman" w:hAnsi="Times New Roman" w:cs="Times New Roman"/>
          <w:i/>
          <w:sz w:val="28"/>
          <w:szCs w:val="28"/>
          <w:lang w:val="uk-UA"/>
        </w:rPr>
        <w:t xml:space="preserve"> </w:t>
      </w:r>
      <w:proofErr w:type="spellStart"/>
      <w:r w:rsidRPr="00F47C8E">
        <w:rPr>
          <w:rFonts w:ascii="Times New Roman" w:hAnsi="Times New Roman" w:cs="Times New Roman"/>
          <w:i/>
          <w:sz w:val="28"/>
          <w:szCs w:val="28"/>
          <w:lang w:val="uk-UA"/>
        </w:rPr>
        <w:t>Economic</w:t>
      </w:r>
      <w:proofErr w:type="spellEnd"/>
      <w:r w:rsidRPr="00F47C8E">
        <w:rPr>
          <w:rFonts w:ascii="Times New Roman" w:hAnsi="Times New Roman" w:cs="Times New Roman"/>
          <w:i/>
          <w:sz w:val="28"/>
          <w:szCs w:val="28"/>
          <w:lang w:val="uk-UA"/>
        </w:rPr>
        <w:t xml:space="preserve"> </w:t>
      </w:r>
      <w:proofErr w:type="spellStart"/>
      <w:r w:rsidRPr="00F47C8E">
        <w:rPr>
          <w:rFonts w:ascii="Times New Roman" w:hAnsi="Times New Roman" w:cs="Times New Roman"/>
          <w:i/>
          <w:sz w:val="28"/>
          <w:szCs w:val="28"/>
          <w:lang w:val="uk-UA"/>
        </w:rPr>
        <w:t>and</w:t>
      </w:r>
      <w:proofErr w:type="spellEnd"/>
      <w:r w:rsidRPr="00F47C8E">
        <w:rPr>
          <w:rFonts w:ascii="Times New Roman" w:hAnsi="Times New Roman" w:cs="Times New Roman"/>
          <w:i/>
          <w:sz w:val="28"/>
          <w:szCs w:val="28"/>
          <w:lang w:val="uk-UA"/>
        </w:rPr>
        <w:t xml:space="preserve"> </w:t>
      </w:r>
      <w:proofErr w:type="spellStart"/>
      <w:r w:rsidRPr="00F47C8E">
        <w:rPr>
          <w:rFonts w:ascii="Times New Roman" w:hAnsi="Times New Roman" w:cs="Times New Roman"/>
          <w:i/>
          <w:sz w:val="28"/>
          <w:szCs w:val="28"/>
          <w:lang w:val="uk-UA"/>
        </w:rPr>
        <w:t>Social</w:t>
      </w:r>
      <w:proofErr w:type="spellEnd"/>
      <w:r w:rsidRPr="00F47C8E">
        <w:rPr>
          <w:rFonts w:ascii="Times New Roman" w:hAnsi="Times New Roman" w:cs="Times New Roman"/>
          <w:i/>
          <w:sz w:val="28"/>
          <w:szCs w:val="28"/>
          <w:lang w:val="uk-UA"/>
        </w:rPr>
        <w:t xml:space="preserve"> </w:t>
      </w:r>
      <w:proofErr w:type="spellStart"/>
      <w:r w:rsidRPr="00F47C8E">
        <w:rPr>
          <w:rFonts w:ascii="Times New Roman" w:hAnsi="Times New Roman" w:cs="Times New Roman"/>
          <w:i/>
          <w:sz w:val="28"/>
          <w:szCs w:val="28"/>
          <w:lang w:val="uk-UA"/>
        </w:rPr>
        <w:t>Committee</w:t>
      </w:r>
      <w:proofErr w:type="spellEnd"/>
      <w:r>
        <w:rPr>
          <w:rFonts w:ascii="Times New Roman" w:hAnsi="Times New Roman" w:cs="Times New Roman"/>
          <w:sz w:val="28"/>
          <w:szCs w:val="28"/>
          <w:lang w:val="uk-UA"/>
        </w:rPr>
        <w:t xml:space="preserve">: </w:t>
      </w:r>
      <w:proofErr w:type="spellStart"/>
      <w:r w:rsidRPr="003A402A">
        <w:rPr>
          <w:rFonts w:ascii="Times New Roman" w:hAnsi="Times New Roman" w:cs="Times New Roman"/>
          <w:sz w:val="28"/>
          <w:szCs w:val="28"/>
          <w:lang w:val="uk-UA"/>
        </w:rPr>
        <w:t>official</w:t>
      </w:r>
      <w:proofErr w:type="spellEnd"/>
      <w:r w:rsidRPr="003A402A">
        <w:rPr>
          <w:rFonts w:ascii="Times New Roman" w:hAnsi="Times New Roman" w:cs="Times New Roman"/>
          <w:sz w:val="28"/>
          <w:szCs w:val="28"/>
          <w:lang w:val="uk-UA"/>
        </w:rPr>
        <w:t xml:space="preserve"> </w:t>
      </w:r>
      <w:proofErr w:type="spellStart"/>
      <w:r w:rsidRPr="003A402A">
        <w:rPr>
          <w:rFonts w:ascii="Times New Roman" w:hAnsi="Times New Roman" w:cs="Times New Roman"/>
          <w:sz w:val="28"/>
          <w:szCs w:val="28"/>
          <w:lang w:val="uk-UA"/>
        </w:rPr>
        <w:t>website</w:t>
      </w:r>
      <w:proofErr w:type="spellEnd"/>
      <w:r>
        <w:rPr>
          <w:rFonts w:ascii="Times New Roman" w:hAnsi="Times New Roman" w:cs="Times New Roman"/>
          <w:sz w:val="28"/>
          <w:szCs w:val="28"/>
          <w:lang w:val="en-US"/>
        </w:rPr>
        <w:t xml:space="preserve">. </w:t>
      </w:r>
      <w:r w:rsidRPr="0070681A">
        <w:rPr>
          <w:rFonts w:ascii="Times New Roman" w:hAnsi="Times New Roman" w:cs="Times New Roman"/>
          <w:sz w:val="28"/>
          <w:szCs w:val="28"/>
          <w:lang w:val="uk-UA"/>
        </w:rPr>
        <w:t xml:space="preserve">URL: </w:t>
      </w:r>
      <w:r w:rsidRPr="00F47C8E">
        <w:rPr>
          <w:rFonts w:ascii="Times New Roman" w:hAnsi="Times New Roman" w:cs="Times New Roman"/>
          <w:sz w:val="28"/>
          <w:szCs w:val="28"/>
          <w:lang w:val="uk-UA"/>
        </w:rPr>
        <w:t>https://www.eesc.europa.eu/en/our-work/opinion</w:t>
      </w:r>
      <w:r>
        <w:rPr>
          <w:rFonts w:ascii="Times New Roman" w:hAnsi="Times New Roman" w:cs="Times New Roman"/>
          <w:sz w:val="28"/>
          <w:szCs w:val="28"/>
          <w:lang w:val="uk-UA"/>
        </w:rPr>
        <w:t xml:space="preserve">s-information-reports </w:t>
      </w:r>
      <w:r w:rsidRPr="0070681A">
        <w:rPr>
          <w:rFonts w:ascii="Times New Roman" w:hAnsi="Times New Roman" w:cs="Times New Roman"/>
          <w:sz w:val="28"/>
          <w:szCs w:val="28"/>
          <w:lang w:val="uk-UA"/>
        </w:rPr>
        <w:t>(дата звернення: 22.07.2020).</w:t>
      </w:r>
    </w:p>
    <w:p w:rsidR="00107E51" w:rsidRDefault="00107E51" w:rsidP="00107E51">
      <w:pPr>
        <w:pStyle w:val="a9"/>
        <w:spacing w:line="360" w:lineRule="auto"/>
        <w:jc w:val="both"/>
        <w:rPr>
          <w:rFonts w:ascii="Times New Roman" w:hAnsi="Times New Roman" w:cs="Times New Roman"/>
          <w:sz w:val="28"/>
          <w:szCs w:val="28"/>
          <w:lang w:val="uk-UA"/>
        </w:rPr>
      </w:pPr>
    </w:p>
    <w:sectPr w:rsidR="00107E51" w:rsidSect="00B35E61">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128" w:rsidRDefault="00643128" w:rsidP="00B77131">
      <w:r>
        <w:separator/>
      </w:r>
    </w:p>
  </w:endnote>
  <w:endnote w:type="continuationSeparator" w:id="1">
    <w:p w:rsidR="00643128" w:rsidRDefault="00643128" w:rsidP="00B771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128" w:rsidRDefault="00643128" w:rsidP="00B77131">
      <w:r>
        <w:separator/>
      </w:r>
    </w:p>
  </w:footnote>
  <w:footnote w:type="continuationSeparator" w:id="1">
    <w:p w:rsidR="00643128" w:rsidRDefault="00643128" w:rsidP="00B771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089906"/>
      <w:docPartObj>
        <w:docPartGallery w:val="Page Numbers (Top of Page)"/>
        <w:docPartUnique/>
      </w:docPartObj>
    </w:sdtPr>
    <w:sdtContent>
      <w:p w:rsidR="00643128" w:rsidRDefault="00643128">
        <w:pPr>
          <w:pStyle w:val="ab"/>
          <w:jc w:val="right"/>
        </w:pPr>
        <w:fldSimple w:instr="PAGE   \* MERGEFORMAT">
          <w:r w:rsidR="0044487A">
            <w:rPr>
              <w:noProof/>
            </w:rPr>
            <w:t>116</w:t>
          </w:r>
        </w:fldSimple>
      </w:p>
    </w:sdtContent>
  </w:sdt>
  <w:p w:rsidR="00643128" w:rsidRDefault="0064312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58B"/>
    <w:multiLevelType w:val="hybridMultilevel"/>
    <w:tmpl w:val="085287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87A2C"/>
    <w:multiLevelType w:val="multilevel"/>
    <w:tmpl w:val="81C0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21922"/>
    <w:multiLevelType w:val="hybridMultilevel"/>
    <w:tmpl w:val="D0AE5D68"/>
    <w:lvl w:ilvl="0" w:tplc="EAB4957C">
      <w:start w:val="1"/>
      <w:numFmt w:val="decimal"/>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B5B594D"/>
    <w:multiLevelType w:val="multilevel"/>
    <w:tmpl w:val="316A26C0"/>
    <w:lvl w:ilvl="0">
      <w:start w:val="2"/>
      <w:numFmt w:val="decimal"/>
      <w:lvlText w:val="%1"/>
      <w:lvlJc w:val="left"/>
      <w:pPr>
        <w:ind w:left="504" w:hanging="504"/>
      </w:pPr>
      <w:rPr>
        <w:rFonts w:hint="default"/>
      </w:rPr>
    </w:lvl>
    <w:lvl w:ilvl="1">
      <w:start w:val="15"/>
      <w:numFmt w:val="decimal"/>
      <w:lvlText w:val="%1.%2"/>
      <w:lvlJc w:val="left"/>
      <w:pPr>
        <w:ind w:left="1212" w:hanging="50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0F5C73FA"/>
    <w:multiLevelType w:val="hybridMultilevel"/>
    <w:tmpl w:val="33A6D5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577B73"/>
    <w:multiLevelType w:val="hybridMultilevel"/>
    <w:tmpl w:val="F4CA718A"/>
    <w:lvl w:ilvl="0" w:tplc="9034AD40">
      <w:start w:val="2"/>
      <w:numFmt w:val="decimal"/>
      <w:lvlText w:val="%1)"/>
      <w:lvlJc w:val="left"/>
      <w:pPr>
        <w:ind w:left="1344" w:hanging="636"/>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6">
    <w:nsid w:val="1A347708"/>
    <w:multiLevelType w:val="hybridMultilevel"/>
    <w:tmpl w:val="EF320830"/>
    <w:lvl w:ilvl="0" w:tplc="6C0805B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811585"/>
    <w:multiLevelType w:val="multilevel"/>
    <w:tmpl w:val="988EF8B0"/>
    <w:lvl w:ilvl="0">
      <w:start w:val="2"/>
      <w:numFmt w:val="decimal"/>
      <w:lvlText w:val="%1"/>
      <w:lvlJc w:val="left"/>
      <w:pPr>
        <w:ind w:left="360" w:hanging="360"/>
      </w:pPr>
      <w:rPr>
        <w:rFonts w:hint="default"/>
      </w:rPr>
    </w:lvl>
    <w:lvl w:ilvl="1">
      <w:start w:val="8"/>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nsid w:val="21B268F0"/>
    <w:multiLevelType w:val="hybridMultilevel"/>
    <w:tmpl w:val="211C9F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2F247F"/>
    <w:multiLevelType w:val="hybridMultilevel"/>
    <w:tmpl w:val="2D0A64E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68C0481"/>
    <w:multiLevelType w:val="hybridMultilevel"/>
    <w:tmpl w:val="278819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2772780E"/>
    <w:multiLevelType w:val="multilevel"/>
    <w:tmpl w:val="0402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8975F4"/>
    <w:multiLevelType w:val="hybridMultilevel"/>
    <w:tmpl w:val="B27A7D66"/>
    <w:lvl w:ilvl="0" w:tplc="297620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8E3D5D"/>
    <w:multiLevelType w:val="hybridMultilevel"/>
    <w:tmpl w:val="29E6C91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19D101F"/>
    <w:multiLevelType w:val="hybridMultilevel"/>
    <w:tmpl w:val="AA8083A2"/>
    <w:lvl w:ilvl="0" w:tplc="48961C08">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5">
    <w:nsid w:val="337A1FBE"/>
    <w:multiLevelType w:val="hybridMultilevel"/>
    <w:tmpl w:val="02ACFE7E"/>
    <w:lvl w:ilvl="0" w:tplc="BAD89FD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D727E4D"/>
    <w:multiLevelType w:val="multilevel"/>
    <w:tmpl w:val="6240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690986"/>
    <w:multiLevelType w:val="hybridMultilevel"/>
    <w:tmpl w:val="1C30A6DC"/>
    <w:lvl w:ilvl="0" w:tplc="BD4A655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1420B1"/>
    <w:multiLevelType w:val="hybridMultilevel"/>
    <w:tmpl w:val="5360F982"/>
    <w:lvl w:ilvl="0" w:tplc="86EA69B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B17F04"/>
    <w:multiLevelType w:val="hybridMultilevel"/>
    <w:tmpl w:val="76F06E8C"/>
    <w:lvl w:ilvl="0" w:tplc="1C3CACAA">
      <w:start w:val="2"/>
      <w:numFmt w:val="decimal"/>
      <w:lvlText w:val="%1)"/>
      <w:lvlJc w:val="left"/>
      <w:pPr>
        <w:ind w:left="1344" w:hanging="636"/>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1">
    <w:nsid w:val="4B3F722A"/>
    <w:multiLevelType w:val="hybridMultilevel"/>
    <w:tmpl w:val="6804E4A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nsid w:val="4B5C484D"/>
    <w:multiLevelType w:val="hybridMultilevel"/>
    <w:tmpl w:val="F5568D7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4C3F4915"/>
    <w:multiLevelType w:val="multilevel"/>
    <w:tmpl w:val="316A26C0"/>
    <w:lvl w:ilvl="0">
      <w:start w:val="2"/>
      <w:numFmt w:val="decimal"/>
      <w:lvlText w:val="%1"/>
      <w:lvlJc w:val="left"/>
      <w:pPr>
        <w:ind w:left="504" w:hanging="504"/>
      </w:pPr>
      <w:rPr>
        <w:rFonts w:hint="default"/>
      </w:rPr>
    </w:lvl>
    <w:lvl w:ilvl="1">
      <w:start w:val="15"/>
      <w:numFmt w:val="decimal"/>
      <w:lvlText w:val="%1.%2"/>
      <w:lvlJc w:val="left"/>
      <w:pPr>
        <w:ind w:left="1212" w:hanging="50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505A61CD"/>
    <w:multiLevelType w:val="hybridMultilevel"/>
    <w:tmpl w:val="B46AFB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50E94E1B"/>
    <w:multiLevelType w:val="multilevel"/>
    <w:tmpl w:val="BF2EF9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5D46700"/>
    <w:multiLevelType w:val="hybridMultilevel"/>
    <w:tmpl w:val="83C24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661E39"/>
    <w:multiLevelType w:val="hybridMultilevel"/>
    <w:tmpl w:val="3F5AF0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A81E13"/>
    <w:multiLevelType w:val="multilevel"/>
    <w:tmpl w:val="E5B018C4"/>
    <w:lvl w:ilvl="0">
      <w:start w:val="1"/>
      <w:numFmt w:val="decimal"/>
      <w:lvlText w:val="%1."/>
      <w:lvlJc w:val="left"/>
      <w:pPr>
        <w:ind w:left="720" w:hanging="360"/>
      </w:pPr>
      <w:rPr>
        <w:rFonts w:hint="default"/>
      </w:rPr>
    </w:lvl>
    <w:lvl w:ilvl="1">
      <w:start w:val="9"/>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9">
    <w:nsid w:val="5B271E1E"/>
    <w:multiLevelType w:val="hybridMultilevel"/>
    <w:tmpl w:val="9FFCFA42"/>
    <w:lvl w:ilvl="0" w:tplc="AB462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C30683A"/>
    <w:multiLevelType w:val="hybridMultilevel"/>
    <w:tmpl w:val="29609F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654429AF"/>
    <w:multiLevelType w:val="hybridMultilevel"/>
    <w:tmpl w:val="EAE4E904"/>
    <w:lvl w:ilvl="0" w:tplc="8A42676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701AD0"/>
    <w:multiLevelType w:val="hybridMultilevel"/>
    <w:tmpl w:val="36A4C1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7710647D"/>
    <w:multiLevelType w:val="hybridMultilevel"/>
    <w:tmpl w:val="B93E1FD6"/>
    <w:lvl w:ilvl="0" w:tplc="082E3014">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6D6FCC"/>
    <w:multiLevelType w:val="hybridMultilevel"/>
    <w:tmpl w:val="B00C44A2"/>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5">
    <w:nsid w:val="7AA261D0"/>
    <w:multiLevelType w:val="hybridMultilevel"/>
    <w:tmpl w:val="5EF43ABC"/>
    <w:lvl w:ilvl="0" w:tplc="276CA21E">
      <w:numFmt w:val="decimal"/>
      <w:lvlText w:val="%1."/>
      <w:lvlJc w:val="left"/>
      <w:pPr>
        <w:ind w:left="1068"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6"/>
  </w:num>
  <w:num w:numId="2">
    <w:abstractNumId w:val="34"/>
  </w:num>
  <w:num w:numId="3">
    <w:abstractNumId w:val="13"/>
  </w:num>
  <w:num w:numId="4">
    <w:abstractNumId w:val="29"/>
  </w:num>
  <w:num w:numId="5">
    <w:abstractNumId w:val="4"/>
  </w:num>
  <w:num w:numId="6">
    <w:abstractNumId w:val="27"/>
  </w:num>
  <w:num w:numId="7">
    <w:abstractNumId w:val="26"/>
  </w:num>
  <w:num w:numId="8">
    <w:abstractNumId w:val="25"/>
  </w:num>
  <w:num w:numId="9">
    <w:abstractNumId w:val="0"/>
  </w:num>
  <w:num w:numId="10">
    <w:abstractNumId w:val="18"/>
  </w:num>
  <w:num w:numId="11">
    <w:abstractNumId w:val="15"/>
  </w:num>
  <w:num w:numId="12">
    <w:abstractNumId w:val="6"/>
  </w:num>
  <w:num w:numId="13">
    <w:abstractNumId w:val="31"/>
  </w:num>
  <w:num w:numId="14">
    <w:abstractNumId w:val="33"/>
  </w:num>
  <w:num w:numId="15">
    <w:abstractNumId w:val="1"/>
  </w:num>
  <w:num w:numId="16">
    <w:abstractNumId w:val="2"/>
  </w:num>
  <w:num w:numId="17">
    <w:abstractNumId w:val="24"/>
  </w:num>
  <w:num w:numId="18">
    <w:abstractNumId w:val="30"/>
  </w:num>
  <w:num w:numId="19">
    <w:abstractNumId w:val="9"/>
  </w:num>
  <w:num w:numId="20">
    <w:abstractNumId w:val="11"/>
  </w:num>
  <w:num w:numId="21">
    <w:abstractNumId w:val="28"/>
  </w:num>
  <w:num w:numId="22">
    <w:abstractNumId w:val="7"/>
  </w:num>
  <w:num w:numId="23">
    <w:abstractNumId w:val="20"/>
  </w:num>
  <w:num w:numId="24">
    <w:abstractNumId w:val="5"/>
  </w:num>
  <w:num w:numId="25">
    <w:abstractNumId w:val="3"/>
  </w:num>
  <w:num w:numId="26">
    <w:abstractNumId w:val="21"/>
  </w:num>
  <w:num w:numId="27">
    <w:abstractNumId w:val="10"/>
  </w:num>
  <w:num w:numId="28">
    <w:abstractNumId w:val="32"/>
  </w:num>
  <w:num w:numId="29">
    <w:abstractNumId w:val="23"/>
  </w:num>
  <w:num w:numId="30">
    <w:abstractNumId w:val="17"/>
  </w:num>
  <w:num w:numId="31">
    <w:abstractNumId w:val="14"/>
  </w:num>
  <w:num w:numId="32">
    <w:abstractNumId w:val="35"/>
  </w:num>
  <w:num w:numId="33">
    <w:abstractNumId w:val="22"/>
  </w:num>
  <w:num w:numId="34">
    <w:abstractNumId w:val="8"/>
  </w:num>
  <w:num w:numId="35">
    <w:abstractNumId w:val="12"/>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357"/>
  <w:characterSpacingControl w:val="doNotCompress"/>
  <w:footnotePr>
    <w:footnote w:id="0"/>
    <w:footnote w:id="1"/>
  </w:footnotePr>
  <w:endnotePr>
    <w:endnote w:id="0"/>
    <w:endnote w:id="1"/>
  </w:endnotePr>
  <w:compat/>
  <w:rsids>
    <w:rsidRoot w:val="00E93027"/>
    <w:rsid w:val="00007178"/>
    <w:rsid w:val="0001279D"/>
    <w:rsid w:val="00017831"/>
    <w:rsid w:val="00036645"/>
    <w:rsid w:val="00050C31"/>
    <w:rsid w:val="00060B70"/>
    <w:rsid w:val="00063880"/>
    <w:rsid w:val="000749A0"/>
    <w:rsid w:val="00076AD5"/>
    <w:rsid w:val="000920DA"/>
    <w:rsid w:val="00093DE6"/>
    <w:rsid w:val="000A0EE0"/>
    <w:rsid w:val="000A5E4E"/>
    <w:rsid w:val="000D0E31"/>
    <w:rsid w:val="000D38B8"/>
    <w:rsid w:val="000D5A28"/>
    <w:rsid w:val="000F2250"/>
    <w:rsid w:val="000F5144"/>
    <w:rsid w:val="000F79A2"/>
    <w:rsid w:val="00107E51"/>
    <w:rsid w:val="00156464"/>
    <w:rsid w:val="001646D4"/>
    <w:rsid w:val="00195014"/>
    <w:rsid w:val="001C43AD"/>
    <w:rsid w:val="001D793A"/>
    <w:rsid w:val="001E3560"/>
    <w:rsid w:val="001E6130"/>
    <w:rsid w:val="001F60CB"/>
    <w:rsid w:val="00211C13"/>
    <w:rsid w:val="00224055"/>
    <w:rsid w:val="00236333"/>
    <w:rsid w:val="00241AF1"/>
    <w:rsid w:val="00257DC1"/>
    <w:rsid w:val="0026442B"/>
    <w:rsid w:val="002912CD"/>
    <w:rsid w:val="0029192F"/>
    <w:rsid w:val="002933E6"/>
    <w:rsid w:val="00293592"/>
    <w:rsid w:val="00294ACF"/>
    <w:rsid w:val="0029791E"/>
    <w:rsid w:val="002A3A29"/>
    <w:rsid w:val="002D1A93"/>
    <w:rsid w:val="002E2BD0"/>
    <w:rsid w:val="002E47D4"/>
    <w:rsid w:val="002F1F1C"/>
    <w:rsid w:val="002F6BCB"/>
    <w:rsid w:val="003146DC"/>
    <w:rsid w:val="00314E02"/>
    <w:rsid w:val="0032266A"/>
    <w:rsid w:val="00333039"/>
    <w:rsid w:val="00335249"/>
    <w:rsid w:val="00385E9F"/>
    <w:rsid w:val="003A28FB"/>
    <w:rsid w:val="003A402A"/>
    <w:rsid w:val="003A4085"/>
    <w:rsid w:val="003B4539"/>
    <w:rsid w:val="003B5FB8"/>
    <w:rsid w:val="003E057A"/>
    <w:rsid w:val="003E6AF7"/>
    <w:rsid w:val="004043E4"/>
    <w:rsid w:val="00426D99"/>
    <w:rsid w:val="00434A24"/>
    <w:rsid w:val="0044487A"/>
    <w:rsid w:val="00455303"/>
    <w:rsid w:val="0049495F"/>
    <w:rsid w:val="004D31CB"/>
    <w:rsid w:val="004D34BD"/>
    <w:rsid w:val="004D4B0A"/>
    <w:rsid w:val="004F25C9"/>
    <w:rsid w:val="004F2DD9"/>
    <w:rsid w:val="00500D05"/>
    <w:rsid w:val="00505BB5"/>
    <w:rsid w:val="005073C7"/>
    <w:rsid w:val="00520896"/>
    <w:rsid w:val="00523B08"/>
    <w:rsid w:val="00525B07"/>
    <w:rsid w:val="00533860"/>
    <w:rsid w:val="005378C2"/>
    <w:rsid w:val="005405CC"/>
    <w:rsid w:val="005443B0"/>
    <w:rsid w:val="00552F1E"/>
    <w:rsid w:val="00561CD4"/>
    <w:rsid w:val="00562094"/>
    <w:rsid w:val="00567768"/>
    <w:rsid w:val="00571110"/>
    <w:rsid w:val="00576846"/>
    <w:rsid w:val="00592FF9"/>
    <w:rsid w:val="005A1B07"/>
    <w:rsid w:val="005B1C86"/>
    <w:rsid w:val="005C0B5A"/>
    <w:rsid w:val="005C17A0"/>
    <w:rsid w:val="005E1F3F"/>
    <w:rsid w:val="005F0319"/>
    <w:rsid w:val="00625B62"/>
    <w:rsid w:val="00633EEA"/>
    <w:rsid w:val="00643128"/>
    <w:rsid w:val="00677E09"/>
    <w:rsid w:val="00681677"/>
    <w:rsid w:val="00681DB4"/>
    <w:rsid w:val="00687159"/>
    <w:rsid w:val="006C55DF"/>
    <w:rsid w:val="006E232A"/>
    <w:rsid w:val="006E7B07"/>
    <w:rsid w:val="006F7AF2"/>
    <w:rsid w:val="00704F13"/>
    <w:rsid w:val="0070681A"/>
    <w:rsid w:val="0071750B"/>
    <w:rsid w:val="00720C10"/>
    <w:rsid w:val="00722054"/>
    <w:rsid w:val="00723CAD"/>
    <w:rsid w:val="007265C9"/>
    <w:rsid w:val="00726F3D"/>
    <w:rsid w:val="00741F78"/>
    <w:rsid w:val="00746941"/>
    <w:rsid w:val="00764205"/>
    <w:rsid w:val="007676E1"/>
    <w:rsid w:val="00771F61"/>
    <w:rsid w:val="00782535"/>
    <w:rsid w:val="00790FBE"/>
    <w:rsid w:val="00791EDD"/>
    <w:rsid w:val="00797531"/>
    <w:rsid w:val="007A6DA9"/>
    <w:rsid w:val="007D128B"/>
    <w:rsid w:val="007F4F21"/>
    <w:rsid w:val="0080339E"/>
    <w:rsid w:val="008034CA"/>
    <w:rsid w:val="00817478"/>
    <w:rsid w:val="00827C3E"/>
    <w:rsid w:val="00831BDD"/>
    <w:rsid w:val="008329CC"/>
    <w:rsid w:val="0083426A"/>
    <w:rsid w:val="008478CA"/>
    <w:rsid w:val="0085314B"/>
    <w:rsid w:val="008577FC"/>
    <w:rsid w:val="00861270"/>
    <w:rsid w:val="008613EB"/>
    <w:rsid w:val="00864C15"/>
    <w:rsid w:val="00872CF7"/>
    <w:rsid w:val="00880E16"/>
    <w:rsid w:val="00882239"/>
    <w:rsid w:val="0088367C"/>
    <w:rsid w:val="008B2C38"/>
    <w:rsid w:val="008B3F99"/>
    <w:rsid w:val="008E7157"/>
    <w:rsid w:val="0090194C"/>
    <w:rsid w:val="00904468"/>
    <w:rsid w:val="00941FD1"/>
    <w:rsid w:val="009432C6"/>
    <w:rsid w:val="00955733"/>
    <w:rsid w:val="009618E1"/>
    <w:rsid w:val="00964954"/>
    <w:rsid w:val="00971698"/>
    <w:rsid w:val="009744C5"/>
    <w:rsid w:val="009778D9"/>
    <w:rsid w:val="00982802"/>
    <w:rsid w:val="009867F8"/>
    <w:rsid w:val="009D496C"/>
    <w:rsid w:val="00A06095"/>
    <w:rsid w:val="00A3340C"/>
    <w:rsid w:val="00A360AD"/>
    <w:rsid w:val="00A3651A"/>
    <w:rsid w:val="00A4057F"/>
    <w:rsid w:val="00A406B1"/>
    <w:rsid w:val="00A52829"/>
    <w:rsid w:val="00A67F1D"/>
    <w:rsid w:val="00A97D7E"/>
    <w:rsid w:val="00AA214E"/>
    <w:rsid w:val="00AA621F"/>
    <w:rsid w:val="00AC6DC6"/>
    <w:rsid w:val="00AD213D"/>
    <w:rsid w:val="00AF147F"/>
    <w:rsid w:val="00AF39B8"/>
    <w:rsid w:val="00AF4C2A"/>
    <w:rsid w:val="00AF6541"/>
    <w:rsid w:val="00B0365A"/>
    <w:rsid w:val="00B07704"/>
    <w:rsid w:val="00B10A9B"/>
    <w:rsid w:val="00B176F4"/>
    <w:rsid w:val="00B32C87"/>
    <w:rsid w:val="00B33FD8"/>
    <w:rsid w:val="00B35975"/>
    <w:rsid w:val="00B35E61"/>
    <w:rsid w:val="00B35ECC"/>
    <w:rsid w:val="00B41692"/>
    <w:rsid w:val="00B54DF6"/>
    <w:rsid w:val="00B569DD"/>
    <w:rsid w:val="00B62D89"/>
    <w:rsid w:val="00B70EC1"/>
    <w:rsid w:val="00B71B03"/>
    <w:rsid w:val="00B71D91"/>
    <w:rsid w:val="00B73B7C"/>
    <w:rsid w:val="00B77131"/>
    <w:rsid w:val="00B87C52"/>
    <w:rsid w:val="00B9554D"/>
    <w:rsid w:val="00BB1B73"/>
    <w:rsid w:val="00BB62C1"/>
    <w:rsid w:val="00BC1B92"/>
    <w:rsid w:val="00BC6446"/>
    <w:rsid w:val="00BD2AAA"/>
    <w:rsid w:val="00BF5D02"/>
    <w:rsid w:val="00C00F51"/>
    <w:rsid w:val="00C10A3E"/>
    <w:rsid w:val="00C257EC"/>
    <w:rsid w:val="00C40F66"/>
    <w:rsid w:val="00C64341"/>
    <w:rsid w:val="00C758AA"/>
    <w:rsid w:val="00C83E11"/>
    <w:rsid w:val="00C84C18"/>
    <w:rsid w:val="00C87140"/>
    <w:rsid w:val="00C91BF3"/>
    <w:rsid w:val="00CA129D"/>
    <w:rsid w:val="00CB0EA4"/>
    <w:rsid w:val="00CE2149"/>
    <w:rsid w:val="00CE3E90"/>
    <w:rsid w:val="00CE69EE"/>
    <w:rsid w:val="00D00674"/>
    <w:rsid w:val="00D03BC0"/>
    <w:rsid w:val="00D05D21"/>
    <w:rsid w:val="00D14F50"/>
    <w:rsid w:val="00D342E4"/>
    <w:rsid w:val="00D43DB4"/>
    <w:rsid w:val="00D55596"/>
    <w:rsid w:val="00D60747"/>
    <w:rsid w:val="00D97F7D"/>
    <w:rsid w:val="00DA5300"/>
    <w:rsid w:val="00DA743E"/>
    <w:rsid w:val="00DB0E2B"/>
    <w:rsid w:val="00DB0EB4"/>
    <w:rsid w:val="00DB3B9A"/>
    <w:rsid w:val="00DD57FB"/>
    <w:rsid w:val="00DE0B6C"/>
    <w:rsid w:val="00E1097B"/>
    <w:rsid w:val="00E146BC"/>
    <w:rsid w:val="00E15507"/>
    <w:rsid w:val="00E24174"/>
    <w:rsid w:val="00E50A22"/>
    <w:rsid w:val="00E71DAC"/>
    <w:rsid w:val="00E81C2F"/>
    <w:rsid w:val="00E847AA"/>
    <w:rsid w:val="00E85110"/>
    <w:rsid w:val="00E86F7C"/>
    <w:rsid w:val="00E92BE8"/>
    <w:rsid w:val="00E93027"/>
    <w:rsid w:val="00EB6E37"/>
    <w:rsid w:val="00EC1381"/>
    <w:rsid w:val="00EE5C36"/>
    <w:rsid w:val="00EF6184"/>
    <w:rsid w:val="00F05602"/>
    <w:rsid w:val="00F106A6"/>
    <w:rsid w:val="00F14BD2"/>
    <w:rsid w:val="00F14D44"/>
    <w:rsid w:val="00F213A7"/>
    <w:rsid w:val="00F47C8E"/>
    <w:rsid w:val="00F555C3"/>
    <w:rsid w:val="00F65116"/>
    <w:rsid w:val="00F65921"/>
    <w:rsid w:val="00F66D21"/>
    <w:rsid w:val="00F72496"/>
    <w:rsid w:val="00F85B27"/>
    <w:rsid w:val="00F876BD"/>
    <w:rsid w:val="00F9610F"/>
    <w:rsid w:val="00F9789C"/>
    <w:rsid w:val="00FA4FA8"/>
    <w:rsid w:val="00FA7D8A"/>
    <w:rsid w:val="00FB00BF"/>
    <w:rsid w:val="00FB2EC3"/>
    <w:rsid w:val="00FB3974"/>
    <w:rsid w:val="00FC0184"/>
    <w:rsid w:val="00FC3950"/>
    <w:rsid w:val="00FC3CB5"/>
    <w:rsid w:val="00FC63A1"/>
    <w:rsid w:val="00FC64B1"/>
    <w:rsid w:val="00FD02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03"/>
    <o:shapelayout v:ext="edit">
      <o:idmap v:ext="edit" data="1"/>
      <o:rules v:ext="edit">
        <o:r id="V:Rule1" type="connector" idref="#Прямая со стрелкой 26"/>
        <o:r id="V:Rule2" type="connector" idref="#Прямая со стрелкой 27"/>
        <o:r id="V:Rule3" type="connector" idref="#Прямая со стрелкой 30"/>
        <o:r id="V:Rule4" type="connector" idref="#Прямая со стрелкой 29"/>
        <o:r id="V:Rule5" type="connector" idref="#Прямая со стрелкой 28"/>
        <o:r id="V:Rule6" type="connector" idref="#Прямая со стрелкой 41"/>
        <o:r id="V:Rule7" type="connector" idref="#Прямая со стрелкой 40"/>
        <o:r id="V:Rule8" type="connector" idref="#Прямая со стрелкой 39"/>
        <o:r id="V:Rule9" type="connector" idref="#Прямая со стрелкой 38"/>
        <o:r id="V:Rule10" type="connector" idref="#Прямая со стрелкой 34"/>
        <o:r id="V:Rule11" type="connector" idref="#Прямая со стрелкой 33"/>
        <o:r id="V:Rule12" type="connector" idref="#Прямая со стрелкой 36"/>
        <o:r id="V:Rule13" type="connector" idref="#Прямая со стрелкой 35"/>
        <o:r id="V:Rule14" type="connector" idref="#Прямая со стрелкой 60"/>
        <o:r id="V:Rule15" type="connector" idref="#Прямая со стрелкой 58"/>
        <o:r id="V:Rule16" type="connector" idref="#Прямая со стрелкой 59"/>
        <o:r id="V:Rule17" type="connector" idref="#Прямая со стрелкой 56"/>
        <o:r id="V:Rule18" type="connector" idref="#Прямая со стрелкой 57"/>
        <o:r id="V:Rule19" type="connector" idref="#Прямая со стрелкой 55"/>
        <o:r id="V:Rule20" type="connector" idref="#Прямая со стрелкой 54"/>
        <o:r id="V:Rule21" type="connector" idref="#Прямая со стрелкой 61"/>
        <o:r id="V:Rule22" type="connector" idref="#Прямая со стрелкой 63"/>
        <o:r id="V:Rule23" type="connector" idref="#Прямая со стрелкой 62"/>
        <o:r id="V:Rule24" type="connector" idref="#Прямая со стрелкой 64"/>
        <o:r id="V:Rule25" type="connector" idref="#Прямая со стрелкой 83"/>
        <o:r id="V:Rule26" type="connector" idref="#Прямая со стрелкой 82"/>
        <o:r id="V:Rule27" type="connector" idref="#Прямая со стрелкой 86"/>
        <o:r id="V:Rule28" type="connector" idref="#Прямая со стрелкой 85"/>
        <o:r id="V:Rule29" type="connector" idref="#Прямая со стрелкой 87"/>
        <o:r id="V:Rule30" type="connector" idref="#Прямая со стрелкой 123"/>
        <o:r id="V:Rule31" type="connector" idref="#Прямая со стрелкой 122"/>
        <o:r id="V:Rule32" type="connector" idref="#Прямая со стрелкой 121"/>
        <o:r id="V:Rule33" type="connector" idref="#Прямая со стрелкой 126"/>
        <o:r id="V:Rule34" type="connector" idref="#Прямая со стрелкой 125"/>
        <o:r id="V:Rule35" type="connector" idref="#Прямая со стрелкой 124"/>
        <o:r id="V:Rule36" type="connector" idref="#Прямая со стрелкой 127"/>
        <o:r id="V:Rule37" type="connector" idref="#Прямая со стрелкой 135"/>
        <o:r id="V:Rule38" type="connector" idref="#Прямая со стрелкой 136"/>
        <o:r id="V:Rule39" type="connector" idref="#Прямая со стрелкой 139"/>
        <o:r id="V:Rule40" type="connector" idref="#Прямая со стрелкой 138"/>
        <o:r id="V:Rule41" type="connector" idref="#Прямая со стрелкой 137"/>
        <o:r id="V:Rule42" type="connector" idref="#Прямая со стрелкой 140"/>
        <o:r id="V:Rule43" type="connector" idref="#Прямая со стрелкой 151"/>
        <o:r id="V:Rule44" type="connector" idref="#Прямая со стрелкой 154"/>
        <o:r id="V:Rule45" type="connector" idref="#Прямая со стрелкой 153"/>
        <o:r id="V:Rule46" type="connector" idref="#Прямая со стрелкой 152"/>
        <o:r id="V:Rule47" type="connector" idref="#Прямая со стрелкой 165"/>
        <o:r id="V:Rule48" type="connector" idref="#Прямая со стрелкой 164"/>
        <o:r id="V:Rule49" type="connector" idref="#Прямая со стрелкой 163"/>
        <o:r id="V:Rule50" type="connector" idref="#Прямая со стрелкой 162"/>
        <o:r id="V:Rule51" type="connector" idref="#Прямая со стрелкой 290"/>
        <o:r id="V:Rule52" type="connector" idref="#Прямая со стрелкой 289"/>
        <o:r id="V:Rule53" type="connector" idref="#Прямая со стрелкой 275"/>
        <o:r id="V:Rule54" type="connector" idref="#Прямая со стрелкой 189"/>
        <o:r id="V:Rule55" type="connector" idref="#Прямая со стрелкой 187"/>
        <o:r id="V:Rule56" type="connector" idref="#Прямая со стрелкой 188"/>
        <o:r id="V:Rule57" type="connector" idref="#Прямая со стрелкой 197"/>
        <o:r id="V:Rule58" type="connector" idref="#Прямая со стрелкой 196"/>
        <o:r id="V:Rule59" type="connector" idref="#Прямая со стрелкой 199"/>
        <o:r id="V:Rule60" type="connector" idref="#Прямая со стрелкой 198"/>
        <o:r id="V:Rule61" type="connector" idref="#Соединитель: уступ 232"/>
        <o:r id="V:Rule62" type="connector" idref="#Прямая со стрелкой 230"/>
        <o:r id="V:Rule63" type="connector" idref="#Прямая со стрелкой 229"/>
        <o:r id="V:Rule64" type="connector" idref="#Прямая со стрелкой 244"/>
        <o:r id="V:Rule65" type="connector" idref="#Прямая со стрелкой 239"/>
        <o:r id="V:Rule66" type="connector" idref="#Прямая со стрелкой 238"/>
        <o:r id="V:Rule67" type="connector" idref="#Прямая со стрелкой 241"/>
        <o:r id="V:Rule68" type="connector" idref="#Прямая со стрелкой 240"/>
        <o:r id="V:Rule69" type="connector" idref="#Прямая со стрелкой 255"/>
        <o:r id="V:Rule70" type="connector" idref="#Прямая со стрелкой 254"/>
        <o:r id="V:Rule71" type="connector" idref="#Прямая со стрелкой 253"/>
        <o:r id="V:Rule72" type="connector" idref="#Прямая со стрелкой 252"/>
        <o:r id="V:Rule73" type="connector" idref="#Прямая со стрелкой 262"/>
        <o:r id="V:Rule74" type="connector" idref="#Прямая со стрелкой 263"/>
        <o:r id="V:Rule75" type="connector" idref="#Прямая со стрелкой 266"/>
        <o:r id="V:Rule76" type="connector" idref="#Прямая со стрелкой 265"/>
        <o:r id="V:Rule77" type="connector" idref="#Прямая со стрелкой 264"/>
        <o:r id="V:Rule78" type="connector" idref="#Прямая со стрелкой 285"/>
        <o:r id="V:Rule79" type="connector" idref="#Прямая со стрелкой 284"/>
        <o:r id="V:Rule80" type="connector" idref="#Прямая со стрелкой 283"/>
        <o:r id="V:Rule81" type="connector" idref="#Прямая со стрелкой 286"/>
        <o:r id="V:Rule82" type="connector" idref="#Прямая со стрелкой 288"/>
        <o:r id="V:Rule83" type="connector" idref="#Прямая со стрелкой 2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E61"/>
    <w:pPr>
      <w:spacing w:after="0" w:line="240" w:lineRule="auto"/>
      <w:jc w:val="both"/>
    </w:pPr>
    <w:rPr>
      <w:rFonts w:ascii="Times New Roman" w:eastAsia="Times New Roman" w:hAnsi="Times New Roman" w:cs="Times New Roman"/>
      <w:sz w:val="20"/>
      <w:szCs w:val="20"/>
      <w:lang w:eastAsia="ru-RU"/>
    </w:rPr>
  </w:style>
  <w:style w:type="paragraph" w:styleId="2">
    <w:name w:val="heading 2"/>
    <w:basedOn w:val="a"/>
    <w:link w:val="20"/>
    <w:uiPriority w:val="9"/>
    <w:qFormat/>
    <w:rsid w:val="00293592"/>
    <w:pPr>
      <w:spacing w:before="100" w:beforeAutospacing="1" w:after="100" w:afterAutospacing="1"/>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абзац"/>
    <w:basedOn w:val="a4"/>
    <w:rsid w:val="00B35E61"/>
    <w:pPr>
      <w:spacing w:line="360" w:lineRule="auto"/>
      <w:ind w:left="0" w:firstLine="709"/>
    </w:pPr>
    <w:rPr>
      <w:sz w:val="28"/>
      <w:szCs w:val="28"/>
      <w:lang w:val="uk-UA"/>
    </w:rPr>
  </w:style>
  <w:style w:type="paragraph" w:styleId="a4">
    <w:name w:val="Normal Indent"/>
    <w:basedOn w:val="a"/>
    <w:uiPriority w:val="99"/>
    <w:semiHidden/>
    <w:unhideWhenUsed/>
    <w:rsid w:val="00B35E61"/>
    <w:pPr>
      <w:ind w:left="708"/>
    </w:pPr>
  </w:style>
  <w:style w:type="character" w:customStyle="1" w:styleId="rvts0">
    <w:name w:val="rvts0"/>
    <w:basedOn w:val="a0"/>
    <w:uiPriority w:val="99"/>
    <w:rsid w:val="003A4085"/>
  </w:style>
  <w:style w:type="paragraph" w:styleId="a5">
    <w:name w:val="Body Text"/>
    <w:basedOn w:val="a"/>
    <w:link w:val="a6"/>
    <w:rsid w:val="003A4085"/>
    <w:pPr>
      <w:suppressAutoHyphens/>
      <w:spacing w:after="120"/>
      <w:jc w:val="left"/>
    </w:pPr>
    <w:rPr>
      <w:sz w:val="24"/>
      <w:szCs w:val="24"/>
      <w:lang w:eastAsia="ar-SA"/>
    </w:rPr>
  </w:style>
  <w:style w:type="character" w:customStyle="1" w:styleId="a6">
    <w:name w:val="Основной текст Знак"/>
    <w:basedOn w:val="a0"/>
    <w:link w:val="a5"/>
    <w:rsid w:val="003A4085"/>
    <w:rPr>
      <w:rFonts w:ascii="Times New Roman" w:eastAsia="Times New Roman" w:hAnsi="Times New Roman" w:cs="Times New Roman"/>
      <w:sz w:val="24"/>
      <w:szCs w:val="24"/>
      <w:lang w:eastAsia="ar-SA"/>
    </w:rPr>
  </w:style>
  <w:style w:type="paragraph" w:styleId="a7">
    <w:name w:val="Normal (Web)"/>
    <w:aliases w:val="webb,webb1"/>
    <w:basedOn w:val="a"/>
    <w:uiPriority w:val="99"/>
    <w:rsid w:val="003A4085"/>
    <w:pPr>
      <w:suppressAutoHyphens/>
      <w:spacing w:before="280" w:after="280"/>
      <w:jc w:val="left"/>
    </w:pPr>
    <w:rPr>
      <w:sz w:val="24"/>
      <w:szCs w:val="24"/>
      <w:lang w:val="uk-UA" w:eastAsia="ar-SA"/>
    </w:rPr>
  </w:style>
  <w:style w:type="paragraph" w:styleId="HTML">
    <w:name w:val="HTML Preformatted"/>
    <w:basedOn w:val="a"/>
    <w:link w:val="HTML0"/>
    <w:rsid w:val="000F5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0F5144"/>
    <w:rPr>
      <w:rFonts w:ascii="Courier New" w:eastAsia="Times New Roman" w:hAnsi="Courier New" w:cs="Courier New"/>
      <w:sz w:val="20"/>
      <w:szCs w:val="20"/>
      <w:lang w:eastAsia="ru-RU"/>
    </w:rPr>
  </w:style>
  <w:style w:type="character" w:styleId="a8">
    <w:name w:val="Hyperlink"/>
    <w:basedOn w:val="a0"/>
    <w:uiPriority w:val="99"/>
    <w:unhideWhenUsed/>
    <w:rsid w:val="000F5144"/>
    <w:rPr>
      <w:color w:val="0000FF"/>
      <w:u w:val="single"/>
    </w:rPr>
  </w:style>
  <w:style w:type="paragraph" w:styleId="a9">
    <w:name w:val="No Spacing"/>
    <w:uiPriority w:val="1"/>
    <w:qFormat/>
    <w:rsid w:val="000F5144"/>
    <w:pPr>
      <w:spacing w:after="0" w:line="240" w:lineRule="auto"/>
    </w:pPr>
  </w:style>
  <w:style w:type="character" w:customStyle="1" w:styleId="fontstyle01">
    <w:name w:val="fontstyle01"/>
    <w:basedOn w:val="a0"/>
    <w:rsid w:val="00F14D44"/>
    <w:rPr>
      <w:rFonts w:ascii="TimesNewRoman" w:hAnsi="TimesNewRoman" w:hint="default"/>
      <w:b/>
      <w:bCs/>
      <w:i w:val="0"/>
      <w:iCs w:val="0"/>
      <w:color w:val="000000"/>
      <w:sz w:val="16"/>
      <w:szCs w:val="16"/>
    </w:rPr>
  </w:style>
  <w:style w:type="character" w:customStyle="1" w:styleId="rvts23">
    <w:name w:val="rvts23"/>
    <w:basedOn w:val="a0"/>
    <w:rsid w:val="005405CC"/>
  </w:style>
  <w:style w:type="paragraph" w:styleId="aa">
    <w:name w:val="List Paragraph"/>
    <w:basedOn w:val="a"/>
    <w:uiPriority w:val="34"/>
    <w:qFormat/>
    <w:rsid w:val="009867F8"/>
    <w:pPr>
      <w:ind w:left="720"/>
      <w:contextualSpacing/>
    </w:pPr>
  </w:style>
  <w:style w:type="paragraph" w:styleId="ab">
    <w:name w:val="header"/>
    <w:basedOn w:val="a"/>
    <w:link w:val="ac"/>
    <w:uiPriority w:val="99"/>
    <w:unhideWhenUsed/>
    <w:rsid w:val="00B77131"/>
    <w:pPr>
      <w:tabs>
        <w:tab w:val="center" w:pos="4677"/>
        <w:tab w:val="right" w:pos="9355"/>
      </w:tabs>
    </w:pPr>
  </w:style>
  <w:style w:type="character" w:customStyle="1" w:styleId="ac">
    <w:name w:val="Верхний колонтитул Знак"/>
    <w:basedOn w:val="a0"/>
    <w:link w:val="ab"/>
    <w:uiPriority w:val="99"/>
    <w:rsid w:val="00B77131"/>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B77131"/>
    <w:pPr>
      <w:tabs>
        <w:tab w:val="center" w:pos="4677"/>
        <w:tab w:val="right" w:pos="9355"/>
      </w:tabs>
    </w:pPr>
  </w:style>
  <w:style w:type="character" w:customStyle="1" w:styleId="ae">
    <w:name w:val="Нижний колонтитул Знак"/>
    <w:basedOn w:val="a0"/>
    <w:link w:val="ad"/>
    <w:uiPriority w:val="99"/>
    <w:rsid w:val="00B77131"/>
    <w:rPr>
      <w:rFonts w:ascii="Times New Roman" w:eastAsia="Times New Roman" w:hAnsi="Times New Roman" w:cs="Times New Roman"/>
      <w:sz w:val="20"/>
      <w:szCs w:val="20"/>
      <w:lang w:eastAsia="ru-RU"/>
    </w:rPr>
  </w:style>
  <w:style w:type="paragraph" w:customStyle="1" w:styleId="rvps2">
    <w:name w:val="rvps2"/>
    <w:basedOn w:val="a"/>
    <w:rsid w:val="00941FD1"/>
    <w:pPr>
      <w:spacing w:before="100" w:beforeAutospacing="1" w:after="100" w:afterAutospacing="1"/>
      <w:jc w:val="left"/>
    </w:pPr>
    <w:rPr>
      <w:sz w:val="24"/>
      <w:szCs w:val="24"/>
    </w:rPr>
  </w:style>
  <w:style w:type="character" w:customStyle="1" w:styleId="rvts9">
    <w:name w:val="rvts9"/>
    <w:basedOn w:val="a0"/>
    <w:rsid w:val="00BC1B92"/>
  </w:style>
  <w:style w:type="table" w:styleId="af">
    <w:name w:val="Table Grid"/>
    <w:basedOn w:val="a1"/>
    <w:uiPriority w:val="39"/>
    <w:unhideWhenUsed/>
    <w:rsid w:val="00533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93592"/>
    <w:rPr>
      <w:rFonts w:ascii="Times New Roman" w:eastAsia="Times New Roman" w:hAnsi="Times New Roman" w:cs="Times New Roman"/>
      <w:b/>
      <w:bCs/>
      <w:sz w:val="36"/>
      <w:szCs w:val="36"/>
    </w:rPr>
  </w:style>
  <w:style w:type="character" w:styleId="af0">
    <w:name w:val="Strong"/>
    <w:basedOn w:val="a0"/>
    <w:uiPriority w:val="22"/>
    <w:qFormat/>
    <w:rsid w:val="00293592"/>
    <w:rPr>
      <w:b/>
      <w:bCs/>
    </w:rPr>
  </w:style>
  <w:style w:type="character" w:customStyle="1" w:styleId="UnresolvedMention">
    <w:name w:val="Unresolved Mention"/>
    <w:basedOn w:val="a0"/>
    <w:uiPriority w:val="99"/>
    <w:semiHidden/>
    <w:unhideWhenUsed/>
    <w:rsid w:val="00D97F7D"/>
    <w:rPr>
      <w:color w:val="605E5C"/>
      <w:shd w:val="clear" w:color="auto" w:fill="E1DFDD"/>
    </w:rPr>
  </w:style>
  <w:style w:type="paragraph" w:styleId="af1">
    <w:name w:val="Balloon Text"/>
    <w:basedOn w:val="a"/>
    <w:link w:val="af2"/>
    <w:uiPriority w:val="99"/>
    <w:semiHidden/>
    <w:unhideWhenUsed/>
    <w:rsid w:val="00FB00BF"/>
    <w:rPr>
      <w:rFonts w:ascii="Tahoma" w:hAnsi="Tahoma" w:cs="Tahoma"/>
      <w:sz w:val="16"/>
      <w:szCs w:val="16"/>
    </w:rPr>
  </w:style>
  <w:style w:type="character" w:customStyle="1" w:styleId="af2">
    <w:name w:val="Текст выноски Знак"/>
    <w:basedOn w:val="a0"/>
    <w:link w:val="af1"/>
    <w:uiPriority w:val="99"/>
    <w:semiHidden/>
    <w:rsid w:val="00FB00B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E61"/>
    <w:pPr>
      <w:spacing w:after="0" w:line="240" w:lineRule="auto"/>
      <w:jc w:val="both"/>
    </w:pPr>
    <w:rPr>
      <w:rFonts w:ascii="Times New Roman" w:eastAsia="Times New Roman" w:hAnsi="Times New Roman" w:cs="Times New Roman"/>
      <w:sz w:val="20"/>
      <w:szCs w:val="20"/>
      <w:lang w:eastAsia="ru-RU"/>
    </w:rPr>
  </w:style>
  <w:style w:type="paragraph" w:styleId="2">
    <w:name w:val="heading 2"/>
    <w:basedOn w:val="a"/>
    <w:link w:val="20"/>
    <w:uiPriority w:val="9"/>
    <w:qFormat/>
    <w:rsid w:val="00293592"/>
    <w:pPr>
      <w:spacing w:before="100" w:beforeAutospacing="1" w:after="100" w:afterAutospacing="1"/>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абзац"/>
    <w:basedOn w:val="a4"/>
    <w:rsid w:val="00B35E61"/>
    <w:pPr>
      <w:spacing w:line="360" w:lineRule="auto"/>
      <w:ind w:left="0" w:firstLine="709"/>
    </w:pPr>
    <w:rPr>
      <w:sz w:val="28"/>
      <w:szCs w:val="28"/>
      <w:lang w:val="uk-UA"/>
    </w:rPr>
  </w:style>
  <w:style w:type="paragraph" w:styleId="a4">
    <w:name w:val="Normal Indent"/>
    <w:basedOn w:val="a"/>
    <w:uiPriority w:val="99"/>
    <w:semiHidden/>
    <w:unhideWhenUsed/>
    <w:rsid w:val="00B35E61"/>
    <w:pPr>
      <w:ind w:left="708"/>
    </w:pPr>
  </w:style>
  <w:style w:type="character" w:customStyle="1" w:styleId="rvts0">
    <w:name w:val="rvts0"/>
    <w:basedOn w:val="a0"/>
    <w:uiPriority w:val="99"/>
    <w:rsid w:val="003A4085"/>
  </w:style>
  <w:style w:type="paragraph" w:styleId="a5">
    <w:name w:val="Body Text"/>
    <w:basedOn w:val="a"/>
    <w:link w:val="a6"/>
    <w:rsid w:val="003A4085"/>
    <w:pPr>
      <w:suppressAutoHyphens/>
      <w:spacing w:after="120"/>
      <w:jc w:val="left"/>
    </w:pPr>
    <w:rPr>
      <w:sz w:val="24"/>
      <w:szCs w:val="24"/>
      <w:lang w:eastAsia="ar-SA"/>
    </w:rPr>
  </w:style>
  <w:style w:type="character" w:customStyle="1" w:styleId="a6">
    <w:name w:val="Основной текст Знак"/>
    <w:basedOn w:val="a0"/>
    <w:link w:val="a5"/>
    <w:rsid w:val="003A4085"/>
    <w:rPr>
      <w:rFonts w:ascii="Times New Roman" w:eastAsia="Times New Roman" w:hAnsi="Times New Roman" w:cs="Times New Roman"/>
      <w:sz w:val="24"/>
      <w:szCs w:val="24"/>
      <w:lang w:eastAsia="ar-SA"/>
    </w:rPr>
  </w:style>
  <w:style w:type="paragraph" w:styleId="a7">
    <w:name w:val="Normal (Web)"/>
    <w:aliases w:val="webb,webb1"/>
    <w:basedOn w:val="a"/>
    <w:uiPriority w:val="99"/>
    <w:rsid w:val="003A4085"/>
    <w:pPr>
      <w:suppressAutoHyphens/>
      <w:spacing w:before="280" w:after="280"/>
      <w:jc w:val="left"/>
    </w:pPr>
    <w:rPr>
      <w:sz w:val="24"/>
      <w:szCs w:val="24"/>
      <w:lang w:val="uk-UA" w:eastAsia="ar-SA"/>
    </w:rPr>
  </w:style>
  <w:style w:type="paragraph" w:styleId="HTML">
    <w:name w:val="HTML Preformatted"/>
    <w:basedOn w:val="a"/>
    <w:link w:val="HTML0"/>
    <w:rsid w:val="000F5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0F5144"/>
    <w:rPr>
      <w:rFonts w:ascii="Courier New" w:eastAsia="Times New Roman" w:hAnsi="Courier New" w:cs="Courier New"/>
      <w:sz w:val="20"/>
      <w:szCs w:val="20"/>
      <w:lang w:eastAsia="ru-RU"/>
    </w:rPr>
  </w:style>
  <w:style w:type="character" w:styleId="a8">
    <w:name w:val="Hyperlink"/>
    <w:basedOn w:val="a0"/>
    <w:uiPriority w:val="99"/>
    <w:unhideWhenUsed/>
    <w:rsid w:val="000F5144"/>
    <w:rPr>
      <w:color w:val="0000FF"/>
      <w:u w:val="single"/>
    </w:rPr>
  </w:style>
  <w:style w:type="paragraph" w:styleId="a9">
    <w:name w:val="No Spacing"/>
    <w:uiPriority w:val="1"/>
    <w:qFormat/>
    <w:rsid w:val="000F5144"/>
    <w:pPr>
      <w:spacing w:after="0" w:line="240" w:lineRule="auto"/>
    </w:pPr>
  </w:style>
  <w:style w:type="character" w:customStyle="1" w:styleId="fontstyle01">
    <w:name w:val="fontstyle01"/>
    <w:basedOn w:val="a0"/>
    <w:rsid w:val="00F14D44"/>
    <w:rPr>
      <w:rFonts w:ascii="TimesNewRoman" w:hAnsi="TimesNewRoman" w:hint="default"/>
      <w:b/>
      <w:bCs/>
      <w:i w:val="0"/>
      <w:iCs w:val="0"/>
      <w:color w:val="000000"/>
      <w:sz w:val="16"/>
      <w:szCs w:val="16"/>
    </w:rPr>
  </w:style>
  <w:style w:type="character" w:customStyle="1" w:styleId="rvts23">
    <w:name w:val="rvts23"/>
    <w:basedOn w:val="a0"/>
    <w:rsid w:val="005405CC"/>
  </w:style>
  <w:style w:type="paragraph" w:styleId="aa">
    <w:name w:val="List Paragraph"/>
    <w:basedOn w:val="a"/>
    <w:uiPriority w:val="34"/>
    <w:qFormat/>
    <w:rsid w:val="009867F8"/>
    <w:pPr>
      <w:ind w:left="720"/>
      <w:contextualSpacing/>
    </w:pPr>
  </w:style>
  <w:style w:type="paragraph" w:styleId="ab">
    <w:name w:val="header"/>
    <w:basedOn w:val="a"/>
    <w:link w:val="ac"/>
    <w:uiPriority w:val="99"/>
    <w:unhideWhenUsed/>
    <w:rsid w:val="00B77131"/>
    <w:pPr>
      <w:tabs>
        <w:tab w:val="center" w:pos="4677"/>
        <w:tab w:val="right" w:pos="9355"/>
      </w:tabs>
    </w:pPr>
  </w:style>
  <w:style w:type="character" w:customStyle="1" w:styleId="ac">
    <w:name w:val="Верхний колонтитул Знак"/>
    <w:basedOn w:val="a0"/>
    <w:link w:val="ab"/>
    <w:uiPriority w:val="99"/>
    <w:rsid w:val="00B77131"/>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B77131"/>
    <w:pPr>
      <w:tabs>
        <w:tab w:val="center" w:pos="4677"/>
        <w:tab w:val="right" w:pos="9355"/>
      </w:tabs>
    </w:pPr>
  </w:style>
  <w:style w:type="character" w:customStyle="1" w:styleId="ae">
    <w:name w:val="Нижний колонтитул Знак"/>
    <w:basedOn w:val="a0"/>
    <w:link w:val="ad"/>
    <w:uiPriority w:val="99"/>
    <w:rsid w:val="00B77131"/>
    <w:rPr>
      <w:rFonts w:ascii="Times New Roman" w:eastAsia="Times New Roman" w:hAnsi="Times New Roman" w:cs="Times New Roman"/>
      <w:sz w:val="20"/>
      <w:szCs w:val="20"/>
      <w:lang w:eastAsia="ru-RU"/>
    </w:rPr>
  </w:style>
  <w:style w:type="paragraph" w:customStyle="1" w:styleId="rvps2">
    <w:name w:val="rvps2"/>
    <w:basedOn w:val="a"/>
    <w:rsid w:val="00941FD1"/>
    <w:pPr>
      <w:spacing w:before="100" w:beforeAutospacing="1" w:after="100" w:afterAutospacing="1"/>
      <w:jc w:val="left"/>
    </w:pPr>
    <w:rPr>
      <w:sz w:val="24"/>
      <w:szCs w:val="24"/>
    </w:rPr>
  </w:style>
  <w:style w:type="character" w:customStyle="1" w:styleId="rvts9">
    <w:name w:val="rvts9"/>
    <w:basedOn w:val="a0"/>
    <w:rsid w:val="00BC1B92"/>
  </w:style>
  <w:style w:type="table" w:styleId="af">
    <w:name w:val="Table Grid"/>
    <w:basedOn w:val="a1"/>
    <w:uiPriority w:val="39"/>
    <w:unhideWhenUsed/>
    <w:rsid w:val="00533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93592"/>
    <w:rPr>
      <w:rFonts w:ascii="Times New Roman" w:eastAsia="Times New Roman" w:hAnsi="Times New Roman" w:cs="Times New Roman"/>
      <w:b/>
      <w:bCs/>
      <w:sz w:val="36"/>
      <w:szCs w:val="36"/>
    </w:rPr>
  </w:style>
  <w:style w:type="character" w:styleId="af0">
    <w:name w:val="Strong"/>
    <w:basedOn w:val="a0"/>
    <w:uiPriority w:val="22"/>
    <w:qFormat/>
    <w:rsid w:val="00293592"/>
    <w:rPr>
      <w:b/>
      <w:bCs/>
    </w:rPr>
  </w:style>
  <w:style w:type="character" w:customStyle="1" w:styleId="UnresolvedMention">
    <w:name w:val="Unresolved Mention"/>
    <w:basedOn w:val="a0"/>
    <w:uiPriority w:val="99"/>
    <w:semiHidden/>
    <w:unhideWhenUsed/>
    <w:rsid w:val="00D97F7D"/>
    <w:rPr>
      <w:color w:val="605E5C"/>
      <w:shd w:val="clear" w:color="auto" w:fill="E1DFDD"/>
    </w:rPr>
  </w:style>
  <w:style w:type="paragraph" w:styleId="af1">
    <w:name w:val="Balloon Text"/>
    <w:basedOn w:val="a"/>
    <w:link w:val="af2"/>
    <w:uiPriority w:val="99"/>
    <w:semiHidden/>
    <w:unhideWhenUsed/>
    <w:rsid w:val="00FB00BF"/>
    <w:rPr>
      <w:rFonts w:ascii="Tahoma" w:hAnsi="Tahoma" w:cs="Tahoma"/>
      <w:sz w:val="16"/>
      <w:szCs w:val="16"/>
    </w:rPr>
  </w:style>
  <w:style w:type="character" w:customStyle="1" w:styleId="af2">
    <w:name w:val="Текст выноски Знак"/>
    <w:basedOn w:val="a0"/>
    <w:link w:val="af1"/>
    <w:uiPriority w:val="99"/>
    <w:semiHidden/>
    <w:rsid w:val="00FB00B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79683629">
      <w:bodyDiv w:val="1"/>
      <w:marLeft w:val="0"/>
      <w:marRight w:val="0"/>
      <w:marTop w:val="0"/>
      <w:marBottom w:val="0"/>
      <w:divBdr>
        <w:top w:val="none" w:sz="0" w:space="0" w:color="auto"/>
        <w:left w:val="none" w:sz="0" w:space="0" w:color="auto"/>
        <w:bottom w:val="none" w:sz="0" w:space="0" w:color="auto"/>
        <w:right w:val="none" w:sz="0" w:space="0" w:color="auto"/>
      </w:divBdr>
    </w:div>
    <w:div w:id="668607010">
      <w:bodyDiv w:val="1"/>
      <w:marLeft w:val="0"/>
      <w:marRight w:val="0"/>
      <w:marTop w:val="0"/>
      <w:marBottom w:val="0"/>
      <w:divBdr>
        <w:top w:val="none" w:sz="0" w:space="0" w:color="auto"/>
        <w:left w:val="none" w:sz="0" w:space="0" w:color="auto"/>
        <w:bottom w:val="none" w:sz="0" w:space="0" w:color="auto"/>
        <w:right w:val="none" w:sz="0" w:space="0" w:color="auto"/>
      </w:divBdr>
    </w:div>
    <w:div w:id="785388977">
      <w:bodyDiv w:val="1"/>
      <w:marLeft w:val="0"/>
      <w:marRight w:val="0"/>
      <w:marTop w:val="0"/>
      <w:marBottom w:val="0"/>
      <w:divBdr>
        <w:top w:val="none" w:sz="0" w:space="0" w:color="auto"/>
        <w:left w:val="none" w:sz="0" w:space="0" w:color="auto"/>
        <w:bottom w:val="none" w:sz="0" w:space="0" w:color="auto"/>
        <w:right w:val="none" w:sz="0" w:space="0" w:color="auto"/>
      </w:divBdr>
    </w:div>
    <w:div w:id="1093821454">
      <w:bodyDiv w:val="1"/>
      <w:marLeft w:val="0"/>
      <w:marRight w:val="0"/>
      <w:marTop w:val="0"/>
      <w:marBottom w:val="0"/>
      <w:divBdr>
        <w:top w:val="none" w:sz="0" w:space="0" w:color="auto"/>
        <w:left w:val="none" w:sz="0" w:space="0" w:color="auto"/>
        <w:bottom w:val="none" w:sz="0" w:space="0" w:color="auto"/>
        <w:right w:val="none" w:sz="0" w:space="0" w:color="auto"/>
      </w:divBdr>
    </w:div>
    <w:div w:id="1271859654">
      <w:bodyDiv w:val="1"/>
      <w:marLeft w:val="0"/>
      <w:marRight w:val="0"/>
      <w:marTop w:val="0"/>
      <w:marBottom w:val="0"/>
      <w:divBdr>
        <w:top w:val="none" w:sz="0" w:space="0" w:color="auto"/>
        <w:left w:val="none" w:sz="0" w:space="0" w:color="auto"/>
        <w:bottom w:val="none" w:sz="0" w:space="0" w:color="auto"/>
        <w:right w:val="none" w:sz="0" w:space="0" w:color="auto"/>
      </w:divBdr>
    </w:div>
    <w:div w:id="1375231122">
      <w:bodyDiv w:val="1"/>
      <w:marLeft w:val="0"/>
      <w:marRight w:val="0"/>
      <w:marTop w:val="0"/>
      <w:marBottom w:val="0"/>
      <w:divBdr>
        <w:top w:val="none" w:sz="0" w:space="0" w:color="auto"/>
        <w:left w:val="none" w:sz="0" w:space="0" w:color="auto"/>
        <w:bottom w:val="none" w:sz="0" w:space="0" w:color="auto"/>
        <w:right w:val="none" w:sz="0" w:space="0" w:color="auto"/>
      </w:divBdr>
    </w:div>
    <w:div w:id="1417287558">
      <w:bodyDiv w:val="1"/>
      <w:marLeft w:val="0"/>
      <w:marRight w:val="0"/>
      <w:marTop w:val="0"/>
      <w:marBottom w:val="0"/>
      <w:divBdr>
        <w:top w:val="none" w:sz="0" w:space="0" w:color="auto"/>
        <w:left w:val="none" w:sz="0" w:space="0" w:color="auto"/>
        <w:bottom w:val="none" w:sz="0" w:space="0" w:color="auto"/>
        <w:right w:val="none" w:sz="0" w:space="0" w:color="auto"/>
      </w:divBdr>
    </w:div>
    <w:div w:id="1469398066">
      <w:bodyDiv w:val="1"/>
      <w:marLeft w:val="0"/>
      <w:marRight w:val="0"/>
      <w:marTop w:val="0"/>
      <w:marBottom w:val="0"/>
      <w:divBdr>
        <w:top w:val="none" w:sz="0" w:space="0" w:color="auto"/>
        <w:left w:val="none" w:sz="0" w:space="0" w:color="auto"/>
        <w:bottom w:val="none" w:sz="0" w:space="0" w:color="auto"/>
        <w:right w:val="none" w:sz="0" w:space="0" w:color="auto"/>
      </w:divBdr>
    </w:div>
    <w:div w:id="1490242752">
      <w:bodyDiv w:val="1"/>
      <w:marLeft w:val="0"/>
      <w:marRight w:val="0"/>
      <w:marTop w:val="0"/>
      <w:marBottom w:val="0"/>
      <w:divBdr>
        <w:top w:val="none" w:sz="0" w:space="0" w:color="auto"/>
        <w:left w:val="none" w:sz="0" w:space="0" w:color="auto"/>
        <w:bottom w:val="none" w:sz="0" w:space="0" w:color="auto"/>
        <w:right w:val="none" w:sz="0" w:space="0" w:color="auto"/>
      </w:divBdr>
    </w:div>
    <w:div w:id="1715302172">
      <w:bodyDiv w:val="1"/>
      <w:marLeft w:val="0"/>
      <w:marRight w:val="0"/>
      <w:marTop w:val="0"/>
      <w:marBottom w:val="0"/>
      <w:divBdr>
        <w:top w:val="none" w:sz="0" w:space="0" w:color="auto"/>
        <w:left w:val="none" w:sz="0" w:space="0" w:color="auto"/>
        <w:bottom w:val="none" w:sz="0" w:space="0" w:color="auto"/>
        <w:right w:val="none" w:sz="0" w:space="0" w:color="auto"/>
      </w:divBdr>
    </w:div>
    <w:div w:id="1799640102">
      <w:bodyDiv w:val="1"/>
      <w:marLeft w:val="0"/>
      <w:marRight w:val="0"/>
      <w:marTop w:val="0"/>
      <w:marBottom w:val="0"/>
      <w:divBdr>
        <w:top w:val="none" w:sz="0" w:space="0" w:color="auto"/>
        <w:left w:val="none" w:sz="0" w:space="0" w:color="auto"/>
        <w:bottom w:val="none" w:sz="0" w:space="0" w:color="auto"/>
        <w:right w:val="none" w:sz="0" w:space="0" w:color="auto"/>
      </w:divBdr>
    </w:div>
    <w:div w:id="1980456115">
      <w:bodyDiv w:val="1"/>
      <w:marLeft w:val="0"/>
      <w:marRight w:val="0"/>
      <w:marTop w:val="0"/>
      <w:marBottom w:val="0"/>
      <w:divBdr>
        <w:top w:val="none" w:sz="0" w:space="0" w:color="auto"/>
        <w:left w:val="none" w:sz="0" w:space="0" w:color="auto"/>
        <w:bottom w:val="none" w:sz="0" w:space="0" w:color="auto"/>
        <w:right w:val="none" w:sz="0" w:space="0" w:color="auto"/>
      </w:divBdr>
    </w:div>
    <w:div w:id="2033913366">
      <w:bodyDiv w:val="1"/>
      <w:marLeft w:val="0"/>
      <w:marRight w:val="0"/>
      <w:marTop w:val="0"/>
      <w:marBottom w:val="0"/>
      <w:divBdr>
        <w:top w:val="none" w:sz="0" w:space="0" w:color="auto"/>
        <w:left w:val="none" w:sz="0" w:space="0" w:color="auto"/>
        <w:bottom w:val="none" w:sz="0" w:space="0" w:color="auto"/>
        <w:right w:val="none" w:sz="0" w:space="0" w:color="auto"/>
      </w:divBdr>
    </w:div>
    <w:div w:id="2033992083">
      <w:bodyDiv w:val="1"/>
      <w:marLeft w:val="0"/>
      <w:marRight w:val="0"/>
      <w:marTop w:val="0"/>
      <w:marBottom w:val="0"/>
      <w:divBdr>
        <w:top w:val="none" w:sz="0" w:space="0" w:color="auto"/>
        <w:left w:val="none" w:sz="0" w:space="0" w:color="auto"/>
        <w:bottom w:val="none" w:sz="0" w:space="0" w:color="auto"/>
        <w:right w:val="none" w:sz="0" w:space="0" w:color="auto"/>
      </w:divBdr>
    </w:div>
    <w:div w:id="2040347790">
      <w:bodyDiv w:val="1"/>
      <w:marLeft w:val="0"/>
      <w:marRight w:val="0"/>
      <w:marTop w:val="0"/>
      <w:marBottom w:val="0"/>
      <w:divBdr>
        <w:top w:val="none" w:sz="0" w:space="0" w:color="auto"/>
        <w:left w:val="none" w:sz="0" w:space="0" w:color="auto"/>
        <w:bottom w:val="none" w:sz="0" w:space="0" w:color="auto"/>
        <w:right w:val="none" w:sz="0" w:space="0" w:color="auto"/>
      </w:divBdr>
    </w:div>
    <w:div w:id="2124692228">
      <w:bodyDiv w:val="1"/>
      <w:marLeft w:val="0"/>
      <w:marRight w:val="0"/>
      <w:marTop w:val="0"/>
      <w:marBottom w:val="0"/>
      <w:divBdr>
        <w:top w:val="none" w:sz="0" w:space="0" w:color="auto"/>
        <w:left w:val="none" w:sz="0" w:space="0" w:color="auto"/>
        <w:bottom w:val="none" w:sz="0" w:space="0" w:color="auto"/>
        <w:right w:val="none" w:sz="0" w:space="0" w:color="auto"/>
      </w:divBdr>
    </w:div>
    <w:div w:id="214731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kp.prava-lyudyny.org/about-corruption/anticorruption/antikoruptsijni-gromadski-organizatsiji/22-transparency-international-ukrajin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yperlink" Target="http://www.irbis-nbuv.gov.ua/cgi-bin/irbis_nbuv/cgiirbis_64.exe?I21DBN=LINK&amp;P21DBN=UJRN&amp;Z21ID=&amp;S21REF=10&amp;S21CNR=20&amp;S21STN=1&amp;S21FMT=ASP_meta&amp;C21COM=S&amp;2_S21P03=FILA=&amp;2_S21STR=Npnau_2018_2_12"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kp.prava-lyudyny.org/about-corruption/anticorruption/antikoruptsijni-gromadski-organizatsiji/25-grupa-antikoruptsijna-reforma-reanimatsijnogo-paketu-reform.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akp.prava-lyudyny.org/about-corruption/anticorruption/antikoruptsijni-gromadski-organizatsiji/24-tsentr-protidiji-koruptsiji.html" TargetMode="External"/><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akp.prava-lyudyny.org/about-corruption/anticorruption/antikoruptsijni-gromadski-organizatsiji/23-tsentr-politichnikh-studij-ta-analitiki-ejdos.html"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plotArea>
      <c:layout/>
      <c:pieChart>
        <c:varyColors val="1"/>
        <c:ser>
          <c:idx val="0"/>
          <c:order val="0"/>
          <c:tx>
            <c:strRef>
              <c:f>Лист1!$B$1</c:f>
              <c:strCache>
                <c:ptCount val="1"/>
                <c:pt idx="0">
                  <c:v>Чи відомо Вам про антикорупційну діяльність громадських організацій?</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6A-4335-B1ED-757D6C449BD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6A-4335-B1ED-757D6C449BD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56A-4335-B1ED-757D6C449BD5}"/>
              </c:ext>
            </c:extLst>
          </c:dPt>
          <c:cat>
            <c:strRef>
              <c:f>Лист1!$A$2:$A$4</c:f>
              <c:strCache>
                <c:ptCount val="3"/>
                <c:pt idx="0">
                  <c:v>Так</c:v>
                </c:pt>
                <c:pt idx="1">
                  <c:v>Ні</c:v>
                </c:pt>
                <c:pt idx="2">
                  <c:v>Важко відповісти</c:v>
                </c:pt>
              </c:strCache>
            </c:strRef>
          </c:cat>
          <c:val>
            <c:numRef>
              <c:f>Лист1!$B$2:$B$4</c:f>
              <c:numCache>
                <c:formatCode>General</c:formatCode>
                <c:ptCount val="3"/>
                <c:pt idx="0">
                  <c:v>20</c:v>
                </c:pt>
                <c:pt idx="1">
                  <c:v>69</c:v>
                </c:pt>
                <c:pt idx="2">
                  <c:v>11</c:v>
                </c:pt>
              </c:numCache>
            </c:numRef>
          </c:val>
          <c:extLst xmlns:c16r2="http://schemas.microsoft.com/office/drawing/2015/06/chart">
            <c:ext xmlns:c16="http://schemas.microsoft.com/office/drawing/2014/chart" uri="{C3380CC4-5D6E-409C-BE32-E72D297353CC}">
              <c16:uniqueId val="{00000000-FAC3-4782-9ACA-210F53BD1391}"/>
            </c:ext>
          </c:extLst>
        </c:ser>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Яку антикорупційну діяльність можуть здійснювати громадські організації?</a:t>
            </a:r>
          </a:p>
        </c:rich>
      </c:tx>
      <c:spPr>
        <a:noFill/>
        <a:ln>
          <a:noFill/>
        </a:ln>
        <a:effectLst/>
      </c:spPr>
    </c:title>
    <c:plotArea>
      <c:layout/>
      <c:pieChart>
        <c:varyColors val="1"/>
        <c:ser>
          <c:idx val="0"/>
          <c:order val="0"/>
          <c:tx>
            <c:strRef>
              <c:f>Лист1!$B$1</c:f>
              <c:strCache>
                <c:ptCount val="1"/>
                <c:pt idx="0">
                  <c:v>Яку антикорупційну діяльність можуть здійснювати громадські організації?</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C97-4ADB-8D5E-6CB00747259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C97-4ADB-8D5E-6CB0074725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C97-4ADB-8D5E-6CB007472590}"/>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C97-4ADB-8D5E-6CB0074725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C97-4ADB-8D5E-6CB007472590}"/>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C97-4ADB-8D5E-6CB007472590}"/>
              </c:ext>
            </c:extLst>
          </c:dPt>
          <c:cat>
            <c:strRef>
              <c:f>Лист1!$A$2:$A$7</c:f>
              <c:strCache>
                <c:ptCount val="6"/>
                <c:pt idx="0">
                  <c:v>Антикорупційна просвітницька діяльність</c:v>
                </c:pt>
                <c:pt idx="1">
                  <c:v>Проведення громадських розслідувань</c:v>
                </c:pt>
                <c:pt idx="2">
                  <c:v>Участь в громадських радах в органах влади</c:v>
                </c:pt>
                <c:pt idx="3">
                  <c:v>Громадських контроль за розслідуванням</c:v>
                </c:pt>
                <c:pt idx="4">
                  <c:v>Громадська антикорупційна експертиза законодавства</c:v>
                </c:pt>
                <c:pt idx="5">
                  <c:v>Ініціювання антикорупційних нормативних актів</c:v>
                </c:pt>
              </c:strCache>
            </c:strRef>
          </c:cat>
          <c:val>
            <c:numRef>
              <c:f>Лист1!$B$2:$B$7</c:f>
              <c:numCache>
                <c:formatCode>General</c:formatCode>
                <c:ptCount val="6"/>
                <c:pt idx="0">
                  <c:v>41</c:v>
                </c:pt>
                <c:pt idx="1">
                  <c:v>22</c:v>
                </c:pt>
                <c:pt idx="2">
                  <c:v>19</c:v>
                </c:pt>
                <c:pt idx="3">
                  <c:v>18</c:v>
                </c:pt>
                <c:pt idx="4">
                  <c:v>14</c:v>
                </c:pt>
                <c:pt idx="5">
                  <c:v>13</c:v>
                </c:pt>
              </c:numCache>
            </c:numRef>
          </c:val>
          <c:extLst xmlns:c16r2="http://schemas.microsoft.com/office/drawing/2015/06/chart">
            <c:ext xmlns:c16="http://schemas.microsoft.com/office/drawing/2014/chart" uri="{C3380CC4-5D6E-409C-BE32-E72D297353CC}">
              <c16:uniqueId val="{00000000-B08A-409E-BB4B-C6E0DAE5DA1F}"/>
            </c:ext>
          </c:extLst>
        </c:ser>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Наскільки добре обізнані ви/ ваші родичі/ друзі/ колеги щодо антикорупційної діяльності громадських організацій?</a:t>
            </a:r>
          </a:p>
        </c:rich>
      </c:tx>
      <c:spPr>
        <a:noFill/>
        <a:ln>
          <a:noFill/>
        </a:ln>
        <a:effectLst/>
      </c:spPr>
    </c:title>
    <c:plotArea>
      <c:layout/>
      <c:pieChart>
        <c:varyColors val="1"/>
        <c:ser>
          <c:idx val="0"/>
          <c:order val="0"/>
          <c:tx>
            <c:strRef>
              <c:f>Лист1!$B$1</c:f>
              <c:strCache>
                <c:ptCount val="1"/>
                <c:pt idx="0">
                  <c:v>Наскільки добре обізнані ви/ ваші родичі/ друзі/ колеги щодо антикорупційної діяльності громадських організацій</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182-4BCB-9E1D-41871653A78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182-4BCB-9E1D-41871653A78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182-4BCB-9E1D-41871653A78B}"/>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182-4BCB-9E1D-41871653A78B}"/>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182-4BCB-9E1D-41871653A78B}"/>
              </c:ext>
            </c:extLst>
          </c:dPt>
          <c:cat>
            <c:strRef>
              <c:f>Лист1!$A$2:$A$6</c:f>
              <c:strCache>
                <c:ptCount val="5"/>
                <c:pt idx="0">
                  <c:v>Добре обізнані</c:v>
                </c:pt>
                <c:pt idx="1">
                  <c:v>Скоріше необізнані</c:v>
                </c:pt>
                <c:pt idx="2">
                  <c:v>Певною мірою обізнані</c:v>
                </c:pt>
                <c:pt idx="3">
                  <c:v>Не знають нічого</c:v>
                </c:pt>
                <c:pt idx="4">
                  <c:v>Важко відповісти</c:v>
                </c:pt>
              </c:strCache>
            </c:strRef>
          </c:cat>
          <c:val>
            <c:numRef>
              <c:f>Лист1!$B$2:$B$6</c:f>
              <c:numCache>
                <c:formatCode>General</c:formatCode>
                <c:ptCount val="5"/>
                <c:pt idx="0">
                  <c:v>3</c:v>
                </c:pt>
                <c:pt idx="1">
                  <c:v>49</c:v>
                </c:pt>
                <c:pt idx="2">
                  <c:v>30</c:v>
                </c:pt>
                <c:pt idx="3">
                  <c:v>7</c:v>
                </c:pt>
                <c:pt idx="4">
                  <c:v>11</c:v>
                </c:pt>
              </c:numCache>
            </c:numRef>
          </c:val>
          <c:extLst xmlns:c16r2="http://schemas.microsoft.com/office/drawing/2015/06/chart">
            <c:ext xmlns:c16="http://schemas.microsoft.com/office/drawing/2014/chart" uri="{C3380CC4-5D6E-409C-BE32-E72D297353CC}">
              <c16:uniqueId val="{00000000-057B-4D57-B920-083D21A511B9}"/>
            </c:ext>
          </c:extLst>
        </c:ser>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plotArea>
      <c:layout/>
      <c:pieChart>
        <c:varyColors val="1"/>
        <c:ser>
          <c:idx val="0"/>
          <c:order val="0"/>
          <c:tx>
            <c:strRef>
              <c:f>Лист1!$B$1</c:f>
              <c:strCache>
                <c:ptCount val="1"/>
                <c:pt idx="0">
                  <c:v>Чи контактували ви з антикорупційними громадськими організаціями за останні 12 місяців?</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CC0-4927-B7BE-CECFA9CCD20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CC0-4927-B7BE-CECFA9CCD20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CC0-4927-B7BE-CECFA9CCD204}"/>
              </c:ext>
            </c:extLst>
          </c:dPt>
          <c:cat>
            <c:strRef>
              <c:f>Лист1!$A$2:$A$4</c:f>
              <c:strCache>
                <c:ptCount val="3"/>
                <c:pt idx="0">
                  <c:v>Особисто</c:v>
                </c:pt>
                <c:pt idx="1">
                  <c:v>За посередництво інших осіб</c:v>
                </c:pt>
                <c:pt idx="2">
                  <c:v>Не контактував</c:v>
                </c:pt>
              </c:strCache>
            </c:strRef>
          </c:cat>
          <c:val>
            <c:numRef>
              <c:f>Лист1!$B$2:$B$4</c:f>
              <c:numCache>
                <c:formatCode>General</c:formatCode>
                <c:ptCount val="3"/>
                <c:pt idx="0">
                  <c:v>12</c:v>
                </c:pt>
                <c:pt idx="1">
                  <c:v>6</c:v>
                </c:pt>
                <c:pt idx="2">
                  <c:v>1.4</c:v>
                </c:pt>
              </c:numCache>
            </c:numRef>
          </c:val>
          <c:extLst xmlns:c16r2="http://schemas.microsoft.com/office/drawing/2015/06/chart">
            <c:ext xmlns:c16="http://schemas.microsoft.com/office/drawing/2014/chart" uri="{C3380CC4-5D6E-409C-BE32-E72D297353CC}">
              <c16:uniqueId val="{00000000-7919-4E50-8C5B-8A9FC8243D21}"/>
            </c:ext>
          </c:extLst>
        </c:ser>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plotArea>
      <c:layout/>
      <c:pieChart>
        <c:varyColors val="1"/>
        <c:ser>
          <c:idx val="0"/>
          <c:order val="0"/>
          <c:tx>
            <c:strRef>
              <c:f>Лист1!$B$1</c:f>
              <c:strCache>
                <c:ptCount val="1"/>
                <c:pt idx="0">
                  <c:v>Ваше особисте ставлення до корупції</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3C4-42B2-85B5-E96FDCAFA6D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3C4-42B2-85B5-E96FDCAFA6D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3C4-42B2-85B5-E96FDCAFA6DF}"/>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3C4-42B2-85B5-E96FDCAFA6DF}"/>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3C4-42B2-85B5-E96FDCAFA6DF}"/>
              </c:ext>
            </c:extLst>
          </c:dPt>
          <c:cat>
            <c:strRef>
              <c:f>Лист1!$A$2:$A$6</c:f>
              <c:strCache>
                <c:ptCount val="5"/>
                <c:pt idx="0">
                  <c:v>Пасивна байдужість</c:v>
                </c:pt>
                <c:pt idx="1">
                  <c:v>Важко сказати</c:v>
                </c:pt>
                <c:pt idx="2">
                  <c:v>Активна протидія корупції</c:v>
                </c:pt>
                <c:pt idx="3">
                  <c:v>Просто утримуюсь від вчинення корупційних дій</c:v>
                </c:pt>
                <c:pt idx="4">
                  <c:v>Зацікавлений в збереженні існуючого стану</c:v>
                </c:pt>
              </c:strCache>
            </c:strRef>
          </c:cat>
          <c:val>
            <c:numRef>
              <c:f>Лист1!$B$2:$B$6</c:f>
              <c:numCache>
                <c:formatCode>General</c:formatCode>
                <c:ptCount val="5"/>
                <c:pt idx="0">
                  <c:v>12</c:v>
                </c:pt>
                <c:pt idx="1">
                  <c:v>3.2</c:v>
                </c:pt>
                <c:pt idx="2">
                  <c:v>3</c:v>
                </c:pt>
                <c:pt idx="3">
                  <c:v>45</c:v>
                </c:pt>
                <c:pt idx="4">
                  <c:v>15</c:v>
                </c:pt>
              </c:numCache>
            </c:numRef>
          </c:val>
          <c:extLst xmlns:c16r2="http://schemas.microsoft.com/office/drawing/2015/06/chart">
            <c:ext xmlns:c16="http://schemas.microsoft.com/office/drawing/2014/chart" uri="{C3380CC4-5D6E-409C-BE32-E72D297353CC}">
              <c16:uniqueId val="{00000000-B75E-43D2-8A64-3B29AE35A169}"/>
            </c:ext>
          </c:extLst>
        </c:ser>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6CF55-9088-4E09-8779-D21A8054B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2984</TotalTime>
  <Pages>129</Pages>
  <Words>22135</Words>
  <Characters>126175</Characters>
  <Application>Microsoft Office Word</Application>
  <DocSecurity>0</DocSecurity>
  <Lines>1051</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Просто Человек</dc:creator>
  <cp:keywords/>
  <dc:description/>
  <cp:lastModifiedBy>user</cp:lastModifiedBy>
  <cp:revision>38</cp:revision>
  <dcterms:created xsi:type="dcterms:W3CDTF">2020-07-22T07:27:00Z</dcterms:created>
  <dcterms:modified xsi:type="dcterms:W3CDTF">2020-11-25T07:47:00Z</dcterms:modified>
</cp:coreProperties>
</file>