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AAF" w:rsidRDefault="00F03AAF" w:rsidP="00BF3A4B">
      <w:pPr>
        <w:spacing w:after="0" w:line="360" w:lineRule="auto"/>
        <w:jc w:val="center"/>
        <w:rPr>
          <w:rFonts w:ascii="Times New Roman" w:eastAsia="Times New Roman" w:hAnsi="Times New Roman"/>
          <w:b/>
          <w:sz w:val="28"/>
          <w:szCs w:val="28"/>
          <w:lang w:eastAsia="ru-RU"/>
        </w:rPr>
      </w:pPr>
      <w:bookmarkStart w:id="0" w:name="_Toc27503101"/>
      <w:bookmarkStart w:id="1" w:name="_Toc27503100"/>
      <w:r>
        <w:rPr>
          <w:rFonts w:ascii="Times New Roman" w:eastAsia="Times New Roman" w:hAnsi="Times New Roman"/>
          <w:b/>
          <w:sz w:val="28"/>
          <w:szCs w:val="28"/>
          <w:lang w:eastAsia="ru-RU"/>
        </w:rPr>
        <w:t>МІНІСТЕРСТВО</w:t>
      </w:r>
      <w:r w:rsidRPr="00D10406">
        <w:rPr>
          <w:rFonts w:ascii="Times New Roman" w:eastAsia="Times New Roman" w:hAnsi="Times New Roman"/>
          <w:b/>
          <w:sz w:val="28"/>
          <w:szCs w:val="28"/>
          <w:lang w:eastAsia="ru-RU"/>
        </w:rPr>
        <w:t xml:space="preserve"> ОСВІТИ І НАУКИ УКРАЇНИ</w:t>
      </w:r>
      <w:bookmarkEnd w:id="0"/>
    </w:p>
    <w:p w:rsidR="00F03AAF" w:rsidRPr="00D10406" w:rsidRDefault="00F03AAF" w:rsidP="00BF3A4B">
      <w:pPr>
        <w:spacing w:after="0" w:line="360" w:lineRule="auto"/>
        <w:jc w:val="center"/>
        <w:rPr>
          <w:rFonts w:ascii="Times New Roman" w:eastAsia="Times New Roman" w:hAnsi="Times New Roman"/>
          <w:b/>
          <w:sz w:val="28"/>
          <w:szCs w:val="28"/>
          <w:lang w:eastAsia="ru-RU"/>
        </w:rPr>
      </w:pPr>
      <w:r w:rsidRPr="00D10406">
        <w:rPr>
          <w:rFonts w:ascii="Times New Roman" w:eastAsia="Times New Roman" w:hAnsi="Times New Roman"/>
          <w:b/>
          <w:sz w:val="28"/>
          <w:szCs w:val="28"/>
          <w:lang w:eastAsia="ru-RU"/>
        </w:rPr>
        <w:t>ЗАПОРІЗЬКИЙ НАЦІОНАЛЬНИЙ УНІВЕРСИТЕТ</w:t>
      </w:r>
      <w:bookmarkEnd w:id="1"/>
    </w:p>
    <w:p w:rsidR="00F03AAF" w:rsidRPr="00D10406" w:rsidRDefault="00F03AAF" w:rsidP="00BF3A4B">
      <w:pPr>
        <w:spacing w:after="0" w:line="360" w:lineRule="auto"/>
        <w:jc w:val="center"/>
        <w:rPr>
          <w:rFonts w:ascii="Times New Roman" w:eastAsia="Times New Roman" w:hAnsi="Times New Roman"/>
          <w:sz w:val="28"/>
          <w:szCs w:val="28"/>
          <w:lang w:eastAsia="ru-RU"/>
        </w:rPr>
      </w:pPr>
      <w:bookmarkStart w:id="2" w:name="_Toc27503102"/>
      <w:r w:rsidRPr="00D10406">
        <w:rPr>
          <w:rFonts w:ascii="Times New Roman" w:eastAsia="Times New Roman" w:hAnsi="Times New Roman"/>
          <w:sz w:val="28"/>
          <w:szCs w:val="28"/>
          <w:lang w:eastAsia="ru-RU"/>
        </w:rPr>
        <w:t>Факультет фізичного виховання</w:t>
      </w:r>
      <w:bookmarkEnd w:id="2"/>
      <w:r w:rsidR="00BA67C1">
        <w:rPr>
          <w:rFonts w:ascii="Times New Roman" w:eastAsia="Times New Roman" w:hAnsi="Times New Roman"/>
          <w:sz w:val="28"/>
          <w:szCs w:val="28"/>
          <w:lang w:eastAsia="ru-RU"/>
        </w:rPr>
        <w:t>, здоров’я та туризму</w:t>
      </w:r>
    </w:p>
    <w:p w:rsidR="00F03AAF" w:rsidRPr="00D10406" w:rsidRDefault="00F03AAF" w:rsidP="00BF3A4B">
      <w:pPr>
        <w:spacing w:after="0" w:line="360" w:lineRule="auto"/>
        <w:jc w:val="center"/>
        <w:rPr>
          <w:rFonts w:ascii="Times New Roman" w:eastAsia="Times New Roman" w:hAnsi="Times New Roman"/>
          <w:sz w:val="28"/>
          <w:szCs w:val="28"/>
          <w:lang w:eastAsia="ru-RU"/>
        </w:rPr>
      </w:pPr>
      <w:bookmarkStart w:id="3" w:name="_Toc27503103"/>
      <w:r w:rsidRPr="00D10406">
        <w:rPr>
          <w:rFonts w:ascii="Times New Roman" w:eastAsia="Times New Roman" w:hAnsi="Times New Roman"/>
          <w:sz w:val="28"/>
          <w:szCs w:val="28"/>
          <w:lang w:eastAsia="ru-RU"/>
        </w:rPr>
        <w:t>Кафедра туризму</w:t>
      </w:r>
      <w:bookmarkEnd w:id="3"/>
      <w:r w:rsidR="00CB7ED4">
        <w:rPr>
          <w:rFonts w:ascii="Times New Roman" w:eastAsia="Times New Roman" w:hAnsi="Times New Roman"/>
          <w:sz w:val="28"/>
          <w:szCs w:val="28"/>
          <w:lang w:eastAsia="ru-RU"/>
        </w:rPr>
        <w:t xml:space="preserve"> та готельно-ресторанно</w:t>
      </w:r>
      <w:r w:rsidR="00BA67C1">
        <w:rPr>
          <w:rFonts w:ascii="Times New Roman" w:eastAsia="Times New Roman" w:hAnsi="Times New Roman"/>
          <w:sz w:val="28"/>
          <w:szCs w:val="28"/>
          <w:lang w:eastAsia="ru-RU"/>
        </w:rPr>
        <w:t>ї справи</w:t>
      </w:r>
    </w:p>
    <w:p w:rsidR="00F03AAF" w:rsidRPr="00D10406" w:rsidRDefault="00F03AAF" w:rsidP="00BF3A4B">
      <w:pPr>
        <w:spacing w:after="0" w:line="360" w:lineRule="auto"/>
        <w:jc w:val="both"/>
        <w:rPr>
          <w:rFonts w:ascii="Times New Roman" w:eastAsia="Times New Roman" w:hAnsi="Times New Roman"/>
          <w:sz w:val="28"/>
          <w:szCs w:val="28"/>
          <w:lang w:eastAsia="ru-RU"/>
        </w:rPr>
      </w:pPr>
    </w:p>
    <w:p w:rsidR="00F03AAF" w:rsidRPr="00D10406" w:rsidRDefault="00F03AAF" w:rsidP="00BF3A4B">
      <w:pPr>
        <w:spacing w:after="0" w:line="360" w:lineRule="auto"/>
        <w:ind w:firstLine="709"/>
        <w:jc w:val="both"/>
        <w:rPr>
          <w:rFonts w:ascii="Times New Roman" w:eastAsia="Times New Roman" w:hAnsi="Times New Roman"/>
          <w:sz w:val="28"/>
          <w:szCs w:val="28"/>
          <w:lang w:eastAsia="ru-RU"/>
        </w:rPr>
      </w:pPr>
    </w:p>
    <w:p w:rsidR="00F03AAF" w:rsidRPr="00531BCC" w:rsidRDefault="00F03AAF" w:rsidP="00BF3A4B">
      <w:pPr>
        <w:spacing w:after="0" w:line="36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p>
    <w:p w:rsidR="00F03AAF" w:rsidRDefault="00F03AAF" w:rsidP="00BF3A4B">
      <w:pPr>
        <w:tabs>
          <w:tab w:val="left" w:pos="2550"/>
          <w:tab w:val="center" w:pos="4677"/>
        </w:tabs>
        <w:spacing w:after="0" w:line="360" w:lineRule="auto"/>
        <w:jc w:val="center"/>
        <w:rPr>
          <w:rFonts w:ascii="Times New Roman" w:eastAsia="Times New Roman" w:hAnsi="Times New Roman"/>
          <w:b/>
          <w:sz w:val="28"/>
          <w:szCs w:val="28"/>
          <w:lang w:eastAsia="ru-RU"/>
        </w:rPr>
      </w:pPr>
      <w:bookmarkStart w:id="4" w:name="_Toc27503104"/>
      <w:r w:rsidRPr="00D10406">
        <w:rPr>
          <w:rFonts w:ascii="Times New Roman" w:eastAsia="Times New Roman" w:hAnsi="Times New Roman"/>
          <w:b/>
          <w:sz w:val="28"/>
          <w:szCs w:val="28"/>
          <w:lang w:eastAsia="ru-RU"/>
        </w:rPr>
        <w:t>КВАЛІФІКАЦІЙНА РОБОТА</w:t>
      </w:r>
      <w:bookmarkEnd w:id="4"/>
    </w:p>
    <w:p w:rsidR="00F03AAF" w:rsidRDefault="00F03AAF" w:rsidP="00BF3A4B">
      <w:pPr>
        <w:tabs>
          <w:tab w:val="left" w:pos="2550"/>
          <w:tab w:val="center" w:pos="4677"/>
        </w:tabs>
        <w:spacing w:after="0" w:line="360" w:lineRule="auto"/>
        <w:jc w:val="center"/>
        <w:rPr>
          <w:rFonts w:ascii="Times New Roman" w:eastAsia="Times New Roman" w:hAnsi="Times New Roman"/>
          <w:b/>
          <w:sz w:val="28"/>
          <w:szCs w:val="28"/>
          <w:lang w:val="ru-RU" w:eastAsia="ru-RU"/>
        </w:rPr>
      </w:pPr>
      <w:r>
        <w:rPr>
          <w:rFonts w:ascii="Times New Roman" w:eastAsia="Times New Roman" w:hAnsi="Times New Roman"/>
          <w:b/>
          <w:sz w:val="28"/>
          <w:szCs w:val="28"/>
          <w:lang w:eastAsia="ru-RU"/>
        </w:rPr>
        <w:t>магістра</w:t>
      </w:r>
    </w:p>
    <w:p w:rsidR="00F03AAF" w:rsidRPr="00F03AAF" w:rsidRDefault="00F03AAF" w:rsidP="00BF3A4B">
      <w:pPr>
        <w:spacing w:after="0" w:line="360" w:lineRule="auto"/>
        <w:rPr>
          <w:rFonts w:ascii="Times New Roman" w:eastAsia="Times New Roman" w:hAnsi="Times New Roman"/>
          <w:b/>
          <w:sz w:val="28"/>
          <w:szCs w:val="28"/>
          <w:lang w:val="ru-RU" w:eastAsia="ru-RU"/>
        </w:rPr>
      </w:pPr>
    </w:p>
    <w:p w:rsidR="00F03AAF" w:rsidRPr="00D10406" w:rsidRDefault="00F03AAF" w:rsidP="00BF3A4B">
      <w:pPr>
        <w:widowControl w:val="0"/>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p w:rsidR="00F03AAF" w:rsidRPr="00D10406" w:rsidRDefault="00F03AAF" w:rsidP="00BF3A4B">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на тему: «</w:t>
      </w:r>
      <w:r>
        <w:rPr>
          <w:rFonts w:ascii="Times New Roman" w:eastAsia="Times New Roman" w:hAnsi="Times New Roman"/>
          <w:bCs/>
          <w:sz w:val="28"/>
          <w:szCs w:val="28"/>
          <w:lang w:eastAsia="ru-RU"/>
        </w:rPr>
        <w:t>Методи оцінки якості обслуговування в готельних підприємствах</w:t>
      </w:r>
      <w:r w:rsidRPr="00D10406">
        <w:rPr>
          <w:rFonts w:ascii="Times New Roman" w:eastAsia="Times New Roman" w:hAnsi="Times New Roman"/>
          <w:bCs/>
          <w:sz w:val="28"/>
          <w:szCs w:val="28"/>
          <w:lang w:eastAsia="ru-RU"/>
        </w:rPr>
        <w:t>»</w:t>
      </w:r>
    </w:p>
    <w:p w:rsidR="00F03AAF" w:rsidRPr="00D10406" w:rsidRDefault="00F03AAF" w:rsidP="00BF3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sz w:val="28"/>
          <w:szCs w:val="28"/>
          <w:lang w:eastAsia="ru-RU"/>
        </w:rPr>
      </w:pPr>
      <w:r w:rsidRPr="00D10406">
        <w:rPr>
          <w:rFonts w:ascii="Times New Roman" w:eastAsia="Times New Roman" w:hAnsi="Times New Roman"/>
          <w:bCs/>
          <w:sz w:val="28"/>
          <w:szCs w:val="28"/>
          <w:lang w:eastAsia="ru-RU"/>
        </w:rPr>
        <w:t>«</w:t>
      </w:r>
      <w:r>
        <w:rPr>
          <w:rFonts w:ascii="Times New Roman" w:eastAsia="Times New Roman" w:hAnsi="Times New Roman"/>
          <w:sz w:val="28"/>
          <w:szCs w:val="28"/>
          <w:shd w:val="clear" w:color="auto" w:fill="FFFFFF"/>
          <w:lang w:val="en-US" w:eastAsia="ru-RU"/>
        </w:rPr>
        <w:t>Methods for Assessing the Quality of Service in Hotel E</w:t>
      </w:r>
      <w:r w:rsidRPr="00F03AAF">
        <w:rPr>
          <w:rFonts w:ascii="Times New Roman" w:eastAsia="Times New Roman" w:hAnsi="Times New Roman"/>
          <w:sz w:val="28"/>
          <w:szCs w:val="28"/>
          <w:shd w:val="clear" w:color="auto" w:fill="FFFFFF"/>
          <w:lang w:val="en-US" w:eastAsia="ru-RU"/>
        </w:rPr>
        <w:t>nterprises</w:t>
      </w:r>
      <w:r w:rsidRPr="00D10406">
        <w:rPr>
          <w:rFonts w:ascii="Times New Roman" w:eastAsia="Times New Roman" w:hAnsi="Times New Roman"/>
          <w:sz w:val="28"/>
          <w:szCs w:val="28"/>
          <w:shd w:val="clear" w:color="auto" w:fill="FFFFFF"/>
          <w:lang w:eastAsia="ru-RU"/>
        </w:rPr>
        <w:t>»</w:t>
      </w:r>
    </w:p>
    <w:p w:rsidR="00F03AAF"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p w:rsidR="00F03AAF" w:rsidRPr="00D10406"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bl>
      <w:tblPr>
        <w:tblW w:w="9606" w:type="dxa"/>
        <w:tblLook w:val="04A0" w:firstRow="1" w:lastRow="0" w:firstColumn="1" w:lastColumn="0" w:noHBand="0" w:noVBand="1"/>
      </w:tblPr>
      <w:tblGrid>
        <w:gridCol w:w="3936"/>
        <w:gridCol w:w="5670"/>
      </w:tblGrid>
      <w:tr w:rsidR="00F03AAF" w:rsidRPr="00FD2261" w:rsidTr="007C3E4B">
        <w:tc>
          <w:tcPr>
            <w:tcW w:w="3936" w:type="dxa"/>
            <w:shd w:val="clear" w:color="auto" w:fill="auto"/>
          </w:tcPr>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 xml:space="preserve">Виконала: студентка 2 курсу, </w:t>
            </w:r>
          </w:p>
          <w:p w:rsidR="00F03AAF" w:rsidRPr="00F03AAF"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групи 8.242</w:t>
            </w:r>
            <w:r w:rsidRPr="00FA7046">
              <w:rPr>
                <w:rFonts w:ascii="Times New Roman" w:eastAsia="Times New Roman" w:hAnsi="Times New Roman"/>
                <w:bCs/>
                <w:sz w:val="28"/>
                <w:szCs w:val="28"/>
                <w:lang w:val="ru-RU" w:eastAsia="ru-RU"/>
              </w:rPr>
              <w:t>9-1</w:t>
            </w:r>
            <w:r>
              <w:rPr>
                <w:rFonts w:ascii="Times New Roman" w:eastAsia="Times New Roman" w:hAnsi="Times New Roman"/>
                <w:bCs/>
                <w:sz w:val="28"/>
                <w:szCs w:val="28"/>
                <w:lang w:eastAsia="ru-RU"/>
              </w:rPr>
              <w:t>т-з</w:t>
            </w:r>
          </w:p>
          <w:p w:rsidR="00F03AAF"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спеціа</w:t>
            </w:r>
            <w:r>
              <w:rPr>
                <w:rFonts w:ascii="Times New Roman" w:eastAsia="Times New Roman" w:hAnsi="Times New Roman"/>
                <w:bCs/>
                <w:sz w:val="28"/>
                <w:szCs w:val="28"/>
                <w:lang w:eastAsia="ru-RU"/>
              </w:rPr>
              <w:t xml:space="preserve">льності 242 туризм </w:t>
            </w:r>
          </w:p>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освітньої програми туризмознавство</w:t>
            </w:r>
          </w:p>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Пенська В.А</w:t>
            </w:r>
            <w:r w:rsidRPr="00FD2261">
              <w:rPr>
                <w:rFonts w:ascii="Times New Roman" w:eastAsia="Times New Roman" w:hAnsi="Times New Roman"/>
                <w:bCs/>
                <w:sz w:val="28"/>
                <w:szCs w:val="28"/>
                <w:lang w:eastAsia="ru-RU"/>
              </w:rPr>
              <w:t>.</w:t>
            </w:r>
          </w:p>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r>
      <w:tr w:rsidR="00F03AAF" w:rsidRPr="00F03AAF" w:rsidTr="007C3E4B">
        <w:tc>
          <w:tcPr>
            <w:tcW w:w="3936" w:type="dxa"/>
            <w:shd w:val="clear" w:color="auto" w:fill="auto"/>
          </w:tcPr>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rsidR="00F03AAF"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 xml:space="preserve">Керівник: </w:t>
            </w:r>
            <w:r>
              <w:rPr>
                <w:rFonts w:ascii="Times New Roman" w:eastAsia="Times New Roman" w:hAnsi="Times New Roman"/>
                <w:bCs/>
                <w:sz w:val="28"/>
                <w:szCs w:val="28"/>
                <w:lang w:eastAsia="ru-RU"/>
              </w:rPr>
              <w:t>к.п.н., доцент кафедри туризму</w:t>
            </w:r>
            <w:r w:rsidR="00B526EC">
              <w:rPr>
                <w:rFonts w:ascii="Times New Roman" w:eastAsia="Times New Roman" w:hAnsi="Times New Roman"/>
                <w:bCs/>
                <w:sz w:val="28"/>
                <w:szCs w:val="28"/>
                <w:lang w:eastAsia="ru-RU"/>
              </w:rPr>
              <w:t xml:space="preserve"> та готельно-ресторанної справи</w:t>
            </w:r>
            <w:r>
              <w:rPr>
                <w:rFonts w:ascii="Times New Roman" w:eastAsia="Times New Roman" w:hAnsi="Times New Roman"/>
                <w:bCs/>
                <w:sz w:val="28"/>
                <w:szCs w:val="28"/>
                <w:lang w:eastAsia="ru-RU"/>
              </w:rPr>
              <w:t xml:space="preserve"> </w:t>
            </w:r>
          </w:p>
          <w:p w:rsidR="00F03AAF" w:rsidRPr="00F34FDC"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Сидорук А.</w:t>
            </w:r>
            <w:r w:rsidRPr="00F34FDC">
              <w:rPr>
                <w:rFonts w:ascii="Times New Roman" w:eastAsia="Times New Roman" w:hAnsi="Times New Roman"/>
                <w:bCs/>
                <w:sz w:val="28"/>
                <w:szCs w:val="28"/>
                <w:lang w:eastAsia="ru-RU"/>
              </w:rPr>
              <w:t>В.</w:t>
            </w:r>
          </w:p>
          <w:p w:rsidR="00F03AAF" w:rsidRPr="00FD2261" w:rsidRDefault="00F03AA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9A3F52">
              <w:rPr>
                <w:rFonts w:ascii="Times New Roman" w:eastAsia="Times New Roman" w:hAnsi="Times New Roman"/>
                <w:bCs/>
                <w:sz w:val="28"/>
                <w:szCs w:val="28"/>
                <w:lang w:eastAsia="ru-RU"/>
              </w:rPr>
              <w:t>Рецензен</w:t>
            </w:r>
            <w:r w:rsidR="009A3F52">
              <w:rPr>
                <w:rFonts w:ascii="Times New Roman" w:eastAsia="Times New Roman" w:hAnsi="Times New Roman"/>
                <w:bCs/>
                <w:sz w:val="28"/>
                <w:szCs w:val="28"/>
                <w:lang w:eastAsia="ru-RU"/>
              </w:rPr>
              <w:t>т:</w:t>
            </w:r>
            <w:r w:rsidR="00584AA1">
              <w:rPr>
                <w:rFonts w:ascii="Times New Roman" w:eastAsia="Times New Roman" w:hAnsi="Times New Roman"/>
                <w:bCs/>
                <w:sz w:val="28"/>
                <w:szCs w:val="28"/>
                <w:lang w:eastAsia="ru-RU"/>
              </w:rPr>
              <w:t xml:space="preserve"> к.н.ф.в.с</w:t>
            </w:r>
            <w:r w:rsidR="00BC24A6">
              <w:rPr>
                <w:rFonts w:ascii="Times New Roman" w:eastAsia="Times New Roman" w:hAnsi="Times New Roman"/>
                <w:bCs/>
                <w:sz w:val="28"/>
                <w:szCs w:val="28"/>
                <w:lang w:eastAsia="ru-RU"/>
              </w:rPr>
              <w:t>.</w:t>
            </w:r>
            <w:r w:rsidR="009A3F52">
              <w:rPr>
                <w:rFonts w:ascii="Times New Roman" w:eastAsia="Times New Roman" w:hAnsi="Times New Roman"/>
                <w:bCs/>
                <w:sz w:val="28"/>
                <w:szCs w:val="28"/>
                <w:lang w:eastAsia="ru-RU"/>
              </w:rPr>
              <w:t>, доцент кафедри ТМФВ</w:t>
            </w:r>
            <w:r w:rsidRPr="009A3F52">
              <w:rPr>
                <w:rFonts w:ascii="Times New Roman" w:eastAsia="Times New Roman" w:hAnsi="Times New Roman"/>
                <w:bCs/>
                <w:sz w:val="28"/>
                <w:szCs w:val="28"/>
                <w:lang w:eastAsia="ru-RU"/>
              </w:rPr>
              <w:t xml:space="preserve"> </w:t>
            </w:r>
            <w:r w:rsidR="009A3F52">
              <w:rPr>
                <w:rFonts w:ascii="Times New Roman" w:eastAsia="Times New Roman" w:hAnsi="Times New Roman"/>
                <w:bCs/>
                <w:sz w:val="28"/>
                <w:szCs w:val="28"/>
                <w:lang w:eastAsia="ru-RU"/>
              </w:rPr>
              <w:t>Соколова О.В</w:t>
            </w:r>
            <w:r w:rsidRPr="009A3F52">
              <w:rPr>
                <w:rFonts w:ascii="Times New Roman" w:eastAsia="Times New Roman" w:hAnsi="Times New Roman"/>
                <w:bCs/>
                <w:sz w:val="28"/>
                <w:szCs w:val="28"/>
                <w:lang w:eastAsia="ru-RU"/>
              </w:rPr>
              <w:t>.</w:t>
            </w:r>
          </w:p>
        </w:tc>
      </w:tr>
    </w:tbl>
    <w:p w:rsidR="00F03AAF" w:rsidRPr="00FA7046" w:rsidRDefault="00F03AAF" w:rsidP="00BF3A4B">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F03AAF" w:rsidRPr="00FA7046" w:rsidRDefault="00F03AAF" w:rsidP="00BF3A4B">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F03AAF" w:rsidRDefault="003627A5" w:rsidP="00BF3A4B">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bookmarkStart w:id="5" w:name="_Toc27503105"/>
      <w:r>
        <w:rPr>
          <w:rFonts w:ascii="Times New Roman" w:eastAsia="Times New Roman" w:hAnsi="Times New Roman"/>
          <w:bCs/>
          <w:sz w:val="28"/>
          <w:szCs w:val="28"/>
          <w:lang w:eastAsia="ru-RU"/>
        </w:rPr>
        <w:t xml:space="preserve">Запоріжжя </w:t>
      </w:r>
      <w:r>
        <w:rPr>
          <w:rFonts w:ascii="Times New Roman" w:eastAsia="Times New Roman" w:hAnsi="Times New Roman"/>
          <w:bCs/>
          <w:sz w:val="28"/>
          <w:szCs w:val="28"/>
          <w:lang w:val="ru-RU" w:eastAsia="ru-RU"/>
        </w:rPr>
        <w:t>-</w:t>
      </w:r>
      <w:r w:rsidR="00F03AAF" w:rsidRPr="00D10406">
        <w:rPr>
          <w:rFonts w:ascii="Times New Roman" w:eastAsia="Times New Roman" w:hAnsi="Times New Roman"/>
          <w:bCs/>
          <w:sz w:val="28"/>
          <w:szCs w:val="28"/>
          <w:lang w:eastAsia="ru-RU"/>
        </w:rPr>
        <w:t xml:space="preserve"> 20</w:t>
      </w:r>
      <w:bookmarkEnd w:id="5"/>
      <w:r w:rsidR="00F03AAF">
        <w:rPr>
          <w:rFonts w:ascii="Times New Roman" w:eastAsia="Times New Roman" w:hAnsi="Times New Roman"/>
          <w:bCs/>
          <w:sz w:val="28"/>
          <w:szCs w:val="28"/>
          <w:lang w:eastAsia="ru-RU"/>
        </w:rPr>
        <w:t>20</w:t>
      </w:r>
    </w:p>
    <w:p w:rsidR="00584AA1" w:rsidRDefault="00584AA1" w:rsidP="00BF3A4B">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p>
    <w:p w:rsidR="00F03AAF" w:rsidRPr="00673240" w:rsidRDefault="00F03AAF" w:rsidP="00BF3A4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673240">
        <w:rPr>
          <w:rFonts w:ascii="Times New Roman" w:eastAsia="Times New Roman" w:hAnsi="Times New Roman"/>
          <w:b/>
          <w:sz w:val="28"/>
          <w:szCs w:val="28"/>
          <w:lang w:eastAsia="ru-RU"/>
        </w:rPr>
        <w:lastRenderedPageBreak/>
        <w:t>МІНІСТЕРСТВО ОСВІТИ І НАУКИ УКРАЇНИ</w:t>
      </w:r>
    </w:p>
    <w:p w:rsidR="00F03AAF" w:rsidRPr="00802F09" w:rsidRDefault="00F03AAF" w:rsidP="00BF3A4B">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673240">
        <w:rPr>
          <w:rFonts w:ascii="Times New Roman" w:eastAsia="Times New Roman" w:hAnsi="Times New Roman"/>
          <w:b/>
          <w:sz w:val="28"/>
          <w:szCs w:val="28"/>
          <w:lang w:eastAsia="ru-RU"/>
        </w:rPr>
        <w:t>ЗАПОР</w:t>
      </w:r>
      <w:r w:rsidR="00802F09">
        <w:rPr>
          <w:rFonts w:ascii="Times New Roman" w:eastAsia="Times New Roman" w:hAnsi="Times New Roman"/>
          <w:b/>
          <w:sz w:val="28"/>
          <w:szCs w:val="28"/>
          <w:lang w:eastAsia="ru-RU"/>
        </w:rPr>
        <w:t>ІЗЬКИЙ НАЦІОНАЛЬНИЙ УНІВЕРСИТЕТ</w:t>
      </w:r>
    </w:p>
    <w:p w:rsidR="00EF3D64" w:rsidRPr="00D10406" w:rsidRDefault="00EF3D64" w:rsidP="00BF3A4B">
      <w:pPr>
        <w:spacing w:after="0" w:line="240" w:lineRule="auto"/>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Факультет фізичного виховання</w:t>
      </w:r>
      <w:r>
        <w:rPr>
          <w:rFonts w:ascii="Times New Roman" w:eastAsia="Times New Roman" w:hAnsi="Times New Roman"/>
          <w:sz w:val="28"/>
          <w:szCs w:val="28"/>
          <w:lang w:eastAsia="ru-RU"/>
        </w:rPr>
        <w:t>, здоров’я та туризму</w:t>
      </w:r>
    </w:p>
    <w:p w:rsidR="00EF3D64" w:rsidRPr="00D10406" w:rsidRDefault="00EF3D64" w:rsidP="00BF3A4B">
      <w:pPr>
        <w:spacing w:after="0" w:line="240" w:lineRule="auto"/>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Кафедра туризму</w:t>
      </w:r>
      <w:r w:rsidR="00CB7ED4">
        <w:rPr>
          <w:rFonts w:ascii="Times New Roman" w:eastAsia="Times New Roman" w:hAnsi="Times New Roman"/>
          <w:sz w:val="28"/>
          <w:szCs w:val="28"/>
          <w:lang w:eastAsia="ru-RU"/>
        </w:rPr>
        <w:t xml:space="preserve"> та готельно-ресторанно</w:t>
      </w:r>
      <w:r>
        <w:rPr>
          <w:rFonts w:ascii="Times New Roman" w:eastAsia="Times New Roman" w:hAnsi="Times New Roman"/>
          <w:sz w:val="28"/>
          <w:szCs w:val="28"/>
          <w:lang w:eastAsia="ru-RU"/>
        </w:rPr>
        <w:t>ї справи</w:t>
      </w:r>
    </w:p>
    <w:p w:rsidR="00F03AAF" w:rsidRPr="00D10406" w:rsidRDefault="00F03AAF" w:rsidP="00BF3A4B">
      <w:pPr>
        <w:spacing w:after="0" w:line="240" w:lineRule="auto"/>
        <w:ind w:firstLine="709"/>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освітній рівень магістр</w:t>
      </w:r>
    </w:p>
    <w:p w:rsidR="00F03AAF" w:rsidRPr="00D10406" w:rsidRDefault="00F03AAF" w:rsidP="00BF3A4B">
      <w:pPr>
        <w:spacing w:after="0" w:line="240" w:lineRule="auto"/>
        <w:ind w:firstLine="709"/>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спеціальність 242</w:t>
      </w:r>
      <w:r w:rsidRPr="00D10406">
        <w:rPr>
          <w:rFonts w:ascii="Times New Roman" w:eastAsia="Times New Roman" w:hAnsi="Times New Roman"/>
          <w:color w:val="FF0000"/>
          <w:sz w:val="28"/>
          <w:szCs w:val="28"/>
          <w:lang w:eastAsia="ru-RU"/>
        </w:rPr>
        <w:t xml:space="preserve"> </w:t>
      </w:r>
      <w:r w:rsidRPr="00D10406">
        <w:rPr>
          <w:rFonts w:ascii="Times New Roman" w:eastAsia="Times New Roman" w:hAnsi="Times New Roman"/>
          <w:sz w:val="28"/>
          <w:szCs w:val="28"/>
          <w:lang w:eastAsia="ru-RU"/>
        </w:rPr>
        <w:t>туризм</w:t>
      </w: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p>
    <w:p w:rsidR="00F03AAF" w:rsidRPr="00D10406" w:rsidRDefault="00F03AAF" w:rsidP="00BF3A4B">
      <w:pPr>
        <w:spacing w:after="0" w:line="240" w:lineRule="auto"/>
        <w:ind w:firstLine="709"/>
        <w:jc w:val="right"/>
        <w:rPr>
          <w:rFonts w:ascii="Times New Roman" w:eastAsia="Times New Roman" w:hAnsi="Times New Roman"/>
          <w:b/>
          <w:sz w:val="28"/>
          <w:szCs w:val="28"/>
          <w:lang w:eastAsia="ru-RU"/>
        </w:rPr>
      </w:pPr>
      <w:bookmarkStart w:id="6" w:name="_Toc27503109"/>
      <w:r w:rsidRPr="00D10406">
        <w:rPr>
          <w:rFonts w:ascii="Times New Roman" w:eastAsia="Times New Roman" w:hAnsi="Times New Roman"/>
          <w:b/>
          <w:sz w:val="28"/>
          <w:szCs w:val="28"/>
          <w:lang w:eastAsia="ru-RU"/>
        </w:rPr>
        <w:t>ЗАТВЕРДЖУЮ:</w:t>
      </w:r>
      <w:bookmarkEnd w:id="6"/>
    </w:p>
    <w:p w:rsidR="00F03AAF" w:rsidRPr="00D10406" w:rsidRDefault="00F03AAF" w:rsidP="00BF3A4B">
      <w:pPr>
        <w:spacing w:after="0" w:line="240" w:lineRule="auto"/>
        <w:ind w:firstLine="709"/>
        <w:jc w:val="right"/>
        <w:rPr>
          <w:rFonts w:ascii="Times New Roman" w:eastAsia="Times New Roman" w:hAnsi="Times New Roman"/>
          <w:b/>
          <w:sz w:val="28"/>
          <w:szCs w:val="28"/>
          <w:lang w:eastAsia="ru-RU"/>
        </w:rPr>
      </w:pPr>
      <w:bookmarkStart w:id="7" w:name="_Toc27503110"/>
      <w:r w:rsidRPr="00D10406">
        <w:rPr>
          <w:rFonts w:ascii="Times New Roman" w:eastAsia="Times New Roman" w:hAnsi="Times New Roman"/>
          <w:b/>
          <w:sz w:val="28"/>
          <w:szCs w:val="28"/>
          <w:lang w:eastAsia="ru-RU"/>
        </w:rPr>
        <w:t xml:space="preserve">Завідувач кафедри </w:t>
      </w:r>
      <w:r w:rsidRPr="00CB7ED4">
        <w:rPr>
          <w:rFonts w:ascii="Times New Roman" w:eastAsia="Times New Roman" w:hAnsi="Times New Roman"/>
          <w:b/>
          <w:sz w:val="28"/>
          <w:szCs w:val="28"/>
          <w:lang w:eastAsia="ru-RU"/>
        </w:rPr>
        <w:t>туризму</w:t>
      </w:r>
      <w:bookmarkEnd w:id="7"/>
      <w:r w:rsidR="00CB7ED4" w:rsidRPr="00CB7ED4">
        <w:rPr>
          <w:rFonts w:ascii="Times New Roman" w:eastAsia="Times New Roman" w:hAnsi="Times New Roman"/>
          <w:b/>
          <w:sz w:val="28"/>
          <w:szCs w:val="28"/>
          <w:lang w:eastAsia="ru-RU"/>
        </w:rPr>
        <w:t xml:space="preserve"> </w:t>
      </w:r>
      <w:r w:rsidR="00CB7ED4">
        <w:rPr>
          <w:rFonts w:ascii="Times New Roman" w:eastAsia="Times New Roman" w:hAnsi="Times New Roman"/>
          <w:b/>
          <w:sz w:val="28"/>
          <w:szCs w:val="28"/>
          <w:lang w:eastAsia="ru-RU"/>
        </w:rPr>
        <w:t>та готельно-ресторанно</w:t>
      </w:r>
      <w:r w:rsidR="00CB7ED4" w:rsidRPr="00CB7ED4">
        <w:rPr>
          <w:rFonts w:ascii="Times New Roman" w:eastAsia="Times New Roman" w:hAnsi="Times New Roman"/>
          <w:b/>
          <w:sz w:val="28"/>
          <w:szCs w:val="28"/>
          <w:lang w:eastAsia="ru-RU"/>
        </w:rPr>
        <w:t>ї справи</w:t>
      </w:r>
    </w:p>
    <w:p w:rsidR="00F03AAF" w:rsidRPr="00D10406" w:rsidRDefault="00F03AAF" w:rsidP="00BF3A4B">
      <w:pPr>
        <w:spacing w:after="0" w:line="240" w:lineRule="auto"/>
        <w:ind w:firstLine="709"/>
        <w:jc w:val="right"/>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 xml:space="preserve">__________ Н. В. Маковецька </w:t>
      </w:r>
    </w:p>
    <w:p w:rsidR="00F03AAF" w:rsidRPr="00D10406" w:rsidRDefault="00F03AAF" w:rsidP="00BF3A4B">
      <w:pPr>
        <w:spacing w:after="0" w:line="240" w:lineRule="auto"/>
        <w:ind w:firstLine="709"/>
        <w:jc w:val="center"/>
        <w:rPr>
          <w:rFonts w:ascii="Times New Roman" w:eastAsia="Times New Roman" w:hAnsi="Times New Roman"/>
          <w:sz w:val="24"/>
          <w:szCs w:val="24"/>
          <w:lang w:eastAsia="ru-RU"/>
        </w:rPr>
      </w:pPr>
      <w:r w:rsidRPr="00D10406">
        <w:rPr>
          <w:rFonts w:ascii="Times New Roman" w:eastAsia="Times New Roman" w:hAnsi="Times New Roman"/>
          <w:sz w:val="28"/>
          <w:szCs w:val="28"/>
          <w:lang w:eastAsia="ru-RU"/>
        </w:rPr>
        <w:t xml:space="preserve">                                          </w:t>
      </w:r>
      <w:r w:rsidRPr="00D10406">
        <w:rPr>
          <w:rFonts w:ascii="Times New Roman" w:eastAsia="Times New Roman" w:hAnsi="Times New Roman"/>
          <w:sz w:val="24"/>
          <w:szCs w:val="24"/>
          <w:lang w:eastAsia="ru-RU"/>
        </w:rPr>
        <w:t>(підпис)</w:t>
      </w:r>
    </w:p>
    <w:p w:rsidR="00F03AAF" w:rsidRPr="00D10406" w:rsidRDefault="00F03AAF" w:rsidP="00BF3A4B">
      <w:pPr>
        <w:spacing w:after="0" w:line="240" w:lineRule="auto"/>
        <w:ind w:firstLine="709"/>
        <w:jc w:val="right"/>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 xml:space="preserve">                                                            </w:t>
      </w:r>
      <w:r w:rsidR="001D0CC1">
        <w:rPr>
          <w:rFonts w:ascii="Times New Roman" w:eastAsia="Times New Roman" w:hAnsi="Times New Roman"/>
          <w:sz w:val="28"/>
          <w:szCs w:val="28"/>
          <w:lang w:eastAsia="ru-RU"/>
        </w:rPr>
        <w:t xml:space="preserve">           «____» __________ 2020</w:t>
      </w:r>
      <w:r w:rsidRPr="00D10406">
        <w:rPr>
          <w:rFonts w:ascii="Times New Roman" w:eastAsia="Times New Roman" w:hAnsi="Times New Roman"/>
          <w:sz w:val="28"/>
          <w:szCs w:val="28"/>
          <w:lang w:eastAsia="ru-RU"/>
        </w:rPr>
        <w:t xml:space="preserve"> року</w:t>
      </w:r>
    </w:p>
    <w:p w:rsidR="00F03AAF" w:rsidRPr="00D10406" w:rsidRDefault="00F03AAF" w:rsidP="00BF3A4B">
      <w:pPr>
        <w:spacing w:after="0" w:line="240" w:lineRule="auto"/>
        <w:jc w:val="center"/>
        <w:rPr>
          <w:rFonts w:ascii="Times New Roman" w:eastAsia="Times New Roman" w:hAnsi="Times New Roman"/>
          <w:b/>
          <w:sz w:val="28"/>
          <w:szCs w:val="28"/>
          <w:lang w:eastAsia="ru-RU"/>
        </w:rPr>
      </w:pPr>
      <w:bookmarkStart w:id="8" w:name="_Toc27503111"/>
      <w:r w:rsidRPr="00D10406">
        <w:rPr>
          <w:rFonts w:ascii="Times New Roman" w:eastAsia="Times New Roman" w:hAnsi="Times New Roman"/>
          <w:b/>
          <w:sz w:val="28"/>
          <w:szCs w:val="28"/>
          <w:lang w:eastAsia="ru-RU"/>
        </w:rPr>
        <w:t>ЗАВДАННЯ</w:t>
      </w:r>
      <w:bookmarkEnd w:id="8"/>
    </w:p>
    <w:p w:rsidR="00F03AAF" w:rsidRPr="00D10406" w:rsidRDefault="00F03AAF" w:rsidP="00BF3A4B">
      <w:pPr>
        <w:spacing w:after="0" w:line="240" w:lineRule="auto"/>
        <w:jc w:val="center"/>
        <w:rPr>
          <w:rFonts w:ascii="Times New Roman" w:eastAsia="Times New Roman" w:hAnsi="Times New Roman"/>
          <w:b/>
          <w:sz w:val="28"/>
          <w:szCs w:val="28"/>
          <w:lang w:eastAsia="ru-RU"/>
        </w:rPr>
      </w:pPr>
      <w:r w:rsidRPr="00D10406">
        <w:rPr>
          <w:rFonts w:ascii="Times New Roman" w:eastAsia="Times New Roman" w:hAnsi="Times New Roman"/>
          <w:b/>
          <w:sz w:val="28"/>
          <w:szCs w:val="28"/>
          <w:lang w:eastAsia="ru-RU"/>
        </w:rPr>
        <w:t>НА КВАЛІФІКАЦІЙНУ РОБОТУ</w:t>
      </w:r>
    </w:p>
    <w:p w:rsidR="00F03AAF" w:rsidRPr="00D10406" w:rsidRDefault="00F03AAF" w:rsidP="00BF3A4B">
      <w:pPr>
        <w:widowControl w:val="0"/>
        <w:autoSpaceDE w:val="0"/>
        <w:autoSpaceDN w:val="0"/>
        <w:adjustRightInd w:val="0"/>
        <w:spacing w:after="0" w:line="240" w:lineRule="auto"/>
        <w:ind w:firstLine="709"/>
        <w:jc w:val="center"/>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_____________</w:t>
      </w:r>
      <w:r>
        <w:rPr>
          <w:rFonts w:ascii="Times New Roman" w:eastAsia="Times New Roman" w:hAnsi="Times New Roman"/>
          <w:bCs/>
          <w:sz w:val="28"/>
          <w:szCs w:val="28"/>
          <w:u w:val="single"/>
          <w:lang w:eastAsia="ru-RU"/>
        </w:rPr>
        <w:t>Пенської Валерії Андріївни</w:t>
      </w:r>
      <w:r w:rsidRPr="00D10406">
        <w:rPr>
          <w:rFonts w:ascii="Times New Roman" w:eastAsia="Times New Roman" w:hAnsi="Times New Roman"/>
          <w:bCs/>
          <w:sz w:val="28"/>
          <w:szCs w:val="28"/>
          <w:lang w:eastAsia="ru-RU"/>
        </w:rPr>
        <w:t>__________________</w:t>
      </w:r>
    </w:p>
    <w:p w:rsidR="00F03AAF" w:rsidRPr="00D10406" w:rsidRDefault="003627A5" w:rsidP="00BF3A4B">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(прізвище, ім’я, по-</w:t>
      </w:r>
      <w:r w:rsidR="00F03AAF" w:rsidRPr="00D10406">
        <w:rPr>
          <w:rFonts w:ascii="Times New Roman" w:eastAsia="Times New Roman" w:hAnsi="Times New Roman"/>
          <w:bCs/>
          <w:sz w:val="28"/>
          <w:szCs w:val="28"/>
          <w:lang w:eastAsia="ru-RU"/>
        </w:rPr>
        <w:t>батькові)</w:t>
      </w:r>
    </w:p>
    <w:p w:rsidR="00F03AAF" w:rsidRPr="00D10406" w:rsidRDefault="00F03AAF" w:rsidP="00BF3A4B">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1.Тема роботи (проекту) «</w:t>
      </w:r>
      <w:r>
        <w:rPr>
          <w:rFonts w:ascii="Times New Roman" w:eastAsia="Times New Roman" w:hAnsi="Times New Roman"/>
          <w:bCs/>
          <w:sz w:val="28"/>
          <w:szCs w:val="28"/>
          <w:lang w:eastAsia="ru-RU"/>
        </w:rPr>
        <w:t>Методи оцінки якості обслуговування в готельних підприємствах»</w:t>
      </w:r>
      <w:r w:rsidRPr="00D10406">
        <w:rPr>
          <w:rFonts w:ascii="Times New Roman" w:eastAsia="Times New Roman" w:hAnsi="Times New Roman"/>
          <w:bCs/>
          <w:sz w:val="28"/>
          <w:szCs w:val="28"/>
          <w:lang w:eastAsia="ru-RU"/>
        </w:rPr>
        <w:t>, керівник роботи (проекту) Сидорук</w:t>
      </w:r>
      <w:r w:rsidR="003627A5">
        <w:rPr>
          <w:rFonts w:ascii="Times New Roman" w:eastAsia="Times New Roman" w:hAnsi="Times New Roman"/>
          <w:bCs/>
          <w:sz w:val="28"/>
          <w:szCs w:val="28"/>
          <w:lang w:eastAsia="ru-RU"/>
        </w:rPr>
        <w:t xml:space="preserve"> </w:t>
      </w:r>
      <w:r w:rsidRPr="00D10406">
        <w:rPr>
          <w:rFonts w:ascii="Times New Roman" w:eastAsia="Times New Roman" w:hAnsi="Times New Roman"/>
          <w:bCs/>
          <w:sz w:val="28"/>
          <w:szCs w:val="28"/>
          <w:lang w:eastAsia="ru-RU"/>
        </w:rPr>
        <w:t xml:space="preserve">А.В., затверджена наказом ЗНУ від </w:t>
      </w:r>
      <w:r w:rsidR="00B526EC" w:rsidRPr="00B526EC">
        <w:rPr>
          <w:rFonts w:ascii="Times New Roman" w:eastAsia="Times New Roman" w:hAnsi="Times New Roman"/>
          <w:bCs/>
          <w:sz w:val="28"/>
          <w:szCs w:val="28"/>
          <w:lang w:eastAsia="ru-RU"/>
        </w:rPr>
        <w:t>«3</w:t>
      </w:r>
      <w:r w:rsidR="00B526EC" w:rsidRPr="00120925">
        <w:rPr>
          <w:rFonts w:ascii="Times New Roman" w:eastAsia="Times New Roman" w:hAnsi="Times New Roman"/>
          <w:bCs/>
          <w:sz w:val="28"/>
          <w:szCs w:val="28"/>
          <w:lang w:eastAsia="ru-RU"/>
        </w:rPr>
        <w:t>0</w:t>
      </w:r>
      <w:r w:rsidR="00B526EC" w:rsidRPr="00B526EC">
        <w:rPr>
          <w:rFonts w:ascii="Times New Roman" w:eastAsia="Times New Roman" w:hAnsi="Times New Roman"/>
          <w:bCs/>
          <w:sz w:val="28"/>
          <w:szCs w:val="28"/>
          <w:lang w:eastAsia="ru-RU"/>
        </w:rPr>
        <w:t xml:space="preserve">» </w:t>
      </w:r>
      <w:r w:rsidR="00B526EC" w:rsidRPr="00120925">
        <w:rPr>
          <w:rFonts w:ascii="Times New Roman" w:eastAsia="Times New Roman" w:hAnsi="Times New Roman"/>
          <w:bCs/>
          <w:sz w:val="28"/>
          <w:szCs w:val="28"/>
          <w:lang w:eastAsia="ru-RU"/>
        </w:rPr>
        <w:t>червня</w:t>
      </w:r>
      <w:r w:rsidR="00B526EC" w:rsidRPr="00B526EC">
        <w:rPr>
          <w:rFonts w:ascii="Times New Roman" w:eastAsia="Times New Roman" w:hAnsi="Times New Roman"/>
          <w:bCs/>
          <w:sz w:val="28"/>
          <w:szCs w:val="28"/>
          <w:lang w:eastAsia="ru-RU"/>
        </w:rPr>
        <w:t xml:space="preserve"> 20</w:t>
      </w:r>
      <w:r w:rsidR="00B526EC" w:rsidRPr="00120925">
        <w:rPr>
          <w:rFonts w:ascii="Times New Roman" w:eastAsia="Times New Roman" w:hAnsi="Times New Roman"/>
          <w:bCs/>
          <w:sz w:val="28"/>
          <w:szCs w:val="28"/>
          <w:lang w:eastAsia="ru-RU"/>
        </w:rPr>
        <w:t>20</w:t>
      </w:r>
      <w:r w:rsidR="00B526EC" w:rsidRPr="00B526EC">
        <w:rPr>
          <w:rFonts w:ascii="Times New Roman" w:eastAsia="Times New Roman" w:hAnsi="Times New Roman"/>
          <w:bCs/>
          <w:sz w:val="28"/>
          <w:szCs w:val="28"/>
          <w:lang w:eastAsia="ru-RU"/>
        </w:rPr>
        <w:t xml:space="preserve"> року № </w:t>
      </w:r>
      <w:r w:rsidR="00B526EC" w:rsidRPr="00120925">
        <w:rPr>
          <w:rFonts w:ascii="Times New Roman" w:eastAsia="Times New Roman" w:hAnsi="Times New Roman"/>
          <w:bCs/>
          <w:sz w:val="28"/>
          <w:szCs w:val="28"/>
          <w:lang w:eastAsia="ru-RU"/>
        </w:rPr>
        <w:t>925</w:t>
      </w:r>
      <w:r w:rsidR="003627A5">
        <w:rPr>
          <w:rFonts w:ascii="Times New Roman" w:eastAsia="Times New Roman" w:hAnsi="Times New Roman"/>
          <w:bCs/>
          <w:sz w:val="28"/>
          <w:szCs w:val="28"/>
          <w:lang w:eastAsia="ru-RU"/>
        </w:rPr>
        <w:t>-</w:t>
      </w:r>
      <w:r w:rsidR="00B526EC" w:rsidRPr="00B526EC">
        <w:rPr>
          <w:rFonts w:ascii="Times New Roman" w:eastAsia="Times New Roman" w:hAnsi="Times New Roman"/>
          <w:bCs/>
          <w:sz w:val="28"/>
          <w:szCs w:val="28"/>
          <w:lang w:eastAsia="ru-RU"/>
        </w:rPr>
        <w:t>С</w:t>
      </w:r>
      <w:r w:rsidRPr="00D10406">
        <w:rPr>
          <w:rFonts w:ascii="Times New Roman" w:eastAsia="Times New Roman" w:hAnsi="Times New Roman"/>
          <w:bCs/>
          <w:sz w:val="28"/>
          <w:szCs w:val="28"/>
          <w:lang w:eastAsia="ru-RU"/>
        </w:rPr>
        <w:t>.</w:t>
      </w:r>
    </w:p>
    <w:p w:rsidR="00F03AAF" w:rsidRPr="00D10406" w:rsidRDefault="00F03AAF" w:rsidP="00BF3A4B">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 xml:space="preserve">2. Строк подання студентом </w:t>
      </w:r>
      <w:r w:rsidR="00AA621B">
        <w:rPr>
          <w:rFonts w:ascii="Times New Roman" w:eastAsia="Times New Roman" w:hAnsi="Times New Roman"/>
          <w:bCs/>
          <w:sz w:val="28"/>
          <w:szCs w:val="28"/>
          <w:lang w:eastAsia="ru-RU"/>
        </w:rPr>
        <w:t>роботи (проекту) «</w:t>
      </w:r>
      <w:r w:rsidR="00BF3A4B">
        <w:rPr>
          <w:rFonts w:ascii="Times New Roman" w:eastAsia="Times New Roman" w:hAnsi="Times New Roman"/>
          <w:bCs/>
          <w:sz w:val="28"/>
          <w:szCs w:val="28"/>
          <w:lang w:eastAsia="ru-RU"/>
        </w:rPr>
        <w:t>01</w:t>
      </w:r>
      <w:r w:rsidR="00AA621B">
        <w:rPr>
          <w:rFonts w:ascii="Times New Roman" w:eastAsia="Times New Roman" w:hAnsi="Times New Roman"/>
          <w:bCs/>
          <w:sz w:val="28"/>
          <w:szCs w:val="28"/>
          <w:lang w:eastAsia="ru-RU"/>
        </w:rPr>
        <w:t xml:space="preserve">» </w:t>
      </w:r>
      <w:r w:rsidR="00BF3A4B">
        <w:rPr>
          <w:rFonts w:ascii="Times New Roman" w:eastAsia="Times New Roman" w:hAnsi="Times New Roman"/>
          <w:bCs/>
          <w:sz w:val="28"/>
          <w:szCs w:val="28"/>
          <w:lang w:eastAsia="ru-RU"/>
        </w:rPr>
        <w:t>грудня</w:t>
      </w:r>
      <w:r w:rsidR="00AA621B">
        <w:rPr>
          <w:rFonts w:ascii="Times New Roman" w:eastAsia="Times New Roman" w:hAnsi="Times New Roman"/>
          <w:bCs/>
          <w:sz w:val="28"/>
          <w:szCs w:val="28"/>
          <w:lang w:eastAsia="ru-RU"/>
        </w:rPr>
        <w:t xml:space="preserve"> 2020</w:t>
      </w:r>
      <w:r>
        <w:rPr>
          <w:rFonts w:ascii="Times New Roman" w:eastAsia="Times New Roman" w:hAnsi="Times New Roman"/>
          <w:bCs/>
          <w:sz w:val="28"/>
          <w:szCs w:val="28"/>
          <w:lang w:eastAsia="ru-RU"/>
        </w:rPr>
        <w:t xml:space="preserve"> </w:t>
      </w:r>
      <w:r w:rsidRPr="00D10406">
        <w:rPr>
          <w:rFonts w:ascii="Times New Roman" w:eastAsia="Times New Roman" w:hAnsi="Times New Roman"/>
          <w:bCs/>
          <w:sz w:val="28"/>
          <w:szCs w:val="28"/>
          <w:lang w:eastAsia="ru-RU"/>
        </w:rPr>
        <w:t>року.</w:t>
      </w:r>
    </w:p>
    <w:p w:rsidR="00F03AAF" w:rsidRPr="00E478EC" w:rsidRDefault="00F03AAF" w:rsidP="00BF3A4B">
      <w:pPr>
        <w:spacing w:after="0" w:line="240" w:lineRule="auto"/>
        <w:ind w:firstLine="709"/>
        <w:jc w:val="both"/>
        <w:rPr>
          <w:rFonts w:ascii="Times New Roman" w:hAnsi="Times New Roman"/>
          <w:sz w:val="28"/>
          <w:szCs w:val="28"/>
        </w:rPr>
      </w:pPr>
      <w:r w:rsidRPr="00497FE9">
        <w:rPr>
          <w:rFonts w:ascii="Times New Roman" w:eastAsia="Times New Roman" w:hAnsi="Times New Roman"/>
          <w:bCs/>
          <w:sz w:val="28"/>
          <w:szCs w:val="28"/>
          <w:lang w:eastAsia="ru-RU"/>
        </w:rPr>
        <w:t>3</w:t>
      </w:r>
      <w:r w:rsidRPr="00E478EC">
        <w:rPr>
          <w:rFonts w:ascii="Times New Roman" w:eastAsia="Times New Roman" w:hAnsi="Times New Roman"/>
          <w:bCs/>
          <w:sz w:val="28"/>
          <w:szCs w:val="28"/>
          <w:lang w:eastAsia="ru-RU"/>
        </w:rPr>
        <w:t xml:space="preserve">. Вихідні дані до проекту (роботи). </w:t>
      </w:r>
      <w:r w:rsidRPr="00E478EC">
        <w:rPr>
          <w:rFonts w:ascii="Times New Roman" w:eastAsia="Times New Roman" w:hAnsi="Times New Roman"/>
          <w:sz w:val="28"/>
          <w:szCs w:val="28"/>
          <w:lang w:eastAsia="ru-RU"/>
        </w:rPr>
        <w:t>В ході дослідження нами виявлено,</w:t>
      </w:r>
      <w:r w:rsidRPr="00E478EC">
        <w:rPr>
          <w:rFonts w:ascii="Times New Roman" w:hAnsi="Times New Roman"/>
          <w:sz w:val="28"/>
          <w:szCs w:val="28"/>
        </w:rPr>
        <w:t xml:space="preserve"> </w:t>
      </w:r>
      <w:r w:rsidR="00560168" w:rsidRPr="00E478EC">
        <w:rPr>
          <w:rFonts w:ascii="Times New Roman" w:hAnsi="Times New Roman"/>
          <w:sz w:val="28"/>
          <w:szCs w:val="28"/>
        </w:rPr>
        <w:t xml:space="preserve">що </w:t>
      </w:r>
      <w:r w:rsidR="00560168" w:rsidRPr="00E478EC">
        <w:rPr>
          <w:rFonts w:ascii="Times New Roman" w:hAnsi="Times New Roman"/>
          <w:color w:val="000000"/>
          <w:sz w:val="28"/>
          <w:szCs w:val="28"/>
          <w:shd w:val="clear" w:color="auto" w:fill="FFFFFF"/>
        </w:rPr>
        <w:t>необхідно проводити . Готельні послуги є систематизуючими в комплексі туристичного обслуговування, вони посідають належне місце у формування обсягу робіт для транспорту, роздрібної торгівлі, ресторанного господарства, страхування, культури, екскурсійного обслуговування тощо Ця обставина обумовлює необхідність приділяти розвитку готельного бізнесу, підвищенню якості готельних послуг, створенню систем менеджменту якості належну увагу.</w:t>
      </w:r>
      <w:r w:rsidR="00560168" w:rsidRPr="00E478EC">
        <w:rPr>
          <w:rFonts w:ascii="Times New Roman" w:eastAsia="Times New Roman" w:hAnsi="Times New Roman"/>
          <w:bCs/>
          <w:sz w:val="28"/>
          <w:szCs w:val="28"/>
          <w:lang w:eastAsia="ru-RU"/>
        </w:rPr>
        <w:t xml:space="preserve"> </w:t>
      </w:r>
      <w:r w:rsidR="003627A5" w:rsidRPr="00E478EC">
        <w:rPr>
          <w:rFonts w:ascii="Times New Roman" w:eastAsia="Times New Roman" w:hAnsi="Times New Roman"/>
          <w:bCs/>
          <w:sz w:val="28"/>
          <w:szCs w:val="28"/>
          <w:lang w:eastAsia="ru-RU"/>
        </w:rPr>
        <w:t>4. Зміст розрахунково-</w:t>
      </w:r>
      <w:r w:rsidRPr="00E478EC">
        <w:rPr>
          <w:rFonts w:ascii="Times New Roman" w:eastAsia="Times New Roman" w:hAnsi="Times New Roman"/>
          <w:bCs/>
          <w:sz w:val="28"/>
          <w:szCs w:val="28"/>
          <w:lang w:eastAsia="ru-RU"/>
        </w:rPr>
        <w:t>пояснювальної записки (перелік питань, що їх належить розробити):</w:t>
      </w:r>
    </w:p>
    <w:p w:rsidR="00F7202B" w:rsidRPr="00DF2CC9" w:rsidRDefault="00F7202B" w:rsidP="00BF3A4B">
      <w:pPr>
        <w:spacing w:after="0" w:line="24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1.Схарактеризувати сутність і значення поцесу оцінювання якості</w:t>
      </w:r>
      <w:r>
        <w:rPr>
          <w:rFonts w:ascii="Times New Roman" w:eastAsia="Times New Roman" w:hAnsi="Times New Roman"/>
          <w:bCs/>
          <w:sz w:val="28"/>
          <w:szCs w:val="28"/>
          <w:lang w:eastAsia="ru-RU"/>
        </w:rPr>
        <w:t xml:space="preserve"> </w:t>
      </w:r>
      <w:r w:rsidRPr="00DF2CC9">
        <w:rPr>
          <w:rFonts w:ascii="Times New Roman" w:eastAsia="Times New Roman" w:hAnsi="Times New Roman"/>
          <w:bCs/>
          <w:sz w:val="28"/>
          <w:szCs w:val="28"/>
          <w:lang w:eastAsia="ru-RU"/>
        </w:rPr>
        <w:t>обслуговування.</w:t>
      </w:r>
    </w:p>
    <w:p w:rsidR="00F7202B" w:rsidRPr="00DF2CC9" w:rsidRDefault="00F7202B" w:rsidP="00BF3A4B">
      <w:pPr>
        <w:spacing w:after="0" w:line="24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2.Визначити методи оцінки якості обслуговування в підприємствах</w:t>
      </w:r>
      <w:r>
        <w:rPr>
          <w:rFonts w:ascii="Times New Roman" w:eastAsia="Times New Roman" w:hAnsi="Times New Roman"/>
          <w:bCs/>
          <w:sz w:val="28"/>
          <w:szCs w:val="28"/>
          <w:lang w:eastAsia="ru-RU"/>
        </w:rPr>
        <w:t xml:space="preserve"> </w:t>
      </w:r>
      <w:r w:rsidRPr="00DF2CC9">
        <w:rPr>
          <w:rFonts w:ascii="Times New Roman" w:eastAsia="Times New Roman" w:hAnsi="Times New Roman"/>
          <w:bCs/>
          <w:sz w:val="28"/>
          <w:szCs w:val="28"/>
          <w:lang w:eastAsia="ru-RU"/>
        </w:rPr>
        <w:t>готельного господарства.</w:t>
      </w:r>
    </w:p>
    <w:p w:rsidR="003A378B" w:rsidRPr="00802F09" w:rsidRDefault="00F7202B" w:rsidP="00BF3A4B">
      <w:pPr>
        <w:spacing w:after="0" w:line="24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3.Виконати оцінку якості обслуговування та його можливе вдосконалення на прикладі</w:t>
      </w:r>
      <w:r w:rsidR="00802F09">
        <w:rPr>
          <w:rFonts w:ascii="Times New Roman" w:eastAsia="Times New Roman" w:hAnsi="Times New Roman"/>
          <w:bCs/>
          <w:sz w:val="28"/>
          <w:szCs w:val="28"/>
          <w:lang w:eastAsia="ru-RU"/>
        </w:rPr>
        <w:t xml:space="preserve"> готелю «Laguna Lazurne».</w:t>
      </w:r>
    </w:p>
    <w:p w:rsidR="00F03AAF" w:rsidRPr="00D10406" w:rsidRDefault="00F03AAF" w:rsidP="00BF3A4B">
      <w:pPr>
        <w:spacing w:after="0" w:line="240" w:lineRule="auto"/>
        <w:ind w:firstLine="709"/>
        <w:jc w:val="both"/>
        <w:rPr>
          <w:rFonts w:ascii="Times New Roman" w:eastAsia="Times New Roman" w:hAnsi="Times New Roman"/>
          <w:bCs/>
          <w:sz w:val="28"/>
          <w:szCs w:val="28"/>
          <w:lang w:eastAsia="ru-RU"/>
        </w:rPr>
      </w:pPr>
      <w:r w:rsidRPr="00120925">
        <w:rPr>
          <w:rFonts w:ascii="Times New Roman" w:eastAsia="Times New Roman" w:hAnsi="Times New Roman"/>
          <w:bCs/>
          <w:sz w:val="28"/>
          <w:szCs w:val="28"/>
          <w:lang w:eastAsia="ru-RU"/>
        </w:rPr>
        <w:t>5. Перелік графічного матеріалу (з точним зазна</w:t>
      </w:r>
      <w:r w:rsidR="00120925">
        <w:rPr>
          <w:rFonts w:ascii="Times New Roman" w:eastAsia="Times New Roman" w:hAnsi="Times New Roman"/>
          <w:bCs/>
          <w:sz w:val="28"/>
          <w:szCs w:val="28"/>
          <w:lang w:eastAsia="ru-RU"/>
        </w:rPr>
        <w:t xml:space="preserve">ченням обов’язкових креслень): </w:t>
      </w:r>
      <w:r w:rsidR="00120925" w:rsidRPr="00A61F53">
        <w:rPr>
          <w:rFonts w:ascii="Times New Roman" w:eastAsia="Times New Roman" w:hAnsi="Times New Roman"/>
          <w:bCs/>
          <w:sz w:val="28"/>
          <w:szCs w:val="28"/>
          <w:lang w:eastAsia="ru-RU"/>
        </w:rPr>
        <w:t>10</w:t>
      </w:r>
      <w:r w:rsidR="00721283">
        <w:rPr>
          <w:rFonts w:ascii="Times New Roman" w:eastAsia="Times New Roman" w:hAnsi="Times New Roman"/>
          <w:bCs/>
          <w:sz w:val="28"/>
          <w:szCs w:val="28"/>
          <w:lang w:eastAsia="ru-RU"/>
        </w:rPr>
        <w:t xml:space="preserve"> таблиць, 12 малюнків, 82</w:t>
      </w:r>
      <w:r w:rsidR="00DA4098">
        <w:rPr>
          <w:rFonts w:ascii="Times New Roman" w:eastAsia="Times New Roman" w:hAnsi="Times New Roman"/>
          <w:bCs/>
          <w:sz w:val="28"/>
          <w:szCs w:val="28"/>
          <w:lang w:eastAsia="ru-RU"/>
        </w:rPr>
        <w:t xml:space="preserve"> літературних посилання</w:t>
      </w:r>
      <w:r w:rsidRPr="00120925">
        <w:rPr>
          <w:rFonts w:ascii="Times New Roman" w:eastAsia="Times New Roman" w:hAnsi="Times New Roman"/>
          <w:bCs/>
          <w:sz w:val="28"/>
          <w:szCs w:val="28"/>
          <w:lang w:eastAsia="ru-RU"/>
        </w:rPr>
        <w:t>, 15 додатків.</w:t>
      </w:r>
    </w:p>
    <w:p w:rsidR="00F03AAF" w:rsidRPr="00D10406" w:rsidRDefault="00F03AAF" w:rsidP="00BF3A4B">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F03AAF" w:rsidRPr="00D10406" w:rsidTr="007C3E4B">
        <w:trPr>
          <w:cantSplit/>
          <w:trHeight w:val="298"/>
        </w:trPr>
        <w:tc>
          <w:tcPr>
            <w:tcW w:w="762" w:type="pct"/>
            <w:tcBorders>
              <w:top w:val="single" w:sz="6" w:space="0" w:color="auto"/>
              <w:left w:val="single" w:sz="6" w:space="0" w:color="auto"/>
              <w:bottom w:val="nil"/>
              <w:right w:val="single" w:sz="6" w:space="0" w:color="auto"/>
            </w:tcBorders>
            <w:hideMark/>
          </w:tcPr>
          <w:p w:rsidR="00F03AAF" w:rsidRPr="00D10406" w:rsidRDefault="00F03AAF" w:rsidP="00BF3A4B">
            <w:pPr>
              <w:spacing w:after="0" w:line="240" w:lineRule="auto"/>
              <w:jc w:val="center"/>
              <w:rPr>
                <w:rFonts w:ascii="Times New Roman" w:hAnsi="Times New Roman"/>
                <w:sz w:val="28"/>
              </w:rPr>
            </w:pPr>
            <w:r w:rsidRPr="00D10406">
              <w:rPr>
                <w:rFonts w:ascii="Times New Roman" w:hAnsi="Times New Roman"/>
                <w:sz w:val="28"/>
              </w:rPr>
              <w:t>Розділ</w:t>
            </w:r>
          </w:p>
        </w:tc>
        <w:tc>
          <w:tcPr>
            <w:tcW w:w="1419" w:type="pct"/>
            <w:tcBorders>
              <w:top w:val="single" w:sz="6" w:space="0" w:color="auto"/>
              <w:left w:val="single" w:sz="6" w:space="0" w:color="auto"/>
              <w:bottom w:val="nil"/>
              <w:right w:val="single" w:sz="6" w:space="0" w:color="auto"/>
            </w:tcBorders>
            <w:hideMark/>
          </w:tcPr>
          <w:p w:rsidR="00F03AAF" w:rsidRPr="00D10406" w:rsidRDefault="00F03AAF" w:rsidP="00BF3A4B">
            <w:pPr>
              <w:spacing w:after="0" w:line="240" w:lineRule="auto"/>
              <w:jc w:val="center"/>
              <w:rPr>
                <w:rFonts w:ascii="Times New Roman" w:hAnsi="Times New Roman"/>
                <w:sz w:val="28"/>
              </w:rPr>
            </w:pPr>
            <w:r w:rsidRPr="00D10406">
              <w:rPr>
                <w:rFonts w:ascii="Times New Roman" w:hAnsi="Times New Roman"/>
                <w:sz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center"/>
              <w:rPr>
                <w:rFonts w:ascii="Times New Roman" w:hAnsi="Times New Roman"/>
                <w:sz w:val="28"/>
              </w:rPr>
            </w:pPr>
            <w:r w:rsidRPr="00D10406">
              <w:rPr>
                <w:rFonts w:ascii="Times New Roman" w:hAnsi="Times New Roman"/>
                <w:sz w:val="28"/>
              </w:rPr>
              <w:t>Підпис, дата</w:t>
            </w:r>
          </w:p>
        </w:tc>
      </w:tr>
      <w:tr w:rsidR="00F03AAF" w:rsidRPr="00D10406" w:rsidTr="007C3E4B">
        <w:trPr>
          <w:cantSplit/>
          <w:trHeight w:val="195"/>
        </w:trPr>
        <w:tc>
          <w:tcPr>
            <w:tcW w:w="762" w:type="pct"/>
            <w:tcBorders>
              <w:top w:val="nil"/>
              <w:left w:val="single" w:sz="6" w:space="0" w:color="auto"/>
              <w:bottom w:val="single" w:sz="6" w:space="0" w:color="auto"/>
              <w:right w:val="single" w:sz="6" w:space="0" w:color="auto"/>
            </w:tcBorders>
          </w:tcPr>
          <w:p w:rsidR="00F03AAF" w:rsidRPr="00D10406" w:rsidRDefault="00F03AAF" w:rsidP="00BF3A4B">
            <w:pPr>
              <w:spacing w:after="0" w:line="240" w:lineRule="auto"/>
              <w:jc w:val="center"/>
              <w:rPr>
                <w:rFonts w:ascii="Times New Roman" w:hAnsi="Times New Roman"/>
                <w:sz w:val="28"/>
              </w:rPr>
            </w:pPr>
          </w:p>
        </w:tc>
        <w:tc>
          <w:tcPr>
            <w:tcW w:w="1419" w:type="pct"/>
            <w:tcBorders>
              <w:top w:val="nil"/>
              <w:left w:val="single" w:sz="6" w:space="0" w:color="auto"/>
              <w:bottom w:val="single" w:sz="6" w:space="0" w:color="auto"/>
              <w:right w:val="single" w:sz="6" w:space="0" w:color="auto"/>
            </w:tcBorders>
          </w:tcPr>
          <w:p w:rsidR="00F03AAF" w:rsidRPr="00D10406" w:rsidRDefault="00F03AAF" w:rsidP="00BF3A4B">
            <w:pPr>
              <w:spacing w:after="0" w:line="240" w:lineRule="auto"/>
              <w:jc w:val="center"/>
              <w:rPr>
                <w:rFonts w:ascii="Times New Roman" w:hAnsi="Times New Roman"/>
                <w:sz w:val="28"/>
              </w:rPr>
            </w:pPr>
          </w:p>
        </w:tc>
        <w:tc>
          <w:tcPr>
            <w:tcW w:w="1346"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center"/>
              <w:rPr>
                <w:rFonts w:ascii="Times New Roman" w:hAnsi="Times New Roman"/>
                <w:sz w:val="28"/>
              </w:rPr>
            </w:pPr>
            <w:r w:rsidRPr="00D10406">
              <w:rPr>
                <w:rFonts w:ascii="Times New Roman" w:hAnsi="Times New Roman"/>
                <w:sz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center"/>
              <w:rPr>
                <w:rFonts w:ascii="Times New Roman" w:hAnsi="Times New Roman"/>
                <w:sz w:val="28"/>
              </w:rPr>
            </w:pPr>
            <w:r w:rsidRPr="00D10406">
              <w:rPr>
                <w:rFonts w:ascii="Times New Roman" w:hAnsi="Times New Roman"/>
                <w:sz w:val="28"/>
              </w:rPr>
              <w:t>Завдання прийняв</w:t>
            </w:r>
          </w:p>
        </w:tc>
      </w:tr>
      <w:tr w:rsidR="00F03AAF" w:rsidRPr="00D10406" w:rsidTr="007C3E4B">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F03AAF" w:rsidRPr="007C71DD" w:rsidRDefault="00F03AAF" w:rsidP="00BF3A4B">
            <w:pPr>
              <w:spacing w:after="0" w:line="240" w:lineRule="auto"/>
              <w:jc w:val="both"/>
              <w:rPr>
                <w:rFonts w:ascii="Times New Roman" w:hAnsi="Times New Roman"/>
                <w:sz w:val="28"/>
              </w:rPr>
            </w:pPr>
            <w:r w:rsidRPr="00D10406">
              <w:rPr>
                <w:rFonts w:ascii="Times New Roman" w:hAnsi="Times New Roman"/>
                <w:sz w:val="28"/>
                <w:lang w:val="en-US"/>
              </w:rPr>
              <w:t>1</w:t>
            </w:r>
            <w:r w:rsidR="00687D01">
              <w:rPr>
                <w:rFonts w:ascii="Times New Roman" w:hAnsi="Times New Roman"/>
                <w:sz w:val="28"/>
              </w:rPr>
              <w:t>0.09.2020</w:t>
            </w:r>
          </w:p>
        </w:tc>
        <w:tc>
          <w:tcPr>
            <w:tcW w:w="1473" w:type="pct"/>
            <w:tcBorders>
              <w:top w:val="single" w:sz="6" w:space="0" w:color="auto"/>
              <w:left w:val="single" w:sz="6" w:space="0" w:color="auto"/>
              <w:bottom w:val="single" w:sz="6" w:space="0" w:color="auto"/>
              <w:right w:val="single" w:sz="6" w:space="0" w:color="auto"/>
            </w:tcBorders>
            <w:hideMark/>
          </w:tcPr>
          <w:p w:rsidR="00F03AAF" w:rsidRPr="007C71DD" w:rsidRDefault="00F03AAF" w:rsidP="00BF3A4B">
            <w:pPr>
              <w:spacing w:after="0" w:line="240" w:lineRule="auto"/>
              <w:jc w:val="both"/>
              <w:rPr>
                <w:rFonts w:ascii="Times New Roman" w:hAnsi="Times New Roman"/>
                <w:sz w:val="28"/>
              </w:rPr>
            </w:pPr>
            <w:r w:rsidRPr="00D10406">
              <w:rPr>
                <w:rFonts w:ascii="Times New Roman" w:hAnsi="Times New Roman"/>
                <w:sz w:val="28"/>
                <w:lang w:val="en-US"/>
              </w:rPr>
              <w:t>1</w:t>
            </w:r>
            <w:r w:rsidR="00687D01">
              <w:rPr>
                <w:rFonts w:ascii="Times New Roman" w:hAnsi="Times New Roman"/>
                <w:sz w:val="28"/>
              </w:rPr>
              <w:t>0.09.2020</w:t>
            </w:r>
          </w:p>
        </w:tc>
      </w:tr>
      <w:tr w:rsidR="00F03AAF" w:rsidRPr="00D10406" w:rsidTr="007C3E4B">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pPr>
            <w:r w:rsidRPr="00D10406">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F03AAF" w:rsidRPr="00687D01" w:rsidRDefault="00F03AAF" w:rsidP="00BF3A4B">
            <w:pPr>
              <w:spacing w:after="0" w:line="240" w:lineRule="auto"/>
              <w:jc w:val="both"/>
              <w:rPr>
                <w:rFonts w:ascii="Times New Roman" w:hAnsi="Times New Roman"/>
                <w:sz w:val="28"/>
                <w:lang w:val="ru-RU"/>
              </w:rPr>
            </w:pPr>
            <w:r w:rsidRPr="00D10406">
              <w:rPr>
                <w:rFonts w:ascii="Times New Roman" w:hAnsi="Times New Roman"/>
                <w:sz w:val="28"/>
                <w:lang w:val="en-US"/>
              </w:rPr>
              <w:t>08</w:t>
            </w:r>
            <w:r w:rsidRPr="00D10406">
              <w:rPr>
                <w:rFonts w:ascii="Times New Roman" w:hAnsi="Times New Roman"/>
                <w:sz w:val="28"/>
              </w:rPr>
              <w:t>.</w:t>
            </w:r>
            <w:r w:rsidRPr="00D10406">
              <w:rPr>
                <w:rFonts w:ascii="Times New Roman" w:hAnsi="Times New Roman"/>
                <w:sz w:val="28"/>
                <w:lang w:val="en-US"/>
              </w:rPr>
              <w:t>10</w:t>
            </w:r>
            <w:r w:rsidRPr="00D10406">
              <w:rPr>
                <w:rFonts w:ascii="Times New Roman" w:hAnsi="Times New Roman"/>
                <w:sz w:val="28"/>
              </w:rPr>
              <w:t>.20</w:t>
            </w:r>
            <w:r w:rsidR="00687D01">
              <w:rPr>
                <w:rFonts w:ascii="Times New Roman" w:hAnsi="Times New Roman"/>
                <w:sz w:val="28"/>
                <w:lang w:val="ru-RU"/>
              </w:rPr>
              <w:t>20</w:t>
            </w:r>
          </w:p>
        </w:tc>
        <w:tc>
          <w:tcPr>
            <w:tcW w:w="1473" w:type="pct"/>
            <w:tcBorders>
              <w:top w:val="single" w:sz="6" w:space="0" w:color="auto"/>
              <w:left w:val="single" w:sz="6" w:space="0" w:color="auto"/>
              <w:bottom w:val="single" w:sz="6" w:space="0" w:color="auto"/>
              <w:right w:val="single" w:sz="6" w:space="0" w:color="auto"/>
            </w:tcBorders>
            <w:hideMark/>
          </w:tcPr>
          <w:p w:rsidR="00F03AAF" w:rsidRPr="00687D01" w:rsidRDefault="00F03AAF" w:rsidP="00BF3A4B">
            <w:pPr>
              <w:spacing w:after="0" w:line="240" w:lineRule="auto"/>
              <w:jc w:val="both"/>
              <w:rPr>
                <w:rFonts w:ascii="Times New Roman" w:hAnsi="Times New Roman"/>
                <w:sz w:val="28"/>
                <w:lang w:val="ru-RU"/>
              </w:rPr>
            </w:pPr>
            <w:r w:rsidRPr="00D10406">
              <w:rPr>
                <w:rFonts w:ascii="Times New Roman" w:hAnsi="Times New Roman"/>
                <w:sz w:val="28"/>
                <w:lang w:val="en-US"/>
              </w:rPr>
              <w:t>08</w:t>
            </w:r>
            <w:r w:rsidRPr="00D10406">
              <w:rPr>
                <w:rFonts w:ascii="Times New Roman" w:hAnsi="Times New Roman"/>
                <w:sz w:val="28"/>
              </w:rPr>
              <w:t>.</w:t>
            </w:r>
            <w:r w:rsidRPr="00D10406">
              <w:rPr>
                <w:rFonts w:ascii="Times New Roman" w:hAnsi="Times New Roman"/>
                <w:sz w:val="28"/>
                <w:lang w:val="en-US"/>
              </w:rPr>
              <w:t>10</w:t>
            </w:r>
            <w:r w:rsidRPr="00D10406">
              <w:rPr>
                <w:rFonts w:ascii="Times New Roman" w:hAnsi="Times New Roman"/>
                <w:sz w:val="28"/>
              </w:rPr>
              <w:t>.20</w:t>
            </w:r>
            <w:r w:rsidR="00687D01">
              <w:rPr>
                <w:rFonts w:ascii="Times New Roman" w:hAnsi="Times New Roman"/>
                <w:sz w:val="28"/>
                <w:lang w:val="ru-RU"/>
              </w:rPr>
              <w:t>20</w:t>
            </w:r>
          </w:p>
        </w:tc>
      </w:tr>
      <w:tr w:rsidR="00F03AAF" w:rsidRPr="00D10406" w:rsidTr="007C3E4B">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pPr>
            <w:r w:rsidRPr="00D10406">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F03AAF" w:rsidRPr="00687D01" w:rsidRDefault="00F03AAF" w:rsidP="00BF3A4B">
            <w:pPr>
              <w:spacing w:after="0" w:line="240" w:lineRule="auto"/>
              <w:jc w:val="both"/>
              <w:rPr>
                <w:rFonts w:ascii="Times New Roman" w:hAnsi="Times New Roman"/>
                <w:sz w:val="28"/>
                <w:lang w:val="ru-RU"/>
              </w:rPr>
            </w:pPr>
            <w:r w:rsidRPr="00D10406">
              <w:rPr>
                <w:rFonts w:ascii="Times New Roman" w:hAnsi="Times New Roman"/>
                <w:sz w:val="28"/>
              </w:rPr>
              <w:t>1</w:t>
            </w:r>
            <w:r w:rsidR="00687D01">
              <w:rPr>
                <w:rFonts w:ascii="Times New Roman" w:hAnsi="Times New Roman"/>
                <w:sz w:val="28"/>
                <w:lang w:val="en-US"/>
              </w:rPr>
              <w:t>6</w:t>
            </w:r>
            <w:r w:rsidRPr="00D10406">
              <w:rPr>
                <w:rFonts w:ascii="Times New Roman" w:hAnsi="Times New Roman"/>
                <w:sz w:val="28"/>
              </w:rPr>
              <w:t>.</w:t>
            </w:r>
            <w:r w:rsidRPr="00D10406">
              <w:rPr>
                <w:rFonts w:ascii="Times New Roman" w:hAnsi="Times New Roman"/>
                <w:sz w:val="28"/>
                <w:lang w:val="en-US"/>
              </w:rPr>
              <w:t>11</w:t>
            </w:r>
            <w:r w:rsidRPr="00D10406">
              <w:rPr>
                <w:rFonts w:ascii="Times New Roman" w:hAnsi="Times New Roman"/>
                <w:sz w:val="28"/>
              </w:rPr>
              <w:t>.2</w:t>
            </w:r>
            <w:r w:rsidR="00687D01">
              <w:rPr>
                <w:rFonts w:ascii="Times New Roman" w:hAnsi="Times New Roman"/>
                <w:sz w:val="28"/>
                <w:lang w:val="ru-RU"/>
              </w:rPr>
              <w:t>020</w:t>
            </w:r>
          </w:p>
        </w:tc>
        <w:tc>
          <w:tcPr>
            <w:tcW w:w="1473" w:type="pct"/>
            <w:tcBorders>
              <w:top w:val="single" w:sz="6" w:space="0" w:color="auto"/>
              <w:left w:val="single" w:sz="6" w:space="0" w:color="auto"/>
              <w:bottom w:val="single" w:sz="6" w:space="0" w:color="auto"/>
              <w:right w:val="single" w:sz="6" w:space="0" w:color="auto"/>
            </w:tcBorders>
            <w:hideMark/>
          </w:tcPr>
          <w:p w:rsidR="00F03AAF" w:rsidRPr="00687D01" w:rsidRDefault="00F03AAF" w:rsidP="00BF3A4B">
            <w:pPr>
              <w:spacing w:after="0" w:line="240" w:lineRule="auto"/>
              <w:jc w:val="both"/>
              <w:rPr>
                <w:rFonts w:ascii="Times New Roman" w:hAnsi="Times New Roman"/>
                <w:sz w:val="28"/>
                <w:lang w:val="ru-RU"/>
              </w:rPr>
            </w:pPr>
            <w:r w:rsidRPr="00D10406">
              <w:rPr>
                <w:rFonts w:ascii="Times New Roman" w:hAnsi="Times New Roman"/>
                <w:sz w:val="28"/>
              </w:rPr>
              <w:t>1</w:t>
            </w:r>
            <w:r w:rsidR="00687D01">
              <w:rPr>
                <w:rFonts w:ascii="Times New Roman" w:hAnsi="Times New Roman"/>
                <w:sz w:val="28"/>
                <w:lang w:val="en-US"/>
              </w:rPr>
              <w:t>6</w:t>
            </w:r>
            <w:r w:rsidRPr="00D10406">
              <w:rPr>
                <w:rFonts w:ascii="Times New Roman" w:hAnsi="Times New Roman"/>
                <w:sz w:val="28"/>
              </w:rPr>
              <w:t>.</w:t>
            </w:r>
            <w:r w:rsidRPr="00D10406">
              <w:rPr>
                <w:rFonts w:ascii="Times New Roman" w:hAnsi="Times New Roman"/>
                <w:sz w:val="28"/>
                <w:lang w:val="en-US"/>
              </w:rPr>
              <w:t>11</w:t>
            </w:r>
            <w:r w:rsidRPr="00D10406">
              <w:rPr>
                <w:rFonts w:ascii="Times New Roman" w:hAnsi="Times New Roman"/>
                <w:sz w:val="28"/>
              </w:rPr>
              <w:t>.2</w:t>
            </w:r>
            <w:r w:rsidR="00687D01">
              <w:rPr>
                <w:rFonts w:ascii="Times New Roman" w:hAnsi="Times New Roman"/>
                <w:sz w:val="28"/>
                <w:lang w:val="ru-RU"/>
              </w:rPr>
              <w:t>020</w:t>
            </w:r>
          </w:p>
        </w:tc>
      </w:tr>
    </w:tbl>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7. Дата вида</w:t>
      </w:r>
      <w:r w:rsidR="003A378B">
        <w:rPr>
          <w:rFonts w:ascii="Times New Roman" w:eastAsia="Times New Roman" w:hAnsi="Times New Roman"/>
          <w:sz w:val="28"/>
          <w:szCs w:val="28"/>
          <w:lang w:eastAsia="ru-RU"/>
        </w:rPr>
        <w:t>чі завдання «___» __________ 202</w:t>
      </w:r>
      <w:r w:rsidRPr="00D10406">
        <w:rPr>
          <w:rFonts w:ascii="Times New Roman" w:eastAsia="Times New Roman" w:hAnsi="Times New Roman"/>
          <w:sz w:val="28"/>
          <w:szCs w:val="28"/>
          <w:lang w:eastAsia="ru-RU"/>
        </w:rPr>
        <w:t xml:space="preserve">_ року. </w:t>
      </w:r>
      <w:r w:rsidRPr="00D10406">
        <w:rPr>
          <w:rFonts w:ascii="Times New Roman" w:eastAsia="Times New Roman" w:hAnsi="Times New Roman"/>
          <w:sz w:val="28"/>
          <w:szCs w:val="28"/>
          <w:lang w:eastAsia="ru-RU"/>
        </w:rPr>
        <w:tab/>
      </w:r>
    </w:p>
    <w:p w:rsidR="00F03AAF" w:rsidRPr="00D10406" w:rsidRDefault="00F03AAF" w:rsidP="00BF3A4B">
      <w:pPr>
        <w:spacing w:after="0" w:line="240" w:lineRule="auto"/>
        <w:ind w:firstLine="709"/>
        <w:jc w:val="both"/>
        <w:rPr>
          <w:rFonts w:ascii="Times New Roman" w:eastAsia="Times New Roman" w:hAnsi="Times New Roman"/>
          <w:b/>
          <w:sz w:val="28"/>
          <w:szCs w:val="28"/>
          <w:lang w:eastAsia="ru-RU"/>
        </w:rPr>
      </w:pPr>
      <w:bookmarkStart w:id="9" w:name="_Toc27503112"/>
      <w:r w:rsidRPr="00D10406">
        <w:rPr>
          <w:rFonts w:ascii="Times New Roman" w:eastAsia="Times New Roman" w:hAnsi="Times New Roman"/>
          <w:b/>
          <w:sz w:val="28"/>
          <w:szCs w:val="28"/>
          <w:lang w:eastAsia="ru-RU"/>
        </w:rPr>
        <w:lastRenderedPageBreak/>
        <w:t>КАЛЕНДАРНИЙ ПЛАН</w:t>
      </w:r>
      <w:bookmarkEnd w:id="9"/>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F03AAF" w:rsidRPr="00D10406" w:rsidTr="007C3E4B">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w:t>
            </w:r>
          </w:p>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Примітка</w:t>
            </w:r>
          </w:p>
        </w:tc>
      </w:tr>
      <w:tr w:rsidR="00F03AAF" w:rsidRPr="00D10406" w:rsidTr="007C3E4B">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1.</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802F09" w:rsidRDefault="00687D01" w:rsidP="00BF3A4B">
            <w:pPr>
              <w:spacing w:after="0" w:line="240" w:lineRule="auto"/>
              <w:jc w:val="both"/>
              <w:rPr>
                <w:rFonts w:ascii="Times New Roman" w:hAnsi="Times New Roman"/>
                <w:sz w:val="28"/>
                <w:highlight w:val="yellow"/>
              </w:rPr>
            </w:pPr>
            <w:r>
              <w:rPr>
                <w:rFonts w:ascii="Times New Roman" w:hAnsi="Times New Roman"/>
                <w:sz w:val="28"/>
              </w:rPr>
              <w:t>Вересень 2020</w:t>
            </w:r>
            <w:r w:rsidR="00F03AAF" w:rsidRPr="00687D01">
              <w:rPr>
                <w:rFonts w:ascii="Times New Roman" w:hAnsi="Times New Roman"/>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r w:rsidR="00F03AAF" w:rsidRPr="00D10406" w:rsidTr="007C3E4B">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2.</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802F09" w:rsidRDefault="00687D01" w:rsidP="00BF3A4B">
            <w:pPr>
              <w:spacing w:after="0" w:line="240" w:lineRule="auto"/>
              <w:jc w:val="both"/>
              <w:rPr>
                <w:rFonts w:ascii="Times New Roman" w:hAnsi="Times New Roman"/>
                <w:sz w:val="28"/>
                <w:highlight w:val="yellow"/>
              </w:rPr>
            </w:pPr>
            <w:r>
              <w:rPr>
                <w:rFonts w:ascii="Times New Roman" w:hAnsi="Times New Roman"/>
                <w:sz w:val="28"/>
              </w:rPr>
              <w:t>Вересень 2020</w:t>
            </w:r>
            <w:r w:rsidR="00F03AAF" w:rsidRPr="00687D01">
              <w:rPr>
                <w:rFonts w:ascii="Times New Roman" w:hAnsi="Times New Roman"/>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r w:rsidR="00F03AAF" w:rsidRPr="00D10406" w:rsidTr="007C3E4B">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3.</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687D01" w:rsidRDefault="00687D01" w:rsidP="00BF3A4B">
            <w:pPr>
              <w:spacing w:after="0" w:line="240" w:lineRule="auto"/>
              <w:jc w:val="both"/>
              <w:rPr>
                <w:rFonts w:ascii="Times New Roman" w:hAnsi="Times New Roman"/>
                <w:sz w:val="28"/>
              </w:rPr>
            </w:pPr>
            <w:r>
              <w:rPr>
                <w:rFonts w:ascii="Times New Roman" w:hAnsi="Times New Roman"/>
                <w:sz w:val="28"/>
              </w:rPr>
              <w:t>Жовтень 2020</w:t>
            </w:r>
            <w:r w:rsidR="00F03AAF" w:rsidRPr="00687D01">
              <w:rPr>
                <w:rFonts w:ascii="Times New Roman" w:hAnsi="Times New Roman"/>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r w:rsidR="00F03AAF" w:rsidRPr="00D10406" w:rsidTr="007C3E4B">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4.</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687D01" w:rsidRDefault="00687D01" w:rsidP="00BF3A4B">
            <w:pPr>
              <w:spacing w:after="0" w:line="240" w:lineRule="auto"/>
              <w:jc w:val="both"/>
              <w:rPr>
                <w:rFonts w:ascii="Times New Roman" w:hAnsi="Times New Roman"/>
                <w:sz w:val="28"/>
              </w:rPr>
            </w:pPr>
            <w:r>
              <w:rPr>
                <w:rFonts w:ascii="Times New Roman" w:hAnsi="Times New Roman"/>
                <w:sz w:val="28"/>
              </w:rPr>
              <w:t>Листопад 2020</w:t>
            </w:r>
            <w:r w:rsidR="00F03AAF" w:rsidRPr="00687D01">
              <w:rPr>
                <w:rFonts w:ascii="Times New Roman" w:hAnsi="Times New Roman"/>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r w:rsidR="00F03AAF" w:rsidRPr="00D10406" w:rsidTr="007C3E4B">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5.</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687D01" w:rsidRDefault="00687D01" w:rsidP="00BF3A4B">
            <w:pPr>
              <w:spacing w:after="0" w:line="240" w:lineRule="auto"/>
              <w:jc w:val="both"/>
              <w:rPr>
                <w:rFonts w:ascii="Times New Roman" w:hAnsi="Times New Roman"/>
                <w:sz w:val="28"/>
              </w:rPr>
            </w:pPr>
            <w:r>
              <w:rPr>
                <w:rFonts w:ascii="Times New Roman" w:hAnsi="Times New Roman"/>
                <w:sz w:val="28"/>
              </w:rPr>
              <w:t xml:space="preserve">Листопад 2020 </w:t>
            </w:r>
            <w:r w:rsidR="00F03AAF" w:rsidRPr="00687D01">
              <w:rPr>
                <w:rFonts w:ascii="Times New Roman" w:hAnsi="Times New Roman"/>
                <w:sz w:val="28"/>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r w:rsidR="00F03AAF" w:rsidRPr="00D10406" w:rsidTr="007C3E4B">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6.</w:t>
            </w:r>
          </w:p>
        </w:tc>
        <w:tc>
          <w:tcPr>
            <w:tcW w:w="2079" w:type="pct"/>
            <w:tcBorders>
              <w:top w:val="single" w:sz="6" w:space="0" w:color="auto"/>
              <w:left w:val="single" w:sz="6" w:space="0" w:color="auto"/>
              <w:bottom w:val="single" w:sz="6" w:space="0" w:color="auto"/>
              <w:right w:val="single" w:sz="6" w:space="0" w:color="auto"/>
            </w:tcBorders>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F03AAF" w:rsidRPr="00687D01" w:rsidRDefault="00687D01" w:rsidP="00BF3A4B">
            <w:pPr>
              <w:spacing w:after="0" w:line="240" w:lineRule="auto"/>
              <w:jc w:val="both"/>
              <w:rPr>
                <w:rFonts w:ascii="Times New Roman" w:hAnsi="Times New Roman"/>
                <w:sz w:val="28"/>
              </w:rPr>
            </w:pPr>
            <w:r>
              <w:rPr>
                <w:rFonts w:ascii="Times New Roman" w:hAnsi="Times New Roman"/>
                <w:sz w:val="28"/>
                <w:lang w:val="ru-RU"/>
              </w:rPr>
              <w:t>Листопад</w:t>
            </w:r>
            <w:r>
              <w:rPr>
                <w:rFonts w:ascii="Times New Roman" w:hAnsi="Times New Roman"/>
                <w:sz w:val="28"/>
              </w:rPr>
              <w:t xml:space="preserve"> 2020</w:t>
            </w:r>
            <w:r w:rsidR="00F03AAF" w:rsidRPr="00687D01">
              <w:rPr>
                <w:rFonts w:ascii="Times New Roman" w:hAnsi="Times New Roman"/>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F03AAF" w:rsidRPr="00D10406" w:rsidRDefault="00F03AAF" w:rsidP="00BF3A4B">
            <w:pPr>
              <w:spacing w:after="0" w:line="240" w:lineRule="auto"/>
              <w:jc w:val="both"/>
              <w:rPr>
                <w:rFonts w:ascii="Times New Roman" w:hAnsi="Times New Roman"/>
                <w:sz w:val="28"/>
              </w:rPr>
            </w:pPr>
            <w:r w:rsidRPr="00D10406">
              <w:rPr>
                <w:rFonts w:ascii="Times New Roman" w:hAnsi="Times New Roman"/>
                <w:sz w:val="28"/>
              </w:rPr>
              <w:t>виконано</w:t>
            </w:r>
          </w:p>
        </w:tc>
      </w:tr>
    </w:tbl>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bookmarkStart w:id="10" w:name="_Toc27503113"/>
      <w:r w:rsidRPr="00D10406">
        <w:rPr>
          <w:rFonts w:ascii="Times New Roman" w:eastAsia="Times New Roman" w:hAnsi="Times New Roman"/>
          <w:b/>
          <w:sz w:val="28"/>
          <w:szCs w:val="28"/>
          <w:lang w:eastAsia="ru-RU"/>
        </w:rPr>
        <w:t>Студент</w:t>
      </w:r>
      <w:r w:rsidRPr="00D10406">
        <w:rPr>
          <w:rFonts w:ascii="Times New Roman" w:eastAsia="Times New Roman" w:hAnsi="Times New Roman"/>
          <w:sz w:val="28"/>
          <w:szCs w:val="28"/>
          <w:lang w:eastAsia="ru-RU"/>
        </w:rPr>
        <w:t>______________________________</w:t>
      </w:r>
      <w:bookmarkEnd w:id="10"/>
      <w:r w:rsidR="009E4F5D">
        <w:rPr>
          <w:rFonts w:ascii="Times New Roman" w:eastAsia="Times New Roman" w:hAnsi="Times New Roman"/>
          <w:sz w:val="28"/>
          <w:szCs w:val="28"/>
          <w:lang w:eastAsia="ru-RU"/>
        </w:rPr>
        <w:t>В.А. Пенська</w:t>
      </w: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 xml:space="preserve">                                                  (підпис)</w:t>
      </w: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bookmarkStart w:id="11" w:name="_Toc27503114"/>
      <w:r w:rsidRPr="00D10406">
        <w:rPr>
          <w:rFonts w:ascii="Times New Roman" w:eastAsia="Times New Roman" w:hAnsi="Times New Roman"/>
          <w:b/>
          <w:sz w:val="28"/>
          <w:szCs w:val="28"/>
          <w:lang w:eastAsia="ru-RU"/>
        </w:rPr>
        <w:t>Керівник роботи (проекту)</w:t>
      </w:r>
      <w:r w:rsidRPr="00D10406">
        <w:rPr>
          <w:rFonts w:ascii="Times New Roman" w:eastAsia="Times New Roman" w:hAnsi="Times New Roman"/>
          <w:sz w:val="28"/>
          <w:szCs w:val="28"/>
          <w:lang w:eastAsia="ru-RU"/>
        </w:rPr>
        <w:t>_____________А.В. Сидорук</w:t>
      </w:r>
      <w:bookmarkEnd w:id="11"/>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 xml:space="preserve">                                                   (підпис)</w:t>
      </w:r>
      <w:r w:rsidRPr="00D10406">
        <w:rPr>
          <w:rFonts w:ascii="Times New Roman" w:eastAsia="Times New Roman" w:hAnsi="Times New Roman"/>
          <w:sz w:val="28"/>
          <w:szCs w:val="28"/>
          <w:lang w:eastAsia="ru-RU"/>
        </w:rPr>
        <w:tab/>
      </w: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bookmarkStart w:id="12" w:name="_Toc27503115"/>
      <w:r w:rsidRPr="00D10406">
        <w:rPr>
          <w:rFonts w:ascii="Times New Roman" w:eastAsia="Times New Roman" w:hAnsi="Times New Roman"/>
          <w:sz w:val="28"/>
          <w:szCs w:val="28"/>
          <w:lang w:eastAsia="ru-RU"/>
        </w:rPr>
        <w:t>Нормоконтроль пройдено</w:t>
      </w:r>
      <w:bookmarkEnd w:id="12"/>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r w:rsidRPr="00D10406">
        <w:rPr>
          <w:rFonts w:ascii="Times New Roman" w:eastAsia="Times New Roman" w:hAnsi="Times New Roman"/>
          <w:b/>
          <w:sz w:val="28"/>
          <w:szCs w:val="28"/>
          <w:lang w:eastAsia="ru-RU"/>
        </w:rPr>
        <w:t xml:space="preserve">Нормоконтролер </w:t>
      </w:r>
      <w:r>
        <w:rPr>
          <w:rFonts w:ascii="Times New Roman" w:eastAsia="Times New Roman" w:hAnsi="Times New Roman"/>
          <w:sz w:val="28"/>
          <w:szCs w:val="28"/>
          <w:lang w:eastAsia="ru-RU"/>
        </w:rPr>
        <w:t>____________________</w:t>
      </w:r>
      <w:r w:rsidRPr="00D10406">
        <w:rPr>
          <w:rFonts w:ascii="Times New Roman" w:eastAsia="Times New Roman" w:hAnsi="Times New Roman"/>
          <w:sz w:val="28"/>
          <w:szCs w:val="28"/>
          <w:lang w:eastAsia="ru-RU"/>
        </w:rPr>
        <w:t>Е.А. Криволапов</w:t>
      </w:r>
    </w:p>
    <w:p w:rsidR="00F03AAF" w:rsidRPr="00D10406" w:rsidRDefault="00F03AAF" w:rsidP="00BF3A4B">
      <w:pPr>
        <w:spacing w:after="0" w:line="240" w:lineRule="auto"/>
        <w:ind w:firstLine="709"/>
        <w:jc w:val="both"/>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 xml:space="preserve">                                                    (підпис)</w:t>
      </w:r>
    </w:p>
    <w:p w:rsidR="00F03AAF" w:rsidRPr="00D10406" w:rsidRDefault="00F03AAF" w:rsidP="00BF3A4B">
      <w:pPr>
        <w:widowControl w:val="0"/>
        <w:autoSpaceDE w:val="0"/>
        <w:autoSpaceDN w:val="0"/>
        <w:adjustRightInd w:val="0"/>
        <w:spacing w:after="0" w:line="240" w:lineRule="auto"/>
        <w:jc w:val="both"/>
        <w:rPr>
          <w:rFonts w:ascii="Times New Roman" w:eastAsia="Times New Roman" w:hAnsi="Times New Roman"/>
          <w:bCs/>
          <w:sz w:val="28"/>
          <w:szCs w:val="28"/>
          <w:lang w:eastAsia="ru-RU"/>
        </w:rPr>
      </w:pPr>
    </w:p>
    <w:p w:rsidR="00BF3A4B" w:rsidRDefault="00BF3A4B">
      <w:pPr>
        <w:spacing w:after="200" w:line="276"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rsidR="00BF3A4B" w:rsidRPr="00D10406" w:rsidRDefault="00BF3A4B" w:rsidP="00BF3A4B">
      <w:pPr>
        <w:spacing w:after="0" w:line="360" w:lineRule="auto"/>
        <w:jc w:val="center"/>
        <w:rPr>
          <w:rFonts w:ascii="Times New Roman" w:hAnsi="Times New Roman"/>
          <w:b/>
          <w:sz w:val="28"/>
          <w:szCs w:val="28"/>
        </w:rPr>
      </w:pPr>
      <w:bookmarkStart w:id="13" w:name="_Toc27503116"/>
      <w:r w:rsidRPr="00D10406">
        <w:rPr>
          <w:rFonts w:ascii="Times New Roman" w:hAnsi="Times New Roman"/>
          <w:b/>
          <w:sz w:val="28"/>
          <w:szCs w:val="28"/>
        </w:rPr>
        <w:lastRenderedPageBreak/>
        <w:t>РЕФЕРАТ</w:t>
      </w:r>
      <w:bookmarkEnd w:id="13"/>
    </w:p>
    <w:p w:rsidR="00BF3A4B" w:rsidRPr="00D10406" w:rsidRDefault="00BF3A4B" w:rsidP="00BF3A4B">
      <w:pPr>
        <w:spacing w:after="0" w:line="360" w:lineRule="auto"/>
        <w:rPr>
          <w:rFonts w:ascii="Times New Roman" w:hAnsi="Times New Roman"/>
          <w:b/>
          <w:sz w:val="28"/>
          <w:szCs w:val="28"/>
        </w:rPr>
      </w:pPr>
    </w:p>
    <w:p w:rsidR="00BF3A4B" w:rsidRDefault="00BF3A4B" w:rsidP="00BF3A4B">
      <w:pPr>
        <w:spacing w:after="0" w:line="360" w:lineRule="auto"/>
        <w:ind w:firstLine="709"/>
        <w:jc w:val="both"/>
        <w:rPr>
          <w:rFonts w:ascii="Times New Roman" w:hAnsi="Times New Roman"/>
          <w:sz w:val="28"/>
          <w:szCs w:val="28"/>
        </w:rPr>
      </w:pPr>
      <w:r>
        <w:rPr>
          <w:rFonts w:ascii="Times New Roman" w:hAnsi="Times New Roman"/>
          <w:sz w:val="28"/>
          <w:szCs w:val="28"/>
        </w:rPr>
        <w:t>Кваліфікаційна робота</w:t>
      </w:r>
      <w:r>
        <w:rPr>
          <w:rFonts w:ascii="Times New Roman" w:hAnsi="Times New Roman"/>
          <w:sz w:val="28"/>
          <w:szCs w:val="28"/>
          <w:lang w:val="ru-RU"/>
        </w:rPr>
        <w:t xml:space="preserve"> </w:t>
      </w:r>
      <w:r>
        <w:rPr>
          <w:rFonts w:ascii="Times New Roman" w:hAnsi="Times New Roman"/>
          <w:sz w:val="28"/>
          <w:szCs w:val="28"/>
        </w:rPr>
        <w:t>- 95 сторінок, 10 таблиць, 12</w:t>
      </w:r>
      <w:r w:rsidRPr="00313159">
        <w:rPr>
          <w:rFonts w:ascii="Times New Roman" w:hAnsi="Times New Roman"/>
          <w:sz w:val="28"/>
          <w:szCs w:val="28"/>
        </w:rPr>
        <w:t xml:space="preserve"> малюнків, </w:t>
      </w:r>
      <w:r>
        <w:rPr>
          <w:rFonts w:ascii="Times New Roman" w:hAnsi="Times New Roman"/>
          <w:sz w:val="28"/>
          <w:szCs w:val="28"/>
        </w:rPr>
        <w:t>82 літературних посилання</w:t>
      </w:r>
      <w:r w:rsidRPr="00313159">
        <w:rPr>
          <w:rFonts w:ascii="Times New Roman" w:hAnsi="Times New Roman"/>
          <w:sz w:val="28"/>
          <w:szCs w:val="28"/>
        </w:rPr>
        <w:t xml:space="preserve">, </w:t>
      </w:r>
      <w:r>
        <w:rPr>
          <w:rFonts w:ascii="Times New Roman" w:hAnsi="Times New Roman"/>
          <w:sz w:val="28"/>
          <w:szCs w:val="28"/>
        </w:rPr>
        <w:t>16</w:t>
      </w:r>
      <w:r w:rsidRPr="00313159">
        <w:rPr>
          <w:rFonts w:ascii="Times New Roman" w:hAnsi="Times New Roman"/>
          <w:sz w:val="28"/>
          <w:szCs w:val="28"/>
        </w:rPr>
        <w:t xml:space="preserve"> додатків.</w:t>
      </w:r>
      <w:r w:rsidRPr="00F92529">
        <w:rPr>
          <w:rFonts w:ascii="Times New Roman" w:hAnsi="Times New Roman"/>
          <w:sz w:val="28"/>
          <w:szCs w:val="28"/>
        </w:rPr>
        <w:t xml:space="preserve"> </w:t>
      </w:r>
    </w:p>
    <w:p w:rsidR="00BF3A4B" w:rsidRDefault="00BF3A4B" w:rsidP="00BF3A4B">
      <w:pPr>
        <w:spacing w:after="0" w:line="360" w:lineRule="auto"/>
        <w:ind w:firstLine="709"/>
        <w:jc w:val="both"/>
        <w:rPr>
          <w:rFonts w:ascii="Times New Roman" w:hAnsi="Times New Roman"/>
          <w:sz w:val="28"/>
          <w:szCs w:val="28"/>
        </w:rPr>
      </w:pPr>
      <w:r w:rsidRPr="00DF2CC9">
        <w:rPr>
          <w:rFonts w:ascii="Times New Roman" w:hAnsi="Times New Roman"/>
          <w:sz w:val="28"/>
          <w:szCs w:val="28"/>
        </w:rPr>
        <w:t>Метою роботи є визначення яко</w:t>
      </w:r>
      <w:r>
        <w:rPr>
          <w:rFonts w:ascii="Times New Roman" w:hAnsi="Times New Roman"/>
          <w:sz w:val="28"/>
          <w:szCs w:val="28"/>
        </w:rPr>
        <w:t xml:space="preserve">сті обслуговування в готельному </w:t>
      </w:r>
      <w:r w:rsidRPr="00DF2CC9">
        <w:rPr>
          <w:rFonts w:ascii="Times New Roman" w:hAnsi="Times New Roman"/>
          <w:sz w:val="28"/>
          <w:szCs w:val="28"/>
        </w:rPr>
        <w:t>підприємстві за допомогою використання методів оцінювання.</w:t>
      </w:r>
    </w:p>
    <w:p w:rsidR="00BF3A4B" w:rsidRPr="00D10406" w:rsidRDefault="00BF3A4B" w:rsidP="00BF3A4B">
      <w:pPr>
        <w:spacing w:after="0" w:line="360" w:lineRule="auto"/>
        <w:ind w:firstLine="709"/>
        <w:jc w:val="both"/>
        <w:rPr>
          <w:rFonts w:ascii="Times New Roman" w:hAnsi="Times New Roman"/>
          <w:sz w:val="28"/>
          <w:szCs w:val="28"/>
        </w:rPr>
      </w:pPr>
      <w:r w:rsidRPr="00D10406">
        <w:rPr>
          <w:rFonts w:ascii="Times New Roman" w:hAnsi="Times New Roman"/>
          <w:sz w:val="28"/>
          <w:szCs w:val="28"/>
        </w:rPr>
        <w:t>Об</w:t>
      </w:r>
      <w:r w:rsidRPr="00D10406">
        <w:rPr>
          <w:rFonts w:ascii="Times New Roman" w:eastAsia="Times New Roman" w:hAnsi="Times New Roman"/>
          <w:sz w:val="28"/>
          <w:szCs w:val="28"/>
          <w:lang w:eastAsia="uk-UA"/>
        </w:rPr>
        <w:t>’</w:t>
      </w:r>
      <w:r w:rsidRPr="00D10406">
        <w:rPr>
          <w:rFonts w:ascii="Times New Roman" w:hAnsi="Times New Roman"/>
          <w:sz w:val="28"/>
          <w:szCs w:val="28"/>
        </w:rPr>
        <w:t xml:space="preserve">єкт дослідження </w:t>
      </w:r>
      <w:r>
        <w:rPr>
          <w:rFonts w:ascii="Times New Roman" w:hAnsi="Times New Roman"/>
          <w:bCs/>
          <w:sz w:val="28"/>
          <w:szCs w:val="28"/>
        </w:rPr>
        <w:t>-</w:t>
      </w:r>
      <w:r w:rsidRPr="00D10406">
        <w:rPr>
          <w:rFonts w:ascii="Times New Roman" w:hAnsi="Times New Roman"/>
          <w:bCs/>
          <w:sz w:val="28"/>
          <w:szCs w:val="28"/>
        </w:rPr>
        <w:t xml:space="preserve"> </w:t>
      </w:r>
      <w:r>
        <w:rPr>
          <w:rFonts w:ascii="Times New Roman" w:hAnsi="Times New Roman"/>
          <w:bCs/>
          <w:sz w:val="28"/>
          <w:szCs w:val="28"/>
        </w:rPr>
        <w:t>діяльність готельного підприємства.</w:t>
      </w:r>
    </w:p>
    <w:p w:rsidR="00BF3A4B" w:rsidRPr="00D10406" w:rsidRDefault="00BF3A4B" w:rsidP="00BF3A4B">
      <w:pPr>
        <w:spacing w:after="0" w:line="360" w:lineRule="auto"/>
        <w:ind w:firstLine="709"/>
        <w:jc w:val="both"/>
        <w:rPr>
          <w:rFonts w:ascii="Times New Roman" w:hAnsi="Times New Roman"/>
          <w:sz w:val="28"/>
          <w:szCs w:val="28"/>
        </w:rPr>
      </w:pPr>
      <w:r w:rsidRPr="00D10406">
        <w:rPr>
          <w:rFonts w:ascii="Times New Roman" w:hAnsi="Times New Roman"/>
          <w:bCs/>
          <w:sz w:val="28"/>
          <w:szCs w:val="28"/>
        </w:rPr>
        <w:t xml:space="preserve">Предмет </w:t>
      </w:r>
      <w:r w:rsidRPr="00D10406">
        <w:rPr>
          <w:rFonts w:ascii="Times New Roman" w:hAnsi="Times New Roman"/>
          <w:sz w:val="28"/>
          <w:szCs w:val="28"/>
        </w:rPr>
        <w:t>дослідження</w:t>
      </w:r>
      <w:r>
        <w:rPr>
          <w:rFonts w:ascii="Times New Roman" w:hAnsi="Times New Roman"/>
          <w:sz w:val="28"/>
          <w:szCs w:val="28"/>
        </w:rPr>
        <w:t xml:space="preserve"> </w:t>
      </w:r>
      <w:r>
        <w:rPr>
          <w:rFonts w:ascii="Times New Roman" w:hAnsi="Times New Roman"/>
          <w:bCs/>
          <w:sz w:val="28"/>
          <w:szCs w:val="28"/>
        </w:rPr>
        <w:t>-</w:t>
      </w:r>
      <w:r w:rsidRPr="00AD5B2A">
        <w:rPr>
          <w:rFonts w:ascii="Times New Roman" w:hAnsi="Times New Roman"/>
          <w:bCs/>
          <w:sz w:val="28"/>
          <w:szCs w:val="28"/>
        </w:rPr>
        <w:t xml:space="preserve"> </w:t>
      </w:r>
      <w:r w:rsidRPr="00DF2CC9">
        <w:rPr>
          <w:rFonts w:ascii="Times New Roman" w:hAnsi="Times New Roman"/>
          <w:sz w:val="28"/>
          <w:szCs w:val="28"/>
        </w:rPr>
        <w:t xml:space="preserve">якість </w:t>
      </w:r>
      <w:r>
        <w:rPr>
          <w:rFonts w:ascii="Times New Roman" w:hAnsi="Times New Roman"/>
          <w:sz w:val="28"/>
          <w:szCs w:val="28"/>
        </w:rPr>
        <w:t xml:space="preserve">обслуговування в готелі «Laguna </w:t>
      </w:r>
      <w:r w:rsidRPr="00DF2CC9">
        <w:rPr>
          <w:rFonts w:ascii="Times New Roman" w:hAnsi="Times New Roman"/>
          <w:sz w:val="28"/>
          <w:szCs w:val="28"/>
        </w:rPr>
        <w:t>Lazurne».</w:t>
      </w:r>
    </w:p>
    <w:p w:rsidR="00BF3A4B" w:rsidRPr="0058036A" w:rsidRDefault="00BF3A4B" w:rsidP="00BF3A4B">
      <w:pPr>
        <w:widowControl w:val="0"/>
        <w:overflowPunct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D10406">
        <w:rPr>
          <w:rFonts w:ascii="Times New Roman" w:hAnsi="Times New Roman"/>
          <w:sz w:val="28"/>
          <w:szCs w:val="28"/>
        </w:rPr>
        <w:t>Методи дослідження.</w:t>
      </w:r>
      <w:r w:rsidRPr="00D10406">
        <w:rPr>
          <w:rFonts w:ascii="Times New Roman" w:eastAsia="Times New Roman" w:hAnsi="Times New Roman"/>
          <w:sz w:val="28"/>
        </w:rPr>
        <w:t xml:space="preserve"> В процесі дослі</w:t>
      </w:r>
      <w:r>
        <w:rPr>
          <w:rFonts w:ascii="Times New Roman" w:eastAsia="Times New Roman" w:hAnsi="Times New Roman"/>
          <w:sz w:val="28"/>
        </w:rPr>
        <w:t>дження використовувалися методи</w:t>
      </w:r>
      <w:r w:rsidRPr="00D10406">
        <w:rPr>
          <w:rFonts w:ascii="Times New Roman" w:eastAsia="Times New Roman" w:hAnsi="Times New Roman"/>
          <w:sz w:val="28"/>
          <w:szCs w:val="28"/>
          <w:lang w:eastAsia="ru-RU"/>
        </w:rPr>
        <w:t xml:space="preserve"> кількісного і якісного аналізу; синтезу; порівняння; теоретичного узагальнення.</w:t>
      </w:r>
    </w:p>
    <w:p w:rsidR="00BF3A4B" w:rsidRDefault="00BF3A4B" w:rsidP="00BF3A4B">
      <w:pPr>
        <w:tabs>
          <w:tab w:val="center" w:pos="4607"/>
          <w:tab w:val="left" w:pos="5715"/>
        </w:tabs>
        <w:spacing w:after="0" w:line="360" w:lineRule="auto"/>
        <w:ind w:firstLine="709"/>
        <w:jc w:val="both"/>
        <w:rPr>
          <w:rFonts w:ascii="Times New Roman" w:hAnsi="Times New Roman"/>
          <w:sz w:val="28"/>
          <w:szCs w:val="28"/>
        </w:rPr>
      </w:pPr>
      <w:r w:rsidRPr="00A73C0B">
        <w:rPr>
          <w:rFonts w:ascii="Times New Roman" w:hAnsi="Times New Roman"/>
          <w:sz w:val="28"/>
          <w:szCs w:val="28"/>
        </w:rPr>
        <w:t xml:space="preserve">Готельне господарство є </w:t>
      </w:r>
      <w:r>
        <w:rPr>
          <w:rFonts w:ascii="Times New Roman" w:hAnsi="Times New Roman"/>
          <w:sz w:val="28"/>
          <w:szCs w:val="28"/>
        </w:rPr>
        <w:t>одним із найголовніших факторів</w:t>
      </w:r>
      <w:r w:rsidRPr="00A73C0B">
        <w:rPr>
          <w:rFonts w:ascii="Times New Roman" w:hAnsi="Times New Roman"/>
          <w:sz w:val="28"/>
          <w:szCs w:val="28"/>
        </w:rPr>
        <w:t xml:space="preserve"> і основною складовою туристичної інфраструктури, відіграє провідну роль у презентації вітчизняного туристичного продукту на світовому ринку туристичних послуг. Досвід економічної діяльності останніх років у готельному господарстві свідчить про </w:t>
      </w:r>
      <w:r>
        <w:rPr>
          <w:rFonts w:ascii="Times New Roman" w:hAnsi="Times New Roman"/>
          <w:sz w:val="28"/>
          <w:szCs w:val="28"/>
        </w:rPr>
        <w:t>низьке</w:t>
      </w:r>
      <w:r w:rsidRPr="00A73C0B">
        <w:rPr>
          <w:rFonts w:ascii="Times New Roman" w:hAnsi="Times New Roman"/>
          <w:sz w:val="28"/>
          <w:szCs w:val="28"/>
        </w:rPr>
        <w:t xml:space="preserve"> підвищення якісних параметрів оцінки </w:t>
      </w:r>
      <w:r>
        <w:rPr>
          <w:rFonts w:ascii="Times New Roman" w:hAnsi="Times New Roman"/>
          <w:sz w:val="28"/>
          <w:szCs w:val="28"/>
        </w:rPr>
        <w:t xml:space="preserve">обслуговування, </w:t>
      </w:r>
      <w:r w:rsidRPr="00A73C0B">
        <w:rPr>
          <w:rFonts w:ascii="Times New Roman" w:hAnsi="Times New Roman"/>
          <w:sz w:val="28"/>
          <w:szCs w:val="28"/>
        </w:rPr>
        <w:t xml:space="preserve">а в окремих випадках якість обслуговування навіть дещо погіршилась, що зумовлює об’єктивну необхідність </w:t>
      </w:r>
      <w:r>
        <w:rPr>
          <w:rFonts w:ascii="Times New Roman" w:hAnsi="Times New Roman"/>
          <w:sz w:val="28"/>
          <w:szCs w:val="28"/>
        </w:rPr>
        <w:t>почати</w:t>
      </w:r>
      <w:r w:rsidRPr="00A73C0B">
        <w:rPr>
          <w:rFonts w:ascii="Times New Roman" w:hAnsi="Times New Roman"/>
          <w:sz w:val="28"/>
          <w:szCs w:val="28"/>
        </w:rPr>
        <w:t xml:space="preserve">, розробки і використання системи оцінювання та контролю якості послуг у кожному готельному підприємстві. </w:t>
      </w:r>
    </w:p>
    <w:p w:rsidR="00BF3A4B" w:rsidRPr="00D10406" w:rsidRDefault="00BF3A4B" w:rsidP="00BF3A4B">
      <w:pPr>
        <w:tabs>
          <w:tab w:val="center" w:pos="4607"/>
          <w:tab w:val="left" w:pos="5715"/>
        </w:tabs>
        <w:spacing w:after="0" w:line="360" w:lineRule="auto"/>
        <w:ind w:firstLine="709"/>
        <w:jc w:val="both"/>
        <w:rPr>
          <w:rFonts w:ascii="Times New Roman" w:eastAsia="Times New Roman" w:hAnsi="Times New Roman"/>
          <w:sz w:val="28"/>
          <w:szCs w:val="28"/>
          <w:lang w:eastAsia="ru-RU"/>
        </w:rPr>
      </w:pPr>
      <w:r w:rsidRPr="00D10406">
        <w:rPr>
          <w:rFonts w:ascii="Times New Roman" w:hAnsi="Times New Roman"/>
          <w:sz w:val="28"/>
          <w:szCs w:val="28"/>
        </w:rPr>
        <w:t xml:space="preserve">Зміст кваліфікаційної роботи </w:t>
      </w:r>
      <w:r w:rsidRPr="00D10406">
        <w:rPr>
          <w:rFonts w:ascii="Times New Roman" w:eastAsia="Times New Roman" w:hAnsi="Times New Roman"/>
          <w:sz w:val="28"/>
          <w:szCs w:val="28"/>
          <w:lang w:eastAsia="ru-RU"/>
        </w:rPr>
        <w:t xml:space="preserve">полягає у виконанні аналізу </w:t>
      </w:r>
      <w:r>
        <w:rPr>
          <w:rFonts w:ascii="Times New Roman" w:eastAsia="Times New Roman" w:hAnsi="Times New Roman"/>
          <w:sz w:val="28"/>
          <w:szCs w:val="28"/>
          <w:lang w:eastAsia="ru-RU"/>
        </w:rPr>
        <w:t>сутності якості обслуговування</w:t>
      </w:r>
      <w:r w:rsidRPr="00D10406">
        <w:rPr>
          <w:rFonts w:ascii="Times New Roman" w:eastAsia="Times New Roman" w:hAnsi="Times New Roman"/>
          <w:sz w:val="28"/>
          <w:szCs w:val="28"/>
          <w:lang w:eastAsia="ru-RU"/>
        </w:rPr>
        <w:t xml:space="preserve">, характеристиці </w:t>
      </w:r>
      <w:r>
        <w:rPr>
          <w:rFonts w:ascii="Times New Roman" w:eastAsia="Times New Roman" w:hAnsi="Times New Roman"/>
          <w:sz w:val="28"/>
          <w:szCs w:val="28"/>
          <w:lang w:eastAsia="ru-RU"/>
        </w:rPr>
        <w:t>окремих методів оцінки якості обслуговування в готелі</w:t>
      </w:r>
      <w:r w:rsidRPr="00D10406">
        <w:rPr>
          <w:rFonts w:ascii="Times New Roman" w:eastAsia="Times New Roman" w:hAnsi="Times New Roman"/>
          <w:sz w:val="28"/>
          <w:szCs w:val="28"/>
          <w:lang w:eastAsia="ru-RU"/>
        </w:rPr>
        <w:t xml:space="preserve"> і, на основі отриманої інформації, </w:t>
      </w:r>
      <w:r>
        <w:rPr>
          <w:rFonts w:ascii="Times New Roman" w:eastAsia="Times New Roman" w:hAnsi="Times New Roman"/>
          <w:sz w:val="28"/>
          <w:szCs w:val="28"/>
          <w:lang w:eastAsia="ru-RU"/>
        </w:rPr>
        <w:t>можливість перспективи удосконалення якості обслуговування.</w:t>
      </w:r>
    </w:p>
    <w:p w:rsidR="00BF3A4B" w:rsidRPr="00D10406" w:rsidRDefault="00BF3A4B" w:rsidP="00BF3A4B">
      <w:pPr>
        <w:tabs>
          <w:tab w:val="center" w:pos="4607"/>
          <w:tab w:val="left" w:pos="5715"/>
        </w:tabs>
        <w:spacing w:after="0" w:line="360" w:lineRule="auto"/>
        <w:jc w:val="center"/>
        <w:rPr>
          <w:rFonts w:ascii="Times New Roman" w:eastAsia="Times New Roman" w:hAnsi="Times New Roman"/>
          <w:sz w:val="28"/>
          <w:szCs w:val="24"/>
          <w:lang w:eastAsia="ru-RU"/>
        </w:rPr>
      </w:pPr>
    </w:p>
    <w:p w:rsidR="00BF3A4B" w:rsidRDefault="00BF3A4B" w:rsidP="00BF3A4B">
      <w:pPr>
        <w:tabs>
          <w:tab w:val="center" w:pos="4607"/>
          <w:tab w:val="left" w:pos="5715"/>
        </w:tabs>
        <w:spacing w:after="0" w:line="360" w:lineRule="auto"/>
        <w:jc w:val="both"/>
        <w:rPr>
          <w:rFonts w:ascii="Times New Roman" w:eastAsia="Times New Roman" w:hAnsi="Times New Roman"/>
          <w:sz w:val="28"/>
          <w:szCs w:val="24"/>
          <w:lang w:eastAsia="ru-RU"/>
        </w:rPr>
      </w:pPr>
      <w:r w:rsidRPr="00D10406">
        <w:rPr>
          <w:rFonts w:ascii="Times New Roman" w:eastAsia="Times New Roman" w:hAnsi="Times New Roman"/>
          <w:sz w:val="28"/>
          <w:szCs w:val="24"/>
          <w:lang w:eastAsia="ru-RU"/>
        </w:rPr>
        <w:t xml:space="preserve">ТУРИЗМ, </w:t>
      </w:r>
      <w:r>
        <w:rPr>
          <w:rFonts w:ascii="Times New Roman" w:eastAsia="Times New Roman" w:hAnsi="Times New Roman"/>
          <w:sz w:val="28"/>
          <w:szCs w:val="24"/>
          <w:lang w:eastAsia="ru-RU"/>
        </w:rPr>
        <w:t>ГОТЕЛЬНЕ ПІДПРИЄМСТВО</w:t>
      </w:r>
      <w:r w:rsidRPr="00D10406">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МЕТОДИ ОЦІНКИ ЯКОСТІ</w:t>
      </w:r>
      <w:r w:rsidRPr="00D10406">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ОБСЛУГОВУВАННЯ, СТАНДАРТИ ОБСЛУГОВУВАННЯ.</w:t>
      </w:r>
      <w:r w:rsidRPr="00D10406">
        <w:rPr>
          <w:rFonts w:ascii="Times New Roman" w:eastAsia="Times New Roman" w:hAnsi="Times New Roman"/>
          <w:sz w:val="28"/>
          <w:szCs w:val="24"/>
          <w:lang w:eastAsia="ru-RU"/>
        </w:rPr>
        <w:t xml:space="preserve"> </w:t>
      </w:r>
    </w:p>
    <w:p w:rsidR="00BF3A4B" w:rsidRPr="00D10406" w:rsidRDefault="00BF3A4B" w:rsidP="00BF3A4B">
      <w:pPr>
        <w:tabs>
          <w:tab w:val="center" w:pos="4607"/>
          <w:tab w:val="left" w:pos="5715"/>
        </w:tabs>
        <w:spacing w:after="0" w:line="360" w:lineRule="auto"/>
        <w:jc w:val="center"/>
        <w:rPr>
          <w:rFonts w:ascii="Times New Roman" w:eastAsia="Times New Roman" w:hAnsi="Times New Roman"/>
          <w:sz w:val="28"/>
          <w:szCs w:val="24"/>
          <w:lang w:eastAsia="ru-RU"/>
        </w:rPr>
      </w:pPr>
      <w:r w:rsidRPr="00D10406">
        <w:rPr>
          <w:rFonts w:ascii="Times New Roman" w:eastAsia="Times New Roman" w:hAnsi="Times New Roman"/>
          <w:b/>
          <w:sz w:val="28"/>
          <w:szCs w:val="24"/>
          <w:highlight w:val="yellow"/>
          <w:lang w:eastAsia="ru-RU"/>
        </w:rPr>
        <w:br w:type="page"/>
      </w:r>
      <w:bookmarkStart w:id="14" w:name="_Toc27503117"/>
      <w:r w:rsidRPr="00D10406">
        <w:rPr>
          <w:rFonts w:ascii="Times New Roman" w:eastAsia="Times New Roman" w:hAnsi="Times New Roman"/>
          <w:b/>
          <w:sz w:val="28"/>
          <w:szCs w:val="24"/>
          <w:lang w:val="en-US" w:eastAsia="ru-RU"/>
        </w:rPr>
        <w:lastRenderedPageBreak/>
        <w:t>ABSTRACT</w:t>
      </w:r>
      <w:bookmarkEnd w:id="14"/>
    </w:p>
    <w:p w:rsidR="00BF3A4B" w:rsidRPr="00672CF4" w:rsidRDefault="00BF3A4B" w:rsidP="00BF3A4B">
      <w:pPr>
        <w:tabs>
          <w:tab w:val="center" w:pos="4607"/>
          <w:tab w:val="left" w:pos="5715"/>
        </w:tabs>
        <w:spacing w:after="0" w:line="360" w:lineRule="auto"/>
        <w:ind w:firstLine="709"/>
        <w:rPr>
          <w:rFonts w:ascii="Times New Roman" w:eastAsia="Times New Roman" w:hAnsi="Times New Roman"/>
          <w:color w:val="000000" w:themeColor="text1"/>
          <w:sz w:val="28"/>
          <w:szCs w:val="24"/>
          <w:lang w:eastAsia="ru-RU"/>
        </w:rPr>
      </w:pPr>
    </w:p>
    <w:p w:rsidR="00BF3A4B" w:rsidRPr="008D5A72" w:rsidRDefault="00BF3A4B" w:rsidP="00BF3A4B">
      <w:pPr>
        <w:tabs>
          <w:tab w:val="center" w:pos="4607"/>
          <w:tab w:val="left" w:pos="5715"/>
        </w:tabs>
        <w:spacing w:after="0" w:line="360" w:lineRule="auto"/>
        <w:ind w:firstLine="709"/>
        <w:jc w:val="both"/>
        <w:rPr>
          <w:rFonts w:ascii="Times New Roman" w:eastAsia="Times New Roman" w:hAnsi="Times New Roman"/>
          <w:sz w:val="28"/>
          <w:szCs w:val="24"/>
          <w:lang w:val="en-US" w:eastAsia="ru-RU"/>
        </w:rPr>
      </w:pPr>
      <w:r w:rsidRPr="005C6519">
        <w:rPr>
          <w:rFonts w:ascii="Times New Roman" w:eastAsia="Times New Roman" w:hAnsi="Times New Roman"/>
          <w:sz w:val="28"/>
          <w:szCs w:val="24"/>
          <w:lang w:val="en-US" w:eastAsia="ru-RU"/>
        </w:rPr>
        <w:t xml:space="preserve">Thesis is </w:t>
      </w:r>
      <w:r>
        <w:rPr>
          <w:rFonts w:ascii="Times New Roman" w:eastAsia="Times New Roman" w:hAnsi="Times New Roman"/>
          <w:sz w:val="28"/>
          <w:szCs w:val="24"/>
          <w:lang w:eastAsia="ru-RU"/>
        </w:rPr>
        <w:t>95</w:t>
      </w:r>
      <w:r w:rsidRPr="005C6519">
        <w:rPr>
          <w:rFonts w:ascii="Times New Roman" w:eastAsia="Times New Roman" w:hAnsi="Times New Roman"/>
          <w:sz w:val="28"/>
          <w:szCs w:val="24"/>
          <w:lang w:val="en-US" w:eastAsia="ru-RU"/>
        </w:rPr>
        <w:t xml:space="preserve"> pages</w:t>
      </w:r>
      <w:r w:rsidRPr="00C9374B">
        <w:rPr>
          <w:rFonts w:ascii="Times New Roman" w:eastAsia="Times New Roman" w:hAnsi="Times New Roman"/>
          <w:sz w:val="28"/>
          <w:szCs w:val="24"/>
          <w:lang w:val="en-US" w:eastAsia="ru-RU"/>
        </w:rPr>
        <w:t xml:space="preserve">, </w:t>
      </w:r>
      <w:r w:rsidRPr="00C9374B">
        <w:rPr>
          <w:rFonts w:ascii="Times New Roman" w:eastAsia="Times New Roman" w:hAnsi="Times New Roman"/>
          <w:sz w:val="28"/>
          <w:szCs w:val="24"/>
          <w:lang w:eastAsia="ru-RU"/>
        </w:rPr>
        <w:t>10</w:t>
      </w:r>
      <w:r w:rsidRPr="00C9374B">
        <w:rPr>
          <w:rFonts w:ascii="Times New Roman" w:eastAsia="Times New Roman" w:hAnsi="Times New Roman"/>
          <w:sz w:val="28"/>
          <w:szCs w:val="24"/>
          <w:lang w:val="en-US" w:eastAsia="ru-RU"/>
        </w:rPr>
        <w:t xml:space="preserve"> tables,</w:t>
      </w:r>
      <w:r>
        <w:rPr>
          <w:rFonts w:ascii="Times New Roman" w:eastAsia="Times New Roman" w:hAnsi="Times New Roman"/>
          <w:sz w:val="28"/>
          <w:szCs w:val="24"/>
          <w:lang w:val="en-US" w:eastAsia="ru-RU"/>
        </w:rPr>
        <w:t xml:space="preserve"> 12</w:t>
      </w:r>
      <w:r w:rsidRPr="00C9374B">
        <w:rPr>
          <w:rFonts w:ascii="Times New Roman" w:eastAsia="Times New Roman" w:hAnsi="Times New Roman"/>
          <w:sz w:val="28"/>
          <w:szCs w:val="24"/>
          <w:lang w:val="en-US" w:eastAsia="ru-RU"/>
        </w:rPr>
        <w:t xml:space="preserve"> pictures</w:t>
      </w:r>
      <w:r w:rsidRPr="00C9374B">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82</w:t>
      </w:r>
      <w:r w:rsidRPr="005C6519">
        <w:rPr>
          <w:rFonts w:ascii="Times New Roman" w:eastAsia="Times New Roman" w:hAnsi="Times New Roman"/>
          <w:sz w:val="28"/>
          <w:szCs w:val="24"/>
          <w:lang w:val="en-US" w:eastAsia="ru-RU"/>
        </w:rPr>
        <w:t xml:space="preserve"> references</w:t>
      </w:r>
      <w:r w:rsidRPr="005C6519">
        <w:rPr>
          <w:rFonts w:ascii="Times New Roman" w:eastAsia="Times New Roman" w:hAnsi="Times New Roman"/>
          <w:sz w:val="28"/>
          <w:szCs w:val="24"/>
          <w:lang w:eastAsia="ru-RU"/>
        </w:rPr>
        <w:t>, 1</w:t>
      </w:r>
      <w:r>
        <w:rPr>
          <w:rFonts w:ascii="Times New Roman" w:eastAsia="Times New Roman" w:hAnsi="Times New Roman"/>
          <w:sz w:val="28"/>
          <w:szCs w:val="24"/>
          <w:lang w:val="en-US" w:eastAsia="ru-RU"/>
        </w:rPr>
        <w:t>6</w:t>
      </w:r>
      <w:r w:rsidRPr="005C6519">
        <w:rPr>
          <w:rFonts w:ascii="Times New Roman" w:eastAsia="Times New Roman" w:hAnsi="Times New Roman"/>
          <w:sz w:val="28"/>
          <w:szCs w:val="24"/>
          <w:lang w:val="en-US" w:eastAsia="ru-RU"/>
        </w:rPr>
        <w:t xml:space="preserve"> applications</w:t>
      </w:r>
      <w:r w:rsidRPr="005C6519">
        <w:rPr>
          <w:rFonts w:ascii="Times New Roman" w:eastAsia="Times New Roman" w:hAnsi="Times New Roman"/>
          <w:sz w:val="28"/>
          <w:szCs w:val="24"/>
          <w:lang w:eastAsia="ru-RU"/>
        </w:rPr>
        <w:t>.</w:t>
      </w:r>
    </w:p>
    <w:p w:rsidR="00BF3A4B" w:rsidRPr="00672CF4" w:rsidRDefault="00BF3A4B" w:rsidP="00BF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shd w:val="clear" w:color="auto" w:fill="F8F9FA"/>
        </w:rPr>
      </w:pPr>
      <w:r w:rsidRPr="00672CF4">
        <w:rPr>
          <w:rFonts w:ascii="Times New Roman" w:hAnsi="Times New Roman"/>
          <w:color w:val="000000" w:themeColor="text1"/>
          <w:sz w:val="28"/>
          <w:szCs w:val="28"/>
        </w:rPr>
        <w:t>The purpose of the work is to determine the quality of service in the hotel business</w:t>
      </w:r>
      <w:r w:rsidRPr="00672CF4">
        <w:rPr>
          <w:rFonts w:ascii="Times New Roman" w:hAnsi="Times New Roman"/>
          <w:color w:val="000000" w:themeColor="text1"/>
          <w:sz w:val="28"/>
          <w:szCs w:val="28"/>
          <w:shd w:val="clear" w:color="auto" w:fill="F8F9FA"/>
        </w:rPr>
        <w:t xml:space="preserve"> </w:t>
      </w:r>
      <w:r w:rsidRPr="00672CF4">
        <w:rPr>
          <w:rFonts w:ascii="Times New Roman" w:hAnsi="Times New Roman"/>
          <w:color w:val="000000" w:themeColor="text1"/>
          <w:sz w:val="28"/>
          <w:szCs w:val="28"/>
        </w:rPr>
        <w:t>through the use of evaluation methods.</w:t>
      </w:r>
    </w:p>
    <w:p w:rsidR="00BF3A4B" w:rsidRPr="00672CF4" w:rsidRDefault="00BF3A4B" w:rsidP="00BF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shd w:val="clear" w:color="auto" w:fill="F8F9FA"/>
        </w:rPr>
      </w:pPr>
      <w:r w:rsidRPr="00672CF4">
        <w:rPr>
          <w:rFonts w:ascii="Times New Roman" w:hAnsi="Times New Roman"/>
          <w:color w:val="000000" w:themeColor="text1"/>
          <w:sz w:val="28"/>
          <w:szCs w:val="28"/>
        </w:rPr>
        <w:t xml:space="preserve"> The object of research is the activity of a hotel enterprise. </w:t>
      </w:r>
    </w:p>
    <w:p w:rsidR="00BF3A4B" w:rsidRPr="00672CF4" w:rsidRDefault="00BF3A4B" w:rsidP="00BF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shd w:val="clear" w:color="auto" w:fill="F8F9FA"/>
        </w:rPr>
      </w:pPr>
      <w:r w:rsidRPr="00672CF4">
        <w:rPr>
          <w:rFonts w:ascii="Times New Roman" w:hAnsi="Times New Roman"/>
          <w:color w:val="000000" w:themeColor="text1"/>
          <w:sz w:val="28"/>
          <w:szCs w:val="28"/>
        </w:rPr>
        <w:t>The subject of research - the quality of service at the hotel "Laguna</w:t>
      </w:r>
      <w:r w:rsidRPr="00672CF4">
        <w:rPr>
          <w:rFonts w:ascii="Times New Roman" w:hAnsi="Times New Roman"/>
          <w:color w:val="000000" w:themeColor="text1"/>
          <w:sz w:val="28"/>
          <w:szCs w:val="28"/>
          <w:shd w:val="clear" w:color="auto" w:fill="F8F9FA"/>
        </w:rPr>
        <w:t xml:space="preserve"> </w:t>
      </w:r>
      <w:r w:rsidRPr="00672CF4">
        <w:rPr>
          <w:rFonts w:ascii="Times New Roman" w:hAnsi="Times New Roman"/>
          <w:color w:val="000000" w:themeColor="text1"/>
          <w:sz w:val="28"/>
          <w:szCs w:val="28"/>
        </w:rPr>
        <w:t>Lazurne".</w:t>
      </w:r>
    </w:p>
    <w:p w:rsidR="00BF3A4B" w:rsidRPr="00672CF4" w:rsidRDefault="00BF3A4B" w:rsidP="00BF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val="en" w:eastAsia="ru-RU"/>
        </w:rPr>
      </w:pPr>
      <w:proofErr w:type="gramStart"/>
      <w:r w:rsidRPr="00672CF4">
        <w:rPr>
          <w:rFonts w:ascii="Times New Roman" w:eastAsia="Times New Roman" w:hAnsi="Times New Roman"/>
          <w:color w:val="000000" w:themeColor="text1"/>
          <w:sz w:val="28"/>
          <w:szCs w:val="28"/>
          <w:lang w:val="en" w:eastAsia="ru-RU"/>
        </w:rPr>
        <w:t>Research methods.</w:t>
      </w:r>
      <w:proofErr w:type="gramEnd"/>
      <w:r w:rsidRPr="00672CF4">
        <w:rPr>
          <w:rFonts w:ascii="Times New Roman" w:eastAsia="Times New Roman" w:hAnsi="Times New Roman"/>
          <w:color w:val="000000" w:themeColor="text1"/>
          <w:sz w:val="28"/>
          <w:szCs w:val="28"/>
          <w:lang w:val="en" w:eastAsia="ru-RU"/>
        </w:rPr>
        <w:t xml:space="preserve"> The study used methods of quantitative and qualitative analysis; synthesis; comparison; theoretical generalization.</w:t>
      </w:r>
    </w:p>
    <w:p w:rsidR="00BF3A4B" w:rsidRPr="00672CF4" w:rsidRDefault="00BF3A4B" w:rsidP="00BF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val="en-US" w:eastAsia="ru-RU"/>
        </w:rPr>
      </w:pPr>
      <w:r w:rsidRPr="00672CF4">
        <w:rPr>
          <w:rFonts w:ascii="Times New Roman" w:eastAsia="Times New Roman" w:hAnsi="Times New Roman"/>
          <w:color w:val="000000" w:themeColor="text1"/>
          <w:sz w:val="28"/>
          <w:szCs w:val="28"/>
          <w:lang w:val="en" w:eastAsia="ru-RU"/>
        </w:rPr>
        <w:t>The hotel industry is one of the most important factors and the main component of the tourist infrastructure, plays a leading role in the presentation of the domestic tourist product on the world market of tourist services. The experience of economic activity in recent years in the hotel industry shows a low improvement in the quality of service evaluation, and in some cases the quality of service has deteriorated, which makes it necessary to start, develop and use a system of evaluation and quality control in each hotel.</w:t>
      </w:r>
    </w:p>
    <w:p w:rsidR="00BF3A4B" w:rsidRPr="00672CF4" w:rsidRDefault="00BF3A4B" w:rsidP="00BF3A4B">
      <w:pPr>
        <w:tabs>
          <w:tab w:val="center" w:pos="4607"/>
          <w:tab w:val="left" w:pos="5715"/>
        </w:tabs>
        <w:spacing w:after="0" w:line="360" w:lineRule="auto"/>
        <w:ind w:firstLine="709"/>
        <w:jc w:val="both"/>
        <w:rPr>
          <w:rFonts w:ascii="Times New Roman" w:eastAsia="Times New Roman" w:hAnsi="Times New Roman"/>
          <w:color w:val="000000" w:themeColor="text1"/>
          <w:sz w:val="28"/>
          <w:szCs w:val="28"/>
          <w:lang w:val="en" w:eastAsia="ru-RU"/>
        </w:rPr>
      </w:pPr>
      <w:r w:rsidRPr="00672CF4">
        <w:rPr>
          <w:rFonts w:ascii="Times New Roman" w:eastAsia="Times New Roman" w:hAnsi="Times New Roman"/>
          <w:color w:val="000000" w:themeColor="text1"/>
          <w:sz w:val="28"/>
          <w:szCs w:val="28"/>
          <w:lang w:val="en" w:eastAsia="ru-RU"/>
        </w:rPr>
        <w:t>The content of the qualification work is to analyze the essence of service quality, the characteristics of individual methods of assessing the quality of service in the hotel and, based on the information received, the possibility of improving the quality of service.</w:t>
      </w:r>
    </w:p>
    <w:p w:rsidR="00BF3A4B" w:rsidRPr="002618AC" w:rsidRDefault="00BF3A4B" w:rsidP="00BF3A4B">
      <w:pPr>
        <w:tabs>
          <w:tab w:val="center" w:pos="4607"/>
          <w:tab w:val="left" w:pos="5715"/>
        </w:tabs>
        <w:spacing w:after="0" w:line="360" w:lineRule="auto"/>
        <w:ind w:firstLine="709"/>
        <w:rPr>
          <w:rFonts w:ascii="Times New Roman" w:eastAsia="Times New Roman" w:hAnsi="Times New Roman"/>
          <w:sz w:val="28"/>
          <w:szCs w:val="28"/>
          <w:lang w:val="en-US" w:eastAsia="ru-RU"/>
        </w:rPr>
      </w:pPr>
    </w:p>
    <w:p w:rsidR="00BF3A4B" w:rsidRPr="00212B23" w:rsidRDefault="00BF3A4B" w:rsidP="00BF3A4B">
      <w:pPr>
        <w:tabs>
          <w:tab w:val="center" w:pos="4607"/>
          <w:tab w:val="left" w:pos="5715"/>
        </w:tabs>
        <w:spacing w:after="0" w:line="360" w:lineRule="auto"/>
        <w:rPr>
          <w:rFonts w:ascii="Times New Roman" w:eastAsia="Times New Roman" w:hAnsi="Times New Roman"/>
          <w:color w:val="FF0000"/>
          <w:sz w:val="28"/>
          <w:szCs w:val="28"/>
          <w:lang w:val="en-US" w:eastAsia="ru-RU"/>
        </w:rPr>
      </w:pPr>
      <w:r w:rsidRPr="00212B23">
        <w:rPr>
          <w:rFonts w:ascii="Times New Roman" w:eastAsia="Times New Roman" w:hAnsi="Times New Roman"/>
          <w:sz w:val="28"/>
          <w:szCs w:val="28"/>
          <w:lang w:eastAsia="ru-RU"/>
        </w:rPr>
        <w:t>TOURISM, HOTEL ENTERPRISE, QUALITY ASSESSMENT METHODS, MAINTENANCE, SERVICE STANDARDS.</w:t>
      </w:r>
    </w:p>
    <w:p w:rsidR="00BF3A4B" w:rsidRPr="00FA7046" w:rsidRDefault="00BF3A4B" w:rsidP="00BF3A4B">
      <w:pPr>
        <w:spacing w:after="0" w:line="360" w:lineRule="auto"/>
        <w:rPr>
          <w:lang w:val="en-US"/>
        </w:rPr>
      </w:pPr>
    </w:p>
    <w:p w:rsidR="00BF3A4B" w:rsidRDefault="00BF3A4B">
      <w:pPr>
        <w:spacing w:after="200" w:line="276" w:lineRule="auto"/>
        <w:rPr>
          <w:rFonts w:ascii="Times New Roman" w:hAnsi="Times New Roman"/>
          <w:b/>
          <w:kern w:val="32"/>
          <w:sz w:val="28"/>
          <w:szCs w:val="28"/>
          <w:lang w:val="en-US" w:eastAsia="ru-RU"/>
        </w:rPr>
      </w:pPr>
      <w:r>
        <w:rPr>
          <w:rFonts w:ascii="Times New Roman" w:hAnsi="Times New Roman"/>
          <w:b/>
          <w:kern w:val="32"/>
          <w:sz w:val="28"/>
          <w:szCs w:val="28"/>
          <w:lang w:val="en-US" w:eastAsia="ru-RU"/>
        </w:rPr>
        <w:br w:type="page"/>
      </w:r>
    </w:p>
    <w:p w:rsidR="00F03AAF" w:rsidRPr="00D10406" w:rsidRDefault="00F03AAF" w:rsidP="00BF3A4B">
      <w:pPr>
        <w:spacing w:after="0" w:line="360" w:lineRule="auto"/>
        <w:jc w:val="center"/>
        <w:rPr>
          <w:rFonts w:ascii="Times New Roman" w:hAnsi="Times New Roman"/>
          <w:b/>
          <w:kern w:val="32"/>
          <w:sz w:val="28"/>
          <w:szCs w:val="28"/>
          <w:lang w:eastAsia="ru-RU"/>
        </w:rPr>
      </w:pPr>
      <w:r w:rsidRPr="00D10406">
        <w:rPr>
          <w:rFonts w:ascii="Times New Roman" w:hAnsi="Times New Roman"/>
          <w:b/>
          <w:kern w:val="32"/>
          <w:sz w:val="28"/>
          <w:szCs w:val="28"/>
          <w:lang w:eastAsia="ru-RU"/>
        </w:rPr>
        <w:lastRenderedPageBreak/>
        <w:t>ПЕРЕЛІК УМОВНИХ ПОЗНАЧЕНЬ, ОДИНИЦЬ, СИМВОЛІВ, СКОРОЧЕНЬ І ТЕРМІНІВ</w:t>
      </w:r>
    </w:p>
    <w:p w:rsidR="00F03AAF" w:rsidRPr="00D10406" w:rsidRDefault="00F03AAF" w:rsidP="00BF3A4B">
      <w:pPr>
        <w:spacing w:after="0" w:line="360" w:lineRule="auto"/>
        <w:jc w:val="both"/>
        <w:rPr>
          <w:rFonts w:ascii="Times New Roman" w:eastAsia="Times New Roman" w:hAnsi="Times New Roman"/>
          <w:sz w:val="28"/>
          <w:szCs w:val="28"/>
          <w:lang w:eastAsia="ru-RU"/>
        </w:rPr>
      </w:pPr>
    </w:p>
    <w:p w:rsidR="00F03AAF" w:rsidRPr="00C9374B" w:rsidRDefault="003627A5"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 -</w:t>
      </w:r>
      <w:r w:rsidR="00F03AAF" w:rsidRPr="00C9374B">
        <w:rPr>
          <w:rFonts w:ascii="Times New Roman" w:eastAsia="Times New Roman" w:hAnsi="Times New Roman"/>
          <w:sz w:val="28"/>
          <w:szCs w:val="28"/>
          <w:lang w:eastAsia="ru-RU"/>
        </w:rPr>
        <w:t xml:space="preserve"> рік;</w:t>
      </w:r>
    </w:p>
    <w:p w:rsidR="00F03AAF"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w:t>
      </w:r>
      <w:r w:rsidR="003627A5">
        <w:rPr>
          <w:rFonts w:ascii="Times New Roman" w:eastAsia="Times New Roman" w:hAnsi="Times New Roman"/>
          <w:sz w:val="28"/>
          <w:szCs w:val="28"/>
          <w:lang w:eastAsia="ru-RU"/>
        </w:rPr>
        <w:t xml:space="preserve"> -</w:t>
      </w:r>
      <w:r w:rsidR="00F03AAF" w:rsidRPr="00C937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інші</w:t>
      </w:r>
      <w:r w:rsidR="00F03AAF" w:rsidRPr="00C9374B">
        <w:rPr>
          <w:rFonts w:ascii="Times New Roman" w:eastAsia="Times New Roman" w:hAnsi="Times New Roman"/>
          <w:sz w:val="28"/>
          <w:szCs w:val="28"/>
          <w:lang w:eastAsia="ru-RU"/>
        </w:rPr>
        <w:t>;</w:t>
      </w:r>
    </w:p>
    <w:p w:rsidR="00C9374B" w:rsidRPr="00C9374B" w:rsidRDefault="003627A5"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C9374B" w:rsidRPr="00C9374B">
        <w:rPr>
          <w:rFonts w:ascii="Times New Roman" w:eastAsia="Times New Roman" w:hAnsi="Times New Roman"/>
          <w:sz w:val="28"/>
          <w:szCs w:val="28"/>
          <w:lang w:eastAsia="ru-RU"/>
        </w:rPr>
        <w:t xml:space="preserve"> відсоток;</w:t>
      </w:r>
    </w:p>
    <w:p w:rsidR="00C9374B" w:rsidRPr="00C9374B"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ISO</w:t>
      </w:r>
      <w:r w:rsidR="003627A5">
        <w:rPr>
          <w:rFonts w:ascii="Times New Roman" w:eastAsia="Times New Roman" w:hAnsi="Times New Roman"/>
          <w:sz w:val="28"/>
          <w:szCs w:val="28"/>
          <w:lang w:eastAsia="ru-RU"/>
        </w:rPr>
        <w:t xml:space="preserve"> -</w:t>
      </w:r>
      <w:r w:rsidRPr="00C9374B">
        <w:rPr>
          <w:rFonts w:ascii="Times New Roman" w:eastAsia="Times New Roman" w:hAnsi="Times New Roman"/>
          <w:sz w:val="28"/>
          <w:szCs w:val="28"/>
          <w:lang w:eastAsia="ru-RU"/>
        </w:rPr>
        <w:t xml:space="preserve"> </w:t>
      </w:r>
      <w:r w:rsidRPr="00C9374B">
        <w:rPr>
          <w:rFonts w:ascii="Times New Roman" w:hAnsi="Times New Roman"/>
          <w:sz w:val="28"/>
          <w:szCs w:val="28"/>
        </w:rPr>
        <w:t>Infrared Space Observatory</w:t>
      </w:r>
      <w:r>
        <w:rPr>
          <w:rFonts w:ascii="Times New Roman" w:eastAsia="Times New Roman" w:hAnsi="Times New Roman"/>
          <w:sz w:val="28"/>
          <w:szCs w:val="28"/>
          <w:lang w:eastAsia="ru-RU"/>
        </w:rPr>
        <w:t xml:space="preserve"> (міжнародна організація по стантартизації);</w:t>
      </w:r>
    </w:p>
    <w:p w:rsidR="00F03AAF" w:rsidRPr="00C9374B"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UNWTO</w:t>
      </w:r>
      <w:r w:rsidRPr="00C9374B">
        <w:rPr>
          <w:rFonts w:ascii="Times New Roman" w:eastAsia="Times New Roman" w:hAnsi="Times New Roman"/>
          <w:sz w:val="28"/>
          <w:szCs w:val="28"/>
          <w:lang w:eastAsia="ru-RU"/>
        </w:rPr>
        <w:t xml:space="preserve"> </w:t>
      </w:r>
      <w:r w:rsidR="003627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Всесвітня туристична організація</w:t>
      </w:r>
      <w:r w:rsidR="00F03AAF" w:rsidRPr="00C9374B">
        <w:rPr>
          <w:rFonts w:ascii="Times New Roman" w:eastAsia="Times New Roman" w:hAnsi="Times New Roman"/>
          <w:sz w:val="28"/>
          <w:szCs w:val="28"/>
          <w:lang w:eastAsia="ru-RU"/>
        </w:rPr>
        <w:t>;</w:t>
      </w:r>
    </w:p>
    <w:p w:rsidR="00F03AAF" w:rsidRPr="00C9374B"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ЄЕС</w:t>
      </w:r>
      <w:r w:rsidR="003627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Європейська економічна спільнота</w:t>
      </w:r>
      <w:r w:rsidR="00F03AAF" w:rsidRPr="00C9374B">
        <w:rPr>
          <w:rFonts w:ascii="Times New Roman" w:eastAsia="Times New Roman" w:hAnsi="Times New Roman"/>
          <w:sz w:val="28"/>
          <w:szCs w:val="28"/>
          <w:lang w:eastAsia="ru-RU"/>
        </w:rPr>
        <w:t>;</w:t>
      </w:r>
    </w:p>
    <w:p w:rsidR="00F03AAF" w:rsidRPr="00C9374B"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ЄФУЯ </w:t>
      </w:r>
      <w:r w:rsidR="003627A5">
        <w:rPr>
          <w:rFonts w:ascii="Times New Roman" w:eastAsia="Times New Roman" w:hAnsi="Times New Roman"/>
          <w:sz w:val="28"/>
          <w:szCs w:val="28"/>
          <w:lang w:eastAsia="ru-RU"/>
        </w:rPr>
        <w:t>-</w:t>
      </w:r>
      <w:r w:rsidR="00F03AAF" w:rsidRPr="00C937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Європейський фондуправління якістю</w:t>
      </w:r>
      <w:r w:rsidR="00F03AAF" w:rsidRPr="00C9374B">
        <w:rPr>
          <w:rFonts w:ascii="Times New Roman" w:eastAsia="Times New Roman" w:hAnsi="Times New Roman"/>
          <w:sz w:val="28"/>
          <w:szCs w:val="28"/>
          <w:lang w:eastAsia="ru-RU"/>
        </w:rPr>
        <w:t>;</w:t>
      </w:r>
    </w:p>
    <w:p w:rsidR="00F03AAF" w:rsidRPr="00C9374B" w:rsidRDefault="00C9374B"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УАЯ </w:t>
      </w:r>
      <w:r w:rsidR="003627A5">
        <w:rPr>
          <w:rFonts w:ascii="Times New Roman" w:eastAsia="Times New Roman" w:hAnsi="Times New Roman"/>
          <w:sz w:val="28"/>
          <w:szCs w:val="28"/>
          <w:lang w:eastAsia="ru-RU"/>
        </w:rPr>
        <w:t>-</w:t>
      </w:r>
      <w:r w:rsidR="00E80F20">
        <w:rPr>
          <w:rFonts w:ascii="Times New Roman" w:eastAsia="Times New Roman" w:hAnsi="Times New Roman"/>
          <w:sz w:val="28"/>
          <w:szCs w:val="28"/>
          <w:lang w:eastAsia="ru-RU"/>
        </w:rPr>
        <w:t xml:space="preserve"> Українська асоціація якості</w:t>
      </w:r>
      <w:r w:rsidR="00F03AAF" w:rsidRPr="00C9374B">
        <w:rPr>
          <w:rFonts w:ascii="Times New Roman" w:eastAsia="Times New Roman" w:hAnsi="Times New Roman"/>
          <w:sz w:val="28"/>
          <w:szCs w:val="28"/>
          <w:lang w:eastAsia="ru-RU"/>
        </w:rPr>
        <w:t>;</w:t>
      </w:r>
    </w:p>
    <w:p w:rsidR="00F03AAF" w:rsidRPr="00C9374B" w:rsidRDefault="00BF3096" w:rsidP="00BF3A4B">
      <w:pPr>
        <w:tabs>
          <w:tab w:val="left" w:pos="9355"/>
        </w:tabs>
        <w:spacing w:after="0" w:line="360" w:lineRule="auto"/>
        <w:ind w:right="-6"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СУЯП</w:t>
      </w:r>
      <w:r w:rsidR="00F03AAF" w:rsidRPr="00BF3096">
        <w:rPr>
          <w:rFonts w:ascii="Times New Roman" w:eastAsia="Times New Roman" w:hAnsi="Times New Roman"/>
          <w:sz w:val="28"/>
          <w:szCs w:val="28"/>
          <w:lang w:eastAsia="ru-RU"/>
        </w:rPr>
        <w:t xml:space="preserve"> </w:t>
      </w:r>
      <w:r w:rsidR="003627A5">
        <w:rPr>
          <w:rFonts w:ascii="Times New Roman" w:eastAsia="Times New Roman" w:hAnsi="Times New Roman"/>
          <w:sz w:val="28"/>
          <w:szCs w:val="28"/>
          <w:lang w:eastAsia="ru-RU"/>
        </w:rPr>
        <w:t>-</w:t>
      </w:r>
      <w:r w:rsidR="00F03AAF" w:rsidRPr="00C937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Система управління якістю послуг</w:t>
      </w:r>
      <w:r w:rsidR="00F03AAF" w:rsidRPr="00C9374B">
        <w:rPr>
          <w:rFonts w:ascii="Times New Roman" w:eastAsia="Times New Roman" w:hAnsi="Times New Roman"/>
          <w:sz w:val="28"/>
          <w:szCs w:val="28"/>
          <w:lang w:eastAsia="ru-RU"/>
        </w:rPr>
        <w:t>;</w:t>
      </w:r>
    </w:p>
    <w:p w:rsidR="00802F09" w:rsidRDefault="00802F09" w:rsidP="00BF3A4B">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rsidR="00FA7046" w:rsidRDefault="00FA7046" w:rsidP="00BF3A4B">
      <w:pPr>
        <w:spacing w:after="0" w:line="360" w:lineRule="auto"/>
        <w:ind w:firstLine="709"/>
        <w:jc w:val="center"/>
        <w:rPr>
          <w:rFonts w:ascii="Times New Roman" w:hAnsi="Times New Roman"/>
          <w:bCs/>
          <w:sz w:val="28"/>
          <w:szCs w:val="28"/>
        </w:rPr>
      </w:pPr>
      <w:bookmarkStart w:id="15" w:name="_Toc27503118"/>
      <w:r w:rsidRPr="00D10406">
        <w:rPr>
          <w:rFonts w:ascii="Times New Roman" w:hAnsi="Times New Roman"/>
          <w:b/>
          <w:sz w:val="28"/>
          <w:szCs w:val="28"/>
        </w:rPr>
        <w:lastRenderedPageBreak/>
        <w:t>ЗМІСТ</w:t>
      </w:r>
      <w:bookmarkEnd w:id="15"/>
    </w:p>
    <w:sdt>
      <w:sdtPr>
        <w:rPr>
          <w:rFonts w:ascii="Calibri" w:eastAsia="Calibri" w:hAnsi="Calibri" w:cs="Times New Roman"/>
          <w:color w:val="auto"/>
          <w:sz w:val="22"/>
          <w:szCs w:val="22"/>
          <w:lang w:val="uk-UA" w:eastAsia="en-US"/>
        </w:rPr>
        <w:id w:val="-1984924849"/>
        <w:docPartObj>
          <w:docPartGallery w:val="Table of Contents"/>
          <w:docPartUnique/>
        </w:docPartObj>
      </w:sdtPr>
      <w:sdtEndPr>
        <w:rPr>
          <w:rFonts w:ascii="Times New Roman" w:hAnsi="Times New Roman"/>
          <w:b/>
          <w:bCs/>
          <w:sz w:val="28"/>
          <w:szCs w:val="28"/>
        </w:rPr>
      </w:sdtEndPr>
      <w:sdtContent>
        <w:p w:rsidR="00A81FFB" w:rsidRPr="00631D0E" w:rsidRDefault="00A81FFB" w:rsidP="00BF3A4B">
          <w:pPr>
            <w:pStyle w:val="a9"/>
            <w:spacing w:before="0" w:line="360" w:lineRule="auto"/>
            <w:rPr>
              <w:rFonts w:ascii="Times New Roman" w:hAnsi="Times New Roman" w:cs="Times New Roman"/>
              <w:sz w:val="28"/>
              <w:szCs w:val="28"/>
            </w:rPr>
          </w:pPr>
        </w:p>
        <w:p w:rsidR="00AB559E" w:rsidRPr="00AB559E" w:rsidRDefault="002B29FE" w:rsidP="00BF3A4B">
          <w:pPr>
            <w:pStyle w:val="11"/>
            <w:rPr>
              <w:rFonts w:ascii="Times New Roman" w:eastAsiaTheme="minorEastAsia" w:hAnsi="Times New Roman"/>
              <w:noProof/>
              <w:sz w:val="28"/>
              <w:szCs w:val="28"/>
              <w:lang w:val="ru-RU" w:eastAsia="ru-RU"/>
            </w:rPr>
          </w:pPr>
          <w:r w:rsidRPr="00AB559E">
            <w:rPr>
              <w:rFonts w:ascii="Times New Roman" w:hAnsi="Times New Roman"/>
              <w:b/>
              <w:bCs/>
              <w:sz w:val="28"/>
              <w:szCs w:val="28"/>
            </w:rPr>
            <w:fldChar w:fldCharType="begin"/>
          </w:r>
          <w:r w:rsidRPr="00AB559E">
            <w:rPr>
              <w:rFonts w:ascii="Times New Roman" w:hAnsi="Times New Roman"/>
              <w:b/>
              <w:bCs/>
              <w:sz w:val="28"/>
              <w:szCs w:val="28"/>
            </w:rPr>
            <w:instrText xml:space="preserve"> TOC \o "1-1" \h \z \u </w:instrText>
          </w:r>
          <w:r w:rsidRPr="00AB559E">
            <w:rPr>
              <w:rFonts w:ascii="Times New Roman" w:hAnsi="Times New Roman"/>
              <w:b/>
              <w:bCs/>
              <w:sz w:val="28"/>
              <w:szCs w:val="28"/>
            </w:rPr>
            <w:fldChar w:fldCharType="separate"/>
          </w:r>
          <w:hyperlink w:anchor="_Toc57550620" w:history="1">
            <w:r w:rsidR="00AB559E" w:rsidRPr="00AB559E">
              <w:rPr>
                <w:rStyle w:val="a7"/>
                <w:rFonts w:ascii="Times New Roman" w:hAnsi="Times New Roman"/>
                <w:b/>
                <w:noProof/>
                <w:sz w:val="28"/>
                <w:szCs w:val="28"/>
              </w:rPr>
              <w:t>ВСТУП</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_Toc57550620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8</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21" w:history="1">
            <w:r w:rsidR="00AB559E" w:rsidRPr="00AB559E">
              <w:rPr>
                <w:rStyle w:val="a7"/>
                <w:rFonts w:ascii="Times New Roman" w:eastAsia="Times New Roman" w:hAnsi="Times New Roman"/>
                <w:b/>
                <w:bCs/>
                <w:noProof/>
                <w:sz w:val="28"/>
                <w:szCs w:val="28"/>
                <w:lang w:val="x-none" w:eastAsia="x-none"/>
              </w:rPr>
              <w:t>РОЗДІЛ 1</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_Toc57550621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10</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22" w:history="1">
            <w:r w:rsidR="00AB559E" w:rsidRPr="00AB559E">
              <w:rPr>
                <w:rStyle w:val="a7"/>
                <w:rFonts w:ascii="Times New Roman" w:hAnsi="Times New Roman"/>
                <w:b/>
                <w:noProof/>
                <w:sz w:val="28"/>
                <w:szCs w:val="28"/>
              </w:rPr>
              <w:t>ТЕОРЕТИЧНІ ОСНОВИ ОЦІНКИ ЯКОСТІ ОБСЛУГОВУВАННЯ В ГОТЕЛІ</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_Toc57550622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10</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tabs>
              <w:tab w:val="left" w:pos="567"/>
            </w:tabs>
            <w:ind w:left="375"/>
            <w:rPr>
              <w:rFonts w:ascii="Times New Roman" w:eastAsiaTheme="minorEastAsia" w:hAnsi="Times New Roman"/>
              <w:noProof/>
              <w:sz w:val="28"/>
              <w:szCs w:val="28"/>
              <w:lang w:val="ru-RU" w:eastAsia="ru-RU"/>
            </w:rPr>
          </w:pPr>
          <w:hyperlink w:anchor="_Toc57550623" w:history="1">
            <w:r w:rsidR="00AB559E" w:rsidRPr="00AB559E">
              <w:rPr>
                <w:rStyle w:val="a7"/>
                <w:rFonts w:ascii="Times New Roman" w:hAnsi="Times New Roman"/>
                <w:noProof/>
                <w:sz w:val="28"/>
                <w:szCs w:val="28"/>
              </w:rPr>
              <w:t>1.1</w:t>
            </w:r>
            <w:r w:rsidR="00AB559E">
              <w:rPr>
                <w:rFonts w:ascii="Times New Roman" w:eastAsiaTheme="minorEastAsia" w:hAnsi="Times New Roman"/>
                <w:noProof/>
                <w:sz w:val="28"/>
                <w:szCs w:val="28"/>
                <w:lang w:val="ru-RU" w:eastAsia="ru-RU"/>
              </w:rPr>
              <w:t xml:space="preserve"> </w:t>
            </w:r>
            <w:r w:rsidR="00AB559E" w:rsidRPr="00AB559E">
              <w:rPr>
                <w:rStyle w:val="a7"/>
                <w:rFonts w:ascii="Times New Roman" w:hAnsi="Times New Roman"/>
                <w:noProof/>
                <w:sz w:val="28"/>
                <w:szCs w:val="28"/>
              </w:rPr>
              <w:t>Сутність, значення поняття «оцінка якості обслуговування» в готельному підприємстві.</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_Toc57550623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10</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tabs>
              <w:tab w:val="left" w:pos="567"/>
            </w:tabs>
            <w:ind w:left="375"/>
            <w:rPr>
              <w:rFonts w:ascii="Times New Roman" w:eastAsiaTheme="minorEastAsia" w:hAnsi="Times New Roman"/>
              <w:noProof/>
              <w:sz w:val="28"/>
              <w:szCs w:val="28"/>
              <w:lang w:val="ru-RU" w:eastAsia="ru-RU"/>
            </w:rPr>
          </w:pPr>
          <w:hyperlink w:anchor="_Toc57550624" w:history="1">
            <w:r w:rsidR="00AB559E" w:rsidRPr="00AB559E">
              <w:rPr>
                <w:rStyle w:val="a7"/>
                <w:rFonts w:ascii="Times New Roman" w:hAnsi="Times New Roman"/>
                <w:noProof/>
                <w:sz w:val="28"/>
                <w:szCs w:val="28"/>
              </w:rPr>
              <w:t>1.2</w:t>
            </w:r>
            <w:r w:rsidR="00AB559E">
              <w:rPr>
                <w:rStyle w:val="a7"/>
                <w:rFonts w:ascii="Times New Roman" w:hAnsi="Times New Roman"/>
                <w:noProof/>
                <w:sz w:val="28"/>
                <w:szCs w:val="28"/>
                <w:lang w:val="en-US"/>
              </w:rPr>
              <w:t xml:space="preserve"> </w:t>
            </w:r>
            <w:r w:rsidR="00AB559E" w:rsidRPr="00AB559E">
              <w:rPr>
                <w:rStyle w:val="a7"/>
                <w:rFonts w:ascii="Times New Roman" w:hAnsi="Times New Roman"/>
                <w:noProof/>
                <w:sz w:val="28"/>
                <w:szCs w:val="28"/>
              </w:rPr>
              <w:t>Стандарти якості обслуговування в Світовому готельному господарстві</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_Toc57550624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22</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tabs>
              <w:tab w:val="left" w:pos="567"/>
            </w:tabs>
            <w:ind w:left="375"/>
            <w:rPr>
              <w:rFonts w:ascii="Times New Roman" w:eastAsiaTheme="minorEastAsia" w:hAnsi="Times New Roman"/>
              <w:noProof/>
              <w:sz w:val="28"/>
              <w:szCs w:val="28"/>
              <w:lang w:val="ru-RU" w:eastAsia="ru-RU"/>
            </w:rPr>
          </w:pPr>
          <w:hyperlink w:anchor="_Toc57550625" w:history="1">
            <w:r w:rsidR="00AB559E" w:rsidRPr="00AB559E">
              <w:rPr>
                <w:rStyle w:val="a7"/>
                <w:rFonts w:ascii="Times New Roman" w:hAnsi="Times New Roman"/>
                <w:noProof/>
                <w:sz w:val="28"/>
                <w:szCs w:val="28"/>
              </w:rPr>
              <w:t>1.3</w:t>
            </w:r>
            <w:r w:rsidR="00AB559E">
              <w:rPr>
                <w:rFonts w:ascii="Times New Roman" w:eastAsiaTheme="minorEastAsia" w:hAnsi="Times New Roman"/>
                <w:noProof/>
                <w:sz w:val="28"/>
                <w:szCs w:val="28"/>
                <w:lang w:val="ru-RU" w:eastAsia="ru-RU"/>
              </w:rPr>
              <w:t xml:space="preserve"> </w:t>
            </w:r>
            <w:r w:rsidR="00AB559E" w:rsidRPr="00AB559E">
              <w:rPr>
                <w:rStyle w:val="a7"/>
                <w:rFonts w:ascii="Times New Roman" w:hAnsi="Times New Roman"/>
                <w:noProof/>
                <w:sz w:val="28"/>
                <w:szCs w:val="28"/>
                <w:lang w:val="ru-RU"/>
              </w:rPr>
              <w:t>Способи</w:t>
            </w:r>
            <w:r w:rsidR="00AB559E" w:rsidRPr="00AB559E">
              <w:rPr>
                <w:rStyle w:val="a7"/>
                <w:rFonts w:ascii="Times New Roman" w:hAnsi="Times New Roman"/>
                <w:noProof/>
                <w:sz w:val="28"/>
                <w:szCs w:val="28"/>
              </w:rPr>
              <w:t xml:space="preserve"> і методи оцінки якості готельних послуг.</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_Toc57550625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36</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26" w:history="1">
            <w:r w:rsidR="00AB559E" w:rsidRPr="00AB559E">
              <w:rPr>
                <w:rStyle w:val="a7"/>
                <w:rFonts w:ascii="Times New Roman" w:eastAsia="Times New Roman" w:hAnsi="Times New Roman"/>
                <w:b/>
                <w:bCs/>
                <w:noProof/>
                <w:sz w:val="28"/>
                <w:szCs w:val="28"/>
                <w:lang w:val="x-none" w:eastAsia="x-none"/>
              </w:rPr>
              <w:t>РОЗДІЛ 2</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_Toc57550626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47</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27" w:history="1">
            <w:r w:rsidR="00AB559E" w:rsidRPr="00AB559E">
              <w:rPr>
                <w:rStyle w:val="a7"/>
                <w:rFonts w:ascii="Times New Roman" w:eastAsia="Times New Roman" w:hAnsi="Times New Roman"/>
                <w:b/>
                <w:bCs/>
                <w:noProof/>
                <w:sz w:val="28"/>
                <w:szCs w:val="28"/>
                <w:lang w:val="x-none" w:eastAsia="x-none"/>
              </w:rPr>
              <w:t>ЗАВДАННЯ, МЕТОДИ ТА ОРГАНІЗАЦІЯ ДОСЛІДЖЕННЯ</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_Toc57550627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47</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ind w:left="375"/>
            <w:rPr>
              <w:rFonts w:ascii="Times New Roman" w:eastAsiaTheme="minorEastAsia" w:hAnsi="Times New Roman"/>
              <w:noProof/>
              <w:sz w:val="28"/>
              <w:szCs w:val="28"/>
              <w:lang w:val="ru-RU" w:eastAsia="ru-RU"/>
            </w:rPr>
          </w:pPr>
          <w:hyperlink w:anchor="_Toc57550628" w:history="1">
            <w:r w:rsidR="00AB559E" w:rsidRPr="00AB559E">
              <w:rPr>
                <w:rStyle w:val="a7"/>
                <w:rFonts w:ascii="Times New Roman" w:eastAsia="Times New Roman" w:hAnsi="Times New Roman"/>
                <w:bCs/>
                <w:iCs/>
                <w:noProof/>
                <w:sz w:val="28"/>
                <w:szCs w:val="28"/>
                <w:lang w:eastAsia="x-none"/>
              </w:rPr>
              <w:t>2.1 Мета та завдання дослідження</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_Toc57550628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47</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ind w:left="375"/>
            <w:rPr>
              <w:rFonts w:ascii="Times New Roman" w:eastAsiaTheme="minorEastAsia" w:hAnsi="Times New Roman"/>
              <w:noProof/>
              <w:sz w:val="28"/>
              <w:szCs w:val="28"/>
              <w:lang w:val="ru-RU" w:eastAsia="ru-RU"/>
            </w:rPr>
          </w:pPr>
          <w:hyperlink w:anchor="_Toc57550629" w:history="1">
            <w:r w:rsidR="00D072D6">
              <w:rPr>
                <w:rStyle w:val="a7"/>
                <w:rFonts w:ascii="Times New Roman" w:hAnsi="Times New Roman"/>
                <w:noProof/>
                <w:sz w:val="28"/>
                <w:szCs w:val="28"/>
              </w:rPr>
              <w:t xml:space="preserve">2.2 </w:t>
            </w:r>
            <w:r w:rsidR="00AB559E" w:rsidRPr="00AB559E">
              <w:rPr>
                <w:rStyle w:val="a7"/>
                <w:rFonts w:ascii="Times New Roman" w:hAnsi="Times New Roman"/>
                <w:noProof/>
                <w:sz w:val="28"/>
                <w:szCs w:val="28"/>
              </w:rPr>
              <w:t>Методи дослідження</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_Toc57550629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47</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ind w:left="375"/>
            <w:rPr>
              <w:rFonts w:ascii="Times New Roman" w:eastAsiaTheme="minorEastAsia" w:hAnsi="Times New Roman"/>
              <w:noProof/>
              <w:sz w:val="28"/>
              <w:szCs w:val="28"/>
              <w:lang w:val="ru-RU" w:eastAsia="ru-RU"/>
            </w:rPr>
          </w:pPr>
          <w:hyperlink w:anchor="_Toc57550630" w:history="1">
            <w:r w:rsidR="00AB559E" w:rsidRPr="00AB559E">
              <w:rPr>
                <w:rStyle w:val="a7"/>
                <w:rFonts w:ascii="Times New Roman" w:eastAsia="Times New Roman" w:hAnsi="Times New Roman"/>
                <w:bCs/>
                <w:iCs/>
                <w:noProof/>
                <w:sz w:val="28"/>
                <w:szCs w:val="28"/>
                <w:lang w:val="x-none" w:eastAsia="x-none"/>
              </w:rPr>
              <w:t>2.3 Організація і проведення дослідження</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_Toc57550630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47</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ind w:left="375"/>
            <w:rPr>
              <w:rFonts w:ascii="Times New Roman" w:eastAsiaTheme="minorEastAsia" w:hAnsi="Times New Roman"/>
              <w:noProof/>
              <w:sz w:val="28"/>
              <w:szCs w:val="28"/>
              <w:lang w:val="ru-RU" w:eastAsia="ru-RU"/>
            </w:rPr>
          </w:pPr>
          <w:hyperlink w:anchor="_Toc57550631" w:history="1">
            <w:r w:rsidR="00D072D6">
              <w:rPr>
                <w:rStyle w:val="a7"/>
                <w:rFonts w:ascii="Times New Roman" w:eastAsia="Times New Roman" w:hAnsi="Times New Roman"/>
                <w:iCs/>
                <w:noProof/>
                <w:sz w:val="28"/>
                <w:szCs w:val="28"/>
                <w:lang w:val="ru-RU" w:eastAsia="ru-RU"/>
              </w:rPr>
              <w:t xml:space="preserve">2.3.1 </w:t>
            </w:r>
            <w:r w:rsidR="00AB559E" w:rsidRPr="00AB559E">
              <w:rPr>
                <w:rStyle w:val="a7"/>
                <w:rFonts w:ascii="Times New Roman" w:eastAsia="Times New Roman" w:hAnsi="Times New Roman"/>
                <w:bCs/>
                <w:noProof/>
                <w:sz w:val="28"/>
                <w:szCs w:val="28"/>
                <w:lang w:eastAsia="x-none"/>
              </w:rPr>
              <w:t>Характеристика діяльності готелю «</w:t>
            </w:r>
            <w:r w:rsidR="00AB559E" w:rsidRPr="00AB559E">
              <w:rPr>
                <w:rStyle w:val="a7"/>
                <w:rFonts w:ascii="Times New Roman" w:hAnsi="Times New Roman"/>
                <w:noProof/>
                <w:sz w:val="28"/>
                <w:szCs w:val="28"/>
                <w:shd w:val="clear" w:color="auto" w:fill="FFFFFF"/>
              </w:rPr>
              <w:t>Laguna Lazurne</w:t>
            </w:r>
            <w:r w:rsidR="00AB559E" w:rsidRPr="00AB559E">
              <w:rPr>
                <w:rStyle w:val="a7"/>
                <w:rFonts w:ascii="Times New Roman" w:eastAsia="Times New Roman" w:hAnsi="Times New Roman"/>
                <w:bCs/>
                <w:noProof/>
                <w:sz w:val="28"/>
                <w:szCs w:val="28"/>
                <w:lang w:eastAsia="x-none"/>
              </w:rPr>
              <w:t>»</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_Toc57550631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51</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32" w:history="1">
            <w:r w:rsidR="00AB559E" w:rsidRPr="00AB559E">
              <w:rPr>
                <w:rStyle w:val="a7"/>
                <w:rFonts w:ascii="Times New Roman" w:hAnsi="Times New Roman"/>
                <w:b/>
                <w:noProof/>
                <w:sz w:val="28"/>
                <w:szCs w:val="28"/>
              </w:rPr>
              <w:t>РОЗДІЛ 3</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_Toc57550632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55</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33" w:history="1">
            <w:r w:rsidR="00AB559E" w:rsidRPr="00AB559E">
              <w:rPr>
                <w:rStyle w:val="a7"/>
                <w:rFonts w:ascii="Times New Roman" w:eastAsia="Times New Roman" w:hAnsi="Times New Roman"/>
                <w:b/>
                <w:bCs/>
                <w:noProof/>
                <w:sz w:val="28"/>
                <w:szCs w:val="28"/>
                <w:lang w:val="x-none" w:eastAsia="x-none"/>
              </w:rPr>
              <w:t>РЕЗУЛЬТАТИ ДОСЛІДЖЕННЯ</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_Toc57550633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55</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tabs>
              <w:tab w:val="left" w:pos="567"/>
            </w:tabs>
            <w:ind w:left="375"/>
            <w:rPr>
              <w:rFonts w:ascii="Times New Roman" w:eastAsiaTheme="minorEastAsia" w:hAnsi="Times New Roman"/>
              <w:noProof/>
              <w:sz w:val="28"/>
              <w:szCs w:val="28"/>
              <w:lang w:val="ru-RU" w:eastAsia="ru-RU"/>
            </w:rPr>
          </w:pPr>
          <w:hyperlink w:anchor="_Toc57550634" w:history="1">
            <w:r w:rsidR="00AB559E" w:rsidRPr="00AB559E">
              <w:rPr>
                <w:rStyle w:val="a7"/>
                <w:rFonts w:ascii="Times New Roman" w:eastAsia="Times New Roman" w:hAnsi="Times New Roman"/>
                <w:noProof/>
                <w:sz w:val="28"/>
                <w:szCs w:val="28"/>
              </w:rPr>
              <w:t>3.1</w:t>
            </w:r>
            <w:r w:rsidR="00D072D6">
              <w:rPr>
                <w:rFonts w:ascii="Times New Roman" w:eastAsiaTheme="minorEastAsia" w:hAnsi="Times New Roman"/>
                <w:noProof/>
                <w:sz w:val="28"/>
                <w:szCs w:val="28"/>
                <w:lang w:val="ru-RU" w:eastAsia="ru-RU"/>
              </w:rPr>
              <w:t xml:space="preserve"> </w:t>
            </w:r>
            <w:r w:rsidR="00AB559E" w:rsidRPr="00AB559E">
              <w:rPr>
                <w:rStyle w:val="a7"/>
                <w:rFonts w:ascii="Times New Roman" w:eastAsia="Times New Roman" w:hAnsi="Times New Roman"/>
                <w:bCs/>
                <w:noProof/>
                <w:sz w:val="28"/>
                <w:szCs w:val="28"/>
                <w:lang w:eastAsia="x-none"/>
              </w:rPr>
              <w:t xml:space="preserve">Аналіз якості обслуговування в готелі </w:t>
            </w:r>
            <w:r w:rsidR="00AB559E" w:rsidRPr="00AB559E">
              <w:rPr>
                <w:rStyle w:val="a7"/>
                <w:rFonts w:ascii="Times New Roman" w:hAnsi="Times New Roman"/>
                <w:noProof/>
                <w:sz w:val="28"/>
                <w:szCs w:val="28"/>
              </w:rPr>
              <w:t>«Laguna Lazurne»</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_Toc57550634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55</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ind w:left="375"/>
            <w:rPr>
              <w:rFonts w:ascii="Times New Roman" w:eastAsiaTheme="minorEastAsia" w:hAnsi="Times New Roman"/>
              <w:noProof/>
              <w:sz w:val="28"/>
              <w:szCs w:val="28"/>
              <w:lang w:val="ru-RU" w:eastAsia="ru-RU"/>
            </w:rPr>
          </w:pPr>
          <w:hyperlink w:anchor="_Toc57550635" w:history="1">
            <w:r w:rsidR="00AB559E" w:rsidRPr="00AB559E">
              <w:rPr>
                <w:rStyle w:val="a7"/>
                <w:rFonts w:ascii="Times New Roman" w:eastAsia="Times New Roman" w:hAnsi="Times New Roman"/>
                <w:bCs/>
                <w:iCs/>
                <w:noProof/>
                <w:sz w:val="28"/>
                <w:szCs w:val="28"/>
                <w:lang w:eastAsia="x-none"/>
              </w:rPr>
              <w:t xml:space="preserve">3.2 Перспективи вдосконалення якості обслуговування в готелі </w:t>
            </w:r>
            <w:r w:rsidR="00AB559E" w:rsidRPr="00AB559E">
              <w:rPr>
                <w:rStyle w:val="a7"/>
                <w:rFonts w:ascii="Times New Roman" w:hAnsi="Times New Roman"/>
                <w:noProof/>
                <w:sz w:val="28"/>
                <w:szCs w:val="28"/>
              </w:rPr>
              <w:t>«</w:t>
            </w:r>
            <w:r w:rsidR="00AB559E" w:rsidRPr="00AB559E">
              <w:rPr>
                <w:rStyle w:val="a7"/>
                <w:rFonts w:ascii="Times New Roman" w:hAnsi="Times New Roman"/>
                <w:noProof/>
                <w:sz w:val="28"/>
                <w:szCs w:val="28"/>
                <w:lang w:val="en-US"/>
              </w:rPr>
              <w:t>Laguna</w:t>
            </w:r>
            <w:r w:rsidR="00AB559E" w:rsidRPr="00AB559E">
              <w:rPr>
                <w:rStyle w:val="a7"/>
                <w:rFonts w:ascii="Times New Roman" w:hAnsi="Times New Roman"/>
                <w:noProof/>
                <w:sz w:val="28"/>
                <w:szCs w:val="28"/>
              </w:rPr>
              <w:t xml:space="preserve"> </w:t>
            </w:r>
            <w:r w:rsidR="00AB559E" w:rsidRPr="00AB559E">
              <w:rPr>
                <w:rStyle w:val="a7"/>
                <w:rFonts w:ascii="Times New Roman" w:hAnsi="Times New Roman"/>
                <w:noProof/>
                <w:sz w:val="28"/>
                <w:szCs w:val="28"/>
                <w:lang w:val="en-US"/>
              </w:rPr>
              <w:t>Lazurne</w:t>
            </w:r>
            <w:r w:rsidR="00AB559E" w:rsidRPr="00AB559E">
              <w:rPr>
                <w:rStyle w:val="a7"/>
                <w:rFonts w:ascii="Times New Roman" w:hAnsi="Times New Roman"/>
                <w:noProof/>
                <w:sz w:val="28"/>
                <w:szCs w:val="28"/>
              </w:rPr>
              <w:t>»</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_Toc57550635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66</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36" w:history="1">
            <w:r w:rsidR="00AB559E" w:rsidRPr="00AB559E">
              <w:rPr>
                <w:rStyle w:val="a7"/>
                <w:rFonts w:ascii="Times New Roman" w:eastAsia="Times New Roman" w:hAnsi="Times New Roman"/>
                <w:b/>
                <w:bCs/>
                <w:noProof/>
                <w:sz w:val="28"/>
                <w:szCs w:val="28"/>
                <w:lang w:val="x-none" w:eastAsia="x-none"/>
              </w:rPr>
              <w:t>ВИСНОВКИ</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_Toc57550636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71</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37" w:history="1">
            <w:r w:rsidR="00AB559E" w:rsidRPr="00AB559E">
              <w:rPr>
                <w:rStyle w:val="a7"/>
                <w:rFonts w:ascii="Times New Roman" w:hAnsi="Times New Roman"/>
                <w:b/>
                <w:noProof/>
                <w:sz w:val="28"/>
                <w:szCs w:val="28"/>
              </w:rPr>
              <w:t>ПЕРЕЛІК ПОСИЛАНЬ</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_Toc57550637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72</w:t>
            </w:r>
            <w:r w:rsidR="00AB559E" w:rsidRPr="00AB559E">
              <w:rPr>
                <w:rFonts w:ascii="Times New Roman" w:hAnsi="Times New Roman"/>
                <w:noProof/>
                <w:webHidden/>
                <w:sz w:val="28"/>
                <w:szCs w:val="28"/>
              </w:rPr>
              <w:fldChar w:fldCharType="end"/>
            </w:r>
          </w:hyperlink>
        </w:p>
        <w:p w:rsidR="00AB559E" w:rsidRPr="00AB559E" w:rsidRDefault="00BF3A4B" w:rsidP="00BF3A4B">
          <w:pPr>
            <w:pStyle w:val="11"/>
            <w:rPr>
              <w:rFonts w:ascii="Times New Roman" w:eastAsiaTheme="minorEastAsia" w:hAnsi="Times New Roman"/>
              <w:noProof/>
              <w:sz w:val="28"/>
              <w:szCs w:val="28"/>
              <w:lang w:val="ru-RU" w:eastAsia="ru-RU"/>
            </w:rPr>
          </w:pPr>
          <w:hyperlink w:anchor="_Toc57550638" w:history="1">
            <w:r w:rsidR="00AB559E" w:rsidRPr="00AB559E">
              <w:rPr>
                <w:rStyle w:val="a7"/>
                <w:rFonts w:ascii="Times New Roman" w:eastAsia="Times New Roman" w:hAnsi="Times New Roman"/>
                <w:b/>
                <w:bCs/>
                <w:noProof/>
                <w:sz w:val="28"/>
                <w:szCs w:val="28"/>
                <w:lang w:eastAsia="x-none"/>
              </w:rPr>
              <w:t>ДОДАТКИ</w:t>
            </w:r>
            <w:r w:rsidR="00AB559E" w:rsidRPr="00AB559E">
              <w:rPr>
                <w:rFonts w:ascii="Times New Roman" w:hAnsi="Times New Roman"/>
                <w:noProof/>
                <w:webHidden/>
                <w:sz w:val="28"/>
                <w:szCs w:val="28"/>
              </w:rPr>
              <w:tab/>
            </w:r>
            <w:r w:rsidR="00AB559E" w:rsidRPr="00AB559E">
              <w:rPr>
                <w:rFonts w:ascii="Times New Roman" w:hAnsi="Times New Roman"/>
                <w:noProof/>
                <w:webHidden/>
                <w:sz w:val="28"/>
                <w:szCs w:val="28"/>
              </w:rPr>
              <w:fldChar w:fldCharType="begin"/>
            </w:r>
            <w:r w:rsidR="00AB559E" w:rsidRPr="00AB559E">
              <w:rPr>
                <w:rFonts w:ascii="Times New Roman" w:hAnsi="Times New Roman"/>
                <w:noProof/>
                <w:webHidden/>
                <w:sz w:val="28"/>
                <w:szCs w:val="28"/>
              </w:rPr>
              <w:instrText xml:space="preserve"> PAGEREF _Toc57550638 \h </w:instrText>
            </w:r>
            <w:r w:rsidR="00AB559E" w:rsidRPr="00AB559E">
              <w:rPr>
                <w:rFonts w:ascii="Times New Roman" w:hAnsi="Times New Roman"/>
                <w:noProof/>
                <w:webHidden/>
                <w:sz w:val="28"/>
                <w:szCs w:val="28"/>
              </w:rPr>
            </w:r>
            <w:r w:rsidR="00AB559E" w:rsidRPr="00AB559E">
              <w:rPr>
                <w:rFonts w:ascii="Times New Roman" w:hAnsi="Times New Roman"/>
                <w:noProof/>
                <w:webHidden/>
                <w:sz w:val="28"/>
                <w:szCs w:val="28"/>
              </w:rPr>
              <w:fldChar w:fldCharType="separate"/>
            </w:r>
            <w:r w:rsidR="00C757FE">
              <w:rPr>
                <w:rFonts w:ascii="Times New Roman" w:hAnsi="Times New Roman"/>
                <w:noProof/>
                <w:webHidden/>
                <w:sz w:val="28"/>
                <w:szCs w:val="28"/>
              </w:rPr>
              <w:t>79</w:t>
            </w:r>
            <w:r w:rsidR="00AB559E" w:rsidRPr="00AB559E">
              <w:rPr>
                <w:rFonts w:ascii="Times New Roman" w:hAnsi="Times New Roman"/>
                <w:noProof/>
                <w:webHidden/>
                <w:sz w:val="28"/>
                <w:szCs w:val="28"/>
              </w:rPr>
              <w:fldChar w:fldCharType="end"/>
            </w:r>
          </w:hyperlink>
        </w:p>
        <w:p w:rsidR="00A81FFB" w:rsidRPr="00AB559E" w:rsidRDefault="002B29FE" w:rsidP="00BF3A4B">
          <w:pPr>
            <w:spacing w:after="0" w:line="360" w:lineRule="auto"/>
            <w:jc w:val="both"/>
            <w:rPr>
              <w:rFonts w:ascii="Times New Roman" w:hAnsi="Times New Roman"/>
              <w:sz w:val="28"/>
              <w:szCs w:val="28"/>
            </w:rPr>
          </w:pPr>
          <w:r w:rsidRPr="00AB559E">
            <w:rPr>
              <w:rFonts w:ascii="Times New Roman" w:hAnsi="Times New Roman"/>
              <w:b/>
              <w:bCs/>
              <w:sz w:val="28"/>
              <w:szCs w:val="28"/>
            </w:rPr>
            <w:fldChar w:fldCharType="end"/>
          </w:r>
        </w:p>
      </w:sdtContent>
    </w:sdt>
    <w:p w:rsidR="00C42E7D" w:rsidRPr="007A3CBB" w:rsidRDefault="00C42E7D" w:rsidP="00BF3A4B">
      <w:pPr>
        <w:spacing w:after="0" w:line="360" w:lineRule="auto"/>
        <w:jc w:val="both"/>
        <w:rPr>
          <w:rFonts w:ascii="Times New Roman" w:hAnsi="Times New Roman"/>
          <w:bCs/>
          <w:sz w:val="28"/>
          <w:szCs w:val="28"/>
        </w:rPr>
      </w:pPr>
    </w:p>
    <w:p w:rsidR="00FD6DEE" w:rsidRDefault="00FD6DEE" w:rsidP="00BF3A4B">
      <w:pPr>
        <w:tabs>
          <w:tab w:val="right" w:leader="dot" w:pos="9639"/>
        </w:tabs>
        <w:spacing w:after="0" w:line="360" w:lineRule="auto"/>
        <w:outlineLvl w:val="0"/>
        <w:rPr>
          <w:rFonts w:ascii="Times New Roman" w:hAnsi="Times New Roman"/>
          <w:b/>
          <w:sz w:val="28"/>
          <w:szCs w:val="28"/>
        </w:rPr>
      </w:pPr>
      <w:bookmarkStart w:id="16" w:name="_Toc27503119"/>
    </w:p>
    <w:p w:rsidR="00C9374B" w:rsidRDefault="00C9374B" w:rsidP="00BF3A4B">
      <w:pPr>
        <w:tabs>
          <w:tab w:val="right" w:leader="dot" w:pos="9639"/>
        </w:tabs>
        <w:spacing w:after="0" w:line="360" w:lineRule="auto"/>
        <w:outlineLvl w:val="0"/>
        <w:rPr>
          <w:rFonts w:ascii="Times New Roman" w:hAnsi="Times New Roman"/>
          <w:b/>
          <w:sz w:val="28"/>
          <w:szCs w:val="28"/>
        </w:rPr>
      </w:pPr>
    </w:p>
    <w:p w:rsidR="00BF3A4B" w:rsidRDefault="00BF3A4B" w:rsidP="00BF3A4B">
      <w:pPr>
        <w:tabs>
          <w:tab w:val="right" w:leader="dot" w:pos="9639"/>
        </w:tabs>
        <w:spacing w:after="0" w:line="360" w:lineRule="auto"/>
        <w:outlineLvl w:val="0"/>
        <w:rPr>
          <w:rFonts w:ascii="Times New Roman" w:hAnsi="Times New Roman"/>
          <w:b/>
          <w:sz w:val="28"/>
          <w:szCs w:val="28"/>
        </w:rPr>
      </w:pPr>
    </w:p>
    <w:p w:rsidR="00C42E7D" w:rsidRDefault="00C42E7D" w:rsidP="00BF3A4B">
      <w:pPr>
        <w:tabs>
          <w:tab w:val="right" w:leader="dot" w:pos="9639"/>
        </w:tabs>
        <w:spacing w:after="0" w:line="360" w:lineRule="auto"/>
        <w:jc w:val="center"/>
        <w:outlineLvl w:val="0"/>
        <w:rPr>
          <w:rFonts w:ascii="Times New Roman" w:hAnsi="Times New Roman"/>
          <w:b/>
          <w:sz w:val="28"/>
          <w:szCs w:val="28"/>
        </w:rPr>
      </w:pPr>
      <w:bookmarkStart w:id="17" w:name="_Toc51238595"/>
      <w:bookmarkStart w:id="18" w:name="_Toc55810823"/>
      <w:bookmarkStart w:id="19" w:name="_Toc57550620"/>
      <w:r w:rsidRPr="004457E4">
        <w:rPr>
          <w:rFonts w:ascii="Times New Roman" w:hAnsi="Times New Roman"/>
          <w:b/>
          <w:sz w:val="28"/>
          <w:szCs w:val="28"/>
        </w:rPr>
        <w:lastRenderedPageBreak/>
        <w:t>ВСТУП</w:t>
      </w:r>
      <w:bookmarkEnd w:id="16"/>
      <w:bookmarkEnd w:id="17"/>
      <w:bookmarkEnd w:id="18"/>
      <w:bookmarkEnd w:id="19"/>
    </w:p>
    <w:p w:rsidR="00C42E7D" w:rsidRPr="004457E4" w:rsidRDefault="00C42E7D" w:rsidP="00BF3A4B">
      <w:pPr>
        <w:tabs>
          <w:tab w:val="right" w:leader="dot" w:pos="9639"/>
        </w:tabs>
        <w:spacing w:after="0" w:line="360" w:lineRule="auto"/>
        <w:jc w:val="both"/>
        <w:outlineLvl w:val="0"/>
        <w:rPr>
          <w:rFonts w:ascii="Times New Roman" w:hAnsi="Times New Roman"/>
          <w:b/>
          <w:bCs/>
          <w:sz w:val="28"/>
          <w:szCs w:val="28"/>
        </w:rPr>
      </w:pPr>
    </w:p>
    <w:p w:rsidR="00512A26" w:rsidRPr="007365ED" w:rsidRDefault="00C42E7D" w:rsidP="00BF3A4B">
      <w:pPr>
        <w:spacing w:after="0" w:line="360" w:lineRule="auto"/>
        <w:ind w:firstLine="709"/>
        <w:jc w:val="both"/>
        <w:rPr>
          <w:rFonts w:ascii="Times New Roman" w:hAnsi="Times New Roman"/>
          <w:sz w:val="28"/>
          <w:szCs w:val="28"/>
        </w:rPr>
      </w:pPr>
      <w:r w:rsidRPr="003F5019">
        <w:rPr>
          <w:rFonts w:ascii="Times New Roman" w:hAnsi="Times New Roman"/>
          <w:b/>
          <w:sz w:val="28"/>
          <w:szCs w:val="28"/>
        </w:rPr>
        <w:t>Актуальність теми.</w:t>
      </w:r>
      <w:r w:rsidRPr="00512A26">
        <w:rPr>
          <w:rFonts w:ascii="Times New Roman" w:hAnsi="Times New Roman"/>
          <w:sz w:val="28"/>
          <w:szCs w:val="28"/>
        </w:rPr>
        <w:t xml:space="preserve"> </w:t>
      </w:r>
      <w:r w:rsidR="00512A26" w:rsidRPr="00512A26">
        <w:rPr>
          <w:rFonts w:ascii="Times New Roman" w:hAnsi="Times New Roman"/>
          <w:sz w:val="28"/>
          <w:szCs w:val="28"/>
        </w:rPr>
        <w:t>Гот</w:t>
      </w:r>
      <w:r w:rsidR="008D5A72">
        <w:rPr>
          <w:rFonts w:ascii="Times New Roman" w:hAnsi="Times New Roman"/>
          <w:sz w:val="28"/>
          <w:szCs w:val="28"/>
        </w:rPr>
        <w:t>ельні</w:t>
      </w:r>
      <w:r w:rsidR="008F50E6">
        <w:rPr>
          <w:rFonts w:ascii="Times New Roman" w:hAnsi="Times New Roman"/>
          <w:sz w:val="28"/>
          <w:szCs w:val="28"/>
        </w:rPr>
        <w:t xml:space="preserve"> </w:t>
      </w:r>
      <w:r w:rsidR="007365ED">
        <w:rPr>
          <w:rFonts w:ascii="Times New Roman" w:hAnsi="Times New Roman"/>
          <w:sz w:val="28"/>
          <w:szCs w:val="28"/>
        </w:rPr>
        <w:t>послуги</w:t>
      </w:r>
      <w:r w:rsidR="008D5A72">
        <w:rPr>
          <w:rFonts w:ascii="Times New Roman" w:hAnsi="Times New Roman"/>
          <w:sz w:val="28"/>
          <w:szCs w:val="28"/>
        </w:rPr>
        <w:t xml:space="preserve"> складають</w:t>
      </w:r>
      <w:r w:rsidR="007365ED">
        <w:rPr>
          <w:rFonts w:ascii="Times New Roman" w:hAnsi="Times New Roman"/>
          <w:sz w:val="28"/>
          <w:szCs w:val="28"/>
        </w:rPr>
        <w:t xml:space="preserve"> значну </w:t>
      </w:r>
      <w:r w:rsidR="008D5A72">
        <w:rPr>
          <w:rFonts w:ascii="Times New Roman" w:hAnsi="Times New Roman"/>
          <w:sz w:val="28"/>
          <w:szCs w:val="28"/>
        </w:rPr>
        <w:t xml:space="preserve">частину нашого життя, мають специфічний </w:t>
      </w:r>
      <w:r w:rsidR="00512A26" w:rsidRPr="00512A26">
        <w:rPr>
          <w:rFonts w:ascii="Times New Roman" w:hAnsi="Times New Roman"/>
          <w:sz w:val="28"/>
          <w:szCs w:val="28"/>
        </w:rPr>
        <w:t>характер, тоб</w:t>
      </w:r>
      <w:r w:rsidR="008D5A72">
        <w:rPr>
          <w:rFonts w:ascii="Times New Roman" w:hAnsi="Times New Roman"/>
          <w:sz w:val="28"/>
          <w:szCs w:val="28"/>
        </w:rPr>
        <w:t xml:space="preserve">то сполучають у </w:t>
      </w:r>
      <w:r w:rsidR="00512A26" w:rsidRPr="00512A26">
        <w:rPr>
          <w:rFonts w:ascii="Times New Roman" w:hAnsi="Times New Roman"/>
          <w:sz w:val="28"/>
          <w:szCs w:val="28"/>
        </w:rPr>
        <w:t>собі економічний, соціальний, в</w:t>
      </w:r>
      <w:r w:rsidR="002B1D73">
        <w:rPr>
          <w:rFonts w:ascii="Times New Roman" w:hAnsi="Times New Roman"/>
          <w:sz w:val="28"/>
          <w:szCs w:val="28"/>
        </w:rPr>
        <w:t xml:space="preserve">иховний і </w:t>
      </w:r>
      <w:r w:rsidR="008D5A72">
        <w:rPr>
          <w:rFonts w:ascii="Times New Roman" w:hAnsi="Times New Roman"/>
          <w:sz w:val="28"/>
          <w:szCs w:val="28"/>
        </w:rPr>
        <w:t>естетичний чинники. У зв'язку з цим виникає множина готельних</w:t>
      </w:r>
      <w:r w:rsidR="00512A26" w:rsidRPr="00512A26">
        <w:rPr>
          <w:rFonts w:ascii="Times New Roman" w:hAnsi="Times New Roman"/>
          <w:sz w:val="28"/>
          <w:szCs w:val="28"/>
        </w:rPr>
        <w:t xml:space="preserve"> підприємств.</w:t>
      </w:r>
    </w:p>
    <w:p w:rsidR="00512A26" w:rsidRDefault="008D5A72"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Готельний бізнес залучає українських підприємців </w:t>
      </w:r>
      <w:r w:rsidR="00512A26" w:rsidRPr="00512A26">
        <w:rPr>
          <w:rFonts w:ascii="Times New Roman" w:hAnsi="Times New Roman"/>
          <w:sz w:val="28"/>
          <w:szCs w:val="28"/>
        </w:rPr>
        <w:t>невеликими с</w:t>
      </w:r>
      <w:r>
        <w:rPr>
          <w:rFonts w:ascii="Times New Roman" w:hAnsi="Times New Roman"/>
          <w:sz w:val="28"/>
          <w:szCs w:val="28"/>
        </w:rPr>
        <w:t xml:space="preserve">тартовими інвестиціями, швидким </w:t>
      </w:r>
      <w:r w:rsidR="00512A26" w:rsidRPr="00512A26">
        <w:rPr>
          <w:rFonts w:ascii="Times New Roman" w:hAnsi="Times New Roman"/>
          <w:sz w:val="28"/>
          <w:szCs w:val="28"/>
        </w:rPr>
        <w:t>терміном їх окупності, пості</w:t>
      </w:r>
      <w:r>
        <w:rPr>
          <w:rFonts w:ascii="Times New Roman" w:hAnsi="Times New Roman"/>
          <w:sz w:val="28"/>
          <w:szCs w:val="28"/>
        </w:rPr>
        <w:t xml:space="preserve">йним попитом на послуги, високим рівнем рентабельності понесених при цьому </w:t>
      </w:r>
      <w:r w:rsidR="00512A26" w:rsidRPr="00512A26">
        <w:rPr>
          <w:rFonts w:ascii="Times New Roman" w:hAnsi="Times New Roman"/>
          <w:sz w:val="28"/>
          <w:szCs w:val="28"/>
        </w:rPr>
        <w:t>витрат. Проблема якості надання готельних послуг є дуже актуальною для готелів в умовах ринкової економіки, оскільки ті готелі, що не приділяють уваги забезпеченню якості, приречені на банкрутство. Будь-які інвестиції в модернізацію готелів доцільні лише в тому випадку, якщо готель надаватиме якісні послуги, що користуватимуться попитом у споживачів.</w:t>
      </w:r>
    </w:p>
    <w:p w:rsidR="007365ED" w:rsidRPr="007365ED" w:rsidRDefault="007365ED" w:rsidP="00BF3A4B">
      <w:pPr>
        <w:pStyle w:val="a8"/>
        <w:shd w:val="clear" w:color="auto" w:fill="FFFFFF"/>
        <w:spacing w:before="0" w:beforeAutospacing="0" w:after="0" w:afterAutospacing="0" w:line="360" w:lineRule="auto"/>
        <w:ind w:firstLine="709"/>
        <w:jc w:val="both"/>
        <w:rPr>
          <w:color w:val="000000"/>
          <w:sz w:val="28"/>
          <w:szCs w:val="28"/>
        </w:rPr>
      </w:pPr>
      <w:r w:rsidRPr="007365ED">
        <w:rPr>
          <w:color w:val="000000"/>
          <w:sz w:val="28"/>
          <w:szCs w:val="28"/>
        </w:rPr>
        <w:t xml:space="preserve">У наданні готельних послуг найважливішу роль відіграють питання якості. </w:t>
      </w:r>
      <w:proofErr w:type="gramStart"/>
      <w:r w:rsidRPr="007365ED">
        <w:rPr>
          <w:color w:val="000000"/>
          <w:sz w:val="28"/>
          <w:szCs w:val="28"/>
        </w:rPr>
        <w:t>Без</w:t>
      </w:r>
      <w:proofErr w:type="gramEnd"/>
      <w:r w:rsidRPr="007365ED">
        <w:rPr>
          <w:color w:val="000000"/>
          <w:sz w:val="28"/>
          <w:szCs w:val="28"/>
        </w:rPr>
        <w:t xml:space="preserve"> </w:t>
      </w:r>
      <w:proofErr w:type="gramStart"/>
      <w:r w:rsidRPr="007365ED">
        <w:rPr>
          <w:color w:val="000000"/>
          <w:sz w:val="28"/>
          <w:szCs w:val="28"/>
        </w:rPr>
        <w:t>як</w:t>
      </w:r>
      <w:proofErr w:type="gramEnd"/>
      <w:r w:rsidRPr="007365ED">
        <w:rPr>
          <w:color w:val="000000"/>
          <w:sz w:val="28"/>
          <w:szCs w:val="28"/>
        </w:rPr>
        <w:t xml:space="preserve">існого обслуговування готель не здатний досягти своїх основних цілей. </w:t>
      </w:r>
      <w:proofErr w:type="gramStart"/>
      <w:r w:rsidRPr="007365ED">
        <w:rPr>
          <w:color w:val="000000"/>
          <w:sz w:val="28"/>
          <w:szCs w:val="28"/>
        </w:rPr>
        <w:t>Св</w:t>
      </w:r>
      <w:proofErr w:type="gramEnd"/>
      <w:r w:rsidRPr="007365ED">
        <w:rPr>
          <w:color w:val="000000"/>
          <w:sz w:val="28"/>
          <w:szCs w:val="28"/>
        </w:rPr>
        <w:t>ітова практика розвитку різних готельних корпорацій і ланцюгів, як правило, свідчить, що отримання прибутку є результатом високої якості обслуговування.</w:t>
      </w:r>
    </w:p>
    <w:p w:rsidR="007365ED" w:rsidRDefault="007365ED" w:rsidP="00BF3A4B">
      <w:pPr>
        <w:pStyle w:val="a8"/>
        <w:shd w:val="clear" w:color="auto" w:fill="FFFFFF"/>
        <w:spacing w:before="0" w:beforeAutospacing="0" w:after="0" w:afterAutospacing="0" w:line="360" w:lineRule="auto"/>
        <w:ind w:firstLine="709"/>
        <w:jc w:val="both"/>
        <w:rPr>
          <w:color w:val="000000"/>
          <w:sz w:val="28"/>
          <w:szCs w:val="28"/>
        </w:rPr>
      </w:pPr>
      <w:proofErr w:type="gramStart"/>
      <w:r w:rsidRPr="007365ED">
        <w:rPr>
          <w:color w:val="000000"/>
          <w:sz w:val="28"/>
          <w:szCs w:val="28"/>
        </w:rPr>
        <w:t>Досл</w:t>
      </w:r>
      <w:proofErr w:type="gramEnd"/>
      <w:r w:rsidRPr="007365ED">
        <w:rPr>
          <w:color w:val="000000"/>
          <w:sz w:val="28"/>
          <w:szCs w:val="28"/>
        </w:rPr>
        <w:t xml:space="preserve">ідження показують, що головним чинником вибору клієнтом готелю ще раз є якість наданого йому обслуговування. Якщо привабити нового </w:t>
      </w:r>
      <w:r w:rsidR="0015653E">
        <w:rPr>
          <w:color w:val="000000"/>
          <w:sz w:val="28"/>
          <w:szCs w:val="28"/>
        </w:rPr>
        <w:t>гостя</w:t>
      </w:r>
      <w:r w:rsidRPr="007365ED">
        <w:rPr>
          <w:color w:val="000000"/>
          <w:sz w:val="28"/>
          <w:szCs w:val="28"/>
        </w:rPr>
        <w:t xml:space="preserve"> можна якісною рекламою чи розкішним інтер'єром, то вдруге він прийде тільки завдяки професійній роботі персоналу і високій якості обслуговування.</w:t>
      </w:r>
    </w:p>
    <w:p w:rsidR="006473BD" w:rsidRDefault="002B1D73" w:rsidP="00BF3A4B">
      <w:pPr>
        <w:pStyle w:val="a8"/>
        <w:shd w:val="clear" w:color="auto" w:fill="FFFFFF"/>
        <w:spacing w:before="0" w:beforeAutospacing="0" w:after="0" w:afterAutospacing="0" w:line="360" w:lineRule="auto"/>
        <w:ind w:firstLine="709"/>
        <w:jc w:val="both"/>
        <w:rPr>
          <w:rStyle w:val="fontstyle01"/>
          <w:rFonts w:eastAsia="Calibri"/>
        </w:rPr>
      </w:pPr>
      <w:r>
        <w:rPr>
          <w:rStyle w:val="fontstyle01"/>
          <w:rFonts w:eastAsia="Calibri"/>
        </w:rPr>
        <w:t xml:space="preserve">У </w:t>
      </w:r>
      <w:r w:rsidR="006473BD">
        <w:rPr>
          <w:rStyle w:val="fontstyle01"/>
          <w:rFonts w:eastAsia="Calibri"/>
        </w:rPr>
        <w:t xml:space="preserve">наш час готельна індустрія являє собою галузь із високим </w:t>
      </w:r>
      <w:proofErr w:type="gramStart"/>
      <w:r w:rsidR="006473BD">
        <w:rPr>
          <w:rStyle w:val="fontstyle01"/>
          <w:rFonts w:eastAsia="Calibri"/>
        </w:rPr>
        <w:t>р</w:t>
      </w:r>
      <w:proofErr w:type="gramEnd"/>
      <w:r w:rsidR="006473BD">
        <w:rPr>
          <w:rStyle w:val="fontstyle01"/>
          <w:rFonts w:eastAsia="Calibri"/>
        </w:rPr>
        <w:t>івнем</w:t>
      </w:r>
      <w:r w:rsidR="008F50E6">
        <w:rPr>
          <w:color w:val="000000"/>
          <w:sz w:val="28"/>
          <w:szCs w:val="28"/>
        </w:rPr>
        <w:t xml:space="preserve"> </w:t>
      </w:r>
      <w:r w:rsidR="006473BD">
        <w:rPr>
          <w:rStyle w:val="fontstyle01"/>
          <w:rFonts w:eastAsia="Calibri"/>
        </w:rPr>
        <w:t>конкуренції. У</w:t>
      </w:r>
      <w:r w:rsidR="0015653E">
        <w:rPr>
          <w:rStyle w:val="fontstyle01"/>
          <w:rFonts w:eastAsia="Calibri"/>
        </w:rPr>
        <w:t xml:space="preserve"> готельному господарстві слово </w:t>
      </w:r>
      <w:r w:rsidR="0015653E">
        <w:rPr>
          <w:rStyle w:val="fontstyle01"/>
          <w:rFonts w:eastAsia="Calibri"/>
          <w:lang w:val="uk-UA"/>
        </w:rPr>
        <w:t>«</w:t>
      </w:r>
      <w:r w:rsidR="0015653E">
        <w:rPr>
          <w:rStyle w:val="fontstyle01"/>
          <w:rFonts w:eastAsia="Calibri"/>
        </w:rPr>
        <w:t>сервіс</w:t>
      </w:r>
      <w:r w:rsidR="0015653E">
        <w:rPr>
          <w:rStyle w:val="fontstyle01"/>
          <w:rFonts w:eastAsia="Calibri"/>
          <w:lang w:val="uk-UA"/>
        </w:rPr>
        <w:t>»</w:t>
      </w:r>
      <w:r w:rsidR="006473BD">
        <w:rPr>
          <w:rStyle w:val="fontstyle01"/>
          <w:rFonts w:eastAsia="Calibri"/>
        </w:rPr>
        <w:t xml:space="preserve"> означає систему заходів,</w:t>
      </w:r>
      <w:r w:rsidR="006473BD">
        <w:rPr>
          <w:color w:val="000000"/>
          <w:sz w:val="28"/>
          <w:szCs w:val="28"/>
        </w:rPr>
        <w:t xml:space="preserve"> </w:t>
      </w:r>
      <w:r w:rsidR="006473BD">
        <w:rPr>
          <w:rStyle w:val="fontstyle01"/>
          <w:rFonts w:eastAsia="Calibri"/>
        </w:rPr>
        <w:t>що забезпечують високий рівень комфорту, що задовольняють</w:t>
      </w:r>
      <w:r w:rsidR="008F50E6">
        <w:rPr>
          <w:color w:val="000000"/>
          <w:sz w:val="28"/>
          <w:szCs w:val="28"/>
        </w:rPr>
        <w:t xml:space="preserve"> </w:t>
      </w:r>
      <w:r w:rsidR="006473BD">
        <w:rPr>
          <w:rStyle w:val="fontstyle01"/>
          <w:rFonts w:eastAsia="Calibri"/>
        </w:rPr>
        <w:t>найрізноманітніші побутові, господарські та культурні запити гостей. Важливим</w:t>
      </w:r>
      <w:r w:rsidR="006473BD">
        <w:rPr>
          <w:color w:val="000000"/>
          <w:sz w:val="28"/>
          <w:szCs w:val="28"/>
        </w:rPr>
        <w:t xml:space="preserve"> </w:t>
      </w:r>
      <w:r w:rsidR="006473BD">
        <w:rPr>
          <w:rStyle w:val="fontstyle01"/>
          <w:rFonts w:eastAsia="Calibri"/>
        </w:rPr>
        <w:t xml:space="preserve">відповідальним завданням для готелів є створення репутації </w:t>
      </w:r>
      <w:proofErr w:type="gramStart"/>
      <w:r w:rsidR="006473BD">
        <w:rPr>
          <w:rStyle w:val="fontstyle01"/>
          <w:rFonts w:eastAsia="Calibri"/>
        </w:rPr>
        <w:t>п</w:t>
      </w:r>
      <w:proofErr w:type="gramEnd"/>
      <w:r w:rsidR="006473BD">
        <w:rPr>
          <w:rStyle w:val="fontstyle01"/>
          <w:rFonts w:eastAsia="Calibri"/>
        </w:rPr>
        <w:t>ідприємства</w:t>
      </w:r>
      <w:r w:rsidR="006473BD">
        <w:rPr>
          <w:color w:val="000000"/>
          <w:sz w:val="28"/>
          <w:szCs w:val="28"/>
        </w:rPr>
        <w:t xml:space="preserve"> </w:t>
      </w:r>
      <w:r w:rsidR="006473BD">
        <w:rPr>
          <w:rStyle w:val="fontstyle01"/>
          <w:rFonts w:eastAsia="Calibri"/>
        </w:rPr>
        <w:t xml:space="preserve">високої якості обслуговування. В умовах сьогоднішньої </w:t>
      </w:r>
      <w:r w:rsidR="006473BD">
        <w:rPr>
          <w:rStyle w:val="fontstyle01"/>
          <w:rFonts w:eastAsia="Calibri"/>
        </w:rPr>
        <w:lastRenderedPageBreak/>
        <w:t>конкуренції</w:t>
      </w:r>
      <w:r w:rsidR="006473BD">
        <w:rPr>
          <w:color w:val="000000"/>
          <w:sz w:val="28"/>
          <w:szCs w:val="28"/>
        </w:rPr>
        <w:t xml:space="preserve"> </w:t>
      </w:r>
      <w:proofErr w:type="gramStart"/>
      <w:r w:rsidR="006473BD">
        <w:rPr>
          <w:rStyle w:val="fontstyle01"/>
          <w:rFonts w:eastAsia="Calibri"/>
        </w:rPr>
        <w:t>п</w:t>
      </w:r>
      <w:proofErr w:type="gramEnd"/>
      <w:r w:rsidR="006473BD">
        <w:rPr>
          <w:rStyle w:val="fontstyle01"/>
          <w:rFonts w:eastAsia="Calibri"/>
        </w:rPr>
        <w:t>ідприємства індустрії гостинності, якщо вони хочуть вижити, не</w:t>
      </w:r>
      <w:r w:rsidR="006473BD">
        <w:rPr>
          <w:rStyle w:val="fontstyle01"/>
          <w:rFonts w:eastAsia="Calibri"/>
          <w:lang w:val="uk-UA"/>
        </w:rPr>
        <w:t xml:space="preserve"> </w:t>
      </w:r>
      <w:r w:rsidR="006473BD">
        <w:rPr>
          <w:rStyle w:val="fontstyle01"/>
          <w:rFonts w:eastAsia="Calibri"/>
        </w:rPr>
        <w:t>можуть</w:t>
      </w:r>
      <w:r w:rsidR="006473BD">
        <w:rPr>
          <w:color w:val="000000"/>
          <w:sz w:val="28"/>
          <w:szCs w:val="28"/>
        </w:rPr>
        <w:t xml:space="preserve"> </w:t>
      </w:r>
      <w:r w:rsidR="006473BD">
        <w:rPr>
          <w:rStyle w:val="fontstyle01"/>
          <w:rFonts w:eastAsia="Calibri"/>
        </w:rPr>
        <w:t>більше спиратися на традиційні неефективні консервативні форми культури</w:t>
      </w:r>
      <w:r w:rsidR="006473BD">
        <w:rPr>
          <w:color w:val="000000"/>
          <w:sz w:val="28"/>
          <w:szCs w:val="28"/>
        </w:rPr>
        <w:t xml:space="preserve"> </w:t>
      </w:r>
      <w:r w:rsidR="006473BD">
        <w:rPr>
          <w:rStyle w:val="fontstyle01"/>
          <w:rFonts w:eastAsia="Calibri"/>
        </w:rPr>
        <w:t>виробництва.</w:t>
      </w:r>
    </w:p>
    <w:p w:rsidR="003F5019" w:rsidRDefault="006473BD" w:rsidP="00BF3A4B">
      <w:pPr>
        <w:pStyle w:val="a8"/>
        <w:shd w:val="clear" w:color="auto" w:fill="FFFFFF"/>
        <w:spacing w:before="0" w:beforeAutospacing="0" w:after="0" w:afterAutospacing="0" w:line="360" w:lineRule="auto"/>
        <w:ind w:firstLine="709"/>
        <w:jc w:val="both"/>
        <w:rPr>
          <w:rStyle w:val="fontstyle01"/>
          <w:rFonts w:eastAsia="Calibri"/>
        </w:rPr>
      </w:pPr>
      <w:r>
        <w:rPr>
          <w:rStyle w:val="fontstyle01"/>
          <w:rFonts w:eastAsia="Calibri"/>
        </w:rPr>
        <w:t>Важливою проблемою готельного господарства України є відсутність у</w:t>
      </w:r>
      <w:r w:rsidR="0015653E">
        <w:rPr>
          <w:color w:val="000000"/>
          <w:sz w:val="28"/>
          <w:szCs w:val="28"/>
          <w:lang w:val="uk-UA"/>
        </w:rPr>
        <w:t xml:space="preserve"> </w:t>
      </w:r>
      <w:r>
        <w:rPr>
          <w:rStyle w:val="fontstyle01"/>
          <w:rFonts w:eastAsia="Calibri"/>
        </w:rPr>
        <w:t>готелях маркетингових відділі</w:t>
      </w:r>
      <w:proofErr w:type="gramStart"/>
      <w:r>
        <w:rPr>
          <w:rStyle w:val="fontstyle01"/>
          <w:rFonts w:eastAsia="Calibri"/>
        </w:rPr>
        <w:t>в</w:t>
      </w:r>
      <w:proofErr w:type="gramEnd"/>
      <w:r>
        <w:rPr>
          <w:rStyle w:val="fontstyle01"/>
          <w:rFonts w:eastAsia="Calibri"/>
        </w:rPr>
        <w:t xml:space="preserve"> та відділів з управління якістю послуг. Закладам</w:t>
      </w:r>
      <w:r>
        <w:rPr>
          <w:color w:val="000000"/>
          <w:sz w:val="28"/>
          <w:szCs w:val="28"/>
        </w:rPr>
        <w:t xml:space="preserve"> </w:t>
      </w:r>
      <w:r>
        <w:rPr>
          <w:rStyle w:val="fontstyle01"/>
          <w:rFonts w:eastAsia="Calibri"/>
        </w:rPr>
        <w:t>розміщення великих мі</w:t>
      </w:r>
      <w:proofErr w:type="gramStart"/>
      <w:r>
        <w:rPr>
          <w:rStyle w:val="fontstyle01"/>
          <w:rFonts w:eastAsia="Calibri"/>
        </w:rPr>
        <w:t>ст</w:t>
      </w:r>
      <w:proofErr w:type="gramEnd"/>
      <w:r>
        <w:rPr>
          <w:rStyle w:val="fontstyle01"/>
          <w:rFonts w:eastAsia="Calibri"/>
        </w:rPr>
        <w:t xml:space="preserve"> складають конкуренцію приміські готелі з нижчими</w:t>
      </w:r>
      <w:r>
        <w:rPr>
          <w:color w:val="000000"/>
          <w:sz w:val="28"/>
          <w:szCs w:val="28"/>
        </w:rPr>
        <w:t xml:space="preserve"> </w:t>
      </w:r>
      <w:r>
        <w:rPr>
          <w:rStyle w:val="fontstyle01"/>
          <w:rFonts w:eastAsia="Calibri"/>
        </w:rPr>
        <w:t>цінами та високим рівнем якості наданих послуг, що не поступаються</w:t>
      </w:r>
      <w:r>
        <w:rPr>
          <w:rStyle w:val="fontstyle01"/>
          <w:rFonts w:eastAsia="Calibri"/>
          <w:lang w:val="uk-UA"/>
        </w:rPr>
        <w:t xml:space="preserve"> </w:t>
      </w:r>
      <w:r>
        <w:rPr>
          <w:rStyle w:val="fontstyle01"/>
          <w:rFonts w:eastAsia="Calibri"/>
        </w:rPr>
        <w:t>відомим</w:t>
      </w:r>
      <w:r>
        <w:rPr>
          <w:color w:val="000000"/>
          <w:sz w:val="28"/>
          <w:szCs w:val="28"/>
        </w:rPr>
        <w:t xml:space="preserve"> </w:t>
      </w:r>
      <w:r>
        <w:rPr>
          <w:rStyle w:val="fontstyle01"/>
          <w:rFonts w:eastAsia="Calibri"/>
        </w:rPr>
        <w:t>світовим готелям. Управління якістю послуг повинно передбачати</w:t>
      </w:r>
      <w:r>
        <w:rPr>
          <w:rStyle w:val="fontstyle01"/>
          <w:rFonts w:eastAsia="Calibri"/>
          <w:lang w:val="uk-UA"/>
        </w:rPr>
        <w:t xml:space="preserve"> </w:t>
      </w:r>
      <w:r>
        <w:rPr>
          <w:rStyle w:val="fontstyle01"/>
          <w:rFonts w:eastAsia="Calibri"/>
        </w:rPr>
        <w:t>вивчення</w:t>
      </w:r>
      <w:r>
        <w:rPr>
          <w:color w:val="000000"/>
          <w:sz w:val="28"/>
          <w:szCs w:val="28"/>
        </w:rPr>
        <w:t xml:space="preserve"> </w:t>
      </w:r>
      <w:r>
        <w:rPr>
          <w:rStyle w:val="fontstyle01"/>
          <w:rFonts w:eastAsia="Calibri"/>
        </w:rPr>
        <w:t xml:space="preserve">ринку послуг гостинності, проведення маркетингових </w:t>
      </w:r>
      <w:proofErr w:type="gramStart"/>
      <w:r>
        <w:rPr>
          <w:rStyle w:val="fontstyle01"/>
          <w:rFonts w:eastAsia="Calibri"/>
        </w:rPr>
        <w:t>досл</w:t>
      </w:r>
      <w:proofErr w:type="gramEnd"/>
      <w:r>
        <w:rPr>
          <w:rStyle w:val="fontstyle01"/>
          <w:rFonts w:eastAsia="Calibri"/>
        </w:rPr>
        <w:t>іджень відповідно з</w:t>
      </w:r>
      <w:r>
        <w:rPr>
          <w:color w:val="000000"/>
          <w:sz w:val="28"/>
          <w:szCs w:val="28"/>
        </w:rPr>
        <w:t xml:space="preserve"> </w:t>
      </w:r>
      <w:r>
        <w:rPr>
          <w:rStyle w:val="fontstyle01"/>
          <w:rFonts w:eastAsia="Calibri"/>
        </w:rPr>
        <w:t>якими покращення якості готельних послуг повинно здійснюватись відповідно</w:t>
      </w:r>
      <w:r>
        <w:rPr>
          <w:color w:val="000000"/>
          <w:sz w:val="28"/>
          <w:szCs w:val="28"/>
        </w:rPr>
        <w:t xml:space="preserve"> </w:t>
      </w:r>
      <w:r>
        <w:rPr>
          <w:rStyle w:val="fontstyle01"/>
          <w:rFonts w:eastAsia="Calibri"/>
        </w:rPr>
        <w:t>до потреб споживачів.</w:t>
      </w:r>
    </w:p>
    <w:p w:rsidR="003F5019" w:rsidRDefault="003F5019" w:rsidP="00BF3A4B">
      <w:pPr>
        <w:pStyle w:val="a8"/>
        <w:shd w:val="clear" w:color="auto" w:fill="FFFFFF"/>
        <w:spacing w:before="0" w:beforeAutospacing="0" w:after="0" w:afterAutospacing="0" w:line="360" w:lineRule="auto"/>
        <w:ind w:firstLine="709"/>
        <w:jc w:val="both"/>
        <w:rPr>
          <w:rFonts w:eastAsia="Calibri"/>
          <w:color w:val="000000"/>
          <w:sz w:val="28"/>
          <w:szCs w:val="28"/>
          <w:lang w:val="uk-UA" w:eastAsia="en-US"/>
        </w:rPr>
      </w:pPr>
      <w:r w:rsidRPr="003F5019">
        <w:rPr>
          <w:rFonts w:eastAsia="Calibri"/>
          <w:b/>
          <w:bCs/>
          <w:color w:val="000000"/>
          <w:sz w:val="28"/>
          <w:szCs w:val="28"/>
          <w:lang w:val="uk-UA" w:eastAsia="en-US"/>
        </w:rPr>
        <w:t xml:space="preserve">Аналіз останніх досліджень та публікацій. </w:t>
      </w:r>
      <w:r w:rsidRPr="003F5019">
        <w:rPr>
          <w:rFonts w:eastAsia="Calibri"/>
          <w:bCs/>
          <w:color w:val="000000"/>
          <w:sz w:val="28"/>
          <w:szCs w:val="28"/>
          <w:lang w:val="uk-UA" w:eastAsia="en-US"/>
        </w:rPr>
        <w:t>П</w:t>
      </w:r>
      <w:r w:rsidRPr="003F5019">
        <w:rPr>
          <w:rFonts w:eastAsia="Calibri"/>
          <w:color w:val="000000"/>
          <w:sz w:val="28"/>
          <w:szCs w:val="28"/>
          <w:lang w:val="uk-UA" w:eastAsia="en-US"/>
        </w:rPr>
        <w:t>итання управління якістю</w:t>
      </w:r>
      <w:r>
        <w:rPr>
          <w:rFonts w:eastAsia="Calibri"/>
          <w:color w:val="000000"/>
          <w:sz w:val="28"/>
          <w:szCs w:val="28"/>
          <w:lang w:val="uk-UA" w:eastAsia="en-US"/>
        </w:rPr>
        <w:t xml:space="preserve"> </w:t>
      </w:r>
      <w:r w:rsidRPr="003F5019">
        <w:rPr>
          <w:rFonts w:eastAsia="Calibri"/>
          <w:color w:val="000000"/>
          <w:sz w:val="28"/>
          <w:szCs w:val="28"/>
          <w:lang w:val="uk-UA" w:eastAsia="en-US"/>
        </w:rPr>
        <w:t>все частіше стають предметом сучасних наукових досліджень, про що свідчить</w:t>
      </w:r>
      <w:r>
        <w:rPr>
          <w:rFonts w:eastAsia="Calibri"/>
          <w:color w:val="000000"/>
          <w:sz w:val="28"/>
          <w:szCs w:val="28"/>
          <w:lang w:val="uk-UA" w:eastAsia="en-US"/>
        </w:rPr>
        <w:t xml:space="preserve"> </w:t>
      </w:r>
      <w:r w:rsidRPr="003F5019">
        <w:rPr>
          <w:rFonts w:eastAsia="Calibri"/>
          <w:color w:val="000000"/>
          <w:sz w:val="28"/>
          <w:szCs w:val="28"/>
          <w:lang w:val="uk-UA" w:eastAsia="en-US"/>
        </w:rPr>
        <w:t>критичний аналіз наукових поглядів з окресленої проблематики. Питанням</w:t>
      </w:r>
      <w:r>
        <w:rPr>
          <w:rFonts w:eastAsia="Calibri"/>
          <w:color w:val="000000"/>
          <w:sz w:val="28"/>
          <w:szCs w:val="28"/>
          <w:lang w:val="uk-UA" w:eastAsia="en-US"/>
        </w:rPr>
        <w:t xml:space="preserve"> </w:t>
      </w:r>
      <w:r w:rsidRPr="003F5019">
        <w:rPr>
          <w:rFonts w:eastAsia="Calibri"/>
          <w:color w:val="000000"/>
          <w:sz w:val="28"/>
          <w:szCs w:val="28"/>
          <w:lang w:val="uk-UA" w:eastAsia="en-US"/>
        </w:rPr>
        <w:t>діяльності та розвитку готельного господарства присвячено наукові праці</w:t>
      </w:r>
      <w:r>
        <w:rPr>
          <w:rFonts w:eastAsia="Calibri"/>
          <w:color w:val="000000"/>
          <w:sz w:val="28"/>
          <w:szCs w:val="28"/>
          <w:lang w:val="uk-UA" w:eastAsia="en-US"/>
        </w:rPr>
        <w:t xml:space="preserve"> </w:t>
      </w:r>
      <w:r w:rsidRPr="003F5019">
        <w:rPr>
          <w:rFonts w:eastAsia="Calibri"/>
          <w:color w:val="000000"/>
          <w:sz w:val="28"/>
          <w:szCs w:val="28"/>
          <w:lang w:val="uk-UA" w:eastAsia="en-US"/>
        </w:rPr>
        <w:t>вітчиз</w:t>
      </w:r>
      <w:r w:rsidR="00990AA1">
        <w:rPr>
          <w:rFonts w:eastAsia="Calibri"/>
          <w:color w:val="000000"/>
          <w:sz w:val="28"/>
          <w:szCs w:val="28"/>
          <w:lang w:val="uk-UA" w:eastAsia="en-US"/>
        </w:rPr>
        <w:t>няних і зарубіжних авторів: С. Байлика, Р. Браймера, О.</w:t>
      </w:r>
      <w:r>
        <w:rPr>
          <w:rFonts w:eastAsia="Calibri"/>
          <w:color w:val="000000"/>
          <w:sz w:val="28"/>
          <w:szCs w:val="28"/>
          <w:lang w:val="uk-UA" w:eastAsia="en-US"/>
        </w:rPr>
        <w:t xml:space="preserve"> </w:t>
      </w:r>
      <w:r w:rsidRPr="003F5019">
        <w:rPr>
          <w:rFonts w:eastAsia="Calibri"/>
          <w:color w:val="000000"/>
          <w:sz w:val="28"/>
          <w:szCs w:val="28"/>
          <w:lang w:val="uk-UA" w:eastAsia="en-US"/>
        </w:rPr>
        <w:t>Дуровича,</w:t>
      </w:r>
      <w:r>
        <w:rPr>
          <w:rFonts w:eastAsia="Calibri"/>
          <w:color w:val="000000"/>
          <w:sz w:val="28"/>
          <w:szCs w:val="28"/>
          <w:lang w:val="uk-UA" w:eastAsia="en-US"/>
        </w:rPr>
        <w:t xml:space="preserve"> </w:t>
      </w:r>
      <w:r w:rsidR="00990AA1">
        <w:rPr>
          <w:rFonts w:eastAsia="Calibri"/>
          <w:color w:val="000000"/>
          <w:sz w:val="28"/>
          <w:szCs w:val="28"/>
          <w:lang w:val="uk-UA" w:eastAsia="en-US"/>
        </w:rPr>
        <w:t xml:space="preserve">М. Кабушкіна, В. Карсекіна, В. Квартальнова, Н. </w:t>
      </w:r>
      <w:r w:rsidRPr="003F5019">
        <w:rPr>
          <w:rFonts w:eastAsia="Calibri"/>
          <w:color w:val="000000"/>
          <w:sz w:val="28"/>
          <w:szCs w:val="28"/>
          <w:lang w:val="uk-UA" w:eastAsia="en-US"/>
        </w:rPr>
        <w:t>Кузнєцової,</w:t>
      </w:r>
      <w:r>
        <w:rPr>
          <w:rFonts w:eastAsia="Calibri"/>
          <w:color w:val="000000"/>
          <w:sz w:val="28"/>
          <w:szCs w:val="28"/>
          <w:lang w:val="uk-UA" w:eastAsia="en-US"/>
        </w:rPr>
        <w:t xml:space="preserve"> </w:t>
      </w:r>
      <w:r w:rsidR="00990AA1">
        <w:rPr>
          <w:rFonts w:eastAsia="Calibri"/>
          <w:color w:val="000000"/>
          <w:sz w:val="28"/>
          <w:szCs w:val="28"/>
          <w:lang w:val="uk-UA" w:eastAsia="en-US"/>
        </w:rPr>
        <w:t xml:space="preserve">Л. </w:t>
      </w:r>
      <w:r w:rsidR="004467C1">
        <w:rPr>
          <w:rFonts w:eastAsia="Calibri"/>
          <w:color w:val="000000"/>
          <w:sz w:val="28"/>
          <w:szCs w:val="28"/>
          <w:lang w:val="uk-UA" w:eastAsia="en-US"/>
        </w:rPr>
        <w:t>Лук'янової</w:t>
      </w:r>
      <w:r w:rsidR="00990AA1">
        <w:rPr>
          <w:rFonts w:eastAsia="Calibri"/>
          <w:color w:val="000000"/>
          <w:sz w:val="28"/>
          <w:szCs w:val="28"/>
          <w:lang w:val="uk-UA" w:eastAsia="en-US"/>
        </w:rPr>
        <w:t xml:space="preserve">, Л. Нечаюк, Г. </w:t>
      </w:r>
      <w:r w:rsidRPr="003F5019">
        <w:rPr>
          <w:rFonts w:eastAsia="Calibri"/>
          <w:color w:val="000000"/>
          <w:sz w:val="28"/>
          <w:szCs w:val="28"/>
          <w:lang w:val="uk-UA" w:eastAsia="en-US"/>
        </w:rPr>
        <w:t>Папі</w:t>
      </w:r>
      <w:r w:rsidR="004467C1">
        <w:rPr>
          <w:rFonts w:eastAsia="Calibri"/>
          <w:color w:val="000000"/>
          <w:sz w:val="28"/>
          <w:szCs w:val="28"/>
          <w:lang w:val="uk-UA" w:eastAsia="en-US"/>
        </w:rPr>
        <w:t>ряної</w:t>
      </w:r>
      <w:r w:rsidR="00990AA1">
        <w:rPr>
          <w:rFonts w:eastAsia="Calibri"/>
          <w:color w:val="000000"/>
          <w:sz w:val="28"/>
          <w:szCs w:val="28"/>
          <w:lang w:val="uk-UA" w:eastAsia="en-US"/>
        </w:rPr>
        <w:t xml:space="preserve">, Н. Телеш, Т. </w:t>
      </w:r>
      <w:r>
        <w:rPr>
          <w:rFonts w:eastAsia="Calibri"/>
          <w:color w:val="000000"/>
          <w:sz w:val="28"/>
          <w:szCs w:val="28"/>
          <w:lang w:val="uk-UA" w:eastAsia="en-US"/>
        </w:rPr>
        <w:t>Ткаченко, Д.</w:t>
      </w:r>
      <w:r w:rsidR="00990AA1">
        <w:rPr>
          <w:rFonts w:eastAsia="Calibri"/>
          <w:color w:val="000000"/>
          <w:sz w:val="28"/>
          <w:szCs w:val="28"/>
          <w:lang w:val="uk-UA" w:eastAsia="en-US"/>
        </w:rPr>
        <w:t xml:space="preserve"> </w:t>
      </w:r>
      <w:r w:rsidRPr="003F5019">
        <w:rPr>
          <w:rFonts w:eastAsia="Calibri"/>
          <w:color w:val="000000"/>
          <w:sz w:val="28"/>
          <w:szCs w:val="28"/>
          <w:lang w:val="uk-UA" w:eastAsia="en-US"/>
        </w:rPr>
        <w:t>Уокера,</w:t>
      </w:r>
      <w:r w:rsidR="00990AA1">
        <w:rPr>
          <w:rFonts w:eastAsia="Calibri"/>
          <w:color w:val="000000"/>
          <w:sz w:val="28"/>
          <w:szCs w:val="28"/>
          <w:lang w:val="uk-UA" w:eastAsia="en-US"/>
        </w:rPr>
        <w:t xml:space="preserve"> О.</w:t>
      </w:r>
      <w:r w:rsidRPr="003F5019">
        <w:rPr>
          <w:rFonts w:eastAsia="Calibri"/>
          <w:color w:val="000000"/>
          <w:sz w:val="28"/>
          <w:szCs w:val="28"/>
          <w:lang w:val="uk-UA" w:eastAsia="en-US"/>
        </w:rPr>
        <w:t xml:space="preserve"> Чудновського та ін.</w:t>
      </w:r>
    </w:p>
    <w:p w:rsidR="003F5019" w:rsidRPr="003F5019" w:rsidRDefault="003F5019" w:rsidP="00BF3A4B">
      <w:pPr>
        <w:pStyle w:val="a8"/>
        <w:shd w:val="clear" w:color="auto" w:fill="FFFFFF"/>
        <w:spacing w:before="0" w:beforeAutospacing="0" w:after="0" w:afterAutospacing="0" w:line="360" w:lineRule="auto"/>
        <w:ind w:firstLine="709"/>
        <w:jc w:val="both"/>
        <w:rPr>
          <w:rStyle w:val="fontstyle01"/>
          <w:rFonts w:eastAsia="Calibri"/>
          <w:lang w:val="uk-UA"/>
        </w:rPr>
      </w:pPr>
      <w:r w:rsidRPr="003F5019">
        <w:rPr>
          <w:rFonts w:eastAsia="Calibri"/>
          <w:color w:val="000000"/>
          <w:sz w:val="28"/>
          <w:szCs w:val="28"/>
          <w:lang w:val="uk-UA" w:eastAsia="en-US"/>
        </w:rPr>
        <w:t>Питаннями якості готельних послуг і обслуговування клієнтів займались</w:t>
      </w:r>
      <w:r>
        <w:rPr>
          <w:rFonts w:eastAsia="Calibri"/>
          <w:color w:val="000000"/>
          <w:sz w:val="28"/>
          <w:szCs w:val="28"/>
          <w:lang w:val="uk-UA" w:eastAsia="en-US"/>
        </w:rPr>
        <w:t xml:space="preserve"> </w:t>
      </w:r>
      <w:r w:rsidRPr="003F5019">
        <w:rPr>
          <w:rFonts w:eastAsia="Calibri"/>
          <w:color w:val="000000"/>
          <w:sz w:val="28"/>
          <w:szCs w:val="28"/>
          <w:lang w:val="uk-UA" w:eastAsia="en-US"/>
        </w:rPr>
        <w:t>українські та іноземні авт</w:t>
      </w:r>
      <w:r w:rsidR="00990AA1">
        <w:rPr>
          <w:rFonts w:eastAsia="Calibri"/>
          <w:color w:val="000000"/>
          <w:sz w:val="28"/>
          <w:szCs w:val="28"/>
          <w:lang w:val="uk-UA" w:eastAsia="en-US"/>
        </w:rPr>
        <w:t>ори, серед яких: В. Азаров, С. Байлик, Ю.</w:t>
      </w:r>
      <w:r w:rsidRPr="003F5019">
        <w:rPr>
          <w:rFonts w:eastAsia="Calibri"/>
          <w:color w:val="000000"/>
          <w:sz w:val="28"/>
          <w:szCs w:val="28"/>
          <w:lang w:val="uk-UA" w:eastAsia="en-US"/>
        </w:rPr>
        <w:t xml:space="preserve"> Васков,</w:t>
      </w:r>
      <w:r>
        <w:rPr>
          <w:rFonts w:eastAsia="Calibri"/>
          <w:color w:val="000000"/>
          <w:sz w:val="28"/>
          <w:szCs w:val="28"/>
          <w:lang w:val="uk-UA" w:eastAsia="en-US"/>
        </w:rPr>
        <w:t xml:space="preserve"> </w:t>
      </w:r>
      <w:r w:rsidR="00990AA1">
        <w:rPr>
          <w:rFonts w:eastAsia="Calibri"/>
          <w:color w:val="000000"/>
          <w:sz w:val="28"/>
          <w:szCs w:val="28"/>
          <w:lang w:val="uk-UA" w:eastAsia="en-US"/>
        </w:rPr>
        <w:t>Л. Іванова, В. Линчук, А. Умнов, В.</w:t>
      </w:r>
      <w:r w:rsidRPr="003F5019">
        <w:rPr>
          <w:rFonts w:eastAsia="Calibri"/>
          <w:color w:val="000000"/>
          <w:sz w:val="28"/>
          <w:szCs w:val="28"/>
          <w:lang w:val="uk-UA" w:eastAsia="en-US"/>
        </w:rPr>
        <w:t xml:space="preserve"> Федорченко, Т. Туліба.</w:t>
      </w:r>
    </w:p>
    <w:p w:rsidR="007365ED" w:rsidRPr="003F5019" w:rsidRDefault="006465E9" w:rsidP="00BF3A4B">
      <w:pPr>
        <w:spacing w:after="0" w:line="36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ru-RU"/>
        </w:rPr>
        <w:t>Отже, актуальність теми є очевидною. Без якісного обслуговування готельне підприємство має ризик лишитись гостей, а також буди на грані банкрутства.</w:t>
      </w:r>
    </w:p>
    <w:p w:rsidR="006465E9" w:rsidRPr="00D10406" w:rsidRDefault="006465E9" w:rsidP="00BF3A4B">
      <w:pPr>
        <w:spacing w:after="0" w:line="360" w:lineRule="auto"/>
        <w:ind w:firstLine="709"/>
        <w:jc w:val="both"/>
        <w:rPr>
          <w:rFonts w:ascii="Times New Roman" w:hAnsi="Times New Roman"/>
          <w:sz w:val="28"/>
          <w:szCs w:val="28"/>
        </w:rPr>
      </w:pPr>
      <w:r w:rsidRPr="00D10406">
        <w:rPr>
          <w:rFonts w:ascii="Times New Roman" w:hAnsi="Times New Roman"/>
          <w:sz w:val="28"/>
          <w:szCs w:val="28"/>
        </w:rPr>
        <w:t>Об</w:t>
      </w:r>
      <w:r w:rsidRPr="00D10406">
        <w:rPr>
          <w:rFonts w:ascii="Times New Roman" w:eastAsia="Times New Roman" w:hAnsi="Times New Roman"/>
          <w:sz w:val="28"/>
          <w:szCs w:val="28"/>
          <w:lang w:eastAsia="uk-UA"/>
        </w:rPr>
        <w:t>’</w:t>
      </w:r>
      <w:r w:rsidRPr="00D10406">
        <w:rPr>
          <w:rFonts w:ascii="Times New Roman" w:hAnsi="Times New Roman"/>
          <w:sz w:val="28"/>
          <w:szCs w:val="28"/>
        </w:rPr>
        <w:t xml:space="preserve">єкт дослідження </w:t>
      </w:r>
      <w:r w:rsidR="00990AA1">
        <w:rPr>
          <w:rFonts w:ascii="Times New Roman" w:hAnsi="Times New Roman"/>
          <w:bCs/>
          <w:sz w:val="28"/>
          <w:szCs w:val="28"/>
        </w:rPr>
        <w:t>-</w:t>
      </w:r>
      <w:r w:rsidRPr="00D10406">
        <w:rPr>
          <w:rFonts w:ascii="Times New Roman" w:hAnsi="Times New Roman"/>
          <w:bCs/>
          <w:sz w:val="28"/>
          <w:szCs w:val="28"/>
        </w:rPr>
        <w:t xml:space="preserve"> </w:t>
      </w:r>
      <w:r w:rsidR="008C6040">
        <w:rPr>
          <w:rFonts w:ascii="Times New Roman" w:hAnsi="Times New Roman"/>
          <w:bCs/>
          <w:sz w:val="28"/>
          <w:szCs w:val="28"/>
        </w:rPr>
        <w:t>діяльність готельного підприємства</w:t>
      </w:r>
      <w:r>
        <w:rPr>
          <w:rFonts w:ascii="Times New Roman" w:hAnsi="Times New Roman"/>
          <w:bCs/>
          <w:sz w:val="28"/>
          <w:szCs w:val="28"/>
        </w:rPr>
        <w:t>.</w:t>
      </w:r>
    </w:p>
    <w:p w:rsidR="00B85B1E" w:rsidRDefault="006465E9" w:rsidP="00BF3A4B">
      <w:pPr>
        <w:spacing w:after="0" w:line="360" w:lineRule="auto"/>
        <w:ind w:firstLine="709"/>
        <w:jc w:val="both"/>
        <w:rPr>
          <w:rFonts w:ascii="Times New Roman" w:hAnsi="Times New Roman"/>
          <w:sz w:val="28"/>
          <w:szCs w:val="28"/>
        </w:rPr>
      </w:pPr>
      <w:r w:rsidRPr="00D10406">
        <w:rPr>
          <w:rFonts w:ascii="Times New Roman" w:hAnsi="Times New Roman"/>
          <w:bCs/>
          <w:sz w:val="28"/>
          <w:szCs w:val="28"/>
        </w:rPr>
        <w:t xml:space="preserve">Предмет </w:t>
      </w:r>
      <w:r w:rsidRPr="00D10406">
        <w:rPr>
          <w:rFonts w:ascii="Times New Roman" w:hAnsi="Times New Roman"/>
          <w:sz w:val="28"/>
          <w:szCs w:val="28"/>
        </w:rPr>
        <w:t>дослідження</w:t>
      </w:r>
      <w:r w:rsidR="00990AA1">
        <w:rPr>
          <w:rFonts w:ascii="Times New Roman" w:hAnsi="Times New Roman"/>
          <w:bCs/>
          <w:sz w:val="28"/>
          <w:szCs w:val="28"/>
        </w:rPr>
        <w:t xml:space="preserve"> -</w:t>
      </w:r>
      <w:r w:rsidRPr="00D10406">
        <w:rPr>
          <w:rFonts w:ascii="Times New Roman" w:hAnsi="Times New Roman"/>
          <w:bCs/>
          <w:sz w:val="28"/>
          <w:szCs w:val="28"/>
        </w:rPr>
        <w:t xml:space="preserve"> </w:t>
      </w:r>
      <w:r w:rsidR="004C1E32" w:rsidRPr="00DF2CC9">
        <w:rPr>
          <w:rFonts w:ascii="Times New Roman" w:hAnsi="Times New Roman"/>
          <w:sz w:val="28"/>
          <w:szCs w:val="28"/>
        </w:rPr>
        <w:t xml:space="preserve">якість </w:t>
      </w:r>
      <w:r w:rsidR="004C1E32">
        <w:rPr>
          <w:rFonts w:ascii="Times New Roman" w:hAnsi="Times New Roman"/>
          <w:sz w:val="28"/>
          <w:szCs w:val="28"/>
        </w:rPr>
        <w:t xml:space="preserve">обслуговування в готелі «Laguna </w:t>
      </w:r>
      <w:r w:rsidR="004C1E32" w:rsidRPr="00DF2CC9">
        <w:rPr>
          <w:rFonts w:ascii="Times New Roman" w:hAnsi="Times New Roman"/>
          <w:sz w:val="28"/>
          <w:szCs w:val="28"/>
        </w:rPr>
        <w:t>Lazurne».</w:t>
      </w:r>
    </w:p>
    <w:p w:rsidR="00990AA1" w:rsidRDefault="00990AA1" w:rsidP="00BF3A4B">
      <w:pPr>
        <w:spacing w:after="0" w:line="360" w:lineRule="auto"/>
        <w:ind w:firstLine="709"/>
        <w:jc w:val="both"/>
        <w:rPr>
          <w:rFonts w:ascii="Times New Roman" w:hAnsi="Times New Roman"/>
          <w:sz w:val="28"/>
          <w:szCs w:val="28"/>
        </w:rPr>
      </w:pPr>
    </w:p>
    <w:p w:rsidR="00990AA1" w:rsidRPr="00313159" w:rsidRDefault="00990AA1" w:rsidP="00BF3A4B">
      <w:pPr>
        <w:spacing w:after="0" w:line="360" w:lineRule="auto"/>
        <w:ind w:firstLine="709"/>
        <w:jc w:val="both"/>
        <w:rPr>
          <w:rFonts w:ascii="Times New Roman" w:hAnsi="Times New Roman"/>
          <w:sz w:val="28"/>
          <w:szCs w:val="28"/>
        </w:rPr>
      </w:pPr>
    </w:p>
    <w:p w:rsidR="002B3AB9" w:rsidRDefault="008C6040" w:rsidP="00BF3A4B">
      <w:pPr>
        <w:spacing w:after="0" w:line="360" w:lineRule="auto"/>
        <w:jc w:val="center"/>
        <w:outlineLvl w:val="0"/>
        <w:rPr>
          <w:rFonts w:ascii="Times New Roman" w:eastAsia="Times New Roman" w:hAnsi="Times New Roman"/>
          <w:b/>
          <w:bCs/>
          <w:sz w:val="28"/>
          <w:szCs w:val="28"/>
          <w:lang w:eastAsia="x-none"/>
        </w:rPr>
      </w:pPr>
      <w:bookmarkStart w:id="20" w:name="_Toc27503120"/>
      <w:bookmarkStart w:id="21" w:name="_Toc55810824"/>
      <w:bookmarkStart w:id="22" w:name="_Toc57550621"/>
      <w:r w:rsidRPr="00D10406">
        <w:rPr>
          <w:rFonts w:ascii="Times New Roman" w:eastAsia="Times New Roman" w:hAnsi="Times New Roman"/>
          <w:b/>
          <w:bCs/>
          <w:sz w:val="28"/>
          <w:szCs w:val="28"/>
          <w:lang w:val="x-none" w:eastAsia="x-none"/>
        </w:rPr>
        <w:lastRenderedPageBreak/>
        <w:t>РОЗДІЛ 1</w:t>
      </w:r>
      <w:bookmarkStart w:id="23" w:name="_Toc55811487"/>
      <w:bookmarkEnd w:id="20"/>
      <w:bookmarkEnd w:id="21"/>
      <w:bookmarkEnd w:id="22"/>
      <w:r w:rsidR="00317463">
        <w:rPr>
          <w:rFonts w:ascii="Times New Roman" w:eastAsia="Times New Roman" w:hAnsi="Times New Roman"/>
          <w:b/>
          <w:bCs/>
          <w:sz w:val="28"/>
          <w:szCs w:val="28"/>
          <w:lang w:eastAsia="x-none"/>
        </w:rPr>
        <w:t xml:space="preserve"> </w:t>
      </w:r>
    </w:p>
    <w:p w:rsidR="008C6040" w:rsidRDefault="00E10524" w:rsidP="00BF3A4B">
      <w:pPr>
        <w:spacing w:after="0" w:line="360" w:lineRule="auto"/>
        <w:jc w:val="center"/>
        <w:outlineLvl w:val="0"/>
        <w:rPr>
          <w:rFonts w:ascii="Times New Roman" w:hAnsi="Times New Roman"/>
          <w:b/>
          <w:sz w:val="28"/>
          <w:szCs w:val="28"/>
        </w:rPr>
      </w:pPr>
      <w:bookmarkStart w:id="24" w:name="_Toc57550622"/>
      <w:r w:rsidRPr="00730D76">
        <w:rPr>
          <w:rFonts w:ascii="Times New Roman" w:hAnsi="Times New Roman"/>
          <w:b/>
          <w:sz w:val="28"/>
          <w:szCs w:val="28"/>
        </w:rPr>
        <w:t xml:space="preserve">ТЕОРЕТИЧНІ ОСНОВИ </w:t>
      </w:r>
      <w:r>
        <w:rPr>
          <w:rFonts w:ascii="Times New Roman" w:hAnsi="Times New Roman"/>
          <w:b/>
          <w:sz w:val="28"/>
          <w:szCs w:val="28"/>
        </w:rPr>
        <w:t xml:space="preserve">ОЦІНКИ </w:t>
      </w:r>
      <w:r w:rsidRPr="00730D76">
        <w:rPr>
          <w:rFonts w:ascii="Times New Roman" w:hAnsi="Times New Roman"/>
          <w:b/>
          <w:sz w:val="28"/>
          <w:szCs w:val="28"/>
        </w:rPr>
        <w:t>ЯКОСТІ ОБСЛУГОВУВАННЯ В ГОТЕЛІ</w:t>
      </w:r>
      <w:bookmarkEnd w:id="23"/>
      <w:bookmarkEnd w:id="24"/>
    </w:p>
    <w:p w:rsidR="00BF3A4B" w:rsidRPr="00317463" w:rsidRDefault="00BF3A4B" w:rsidP="00BF3A4B">
      <w:pPr>
        <w:spacing w:after="0" w:line="360" w:lineRule="auto"/>
        <w:jc w:val="center"/>
        <w:outlineLvl w:val="0"/>
        <w:rPr>
          <w:rFonts w:ascii="Times New Roman" w:eastAsia="Times New Roman" w:hAnsi="Times New Roman"/>
          <w:b/>
          <w:bCs/>
          <w:sz w:val="28"/>
          <w:szCs w:val="28"/>
          <w:lang w:val="x-none" w:eastAsia="x-none"/>
        </w:rPr>
      </w:pPr>
    </w:p>
    <w:p w:rsidR="00730D76" w:rsidRPr="00307981" w:rsidRDefault="00E06A40" w:rsidP="00BF3A4B">
      <w:pPr>
        <w:pStyle w:val="aa"/>
        <w:numPr>
          <w:ilvl w:val="1"/>
          <w:numId w:val="1"/>
        </w:numPr>
        <w:spacing w:after="0" w:line="360" w:lineRule="auto"/>
        <w:outlineLvl w:val="0"/>
        <w:rPr>
          <w:rFonts w:ascii="Times New Roman" w:hAnsi="Times New Roman"/>
          <w:sz w:val="28"/>
          <w:szCs w:val="28"/>
        </w:rPr>
      </w:pPr>
      <w:bookmarkStart w:id="25" w:name="_Toc55810825"/>
      <w:bookmarkStart w:id="26" w:name="_Toc57550623"/>
      <w:r w:rsidRPr="00307981">
        <w:rPr>
          <w:rFonts w:ascii="Times New Roman" w:hAnsi="Times New Roman"/>
          <w:sz w:val="28"/>
          <w:szCs w:val="28"/>
        </w:rPr>
        <w:t>Сутність, значення поняття «оцінка якості</w:t>
      </w:r>
      <w:r w:rsidR="0077226B">
        <w:rPr>
          <w:rFonts w:ascii="Times New Roman" w:hAnsi="Times New Roman"/>
          <w:sz w:val="28"/>
          <w:szCs w:val="28"/>
        </w:rPr>
        <w:t xml:space="preserve"> обслуговування</w:t>
      </w:r>
      <w:r w:rsidRPr="00307981">
        <w:rPr>
          <w:rFonts w:ascii="Times New Roman" w:hAnsi="Times New Roman"/>
          <w:sz w:val="28"/>
          <w:szCs w:val="28"/>
        </w:rPr>
        <w:t>» в готельному підприємстві</w:t>
      </w:r>
      <w:r w:rsidR="006D3C56">
        <w:rPr>
          <w:rFonts w:ascii="Times New Roman" w:hAnsi="Times New Roman"/>
          <w:sz w:val="28"/>
          <w:szCs w:val="28"/>
        </w:rPr>
        <w:t>.</w:t>
      </w:r>
      <w:bookmarkEnd w:id="25"/>
      <w:bookmarkEnd w:id="26"/>
    </w:p>
    <w:p w:rsidR="00307981" w:rsidRDefault="00307981" w:rsidP="00BF3A4B">
      <w:pPr>
        <w:pStyle w:val="aa"/>
        <w:spacing w:after="0" w:line="360" w:lineRule="auto"/>
        <w:ind w:left="420"/>
        <w:rPr>
          <w:rFonts w:ascii="Times New Roman" w:hAnsi="Times New Roman"/>
          <w:sz w:val="28"/>
          <w:szCs w:val="28"/>
        </w:rPr>
      </w:pPr>
    </w:p>
    <w:p w:rsidR="00307981" w:rsidRDefault="00307981" w:rsidP="00BF3A4B">
      <w:pPr>
        <w:pStyle w:val="a8"/>
        <w:spacing w:before="0" w:beforeAutospacing="0" w:after="0" w:afterAutospacing="0" w:line="360" w:lineRule="auto"/>
        <w:ind w:firstLine="709"/>
        <w:jc w:val="both"/>
        <w:rPr>
          <w:color w:val="000000"/>
          <w:sz w:val="28"/>
          <w:szCs w:val="28"/>
        </w:rPr>
      </w:pPr>
      <w:r w:rsidRPr="00B13FCB">
        <w:rPr>
          <w:color w:val="000000"/>
          <w:sz w:val="28"/>
          <w:szCs w:val="28"/>
          <w:lang w:val="uk-UA"/>
        </w:rPr>
        <w:t>Якість обслуговуванн</w:t>
      </w:r>
      <w:r w:rsidR="00BF607F">
        <w:rPr>
          <w:color w:val="000000"/>
          <w:sz w:val="28"/>
          <w:szCs w:val="28"/>
          <w:lang w:val="uk-UA"/>
        </w:rPr>
        <w:t xml:space="preserve">я </w:t>
      </w:r>
      <w:r w:rsidR="00BF3A4B">
        <w:rPr>
          <w:color w:val="000000"/>
          <w:sz w:val="28"/>
          <w:szCs w:val="28"/>
          <w:lang w:val="uk-UA"/>
        </w:rPr>
        <w:t>–</w:t>
      </w:r>
      <w:r w:rsidRPr="00B13FCB">
        <w:rPr>
          <w:color w:val="000000"/>
          <w:sz w:val="28"/>
          <w:szCs w:val="28"/>
          <w:lang w:val="uk-UA"/>
        </w:rPr>
        <w:t xml:space="preserve"> це сукупність властивостей і </w:t>
      </w:r>
      <w:r w:rsidR="00B13FCB">
        <w:rPr>
          <w:color w:val="000000"/>
          <w:sz w:val="28"/>
          <w:szCs w:val="28"/>
          <w:lang w:val="uk-UA"/>
        </w:rPr>
        <w:t xml:space="preserve">рівня </w:t>
      </w:r>
      <w:r w:rsidRPr="00B13FCB">
        <w:rPr>
          <w:color w:val="000000"/>
          <w:sz w:val="28"/>
          <w:szCs w:val="28"/>
          <w:lang w:val="uk-UA"/>
        </w:rPr>
        <w:t xml:space="preserve">корисності послуг, що </w:t>
      </w:r>
      <w:r w:rsidR="00B13FCB">
        <w:rPr>
          <w:color w:val="000000"/>
          <w:sz w:val="28"/>
          <w:szCs w:val="28"/>
          <w:lang w:val="uk-UA"/>
        </w:rPr>
        <w:t>спричиняє</w:t>
      </w:r>
      <w:r w:rsidRPr="00B13FCB">
        <w:rPr>
          <w:color w:val="000000"/>
          <w:sz w:val="28"/>
          <w:szCs w:val="28"/>
          <w:lang w:val="uk-UA"/>
        </w:rPr>
        <w:t xml:space="preserve"> </w:t>
      </w:r>
      <w:r w:rsidR="00B13FCB">
        <w:rPr>
          <w:color w:val="000000"/>
          <w:sz w:val="28"/>
          <w:szCs w:val="28"/>
          <w:lang w:val="uk-UA"/>
        </w:rPr>
        <w:t>можливість</w:t>
      </w:r>
      <w:r w:rsidRPr="00B13FCB">
        <w:rPr>
          <w:color w:val="000000"/>
          <w:sz w:val="28"/>
          <w:szCs w:val="28"/>
          <w:lang w:val="uk-UA"/>
        </w:rPr>
        <w:t xml:space="preserve"> якнайповніше задовольняти потреби </w:t>
      </w:r>
      <w:r w:rsidR="00B13FCB">
        <w:rPr>
          <w:color w:val="000000"/>
          <w:sz w:val="28"/>
          <w:szCs w:val="28"/>
          <w:lang w:val="uk-UA"/>
        </w:rPr>
        <w:t>гостей</w:t>
      </w:r>
      <w:r w:rsidRPr="00B13FCB">
        <w:rPr>
          <w:color w:val="000000"/>
          <w:sz w:val="28"/>
          <w:szCs w:val="28"/>
          <w:lang w:val="uk-UA"/>
        </w:rPr>
        <w:t xml:space="preserve">. </w:t>
      </w:r>
      <w:r w:rsidRPr="00307981">
        <w:rPr>
          <w:color w:val="000000"/>
          <w:sz w:val="28"/>
          <w:szCs w:val="28"/>
        </w:rPr>
        <w:t>Ін</w:t>
      </w:r>
      <w:r w:rsidR="003B6301">
        <w:rPr>
          <w:color w:val="000000"/>
          <w:sz w:val="28"/>
          <w:szCs w:val="28"/>
        </w:rPr>
        <w:t>ак</w:t>
      </w:r>
      <w:r w:rsidRPr="00307981">
        <w:rPr>
          <w:color w:val="000000"/>
          <w:sz w:val="28"/>
          <w:szCs w:val="28"/>
        </w:rPr>
        <w:t xml:space="preserve">шими словами, це – відповідність наданих послуг очікуваним або встановленим стандартам. </w:t>
      </w:r>
      <w:r w:rsidR="00B13FCB">
        <w:rPr>
          <w:color w:val="000000"/>
          <w:sz w:val="28"/>
          <w:szCs w:val="28"/>
          <w:lang w:val="uk-UA"/>
        </w:rPr>
        <w:t xml:space="preserve">Саме тому </w:t>
      </w:r>
      <w:r w:rsidR="00B13FCB">
        <w:rPr>
          <w:color w:val="000000"/>
          <w:sz w:val="28"/>
          <w:szCs w:val="28"/>
        </w:rPr>
        <w:t>стандарти, їх</w:t>
      </w:r>
      <w:r w:rsidRPr="00307981">
        <w:rPr>
          <w:color w:val="000000"/>
          <w:sz w:val="28"/>
          <w:szCs w:val="28"/>
        </w:rPr>
        <w:t xml:space="preserve"> </w:t>
      </w:r>
      <w:r w:rsidR="00B13FCB">
        <w:rPr>
          <w:color w:val="000000"/>
          <w:sz w:val="28"/>
          <w:szCs w:val="28"/>
          <w:lang w:val="uk-UA"/>
        </w:rPr>
        <w:t xml:space="preserve">справжня </w:t>
      </w:r>
      <w:r w:rsidRPr="00307981">
        <w:rPr>
          <w:color w:val="000000"/>
          <w:sz w:val="28"/>
          <w:szCs w:val="28"/>
        </w:rPr>
        <w:t>форма і зміст є критеріє</w:t>
      </w:r>
      <w:r w:rsidR="00B13FCB">
        <w:rPr>
          <w:color w:val="000000"/>
          <w:sz w:val="28"/>
          <w:szCs w:val="28"/>
        </w:rPr>
        <w:t>м якості обслуговування у готельному підприємстві</w:t>
      </w:r>
      <w:r w:rsidR="001C1C31">
        <w:rPr>
          <w:color w:val="000000"/>
          <w:sz w:val="28"/>
          <w:szCs w:val="28"/>
        </w:rPr>
        <w:t xml:space="preserve"> </w:t>
      </w:r>
      <w:r w:rsidR="001C1C31" w:rsidRPr="001C1C31">
        <w:rPr>
          <w:color w:val="000000"/>
          <w:sz w:val="28"/>
          <w:szCs w:val="28"/>
        </w:rPr>
        <w:t>[</w:t>
      </w:r>
      <w:r w:rsidR="001C1C31">
        <w:rPr>
          <w:color w:val="000000"/>
          <w:sz w:val="28"/>
          <w:szCs w:val="28"/>
        </w:rPr>
        <w:fldChar w:fldCharType="begin"/>
      </w:r>
      <w:r w:rsidR="001C1C31">
        <w:rPr>
          <w:color w:val="000000"/>
          <w:sz w:val="28"/>
          <w:szCs w:val="28"/>
        </w:rPr>
        <w:instrText xml:space="preserve"> REF _Ref57533660 \r \h </w:instrText>
      </w:r>
      <w:r w:rsidR="001C1C31">
        <w:rPr>
          <w:color w:val="000000"/>
          <w:sz w:val="28"/>
          <w:szCs w:val="28"/>
        </w:rPr>
      </w:r>
      <w:r w:rsidR="001C1C31">
        <w:rPr>
          <w:color w:val="000000"/>
          <w:sz w:val="28"/>
          <w:szCs w:val="28"/>
        </w:rPr>
        <w:fldChar w:fldCharType="separate"/>
      </w:r>
      <w:r w:rsidR="001C1C31">
        <w:rPr>
          <w:color w:val="000000"/>
          <w:sz w:val="28"/>
          <w:szCs w:val="28"/>
        </w:rPr>
        <w:t>26</w:t>
      </w:r>
      <w:r w:rsidR="001C1C31">
        <w:rPr>
          <w:color w:val="000000"/>
          <w:sz w:val="28"/>
          <w:szCs w:val="28"/>
        </w:rPr>
        <w:fldChar w:fldCharType="end"/>
      </w:r>
      <w:r w:rsidR="001C1C31" w:rsidRPr="001C1C31">
        <w:rPr>
          <w:color w:val="000000"/>
          <w:sz w:val="28"/>
          <w:szCs w:val="28"/>
        </w:rPr>
        <w:t>]</w:t>
      </w:r>
      <w:r w:rsidRPr="00307981">
        <w:rPr>
          <w:color w:val="000000"/>
          <w:sz w:val="28"/>
          <w:szCs w:val="28"/>
        </w:rPr>
        <w:t xml:space="preserve">. Критерій оцінки якості наданої послуги для </w:t>
      </w:r>
      <w:r w:rsidR="00B13FCB">
        <w:rPr>
          <w:color w:val="000000"/>
          <w:sz w:val="28"/>
          <w:szCs w:val="28"/>
          <w:lang w:val="uk-UA"/>
        </w:rPr>
        <w:t>гостя</w:t>
      </w:r>
      <w:r w:rsidR="00BF607F">
        <w:rPr>
          <w:color w:val="000000"/>
          <w:sz w:val="28"/>
          <w:szCs w:val="28"/>
        </w:rPr>
        <w:t xml:space="preserve"> -</w:t>
      </w:r>
      <w:r w:rsidRPr="00307981">
        <w:rPr>
          <w:color w:val="000000"/>
          <w:sz w:val="28"/>
          <w:szCs w:val="28"/>
        </w:rPr>
        <w:t xml:space="preserve"> це </w:t>
      </w:r>
      <w:proofErr w:type="gramStart"/>
      <w:r w:rsidR="00B13FCB">
        <w:rPr>
          <w:color w:val="000000"/>
          <w:sz w:val="28"/>
          <w:szCs w:val="28"/>
          <w:lang w:val="uk-UA"/>
        </w:rPr>
        <w:t>р</w:t>
      </w:r>
      <w:proofErr w:type="gramEnd"/>
      <w:r w:rsidR="00B13FCB">
        <w:rPr>
          <w:color w:val="000000"/>
          <w:sz w:val="28"/>
          <w:szCs w:val="28"/>
          <w:lang w:val="uk-UA"/>
        </w:rPr>
        <w:t>івень</w:t>
      </w:r>
      <w:r w:rsidR="003B6301">
        <w:rPr>
          <w:color w:val="000000"/>
          <w:sz w:val="28"/>
          <w:szCs w:val="28"/>
        </w:rPr>
        <w:t xml:space="preserve"> його задоволенност</w:t>
      </w:r>
      <w:r w:rsidR="003B6301">
        <w:rPr>
          <w:color w:val="000000"/>
          <w:sz w:val="28"/>
          <w:szCs w:val="28"/>
          <w:lang w:val="uk-UA"/>
        </w:rPr>
        <w:t>і</w:t>
      </w:r>
      <w:r w:rsidRPr="00307981">
        <w:rPr>
          <w:color w:val="000000"/>
          <w:sz w:val="28"/>
          <w:szCs w:val="28"/>
        </w:rPr>
        <w:t xml:space="preserve">, </w:t>
      </w:r>
      <w:r w:rsidR="00954B68">
        <w:rPr>
          <w:color w:val="000000"/>
          <w:sz w:val="28"/>
          <w:szCs w:val="28"/>
          <w:lang w:val="uk-UA"/>
        </w:rPr>
        <w:t>інакше</w:t>
      </w:r>
      <w:r w:rsidRPr="00307981">
        <w:rPr>
          <w:color w:val="000000"/>
          <w:sz w:val="28"/>
          <w:szCs w:val="28"/>
        </w:rPr>
        <w:t xml:space="preserve"> відповідність між отриманим і очікуваним. А критерієм </w:t>
      </w:r>
      <w:proofErr w:type="gramStart"/>
      <w:r w:rsidR="00B13FCB">
        <w:rPr>
          <w:color w:val="000000"/>
          <w:sz w:val="28"/>
          <w:szCs w:val="28"/>
          <w:lang w:val="uk-UA"/>
        </w:rPr>
        <w:t>р</w:t>
      </w:r>
      <w:proofErr w:type="gramEnd"/>
      <w:r w:rsidR="00B13FCB">
        <w:rPr>
          <w:color w:val="000000"/>
          <w:sz w:val="28"/>
          <w:szCs w:val="28"/>
          <w:lang w:val="uk-UA"/>
        </w:rPr>
        <w:t>івня</w:t>
      </w:r>
      <w:r w:rsidRPr="00307981">
        <w:rPr>
          <w:color w:val="000000"/>
          <w:sz w:val="28"/>
          <w:szCs w:val="28"/>
        </w:rPr>
        <w:t xml:space="preserve"> задоволення </w:t>
      </w:r>
      <w:r w:rsidR="00B13FCB">
        <w:rPr>
          <w:color w:val="000000"/>
          <w:sz w:val="28"/>
          <w:szCs w:val="28"/>
          <w:lang w:val="uk-UA"/>
        </w:rPr>
        <w:t>гостя</w:t>
      </w:r>
      <w:r w:rsidRPr="00307981">
        <w:rPr>
          <w:color w:val="000000"/>
          <w:sz w:val="28"/>
          <w:szCs w:val="28"/>
        </w:rPr>
        <w:t xml:space="preserve"> </w:t>
      </w:r>
      <w:r w:rsidR="00050CE7">
        <w:rPr>
          <w:color w:val="000000"/>
          <w:sz w:val="28"/>
          <w:szCs w:val="28"/>
          <w:lang w:val="uk-UA"/>
        </w:rPr>
        <w:t>є саме</w:t>
      </w:r>
      <w:r w:rsidRPr="00307981">
        <w:rPr>
          <w:color w:val="000000"/>
          <w:sz w:val="28"/>
          <w:szCs w:val="28"/>
        </w:rPr>
        <w:t xml:space="preserve"> його бажання повернутися ще раз і порадити обраний ним гот</w:t>
      </w:r>
      <w:r>
        <w:rPr>
          <w:color w:val="000000"/>
          <w:sz w:val="28"/>
          <w:szCs w:val="28"/>
        </w:rPr>
        <w:t xml:space="preserve">ель </w:t>
      </w:r>
      <w:r w:rsidR="00050CE7">
        <w:rPr>
          <w:color w:val="000000"/>
          <w:sz w:val="28"/>
          <w:szCs w:val="28"/>
          <w:lang w:val="uk-UA"/>
        </w:rPr>
        <w:t xml:space="preserve">для відпочинку </w:t>
      </w:r>
      <w:r>
        <w:rPr>
          <w:color w:val="000000"/>
          <w:sz w:val="28"/>
          <w:szCs w:val="28"/>
        </w:rPr>
        <w:t xml:space="preserve">своїм друзям і знайомим </w:t>
      </w:r>
      <w:r w:rsidR="001E3126" w:rsidRPr="00D41306">
        <w:rPr>
          <w:rFonts w:ascii="Arial" w:hAnsi="Arial" w:cs="Arial"/>
          <w:color w:val="000000"/>
        </w:rPr>
        <w:t>[</w:t>
      </w:r>
      <w:r w:rsidR="00895E4D" w:rsidRPr="00B35A75">
        <w:rPr>
          <w:color w:val="000000"/>
          <w:sz w:val="28"/>
          <w:szCs w:val="28"/>
        </w:rPr>
        <w:fldChar w:fldCharType="begin"/>
      </w:r>
      <w:r w:rsidR="00895E4D" w:rsidRPr="00B35A75">
        <w:rPr>
          <w:color w:val="000000"/>
          <w:sz w:val="28"/>
          <w:szCs w:val="28"/>
        </w:rPr>
        <w:instrText xml:space="preserve"> REF _Ref57471178 \r \h </w:instrText>
      </w:r>
      <w:r w:rsidR="00B35A75" w:rsidRPr="00B35A75">
        <w:rPr>
          <w:color w:val="000000"/>
          <w:sz w:val="28"/>
          <w:szCs w:val="28"/>
        </w:rPr>
        <w:instrText xml:space="preserve"> \* MERGEFORMAT </w:instrText>
      </w:r>
      <w:r w:rsidR="00895E4D" w:rsidRPr="00B35A75">
        <w:rPr>
          <w:color w:val="000000"/>
          <w:sz w:val="28"/>
          <w:szCs w:val="28"/>
        </w:rPr>
      </w:r>
      <w:r w:rsidR="00895E4D" w:rsidRPr="00B35A75">
        <w:rPr>
          <w:color w:val="000000"/>
          <w:sz w:val="28"/>
          <w:szCs w:val="28"/>
        </w:rPr>
        <w:fldChar w:fldCharType="separate"/>
      </w:r>
      <w:r w:rsidR="00895E4D" w:rsidRPr="00B35A75">
        <w:rPr>
          <w:color w:val="000000"/>
          <w:sz w:val="28"/>
          <w:szCs w:val="28"/>
        </w:rPr>
        <w:t>58</w:t>
      </w:r>
      <w:r w:rsidR="00895E4D" w:rsidRPr="00B35A75">
        <w:rPr>
          <w:color w:val="000000"/>
          <w:sz w:val="28"/>
          <w:szCs w:val="28"/>
        </w:rPr>
        <w:fldChar w:fldCharType="end"/>
      </w:r>
      <w:r w:rsidR="001E3126" w:rsidRPr="00D41306">
        <w:rPr>
          <w:rFonts w:ascii="Arial" w:hAnsi="Arial" w:cs="Arial"/>
          <w:color w:val="000000"/>
        </w:rPr>
        <w:t>]</w:t>
      </w:r>
      <w:r w:rsidR="00EF0CC8">
        <w:rPr>
          <w:color w:val="000000"/>
          <w:sz w:val="28"/>
          <w:szCs w:val="28"/>
        </w:rPr>
        <w:t>.</w:t>
      </w:r>
    </w:p>
    <w:p w:rsidR="00307981" w:rsidRDefault="00307981" w:rsidP="00BF3A4B">
      <w:pPr>
        <w:pStyle w:val="a8"/>
        <w:spacing w:before="0" w:beforeAutospacing="0" w:after="0" w:afterAutospacing="0" w:line="360" w:lineRule="auto"/>
        <w:ind w:firstLine="709"/>
        <w:jc w:val="both"/>
        <w:rPr>
          <w:color w:val="000000"/>
          <w:sz w:val="28"/>
          <w:szCs w:val="28"/>
        </w:rPr>
      </w:pPr>
      <w:r w:rsidRPr="00307981">
        <w:rPr>
          <w:color w:val="000000"/>
          <w:sz w:val="28"/>
          <w:szCs w:val="28"/>
        </w:rPr>
        <w:t xml:space="preserve">Принципи та елементи системи якості, які охоплюють усі процеси, </w:t>
      </w:r>
      <w:r w:rsidR="00050CE7">
        <w:rPr>
          <w:color w:val="000000"/>
          <w:sz w:val="28"/>
          <w:szCs w:val="28"/>
          <w:lang w:val="uk-UA"/>
        </w:rPr>
        <w:t>потрібні</w:t>
      </w:r>
      <w:r w:rsidRPr="00307981">
        <w:rPr>
          <w:color w:val="000000"/>
          <w:sz w:val="28"/>
          <w:szCs w:val="28"/>
        </w:rPr>
        <w:t xml:space="preserve"> для забезпечення ефективності </w:t>
      </w:r>
      <w:r w:rsidR="00050CE7">
        <w:rPr>
          <w:color w:val="000000"/>
          <w:sz w:val="28"/>
          <w:szCs w:val="28"/>
          <w:lang w:val="uk-UA"/>
        </w:rPr>
        <w:t>надання якісного облуговування</w:t>
      </w:r>
      <w:r w:rsidRPr="00307981">
        <w:rPr>
          <w:color w:val="000000"/>
          <w:sz w:val="28"/>
          <w:szCs w:val="28"/>
        </w:rPr>
        <w:t xml:space="preserve">, включаючи аналіз послуг, встановлює «ДСТУ ISO 9004-2-96 Управління якістю та елементи системи якості. Частина 2. Настанови щодо послуг». </w:t>
      </w:r>
      <w:r w:rsidR="00050CE7">
        <w:rPr>
          <w:color w:val="000000"/>
          <w:sz w:val="28"/>
          <w:szCs w:val="28"/>
          <w:lang w:val="uk-UA"/>
        </w:rPr>
        <w:t xml:space="preserve">Саме </w:t>
      </w:r>
      <w:r w:rsidR="00050CE7">
        <w:rPr>
          <w:color w:val="000000"/>
          <w:sz w:val="28"/>
          <w:szCs w:val="28"/>
        </w:rPr>
        <w:t>ц</w:t>
      </w:r>
      <w:r w:rsidRPr="00307981">
        <w:rPr>
          <w:color w:val="000000"/>
          <w:sz w:val="28"/>
          <w:szCs w:val="28"/>
        </w:rPr>
        <w:t xml:space="preserve">ей стандарт </w:t>
      </w:r>
      <w:r w:rsidR="00050CE7">
        <w:rPr>
          <w:color w:val="000000"/>
          <w:sz w:val="28"/>
          <w:szCs w:val="28"/>
          <w:lang w:val="uk-UA"/>
        </w:rPr>
        <w:t>розповсюджується</w:t>
      </w:r>
      <w:r w:rsidRPr="00307981">
        <w:rPr>
          <w:color w:val="000000"/>
          <w:sz w:val="28"/>
          <w:szCs w:val="28"/>
        </w:rPr>
        <w:t xml:space="preserve"> на </w:t>
      </w:r>
      <w:r w:rsidR="00050CE7" w:rsidRPr="00307981">
        <w:rPr>
          <w:color w:val="000000"/>
          <w:sz w:val="28"/>
          <w:szCs w:val="28"/>
        </w:rPr>
        <w:t>організації</w:t>
      </w:r>
      <w:r w:rsidR="00050CE7">
        <w:rPr>
          <w:color w:val="000000"/>
          <w:sz w:val="28"/>
          <w:szCs w:val="28"/>
          <w:lang w:val="uk-UA"/>
        </w:rPr>
        <w:t>,</w:t>
      </w:r>
      <w:r w:rsidR="00050CE7">
        <w:rPr>
          <w:color w:val="000000"/>
          <w:sz w:val="28"/>
          <w:szCs w:val="28"/>
        </w:rPr>
        <w:t xml:space="preserve"> </w:t>
      </w:r>
      <w:r w:rsidRPr="00307981">
        <w:rPr>
          <w:color w:val="000000"/>
          <w:sz w:val="28"/>
          <w:szCs w:val="28"/>
        </w:rPr>
        <w:t xml:space="preserve">установи, підприємства, в </w:t>
      </w:r>
      <w:r w:rsidR="00050CE7">
        <w:rPr>
          <w:color w:val="000000"/>
          <w:sz w:val="28"/>
          <w:szCs w:val="28"/>
          <w:lang w:val="uk-UA"/>
        </w:rPr>
        <w:t>зокрема</w:t>
      </w:r>
      <w:r w:rsidRPr="00307981">
        <w:rPr>
          <w:color w:val="000000"/>
          <w:sz w:val="28"/>
          <w:szCs w:val="28"/>
        </w:rPr>
        <w:t xml:space="preserve"> готельні, що діють на території Україн</w:t>
      </w:r>
      <w:r w:rsidR="00EF0CC8">
        <w:rPr>
          <w:color w:val="000000"/>
          <w:sz w:val="28"/>
          <w:szCs w:val="28"/>
        </w:rPr>
        <w:t>и, незалежно від форм власності</w:t>
      </w:r>
      <w:r w:rsidR="00273302">
        <w:rPr>
          <w:rFonts w:ascii="Arial" w:hAnsi="Arial" w:cs="Arial"/>
          <w:color w:val="000000"/>
        </w:rPr>
        <w:t xml:space="preserve"> </w:t>
      </w:r>
      <w:r w:rsidR="001E3126" w:rsidRPr="00895E4D">
        <w:rPr>
          <w:rFonts w:ascii="Arial" w:hAnsi="Arial" w:cs="Arial"/>
          <w:color w:val="000000"/>
        </w:rPr>
        <w:t>[</w:t>
      </w:r>
      <w:r w:rsidR="00895E4D" w:rsidRPr="00B35A75">
        <w:rPr>
          <w:color w:val="000000"/>
          <w:sz w:val="28"/>
          <w:szCs w:val="28"/>
        </w:rPr>
        <w:fldChar w:fldCharType="begin"/>
      </w:r>
      <w:r w:rsidR="00895E4D" w:rsidRPr="00B35A75">
        <w:rPr>
          <w:color w:val="000000"/>
          <w:sz w:val="28"/>
          <w:szCs w:val="28"/>
        </w:rPr>
        <w:instrText xml:space="preserve"> REF _Ref57471326 \r \h </w:instrText>
      </w:r>
      <w:r w:rsidR="00B35A75" w:rsidRPr="00B35A75">
        <w:rPr>
          <w:color w:val="000000"/>
          <w:sz w:val="28"/>
          <w:szCs w:val="28"/>
        </w:rPr>
        <w:instrText xml:space="preserve"> \* MERGEFORMAT </w:instrText>
      </w:r>
      <w:r w:rsidR="00895E4D" w:rsidRPr="00B35A75">
        <w:rPr>
          <w:color w:val="000000"/>
          <w:sz w:val="28"/>
          <w:szCs w:val="28"/>
        </w:rPr>
      </w:r>
      <w:r w:rsidR="00895E4D" w:rsidRPr="00B35A75">
        <w:rPr>
          <w:color w:val="000000"/>
          <w:sz w:val="28"/>
          <w:szCs w:val="28"/>
        </w:rPr>
        <w:fldChar w:fldCharType="separate"/>
      </w:r>
      <w:r w:rsidR="00895E4D" w:rsidRPr="00B35A75">
        <w:rPr>
          <w:color w:val="000000"/>
          <w:sz w:val="28"/>
          <w:szCs w:val="28"/>
        </w:rPr>
        <w:t>52</w:t>
      </w:r>
      <w:r w:rsidR="00895E4D" w:rsidRPr="00B35A75">
        <w:rPr>
          <w:color w:val="000000"/>
          <w:sz w:val="28"/>
          <w:szCs w:val="28"/>
        </w:rPr>
        <w:fldChar w:fldCharType="end"/>
      </w:r>
      <w:r w:rsidR="001E3126" w:rsidRPr="00895E4D">
        <w:rPr>
          <w:rFonts w:ascii="Arial" w:hAnsi="Arial" w:cs="Arial"/>
          <w:color w:val="000000"/>
        </w:rPr>
        <w:t>]</w:t>
      </w:r>
      <w:r w:rsidR="00EF0CC8">
        <w:rPr>
          <w:rFonts w:ascii="Arial" w:hAnsi="Arial" w:cs="Arial"/>
          <w:color w:val="000000"/>
        </w:rPr>
        <w:t>.</w:t>
      </w:r>
    </w:p>
    <w:p w:rsidR="009878F6" w:rsidRDefault="00050CE7" w:rsidP="00BF3A4B">
      <w:pPr>
        <w:pStyle w:val="a8"/>
        <w:spacing w:before="0" w:beforeAutospacing="0" w:after="0" w:afterAutospacing="0" w:line="360" w:lineRule="auto"/>
        <w:ind w:firstLine="709"/>
        <w:jc w:val="both"/>
        <w:rPr>
          <w:color w:val="000000"/>
          <w:sz w:val="28"/>
          <w:szCs w:val="28"/>
        </w:rPr>
      </w:pPr>
      <w:r>
        <w:rPr>
          <w:color w:val="000000"/>
          <w:sz w:val="28"/>
          <w:szCs w:val="28"/>
          <w:lang w:val="uk-UA"/>
        </w:rPr>
        <w:t>Таким чином</w:t>
      </w:r>
      <w:r w:rsidR="009878F6" w:rsidRPr="001E3126">
        <w:rPr>
          <w:color w:val="000000"/>
          <w:sz w:val="28"/>
          <w:szCs w:val="28"/>
        </w:rPr>
        <w:t xml:space="preserve">, якість обслуговування в готельному господарстві - поняття комплексне, </w:t>
      </w:r>
      <w:r w:rsidR="003B6301">
        <w:rPr>
          <w:color w:val="000000"/>
          <w:sz w:val="28"/>
          <w:szCs w:val="28"/>
          <w:lang w:val="uk-UA"/>
        </w:rPr>
        <w:t>міцно</w:t>
      </w:r>
      <w:r w:rsidR="009878F6" w:rsidRPr="001E3126">
        <w:rPr>
          <w:color w:val="000000"/>
          <w:sz w:val="28"/>
          <w:szCs w:val="28"/>
        </w:rPr>
        <w:t xml:space="preserve"> пов'язане зі споживанням двох видів благ (товарів і послуг) і </w:t>
      </w:r>
      <w:r w:rsidR="003B6301">
        <w:rPr>
          <w:color w:val="000000"/>
          <w:sz w:val="28"/>
          <w:szCs w:val="28"/>
          <w:lang w:val="uk-UA"/>
        </w:rPr>
        <w:t>і</w:t>
      </w:r>
      <w:r w:rsidR="009878F6" w:rsidRPr="001E3126">
        <w:rPr>
          <w:color w:val="000000"/>
          <w:sz w:val="28"/>
          <w:szCs w:val="28"/>
        </w:rPr>
        <w:t>з двома видами відносин (матеріальних і нематеріальних)</w:t>
      </w:r>
      <w:r w:rsidR="00B35A75" w:rsidRPr="00B35A75">
        <w:rPr>
          <w:color w:val="000000"/>
          <w:sz w:val="28"/>
          <w:szCs w:val="28"/>
        </w:rPr>
        <w:t xml:space="preserve"> [</w:t>
      </w:r>
      <w:r w:rsidR="00B35A75">
        <w:rPr>
          <w:color w:val="000000"/>
          <w:sz w:val="28"/>
          <w:szCs w:val="28"/>
        </w:rPr>
        <w:fldChar w:fldCharType="begin"/>
      </w:r>
      <w:r w:rsidR="00B35A75">
        <w:rPr>
          <w:color w:val="000000"/>
          <w:sz w:val="28"/>
          <w:szCs w:val="28"/>
        </w:rPr>
        <w:instrText xml:space="preserve"> REF _Ref57533833 \r \h </w:instrText>
      </w:r>
      <w:r w:rsidR="00B35A75">
        <w:rPr>
          <w:color w:val="000000"/>
          <w:sz w:val="28"/>
          <w:szCs w:val="28"/>
        </w:rPr>
      </w:r>
      <w:r w:rsidR="00B35A75">
        <w:rPr>
          <w:color w:val="000000"/>
          <w:sz w:val="28"/>
          <w:szCs w:val="28"/>
        </w:rPr>
        <w:fldChar w:fldCharType="separate"/>
      </w:r>
      <w:r w:rsidR="00B35A75">
        <w:rPr>
          <w:color w:val="000000"/>
          <w:sz w:val="28"/>
          <w:szCs w:val="28"/>
        </w:rPr>
        <w:t>12</w:t>
      </w:r>
      <w:r w:rsidR="00B35A75">
        <w:rPr>
          <w:color w:val="000000"/>
          <w:sz w:val="28"/>
          <w:szCs w:val="28"/>
        </w:rPr>
        <w:fldChar w:fldCharType="end"/>
      </w:r>
      <w:r w:rsidR="00B35A75" w:rsidRPr="00B35A75">
        <w:rPr>
          <w:color w:val="000000"/>
          <w:sz w:val="28"/>
          <w:szCs w:val="28"/>
        </w:rPr>
        <w:t>]</w:t>
      </w:r>
      <w:r w:rsidR="009878F6" w:rsidRPr="001E3126">
        <w:rPr>
          <w:color w:val="000000"/>
          <w:sz w:val="28"/>
          <w:szCs w:val="28"/>
        </w:rPr>
        <w:t>. Нематеріальн</w:t>
      </w:r>
      <w:r w:rsidR="00273302">
        <w:rPr>
          <w:color w:val="000000"/>
          <w:sz w:val="28"/>
          <w:szCs w:val="28"/>
        </w:rPr>
        <w:t>ий елемент готельних послуг -</w:t>
      </w:r>
      <w:r w:rsidR="00524FAE">
        <w:rPr>
          <w:color w:val="000000"/>
          <w:sz w:val="28"/>
          <w:szCs w:val="28"/>
        </w:rPr>
        <w:t xml:space="preserve"> це </w:t>
      </w:r>
      <w:r w:rsidR="00524FAE">
        <w:rPr>
          <w:color w:val="000000"/>
          <w:sz w:val="28"/>
          <w:szCs w:val="28"/>
          <w:lang w:val="uk-UA"/>
        </w:rPr>
        <w:t>естетика</w:t>
      </w:r>
      <w:r w:rsidR="009878F6" w:rsidRPr="001E3126">
        <w:rPr>
          <w:color w:val="000000"/>
          <w:sz w:val="28"/>
          <w:szCs w:val="28"/>
        </w:rPr>
        <w:t xml:space="preserve">, привабливість оточення, </w:t>
      </w:r>
      <w:r w:rsidR="00524FAE">
        <w:rPr>
          <w:color w:val="000000"/>
          <w:sz w:val="28"/>
          <w:szCs w:val="28"/>
          <w:lang w:val="uk-UA"/>
        </w:rPr>
        <w:t>відчуття</w:t>
      </w:r>
      <w:r w:rsidR="009878F6" w:rsidRPr="001E3126">
        <w:rPr>
          <w:color w:val="000000"/>
          <w:sz w:val="28"/>
          <w:szCs w:val="28"/>
        </w:rPr>
        <w:t xml:space="preserve">, комфорт, </w:t>
      </w:r>
      <w:r w:rsidR="00524FAE">
        <w:rPr>
          <w:color w:val="000000"/>
          <w:sz w:val="28"/>
          <w:szCs w:val="28"/>
          <w:lang w:val="uk-UA"/>
        </w:rPr>
        <w:t>обслуговування</w:t>
      </w:r>
      <w:r w:rsidR="009878F6" w:rsidRPr="001E3126">
        <w:rPr>
          <w:color w:val="000000"/>
          <w:sz w:val="28"/>
          <w:szCs w:val="28"/>
        </w:rPr>
        <w:t xml:space="preserve">, </w:t>
      </w:r>
      <w:r w:rsidR="00524FAE">
        <w:rPr>
          <w:color w:val="000000"/>
          <w:sz w:val="28"/>
          <w:szCs w:val="28"/>
          <w:lang w:val="uk-UA"/>
        </w:rPr>
        <w:t xml:space="preserve">висока культура </w:t>
      </w:r>
      <w:proofErr w:type="gramStart"/>
      <w:r w:rsidR="00524FAE">
        <w:rPr>
          <w:color w:val="000000"/>
          <w:sz w:val="28"/>
          <w:szCs w:val="28"/>
          <w:lang w:val="uk-UA"/>
        </w:rPr>
        <w:t>м</w:t>
      </w:r>
      <w:proofErr w:type="gramEnd"/>
      <w:r w:rsidR="00524FAE">
        <w:rPr>
          <w:color w:val="000000"/>
          <w:sz w:val="28"/>
          <w:szCs w:val="28"/>
          <w:lang w:val="uk-UA"/>
        </w:rPr>
        <w:t>іжособистісного спілкування</w:t>
      </w:r>
      <w:r w:rsidR="00524FAE">
        <w:rPr>
          <w:color w:val="000000"/>
          <w:sz w:val="28"/>
          <w:szCs w:val="28"/>
        </w:rPr>
        <w:t xml:space="preserve">, доброзичливість та спокій. </w:t>
      </w:r>
      <w:proofErr w:type="gramStart"/>
      <w:r w:rsidR="009878F6" w:rsidRPr="001E3126">
        <w:rPr>
          <w:color w:val="000000"/>
          <w:sz w:val="28"/>
          <w:szCs w:val="28"/>
        </w:rPr>
        <w:t>До</w:t>
      </w:r>
      <w:proofErr w:type="gramEnd"/>
      <w:r w:rsidR="009878F6" w:rsidRPr="001E3126">
        <w:rPr>
          <w:color w:val="000000"/>
          <w:sz w:val="28"/>
          <w:szCs w:val="28"/>
        </w:rPr>
        <w:t xml:space="preserve"> матеріальних </w:t>
      </w:r>
      <w:r w:rsidR="00524FAE">
        <w:rPr>
          <w:color w:val="000000"/>
          <w:sz w:val="28"/>
          <w:szCs w:val="28"/>
          <w:lang w:val="uk-UA"/>
        </w:rPr>
        <w:t xml:space="preserve">елементів </w:t>
      </w:r>
      <w:r w:rsidR="009878F6" w:rsidRPr="001E3126">
        <w:rPr>
          <w:color w:val="000000"/>
          <w:sz w:val="28"/>
          <w:szCs w:val="28"/>
        </w:rPr>
        <w:t xml:space="preserve">належать </w:t>
      </w:r>
      <w:r w:rsidR="00524FAE" w:rsidRPr="001E3126">
        <w:rPr>
          <w:color w:val="000000"/>
          <w:sz w:val="28"/>
          <w:szCs w:val="28"/>
        </w:rPr>
        <w:t>товарно-матеріальні ресурси</w:t>
      </w:r>
      <w:r w:rsidR="00524FAE">
        <w:rPr>
          <w:color w:val="000000"/>
          <w:sz w:val="28"/>
          <w:szCs w:val="28"/>
          <w:lang w:val="uk-UA"/>
        </w:rPr>
        <w:t xml:space="preserve">, </w:t>
      </w:r>
      <w:r w:rsidR="00524FAE">
        <w:rPr>
          <w:color w:val="000000"/>
          <w:sz w:val="28"/>
          <w:szCs w:val="28"/>
        </w:rPr>
        <w:t>номерний фонд</w:t>
      </w:r>
      <w:r w:rsidR="009878F6" w:rsidRPr="001E3126">
        <w:rPr>
          <w:color w:val="000000"/>
          <w:sz w:val="28"/>
          <w:szCs w:val="28"/>
        </w:rPr>
        <w:t xml:space="preserve"> та </w:t>
      </w:r>
      <w:r w:rsidR="009878F6" w:rsidRPr="001E3126">
        <w:rPr>
          <w:color w:val="000000"/>
          <w:sz w:val="28"/>
          <w:szCs w:val="28"/>
        </w:rPr>
        <w:lastRenderedPageBreak/>
        <w:t xml:space="preserve">технологія надання послуг. Фізичні характеристики </w:t>
      </w:r>
      <w:r w:rsidR="00524FAE">
        <w:rPr>
          <w:color w:val="000000"/>
          <w:sz w:val="28"/>
          <w:szCs w:val="28"/>
          <w:lang w:val="uk-UA"/>
        </w:rPr>
        <w:t>формують</w:t>
      </w:r>
      <w:r w:rsidR="00524FAE">
        <w:rPr>
          <w:color w:val="000000"/>
          <w:sz w:val="28"/>
          <w:szCs w:val="28"/>
        </w:rPr>
        <w:t xml:space="preserve"> контактну зону, у якій в</w:t>
      </w:r>
      <w:r w:rsidR="009878F6" w:rsidRPr="001E3126">
        <w:rPr>
          <w:color w:val="000000"/>
          <w:sz w:val="28"/>
          <w:szCs w:val="28"/>
        </w:rPr>
        <w:t xml:space="preserve"> процесі обслуговування взаємодіють той, хто нада</w:t>
      </w:r>
      <w:proofErr w:type="gramStart"/>
      <w:r w:rsidR="009878F6" w:rsidRPr="001E3126">
        <w:rPr>
          <w:color w:val="000000"/>
          <w:sz w:val="28"/>
          <w:szCs w:val="28"/>
        </w:rPr>
        <w:t>є,</w:t>
      </w:r>
      <w:proofErr w:type="gramEnd"/>
      <w:r w:rsidR="009878F6" w:rsidRPr="001E3126">
        <w:rPr>
          <w:color w:val="000000"/>
          <w:sz w:val="28"/>
          <w:szCs w:val="28"/>
        </w:rPr>
        <w:t xml:space="preserve"> і той, хто споживає послуги</w:t>
      </w:r>
      <w:r w:rsidR="00B35A75" w:rsidRPr="00B35A75">
        <w:rPr>
          <w:color w:val="000000"/>
          <w:sz w:val="28"/>
          <w:szCs w:val="28"/>
        </w:rPr>
        <w:t xml:space="preserve"> [</w:t>
      </w:r>
      <w:r w:rsidR="00B35A75">
        <w:rPr>
          <w:color w:val="000000"/>
          <w:sz w:val="28"/>
          <w:szCs w:val="28"/>
        </w:rPr>
        <w:fldChar w:fldCharType="begin"/>
      </w:r>
      <w:r w:rsidR="00B35A75">
        <w:rPr>
          <w:color w:val="000000"/>
          <w:sz w:val="28"/>
          <w:szCs w:val="28"/>
        </w:rPr>
        <w:instrText xml:space="preserve"> REF _Ref57533779 \r \h </w:instrText>
      </w:r>
      <w:r w:rsidR="00B35A75">
        <w:rPr>
          <w:color w:val="000000"/>
          <w:sz w:val="28"/>
          <w:szCs w:val="28"/>
        </w:rPr>
      </w:r>
      <w:r w:rsidR="00B35A75">
        <w:rPr>
          <w:color w:val="000000"/>
          <w:sz w:val="28"/>
          <w:szCs w:val="28"/>
        </w:rPr>
        <w:fldChar w:fldCharType="separate"/>
      </w:r>
      <w:r w:rsidR="00B35A75">
        <w:rPr>
          <w:color w:val="000000"/>
          <w:sz w:val="28"/>
          <w:szCs w:val="28"/>
        </w:rPr>
        <w:t>3</w:t>
      </w:r>
      <w:r w:rsidR="00B35A75">
        <w:rPr>
          <w:color w:val="000000"/>
          <w:sz w:val="28"/>
          <w:szCs w:val="28"/>
        </w:rPr>
        <w:fldChar w:fldCharType="end"/>
      </w:r>
      <w:r w:rsidR="00B35A75" w:rsidRPr="00B35A75">
        <w:rPr>
          <w:color w:val="000000"/>
          <w:sz w:val="28"/>
          <w:szCs w:val="28"/>
        </w:rPr>
        <w:t>]</w:t>
      </w:r>
      <w:r w:rsidR="009878F6" w:rsidRPr="001E3126">
        <w:rPr>
          <w:color w:val="000000"/>
          <w:sz w:val="28"/>
          <w:szCs w:val="28"/>
        </w:rPr>
        <w:t>.</w:t>
      </w:r>
    </w:p>
    <w:p w:rsidR="001E3126" w:rsidRPr="001E3126" w:rsidRDefault="0002391B" w:rsidP="00BF3A4B">
      <w:pPr>
        <w:spacing w:after="0" w:line="36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 готельних </w:t>
      </w:r>
      <w:proofErr w:type="gramStart"/>
      <w:r>
        <w:rPr>
          <w:rFonts w:ascii="Times New Roman" w:eastAsia="Times New Roman" w:hAnsi="Times New Roman"/>
          <w:color w:val="000000"/>
          <w:sz w:val="28"/>
          <w:szCs w:val="28"/>
          <w:lang w:val="ru-RU" w:eastAsia="ru-RU"/>
        </w:rPr>
        <w:t>п</w:t>
      </w:r>
      <w:proofErr w:type="gramEnd"/>
      <w:r>
        <w:rPr>
          <w:rFonts w:ascii="Times New Roman" w:eastAsia="Times New Roman" w:hAnsi="Times New Roman"/>
          <w:color w:val="000000"/>
          <w:sz w:val="28"/>
          <w:szCs w:val="28"/>
          <w:lang w:val="ru-RU" w:eastAsia="ru-RU"/>
        </w:rPr>
        <w:t>ідприємствах</w:t>
      </w:r>
      <w:r w:rsidR="001E3126" w:rsidRPr="001E3126">
        <w:rPr>
          <w:rFonts w:ascii="Times New Roman" w:eastAsia="Times New Roman" w:hAnsi="Times New Roman"/>
          <w:color w:val="000000"/>
          <w:sz w:val="28"/>
          <w:szCs w:val="28"/>
          <w:lang w:val="ru-RU" w:eastAsia="ru-RU"/>
        </w:rPr>
        <w:t xml:space="preserve"> якість </w:t>
      </w:r>
      <w:r w:rsidR="00E9355E">
        <w:rPr>
          <w:rFonts w:ascii="Times New Roman" w:eastAsia="Times New Roman" w:hAnsi="Times New Roman"/>
          <w:color w:val="000000"/>
          <w:sz w:val="28"/>
          <w:szCs w:val="28"/>
          <w:lang w:val="ru-RU" w:eastAsia="ru-RU"/>
        </w:rPr>
        <w:t>обслуговування</w:t>
      </w:r>
      <w:r w:rsidR="001E3126" w:rsidRPr="001E3126">
        <w:rPr>
          <w:rFonts w:ascii="Times New Roman" w:eastAsia="Times New Roman" w:hAnsi="Times New Roman"/>
          <w:color w:val="000000"/>
          <w:sz w:val="28"/>
          <w:szCs w:val="28"/>
          <w:lang w:val="ru-RU" w:eastAsia="ru-RU"/>
        </w:rPr>
        <w:t xml:space="preserve"> має свої особливості формування, а саме:</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w:t>
      </w:r>
      <w:proofErr w:type="gramStart"/>
      <w:r w:rsidRPr="001E3126">
        <w:rPr>
          <w:rFonts w:ascii="Times New Roman" w:eastAsia="Times New Roman" w:hAnsi="Times New Roman"/>
          <w:color w:val="000000"/>
          <w:sz w:val="28"/>
          <w:szCs w:val="28"/>
          <w:lang w:val="ru-RU" w:eastAsia="ru-RU"/>
        </w:rPr>
        <w:t>неправом</w:t>
      </w:r>
      <w:proofErr w:type="gramEnd"/>
      <w:r w:rsidRPr="001E3126">
        <w:rPr>
          <w:rFonts w:ascii="Times New Roman" w:eastAsia="Times New Roman" w:hAnsi="Times New Roman"/>
          <w:color w:val="000000"/>
          <w:sz w:val="28"/>
          <w:szCs w:val="28"/>
          <w:lang w:val="ru-RU" w:eastAsia="ru-RU"/>
        </w:rPr>
        <w:t>ірно ототожнювати якість обслуговування та якість послуг;</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послуги задовольняють конкретні потреби, а не </w:t>
      </w:r>
      <w:r w:rsidR="00405D4B">
        <w:rPr>
          <w:rFonts w:ascii="Times New Roman" w:eastAsia="Times New Roman" w:hAnsi="Times New Roman"/>
          <w:color w:val="000000"/>
          <w:sz w:val="28"/>
          <w:szCs w:val="28"/>
          <w:lang w:val="ru-RU" w:eastAsia="ru-RU"/>
        </w:rPr>
        <w:t>загальні</w:t>
      </w:r>
      <w:r w:rsidRPr="001E3126">
        <w:rPr>
          <w:rFonts w:ascii="Times New Roman" w:eastAsia="Times New Roman" w:hAnsi="Times New Roman"/>
          <w:color w:val="000000"/>
          <w:sz w:val="28"/>
          <w:szCs w:val="28"/>
          <w:lang w:val="ru-RU" w:eastAsia="ru-RU"/>
        </w:rPr>
        <w:t>;</w:t>
      </w:r>
    </w:p>
    <w:p w:rsidR="001E3126" w:rsidRPr="001E3126" w:rsidRDefault="002B1D73" w:rsidP="00BF3A4B">
      <w:pPr>
        <w:spacing w:after="0" w:line="36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 </w:t>
      </w:r>
      <w:r w:rsidR="00405D4B">
        <w:rPr>
          <w:rFonts w:ascii="Times New Roman" w:eastAsia="Times New Roman" w:hAnsi="Times New Roman"/>
          <w:color w:val="000000"/>
          <w:sz w:val="28"/>
          <w:szCs w:val="28"/>
          <w:lang w:val="ru-RU" w:eastAsia="ru-RU"/>
        </w:rPr>
        <w:t>характерні</w:t>
      </w:r>
      <w:r w:rsidR="001E3126" w:rsidRPr="001E3126">
        <w:rPr>
          <w:rFonts w:ascii="Times New Roman" w:eastAsia="Times New Roman" w:hAnsi="Times New Roman"/>
          <w:color w:val="000000"/>
          <w:sz w:val="28"/>
          <w:szCs w:val="28"/>
          <w:lang w:val="ru-RU" w:eastAsia="ru-RU"/>
        </w:rPr>
        <w:t xml:space="preserve"> особливості якості </w:t>
      </w:r>
      <w:r w:rsidR="00E9355E">
        <w:rPr>
          <w:rFonts w:ascii="Times New Roman" w:eastAsia="Times New Roman" w:hAnsi="Times New Roman"/>
          <w:color w:val="000000"/>
          <w:sz w:val="28"/>
          <w:szCs w:val="28"/>
          <w:lang w:val="ru-RU" w:eastAsia="ru-RU"/>
        </w:rPr>
        <w:t>обслуговування</w:t>
      </w:r>
      <w:r w:rsidR="0021281B">
        <w:rPr>
          <w:rFonts w:ascii="Times New Roman" w:eastAsia="Times New Roman" w:hAnsi="Times New Roman"/>
          <w:color w:val="000000"/>
          <w:sz w:val="28"/>
          <w:szCs w:val="28"/>
          <w:lang w:val="ru-RU" w:eastAsia="ru-RU"/>
        </w:rPr>
        <w:t xml:space="preserve">. </w:t>
      </w:r>
      <w:r w:rsidR="00405D4B">
        <w:rPr>
          <w:rFonts w:ascii="Times New Roman" w:eastAsia="Times New Roman" w:hAnsi="Times New Roman"/>
          <w:color w:val="000000"/>
          <w:sz w:val="28"/>
          <w:szCs w:val="28"/>
          <w:lang w:val="ru-RU" w:eastAsia="ru-RU"/>
        </w:rPr>
        <w:t>Характерними</w:t>
      </w:r>
      <w:r w:rsidR="00E9355E">
        <w:rPr>
          <w:rFonts w:ascii="Times New Roman" w:eastAsia="Times New Roman" w:hAnsi="Times New Roman"/>
          <w:color w:val="000000"/>
          <w:sz w:val="28"/>
          <w:szCs w:val="28"/>
          <w:lang w:val="ru-RU" w:eastAsia="ru-RU"/>
        </w:rPr>
        <w:t xml:space="preserve"> особливостями готельного обслуговування</w:t>
      </w:r>
      <w:proofErr w:type="gramStart"/>
      <w:r w:rsidR="00E9355E">
        <w:rPr>
          <w:rFonts w:ascii="Times New Roman" w:eastAsia="Times New Roman" w:hAnsi="Times New Roman"/>
          <w:color w:val="000000"/>
          <w:sz w:val="28"/>
          <w:szCs w:val="28"/>
          <w:lang w:val="ru-RU" w:eastAsia="ru-RU"/>
        </w:rPr>
        <w:t xml:space="preserve"> </w:t>
      </w:r>
      <w:r w:rsidR="001E3126" w:rsidRPr="001E3126">
        <w:rPr>
          <w:rFonts w:ascii="Times New Roman" w:eastAsia="Times New Roman" w:hAnsi="Times New Roman"/>
          <w:color w:val="000000"/>
          <w:sz w:val="28"/>
          <w:szCs w:val="28"/>
          <w:lang w:val="ru-RU" w:eastAsia="ru-RU"/>
        </w:rPr>
        <w:t>є:</w:t>
      </w:r>
      <w:proofErr w:type="gramEnd"/>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споживання готельних послуг збігається з їх </w:t>
      </w:r>
      <w:r w:rsidR="00E9355E">
        <w:rPr>
          <w:rFonts w:ascii="Times New Roman" w:eastAsia="Times New Roman" w:hAnsi="Times New Roman"/>
          <w:color w:val="000000"/>
          <w:sz w:val="28"/>
          <w:szCs w:val="28"/>
          <w:lang w:val="ru-RU" w:eastAsia="ru-RU"/>
        </w:rPr>
        <w:t>створенням</w:t>
      </w:r>
      <w:r w:rsidRPr="001E3126">
        <w:rPr>
          <w:rFonts w:ascii="Times New Roman" w:eastAsia="Times New Roman" w:hAnsi="Times New Roman"/>
          <w:color w:val="000000"/>
          <w:sz w:val="28"/>
          <w:szCs w:val="28"/>
          <w:lang w:val="ru-RU" w:eastAsia="ru-RU"/>
        </w:rPr>
        <w:t>;</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оцінити якість послуг можна лише в процесі </w:t>
      </w:r>
      <w:r w:rsidR="00E9355E">
        <w:rPr>
          <w:rFonts w:ascii="Times New Roman" w:eastAsia="Times New Roman" w:hAnsi="Times New Roman"/>
          <w:color w:val="000000"/>
          <w:sz w:val="28"/>
          <w:szCs w:val="28"/>
          <w:lang w:val="ru-RU" w:eastAsia="ru-RU"/>
        </w:rPr>
        <w:t>експлуатації</w:t>
      </w:r>
      <w:r w:rsidRPr="001E3126">
        <w:rPr>
          <w:rFonts w:ascii="Times New Roman" w:eastAsia="Times New Roman" w:hAnsi="Times New Roman"/>
          <w:color w:val="000000"/>
          <w:sz w:val="28"/>
          <w:szCs w:val="28"/>
          <w:lang w:val="ru-RU" w:eastAsia="ru-RU"/>
        </w:rPr>
        <w:t>;</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готельні послуги не </w:t>
      </w:r>
      <w:proofErr w:type="gramStart"/>
      <w:r w:rsidRPr="001E3126">
        <w:rPr>
          <w:rFonts w:ascii="Times New Roman" w:eastAsia="Times New Roman" w:hAnsi="Times New Roman"/>
          <w:color w:val="000000"/>
          <w:sz w:val="28"/>
          <w:szCs w:val="28"/>
          <w:lang w:val="ru-RU" w:eastAsia="ru-RU"/>
        </w:rPr>
        <w:t>п</w:t>
      </w:r>
      <w:proofErr w:type="gramEnd"/>
      <w:r w:rsidRPr="001E3126">
        <w:rPr>
          <w:rFonts w:ascii="Times New Roman" w:eastAsia="Times New Roman" w:hAnsi="Times New Roman"/>
          <w:color w:val="000000"/>
          <w:sz w:val="28"/>
          <w:szCs w:val="28"/>
          <w:lang w:val="ru-RU" w:eastAsia="ru-RU"/>
        </w:rPr>
        <w:t>ідлягають збереженню та накопиченню;</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надаючи готельні послуги, працівник готельного </w:t>
      </w:r>
      <w:proofErr w:type="gramStart"/>
      <w:r w:rsidRPr="001E3126">
        <w:rPr>
          <w:rFonts w:ascii="Times New Roman" w:eastAsia="Times New Roman" w:hAnsi="Times New Roman"/>
          <w:color w:val="000000"/>
          <w:sz w:val="28"/>
          <w:szCs w:val="28"/>
          <w:lang w:val="ru-RU" w:eastAsia="ru-RU"/>
        </w:rPr>
        <w:t>п</w:t>
      </w:r>
      <w:proofErr w:type="gramEnd"/>
      <w:r w:rsidRPr="001E3126">
        <w:rPr>
          <w:rFonts w:ascii="Times New Roman" w:eastAsia="Times New Roman" w:hAnsi="Times New Roman"/>
          <w:color w:val="000000"/>
          <w:sz w:val="28"/>
          <w:szCs w:val="28"/>
          <w:lang w:val="ru-RU" w:eastAsia="ru-RU"/>
        </w:rPr>
        <w:t xml:space="preserve">ідприємства </w:t>
      </w:r>
      <w:r w:rsidR="00E9355E">
        <w:rPr>
          <w:rFonts w:ascii="Times New Roman" w:eastAsia="Times New Roman" w:hAnsi="Times New Roman"/>
          <w:color w:val="000000"/>
          <w:sz w:val="28"/>
          <w:szCs w:val="28"/>
          <w:lang w:val="ru-RU" w:eastAsia="ru-RU"/>
        </w:rPr>
        <w:t xml:space="preserve">має </w:t>
      </w:r>
      <w:r w:rsidRPr="001E3126">
        <w:rPr>
          <w:rFonts w:ascii="Times New Roman" w:eastAsia="Times New Roman" w:hAnsi="Times New Roman"/>
          <w:color w:val="000000"/>
          <w:sz w:val="28"/>
          <w:szCs w:val="28"/>
          <w:lang w:val="ru-RU" w:eastAsia="ru-RU"/>
        </w:rPr>
        <w:t xml:space="preserve">безпосередній контакт із </w:t>
      </w:r>
      <w:r w:rsidR="00E9355E">
        <w:rPr>
          <w:rFonts w:ascii="Times New Roman" w:eastAsia="Times New Roman" w:hAnsi="Times New Roman"/>
          <w:color w:val="000000"/>
          <w:sz w:val="28"/>
          <w:szCs w:val="28"/>
          <w:lang w:val="ru-RU" w:eastAsia="ru-RU"/>
        </w:rPr>
        <w:t>гостем</w:t>
      </w:r>
      <w:r w:rsidR="00B35A75" w:rsidRPr="00B35A75">
        <w:rPr>
          <w:rFonts w:ascii="Times New Roman" w:eastAsia="Times New Roman" w:hAnsi="Times New Roman"/>
          <w:color w:val="000000"/>
          <w:sz w:val="28"/>
          <w:szCs w:val="28"/>
          <w:lang w:val="ru-RU" w:eastAsia="ru-RU"/>
        </w:rPr>
        <w:t xml:space="preserve"> [61]</w:t>
      </w:r>
      <w:r w:rsidRPr="001E3126">
        <w:rPr>
          <w:rFonts w:ascii="Times New Roman" w:eastAsia="Times New Roman" w:hAnsi="Times New Roman"/>
          <w:color w:val="000000"/>
          <w:sz w:val="28"/>
          <w:szCs w:val="28"/>
          <w:lang w:val="ru-RU" w:eastAsia="ru-RU"/>
        </w:rPr>
        <w:t>;</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xml:space="preserve">- </w:t>
      </w:r>
      <w:r w:rsidR="00E9355E">
        <w:rPr>
          <w:rFonts w:ascii="Times New Roman" w:eastAsia="Times New Roman" w:hAnsi="Times New Roman"/>
          <w:color w:val="000000"/>
          <w:sz w:val="28"/>
          <w:szCs w:val="28"/>
          <w:lang w:val="ru-RU" w:eastAsia="ru-RU"/>
        </w:rPr>
        <w:t xml:space="preserve">у порівнянні з </w:t>
      </w:r>
      <w:r w:rsidRPr="001E3126">
        <w:rPr>
          <w:rFonts w:ascii="Times New Roman" w:eastAsia="Times New Roman" w:hAnsi="Times New Roman"/>
          <w:color w:val="000000"/>
          <w:sz w:val="28"/>
          <w:szCs w:val="28"/>
          <w:lang w:val="ru-RU" w:eastAsia="ru-RU"/>
        </w:rPr>
        <w:t>товарн</w:t>
      </w:r>
      <w:r w:rsidR="00E9355E">
        <w:rPr>
          <w:rFonts w:ascii="Times New Roman" w:eastAsia="Times New Roman" w:hAnsi="Times New Roman"/>
          <w:color w:val="000000"/>
          <w:sz w:val="28"/>
          <w:szCs w:val="28"/>
          <w:lang w:val="ru-RU" w:eastAsia="ru-RU"/>
        </w:rPr>
        <w:t>им ринком</w:t>
      </w:r>
      <w:r w:rsidRPr="001E3126">
        <w:rPr>
          <w:rFonts w:ascii="Times New Roman" w:eastAsia="Times New Roman" w:hAnsi="Times New Roman"/>
          <w:color w:val="000000"/>
          <w:sz w:val="28"/>
          <w:szCs w:val="28"/>
          <w:lang w:val="ru-RU" w:eastAsia="ru-RU"/>
        </w:rPr>
        <w:t xml:space="preserve">, де товар «йде» до покупця, в готельному </w:t>
      </w:r>
      <w:proofErr w:type="gramStart"/>
      <w:r w:rsidR="00E9355E">
        <w:rPr>
          <w:rFonts w:ascii="Times New Roman" w:eastAsia="Times New Roman" w:hAnsi="Times New Roman"/>
          <w:color w:val="000000"/>
          <w:sz w:val="28"/>
          <w:szCs w:val="28"/>
          <w:lang w:val="ru-RU" w:eastAsia="ru-RU"/>
        </w:rPr>
        <w:t>п</w:t>
      </w:r>
      <w:proofErr w:type="gramEnd"/>
      <w:r w:rsidR="00E9355E">
        <w:rPr>
          <w:rFonts w:ascii="Times New Roman" w:eastAsia="Times New Roman" w:hAnsi="Times New Roman"/>
          <w:color w:val="000000"/>
          <w:sz w:val="28"/>
          <w:szCs w:val="28"/>
          <w:lang w:val="ru-RU" w:eastAsia="ru-RU"/>
        </w:rPr>
        <w:t>ідприємстві</w:t>
      </w:r>
      <w:r w:rsidRPr="001E3126">
        <w:rPr>
          <w:rFonts w:ascii="Times New Roman" w:eastAsia="Times New Roman" w:hAnsi="Times New Roman"/>
          <w:color w:val="000000"/>
          <w:sz w:val="28"/>
          <w:szCs w:val="28"/>
          <w:lang w:val="ru-RU" w:eastAsia="ru-RU"/>
        </w:rPr>
        <w:t xml:space="preserve">, навпаки, споживач «йде» до послуг готельного підприємства, </w:t>
      </w:r>
      <w:r w:rsidR="00E9355E">
        <w:rPr>
          <w:rFonts w:ascii="Times New Roman" w:eastAsia="Times New Roman" w:hAnsi="Times New Roman"/>
          <w:color w:val="000000"/>
          <w:sz w:val="28"/>
          <w:szCs w:val="28"/>
          <w:lang w:val="ru-RU" w:eastAsia="ru-RU"/>
        </w:rPr>
        <w:t>а саме</w:t>
      </w:r>
      <w:r w:rsidR="000A42A3">
        <w:rPr>
          <w:rFonts w:ascii="Times New Roman" w:eastAsia="Times New Roman" w:hAnsi="Times New Roman"/>
          <w:color w:val="000000"/>
          <w:sz w:val="28"/>
          <w:szCs w:val="28"/>
          <w:lang w:val="ru-RU" w:eastAsia="ru-RU"/>
        </w:rPr>
        <w:t xml:space="preserve"> готельна послуга не підл</w:t>
      </w:r>
      <w:r w:rsidRPr="001E3126">
        <w:rPr>
          <w:rFonts w:ascii="Times New Roman" w:eastAsia="Times New Roman" w:hAnsi="Times New Roman"/>
          <w:color w:val="000000"/>
          <w:sz w:val="28"/>
          <w:szCs w:val="28"/>
          <w:lang w:val="ru-RU" w:eastAsia="ru-RU"/>
        </w:rPr>
        <w:t xml:space="preserve">ягає </w:t>
      </w:r>
      <w:r w:rsidR="000A42A3">
        <w:rPr>
          <w:rFonts w:ascii="Times New Roman" w:eastAsia="Times New Roman" w:hAnsi="Times New Roman"/>
          <w:color w:val="000000"/>
          <w:sz w:val="28"/>
          <w:szCs w:val="28"/>
          <w:lang w:val="ru-RU" w:eastAsia="ru-RU"/>
        </w:rPr>
        <w:t>пере</w:t>
      </w:r>
      <w:r w:rsidR="00BE064F">
        <w:rPr>
          <w:rFonts w:ascii="Times New Roman" w:eastAsia="Times New Roman" w:hAnsi="Times New Roman"/>
          <w:color w:val="000000"/>
          <w:sz w:val="28"/>
          <w:szCs w:val="28"/>
          <w:lang w:val="ru-RU" w:eastAsia="ru-RU"/>
        </w:rPr>
        <w:t>не</w:t>
      </w:r>
      <w:r w:rsidR="000A42A3">
        <w:rPr>
          <w:rFonts w:ascii="Times New Roman" w:eastAsia="Times New Roman" w:hAnsi="Times New Roman"/>
          <w:color w:val="000000"/>
          <w:sz w:val="28"/>
          <w:szCs w:val="28"/>
          <w:lang w:val="ru-RU" w:eastAsia="ru-RU"/>
        </w:rPr>
        <w:t>сенню</w:t>
      </w:r>
      <w:r w:rsidRPr="001E3126">
        <w:rPr>
          <w:rFonts w:ascii="Times New Roman" w:eastAsia="Times New Roman" w:hAnsi="Times New Roman"/>
          <w:color w:val="000000"/>
          <w:sz w:val="28"/>
          <w:szCs w:val="28"/>
          <w:lang w:val="ru-RU" w:eastAsia="ru-RU"/>
        </w:rPr>
        <w:t>;</w:t>
      </w:r>
    </w:p>
    <w:p w:rsidR="001E3126" w:rsidRPr="00EF0CC8"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 попит на готельні послуги</w:t>
      </w:r>
      <w:r w:rsidR="000C290C">
        <w:rPr>
          <w:rFonts w:ascii="Times New Roman" w:eastAsia="Times New Roman" w:hAnsi="Times New Roman"/>
          <w:color w:val="000000"/>
          <w:sz w:val="28"/>
          <w:szCs w:val="28"/>
          <w:lang w:val="ru-RU" w:eastAsia="ru-RU"/>
        </w:rPr>
        <w:t xml:space="preserve"> дуже залежить від життєдіяльності гостей; </w:t>
      </w:r>
      <w:r w:rsidRPr="001E3126">
        <w:rPr>
          <w:rFonts w:ascii="Times New Roman" w:eastAsia="Times New Roman" w:hAnsi="Times New Roman"/>
          <w:color w:val="000000"/>
          <w:sz w:val="28"/>
          <w:szCs w:val="28"/>
          <w:lang w:val="ru-RU" w:eastAsia="ru-RU"/>
        </w:rPr>
        <w:t xml:space="preserve">для готельного </w:t>
      </w:r>
      <w:proofErr w:type="gramStart"/>
      <w:r w:rsidR="000C290C">
        <w:rPr>
          <w:rFonts w:ascii="Times New Roman" w:eastAsia="Times New Roman" w:hAnsi="Times New Roman"/>
          <w:color w:val="000000"/>
          <w:sz w:val="28"/>
          <w:szCs w:val="28"/>
          <w:lang w:val="ru-RU" w:eastAsia="ru-RU"/>
        </w:rPr>
        <w:t>п</w:t>
      </w:r>
      <w:proofErr w:type="gramEnd"/>
      <w:r w:rsidR="000C290C">
        <w:rPr>
          <w:rFonts w:ascii="Times New Roman" w:eastAsia="Times New Roman" w:hAnsi="Times New Roman"/>
          <w:color w:val="000000"/>
          <w:sz w:val="28"/>
          <w:szCs w:val="28"/>
          <w:lang w:val="ru-RU" w:eastAsia="ru-RU"/>
        </w:rPr>
        <w:t>ідприємства</w:t>
      </w:r>
      <w:r w:rsidRPr="001E3126">
        <w:rPr>
          <w:rFonts w:ascii="Times New Roman" w:eastAsia="Times New Roman" w:hAnsi="Times New Roman"/>
          <w:color w:val="000000"/>
          <w:sz w:val="28"/>
          <w:szCs w:val="28"/>
          <w:lang w:val="ru-RU" w:eastAsia="ru-RU"/>
        </w:rPr>
        <w:t xml:space="preserve"> </w:t>
      </w:r>
      <w:r w:rsidR="000C290C">
        <w:rPr>
          <w:rFonts w:ascii="Times New Roman" w:eastAsia="Times New Roman" w:hAnsi="Times New Roman"/>
          <w:color w:val="000000"/>
          <w:sz w:val="28"/>
          <w:szCs w:val="28"/>
          <w:lang w:val="ru-RU" w:eastAsia="ru-RU"/>
        </w:rPr>
        <w:t>специфічні</w:t>
      </w:r>
      <w:r w:rsidRPr="001E3126">
        <w:rPr>
          <w:rFonts w:ascii="Times New Roman" w:eastAsia="Times New Roman" w:hAnsi="Times New Roman"/>
          <w:color w:val="000000"/>
          <w:sz w:val="28"/>
          <w:szCs w:val="28"/>
          <w:lang w:val="ru-RU" w:eastAsia="ru-RU"/>
        </w:rPr>
        <w:t xml:space="preserve"> добові, тижневі, </w:t>
      </w:r>
      <w:r w:rsidR="00EF0CC8">
        <w:rPr>
          <w:rFonts w:ascii="Times New Roman" w:eastAsia="Times New Roman" w:hAnsi="Times New Roman"/>
          <w:color w:val="000000"/>
          <w:sz w:val="28"/>
          <w:szCs w:val="28"/>
          <w:lang w:val="ru-RU" w:eastAsia="ru-RU"/>
        </w:rPr>
        <w:t>місячні, річні коливання попиту</w:t>
      </w:r>
      <w:r w:rsidRPr="001E3126">
        <w:rPr>
          <w:rFonts w:ascii="Arial" w:hAnsi="Arial" w:cs="Arial"/>
          <w:color w:val="000000"/>
        </w:rPr>
        <w:t xml:space="preserve"> </w:t>
      </w:r>
      <w:r w:rsidRPr="00FB451A">
        <w:rPr>
          <w:rFonts w:ascii="Arial" w:hAnsi="Arial" w:cs="Arial"/>
          <w:color w:val="000000"/>
        </w:rPr>
        <w:t>[</w:t>
      </w:r>
      <w:r w:rsidR="00FB451A" w:rsidRPr="00B35A75">
        <w:rPr>
          <w:rFonts w:ascii="Times New Roman" w:hAnsi="Times New Roman"/>
          <w:color w:val="000000"/>
          <w:sz w:val="28"/>
          <w:szCs w:val="28"/>
        </w:rPr>
        <w:fldChar w:fldCharType="begin"/>
      </w:r>
      <w:r w:rsidR="00FB451A" w:rsidRPr="00B35A75">
        <w:rPr>
          <w:rFonts w:ascii="Times New Roman" w:hAnsi="Times New Roman"/>
          <w:color w:val="000000"/>
          <w:sz w:val="28"/>
          <w:szCs w:val="28"/>
        </w:rPr>
        <w:instrText xml:space="preserve"> REF _Ref57531626 \r \h </w:instrText>
      </w:r>
      <w:r w:rsidR="00B35A75" w:rsidRPr="00B35A75">
        <w:rPr>
          <w:rFonts w:ascii="Times New Roman" w:hAnsi="Times New Roman"/>
          <w:color w:val="000000"/>
          <w:sz w:val="28"/>
          <w:szCs w:val="28"/>
        </w:rPr>
        <w:instrText xml:space="preserve"> \* MERGEFORMAT </w:instrText>
      </w:r>
      <w:r w:rsidR="00FB451A" w:rsidRPr="00B35A75">
        <w:rPr>
          <w:rFonts w:ascii="Times New Roman" w:hAnsi="Times New Roman"/>
          <w:color w:val="000000"/>
          <w:sz w:val="28"/>
          <w:szCs w:val="28"/>
        </w:rPr>
      </w:r>
      <w:r w:rsidR="00FB451A" w:rsidRPr="00B35A75">
        <w:rPr>
          <w:rFonts w:ascii="Times New Roman" w:hAnsi="Times New Roman"/>
          <w:color w:val="000000"/>
          <w:sz w:val="28"/>
          <w:szCs w:val="28"/>
        </w:rPr>
        <w:fldChar w:fldCharType="separate"/>
      </w:r>
      <w:r w:rsidR="00FB451A" w:rsidRPr="00B35A75">
        <w:rPr>
          <w:rFonts w:ascii="Times New Roman" w:hAnsi="Times New Roman"/>
          <w:color w:val="000000"/>
          <w:sz w:val="28"/>
          <w:szCs w:val="28"/>
        </w:rPr>
        <w:t>28</w:t>
      </w:r>
      <w:r w:rsidR="00FB451A" w:rsidRPr="00B35A75">
        <w:rPr>
          <w:rFonts w:ascii="Times New Roman" w:hAnsi="Times New Roman"/>
          <w:color w:val="000000"/>
          <w:sz w:val="28"/>
          <w:szCs w:val="28"/>
        </w:rPr>
        <w:fldChar w:fldCharType="end"/>
      </w:r>
      <w:r w:rsidRPr="00FB451A">
        <w:rPr>
          <w:rFonts w:ascii="Arial" w:hAnsi="Arial" w:cs="Arial"/>
          <w:color w:val="000000"/>
        </w:rPr>
        <w:t>]</w:t>
      </w:r>
      <w:r w:rsidR="00EF0CC8">
        <w:rPr>
          <w:rFonts w:ascii="Arial" w:hAnsi="Arial" w:cs="Arial"/>
          <w:color w:val="000000"/>
          <w:lang w:val="ru-RU"/>
        </w:rPr>
        <w:t>.</w:t>
      </w:r>
    </w:p>
    <w:p w:rsidR="001E3126" w:rsidRPr="001E3126" w:rsidRDefault="00045591" w:rsidP="00BF3A4B">
      <w:pPr>
        <w:spacing w:after="0" w:line="360" w:lineRule="auto"/>
        <w:ind w:firstLine="709"/>
        <w:jc w:val="both"/>
        <w:rPr>
          <w:rFonts w:ascii="Times New Roman" w:eastAsia="Times New Roman" w:hAnsi="Times New Roman"/>
          <w:color w:val="000000"/>
          <w:sz w:val="28"/>
          <w:szCs w:val="28"/>
          <w:lang w:val="ru-RU" w:eastAsia="ru-RU"/>
        </w:rPr>
      </w:pPr>
      <w:proofErr w:type="gramStart"/>
      <w:r>
        <w:rPr>
          <w:rFonts w:ascii="Times New Roman" w:eastAsia="Times New Roman" w:hAnsi="Times New Roman"/>
          <w:color w:val="000000"/>
          <w:sz w:val="28"/>
          <w:szCs w:val="28"/>
          <w:lang w:val="ru-RU" w:eastAsia="ru-RU"/>
        </w:rPr>
        <w:t>Р</w:t>
      </w:r>
      <w:proofErr w:type="gramEnd"/>
      <w:r>
        <w:rPr>
          <w:rFonts w:ascii="Times New Roman" w:eastAsia="Times New Roman" w:hAnsi="Times New Roman"/>
          <w:color w:val="000000"/>
          <w:sz w:val="28"/>
          <w:szCs w:val="28"/>
          <w:lang w:val="ru-RU" w:eastAsia="ru-RU"/>
        </w:rPr>
        <w:t>івень п</w:t>
      </w:r>
      <w:r w:rsidR="001E3126" w:rsidRPr="001E3126">
        <w:rPr>
          <w:rFonts w:ascii="Times New Roman" w:eastAsia="Times New Roman" w:hAnsi="Times New Roman"/>
          <w:color w:val="000000"/>
          <w:sz w:val="28"/>
          <w:szCs w:val="28"/>
          <w:lang w:val="ru-RU" w:eastAsia="ru-RU"/>
        </w:rPr>
        <w:t xml:space="preserve">ідвищення якості обслуговування готельного господарства має </w:t>
      </w:r>
      <w:r w:rsidR="0021281B">
        <w:rPr>
          <w:rFonts w:ascii="Times New Roman" w:eastAsia="Times New Roman" w:hAnsi="Times New Roman"/>
          <w:color w:val="000000"/>
          <w:sz w:val="28"/>
          <w:szCs w:val="28"/>
          <w:lang w:val="ru-RU" w:eastAsia="ru-RU"/>
        </w:rPr>
        <w:t>великий</w:t>
      </w:r>
      <w:r>
        <w:rPr>
          <w:rFonts w:ascii="Times New Roman" w:eastAsia="Times New Roman" w:hAnsi="Times New Roman"/>
          <w:color w:val="000000"/>
          <w:sz w:val="28"/>
          <w:szCs w:val="28"/>
          <w:lang w:val="ru-RU" w:eastAsia="ru-RU"/>
        </w:rPr>
        <w:t xml:space="preserve"> вплив на діяльність</w:t>
      </w:r>
      <w:r w:rsidR="0021281B">
        <w:rPr>
          <w:rFonts w:ascii="Times New Roman" w:eastAsia="Times New Roman" w:hAnsi="Times New Roman"/>
          <w:color w:val="000000"/>
          <w:sz w:val="28"/>
          <w:szCs w:val="28"/>
          <w:lang w:val="ru-RU" w:eastAsia="ru-RU"/>
        </w:rPr>
        <w:t xml:space="preserve"> </w:t>
      </w:r>
      <w:r w:rsidR="001E3126" w:rsidRPr="001E3126">
        <w:rPr>
          <w:rFonts w:ascii="Times New Roman" w:eastAsia="Times New Roman" w:hAnsi="Times New Roman"/>
          <w:color w:val="000000"/>
          <w:sz w:val="28"/>
          <w:szCs w:val="28"/>
          <w:lang w:val="ru-RU" w:eastAsia="ru-RU"/>
        </w:rPr>
        <w:t xml:space="preserve">самого готелю, </w:t>
      </w:r>
      <w:r>
        <w:rPr>
          <w:rFonts w:ascii="Times New Roman" w:eastAsia="Times New Roman" w:hAnsi="Times New Roman"/>
          <w:color w:val="000000"/>
          <w:sz w:val="28"/>
          <w:szCs w:val="28"/>
          <w:lang w:val="ru-RU" w:eastAsia="ru-RU"/>
        </w:rPr>
        <w:t>гостей</w:t>
      </w:r>
      <w:r w:rsidR="001E3126" w:rsidRPr="001E3126">
        <w:rPr>
          <w:rFonts w:ascii="Times New Roman" w:eastAsia="Times New Roman" w:hAnsi="Times New Roman"/>
          <w:color w:val="000000"/>
          <w:sz w:val="28"/>
          <w:szCs w:val="28"/>
          <w:lang w:val="ru-RU" w:eastAsia="ru-RU"/>
        </w:rPr>
        <w:t xml:space="preserve"> та національної економіки</w:t>
      </w:r>
      <w:r w:rsidR="00B35A75" w:rsidRPr="00B35A75">
        <w:rPr>
          <w:rFonts w:ascii="Times New Roman" w:eastAsia="Times New Roman" w:hAnsi="Times New Roman"/>
          <w:color w:val="000000"/>
          <w:sz w:val="28"/>
          <w:szCs w:val="28"/>
          <w:lang w:val="ru-RU" w:eastAsia="ru-RU"/>
        </w:rPr>
        <w:t xml:space="preserve"> [</w:t>
      </w:r>
      <w:r w:rsidR="00B35A75">
        <w:rPr>
          <w:rFonts w:ascii="Times New Roman" w:eastAsia="Times New Roman" w:hAnsi="Times New Roman"/>
          <w:color w:val="000000"/>
          <w:sz w:val="28"/>
          <w:szCs w:val="28"/>
          <w:lang w:val="ru-RU" w:eastAsia="ru-RU"/>
        </w:rPr>
        <w:fldChar w:fldCharType="begin"/>
      </w:r>
      <w:r w:rsidR="00B35A75">
        <w:rPr>
          <w:rFonts w:ascii="Times New Roman" w:eastAsia="Times New Roman" w:hAnsi="Times New Roman"/>
          <w:color w:val="000000"/>
          <w:sz w:val="28"/>
          <w:szCs w:val="28"/>
          <w:lang w:val="ru-RU" w:eastAsia="ru-RU"/>
        </w:rPr>
        <w:instrText xml:space="preserve"> REF _Ref57534255 \r \h </w:instrText>
      </w:r>
      <w:r w:rsidR="00B35A75">
        <w:rPr>
          <w:rFonts w:ascii="Times New Roman" w:eastAsia="Times New Roman" w:hAnsi="Times New Roman"/>
          <w:color w:val="000000"/>
          <w:sz w:val="28"/>
          <w:szCs w:val="28"/>
          <w:lang w:val="ru-RU" w:eastAsia="ru-RU"/>
        </w:rPr>
      </w:r>
      <w:r w:rsidR="00B35A75">
        <w:rPr>
          <w:rFonts w:ascii="Times New Roman" w:eastAsia="Times New Roman" w:hAnsi="Times New Roman"/>
          <w:color w:val="000000"/>
          <w:sz w:val="28"/>
          <w:szCs w:val="28"/>
          <w:lang w:val="ru-RU" w:eastAsia="ru-RU"/>
        </w:rPr>
        <w:fldChar w:fldCharType="separate"/>
      </w:r>
      <w:r w:rsidR="00B35A75">
        <w:rPr>
          <w:rFonts w:ascii="Times New Roman" w:eastAsia="Times New Roman" w:hAnsi="Times New Roman"/>
          <w:color w:val="000000"/>
          <w:sz w:val="28"/>
          <w:szCs w:val="28"/>
          <w:lang w:val="ru-RU" w:eastAsia="ru-RU"/>
        </w:rPr>
        <w:t>8</w:t>
      </w:r>
      <w:r w:rsidR="00B35A75">
        <w:rPr>
          <w:rFonts w:ascii="Times New Roman" w:eastAsia="Times New Roman" w:hAnsi="Times New Roman"/>
          <w:color w:val="000000"/>
          <w:sz w:val="28"/>
          <w:szCs w:val="28"/>
          <w:lang w:val="ru-RU" w:eastAsia="ru-RU"/>
        </w:rPr>
        <w:fldChar w:fldCharType="end"/>
      </w:r>
      <w:r w:rsidR="00B35A75" w:rsidRPr="00B35A75">
        <w:rPr>
          <w:rFonts w:ascii="Times New Roman" w:eastAsia="Times New Roman" w:hAnsi="Times New Roman"/>
          <w:color w:val="000000"/>
          <w:sz w:val="28"/>
          <w:szCs w:val="28"/>
          <w:lang w:val="ru-RU" w:eastAsia="ru-RU"/>
        </w:rPr>
        <w:t>]</w:t>
      </w:r>
      <w:r w:rsidR="001E3126" w:rsidRPr="001E3126">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 xml:space="preserve">Якщо готельне </w:t>
      </w:r>
      <w:proofErr w:type="gramStart"/>
      <w:r>
        <w:rPr>
          <w:rFonts w:ascii="Times New Roman" w:eastAsia="Times New Roman" w:hAnsi="Times New Roman"/>
          <w:color w:val="000000"/>
          <w:sz w:val="28"/>
          <w:szCs w:val="28"/>
          <w:lang w:val="ru-RU" w:eastAsia="ru-RU"/>
        </w:rPr>
        <w:t>п</w:t>
      </w:r>
      <w:proofErr w:type="gramEnd"/>
      <w:r>
        <w:rPr>
          <w:rFonts w:ascii="Times New Roman" w:eastAsia="Times New Roman" w:hAnsi="Times New Roman"/>
          <w:color w:val="000000"/>
          <w:sz w:val="28"/>
          <w:szCs w:val="28"/>
          <w:lang w:val="ru-RU" w:eastAsia="ru-RU"/>
        </w:rPr>
        <w:t>ідприємство надає</w:t>
      </w:r>
      <w:r w:rsidR="001E3126" w:rsidRPr="001E3126">
        <w:rPr>
          <w:rFonts w:ascii="Times New Roman" w:eastAsia="Times New Roman" w:hAnsi="Times New Roman"/>
          <w:color w:val="000000"/>
          <w:sz w:val="28"/>
          <w:szCs w:val="28"/>
          <w:lang w:val="ru-RU" w:eastAsia="ru-RU"/>
        </w:rPr>
        <w:t xml:space="preserve"> якіс</w:t>
      </w:r>
      <w:r>
        <w:rPr>
          <w:rFonts w:ascii="Times New Roman" w:eastAsia="Times New Roman" w:hAnsi="Times New Roman"/>
          <w:color w:val="000000"/>
          <w:sz w:val="28"/>
          <w:szCs w:val="28"/>
          <w:lang w:val="ru-RU" w:eastAsia="ru-RU"/>
        </w:rPr>
        <w:t>не обслуговування</w:t>
      </w:r>
      <w:r w:rsidR="001E3126" w:rsidRPr="001E3126">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це надає можливість</w:t>
      </w:r>
      <w:r w:rsidR="001E3126" w:rsidRPr="001E3126">
        <w:rPr>
          <w:rFonts w:ascii="Times New Roman" w:eastAsia="Times New Roman" w:hAnsi="Times New Roman"/>
          <w:color w:val="000000"/>
          <w:sz w:val="28"/>
          <w:szCs w:val="28"/>
          <w:lang w:val="ru-RU" w:eastAsia="ru-RU"/>
        </w:rPr>
        <w:t xml:space="preserve"> збільшенню обсягу реалізації, рентабельності </w:t>
      </w:r>
      <w:r>
        <w:rPr>
          <w:rFonts w:ascii="Times New Roman" w:eastAsia="Times New Roman" w:hAnsi="Times New Roman"/>
          <w:color w:val="000000"/>
          <w:sz w:val="28"/>
          <w:szCs w:val="28"/>
          <w:lang w:val="ru-RU" w:eastAsia="ru-RU"/>
        </w:rPr>
        <w:t xml:space="preserve">готельного </w:t>
      </w:r>
      <w:r w:rsidR="001E3126" w:rsidRPr="001E3126">
        <w:rPr>
          <w:rFonts w:ascii="Times New Roman" w:eastAsia="Times New Roman" w:hAnsi="Times New Roman"/>
          <w:color w:val="000000"/>
          <w:sz w:val="28"/>
          <w:szCs w:val="28"/>
          <w:lang w:val="ru-RU" w:eastAsia="ru-RU"/>
        </w:rPr>
        <w:t>підприємства, зростання престижу готелю.</w:t>
      </w:r>
    </w:p>
    <w:p w:rsidR="001E3126" w:rsidRPr="001E3126"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eastAsia="Times New Roman" w:hAnsi="Times New Roman"/>
          <w:color w:val="000000"/>
          <w:sz w:val="28"/>
          <w:szCs w:val="28"/>
          <w:lang w:val="ru-RU" w:eastAsia="ru-RU"/>
        </w:rPr>
        <w:t>Висок</w:t>
      </w:r>
      <w:r w:rsidR="00045591">
        <w:rPr>
          <w:rFonts w:ascii="Times New Roman" w:eastAsia="Times New Roman" w:hAnsi="Times New Roman"/>
          <w:color w:val="000000"/>
          <w:sz w:val="28"/>
          <w:szCs w:val="28"/>
          <w:lang w:val="ru-RU" w:eastAsia="ru-RU"/>
        </w:rPr>
        <w:t>и</w:t>
      </w:r>
      <w:r w:rsidR="0081236E">
        <w:rPr>
          <w:rFonts w:ascii="Times New Roman" w:eastAsia="Times New Roman" w:hAnsi="Times New Roman"/>
          <w:color w:val="000000"/>
          <w:sz w:val="28"/>
          <w:szCs w:val="28"/>
          <w:lang w:val="ru-RU" w:eastAsia="ru-RU"/>
        </w:rPr>
        <w:t xml:space="preserve">й </w:t>
      </w:r>
      <w:proofErr w:type="gramStart"/>
      <w:r w:rsidR="0081236E">
        <w:rPr>
          <w:rFonts w:ascii="Times New Roman" w:eastAsia="Times New Roman" w:hAnsi="Times New Roman"/>
          <w:color w:val="000000"/>
          <w:sz w:val="28"/>
          <w:szCs w:val="28"/>
          <w:lang w:val="ru-RU" w:eastAsia="ru-RU"/>
        </w:rPr>
        <w:t>р</w:t>
      </w:r>
      <w:proofErr w:type="gramEnd"/>
      <w:r w:rsidR="0081236E">
        <w:rPr>
          <w:rFonts w:ascii="Times New Roman" w:eastAsia="Times New Roman" w:hAnsi="Times New Roman"/>
          <w:color w:val="000000"/>
          <w:sz w:val="28"/>
          <w:szCs w:val="28"/>
          <w:lang w:val="ru-RU" w:eastAsia="ru-RU"/>
        </w:rPr>
        <w:t>івень якості</w:t>
      </w:r>
      <w:r w:rsidR="002B1D73">
        <w:rPr>
          <w:rFonts w:ascii="Times New Roman" w:eastAsia="Times New Roman" w:hAnsi="Times New Roman"/>
          <w:color w:val="000000"/>
          <w:sz w:val="28"/>
          <w:szCs w:val="28"/>
          <w:lang w:val="ru-RU" w:eastAsia="ru-RU"/>
        </w:rPr>
        <w:t xml:space="preserve"> обслуговування гостя</w:t>
      </w:r>
      <w:r w:rsidR="00045591">
        <w:rPr>
          <w:rFonts w:ascii="Times New Roman" w:eastAsia="Times New Roman" w:hAnsi="Times New Roman"/>
          <w:color w:val="000000"/>
          <w:sz w:val="28"/>
          <w:szCs w:val="28"/>
          <w:lang w:val="ru-RU" w:eastAsia="ru-RU"/>
        </w:rPr>
        <w:t xml:space="preserve">, насамперед визначається </w:t>
      </w:r>
      <w:r w:rsidRPr="001E3126">
        <w:rPr>
          <w:rFonts w:ascii="Times New Roman" w:eastAsia="Times New Roman" w:hAnsi="Times New Roman"/>
          <w:color w:val="000000"/>
          <w:sz w:val="28"/>
          <w:szCs w:val="28"/>
          <w:lang w:val="ru-RU" w:eastAsia="ru-RU"/>
        </w:rPr>
        <w:t xml:space="preserve">колективними зусиллями </w:t>
      </w:r>
      <w:r w:rsidR="00045591">
        <w:rPr>
          <w:rFonts w:ascii="Times New Roman" w:eastAsia="Times New Roman" w:hAnsi="Times New Roman"/>
          <w:color w:val="000000"/>
          <w:sz w:val="28"/>
          <w:szCs w:val="28"/>
          <w:lang w:val="ru-RU" w:eastAsia="ru-RU"/>
        </w:rPr>
        <w:t>персоналу</w:t>
      </w:r>
      <w:r w:rsidRPr="001E3126">
        <w:rPr>
          <w:rFonts w:ascii="Times New Roman" w:eastAsia="Times New Roman" w:hAnsi="Times New Roman"/>
          <w:color w:val="000000"/>
          <w:sz w:val="28"/>
          <w:szCs w:val="28"/>
          <w:lang w:val="ru-RU" w:eastAsia="ru-RU"/>
        </w:rPr>
        <w:t xml:space="preserve"> усіх служб готельного</w:t>
      </w:r>
      <w:r w:rsidR="00045591">
        <w:rPr>
          <w:rFonts w:ascii="Times New Roman" w:eastAsia="Times New Roman" w:hAnsi="Times New Roman"/>
          <w:color w:val="000000"/>
          <w:sz w:val="28"/>
          <w:szCs w:val="28"/>
          <w:lang w:val="ru-RU" w:eastAsia="ru-RU"/>
        </w:rPr>
        <w:t xml:space="preserve"> підприємства</w:t>
      </w:r>
      <w:r w:rsidR="00841CE8" w:rsidRPr="00841CE8">
        <w:rPr>
          <w:rFonts w:ascii="Times New Roman" w:eastAsia="Times New Roman" w:hAnsi="Times New Roman"/>
          <w:color w:val="000000"/>
          <w:sz w:val="28"/>
          <w:szCs w:val="28"/>
          <w:lang w:val="ru-RU" w:eastAsia="ru-RU"/>
        </w:rPr>
        <w:t xml:space="preserve"> [</w:t>
      </w:r>
      <w:r w:rsidR="00841CE8">
        <w:rPr>
          <w:rFonts w:ascii="Times New Roman" w:eastAsia="Times New Roman" w:hAnsi="Times New Roman"/>
          <w:color w:val="000000"/>
          <w:sz w:val="28"/>
          <w:szCs w:val="28"/>
          <w:lang w:val="ru-RU" w:eastAsia="ru-RU"/>
        </w:rPr>
        <w:fldChar w:fldCharType="begin"/>
      </w:r>
      <w:r w:rsidR="00841CE8">
        <w:rPr>
          <w:rFonts w:ascii="Times New Roman" w:eastAsia="Times New Roman" w:hAnsi="Times New Roman"/>
          <w:color w:val="000000"/>
          <w:sz w:val="28"/>
          <w:szCs w:val="28"/>
          <w:lang w:val="ru-RU" w:eastAsia="ru-RU"/>
        </w:rPr>
        <w:instrText xml:space="preserve"> REF _Ref57737467 \r \h </w:instrText>
      </w:r>
      <w:r w:rsidR="00841CE8">
        <w:rPr>
          <w:rFonts w:ascii="Times New Roman" w:eastAsia="Times New Roman" w:hAnsi="Times New Roman"/>
          <w:color w:val="000000"/>
          <w:sz w:val="28"/>
          <w:szCs w:val="28"/>
          <w:lang w:val="ru-RU" w:eastAsia="ru-RU"/>
        </w:rPr>
      </w:r>
      <w:r w:rsidR="00841CE8">
        <w:rPr>
          <w:rFonts w:ascii="Times New Roman" w:eastAsia="Times New Roman" w:hAnsi="Times New Roman"/>
          <w:color w:val="000000"/>
          <w:sz w:val="28"/>
          <w:szCs w:val="28"/>
          <w:lang w:val="ru-RU" w:eastAsia="ru-RU"/>
        </w:rPr>
        <w:fldChar w:fldCharType="separate"/>
      </w:r>
      <w:r w:rsidR="00841CE8">
        <w:rPr>
          <w:rFonts w:ascii="Times New Roman" w:eastAsia="Times New Roman" w:hAnsi="Times New Roman"/>
          <w:color w:val="000000"/>
          <w:sz w:val="28"/>
          <w:szCs w:val="28"/>
          <w:lang w:val="ru-RU" w:eastAsia="ru-RU"/>
        </w:rPr>
        <w:t>80</w:t>
      </w:r>
      <w:r w:rsidR="00841CE8">
        <w:rPr>
          <w:rFonts w:ascii="Times New Roman" w:eastAsia="Times New Roman" w:hAnsi="Times New Roman"/>
          <w:color w:val="000000"/>
          <w:sz w:val="28"/>
          <w:szCs w:val="28"/>
          <w:lang w:val="ru-RU" w:eastAsia="ru-RU"/>
        </w:rPr>
        <w:fldChar w:fldCharType="end"/>
      </w:r>
      <w:r w:rsidR="00841CE8" w:rsidRPr="00841CE8">
        <w:rPr>
          <w:rFonts w:ascii="Times New Roman" w:eastAsia="Times New Roman" w:hAnsi="Times New Roman"/>
          <w:color w:val="000000"/>
          <w:sz w:val="28"/>
          <w:szCs w:val="28"/>
          <w:lang w:val="ru-RU" w:eastAsia="ru-RU"/>
        </w:rPr>
        <w:t>]</w:t>
      </w:r>
      <w:r w:rsidRPr="001E3126">
        <w:rPr>
          <w:rFonts w:ascii="Times New Roman" w:eastAsia="Times New Roman" w:hAnsi="Times New Roman"/>
          <w:color w:val="000000"/>
          <w:sz w:val="28"/>
          <w:szCs w:val="28"/>
          <w:lang w:val="ru-RU" w:eastAsia="ru-RU"/>
        </w:rPr>
        <w:t xml:space="preserve">, </w:t>
      </w:r>
      <w:r w:rsidR="0021281B">
        <w:rPr>
          <w:rFonts w:ascii="Times New Roman" w:eastAsia="Times New Roman" w:hAnsi="Times New Roman"/>
          <w:color w:val="000000"/>
          <w:sz w:val="28"/>
          <w:szCs w:val="28"/>
          <w:lang w:val="ru-RU" w:eastAsia="ru-RU"/>
        </w:rPr>
        <w:t xml:space="preserve">пильна увага адміністрації щодо </w:t>
      </w:r>
      <w:r w:rsidR="002B1D73">
        <w:rPr>
          <w:rFonts w:ascii="Times New Roman" w:eastAsia="Times New Roman" w:hAnsi="Times New Roman"/>
          <w:color w:val="000000"/>
          <w:sz w:val="28"/>
          <w:szCs w:val="28"/>
          <w:lang w:val="ru-RU" w:eastAsia="ru-RU"/>
        </w:rPr>
        <w:t>роботи обслуговуючого персоналу</w:t>
      </w:r>
      <w:r w:rsidRPr="001E3126">
        <w:rPr>
          <w:rFonts w:ascii="Times New Roman" w:eastAsia="Times New Roman" w:hAnsi="Times New Roman"/>
          <w:color w:val="000000"/>
          <w:sz w:val="28"/>
          <w:szCs w:val="28"/>
          <w:lang w:val="ru-RU" w:eastAsia="ru-RU"/>
        </w:rPr>
        <w:t xml:space="preserve">, </w:t>
      </w:r>
      <w:r w:rsidR="0021281B">
        <w:rPr>
          <w:rFonts w:ascii="Times New Roman" w:eastAsia="Times New Roman" w:hAnsi="Times New Roman"/>
          <w:color w:val="000000"/>
          <w:sz w:val="28"/>
          <w:szCs w:val="28"/>
          <w:lang w:val="ru-RU" w:eastAsia="ru-RU"/>
        </w:rPr>
        <w:t>вивчення нових форм і методів обслуговування та їх удосконалення</w:t>
      </w:r>
      <w:r w:rsidRPr="001E3126">
        <w:rPr>
          <w:rFonts w:ascii="Times New Roman" w:eastAsia="Times New Roman" w:hAnsi="Times New Roman"/>
          <w:color w:val="000000"/>
          <w:sz w:val="28"/>
          <w:szCs w:val="28"/>
          <w:lang w:val="ru-RU" w:eastAsia="ru-RU"/>
        </w:rPr>
        <w:t xml:space="preserve">, впровадження </w:t>
      </w:r>
      <w:r w:rsidR="0021281B">
        <w:rPr>
          <w:rFonts w:ascii="Times New Roman" w:eastAsia="Times New Roman" w:hAnsi="Times New Roman"/>
          <w:color w:val="000000"/>
          <w:sz w:val="28"/>
          <w:szCs w:val="28"/>
          <w:lang w:val="ru-RU" w:eastAsia="ru-RU"/>
        </w:rPr>
        <w:t>обміну досвідом та нових ідей до діяльності готелю</w:t>
      </w:r>
      <w:r w:rsidRPr="001E3126">
        <w:rPr>
          <w:rFonts w:ascii="Times New Roman" w:eastAsia="Times New Roman" w:hAnsi="Times New Roman"/>
          <w:color w:val="000000"/>
          <w:sz w:val="28"/>
          <w:szCs w:val="28"/>
          <w:lang w:val="ru-RU" w:eastAsia="ru-RU"/>
        </w:rPr>
        <w:t xml:space="preserve">, </w:t>
      </w:r>
      <w:r w:rsidR="00556D7F">
        <w:rPr>
          <w:rFonts w:ascii="Times New Roman" w:eastAsia="Times New Roman" w:hAnsi="Times New Roman"/>
          <w:color w:val="000000"/>
          <w:sz w:val="28"/>
          <w:szCs w:val="28"/>
          <w:lang w:val="ru-RU" w:eastAsia="ru-RU"/>
        </w:rPr>
        <w:t xml:space="preserve">наявністю </w:t>
      </w:r>
      <w:r w:rsidR="00556D7F">
        <w:rPr>
          <w:rFonts w:ascii="Times New Roman" w:eastAsia="Times New Roman" w:hAnsi="Times New Roman"/>
          <w:color w:val="000000"/>
          <w:sz w:val="28"/>
          <w:szCs w:val="28"/>
          <w:lang w:val="ru-RU" w:eastAsia="ru-RU"/>
        </w:rPr>
        <w:lastRenderedPageBreak/>
        <w:t>сучасного устат</w:t>
      </w:r>
      <w:r w:rsidR="00BE064F">
        <w:rPr>
          <w:rFonts w:ascii="Times New Roman" w:eastAsia="Times New Roman" w:hAnsi="Times New Roman"/>
          <w:color w:val="000000"/>
          <w:sz w:val="28"/>
          <w:szCs w:val="28"/>
          <w:lang w:val="ru-RU" w:eastAsia="ru-RU"/>
        </w:rPr>
        <w:t>кування</w:t>
      </w:r>
      <w:r w:rsidRPr="001E3126">
        <w:rPr>
          <w:rFonts w:ascii="Times New Roman" w:eastAsia="Times New Roman" w:hAnsi="Times New Roman"/>
          <w:color w:val="000000"/>
          <w:sz w:val="28"/>
          <w:szCs w:val="28"/>
          <w:lang w:val="ru-RU" w:eastAsia="ru-RU"/>
        </w:rPr>
        <w:t>, розширення асортименту</w:t>
      </w:r>
      <w:r w:rsidR="00556D7F">
        <w:rPr>
          <w:rFonts w:ascii="Times New Roman" w:eastAsia="Times New Roman" w:hAnsi="Times New Roman"/>
          <w:color w:val="000000"/>
          <w:sz w:val="28"/>
          <w:szCs w:val="28"/>
          <w:lang w:val="ru-RU" w:eastAsia="ru-RU"/>
        </w:rPr>
        <w:t xml:space="preserve"> послуг та у</w:t>
      </w:r>
      <w:r w:rsidRPr="001E3126">
        <w:rPr>
          <w:rFonts w:ascii="Times New Roman" w:eastAsia="Times New Roman" w:hAnsi="Times New Roman"/>
          <w:color w:val="000000"/>
          <w:sz w:val="28"/>
          <w:szCs w:val="28"/>
          <w:lang w:val="ru-RU" w:eastAsia="ru-RU"/>
        </w:rPr>
        <w:t xml:space="preserve">досконалення якості </w:t>
      </w:r>
      <w:r w:rsidR="00556D7F">
        <w:rPr>
          <w:rFonts w:ascii="Times New Roman" w:eastAsia="Times New Roman" w:hAnsi="Times New Roman"/>
          <w:color w:val="000000"/>
          <w:sz w:val="28"/>
          <w:szCs w:val="28"/>
          <w:lang w:val="ru-RU" w:eastAsia="ru-RU"/>
        </w:rPr>
        <w:t>надання</w:t>
      </w:r>
      <w:r w:rsidRPr="001E3126">
        <w:rPr>
          <w:rFonts w:ascii="Times New Roman" w:eastAsia="Times New Roman" w:hAnsi="Times New Roman"/>
          <w:color w:val="000000"/>
          <w:sz w:val="28"/>
          <w:szCs w:val="28"/>
          <w:lang w:val="ru-RU" w:eastAsia="ru-RU"/>
        </w:rPr>
        <w:t xml:space="preserve"> послуг </w:t>
      </w:r>
      <w:r w:rsidR="00FB451A">
        <w:rPr>
          <w:rFonts w:ascii="Times New Roman" w:eastAsia="Times New Roman" w:hAnsi="Times New Roman"/>
          <w:color w:val="000000"/>
          <w:sz w:val="28"/>
          <w:szCs w:val="28"/>
          <w:lang w:val="ru-RU" w:eastAsia="ru-RU"/>
        </w:rPr>
        <w:t>[</w:t>
      </w:r>
      <w:r w:rsidR="00FB451A">
        <w:rPr>
          <w:rFonts w:ascii="Times New Roman" w:eastAsia="Times New Roman" w:hAnsi="Times New Roman"/>
          <w:color w:val="000000"/>
          <w:sz w:val="28"/>
          <w:szCs w:val="28"/>
          <w:lang w:val="ru-RU" w:eastAsia="ru-RU"/>
        </w:rPr>
        <w:fldChar w:fldCharType="begin"/>
      </w:r>
      <w:r w:rsidR="00FB451A">
        <w:rPr>
          <w:rFonts w:ascii="Times New Roman" w:eastAsia="Times New Roman" w:hAnsi="Times New Roman"/>
          <w:color w:val="000000"/>
          <w:sz w:val="28"/>
          <w:szCs w:val="28"/>
          <w:lang w:val="ru-RU" w:eastAsia="ru-RU"/>
        </w:rPr>
        <w:instrText xml:space="preserve"> REF _Ref57531855 \r \h </w:instrText>
      </w:r>
      <w:r w:rsidR="00FB451A">
        <w:rPr>
          <w:rFonts w:ascii="Times New Roman" w:eastAsia="Times New Roman" w:hAnsi="Times New Roman"/>
          <w:color w:val="000000"/>
          <w:sz w:val="28"/>
          <w:szCs w:val="28"/>
          <w:lang w:val="ru-RU" w:eastAsia="ru-RU"/>
        </w:rPr>
      </w:r>
      <w:r w:rsidR="00FB451A">
        <w:rPr>
          <w:rFonts w:ascii="Times New Roman" w:eastAsia="Times New Roman" w:hAnsi="Times New Roman"/>
          <w:color w:val="000000"/>
          <w:sz w:val="28"/>
          <w:szCs w:val="28"/>
          <w:lang w:val="ru-RU" w:eastAsia="ru-RU"/>
        </w:rPr>
        <w:fldChar w:fldCharType="separate"/>
      </w:r>
      <w:r w:rsidR="00FB451A">
        <w:rPr>
          <w:rFonts w:ascii="Times New Roman" w:eastAsia="Times New Roman" w:hAnsi="Times New Roman"/>
          <w:color w:val="000000"/>
          <w:sz w:val="28"/>
          <w:szCs w:val="28"/>
          <w:lang w:val="ru-RU" w:eastAsia="ru-RU"/>
        </w:rPr>
        <w:t>10</w:t>
      </w:r>
      <w:r w:rsidR="00FB451A">
        <w:rPr>
          <w:rFonts w:ascii="Times New Roman" w:eastAsia="Times New Roman" w:hAnsi="Times New Roman"/>
          <w:color w:val="000000"/>
          <w:sz w:val="28"/>
          <w:szCs w:val="28"/>
          <w:lang w:val="ru-RU" w:eastAsia="ru-RU"/>
        </w:rPr>
        <w:fldChar w:fldCharType="end"/>
      </w:r>
      <w:r w:rsidRPr="00FB451A">
        <w:rPr>
          <w:rFonts w:ascii="Times New Roman" w:eastAsia="Times New Roman" w:hAnsi="Times New Roman"/>
          <w:color w:val="000000"/>
          <w:sz w:val="28"/>
          <w:szCs w:val="28"/>
          <w:lang w:val="ru-RU" w:eastAsia="ru-RU"/>
        </w:rPr>
        <w:t>].</w:t>
      </w:r>
    </w:p>
    <w:p w:rsidR="001E3126" w:rsidRPr="00EF0CC8" w:rsidRDefault="001E3126" w:rsidP="00BF3A4B">
      <w:pPr>
        <w:spacing w:after="0" w:line="360" w:lineRule="auto"/>
        <w:ind w:firstLine="709"/>
        <w:jc w:val="both"/>
        <w:rPr>
          <w:rFonts w:ascii="Times New Roman" w:eastAsia="Times New Roman" w:hAnsi="Times New Roman"/>
          <w:color w:val="000000"/>
          <w:sz w:val="28"/>
          <w:szCs w:val="28"/>
          <w:lang w:val="ru-RU" w:eastAsia="ru-RU"/>
        </w:rPr>
      </w:pPr>
      <w:r w:rsidRPr="001E3126">
        <w:rPr>
          <w:rFonts w:ascii="Times New Roman" w:hAnsi="Times New Roman"/>
          <w:color w:val="000000"/>
          <w:sz w:val="28"/>
          <w:szCs w:val="28"/>
        </w:rPr>
        <w:t xml:space="preserve">Метою </w:t>
      </w:r>
      <w:r w:rsidR="00556D7F">
        <w:rPr>
          <w:rFonts w:ascii="Times New Roman" w:hAnsi="Times New Roman"/>
          <w:color w:val="000000"/>
          <w:sz w:val="28"/>
          <w:szCs w:val="28"/>
        </w:rPr>
        <w:t>обслуговуючого</w:t>
      </w:r>
      <w:r w:rsidRPr="001E3126">
        <w:rPr>
          <w:rFonts w:ascii="Times New Roman" w:hAnsi="Times New Roman"/>
          <w:color w:val="000000"/>
          <w:sz w:val="28"/>
          <w:szCs w:val="28"/>
        </w:rPr>
        <w:t xml:space="preserve"> персоналу </w:t>
      </w:r>
      <w:r w:rsidR="00556D7F">
        <w:rPr>
          <w:rFonts w:ascii="Times New Roman" w:hAnsi="Times New Roman"/>
          <w:color w:val="000000"/>
          <w:sz w:val="28"/>
          <w:szCs w:val="28"/>
        </w:rPr>
        <w:t xml:space="preserve">готелю </w:t>
      </w:r>
      <w:r w:rsidRPr="001E3126">
        <w:rPr>
          <w:rFonts w:ascii="Times New Roman" w:hAnsi="Times New Roman"/>
          <w:color w:val="000000"/>
          <w:sz w:val="28"/>
          <w:szCs w:val="28"/>
        </w:rPr>
        <w:t xml:space="preserve">є створення </w:t>
      </w:r>
      <w:r w:rsidR="00556D7F">
        <w:rPr>
          <w:rFonts w:ascii="Times New Roman" w:hAnsi="Times New Roman"/>
          <w:color w:val="000000"/>
          <w:sz w:val="28"/>
          <w:szCs w:val="28"/>
        </w:rPr>
        <w:t xml:space="preserve">комфорту та </w:t>
      </w:r>
      <w:r w:rsidR="00BE064F">
        <w:rPr>
          <w:rFonts w:ascii="Times New Roman" w:hAnsi="Times New Roman"/>
          <w:color w:val="000000"/>
          <w:sz w:val="28"/>
          <w:szCs w:val="28"/>
        </w:rPr>
        <w:t>дружелюбної атмосфери с гостями</w:t>
      </w:r>
      <w:r w:rsidRPr="001E3126">
        <w:rPr>
          <w:rFonts w:ascii="Times New Roman" w:hAnsi="Times New Roman"/>
          <w:color w:val="000000"/>
          <w:sz w:val="28"/>
          <w:szCs w:val="28"/>
        </w:rPr>
        <w:t xml:space="preserve">, </w:t>
      </w:r>
      <w:r w:rsidR="0005075C">
        <w:rPr>
          <w:rFonts w:ascii="Times New Roman" w:hAnsi="Times New Roman"/>
          <w:color w:val="000000"/>
          <w:sz w:val="28"/>
          <w:szCs w:val="28"/>
        </w:rPr>
        <w:t>найбільша вірогідність отримати прихильність гостя саме завдяки, наприклад, звертанню до нього по імені</w:t>
      </w:r>
      <w:r w:rsidRPr="001E3126">
        <w:rPr>
          <w:rFonts w:ascii="Times New Roman" w:hAnsi="Times New Roman"/>
          <w:color w:val="000000"/>
          <w:sz w:val="28"/>
          <w:szCs w:val="28"/>
        </w:rPr>
        <w:t xml:space="preserve">. Гості та </w:t>
      </w:r>
      <w:r w:rsidR="0005075C">
        <w:rPr>
          <w:rFonts w:ascii="Times New Roman" w:hAnsi="Times New Roman"/>
          <w:color w:val="000000"/>
          <w:sz w:val="28"/>
          <w:szCs w:val="28"/>
        </w:rPr>
        <w:t>обслуговуючий персонал готелю</w:t>
      </w:r>
      <w:r w:rsidRPr="001E3126">
        <w:rPr>
          <w:rFonts w:ascii="Times New Roman" w:hAnsi="Times New Roman"/>
          <w:color w:val="000000"/>
          <w:sz w:val="28"/>
          <w:szCs w:val="28"/>
        </w:rPr>
        <w:t xml:space="preserve"> повинні </w:t>
      </w:r>
      <w:r w:rsidR="0005075C">
        <w:rPr>
          <w:rFonts w:ascii="Times New Roman" w:hAnsi="Times New Roman"/>
          <w:color w:val="000000"/>
          <w:sz w:val="28"/>
          <w:szCs w:val="28"/>
        </w:rPr>
        <w:t>формувати</w:t>
      </w:r>
      <w:r w:rsidRPr="001E3126">
        <w:rPr>
          <w:rFonts w:ascii="Times New Roman" w:hAnsi="Times New Roman"/>
          <w:color w:val="000000"/>
          <w:sz w:val="28"/>
          <w:szCs w:val="28"/>
        </w:rPr>
        <w:t xml:space="preserve"> свої </w:t>
      </w:r>
      <w:r w:rsidR="0005075C">
        <w:rPr>
          <w:rFonts w:ascii="Times New Roman" w:hAnsi="Times New Roman"/>
          <w:color w:val="000000"/>
          <w:sz w:val="28"/>
          <w:szCs w:val="28"/>
        </w:rPr>
        <w:t xml:space="preserve">взаємовідносини </w:t>
      </w:r>
      <w:r w:rsidR="00BE064F">
        <w:rPr>
          <w:rFonts w:ascii="Times New Roman" w:hAnsi="Times New Roman"/>
          <w:color w:val="000000"/>
          <w:sz w:val="28"/>
          <w:szCs w:val="28"/>
        </w:rPr>
        <w:t>на</w:t>
      </w:r>
      <w:r w:rsidR="0005075C">
        <w:rPr>
          <w:rFonts w:ascii="Times New Roman" w:hAnsi="Times New Roman"/>
          <w:color w:val="000000"/>
          <w:sz w:val="28"/>
          <w:szCs w:val="28"/>
        </w:rPr>
        <w:t xml:space="preserve"> довірі та повазі один до одного</w:t>
      </w:r>
      <w:r w:rsidRPr="001E3126">
        <w:rPr>
          <w:rFonts w:ascii="Times New Roman" w:hAnsi="Times New Roman"/>
          <w:color w:val="000000"/>
          <w:sz w:val="28"/>
          <w:szCs w:val="28"/>
        </w:rPr>
        <w:t xml:space="preserve">, </w:t>
      </w:r>
      <w:r w:rsidR="0005075C">
        <w:rPr>
          <w:rFonts w:ascii="Times New Roman" w:hAnsi="Times New Roman"/>
          <w:color w:val="000000"/>
          <w:sz w:val="28"/>
          <w:szCs w:val="28"/>
        </w:rPr>
        <w:t>інакше кажучи, стат</w:t>
      </w:r>
      <w:r w:rsidRPr="001E3126">
        <w:rPr>
          <w:rFonts w:ascii="Times New Roman" w:hAnsi="Times New Roman"/>
          <w:color w:val="000000"/>
          <w:sz w:val="28"/>
          <w:szCs w:val="28"/>
        </w:rPr>
        <w:t xml:space="preserve">и </w:t>
      </w:r>
      <w:r w:rsidR="0005075C">
        <w:rPr>
          <w:rFonts w:ascii="Times New Roman" w:hAnsi="Times New Roman"/>
          <w:color w:val="000000"/>
          <w:sz w:val="28"/>
          <w:szCs w:val="28"/>
        </w:rPr>
        <w:t xml:space="preserve">так званими </w:t>
      </w:r>
      <w:r w:rsidRPr="001E3126">
        <w:rPr>
          <w:rFonts w:ascii="Times New Roman" w:hAnsi="Times New Roman"/>
          <w:color w:val="000000"/>
          <w:sz w:val="28"/>
          <w:szCs w:val="28"/>
        </w:rPr>
        <w:t>діловими партнерами</w:t>
      </w:r>
      <w:r w:rsidR="00B35A75" w:rsidRPr="00B35A75">
        <w:rPr>
          <w:rFonts w:ascii="Times New Roman" w:hAnsi="Times New Roman"/>
          <w:color w:val="000000"/>
          <w:sz w:val="28"/>
          <w:szCs w:val="28"/>
          <w:lang w:val="ru-RU"/>
        </w:rPr>
        <w:t xml:space="preserve"> [</w:t>
      </w:r>
      <w:r w:rsidR="00B35A75">
        <w:rPr>
          <w:rFonts w:ascii="Times New Roman" w:hAnsi="Times New Roman"/>
          <w:color w:val="000000"/>
          <w:sz w:val="28"/>
          <w:szCs w:val="28"/>
          <w:lang w:val="ru-RU"/>
        </w:rPr>
        <w:fldChar w:fldCharType="begin"/>
      </w:r>
      <w:r w:rsidR="00B35A75">
        <w:rPr>
          <w:rFonts w:ascii="Times New Roman" w:hAnsi="Times New Roman"/>
          <w:color w:val="000000"/>
          <w:sz w:val="28"/>
          <w:szCs w:val="28"/>
          <w:lang w:val="ru-RU"/>
        </w:rPr>
        <w:instrText xml:space="preserve"> REF _Ref57534360 \r \h </w:instrText>
      </w:r>
      <w:r w:rsidR="00B35A75">
        <w:rPr>
          <w:rFonts w:ascii="Times New Roman" w:hAnsi="Times New Roman"/>
          <w:color w:val="000000"/>
          <w:sz w:val="28"/>
          <w:szCs w:val="28"/>
          <w:lang w:val="ru-RU"/>
        </w:rPr>
      </w:r>
      <w:r w:rsidR="00B35A75">
        <w:rPr>
          <w:rFonts w:ascii="Times New Roman" w:hAnsi="Times New Roman"/>
          <w:color w:val="000000"/>
          <w:sz w:val="28"/>
          <w:szCs w:val="28"/>
          <w:lang w:val="ru-RU"/>
        </w:rPr>
        <w:fldChar w:fldCharType="separate"/>
      </w:r>
      <w:r w:rsidR="00B35A75">
        <w:rPr>
          <w:rFonts w:ascii="Times New Roman" w:hAnsi="Times New Roman"/>
          <w:color w:val="000000"/>
          <w:sz w:val="28"/>
          <w:szCs w:val="28"/>
          <w:lang w:val="ru-RU"/>
        </w:rPr>
        <w:t>45</w:t>
      </w:r>
      <w:r w:rsidR="00B35A75">
        <w:rPr>
          <w:rFonts w:ascii="Times New Roman" w:hAnsi="Times New Roman"/>
          <w:color w:val="000000"/>
          <w:sz w:val="28"/>
          <w:szCs w:val="28"/>
          <w:lang w:val="ru-RU"/>
        </w:rPr>
        <w:fldChar w:fldCharType="end"/>
      </w:r>
      <w:r w:rsidR="00B35A75" w:rsidRPr="00B35A75">
        <w:rPr>
          <w:rFonts w:ascii="Times New Roman" w:hAnsi="Times New Roman"/>
          <w:color w:val="000000"/>
          <w:sz w:val="28"/>
          <w:szCs w:val="28"/>
          <w:lang w:val="ru-RU"/>
        </w:rPr>
        <w:t>]</w:t>
      </w:r>
      <w:r w:rsidRPr="001E3126">
        <w:rPr>
          <w:rFonts w:ascii="Times New Roman" w:hAnsi="Times New Roman"/>
          <w:color w:val="000000"/>
          <w:sz w:val="28"/>
          <w:szCs w:val="28"/>
        </w:rPr>
        <w:t xml:space="preserve">. </w:t>
      </w:r>
      <w:r w:rsidR="0005075C">
        <w:rPr>
          <w:rFonts w:ascii="Times New Roman" w:hAnsi="Times New Roman"/>
          <w:color w:val="000000"/>
          <w:sz w:val="28"/>
          <w:szCs w:val="28"/>
        </w:rPr>
        <w:t xml:space="preserve">Слід, щоб керівництвом готелю було створено комфортні умови, для того щоб гості готелю мали змогу звернутися до персоналу у будь-який час з будь-якою проблемою і йому надали необхідну домогу. </w:t>
      </w:r>
      <w:r w:rsidRPr="001E3126">
        <w:rPr>
          <w:rFonts w:ascii="Times New Roman" w:hAnsi="Times New Roman"/>
          <w:color w:val="000000"/>
          <w:sz w:val="28"/>
          <w:szCs w:val="28"/>
        </w:rPr>
        <w:t xml:space="preserve">Саме </w:t>
      </w:r>
      <w:r w:rsidR="00C71F63">
        <w:rPr>
          <w:rFonts w:ascii="Times New Roman" w:hAnsi="Times New Roman"/>
          <w:color w:val="000000"/>
          <w:sz w:val="28"/>
          <w:szCs w:val="28"/>
        </w:rPr>
        <w:t xml:space="preserve">наведений вище рівень обслуговування стає </w:t>
      </w:r>
      <w:r w:rsidRPr="001E3126">
        <w:rPr>
          <w:rFonts w:ascii="Times New Roman" w:hAnsi="Times New Roman"/>
          <w:color w:val="000000"/>
          <w:sz w:val="28"/>
          <w:szCs w:val="28"/>
        </w:rPr>
        <w:t xml:space="preserve">гарантією успіху і конкурентоздатності на ринку готельних послуг. </w:t>
      </w:r>
      <w:r w:rsidR="00C71F63">
        <w:rPr>
          <w:rFonts w:ascii="Times New Roman" w:hAnsi="Times New Roman"/>
          <w:color w:val="000000"/>
          <w:sz w:val="28"/>
          <w:szCs w:val="28"/>
        </w:rPr>
        <w:t>П</w:t>
      </w:r>
      <w:r w:rsidR="00F57D2E">
        <w:rPr>
          <w:rFonts w:ascii="Times New Roman" w:hAnsi="Times New Roman"/>
          <w:color w:val="000000"/>
          <w:sz w:val="28"/>
          <w:szCs w:val="28"/>
        </w:rPr>
        <w:t>остійна увага до ко</w:t>
      </w:r>
      <w:r w:rsidR="00C71F63">
        <w:rPr>
          <w:rFonts w:ascii="Times New Roman" w:hAnsi="Times New Roman"/>
          <w:color w:val="000000"/>
          <w:sz w:val="28"/>
          <w:szCs w:val="28"/>
        </w:rPr>
        <w:t>жного</w:t>
      </w:r>
      <w:r w:rsidR="00EF0CC8">
        <w:rPr>
          <w:rFonts w:ascii="Times New Roman" w:hAnsi="Times New Roman"/>
          <w:color w:val="000000"/>
          <w:sz w:val="28"/>
          <w:szCs w:val="28"/>
        </w:rPr>
        <w:t xml:space="preserve"> гостя є запорукою успіху</w:t>
      </w:r>
      <w:r w:rsidRPr="001E3126">
        <w:rPr>
          <w:rFonts w:ascii="Times New Roman" w:hAnsi="Times New Roman"/>
          <w:color w:val="000000"/>
          <w:sz w:val="28"/>
          <w:szCs w:val="28"/>
        </w:rPr>
        <w:t xml:space="preserve"> </w:t>
      </w:r>
      <w:r w:rsidRPr="00EF0CC8">
        <w:rPr>
          <w:rFonts w:ascii="Times New Roman" w:hAnsi="Times New Roman"/>
          <w:color w:val="000000"/>
          <w:sz w:val="28"/>
          <w:szCs w:val="28"/>
        </w:rPr>
        <w:t>[</w:t>
      </w:r>
      <w:r w:rsidR="00EF0CC8">
        <w:rPr>
          <w:rFonts w:ascii="Times New Roman" w:hAnsi="Times New Roman"/>
          <w:color w:val="000000"/>
          <w:sz w:val="28"/>
          <w:szCs w:val="28"/>
        </w:rPr>
        <w:fldChar w:fldCharType="begin"/>
      </w:r>
      <w:r w:rsidR="00EF0CC8">
        <w:rPr>
          <w:rFonts w:ascii="Times New Roman" w:hAnsi="Times New Roman"/>
          <w:color w:val="000000"/>
          <w:sz w:val="28"/>
          <w:szCs w:val="28"/>
        </w:rPr>
        <w:instrText xml:space="preserve"> REF _Ref57531991 \r \h </w:instrText>
      </w:r>
      <w:r w:rsidR="00EF0CC8">
        <w:rPr>
          <w:rFonts w:ascii="Times New Roman" w:hAnsi="Times New Roman"/>
          <w:color w:val="000000"/>
          <w:sz w:val="28"/>
          <w:szCs w:val="28"/>
        </w:rPr>
      </w:r>
      <w:r w:rsidR="00EF0CC8">
        <w:rPr>
          <w:rFonts w:ascii="Times New Roman" w:hAnsi="Times New Roman"/>
          <w:color w:val="000000"/>
          <w:sz w:val="28"/>
          <w:szCs w:val="28"/>
        </w:rPr>
        <w:fldChar w:fldCharType="separate"/>
      </w:r>
      <w:r w:rsidR="00EF0CC8">
        <w:rPr>
          <w:rFonts w:ascii="Times New Roman" w:hAnsi="Times New Roman"/>
          <w:color w:val="000000"/>
          <w:sz w:val="28"/>
          <w:szCs w:val="28"/>
        </w:rPr>
        <w:t>22</w:t>
      </w:r>
      <w:r w:rsidR="00EF0CC8">
        <w:rPr>
          <w:rFonts w:ascii="Times New Roman" w:hAnsi="Times New Roman"/>
          <w:color w:val="000000"/>
          <w:sz w:val="28"/>
          <w:szCs w:val="28"/>
        </w:rPr>
        <w:fldChar w:fldCharType="end"/>
      </w:r>
      <w:r w:rsidR="00EF0CC8">
        <w:rPr>
          <w:rFonts w:ascii="Times New Roman" w:hAnsi="Times New Roman"/>
          <w:color w:val="000000"/>
          <w:sz w:val="28"/>
          <w:szCs w:val="28"/>
        </w:rPr>
        <w:t>]</w:t>
      </w:r>
      <w:r w:rsidR="00EF0CC8">
        <w:rPr>
          <w:rFonts w:ascii="Times New Roman" w:hAnsi="Times New Roman"/>
          <w:color w:val="000000"/>
          <w:sz w:val="28"/>
          <w:szCs w:val="28"/>
          <w:lang w:val="ru-RU"/>
        </w:rPr>
        <w:t>.</w:t>
      </w:r>
    </w:p>
    <w:p w:rsidR="001E3126" w:rsidRDefault="001E3126" w:rsidP="00BF3A4B">
      <w:pPr>
        <w:pStyle w:val="a8"/>
        <w:spacing w:before="0" w:beforeAutospacing="0" w:after="0" w:afterAutospacing="0" w:line="360" w:lineRule="auto"/>
        <w:ind w:firstLine="709"/>
        <w:jc w:val="both"/>
        <w:rPr>
          <w:color w:val="000000"/>
          <w:sz w:val="28"/>
          <w:szCs w:val="28"/>
        </w:rPr>
      </w:pPr>
      <w:r w:rsidRPr="001E3126">
        <w:rPr>
          <w:color w:val="000000"/>
          <w:sz w:val="28"/>
          <w:szCs w:val="28"/>
        </w:rPr>
        <w:t xml:space="preserve">Готельне господарство надає послуги вітчизняним та іноземним гостям. </w:t>
      </w:r>
      <w:r w:rsidR="00CD76D1">
        <w:rPr>
          <w:color w:val="000000"/>
          <w:sz w:val="28"/>
          <w:szCs w:val="28"/>
          <w:lang w:val="uk-UA"/>
        </w:rPr>
        <w:t>Саме</w:t>
      </w:r>
      <w:r w:rsidR="006A2D1A">
        <w:rPr>
          <w:color w:val="000000"/>
          <w:sz w:val="28"/>
          <w:szCs w:val="28"/>
          <w:lang w:val="uk-UA"/>
        </w:rPr>
        <w:t xml:space="preserve"> тому найголовнішим правилом для обслуговуючого персоналу є поважне ставлення до будь якої релігії, традицій та способу мислення, а також вміння спілкуватись без перешкод</w:t>
      </w:r>
      <w:r w:rsidR="00FA43CE" w:rsidRPr="00FA43CE">
        <w:rPr>
          <w:color w:val="000000"/>
          <w:sz w:val="28"/>
          <w:szCs w:val="28"/>
        </w:rPr>
        <w:t xml:space="preserve"> [</w:t>
      </w:r>
      <w:r w:rsidR="00FA43CE">
        <w:rPr>
          <w:color w:val="000000"/>
          <w:sz w:val="28"/>
          <w:szCs w:val="28"/>
        </w:rPr>
        <w:fldChar w:fldCharType="begin"/>
      </w:r>
      <w:r w:rsidR="00FA43CE">
        <w:rPr>
          <w:color w:val="000000"/>
          <w:sz w:val="28"/>
          <w:szCs w:val="28"/>
        </w:rPr>
        <w:instrText xml:space="preserve"> REF _Ref57533660 \r \h </w:instrText>
      </w:r>
      <w:r w:rsidR="00FA43CE">
        <w:rPr>
          <w:color w:val="000000"/>
          <w:sz w:val="28"/>
          <w:szCs w:val="28"/>
        </w:rPr>
      </w:r>
      <w:r w:rsidR="00FA43CE">
        <w:rPr>
          <w:color w:val="000000"/>
          <w:sz w:val="28"/>
          <w:szCs w:val="28"/>
        </w:rPr>
        <w:fldChar w:fldCharType="separate"/>
      </w:r>
      <w:r w:rsidR="00FA43CE">
        <w:rPr>
          <w:color w:val="000000"/>
          <w:sz w:val="28"/>
          <w:szCs w:val="28"/>
        </w:rPr>
        <w:t>26</w:t>
      </w:r>
      <w:r w:rsidR="00FA43CE">
        <w:rPr>
          <w:color w:val="000000"/>
          <w:sz w:val="28"/>
          <w:szCs w:val="28"/>
        </w:rPr>
        <w:fldChar w:fldCharType="end"/>
      </w:r>
      <w:r w:rsidR="00FA43CE" w:rsidRPr="00FA43CE">
        <w:rPr>
          <w:color w:val="000000"/>
          <w:sz w:val="28"/>
          <w:szCs w:val="28"/>
        </w:rPr>
        <w:t>]</w:t>
      </w:r>
      <w:r w:rsidR="006A2D1A">
        <w:rPr>
          <w:color w:val="000000"/>
          <w:sz w:val="28"/>
          <w:szCs w:val="28"/>
          <w:lang w:val="uk-UA"/>
        </w:rPr>
        <w:t>. Одним із важливих критеріїв якісного обслуговування є персонал, який знає декілька мов і не має бар’еру спілкування.</w:t>
      </w:r>
      <w:r w:rsidRPr="006A2D1A">
        <w:rPr>
          <w:color w:val="000000"/>
          <w:sz w:val="28"/>
          <w:szCs w:val="28"/>
          <w:lang w:val="uk-UA"/>
        </w:rPr>
        <w:t xml:space="preserve"> </w:t>
      </w:r>
      <w:r w:rsidRPr="001E3126">
        <w:rPr>
          <w:color w:val="000000"/>
          <w:sz w:val="28"/>
          <w:szCs w:val="28"/>
        </w:rPr>
        <w:t xml:space="preserve">У готелях </w:t>
      </w:r>
      <w:r w:rsidR="006A2D1A">
        <w:rPr>
          <w:color w:val="000000"/>
          <w:sz w:val="28"/>
          <w:szCs w:val="28"/>
          <w:lang w:val="uk-UA"/>
        </w:rPr>
        <w:t>категорії</w:t>
      </w:r>
      <w:r w:rsidRPr="001E3126">
        <w:rPr>
          <w:color w:val="000000"/>
          <w:sz w:val="28"/>
          <w:szCs w:val="28"/>
        </w:rPr>
        <w:t xml:space="preserve"> «1 зірка» </w:t>
      </w:r>
      <w:r w:rsidR="006A2D1A">
        <w:rPr>
          <w:color w:val="000000"/>
          <w:sz w:val="28"/>
          <w:szCs w:val="28"/>
          <w:lang w:val="uk-UA"/>
        </w:rPr>
        <w:t>робітникам</w:t>
      </w:r>
      <w:r w:rsidRPr="001E3126">
        <w:rPr>
          <w:color w:val="000000"/>
          <w:sz w:val="28"/>
          <w:szCs w:val="28"/>
        </w:rPr>
        <w:t xml:space="preserve"> служб приймання-розміщення достатньо </w:t>
      </w:r>
      <w:r w:rsidR="006A2D1A">
        <w:rPr>
          <w:color w:val="000000"/>
          <w:sz w:val="28"/>
          <w:szCs w:val="28"/>
          <w:lang w:val="uk-UA"/>
        </w:rPr>
        <w:t xml:space="preserve">лише </w:t>
      </w:r>
      <w:r w:rsidRPr="001E3126">
        <w:rPr>
          <w:color w:val="000000"/>
          <w:sz w:val="28"/>
          <w:szCs w:val="28"/>
        </w:rPr>
        <w:t xml:space="preserve">знати одну іноземну мову, </w:t>
      </w:r>
      <w:r w:rsidR="006A2D1A">
        <w:rPr>
          <w:color w:val="000000"/>
          <w:sz w:val="28"/>
          <w:szCs w:val="28"/>
          <w:lang w:val="uk-UA"/>
        </w:rPr>
        <w:t xml:space="preserve">так само </w:t>
      </w:r>
      <w:r w:rsidRPr="001E3126">
        <w:rPr>
          <w:color w:val="000000"/>
          <w:sz w:val="28"/>
          <w:szCs w:val="28"/>
        </w:rPr>
        <w:t xml:space="preserve">як і в готелях категорії «2 зірки». У готелях </w:t>
      </w:r>
      <w:r w:rsidR="006A2D1A">
        <w:rPr>
          <w:color w:val="000000"/>
          <w:sz w:val="28"/>
          <w:szCs w:val="28"/>
          <w:lang w:val="uk-UA"/>
        </w:rPr>
        <w:t>класу</w:t>
      </w:r>
      <w:r w:rsidR="006A2D1A">
        <w:rPr>
          <w:color w:val="000000"/>
          <w:sz w:val="28"/>
          <w:szCs w:val="28"/>
        </w:rPr>
        <w:t xml:space="preserve"> «3 зірки» </w:t>
      </w:r>
      <w:r w:rsidR="00BE064F">
        <w:rPr>
          <w:color w:val="000000"/>
          <w:sz w:val="28"/>
          <w:szCs w:val="28"/>
          <w:lang w:val="uk-UA"/>
        </w:rPr>
        <w:t>увесь о</w:t>
      </w:r>
      <w:r w:rsidR="006A2D1A">
        <w:rPr>
          <w:color w:val="000000"/>
          <w:sz w:val="28"/>
          <w:szCs w:val="28"/>
          <w:lang w:val="uk-UA"/>
        </w:rPr>
        <w:t>б</w:t>
      </w:r>
      <w:r w:rsidR="00BE064F">
        <w:rPr>
          <w:color w:val="000000"/>
          <w:sz w:val="28"/>
          <w:szCs w:val="28"/>
          <w:lang w:val="uk-UA"/>
        </w:rPr>
        <w:t>с</w:t>
      </w:r>
      <w:r w:rsidR="006A2D1A">
        <w:rPr>
          <w:color w:val="000000"/>
          <w:sz w:val="28"/>
          <w:szCs w:val="28"/>
          <w:lang w:val="uk-UA"/>
        </w:rPr>
        <w:t>л</w:t>
      </w:r>
      <w:r w:rsidR="00BE064F">
        <w:rPr>
          <w:color w:val="000000"/>
          <w:sz w:val="28"/>
          <w:szCs w:val="28"/>
          <w:lang w:val="uk-UA"/>
        </w:rPr>
        <w:t>у</w:t>
      </w:r>
      <w:r w:rsidR="006A2D1A">
        <w:rPr>
          <w:color w:val="000000"/>
          <w:sz w:val="28"/>
          <w:szCs w:val="28"/>
          <w:lang w:val="uk-UA"/>
        </w:rPr>
        <w:t>говуючий персонал має знати дві мови це я мінімум</w:t>
      </w:r>
      <w:r w:rsidR="006A2D1A">
        <w:rPr>
          <w:color w:val="000000"/>
          <w:sz w:val="28"/>
          <w:szCs w:val="28"/>
        </w:rPr>
        <w:t xml:space="preserve">, для «4 зірки» так само, але </w:t>
      </w:r>
      <w:proofErr w:type="gramStart"/>
      <w:r w:rsidR="006A2D1A">
        <w:rPr>
          <w:color w:val="000000"/>
          <w:sz w:val="28"/>
          <w:szCs w:val="28"/>
        </w:rPr>
        <w:t>р</w:t>
      </w:r>
      <w:proofErr w:type="gramEnd"/>
      <w:r w:rsidR="006A2D1A">
        <w:rPr>
          <w:color w:val="000000"/>
          <w:sz w:val="28"/>
          <w:szCs w:val="28"/>
        </w:rPr>
        <w:t>івень знань має бути вищим</w:t>
      </w:r>
      <w:r w:rsidRPr="001E3126">
        <w:rPr>
          <w:color w:val="000000"/>
          <w:sz w:val="28"/>
          <w:szCs w:val="28"/>
        </w:rPr>
        <w:t>. А</w:t>
      </w:r>
      <w:r w:rsidR="006C4BB5">
        <w:rPr>
          <w:color w:val="000000"/>
          <w:sz w:val="28"/>
          <w:szCs w:val="28"/>
          <w:lang w:val="uk-UA"/>
        </w:rPr>
        <w:t xml:space="preserve"> в</w:t>
      </w:r>
      <w:r w:rsidRPr="001E3126">
        <w:rPr>
          <w:color w:val="000000"/>
          <w:sz w:val="28"/>
          <w:szCs w:val="28"/>
        </w:rPr>
        <w:t xml:space="preserve"> готелях категорії «5 зірок» усі працівники</w:t>
      </w:r>
      <w:r w:rsidR="006A2D1A">
        <w:rPr>
          <w:color w:val="000000"/>
          <w:sz w:val="28"/>
          <w:szCs w:val="28"/>
          <w:lang w:val="uk-UA"/>
        </w:rPr>
        <w:t xml:space="preserve"> готелю</w:t>
      </w:r>
      <w:r w:rsidRPr="001E3126">
        <w:rPr>
          <w:color w:val="000000"/>
          <w:sz w:val="28"/>
          <w:szCs w:val="28"/>
        </w:rPr>
        <w:t xml:space="preserve">, </w:t>
      </w:r>
      <w:r w:rsidR="006A2D1A">
        <w:rPr>
          <w:color w:val="000000"/>
          <w:sz w:val="28"/>
          <w:szCs w:val="28"/>
          <w:lang w:val="uk-UA"/>
        </w:rPr>
        <w:t>а с</w:t>
      </w:r>
      <w:r w:rsidR="006C4BB5">
        <w:rPr>
          <w:color w:val="000000"/>
          <w:sz w:val="28"/>
          <w:szCs w:val="28"/>
          <w:lang w:val="uk-UA"/>
        </w:rPr>
        <w:t>а</w:t>
      </w:r>
      <w:r w:rsidR="006A2D1A">
        <w:rPr>
          <w:color w:val="000000"/>
          <w:sz w:val="28"/>
          <w:szCs w:val="28"/>
          <w:lang w:val="uk-UA"/>
        </w:rPr>
        <w:t xml:space="preserve">ме </w:t>
      </w:r>
      <w:r w:rsidRPr="001E3126">
        <w:rPr>
          <w:color w:val="000000"/>
          <w:sz w:val="28"/>
          <w:szCs w:val="28"/>
        </w:rPr>
        <w:t xml:space="preserve">які </w:t>
      </w:r>
      <w:r w:rsidR="006A2D1A">
        <w:rPr>
          <w:color w:val="000000"/>
          <w:sz w:val="28"/>
          <w:szCs w:val="28"/>
          <w:lang w:val="uk-UA"/>
        </w:rPr>
        <w:t>мають безпосередньо контакт із гостем</w:t>
      </w:r>
      <w:r w:rsidRPr="001E3126">
        <w:rPr>
          <w:color w:val="000000"/>
          <w:sz w:val="28"/>
          <w:szCs w:val="28"/>
        </w:rPr>
        <w:t xml:space="preserve">, </w:t>
      </w:r>
      <w:r w:rsidR="006C4BB5">
        <w:rPr>
          <w:color w:val="000000"/>
          <w:sz w:val="28"/>
          <w:szCs w:val="28"/>
          <w:lang w:val="uk-UA"/>
        </w:rPr>
        <w:t>повинні</w:t>
      </w:r>
      <w:r w:rsidRPr="001E3126">
        <w:rPr>
          <w:color w:val="000000"/>
          <w:sz w:val="28"/>
          <w:szCs w:val="28"/>
        </w:rPr>
        <w:t xml:space="preserve"> знати три іноземні мови. </w:t>
      </w:r>
      <w:r w:rsidR="00EF1E86">
        <w:rPr>
          <w:color w:val="000000"/>
          <w:sz w:val="28"/>
          <w:szCs w:val="28"/>
          <w:lang w:val="uk-UA"/>
        </w:rPr>
        <w:t>Не</w:t>
      </w:r>
      <w:r w:rsidR="00681687">
        <w:rPr>
          <w:color w:val="000000"/>
          <w:sz w:val="28"/>
          <w:szCs w:val="28"/>
          <w:lang w:val="uk-UA"/>
        </w:rPr>
        <w:t>д</w:t>
      </w:r>
      <w:r w:rsidR="00EF1E86">
        <w:rPr>
          <w:color w:val="000000"/>
          <w:sz w:val="28"/>
          <w:szCs w:val="28"/>
          <w:lang w:val="uk-UA"/>
        </w:rPr>
        <w:t xml:space="preserve">остатня кількість знань </w:t>
      </w:r>
      <w:r w:rsidR="00EF1E86">
        <w:rPr>
          <w:color w:val="000000"/>
          <w:sz w:val="28"/>
          <w:szCs w:val="28"/>
        </w:rPr>
        <w:t>однієї</w:t>
      </w:r>
      <w:r w:rsidRPr="001E3126">
        <w:rPr>
          <w:color w:val="000000"/>
          <w:sz w:val="28"/>
          <w:szCs w:val="28"/>
        </w:rPr>
        <w:t xml:space="preserve"> або </w:t>
      </w:r>
      <w:r w:rsidR="00EF1E86">
        <w:rPr>
          <w:color w:val="000000"/>
          <w:sz w:val="28"/>
          <w:szCs w:val="28"/>
          <w:lang w:val="uk-UA"/>
        </w:rPr>
        <w:t>більше</w:t>
      </w:r>
      <w:r w:rsidR="00EF1E86">
        <w:rPr>
          <w:color w:val="000000"/>
          <w:sz w:val="28"/>
          <w:szCs w:val="28"/>
        </w:rPr>
        <w:t xml:space="preserve"> мов </w:t>
      </w:r>
      <w:r w:rsidRPr="001E3126">
        <w:rPr>
          <w:color w:val="000000"/>
          <w:sz w:val="28"/>
          <w:szCs w:val="28"/>
        </w:rPr>
        <w:t>є основною причиною порушення культури</w:t>
      </w:r>
      <w:r w:rsidR="00EF1E86">
        <w:rPr>
          <w:color w:val="000000"/>
          <w:sz w:val="28"/>
          <w:szCs w:val="28"/>
          <w:lang w:val="uk-UA"/>
        </w:rPr>
        <w:t xml:space="preserve"> спілкування</w:t>
      </w:r>
      <w:r w:rsidRPr="001E3126">
        <w:rPr>
          <w:color w:val="000000"/>
          <w:sz w:val="28"/>
          <w:szCs w:val="28"/>
        </w:rPr>
        <w:t xml:space="preserve">, а </w:t>
      </w:r>
      <w:r w:rsidR="00EF1E86">
        <w:rPr>
          <w:color w:val="000000"/>
          <w:sz w:val="28"/>
          <w:szCs w:val="28"/>
          <w:lang w:val="uk-UA"/>
        </w:rPr>
        <w:t>також</w:t>
      </w:r>
      <w:r w:rsidRPr="001E3126">
        <w:rPr>
          <w:color w:val="000000"/>
          <w:sz w:val="28"/>
          <w:szCs w:val="28"/>
        </w:rPr>
        <w:t xml:space="preserve"> і етикету мовлення</w:t>
      </w:r>
      <w:r w:rsidR="00FA43CE" w:rsidRPr="00FA43CE">
        <w:rPr>
          <w:color w:val="000000"/>
          <w:sz w:val="28"/>
          <w:szCs w:val="28"/>
        </w:rPr>
        <w:t xml:space="preserve"> [</w:t>
      </w:r>
      <w:r w:rsidR="00FA43CE">
        <w:rPr>
          <w:color w:val="000000"/>
          <w:sz w:val="28"/>
          <w:szCs w:val="28"/>
        </w:rPr>
        <w:fldChar w:fldCharType="begin"/>
      </w:r>
      <w:r w:rsidR="00FA43CE">
        <w:rPr>
          <w:color w:val="000000"/>
          <w:sz w:val="28"/>
          <w:szCs w:val="28"/>
        </w:rPr>
        <w:instrText xml:space="preserve"> REF _Ref57534561 \r \h </w:instrText>
      </w:r>
      <w:r w:rsidR="00FA43CE">
        <w:rPr>
          <w:color w:val="000000"/>
          <w:sz w:val="28"/>
          <w:szCs w:val="28"/>
        </w:rPr>
      </w:r>
      <w:r w:rsidR="00FA43CE">
        <w:rPr>
          <w:color w:val="000000"/>
          <w:sz w:val="28"/>
          <w:szCs w:val="28"/>
        </w:rPr>
        <w:fldChar w:fldCharType="separate"/>
      </w:r>
      <w:r w:rsidR="00FA43CE">
        <w:rPr>
          <w:color w:val="000000"/>
          <w:sz w:val="28"/>
          <w:szCs w:val="28"/>
        </w:rPr>
        <w:t>69</w:t>
      </w:r>
      <w:r w:rsidR="00FA43CE">
        <w:rPr>
          <w:color w:val="000000"/>
          <w:sz w:val="28"/>
          <w:szCs w:val="28"/>
        </w:rPr>
        <w:fldChar w:fldCharType="end"/>
      </w:r>
      <w:r w:rsidR="00FA43CE" w:rsidRPr="00FA43CE">
        <w:rPr>
          <w:color w:val="000000"/>
          <w:sz w:val="28"/>
          <w:szCs w:val="28"/>
        </w:rPr>
        <w:t>]</w:t>
      </w:r>
      <w:r w:rsidRPr="001E3126">
        <w:rPr>
          <w:color w:val="000000"/>
          <w:sz w:val="28"/>
          <w:szCs w:val="28"/>
        </w:rPr>
        <w:t>.</w:t>
      </w:r>
    </w:p>
    <w:p w:rsidR="001B54A2" w:rsidRPr="001B54A2" w:rsidRDefault="007535FC" w:rsidP="00BF3A4B">
      <w:pPr>
        <w:spacing w:after="0" w:line="36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На сьогоднішній день практики</w:t>
      </w:r>
      <w:r w:rsidR="001B54A2" w:rsidRPr="001B54A2">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мають таку думку</w:t>
      </w:r>
      <w:r w:rsidR="001B54A2" w:rsidRPr="001B54A2">
        <w:rPr>
          <w:rFonts w:ascii="Times New Roman" w:eastAsia="Times New Roman" w:hAnsi="Times New Roman"/>
          <w:color w:val="000000"/>
          <w:sz w:val="28"/>
          <w:szCs w:val="28"/>
          <w:lang w:val="ru-RU" w:eastAsia="ru-RU"/>
        </w:rPr>
        <w:t>, що</w:t>
      </w:r>
      <w:r w:rsidR="004A7324">
        <w:rPr>
          <w:rFonts w:ascii="Times New Roman" w:eastAsia="Times New Roman" w:hAnsi="Times New Roman"/>
          <w:color w:val="000000"/>
          <w:sz w:val="28"/>
          <w:szCs w:val="28"/>
          <w:lang w:val="ru-RU" w:eastAsia="ru-RU"/>
        </w:rPr>
        <w:t xml:space="preserve"> саме</w:t>
      </w:r>
      <w:r w:rsidR="001B54A2" w:rsidRPr="001B54A2">
        <w:rPr>
          <w:rFonts w:ascii="Times New Roman" w:eastAsia="Times New Roman" w:hAnsi="Times New Roman"/>
          <w:color w:val="000000"/>
          <w:sz w:val="28"/>
          <w:szCs w:val="28"/>
          <w:lang w:val="ru-RU" w:eastAsia="ru-RU"/>
        </w:rPr>
        <w:t xml:space="preserve"> стратегія </w:t>
      </w:r>
      <w:r w:rsidR="00CD76D1">
        <w:rPr>
          <w:rFonts w:ascii="Times New Roman" w:eastAsia="Times New Roman" w:hAnsi="Times New Roman"/>
          <w:color w:val="000000"/>
          <w:sz w:val="28"/>
          <w:szCs w:val="28"/>
          <w:lang w:val="ru-RU" w:eastAsia="ru-RU"/>
        </w:rPr>
        <w:t xml:space="preserve">роботи </w:t>
      </w:r>
      <w:r w:rsidR="001B54A2" w:rsidRPr="001B54A2">
        <w:rPr>
          <w:rFonts w:ascii="Times New Roman" w:eastAsia="Times New Roman" w:hAnsi="Times New Roman"/>
          <w:color w:val="000000"/>
          <w:sz w:val="28"/>
          <w:szCs w:val="28"/>
          <w:lang w:val="ru-RU" w:eastAsia="ru-RU"/>
        </w:rPr>
        <w:t xml:space="preserve">готельного </w:t>
      </w:r>
      <w:proofErr w:type="gramStart"/>
      <w:r w:rsidR="001B54A2" w:rsidRPr="001B54A2">
        <w:rPr>
          <w:rFonts w:ascii="Times New Roman" w:eastAsia="Times New Roman" w:hAnsi="Times New Roman"/>
          <w:color w:val="000000"/>
          <w:sz w:val="28"/>
          <w:szCs w:val="28"/>
          <w:lang w:val="ru-RU" w:eastAsia="ru-RU"/>
        </w:rPr>
        <w:t>п</w:t>
      </w:r>
      <w:proofErr w:type="gramEnd"/>
      <w:r w:rsidR="001B54A2" w:rsidRPr="001B54A2">
        <w:rPr>
          <w:rFonts w:ascii="Times New Roman" w:eastAsia="Times New Roman" w:hAnsi="Times New Roman"/>
          <w:color w:val="000000"/>
          <w:sz w:val="28"/>
          <w:szCs w:val="28"/>
          <w:lang w:val="ru-RU" w:eastAsia="ru-RU"/>
        </w:rPr>
        <w:t>ідприєм</w:t>
      </w:r>
      <w:r w:rsidR="00681687">
        <w:rPr>
          <w:rFonts w:ascii="Times New Roman" w:eastAsia="Times New Roman" w:hAnsi="Times New Roman"/>
          <w:color w:val="000000"/>
          <w:sz w:val="28"/>
          <w:szCs w:val="28"/>
          <w:lang w:val="ru-RU" w:eastAsia="ru-RU"/>
        </w:rPr>
        <w:t xml:space="preserve">ства, тип людей, що створюють </w:t>
      </w:r>
      <w:r w:rsidR="001B54A2" w:rsidRPr="001B54A2">
        <w:rPr>
          <w:rFonts w:ascii="Times New Roman" w:eastAsia="Times New Roman" w:hAnsi="Times New Roman"/>
          <w:color w:val="000000"/>
          <w:sz w:val="28"/>
          <w:szCs w:val="28"/>
          <w:lang w:val="ru-RU" w:eastAsia="ru-RU"/>
        </w:rPr>
        <w:t xml:space="preserve">зв'язок, систему й </w:t>
      </w:r>
      <w:r w:rsidR="004A7324">
        <w:rPr>
          <w:rFonts w:ascii="Times New Roman" w:eastAsia="Times New Roman" w:hAnsi="Times New Roman"/>
          <w:color w:val="000000"/>
          <w:sz w:val="28"/>
          <w:szCs w:val="28"/>
          <w:lang w:val="ru-RU" w:eastAsia="ru-RU"/>
        </w:rPr>
        <w:t>методи</w:t>
      </w:r>
      <w:r w:rsidR="001B54A2" w:rsidRPr="001B54A2">
        <w:rPr>
          <w:rFonts w:ascii="Times New Roman" w:eastAsia="Times New Roman" w:hAnsi="Times New Roman"/>
          <w:color w:val="000000"/>
          <w:sz w:val="28"/>
          <w:szCs w:val="28"/>
          <w:lang w:val="ru-RU" w:eastAsia="ru-RU"/>
        </w:rPr>
        <w:t xml:space="preserve"> керування, як правило, </w:t>
      </w:r>
      <w:r w:rsidR="004A7324">
        <w:rPr>
          <w:rFonts w:ascii="Times New Roman" w:eastAsia="Times New Roman" w:hAnsi="Times New Roman"/>
          <w:color w:val="000000"/>
          <w:sz w:val="28"/>
          <w:szCs w:val="28"/>
          <w:lang w:val="ru-RU" w:eastAsia="ru-RU"/>
        </w:rPr>
        <w:t>віддзеркалюють</w:t>
      </w:r>
      <w:r w:rsidR="001B54A2" w:rsidRPr="001B54A2">
        <w:rPr>
          <w:rFonts w:ascii="Times New Roman" w:eastAsia="Times New Roman" w:hAnsi="Times New Roman"/>
          <w:color w:val="000000"/>
          <w:sz w:val="28"/>
          <w:szCs w:val="28"/>
          <w:lang w:val="ru-RU" w:eastAsia="ru-RU"/>
        </w:rPr>
        <w:t xml:space="preserve"> корпоративну культуру підприємства</w:t>
      </w:r>
      <w:r w:rsidR="00FA43CE" w:rsidRPr="00FA43CE">
        <w:rPr>
          <w:rFonts w:ascii="Times New Roman" w:eastAsia="Times New Roman" w:hAnsi="Times New Roman"/>
          <w:color w:val="000000"/>
          <w:sz w:val="28"/>
          <w:szCs w:val="28"/>
          <w:lang w:val="ru-RU" w:eastAsia="ru-RU"/>
        </w:rPr>
        <w:t xml:space="preserve"> [</w:t>
      </w:r>
      <w:r w:rsidR="00FA43CE">
        <w:rPr>
          <w:rFonts w:ascii="Times New Roman" w:eastAsia="Times New Roman" w:hAnsi="Times New Roman"/>
          <w:color w:val="000000"/>
          <w:sz w:val="28"/>
          <w:szCs w:val="28"/>
          <w:lang w:val="ru-RU" w:eastAsia="ru-RU"/>
        </w:rPr>
        <w:fldChar w:fldCharType="begin"/>
      </w:r>
      <w:r w:rsidR="00FA43CE">
        <w:rPr>
          <w:rFonts w:ascii="Times New Roman" w:eastAsia="Times New Roman" w:hAnsi="Times New Roman"/>
          <w:color w:val="000000"/>
          <w:sz w:val="28"/>
          <w:szCs w:val="28"/>
          <w:lang w:val="ru-RU" w:eastAsia="ru-RU"/>
        </w:rPr>
        <w:instrText xml:space="preserve"> REF _Ref57534744 \r \h </w:instrText>
      </w:r>
      <w:r w:rsidR="00FA43CE">
        <w:rPr>
          <w:rFonts w:ascii="Times New Roman" w:eastAsia="Times New Roman" w:hAnsi="Times New Roman"/>
          <w:color w:val="000000"/>
          <w:sz w:val="28"/>
          <w:szCs w:val="28"/>
          <w:lang w:val="ru-RU" w:eastAsia="ru-RU"/>
        </w:rPr>
      </w:r>
      <w:r w:rsidR="00FA43CE">
        <w:rPr>
          <w:rFonts w:ascii="Times New Roman" w:eastAsia="Times New Roman" w:hAnsi="Times New Roman"/>
          <w:color w:val="000000"/>
          <w:sz w:val="28"/>
          <w:szCs w:val="28"/>
          <w:lang w:val="ru-RU" w:eastAsia="ru-RU"/>
        </w:rPr>
        <w:fldChar w:fldCharType="separate"/>
      </w:r>
      <w:r w:rsidR="00FA43CE">
        <w:rPr>
          <w:rFonts w:ascii="Times New Roman" w:eastAsia="Times New Roman" w:hAnsi="Times New Roman"/>
          <w:color w:val="000000"/>
          <w:sz w:val="28"/>
          <w:szCs w:val="28"/>
          <w:lang w:val="ru-RU" w:eastAsia="ru-RU"/>
        </w:rPr>
        <w:t>48</w:t>
      </w:r>
      <w:r w:rsidR="00FA43CE">
        <w:rPr>
          <w:rFonts w:ascii="Times New Roman" w:eastAsia="Times New Roman" w:hAnsi="Times New Roman"/>
          <w:color w:val="000000"/>
          <w:sz w:val="28"/>
          <w:szCs w:val="28"/>
          <w:lang w:val="ru-RU" w:eastAsia="ru-RU"/>
        </w:rPr>
        <w:fldChar w:fldCharType="end"/>
      </w:r>
      <w:r w:rsidR="00FA43CE" w:rsidRPr="00FA43CE">
        <w:rPr>
          <w:rFonts w:ascii="Times New Roman" w:eastAsia="Times New Roman" w:hAnsi="Times New Roman"/>
          <w:color w:val="000000"/>
          <w:sz w:val="28"/>
          <w:szCs w:val="28"/>
          <w:lang w:val="ru-RU" w:eastAsia="ru-RU"/>
        </w:rPr>
        <w:t>]</w:t>
      </w:r>
      <w:r w:rsidR="001B54A2" w:rsidRPr="001B54A2">
        <w:rPr>
          <w:rFonts w:ascii="Times New Roman" w:eastAsia="Times New Roman" w:hAnsi="Times New Roman"/>
          <w:color w:val="000000"/>
          <w:sz w:val="28"/>
          <w:szCs w:val="28"/>
          <w:lang w:val="ru-RU" w:eastAsia="ru-RU"/>
        </w:rPr>
        <w:t xml:space="preserve">. </w:t>
      </w:r>
      <w:r w:rsidR="00FD20D3">
        <w:rPr>
          <w:rFonts w:ascii="Times New Roman" w:eastAsia="Times New Roman" w:hAnsi="Times New Roman"/>
          <w:color w:val="000000"/>
          <w:sz w:val="28"/>
          <w:szCs w:val="28"/>
          <w:lang w:val="ru-RU" w:eastAsia="ru-RU"/>
        </w:rPr>
        <w:t>Саме культура</w:t>
      </w:r>
      <w:r w:rsidR="001B54A2" w:rsidRPr="001B54A2">
        <w:rPr>
          <w:rFonts w:ascii="Times New Roman" w:eastAsia="Times New Roman" w:hAnsi="Times New Roman"/>
          <w:color w:val="000000"/>
          <w:sz w:val="28"/>
          <w:szCs w:val="28"/>
          <w:lang w:val="ru-RU" w:eastAsia="ru-RU"/>
        </w:rPr>
        <w:t xml:space="preserve"> </w:t>
      </w:r>
      <w:r w:rsidR="00FD20D3">
        <w:rPr>
          <w:rFonts w:ascii="Times New Roman" w:eastAsia="Times New Roman" w:hAnsi="Times New Roman"/>
          <w:color w:val="000000"/>
          <w:sz w:val="28"/>
          <w:szCs w:val="28"/>
          <w:lang w:val="ru-RU" w:eastAsia="ru-RU"/>
        </w:rPr>
        <w:t>формує</w:t>
      </w:r>
      <w:r w:rsidR="001B54A2" w:rsidRPr="001B54A2">
        <w:rPr>
          <w:rFonts w:ascii="Times New Roman" w:eastAsia="Times New Roman" w:hAnsi="Times New Roman"/>
          <w:color w:val="000000"/>
          <w:sz w:val="28"/>
          <w:szCs w:val="28"/>
          <w:lang w:val="ru-RU" w:eastAsia="ru-RU"/>
        </w:rPr>
        <w:t xml:space="preserve"> основні правила, і практику ділової </w:t>
      </w:r>
      <w:r w:rsidR="001B54A2" w:rsidRPr="001B54A2">
        <w:rPr>
          <w:rFonts w:ascii="Times New Roman" w:eastAsia="Times New Roman" w:hAnsi="Times New Roman"/>
          <w:color w:val="000000"/>
          <w:sz w:val="28"/>
          <w:szCs w:val="28"/>
          <w:lang w:val="ru-RU" w:eastAsia="ru-RU"/>
        </w:rPr>
        <w:lastRenderedPageBreak/>
        <w:t xml:space="preserve">активності </w:t>
      </w:r>
      <w:proofErr w:type="gramStart"/>
      <w:r w:rsidR="00FD20D3">
        <w:rPr>
          <w:rFonts w:ascii="Times New Roman" w:eastAsia="Times New Roman" w:hAnsi="Times New Roman"/>
          <w:color w:val="000000"/>
          <w:sz w:val="28"/>
          <w:szCs w:val="28"/>
          <w:lang w:val="ru-RU" w:eastAsia="ru-RU"/>
        </w:rPr>
        <w:t>п</w:t>
      </w:r>
      <w:proofErr w:type="gramEnd"/>
      <w:r w:rsidR="00FD20D3">
        <w:rPr>
          <w:rFonts w:ascii="Times New Roman" w:eastAsia="Times New Roman" w:hAnsi="Times New Roman"/>
          <w:color w:val="000000"/>
          <w:sz w:val="28"/>
          <w:szCs w:val="28"/>
          <w:lang w:val="ru-RU" w:eastAsia="ru-RU"/>
        </w:rPr>
        <w:t>ідприємства</w:t>
      </w:r>
      <w:r w:rsidR="001B54A2" w:rsidRPr="001B54A2">
        <w:rPr>
          <w:rFonts w:ascii="Times New Roman" w:eastAsia="Times New Roman" w:hAnsi="Times New Roman"/>
          <w:color w:val="000000"/>
          <w:sz w:val="28"/>
          <w:szCs w:val="28"/>
          <w:lang w:val="ru-RU" w:eastAsia="ru-RU"/>
        </w:rPr>
        <w:t xml:space="preserve">. Корпоративна культура може розвиватися, а також </w:t>
      </w:r>
      <w:r w:rsidR="00D709E3">
        <w:rPr>
          <w:rFonts w:ascii="Times New Roman" w:eastAsia="Times New Roman" w:hAnsi="Times New Roman"/>
          <w:color w:val="000000"/>
          <w:sz w:val="28"/>
          <w:szCs w:val="28"/>
          <w:lang w:val="ru-RU" w:eastAsia="ru-RU"/>
        </w:rPr>
        <w:t>отримувати зміни</w:t>
      </w:r>
      <w:r w:rsidR="001B54A2" w:rsidRPr="001B54A2">
        <w:rPr>
          <w:rFonts w:ascii="Times New Roman" w:eastAsia="Times New Roman" w:hAnsi="Times New Roman"/>
          <w:color w:val="000000"/>
          <w:sz w:val="28"/>
          <w:szCs w:val="28"/>
          <w:lang w:val="ru-RU" w:eastAsia="ru-RU"/>
        </w:rPr>
        <w:t xml:space="preserve"> </w:t>
      </w:r>
      <w:r w:rsidR="00D709E3">
        <w:rPr>
          <w:rFonts w:ascii="Times New Roman" w:eastAsia="Times New Roman" w:hAnsi="Times New Roman"/>
          <w:color w:val="000000"/>
          <w:sz w:val="28"/>
          <w:szCs w:val="28"/>
          <w:lang w:val="ru-RU" w:eastAsia="ru-RU"/>
        </w:rPr>
        <w:t xml:space="preserve">завдяки впливу </w:t>
      </w:r>
      <w:r w:rsidR="00D709E3" w:rsidRPr="001B54A2">
        <w:rPr>
          <w:rFonts w:ascii="Times New Roman" w:eastAsia="Times New Roman" w:hAnsi="Times New Roman"/>
          <w:color w:val="000000"/>
          <w:sz w:val="28"/>
          <w:szCs w:val="28"/>
          <w:lang w:val="ru-RU" w:eastAsia="ru-RU"/>
        </w:rPr>
        <w:t xml:space="preserve">неформальних груп у межах готельного </w:t>
      </w:r>
      <w:proofErr w:type="gramStart"/>
      <w:r w:rsidR="00D709E3" w:rsidRPr="001B54A2">
        <w:rPr>
          <w:rFonts w:ascii="Times New Roman" w:eastAsia="Times New Roman" w:hAnsi="Times New Roman"/>
          <w:color w:val="000000"/>
          <w:sz w:val="28"/>
          <w:szCs w:val="28"/>
          <w:lang w:val="ru-RU" w:eastAsia="ru-RU"/>
        </w:rPr>
        <w:t>п</w:t>
      </w:r>
      <w:proofErr w:type="gramEnd"/>
      <w:r w:rsidR="00D709E3" w:rsidRPr="001B54A2">
        <w:rPr>
          <w:rFonts w:ascii="Times New Roman" w:eastAsia="Times New Roman" w:hAnsi="Times New Roman"/>
          <w:color w:val="000000"/>
          <w:sz w:val="28"/>
          <w:szCs w:val="28"/>
          <w:lang w:val="ru-RU" w:eastAsia="ru-RU"/>
        </w:rPr>
        <w:t>ідприємства</w:t>
      </w:r>
      <w:r w:rsidR="00D709E3">
        <w:rPr>
          <w:rFonts w:ascii="Times New Roman" w:eastAsia="Times New Roman" w:hAnsi="Times New Roman"/>
          <w:color w:val="000000"/>
          <w:sz w:val="28"/>
          <w:szCs w:val="28"/>
          <w:lang w:val="ru-RU" w:eastAsia="ru-RU"/>
        </w:rPr>
        <w:t xml:space="preserve"> абож зовнішньо</w:t>
      </w:r>
      <w:r w:rsidR="00D709E3" w:rsidRPr="001B54A2">
        <w:rPr>
          <w:rFonts w:ascii="Times New Roman" w:eastAsia="Times New Roman" w:hAnsi="Times New Roman"/>
          <w:color w:val="000000"/>
          <w:sz w:val="28"/>
          <w:szCs w:val="28"/>
          <w:lang w:val="ru-RU" w:eastAsia="ru-RU"/>
        </w:rPr>
        <w:t xml:space="preserve"> управлінської ланки</w:t>
      </w:r>
      <w:r w:rsidR="001B54A2" w:rsidRPr="001B54A2">
        <w:rPr>
          <w:rFonts w:ascii="Times New Roman" w:eastAsia="Times New Roman" w:hAnsi="Times New Roman"/>
          <w:color w:val="000000"/>
          <w:sz w:val="28"/>
          <w:szCs w:val="28"/>
          <w:lang w:val="ru-RU" w:eastAsia="ru-RU"/>
        </w:rPr>
        <w:t xml:space="preserve">. </w:t>
      </w:r>
      <w:r w:rsidR="00D709E3">
        <w:rPr>
          <w:rFonts w:ascii="Times New Roman" w:eastAsia="Times New Roman" w:hAnsi="Times New Roman"/>
          <w:color w:val="000000"/>
          <w:sz w:val="28"/>
          <w:szCs w:val="28"/>
          <w:lang w:val="ru-RU" w:eastAsia="ru-RU"/>
        </w:rPr>
        <w:t>Головна людина</w:t>
      </w:r>
      <w:r w:rsidR="001B54A2" w:rsidRPr="001B54A2">
        <w:rPr>
          <w:rFonts w:ascii="Times New Roman" w:eastAsia="Times New Roman" w:hAnsi="Times New Roman"/>
          <w:color w:val="000000"/>
          <w:sz w:val="28"/>
          <w:szCs w:val="28"/>
          <w:lang w:val="ru-RU" w:eastAsia="ru-RU"/>
        </w:rPr>
        <w:t xml:space="preserve"> на </w:t>
      </w:r>
      <w:proofErr w:type="gramStart"/>
      <w:r w:rsidR="001B54A2" w:rsidRPr="001B54A2">
        <w:rPr>
          <w:rFonts w:ascii="Times New Roman" w:eastAsia="Times New Roman" w:hAnsi="Times New Roman"/>
          <w:color w:val="000000"/>
          <w:sz w:val="28"/>
          <w:szCs w:val="28"/>
          <w:lang w:val="ru-RU" w:eastAsia="ru-RU"/>
        </w:rPr>
        <w:t>п</w:t>
      </w:r>
      <w:proofErr w:type="gramEnd"/>
      <w:r w:rsidR="001B54A2" w:rsidRPr="001B54A2">
        <w:rPr>
          <w:rFonts w:ascii="Times New Roman" w:eastAsia="Times New Roman" w:hAnsi="Times New Roman"/>
          <w:color w:val="000000"/>
          <w:sz w:val="28"/>
          <w:szCs w:val="28"/>
          <w:lang w:val="ru-RU" w:eastAsia="ru-RU"/>
        </w:rPr>
        <w:t xml:space="preserve">ідприємстві, що </w:t>
      </w:r>
      <w:r w:rsidR="00D709E3">
        <w:rPr>
          <w:rFonts w:ascii="Times New Roman" w:eastAsia="Times New Roman" w:hAnsi="Times New Roman"/>
          <w:color w:val="000000"/>
          <w:sz w:val="28"/>
          <w:szCs w:val="28"/>
          <w:lang w:val="ru-RU" w:eastAsia="ru-RU"/>
        </w:rPr>
        <w:t>формує</w:t>
      </w:r>
      <w:r w:rsidR="001B54A2" w:rsidRPr="001B54A2">
        <w:rPr>
          <w:rFonts w:ascii="Times New Roman" w:eastAsia="Times New Roman" w:hAnsi="Times New Roman"/>
          <w:color w:val="000000"/>
          <w:sz w:val="28"/>
          <w:szCs w:val="28"/>
          <w:lang w:val="ru-RU" w:eastAsia="ru-RU"/>
        </w:rPr>
        <w:t xml:space="preserve"> свою к</w:t>
      </w:r>
      <w:r w:rsidR="00D709E3">
        <w:rPr>
          <w:rFonts w:ascii="Times New Roman" w:eastAsia="Times New Roman" w:hAnsi="Times New Roman"/>
          <w:color w:val="000000"/>
          <w:sz w:val="28"/>
          <w:szCs w:val="28"/>
          <w:lang w:val="ru-RU" w:eastAsia="ru-RU"/>
        </w:rPr>
        <w:t>орпоративну культуру, безумовно це</w:t>
      </w:r>
      <w:r w:rsidR="001B54A2" w:rsidRPr="001B54A2">
        <w:rPr>
          <w:rFonts w:ascii="Times New Roman" w:eastAsia="Times New Roman" w:hAnsi="Times New Roman"/>
          <w:color w:val="000000"/>
          <w:sz w:val="28"/>
          <w:szCs w:val="28"/>
          <w:lang w:val="ru-RU" w:eastAsia="ru-RU"/>
        </w:rPr>
        <w:t xml:space="preserve"> керівник. </w:t>
      </w:r>
      <w:r w:rsidR="00D709E3">
        <w:rPr>
          <w:rFonts w:ascii="Times New Roman" w:eastAsia="Times New Roman" w:hAnsi="Times New Roman"/>
          <w:color w:val="000000"/>
          <w:sz w:val="28"/>
          <w:szCs w:val="28"/>
          <w:lang w:val="ru-RU" w:eastAsia="ru-RU"/>
        </w:rPr>
        <w:t>Одним із найголовніших завдань керівника</w:t>
      </w:r>
      <w:r w:rsidR="00681687">
        <w:rPr>
          <w:rFonts w:ascii="Times New Roman" w:eastAsia="Times New Roman" w:hAnsi="Times New Roman"/>
          <w:color w:val="000000"/>
          <w:sz w:val="28"/>
          <w:szCs w:val="28"/>
          <w:lang w:val="ru-RU" w:eastAsia="ru-RU"/>
        </w:rPr>
        <w:t xml:space="preserve"> -</w:t>
      </w:r>
      <w:r w:rsidR="001B54A2" w:rsidRPr="001B54A2">
        <w:rPr>
          <w:rFonts w:ascii="Times New Roman" w:eastAsia="Times New Roman" w:hAnsi="Times New Roman"/>
          <w:color w:val="000000"/>
          <w:sz w:val="28"/>
          <w:szCs w:val="28"/>
          <w:lang w:val="ru-RU" w:eastAsia="ru-RU"/>
        </w:rPr>
        <w:t xml:space="preserve"> </w:t>
      </w:r>
      <w:r w:rsidR="00D709E3" w:rsidRPr="006B0FCB">
        <w:rPr>
          <w:rFonts w:ascii="Times New Roman" w:eastAsia="Times New Roman" w:hAnsi="Times New Roman"/>
          <w:color w:val="000000"/>
          <w:sz w:val="28"/>
          <w:szCs w:val="28"/>
          <w:lang w:val="ru-RU" w:eastAsia="ru-RU"/>
        </w:rPr>
        <w:t>сприяти відповідній поведінці</w:t>
      </w:r>
      <w:r w:rsidR="001B54A2" w:rsidRPr="006B0FCB">
        <w:rPr>
          <w:rFonts w:ascii="Times New Roman" w:eastAsia="Times New Roman" w:hAnsi="Times New Roman"/>
          <w:color w:val="000000"/>
          <w:sz w:val="28"/>
          <w:szCs w:val="28"/>
          <w:lang w:val="ru-RU" w:eastAsia="ru-RU"/>
        </w:rPr>
        <w:t xml:space="preserve"> </w:t>
      </w:r>
      <w:r w:rsidR="00D709E3" w:rsidRPr="006B0FCB">
        <w:rPr>
          <w:rFonts w:ascii="Times New Roman" w:eastAsia="Times New Roman" w:hAnsi="Times New Roman"/>
          <w:color w:val="000000"/>
          <w:sz w:val="28"/>
          <w:szCs w:val="28"/>
          <w:lang w:val="ru-RU" w:eastAsia="ru-RU"/>
        </w:rPr>
        <w:t xml:space="preserve">персоналу готелю і мети готельного </w:t>
      </w:r>
      <w:proofErr w:type="gramStart"/>
      <w:r w:rsidR="00D709E3" w:rsidRPr="006B0FCB">
        <w:rPr>
          <w:rFonts w:ascii="Times New Roman" w:eastAsia="Times New Roman" w:hAnsi="Times New Roman"/>
          <w:color w:val="000000"/>
          <w:sz w:val="28"/>
          <w:szCs w:val="28"/>
          <w:lang w:val="ru-RU" w:eastAsia="ru-RU"/>
        </w:rPr>
        <w:t>п</w:t>
      </w:r>
      <w:proofErr w:type="gramEnd"/>
      <w:r w:rsidR="00D709E3" w:rsidRPr="006B0FCB">
        <w:rPr>
          <w:rFonts w:ascii="Times New Roman" w:eastAsia="Times New Roman" w:hAnsi="Times New Roman"/>
          <w:color w:val="000000"/>
          <w:sz w:val="28"/>
          <w:szCs w:val="28"/>
          <w:lang w:val="ru-RU" w:eastAsia="ru-RU"/>
        </w:rPr>
        <w:t>ідприємства та</w:t>
      </w:r>
      <w:r w:rsidR="00D709E3">
        <w:rPr>
          <w:rFonts w:ascii="Times New Roman" w:eastAsia="Times New Roman" w:hAnsi="Times New Roman"/>
          <w:color w:val="000000"/>
          <w:sz w:val="28"/>
          <w:szCs w:val="28"/>
          <w:lang w:val="ru-RU" w:eastAsia="ru-RU"/>
        </w:rPr>
        <w:t xml:space="preserve"> його стратегій</w:t>
      </w:r>
      <w:r w:rsidR="00FA43CE" w:rsidRPr="00FA43CE">
        <w:rPr>
          <w:rFonts w:ascii="Times New Roman" w:eastAsia="Times New Roman" w:hAnsi="Times New Roman"/>
          <w:color w:val="000000"/>
          <w:sz w:val="28"/>
          <w:szCs w:val="28"/>
          <w:lang w:val="ru-RU" w:eastAsia="ru-RU"/>
        </w:rPr>
        <w:t xml:space="preserve"> [</w:t>
      </w:r>
      <w:r w:rsidR="00FA43CE">
        <w:rPr>
          <w:rFonts w:ascii="Times New Roman" w:eastAsia="Times New Roman" w:hAnsi="Times New Roman"/>
          <w:color w:val="000000"/>
          <w:sz w:val="28"/>
          <w:szCs w:val="28"/>
          <w:lang w:val="ru-RU" w:eastAsia="ru-RU"/>
        </w:rPr>
        <w:fldChar w:fldCharType="begin"/>
      </w:r>
      <w:r w:rsidR="00FA43CE">
        <w:rPr>
          <w:rFonts w:ascii="Times New Roman" w:eastAsia="Times New Roman" w:hAnsi="Times New Roman"/>
          <w:color w:val="000000"/>
          <w:sz w:val="28"/>
          <w:szCs w:val="28"/>
          <w:lang w:val="ru-RU" w:eastAsia="ru-RU"/>
        </w:rPr>
        <w:instrText xml:space="preserve"> REF _Ref57534882 \r \h </w:instrText>
      </w:r>
      <w:r w:rsidR="00FA43CE">
        <w:rPr>
          <w:rFonts w:ascii="Times New Roman" w:eastAsia="Times New Roman" w:hAnsi="Times New Roman"/>
          <w:color w:val="000000"/>
          <w:sz w:val="28"/>
          <w:szCs w:val="28"/>
          <w:lang w:val="ru-RU" w:eastAsia="ru-RU"/>
        </w:rPr>
      </w:r>
      <w:r w:rsidR="00FA43CE">
        <w:rPr>
          <w:rFonts w:ascii="Times New Roman" w:eastAsia="Times New Roman" w:hAnsi="Times New Roman"/>
          <w:color w:val="000000"/>
          <w:sz w:val="28"/>
          <w:szCs w:val="28"/>
          <w:lang w:val="ru-RU" w:eastAsia="ru-RU"/>
        </w:rPr>
        <w:fldChar w:fldCharType="separate"/>
      </w:r>
      <w:r w:rsidR="00FA43CE">
        <w:rPr>
          <w:rFonts w:ascii="Times New Roman" w:eastAsia="Times New Roman" w:hAnsi="Times New Roman"/>
          <w:color w:val="000000"/>
          <w:sz w:val="28"/>
          <w:szCs w:val="28"/>
          <w:lang w:val="ru-RU" w:eastAsia="ru-RU"/>
        </w:rPr>
        <w:t>31</w:t>
      </w:r>
      <w:r w:rsidR="00FA43CE">
        <w:rPr>
          <w:rFonts w:ascii="Times New Roman" w:eastAsia="Times New Roman" w:hAnsi="Times New Roman"/>
          <w:color w:val="000000"/>
          <w:sz w:val="28"/>
          <w:szCs w:val="28"/>
          <w:lang w:val="ru-RU" w:eastAsia="ru-RU"/>
        </w:rPr>
        <w:fldChar w:fldCharType="end"/>
      </w:r>
      <w:r w:rsidR="00FA43CE" w:rsidRPr="00FA43CE">
        <w:rPr>
          <w:rFonts w:ascii="Times New Roman" w:eastAsia="Times New Roman" w:hAnsi="Times New Roman"/>
          <w:color w:val="000000"/>
          <w:sz w:val="28"/>
          <w:szCs w:val="28"/>
          <w:lang w:val="ru-RU" w:eastAsia="ru-RU"/>
        </w:rPr>
        <w:t>]</w:t>
      </w:r>
      <w:r w:rsidR="001B54A2" w:rsidRPr="001B54A2">
        <w:rPr>
          <w:rFonts w:ascii="Times New Roman" w:eastAsia="Times New Roman" w:hAnsi="Times New Roman"/>
          <w:color w:val="000000"/>
          <w:sz w:val="28"/>
          <w:szCs w:val="28"/>
          <w:lang w:val="ru-RU" w:eastAsia="ru-RU"/>
        </w:rPr>
        <w:t xml:space="preserve">. </w:t>
      </w:r>
      <w:r w:rsidR="006B0FCB">
        <w:rPr>
          <w:rFonts w:ascii="Times New Roman" w:eastAsia="Times New Roman" w:hAnsi="Times New Roman"/>
          <w:color w:val="000000"/>
          <w:sz w:val="28"/>
          <w:szCs w:val="28"/>
          <w:lang w:val="ru-RU" w:eastAsia="ru-RU"/>
        </w:rPr>
        <w:t>Дуже важливе формування</w:t>
      </w:r>
      <w:r w:rsidR="00CD76D1">
        <w:rPr>
          <w:rFonts w:ascii="Times New Roman" w:eastAsia="Times New Roman" w:hAnsi="Times New Roman"/>
          <w:color w:val="000000"/>
          <w:sz w:val="28"/>
          <w:szCs w:val="28"/>
          <w:lang w:val="ru-RU" w:eastAsia="ru-RU"/>
        </w:rPr>
        <w:t xml:space="preserve"> стратегічних конкурентних переваг</w:t>
      </w:r>
      <w:r w:rsidR="00681687">
        <w:rPr>
          <w:rFonts w:ascii="Times New Roman" w:eastAsia="Times New Roman" w:hAnsi="Times New Roman"/>
          <w:color w:val="000000"/>
          <w:sz w:val="28"/>
          <w:szCs w:val="28"/>
          <w:lang w:val="ru-RU" w:eastAsia="ru-RU"/>
        </w:rPr>
        <w:t xml:space="preserve"> -</w:t>
      </w:r>
      <w:r w:rsidR="006B0FCB">
        <w:rPr>
          <w:rFonts w:ascii="Times New Roman" w:eastAsia="Times New Roman" w:hAnsi="Times New Roman"/>
          <w:color w:val="000000"/>
          <w:sz w:val="28"/>
          <w:szCs w:val="28"/>
          <w:lang w:val="ru-RU" w:eastAsia="ru-RU"/>
        </w:rPr>
        <w:t xml:space="preserve"> а</w:t>
      </w:r>
      <w:r w:rsidR="009E3149">
        <w:rPr>
          <w:rFonts w:ascii="Times New Roman" w:eastAsia="Times New Roman" w:hAnsi="Times New Roman"/>
          <w:color w:val="000000"/>
          <w:sz w:val="28"/>
          <w:szCs w:val="28"/>
          <w:lang w:val="ru-RU" w:eastAsia="ru-RU"/>
        </w:rPr>
        <w:t xml:space="preserve"> це саме,</w:t>
      </w:r>
      <w:r w:rsidR="001B54A2" w:rsidRPr="001B54A2">
        <w:rPr>
          <w:rFonts w:ascii="Times New Roman" w:eastAsia="Times New Roman" w:hAnsi="Times New Roman"/>
          <w:color w:val="000000"/>
          <w:sz w:val="28"/>
          <w:szCs w:val="28"/>
          <w:lang w:val="ru-RU" w:eastAsia="ru-RU"/>
        </w:rPr>
        <w:t xml:space="preserve"> </w:t>
      </w:r>
      <w:r w:rsidR="006B0FCB">
        <w:rPr>
          <w:rFonts w:ascii="Times New Roman" w:eastAsia="Times New Roman" w:hAnsi="Times New Roman"/>
          <w:color w:val="000000"/>
          <w:sz w:val="28"/>
          <w:szCs w:val="28"/>
          <w:lang w:val="ru-RU" w:eastAsia="ru-RU"/>
        </w:rPr>
        <w:t>персонал готелю повинен надавати більш які</w:t>
      </w:r>
      <w:proofErr w:type="gramStart"/>
      <w:r w:rsidR="006B0FCB">
        <w:rPr>
          <w:rFonts w:ascii="Times New Roman" w:eastAsia="Times New Roman" w:hAnsi="Times New Roman"/>
          <w:color w:val="000000"/>
          <w:sz w:val="28"/>
          <w:szCs w:val="28"/>
          <w:lang w:val="ru-RU" w:eastAsia="ru-RU"/>
        </w:rPr>
        <w:t>сне</w:t>
      </w:r>
      <w:proofErr w:type="gramEnd"/>
      <w:r w:rsidR="006B0FCB">
        <w:rPr>
          <w:rFonts w:ascii="Times New Roman" w:eastAsia="Times New Roman" w:hAnsi="Times New Roman"/>
          <w:color w:val="000000"/>
          <w:sz w:val="28"/>
          <w:szCs w:val="28"/>
          <w:lang w:val="ru-RU" w:eastAsia="ru-RU"/>
        </w:rPr>
        <w:t xml:space="preserve"> обслуговування, а ніж конкуренти, та гості готелю повинні отримувати більше ніж вони очікують</w:t>
      </w:r>
      <w:r w:rsidR="001B54A2" w:rsidRPr="001B54A2">
        <w:rPr>
          <w:rFonts w:ascii="Times New Roman" w:eastAsia="Times New Roman" w:hAnsi="Times New Roman"/>
          <w:color w:val="000000"/>
          <w:sz w:val="28"/>
          <w:szCs w:val="28"/>
          <w:lang w:val="ru-RU" w:eastAsia="ru-RU"/>
        </w:rPr>
        <w:t xml:space="preserve">. Очікування формуються </w:t>
      </w:r>
      <w:proofErr w:type="gramStart"/>
      <w:r w:rsidR="001B54A2" w:rsidRPr="001B54A2">
        <w:rPr>
          <w:rFonts w:ascii="Times New Roman" w:eastAsia="Times New Roman" w:hAnsi="Times New Roman"/>
          <w:color w:val="000000"/>
          <w:sz w:val="28"/>
          <w:szCs w:val="28"/>
          <w:lang w:val="ru-RU" w:eastAsia="ru-RU"/>
        </w:rPr>
        <w:t>на</w:t>
      </w:r>
      <w:proofErr w:type="gramEnd"/>
      <w:r w:rsidR="001B54A2" w:rsidRPr="001B54A2">
        <w:rPr>
          <w:rFonts w:ascii="Times New Roman" w:eastAsia="Times New Roman" w:hAnsi="Times New Roman"/>
          <w:color w:val="000000"/>
          <w:sz w:val="28"/>
          <w:szCs w:val="28"/>
          <w:lang w:val="ru-RU" w:eastAsia="ru-RU"/>
        </w:rPr>
        <w:t xml:space="preserve"> </w:t>
      </w:r>
      <w:proofErr w:type="gramStart"/>
      <w:r w:rsidR="001B54A2" w:rsidRPr="001B54A2">
        <w:rPr>
          <w:rFonts w:ascii="Times New Roman" w:eastAsia="Times New Roman" w:hAnsi="Times New Roman"/>
          <w:color w:val="000000"/>
          <w:sz w:val="28"/>
          <w:szCs w:val="28"/>
          <w:lang w:val="ru-RU" w:eastAsia="ru-RU"/>
        </w:rPr>
        <w:t>основ</w:t>
      </w:r>
      <w:proofErr w:type="gramEnd"/>
      <w:r w:rsidR="001B54A2" w:rsidRPr="001B54A2">
        <w:rPr>
          <w:rFonts w:ascii="Times New Roman" w:eastAsia="Times New Roman" w:hAnsi="Times New Roman"/>
          <w:color w:val="000000"/>
          <w:sz w:val="28"/>
          <w:szCs w:val="28"/>
          <w:lang w:val="ru-RU" w:eastAsia="ru-RU"/>
        </w:rPr>
        <w:t xml:space="preserve">і </w:t>
      </w:r>
      <w:r w:rsidR="006B0FCB">
        <w:rPr>
          <w:rFonts w:ascii="Times New Roman" w:eastAsia="Times New Roman" w:hAnsi="Times New Roman"/>
          <w:color w:val="000000"/>
          <w:sz w:val="28"/>
          <w:szCs w:val="28"/>
          <w:lang w:val="ru-RU" w:eastAsia="ru-RU"/>
        </w:rPr>
        <w:t>досвіду гостей, наданної їм інформаціїї та відгукам</w:t>
      </w:r>
      <w:r w:rsidR="001B54A2" w:rsidRPr="001B54A2">
        <w:rPr>
          <w:rFonts w:ascii="Times New Roman" w:eastAsia="Times New Roman" w:hAnsi="Times New Roman"/>
          <w:color w:val="000000"/>
          <w:sz w:val="28"/>
          <w:szCs w:val="28"/>
          <w:lang w:val="ru-RU" w:eastAsia="ru-RU"/>
        </w:rPr>
        <w:t xml:space="preserve">. Якщо </w:t>
      </w:r>
      <w:r w:rsidR="006B0FCB">
        <w:rPr>
          <w:rFonts w:ascii="Times New Roman" w:eastAsia="Times New Roman" w:hAnsi="Times New Roman"/>
          <w:color w:val="000000"/>
          <w:sz w:val="28"/>
          <w:szCs w:val="28"/>
          <w:lang w:val="ru-RU" w:eastAsia="ru-RU"/>
        </w:rPr>
        <w:t>обслуговування не відповідає</w:t>
      </w:r>
      <w:r w:rsidR="001B54A2" w:rsidRPr="001B54A2">
        <w:rPr>
          <w:rFonts w:ascii="Times New Roman" w:eastAsia="Times New Roman" w:hAnsi="Times New Roman"/>
          <w:color w:val="000000"/>
          <w:sz w:val="28"/>
          <w:szCs w:val="28"/>
          <w:lang w:val="ru-RU" w:eastAsia="ru-RU"/>
        </w:rPr>
        <w:t xml:space="preserve"> очікуванням</w:t>
      </w:r>
      <w:r w:rsidR="00681687">
        <w:rPr>
          <w:rFonts w:ascii="Times New Roman" w:eastAsia="Times New Roman" w:hAnsi="Times New Roman"/>
          <w:color w:val="000000"/>
          <w:sz w:val="28"/>
          <w:szCs w:val="28"/>
          <w:lang w:val="ru-RU" w:eastAsia="ru-RU"/>
        </w:rPr>
        <w:t xml:space="preserve"> гостей</w:t>
      </w:r>
      <w:r w:rsidR="001B54A2"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 xml:space="preserve">то </w:t>
      </w:r>
      <w:r w:rsidR="001B54A2" w:rsidRPr="001B54A2">
        <w:rPr>
          <w:rFonts w:ascii="Times New Roman" w:eastAsia="Times New Roman" w:hAnsi="Times New Roman"/>
          <w:color w:val="000000"/>
          <w:sz w:val="28"/>
          <w:szCs w:val="28"/>
          <w:lang w:val="ru-RU" w:eastAsia="ru-RU"/>
        </w:rPr>
        <w:t xml:space="preserve">гості втрачають </w:t>
      </w:r>
      <w:r w:rsidR="00640930">
        <w:rPr>
          <w:rFonts w:ascii="Times New Roman" w:eastAsia="Times New Roman" w:hAnsi="Times New Roman"/>
          <w:color w:val="000000"/>
          <w:sz w:val="28"/>
          <w:szCs w:val="28"/>
          <w:lang w:val="ru-RU" w:eastAsia="ru-RU"/>
        </w:rPr>
        <w:t>довіру та інтерес до готелю та відпочинку у ньому</w:t>
      </w:r>
      <w:r w:rsidR="001B54A2" w:rsidRPr="001B54A2">
        <w:rPr>
          <w:rFonts w:ascii="Times New Roman" w:eastAsia="Times New Roman" w:hAnsi="Times New Roman"/>
          <w:color w:val="000000"/>
          <w:sz w:val="28"/>
          <w:szCs w:val="28"/>
          <w:lang w:val="ru-RU" w:eastAsia="ru-RU"/>
        </w:rPr>
        <w:t>, а якщо</w:t>
      </w:r>
      <w:r w:rsidR="00640930">
        <w:rPr>
          <w:rFonts w:ascii="Times New Roman" w:eastAsia="Times New Roman" w:hAnsi="Times New Roman"/>
          <w:color w:val="000000"/>
          <w:sz w:val="28"/>
          <w:szCs w:val="28"/>
          <w:lang w:val="ru-RU" w:eastAsia="ru-RU"/>
        </w:rPr>
        <w:t xml:space="preserve"> відповідає або перевершу</w:t>
      </w:r>
      <w:proofErr w:type="gramStart"/>
      <w:r w:rsidR="00640930">
        <w:rPr>
          <w:rFonts w:ascii="Times New Roman" w:eastAsia="Times New Roman" w:hAnsi="Times New Roman"/>
          <w:color w:val="000000"/>
          <w:sz w:val="28"/>
          <w:szCs w:val="28"/>
          <w:lang w:val="ru-RU" w:eastAsia="ru-RU"/>
        </w:rPr>
        <w:t>є,</w:t>
      </w:r>
      <w:proofErr w:type="gramEnd"/>
      <w:r w:rsidR="00640930">
        <w:rPr>
          <w:rFonts w:ascii="Times New Roman" w:eastAsia="Times New Roman" w:hAnsi="Times New Roman"/>
          <w:color w:val="000000"/>
          <w:sz w:val="28"/>
          <w:szCs w:val="28"/>
          <w:lang w:val="ru-RU" w:eastAsia="ru-RU"/>
        </w:rPr>
        <w:t xml:space="preserve"> гості</w:t>
      </w:r>
      <w:r w:rsidR="001B54A2"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зазвичай ще раз обирають цей готель для вдпочинку</w:t>
      </w:r>
      <w:r w:rsidR="00FA43CE" w:rsidRPr="00FA43CE">
        <w:rPr>
          <w:rFonts w:ascii="Times New Roman" w:eastAsia="Times New Roman" w:hAnsi="Times New Roman"/>
          <w:color w:val="000000"/>
          <w:sz w:val="28"/>
          <w:szCs w:val="28"/>
          <w:lang w:val="ru-RU" w:eastAsia="ru-RU"/>
        </w:rPr>
        <w:t xml:space="preserve"> [</w:t>
      </w:r>
      <w:r w:rsidR="00FA43CE">
        <w:rPr>
          <w:rFonts w:ascii="Times New Roman" w:eastAsia="Times New Roman" w:hAnsi="Times New Roman"/>
          <w:color w:val="000000"/>
          <w:sz w:val="28"/>
          <w:szCs w:val="28"/>
          <w:lang w:val="ru-RU" w:eastAsia="ru-RU"/>
        </w:rPr>
        <w:fldChar w:fldCharType="begin"/>
      </w:r>
      <w:r w:rsidR="00FA43CE">
        <w:rPr>
          <w:rFonts w:ascii="Times New Roman" w:eastAsia="Times New Roman" w:hAnsi="Times New Roman"/>
          <w:color w:val="000000"/>
          <w:sz w:val="28"/>
          <w:szCs w:val="28"/>
          <w:lang w:val="ru-RU" w:eastAsia="ru-RU"/>
        </w:rPr>
        <w:instrText xml:space="preserve"> REF _Ref57534956 \r \h </w:instrText>
      </w:r>
      <w:r w:rsidR="00FA43CE">
        <w:rPr>
          <w:rFonts w:ascii="Times New Roman" w:eastAsia="Times New Roman" w:hAnsi="Times New Roman"/>
          <w:color w:val="000000"/>
          <w:sz w:val="28"/>
          <w:szCs w:val="28"/>
          <w:lang w:val="ru-RU" w:eastAsia="ru-RU"/>
        </w:rPr>
      </w:r>
      <w:r w:rsidR="00FA43CE">
        <w:rPr>
          <w:rFonts w:ascii="Times New Roman" w:eastAsia="Times New Roman" w:hAnsi="Times New Roman"/>
          <w:color w:val="000000"/>
          <w:sz w:val="28"/>
          <w:szCs w:val="28"/>
          <w:lang w:val="ru-RU" w:eastAsia="ru-RU"/>
        </w:rPr>
        <w:fldChar w:fldCharType="separate"/>
      </w:r>
      <w:r w:rsidR="00FA43CE">
        <w:rPr>
          <w:rFonts w:ascii="Times New Roman" w:eastAsia="Times New Roman" w:hAnsi="Times New Roman"/>
          <w:color w:val="000000"/>
          <w:sz w:val="28"/>
          <w:szCs w:val="28"/>
          <w:lang w:val="ru-RU" w:eastAsia="ru-RU"/>
        </w:rPr>
        <w:t>7</w:t>
      </w:r>
      <w:r w:rsidR="00FA43CE">
        <w:rPr>
          <w:rFonts w:ascii="Times New Roman" w:eastAsia="Times New Roman" w:hAnsi="Times New Roman"/>
          <w:color w:val="000000"/>
          <w:sz w:val="28"/>
          <w:szCs w:val="28"/>
          <w:lang w:val="ru-RU" w:eastAsia="ru-RU"/>
        </w:rPr>
        <w:fldChar w:fldCharType="end"/>
      </w:r>
      <w:r w:rsidR="00FA43CE" w:rsidRPr="00FA43CE">
        <w:rPr>
          <w:rFonts w:ascii="Times New Roman" w:eastAsia="Times New Roman" w:hAnsi="Times New Roman"/>
          <w:color w:val="000000"/>
          <w:sz w:val="28"/>
          <w:szCs w:val="28"/>
          <w:lang w:val="ru-RU" w:eastAsia="ru-RU"/>
        </w:rPr>
        <w:t>]</w:t>
      </w:r>
      <w:r w:rsidR="001B54A2" w:rsidRPr="001B54A2">
        <w:rPr>
          <w:rFonts w:ascii="Times New Roman" w:eastAsia="Times New Roman" w:hAnsi="Times New Roman"/>
          <w:color w:val="000000"/>
          <w:sz w:val="28"/>
          <w:szCs w:val="28"/>
          <w:lang w:val="ru-RU" w:eastAsia="ru-RU"/>
        </w:rPr>
        <w:t xml:space="preserve">. Корпоративна культура стає механізмом впливу на персонал і містить у собі формальну й неформальну системи цінностей </w:t>
      </w:r>
      <w:proofErr w:type="gramStart"/>
      <w:r w:rsidR="001B54A2" w:rsidRPr="001B54A2">
        <w:rPr>
          <w:rFonts w:ascii="Times New Roman" w:eastAsia="Times New Roman" w:hAnsi="Times New Roman"/>
          <w:color w:val="000000"/>
          <w:sz w:val="28"/>
          <w:szCs w:val="28"/>
          <w:lang w:val="ru-RU" w:eastAsia="ru-RU"/>
        </w:rPr>
        <w:t>п</w:t>
      </w:r>
      <w:proofErr w:type="gramEnd"/>
      <w:r w:rsidR="001B54A2" w:rsidRPr="001B54A2">
        <w:rPr>
          <w:rFonts w:ascii="Times New Roman" w:eastAsia="Times New Roman" w:hAnsi="Times New Roman"/>
          <w:color w:val="000000"/>
          <w:sz w:val="28"/>
          <w:szCs w:val="28"/>
          <w:lang w:val="ru-RU" w:eastAsia="ru-RU"/>
        </w:rPr>
        <w:t xml:space="preserve">ідприємства. </w:t>
      </w:r>
      <w:r w:rsidR="00640930">
        <w:rPr>
          <w:rFonts w:ascii="Times New Roman" w:eastAsia="Times New Roman" w:hAnsi="Times New Roman"/>
          <w:color w:val="000000"/>
          <w:sz w:val="28"/>
          <w:szCs w:val="28"/>
          <w:lang w:val="ru-RU" w:eastAsia="ru-RU"/>
        </w:rPr>
        <w:t>Слід</w:t>
      </w:r>
      <w:r w:rsidR="001B54A2"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сформувати</w:t>
      </w:r>
      <w:r w:rsidR="001B54A2" w:rsidRPr="001B54A2">
        <w:rPr>
          <w:rFonts w:ascii="Times New Roman" w:eastAsia="Times New Roman" w:hAnsi="Times New Roman"/>
          <w:color w:val="000000"/>
          <w:sz w:val="28"/>
          <w:szCs w:val="28"/>
          <w:lang w:val="ru-RU" w:eastAsia="ru-RU"/>
        </w:rPr>
        <w:t xml:space="preserve"> корпоративну програму, яка відбивала б </w:t>
      </w:r>
      <w:r w:rsidR="00640930">
        <w:rPr>
          <w:rFonts w:ascii="Times New Roman" w:eastAsia="Times New Roman" w:hAnsi="Times New Roman"/>
          <w:color w:val="000000"/>
          <w:sz w:val="28"/>
          <w:szCs w:val="28"/>
          <w:lang w:val="ru-RU" w:eastAsia="ru-RU"/>
        </w:rPr>
        <w:t>показувала</w:t>
      </w:r>
      <w:r w:rsidR="001B54A2" w:rsidRPr="001B54A2">
        <w:rPr>
          <w:rFonts w:ascii="Times New Roman" w:eastAsia="Times New Roman" w:hAnsi="Times New Roman"/>
          <w:color w:val="000000"/>
          <w:sz w:val="28"/>
          <w:szCs w:val="28"/>
          <w:lang w:val="ru-RU" w:eastAsia="ru-RU"/>
        </w:rPr>
        <w:t xml:space="preserve"> про те, яким </w:t>
      </w:r>
      <w:r w:rsidR="00640930">
        <w:rPr>
          <w:rFonts w:ascii="Times New Roman" w:eastAsia="Times New Roman" w:hAnsi="Times New Roman"/>
          <w:color w:val="000000"/>
          <w:sz w:val="28"/>
          <w:szCs w:val="28"/>
          <w:lang w:val="ru-RU" w:eastAsia="ru-RU"/>
        </w:rPr>
        <w:t>керівництво хоче</w:t>
      </w:r>
      <w:r w:rsidR="001B54A2" w:rsidRPr="001B54A2">
        <w:rPr>
          <w:rFonts w:ascii="Times New Roman" w:eastAsia="Times New Roman" w:hAnsi="Times New Roman"/>
          <w:color w:val="000000"/>
          <w:sz w:val="28"/>
          <w:szCs w:val="28"/>
          <w:lang w:val="ru-RU" w:eastAsia="ru-RU"/>
        </w:rPr>
        <w:t xml:space="preserve"> бачити </w:t>
      </w:r>
      <w:proofErr w:type="gramStart"/>
      <w:r w:rsidR="001B54A2" w:rsidRPr="001B54A2">
        <w:rPr>
          <w:rFonts w:ascii="Times New Roman" w:eastAsia="Times New Roman" w:hAnsi="Times New Roman"/>
          <w:color w:val="000000"/>
          <w:sz w:val="28"/>
          <w:szCs w:val="28"/>
          <w:lang w:val="ru-RU" w:eastAsia="ru-RU"/>
        </w:rPr>
        <w:t>п</w:t>
      </w:r>
      <w:proofErr w:type="gramEnd"/>
      <w:r w:rsidR="001B54A2" w:rsidRPr="001B54A2">
        <w:rPr>
          <w:rFonts w:ascii="Times New Roman" w:eastAsia="Times New Roman" w:hAnsi="Times New Roman"/>
          <w:color w:val="000000"/>
          <w:sz w:val="28"/>
          <w:szCs w:val="28"/>
          <w:lang w:val="ru-RU" w:eastAsia="ru-RU"/>
        </w:rPr>
        <w:t xml:space="preserve">ідприємство стосовно гостей, партнерів, </w:t>
      </w:r>
      <w:r w:rsidR="00640930">
        <w:rPr>
          <w:rFonts w:ascii="Times New Roman" w:eastAsia="Times New Roman" w:hAnsi="Times New Roman"/>
          <w:color w:val="000000"/>
          <w:sz w:val="28"/>
          <w:szCs w:val="28"/>
          <w:lang w:val="ru-RU" w:eastAsia="ru-RU"/>
        </w:rPr>
        <w:t>персоналу</w:t>
      </w:r>
      <w:r w:rsidR="001B54A2"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ця програма має сприяти позитивному настрою у колективі та в середині готельного підприємства</w:t>
      </w:r>
      <w:r w:rsidR="001B54A2" w:rsidRPr="001B54A2">
        <w:rPr>
          <w:rFonts w:ascii="Times New Roman" w:eastAsia="Times New Roman" w:hAnsi="Times New Roman"/>
          <w:color w:val="000000"/>
          <w:sz w:val="28"/>
          <w:szCs w:val="28"/>
          <w:lang w:val="ru-RU" w:eastAsia="ru-RU"/>
        </w:rPr>
        <w:t xml:space="preserve"> </w:t>
      </w:r>
      <w:r w:rsidR="00EF0CC8">
        <w:rPr>
          <w:rFonts w:ascii="Times New Roman" w:eastAsia="Times New Roman" w:hAnsi="Times New Roman"/>
          <w:color w:val="000000"/>
          <w:sz w:val="28"/>
          <w:szCs w:val="28"/>
          <w:lang w:val="ru-RU" w:eastAsia="ru-RU"/>
        </w:rPr>
        <w:t>[</w:t>
      </w:r>
      <w:r w:rsidR="00EF0CC8">
        <w:rPr>
          <w:rFonts w:ascii="Times New Roman" w:eastAsia="Times New Roman" w:hAnsi="Times New Roman"/>
          <w:color w:val="000000"/>
          <w:sz w:val="28"/>
          <w:szCs w:val="28"/>
          <w:lang w:val="ru-RU" w:eastAsia="ru-RU"/>
        </w:rPr>
        <w:fldChar w:fldCharType="begin"/>
      </w:r>
      <w:r w:rsidR="00EF0CC8">
        <w:rPr>
          <w:rFonts w:ascii="Times New Roman" w:eastAsia="Times New Roman" w:hAnsi="Times New Roman"/>
          <w:color w:val="000000"/>
          <w:sz w:val="28"/>
          <w:szCs w:val="28"/>
          <w:lang w:val="ru-RU" w:eastAsia="ru-RU"/>
        </w:rPr>
        <w:instrText xml:space="preserve"> REF _Ref57532148 \r \h </w:instrText>
      </w:r>
      <w:r w:rsidR="00EF0CC8">
        <w:rPr>
          <w:rFonts w:ascii="Times New Roman" w:eastAsia="Times New Roman" w:hAnsi="Times New Roman"/>
          <w:color w:val="000000"/>
          <w:sz w:val="28"/>
          <w:szCs w:val="28"/>
          <w:lang w:val="ru-RU" w:eastAsia="ru-RU"/>
        </w:rPr>
      </w:r>
      <w:r w:rsidR="00EF0CC8">
        <w:rPr>
          <w:rFonts w:ascii="Times New Roman" w:eastAsia="Times New Roman" w:hAnsi="Times New Roman"/>
          <w:color w:val="000000"/>
          <w:sz w:val="28"/>
          <w:szCs w:val="28"/>
          <w:lang w:val="ru-RU" w:eastAsia="ru-RU"/>
        </w:rPr>
        <w:fldChar w:fldCharType="separate"/>
      </w:r>
      <w:r w:rsidR="00EF0CC8">
        <w:rPr>
          <w:rFonts w:ascii="Times New Roman" w:eastAsia="Times New Roman" w:hAnsi="Times New Roman"/>
          <w:color w:val="000000"/>
          <w:sz w:val="28"/>
          <w:szCs w:val="28"/>
          <w:lang w:val="ru-RU" w:eastAsia="ru-RU"/>
        </w:rPr>
        <w:t>9</w:t>
      </w:r>
      <w:r w:rsidR="00EF0CC8">
        <w:rPr>
          <w:rFonts w:ascii="Times New Roman" w:eastAsia="Times New Roman" w:hAnsi="Times New Roman"/>
          <w:color w:val="000000"/>
          <w:sz w:val="28"/>
          <w:szCs w:val="28"/>
          <w:lang w:val="ru-RU" w:eastAsia="ru-RU"/>
        </w:rPr>
        <w:fldChar w:fldCharType="end"/>
      </w:r>
      <w:r w:rsidR="001B54A2" w:rsidRPr="00EF0CC8">
        <w:rPr>
          <w:rFonts w:ascii="Times New Roman" w:eastAsia="Times New Roman" w:hAnsi="Times New Roman"/>
          <w:color w:val="000000"/>
          <w:sz w:val="28"/>
          <w:szCs w:val="28"/>
          <w:lang w:val="ru-RU" w:eastAsia="ru-RU"/>
        </w:rPr>
        <w:t>].</w:t>
      </w:r>
    </w:p>
    <w:p w:rsidR="001B54A2" w:rsidRPr="001B54A2" w:rsidRDefault="001B54A2" w:rsidP="00BF3A4B">
      <w:pPr>
        <w:spacing w:after="0" w:line="360" w:lineRule="auto"/>
        <w:ind w:firstLine="709"/>
        <w:jc w:val="both"/>
        <w:rPr>
          <w:rFonts w:ascii="Times New Roman" w:eastAsia="Times New Roman" w:hAnsi="Times New Roman"/>
          <w:color w:val="000000"/>
          <w:sz w:val="28"/>
          <w:szCs w:val="28"/>
          <w:lang w:val="ru-RU" w:eastAsia="ru-RU"/>
        </w:rPr>
      </w:pPr>
      <w:r w:rsidRPr="001B54A2">
        <w:rPr>
          <w:rFonts w:ascii="Times New Roman" w:eastAsia="Times New Roman" w:hAnsi="Times New Roman"/>
          <w:color w:val="000000"/>
          <w:sz w:val="28"/>
          <w:szCs w:val="28"/>
          <w:lang w:val="ru-RU" w:eastAsia="ru-RU"/>
        </w:rPr>
        <w:t>Культура обслуговування, надійність, чіткість, швидкість</w:t>
      </w:r>
      <w:r w:rsidR="00640930">
        <w:rPr>
          <w:rFonts w:ascii="Times New Roman" w:eastAsia="Times New Roman" w:hAnsi="Times New Roman"/>
          <w:color w:val="000000"/>
          <w:sz w:val="28"/>
          <w:szCs w:val="28"/>
          <w:lang w:val="ru-RU" w:eastAsia="ru-RU"/>
        </w:rPr>
        <w:t>, професіоналізм</w:t>
      </w:r>
      <w:r w:rsidR="00681687">
        <w:rPr>
          <w:rFonts w:ascii="Times New Roman" w:eastAsia="Times New Roman" w:hAnsi="Times New Roman"/>
          <w:color w:val="000000"/>
          <w:sz w:val="28"/>
          <w:szCs w:val="28"/>
          <w:lang w:val="ru-RU" w:eastAsia="ru-RU"/>
        </w:rPr>
        <w:t xml:space="preserve"> -</w:t>
      </w:r>
      <w:r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це все сприяє</w:t>
      </w:r>
      <w:r w:rsidRPr="001B54A2">
        <w:rPr>
          <w:rFonts w:ascii="Times New Roman" w:eastAsia="Times New Roman" w:hAnsi="Times New Roman"/>
          <w:color w:val="000000"/>
          <w:sz w:val="28"/>
          <w:szCs w:val="28"/>
          <w:lang w:val="ru-RU" w:eastAsia="ru-RU"/>
        </w:rPr>
        <w:t xml:space="preserve"> для створення позитивного іміджу готельного </w:t>
      </w:r>
      <w:proofErr w:type="gramStart"/>
      <w:r w:rsidRPr="001B54A2">
        <w:rPr>
          <w:rFonts w:ascii="Times New Roman" w:eastAsia="Times New Roman" w:hAnsi="Times New Roman"/>
          <w:color w:val="000000"/>
          <w:sz w:val="28"/>
          <w:szCs w:val="28"/>
          <w:lang w:val="ru-RU" w:eastAsia="ru-RU"/>
        </w:rPr>
        <w:t>п</w:t>
      </w:r>
      <w:proofErr w:type="gramEnd"/>
      <w:r w:rsidRPr="001B54A2">
        <w:rPr>
          <w:rFonts w:ascii="Times New Roman" w:eastAsia="Times New Roman" w:hAnsi="Times New Roman"/>
          <w:color w:val="000000"/>
          <w:sz w:val="28"/>
          <w:szCs w:val="28"/>
          <w:lang w:val="ru-RU" w:eastAsia="ru-RU"/>
        </w:rPr>
        <w:t xml:space="preserve">ідприємства. </w:t>
      </w:r>
      <w:r w:rsidR="00640930">
        <w:rPr>
          <w:rFonts w:ascii="Times New Roman" w:eastAsia="Times New Roman" w:hAnsi="Times New Roman"/>
          <w:color w:val="000000"/>
          <w:sz w:val="28"/>
          <w:szCs w:val="28"/>
          <w:lang w:val="ru-RU" w:eastAsia="ru-RU"/>
        </w:rPr>
        <w:t>Необхідно</w:t>
      </w:r>
      <w:r w:rsidRPr="001B54A2">
        <w:rPr>
          <w:rFonts w:ascii="Times New Roman" w:eastAsia="Times New Roman" w:hAnsi="Times New Roman"/>
          <w:color w:val="000000"/>
          <w:sz w:val="28"/>
          <w:szCs w:val="28"/>
          <w:lang w:val="ru-RU" w:eastAsia="ru-RU"/>
        </w:rPr>
        <w:t xml:space="preserve"> враховувати всі складові і</w:t>
      </w:r>
      <w:proofErr w:type="gramStart"/>
      <w:r w:rsidRPr="001B54A2">
        <w:rPr>
          <w:rFonts w:ascii="Times New Roman" w:eastAsia="Times New Roman" w:hAnsi="Times New Roman"/>
          <w:color w:val="000000"/>
          <w:sz w:val="28"/>
          <w:szCs w:val="28"/>
          <w:lang w:val="ru-RU" w:eastAsia="ru-RU"/>
        </w:rPr>
        <w:t>м</w:t>
      </w:r>
      <w:proofErr w:type="gramEnd"/>
      <w:r w:rsidRPr="001B54A2">
        <w:rPr>
          <w:rFonts w:ascii="Times New Roman" w:eastAsia="Times New Roman" w:hAnsi="Times New Roman"/>
          <w:color w:val="000000"/>
          <w:sz w:val="28"/>
          <w:szCs w:val="28"/>
          <w:lang w:val="ru-RU" w:eastAsia="ru-RU"/>
        </w:rPr>
        <w:t>іджу організації, а саме</w:t>
      </w:r>
      <w:r w:rsidR="00841CE8" w:rsidRPr="00841CE8">
        <w:rPr>
          <w:rFonts w:ascii="Times New Roman" w:eastAsia="Times New Roman" w:hAnsi="Times New Roman"/>
          <w:color w:val="000000"/>
          <w:sz w:val="28"/>
          <w:szCs w:val="28"/>
          <w:lang w:val="ru-RU" w:eastAsia="ru-RU"/>
        </w:rPr>
        <w:t xml:space="preserve"> [</w:t>
      </w:r>
      <w:r w:rsidR="00841CE8">
        <w:rPr>
          <w:rFonts w:ascii="Times New Roman" w:eastAsia="Times New Roman" w:hAnsi="Times New Roman"/>
          <w:color w:val="000000"/>
          <w:sz w:val="28"/>
          <w:szCs w:val="28"/>
          <w:lang w:val="ru-RU" w:eastAsia="ru-RU"/>
        </w:rPr>
        <w:fldChar w:fldCharType="begin"/>
      </w:r>
      <w:r w:rsidR="00841CE8">
        <w:rPr>
          <w:rFonts w:ascii="Times New Roman" w:eastAsia="Times New Roman" w:hAnsi="Times New Roman"/>
          <w:color w:val="000000"/>
          <w:sz w:val="28"/>
          <w:szCs w:val="28"/>
          <w:lang w:val="ru-RU" w:eastAsia="ru-RU"/>
        </w:rPr>
        <w:instrText xml:space="preserve"> REF _Ref57737556 \r \h </w:instrText>
      </w:r>
      <w:r w:rsidR="00841CE8">
        <w:rPr>
          <w:rFonts w:ascii="Times New Roman" w:eastAsia="Times New Roman" w:hAnsi="Times New Roman"/>
          <w:color w:val="000000"/>
          <w:sz w:val="28"/>
          <w:szCs w:val="28"/>
          <w:lang w:val="ru-RU" w:eastAsia="ru-RU"/>
        </w:rPr>
      </w:r>
      <w:r w:rsidR="00841CE8">
        <w:rPr>
          <w:rFonts w:ascii="Times New Roman" w:eastAsia="Times New Roman" w:hAnsi="Times New Roman"/>
          <w:color w:val="000000"/>
          <w:sz w:val="28"/>
          <w:szCs w:val="28"/>
          <w:lang w:val="ru-RU" w:eastAsia="ru-RU"/>
        </w:rPr>
        <w:fldChar w:fldCharType="separate"/>
      </w:r>
      <w:r w:rsidR="00841CE8">
        <w:rPr>
          <w:rFonts w:ascii="Times New Roman" w:eastAsia="Times New Roman" w:hAnsi="Times New Roman"/>
          <w:color w:val="000000"/>
          <w:sz w:val="28"/>
          <w:szCs w:val="28"/>
          <w:lang w:val="ru-RU" w:eastAsia="ru-RU"/>
        </w:rPr>
        <w:t>71</w:t>
      </w:r>
      <w:r w:rsidR="00841CE8">
        <w:rPr>
          <w:rFonts w:ascii="Times New Roman" w:eastAsia="Times New Roman" w:hAnsi="Times New Roman"/>
          <w:color w:val="000000"/>
          <w:sz w:val="28"/>
          <w:szCs w:val="28"/>
          <w:lang w:val="ru-RU" w:eastAsia="ru-RU"/>
        </w:rPr>
        <w:fldChar w:fldCharType="end"/>
      </w:r>
      <w:r w:rsidR="00841CE8" w:rsidRPr="00841CE8">
        <w:rPr>
          <w:rFonts w:ascii="Times New Roman" w:eastAsia="Times New Roman" w:hAnsi="Times New Roman"/>
          <w:color w:val="000000"/>
          <w:sz w:val="28"/>
          <w:szCs w:val="28"/>
          <w:lang w:val="ru-RU" w:eastAsia="ru-RU"/>
        </w:rPr>
        <w:t>]</w:t>
      </w:r>
      <w:r w:rsidRPr="001B54A2">
        <w:rPr>
          <w:rFonts w:ascii="Times New Roman" w:eastAsia="Times New Roman" w:hAnsi="Times New Roman"/>
          <w:color w:val="000000"/>
          <w:sz w:val="28"/>
          <w:szCs w:val="28"/>
          <w:lang w:val="ru-RU" w:eastAsia="ru-RU"/>
        </w:rPr>
        <w:t>:</w:t>
      </w:r>
    </w:p>
    <w:p w:rsidR="00640930" w:rsidRDefault="001B54A2" w:rsidP="00BF3A4B">
      <w:pPr>
        <w:spacing w:after="0" w:line="360" w:lineRule="auto"/>
        <w:ind w:firstLine="709"/>
        <w:rPr>
          <w:rFonts w:ascii="Times New Roman" w:eastAsia="Times New Roman" w:hAnsi="Times New Roman"/>
          <w:color w:val="000000"/>
          <w:sz w:val="28"/>
          <w:szCs w:val="28"/>
          <w:lang w:val="ru-RU" w:eastAsia="ru-RU"/>
        </w:rPr>
      </w:pPr>
      <w:r w:rsidRPr="001B54A2">
        <w:rPr>
          <w:rFonts w:ascii="Times New Roman" w:eastAsia="Times New Roman" w:hAnsi="Times New Roman"/>
          <w:color w:val="000000"/>
          <w:sz w:val="28"/>
          <w:szCs w:val="28"/>
          <w:lang w:val="ru-RU" w:eastAsia="ru-RU"/>
        </w:rPr>
        <w:t>1. Імідж персоналу (</w:t>
      </w:r>
      <w:r w:rsidR="00640930">
        <w:rPr>
          <w:rFonts w:ascii="Times New Roman" w:eastAsia="Times New Roman" w:hAnsi="Times New Roman"/>
          <w:color w:val="000000"/>
          <w:sz w:val="28"/>
          <w:szCs w:val="28"/>
          <w:lang w:val="ru-RU" w:eastAsia="ru-RU"/>
        </w:rPr>
        <w:t xml:space="preserve">це зовнішній вигляд, професіоналізм, культура спілкування, </w:t>
      </w:r>
      <w:proofErr w:type="gramStart"/>
      <w:r w:rsidR="00640930">
        <w:rPr>
          <w:rFonts w:ascii="Times New Roman" w:eastAsia="Times New Roman" w:hAnsi="Times New Roman"/>
          <w:color w:val="000000"/>
          <w:sz w:val="28"/>
          <w:szCs w:val="28"/>
          <w:lang w:val="ru-RU" w:eastAsia="ru-RU"/>
        </w:rPr>
        <w:t>р</w:t>
      </w:r>
      <w:proofErr w:type="gramEnd"/>
      <w:r w:rsidR="00640930">
        <w:rPr>
          <w:rFonts w:ascii="Times New Roman" w:eastAsia="Times New Roman" w:hAnsi="Times New Roman"/>
          <w:color w:val="000000"/>
          <w:sz w:val="28"/>
          <w:szCs w:val="28"/>
          <w:lang w:val="ru-RU" w:eastAsia="ru-RU"/>
        </w:rPr>
        <w:t>івень ділового спілкування</w:t>
      </w:r>
      <w:r w:rsidR="00681687">
        <w:rPr>
          <w:rFonts w:ascii="Times New Roman" w:eastAsia="Times New Roman" w:hAnsi="Times New Roman"/>
          <w:color w:val="000000"/>
          <w:sz w:val="28"/>
          <w:szCs w:val="28"/>
          <w:lang w:val="ru-RU" w:eastAsia="ru-RU"/>
        </w:rPr>
        <w:t>)</w:t>
      </w:r>
      <w:r w:rsidRPr="00EF0CC8">
        <w:rPr>
          <w:rFonts w:ascii="Times New Roman" w:eastAsia="Times New Roman" w:hAnsi="Times New Roman"/>
          <w:color w:val="000000"/>
          <w:sz w:val="28"/>
          <w:szCs w:val="28"/>
          <w:lang w:val="ru-RU" w:eastAsia="ru-RU"/>
        </w:rPr>
        <w:t>;</w:t>
      </w:r>
    </w:p>
    <w:p w:rsidR="001B54A2" w:rsidRPr="001B54A2" w:rsidRDefault="001B54A2" w:rsidP="00BF3A4B">
      <w:pPr>
        <w:spacing w:after="0" w:line="360" w:lineRule="auto"/>
        <w:ind w:firstLine="709"/>
        <w:rPr>
          <w:rFonts w:ascii="Times New Roman" w:eastAsia="Times New Roman" w:hAnsi="Times New Roman"/>
          <w:color w:val="000000"/>
          <w:sz w:val="28"/>
          <w:szCs w:val="28"/>
          <w:lang w:val="ru-RU" w:eastAsia="ru-RU"/>
        </w:rPr>
      </w:pPr>
      <w:r w:rsidRPr="001B54A2">
        <w:rPr>
          <w:rFonts w:ascii="Times New Roman" w:eastAsia="Times New Roman" w:hAnsi="Times New Roman"/>
          <w:color w:val="000000"/>
          <w:sz w:val="28"/>
          <w:szCs w:val="28"/>
          <w:lang w:val="ru-RU" w:eastAsia="ru-RU"/>
        </w:rPr>
        <w:t xml:space="preserve">2. </w:t>
      </w:r>
      <w:proofErr w:type="gramStart"/>
      <w:r w:rsidR="00640930" w:rsidRPr="001B54A2">
        <w:rPr>
          <w:rFonts w:ascii="Times New Roman" w:eastAsia="Times New Roman" w:hAnsi="Times New Roman"/>
          <w:color w:val="000000"/>
          <w:sz w:val="28"/>
          <w:szCs w:val="28"/>
          <w:lang w:val="ru-RU" w:eastAsia="ru-RU"/>
        </w:rPr>
        <w:t>Р</w:t>
      </w:r>
      <w:proofErr w:type="gramEnd"/>
      <w:r w:rsidR="00640930" w:rsidRPr="001B54A2">
        <w:rPr>
          <w:rFonts w:ascii="Times New Roman" w:eastAsia="Times New Roman" w:hAnsi="Times New Roman"/>
          <w:color w:val="000000"/>
          <w:sz w:val="28"/>
          <w:szCs w:val="28"/>
          <w:lang w:val="ru-RU" w:eastAsia="ru-RU"/>
        </w:rPr>
        <w:t xml:space="preserve">івень корпоративної культури (система цінностей, вірувань, переконань, правил, традицій, що </w:t>
      </w:r>
      <w:r w:rsidR="00640930">
        <w:rPr>
          <w:rFonts w:ascii="Times New Roman" w:eastAsia="Times New Roman" w:hAnsi="Times New Roman"/>
          <w:color w:val="000000"/>
          <w:sz w:val="28"/>
          <w:szCs w:val="28"/>
          <w:lang w:val="ru-RU" w:eastAsia="ru-RU"/>
        </w:rPr>
        <w:t>є</w:t>
      </w:r>
      <w:r w:rsidR="00640930" w:rsidRPr="001B54A2">
        <w:rPr>
          <w:rFonts w:ascii="Times New Roman" w:eastAsia="Times New Roman" w:hAnsi="Times New Roman"/>
          <w:color w:val="000000"/>
          <w:sz w:val="28"/>
          <w:szCs w:val="28"/>
          <w:lang w:val="ru-RU" w:eastAsia="ru-RU"/>
        </w:rPr>
        <w:t xml:space="preserve"> </w:t>
      </w:r>
      <w:r w:rsidR="00640930">
        <w:rPr>
          <w:rFonts w:ascii="Times New Roman" w:eastAsia="Times New Roman" w:hAnsi="Times New Roman"/>
          <w:color w:val="000000"/>
          <w:sz w:val="28"/>
          <w:szCs w:val="28"/>
          <w:lang w:val="ru-RU" w:eastAsia="ru-RU"/>
        </w:rPr>
        <w:t>в готельному підприємстві</w:t>
      </w:r>
      <w:r w:rsidR="00640930" w:rsidRPr="001B54A2">
        <w:rPr>
          <w:rFonts w:ascii="Times New Roman" w:eastAsia="Times New Roman" w:hAnsi="Times New Roman"/>
          <w:color w:val="000000"/>
          <w:sz w:val="28"/>
          <w:szCs w:val="28"/>
          <w:lang w:val="ru-RU" w:eastAsia="ru-RU"/>
        </w:rPr>
        <w:t xml:space="preserve"> та визначають поведінку</w:t>
      </w:r>
      <w:r w:rsidR="00640930">
        <w:rPr>
          <w:rFonts w:ascii="Times New Roman" w:eastAsia="Times New Roman" w:hAnsi="Times New Roman"/>
          <w:color w:val="000000"/>
          <w:sz w:val="28"/>
          <w:szCs w:val="28"/>
          <w:lang w:val="ru-RU" w:eastAsia="ru-RU"/>
        </w:rPr>
        <w:t xml:space="preserve"> та рівень </w:t>
      </w:r>
      <w:r w:rsidR="00640930" w:rsidRPr="001B54A2">
        <w:rPr>
          <w:rFonts w:ascii="Times New Roman" w:eastAsia="Times New Roman" w:hAnsi="Times New Roman"/>
          <w:color w:val="000000"/>
          <w:sz w:val="28"/>
          <w:szCs w:val="28"/>
          <w:lang w:val="ru-RU" w:eastAsia="ru-RU"/>
        </w:rPr>
        <w:t>кожного його працівника)</w:t>
      </w:r>
      <w:r w:rsidR="008A036D" w:rsidRPr="008A036D">
        <w:rPr>
          <w:rFonts w:ascii="Times New Roman" w:eastAsia="Times New Roman" w:hAnsi="Times New Roman"/>
          <w:color w:val="000000"/>
          <w:sz w:val="28"/>
          <w:szCs w:val="28"/>
          <w:lang w:val="ru-RU" w:eastAsia="ru-RU"/>
        </w:rPr>
        <w:t xml:space="preserve"> [</w:t>
      </w:r>
      <w:r w:rsidR="008A036D">
        <w:rPr>
          <w:rFonts w:ascii="Times New Roman" w:eastAsia="Times New Roman" w:hAnsi="Times New Roman"/>
          <w:color w:val="000000"/>
          <w:sz w:val="28"/>
          <w:szCs w:val="28"/>
          <w:lang w:val="ru-RU" w:eastAsia="ru-RU"/>
        </w:rPr>
        <w:fldChar w:fldCharType="begin"/>
      </w:r>
      <w:r w:rsidR="008A036D">
        <w:rPr>
          <w:rFonts w:ascii="Times New Roman" w:eastAsia="Times New Roman" w:hAnsi="Times New Roman"/>
          <w:color w:val="000000"/>
          <w:sz w:val="28"/>
          <w:szCs w:val="28"/>
          <w:lang w:val="ru-RU" w:eastAsia="ru-RU"/>
        </w:rPr>
        <w:instrText xml:space="preserve"> REF _Ref57535429 \r \h </w:instrText>
      </w:r>
      <w:r w:rsidR="008A036D">
        <w:rPr>
          <w:rFonts w:ascii="Times New Roman" w:eastAsia="Times New Roman" w:hAnsi="Times New Roman"/>
          <w:color w:val="000000"/>
          <w:sz w:val="28"/>
          <w:szCs w:val="28"/>
          <w:lang w:val="ru-RU" w:eastAsia="ru-RU"/>
        </w:rPr>
      </w:r>
      <w:r w:rsidR="008A036D">
        <w:rPr>
          <w:rFonts w:ascii="Times New Roman" w:eastAsia="Times New Roman" w:hAnsi="Times New Roman"/>
          <w:color w:val="000000"/>
          <w:sz w:val="28"/>
          <w:szCs w:val="28"/>
          <w:lang w:val="ru-RU" w:eastAsia="ru-RU"/>
        </w:rPr>
        <w:fldChar w:fldCharType="separate"/>
      </w:r>
      <w:r w:rsidR="008A036D">
        <w:rPr>
          <w:rFonts w:ascii="Times New Roman" w:eastAsia="Times New Roman" w:hAnsi="Times New Roman"/>
          <w:color w:val="000000"/>
          <w:sz w:val="28"/>
          <w:szCs w:val="28"/>
          <w:lang w:val="ru-RU" w:eastAsia="ru-RU"/>
        </w:rPr>
        <w:t>66</w:t>
      </w:r>
      <w:r w:rsidR="008A036D">
        <w:rPr>
          <w:rFonts w:ascii="Times New Roman" w:eastAsia="Times New Roman" w:hAnsi="Times New Roman"/>
          <w:color w:val="000000"/>
          <w:sz w:val="28"/>
          <w:szCs w:val="28"/>
          <w:lang w:val="ru-RU" w:eastAsia="ru-RU"/>
        </w:rPr>
        <w:fldChar w:fldCharType="end"/>
      </w:r>
      <w:r w:rsidR="008A036D" w:rsidRPr="008A036D">
        <w:rPr>
          <w:rFonts w:ascii="Times New Roman" w:eastAsia="Times New Roman" w:hAnsi="Times New Roman"/>
          <w:color w:val="000000"/>
          <w:sz w:val="28"/>
          <w:szCs w:val="28"/>
          <w:lang w:val="ru-RU" w:eastAsia="ru-RU"/>
        </w:rPr>
        <w:t>]</w:t>
      </w:r>
      <w:r w:rsidR="00640930" w:rsidRPr="001B54A2">
        <w:rPr>
          <w:rFonts w:ascii="Times New Roman" w:eastAsia="Times New Roman" w:hAnsi="Times New Roman"/>
          <w:color w:val="000000"/>
          <w:sz w:val="28"/>
          <w:szCs w:val="28"/>
          <w:lang w:val="ru-RU" w:eastAsia="ru-RU"/>
        </w:rPr>
        <w:t>;</w:t>
      </w:r>
    </w:p>
    <w:p w:rsidR="00640930" w:rsidRPr="001B54A2" w:rsidRDefault="001B54A2" w:rsidP="00BF3A4B">
      <w:pPr>
        <w:spacing w:after="0" w:line="360" w:lineRule="auto"/>
        <w:ind w:firstLine="709"/>
        <w:rPr>
          <w:rFonts w:ascii="Times New Roman" w:eastAsia="Times New Roman" w:hAnsi="Times New Roman"/>
          <w:color w:val="000000"/>
          <w:sz w:val="28"/>
          <w:szCs w:val="28"/>
          <w:lang w:val="ru-RU" w:eastAsia="ru-RU"/>
        </w:rPr>
      </w:pPr>
      <w:r w:rsidRPr="001B54A2">
        <w:rPr>
          <w:rFonts w:ascii="Times New Roman" w:eastAsia="Times New Roman" w:hAnsi="Times New Roman"/>
          <w:color w:val="000000"/>
          <w:sz w:val="28"/>
          <w:szCs w:val="28"/>
          <w:lang w:val="ru-RU" w:eastAsia="ru-RU"/>
        </w:rPr>
        <w:t xml:space="preserve">3. </w:t>
      </w:r>
      <w:r w:rsidR="00640930" w:rsidRPr="001B54A2">
        <w:rPr>
          <w:rFonts w:ascii="Times New Roman" w:eastAsia="Times New Roman" w:hAnsi="Times New Roman"/>
          <w:color w:val="000000"/>
          <w:sz w:val="28"/>
          <w:szCs w:val="28"/>
          <w:lang w:val="ru-RU" w:eastAsia="ru-RU"/>
        </w:rPr>
        <w:t>Стиль управління організацією (демократизація процесів управління, формування команди);</w:t>
      </w:r>
    </w:p>
    <w:p w:rsidR="001B54A2" w:rsidRPr="00484EC0" w:rsidRDefault="001B54A2" w:rsidP="00BF3A4B">
      <w:pPr>
        <w:spacing w:after="0" w:line="360" w:lineRule="auto"/>
        <w:ind w:firstLine="709"/>
        <w:rPr>
          <w:rFonts w:ascii="Times New Roman" w:eastAsia="Times New Roman" w:hAnsi="Times New Roman"/>
          <w:color w:val="000000"/>
          <w:sz w:val="28"/>
          <w:szCs w:val="28"/>
          <w:lang w:val="ru-RU" w:eastAsia="ru-RU"/>
        </w:rPr>
      </w:pPr>
      <w:r w:rsidRPr="001B54A2">
        <w:rPr>
          <w:rFonts w:ascii="Times New Roman" w:eastAsia="Times New Roman" w:hAnsi="Times New Roman"/>
          <w:color w:val="000000"/>
          <w:sz w:val="28"/>
          <w:szCs w:val="28"/>
          <w:lang w:val="ru-RU" w:eastAsia="ru-RU"/>
        </w:rPr>
        <w:lastRenderedPageBreak/>
        <w:t>4. Створення зворотн</w:t>
      </w:r>
      <w:r w:rsidR="00CE7C43">
        <w:rPr>
          <w:rFonts w:ascii="Times New Roman" w:eastAsia="Times New Roman" w:hAnsi="Times New Roman"/>
          <w:color w:val="000000"/>
          <w:sz w:val="28"/>
          <w:szCs w:val="28"/>
          <w:lang w:val="ru-RU" w:eastAsia="ru-RU"/>
        </w:rPr>
        <w:t>ь</w:t>
      </w:r>
      <w:r w:rsidRPr="001B54A2">
        <w:rPr>
          <w:rFonts w:ascii="Times New Roman" w:eastAsia="Times New Roman" w:hAnsi="Times New Roman"/>
          <w:color w:val="000000"/>
          <w:sz w:val="28"/>
          <w:szCs w:val="28"/>
          <w:lang w:val="ru-RU" w:eastAsia="ru-RU"/>
        </w:rPr>
        <w:t xml:space="preserve">ого зв’язку, який дозволяє перевірити, чи </w:t>
      </w:r>
      <w:r w:rsidR="00CE7C43">
        <w:rPr>
          <w:rFonts w:ascii="Times New Roman" w:eastAsia="Times New Roman" w:hAnsi="Times New Roman"/>
          <w:color w:val="000000"/>
          <w:sz w:val="28"/>
          <w:szCs w:val="28"/>
          <w:lang w:val="ru-RU" w:eastAsia="ru-RU"/>
        </w:rPr>
        <w:t xml:space="preserve">є дієвими </w:t>
      </w:r>
      <w:proofErr w:type="gramStart"/>
      <w:r w:rsidR="00CE7C43">
        <w:rPr>
          <w:rFonts w:ascii="Times New Roman" w:eastAsia="Times New Roman" w:hAnsi="Times New Roman"/>
          <w:color w:val="000000"/>
          <w:sz w:val="28"/>
          <w:szCs w:val="28"/>
          <w:lang w:val="ru-RU" w:eastAsia="ru-RU"/>
        </w:rPr>
        <w:t>стил</w:t>
      </w:r>
      <w:proofErr w:type="gramEnd"/>
      <w:r w:rsidR="00CE7C43">
        <w:rPr>
          <w:rFonts w:ascii="Times New Roman" w:eastAsia="Times New Roman" w:hAnsi="Times New Roman"/>
          <w:color w:val="000000"/>
          <w:sz w:val="28"/>
          <w:szCs w:val="28"/>
          <w:lang w:val="ru-RU" w:eastAsia="ru-RU"/>
        </w:rPr>
        <w:t>і управління та виявлення рівню іміджу</w:t>
      </w:r>
      <w:r w:rsidRPr="001B54A2">
        <w:rPr>
          <w:rFonts w:ascii="Times New Roman" w:eastAsia="Times New Roman" w:hAnsi="Times New Roman"/>
          <w:color w:val="000000"/>
          <w:sz w:val="28"/>
          <w:szCs w:val="28"/>
          <w:lang w:val="ru-RU" w:eastAsia="ru-RU"/>
        </w:rPr>
        <w:t xml:space="preserve"> </w:t>
      </w:r>
      <w:r w:rsidRPr="00EF0CC8">
        <w:rPr>
          <w:rFonts w:ascii="Times New Roman" w:eastAsia="Times New Roman" w:hAnsi="Times New Roman"/>
          <w:color w:val="000000"/>
          <w:sz w:val="28"/>
          <w:szCs w:val="28"/>
          <w:lang w:val="ru-RU" w:eastAsia="ru-RU"/>
        </w:rPr>
        <w:t>[</w:t>
      </w:r>
      <w:r w:rsidR="008A036D">
        <w:rPr>
          <w:rFonts w:ascii="Times New Roman" w:eastAsia="Times New Roman" w:hAnsi="Times New Roman"/>
          <w:color w:val="000000"/>
          <w:sz w:val="28"/>
          <w:szCs w:val="28"/>
          <w:lang w:val="ru-RU" w:eastAsia="ru-RU"/>
        </w:rPr>
        <w:fldChar w:fldCharType="begin"/>
      </w:r>
      <w:r w:rsidR="008A036D">
        <w:rPr>
          <w:rFonts w:ascii="Times New Roman" w:eastAsia="Times New Roman" w:hAnsi="Times New Roman"/>
          <w:color w:val="000000"/>
          <w:sz w:val="28"/>
          <w:szCs w:val="28"/>
          <w:lang w:val="ru-RU" w:eastAsia="ru-RU"/>
        </w:rPr>
        <w:instrText xml:space="preserve"> REF _Ref57535499 \r \h </w:instrText>
      </w:r>
      <w:r w:rsidR="008A036D">
        <w:rPr>
          <w:rFonts w:ascii="Times New Roman" w:eastAsia="Times New Roman" w:hAnsi="Times New Roman"/>
          <w:color w:val="000000"/>
          <w:sz w:val="28"/>
          <w:szCs w:val="28"/>
          <w:lang w:val="ru-RU" w:eastAsia="ru-RU"/>
        </w:rPr>
      </w:r>
      <w:r w:rsidR="008A036D">
        <w:rPr>
          <w:rFonts w:ascii="Times New Roman" w:eastAsia="Times New Roman" w:hAnsi="Times New Roman"/>
          <w:color w:val="000000"/>
          <w:sz w:val="28"/>
          <w:szCs w:val="28"/>
          <w:lang w:val="ru-RU" w:eastAsia="ru-RU"/>
        </w:rPr>
        <w:fldChar w:fldCharType="separate"/>
      </w:r>
      <w:r w:rsidR="008A036D">
        <w:rPr>
          <w:rFonts w:ascii="Times New Roman" w:eastAsia="Times New Roman" w:hAnsi="Times New Roman"/>
          <w:color w:val="000000"/>
          <w:sz w:val="28"/>
          <w:szCs w:val="28"/>
          <w:lang w:val="ru-RU" w:eastAsia="ru-RU"/>
        </w:rPr>
        <w:t>49</w:t>
      </w:r>
      <w:r w:rsidR="008A036D">
        <w:rPr>
          <w:rFonts w:ascii="Times New Roman" w:eastAsia="Times New Roman" w:hAnsi="Times New Roman"/>
          <w:color w:val="000000"/>
          <w:sz w:val="28"/>
          <w:szCs w:val="28"/>
          <w:lang w:val="ru-RU" w:eastAsia="ru-RU"/>
        </w:rPr>
        <w:fldChar w:fldCharType="end"/>
      </w:r>
      <w:r w:rsidRPr="00EF0CC8">
        <w:rPr>
          <w:rFonts w:ascii="Times New Roman" w:eastAsia="Times New Roman" w:hAnsi="Times New Roman"/>
          <w:color w:val="000000"/>
          <w:sz w:val="28"/>
          <w:szCs w:val="28"/>
          <w:lang w:val="ru-RU" w:eastAsia="ru-RU"/>
        </w:rPr>
        <w:t>].</w:t>
      </w:r>
    </w:p>
    <w:p w:rsidR="00CE7C43" w:rsidRDefault="00A00CAC" w:rsidP="00BF3A4B">
      <w:pPr>
        <w:spacing w:after="0" w:line="360" w:lineRule="auto"/>
        <w:ind w:firstLine="709"/>
        <w:jc w:val="both"/>
        <w:rPr>
          <w:rFonts w:ascii="Times New Roman" w:hAnsi="Times New Roman"/>
          <w:sz w:val="28"/>
          <w:szCs w:val="28"/>
        </w:rPr>
      </w:pPr>
      <w:r w:rsidRPr="00556BED">
        <w:rPr>
          <w:rFonts w:ascii="Times New Roman" w:hAnsi="Times New Roman"/>
          <w:sz w:val="28"/>
          <w:szCs w:val="28"/>
        </w:rPr>
        <w:t xml:space="preserve">Сприйняття </w:t>
      </w:r>
      <w:r w:rsidR="00CE7C43">
        <w:rPr>
          <w:rFonts w:ascii="Times New Roman" w:hAnsi="Times New Roman"/>
          <w:sz w:val="28"/>
          <w:szCs w:val="28"/>
        </w:rPr>
        <w:t>гостем</w:t>
      </w:r>
      <w:r w:rsidRPr="00556BED">
        <w:rPr>
          <w:rFonts w:ascii="Times New Roman" w:hAnsi="Times New Roman"/>
          <w:sz w:val="28"/>
          <w:szCs w:val="28"/>
        </w:rPr>
        <w:t xml:space="preserve"> якіс</w:t>
      </w:r>
      <w:r w:rsidR="00CC7B3C">
        <w:rPr>
          <w:rFonts w:ascii="Times New Roman" w:hAnsi="Times New Roman"/>
          <w:sz w:val="28"/>
          <w:szCs w:val="28"/>
        </w:rPr>
        <w:t>ного готельного обслуговування -</w:t>
      </w:r>
      <w:r w:rsidRPr="00556BED">
        <w:rPr>
          <w:rFonts w:ascii="Times New Roman" w:hAnsi="Times New Roman"/>
          <w:sz w:val="28"/>
          <w:szCs w:val="28"/>
        </w:rPr>
        <w:t xml:space="preserve"> це формування в його свідомості </w:t>
      </w:r>
      <w:r w:rsidR="00CE7C43">
        <w:rPr>
          <w:rFonts w:ascii="Times New Roman" w:hAnsi="Times New Roman"/>
          <w:sz w:val="28"/>
          <w:szCs w:val="28"/>
        </w:rPr>
        <w:t>певного образу</w:t>
      </w:r>
      <w:r w:rsidRPr="00556BED">
        <w:rPr>
          <w:rFonts w:ascii="Times New Roman" w:hAnsi="Times New Roman"/>
          <w:sz w:val="28"/>
          <w:szCs w:val="28"/>
        </w:rPr>
        <w:t xml:space="preserve"> відмінностей між очікуваним і фак</w:t>
      </w:r>
      <w:r w:rsidR="00CE7C43">
        <w:rPr>
          <w:rFonts w:ascii="Times New Roman" w:hAnsi="Times New Roman"/>
          <w:sz w:val="28"/>
          <w:szCs w:val="28"/>
        </w:rPr>
        <w:t xml:space="preserve">тично одержаним обслуговуванням, можлива також зміна цього образу у негативну абож у позитивну сторони </w:t>
      </w:r>
      <w:r w:rsidRPr="00556BED">
        <w:rPr>
          <w:rFonts w:ascii="Times New Roman" w:hAnsi="Times New Roman"/>
          <w:sz w:val="28"/>
          <w:szCs w:val="28"/>
        </w:rPr>
        <w:t>(через сприйняття і оцінку істотних властивостей одержаного обслуговування)</w:t>
      </w:r>
      <w:r w:rsidR="00CE7C43">
        <w:rPr>
          <w:rFonts w:ascii="Times New Roman" w:hAnsi="Times New Roman"/>
          <w:sz w:val="28"/>
          <w:szCs w:val="28"/>
        </w:rPr>
        <w:t>,</w:t>
      </w:r>
      <w:r w:rsidRPr="00556BED">
        <w:rPr>
          <w:rFonts w:ascii="Times New Roman" w:hAnsi="Times New Roman"/>
          <w:sz w:val="28"/>
          <w:szCs w:val="28"/>
        </w:rPr>
        <w:t xml:space="preserve"> в емоційний настрій по відношенню до </w:t>
      </w:r>
      <w:r w:rsidR="00CE7C43">
        <w:rPr>
          <w:rFonts w:ascii="Times New Roman" w:hAnsi="Times New Roman"/>
          <w:sz w:val="28"/>
          <w:szCs w:val="28"/>
        </w:rPr>
        <w:t>відпочинку у готелі</w:t>
      </w:r>
      <w:r w:rsidR="00CC7B3C">
        <w:rPr>
          <w:rFonts w:ascii="Times New Roman" w:hAnsi="Times New Roman"/>
          <w:sz w:val="28"/>
          <w:szCs w:val="28"/>
        </w:rPr>
        <w:t xml:space="preserve"> </w:t>
      </w:r>
      <w:r w:rsidR="00556BED" w:rsidRPr="00556BED">
        <w:rPr>
          <w:rFonts w:ascii="Times New Roman" w:hAnsi="Times New Roman"/>
          <w:sz w:val="28"/>
          <w:szCs w:val="28"/>
        </w:rPr>
        <w:t>(рис.1.1)</w:t>
      </w:r>
      <w:r w:rsidR="00CC7B3C">
        <w:rPr>
          <w:rFonts w:ascii="Times New Roman" w:hAnsi="Times New Roman"/>
          <w:sz w:val="28"/>
          <w:szCs w:val="28"/>
        </w:rPr>
        <w:t>.</w:t>
      </w:r>
    </w:p>
    <w:p w:rsidR="00CE7C43" w:rsidRDefault="00CC7B3C" w:rsidP="00BF3A4B">
      <w:pPr>
        <w:spacing w:after="0" w:line="360" w:lineRule="auto"/>
        <w:ind w:firstLine="709"/>
        <w:jc w:val="both"/>
        <w:rPr>
          <w:rFonts w:ascii="Times New Roman" w:hAnsi="Times New Roman"/>
          <w:sz w:val="28"/>
          <w:szCs w:val="28"/>
        </w:rPr>
      </w:pPr>
      <w:r>
        <w:rPr>
          <w:rFonts w:ascii="Times New Roman" w:hAnsi="Times New Roman"/>
          <w:sz w:val="28"/>
          <w:szCs w:val="28"/>
        </w:rPr>
        <w:t>Сильний позитивний настрій -</w:t>
      </w:r>
      <w:r w:rsidR="00A00CAC" w:rsidRPr="00556BED">
        <w:rPr>
          <w:rFonts w:ascii="Times New Roman" w:hAnsi="Times New Roman"/>
          <w:sz w:val="28"/>
          <w:szCs w:val="28"/>
        </w:rPr>
        <w:t xml:space="preserve"> високий </w:t>
      </w:r>
      <w:r w:rsidR="00CE7C43">
        <w:rPr>
          <w:rFonts w:ascii="Times New Roman" w:hAnsi="Times New Roman"/>
          <w:sz w:val="28"/>
          <w:szCs w:val="28"/>
        </w:rPr>
        <w:t>рівень</w:t>
      </w:r>
      <w:r w:rsidR="00A00CAC" w:rsidRPr="00556BED">
        <w:rPr>
          <w:rFonts w:ascii="Times New Roman" w:hAnsi="Times New Roman"/>
          <w:sz w:val="28"/>
          <w:szCs w:val="28"/>
        </w:rPr>
        <w:t xml:space="preserve"> задоволеності, висока якість</w:t>
      </w:r>
      <w:r w:rsidR="00CE7C43">
        <w:rPr>
          <w:rFonts w:ascii="Times New Roman" w:hAnsi="Times New Roman"/>
          <w:sz w:val="28"/>
          <w:szCs w:val="28"/>
        </w:rPr>
        <w:t xml:space="preserve"> обслуговування</w:t>
      </w:r>
      <w:r w:rsidR="00A00CAC" w:rsidRPr="00556BED">
        <w:rPr>
          <w:rFonts w:ascii="Times New Roman" w:hAnsi="Times New Roman"/>
          <w:sz w:val="28"/>
          <w:szCs w:val="28"/>
        </w:rPr>
        <w:t xml:space="preserve">. </w:t>
      </w:r>
    </w:p>
    <w:p w:rsidR="009878F6" w:rsidRPr="00556BED" w:rsidRDefault="00CC7B3C" w:rsidP="00BF3A4B">
      <w:pPr>
        <w:spacing w:after="0" w:line="360" w:lineRule="auto"/>
        <w:ind w:firstLine="709"/>
        <w:jc w:val="both"/>
        <w:rPr>
          <w:rFonts w:ascii="Times New Roman" w:hAnsi="Times New Roman"/>
          <w:sz w:val="28"/>
          <w:szCs w:val="28"/>
        </w:rPr>
      </w:pPr>
      <w:r>
        <w:rPr>
          <w:rFonts w:ascii="Times New Roman" w:hAnsi="Times New Roman"/>
          <w:sz w:val="28"/>
          <w:szCs w:val="28"/>
        </w:rPr>
        <w:t>Сильний негативний настрій -</w:t>
      </w:r>
      <w:r w:rsidR="00A00CAC" w:rsidRPr="00556BED">
        <w:rPr>
          <w:rFonts w:ascii="Times New Roman" w:hAnsi="Times New Roman"/>
          <w:sz w:val="28"/>
          <w:szCs w:val="28"/>
        </w:rPr>
        <w:t xml:space="preserve"> високий </w:t>
      </w:r>
      <w:r w:rsidR="00CE7C43">
        <w:rPr>
          <w:rFonts w:ascii="Times New Roman" w:hAnsi="Times New Roman"/>
          <w:sz w:val="28"/>
          <w:szCs w:val="28"/>
        </w:rPr>
        <w:t>рівень</w:t>
      </w:r>
      <w:r w:rsidR="00A00CAC" w:rsidRPr="00556BED">
        <w:rPr>
          <w:rFonts w:ascii="Times New Roman" w:hAnsi="Times New Roman"/>
          <w:sz w:val="28"/>
          <w:szCs w:val="28"/>
        </w:rPr>
        <w:t xml:space="preserve"> незадоволеності, низька якість</w:t>
      </w:r>
      <w:r w:rsidR="00CE7C43">
        <w:rPr>
          <w:rFonts w:ascii="Times New Roman" w:hAnsi="Times New Roman"/>
          <w:sz w:val="28"/>
          <w:szCs w:val="28"/>
        </w:rPr>
        <w:t xml:space="preserve"> обслуговування</w:t>
      </w:r>
      <w:r w:rsidR="00A00CAC" w:rsidRPr="00556BED">
        <w:rPr>
          <w:rFonts w:ascii="Times New Roman" w:hAnsi="Times New Roman"/>
          <w:sz w:val="28"/>
          <w:szCs w:val="28"/>
        </w:rPr>
        <w:t>. Кількісна характеристика цього настрою є оцінкою якості обслуговування</w:t>
      </w:r>
      <w:r w:rsidR="008A036D" w:rsidRPr="00CC7B3C">
        <w:rPr>
          <w:rFonts w:ascii="Times New Roman" w:hAnsi="Times New Roman"/>
          <w:sz w:val="28"/>
          <w:szCs w:val="28"/>
        </w:rPr>
        <w:t xml:space="preserve"> [</w:t>
      </w:r>
      <w:r w:rsidR="008A036D">
        <w:rPr>
          <w:rFonts w:ascii="Times New Roman" w:hAnsi="Times New Roman"/>
          <w:sz w:val="28"/>
          <w:szCs w:val="28"/>
          <w:lang w:val="en-US"/>
        </w:rPr>
        <w:fldChar w:fldCharType="begin"/>
      </w:r>
      <w:r w:rsidR="008A036D" w:rsidRPr="00CC7B3C">
        <w:rPr>
          <w:rFonts w:ascii="Times New Roman" w:hAnsi="Times New Roman"/>
          <w:sz w:val="28"/>
          <w:szCs w:val="28"/>
        </w:rPr>
        <w:instrText xml:space="preserve"> </w:instrText>
      </w:r>
      <w:r w:rsidR="008A036D">
        <w:rPr>
          <w:rFonts w:ascii="Times New Roman" w:hAnsi="Times New Roman"/>
          <w:sz w:val="28"/>
          <w:szCs w:val="28"/>
          <w:lang w:val="en-US"/>
        </w:rPr>
        <w:instrText>REF</w:instrText>
      </w:r>
      <w:r w:rsidR="008A036D" w:rsidRPr="00CC7B3C">
        <w:rPr>
          <w:rFonts w:ascii="Times New Roman" w:hAnsi="Times New Roman"/>
          <w:sz w:val="28"/>
          <w:szCs w:val="28"/>
        </w:rPr>
        <w:instrText xml:space="preserve"> _</w:instrText>
      </w:r>
      <w:r w:rsidR="008A036D">
        <w:rPr>
          <w:rFonts w:ascii="Times New Roman" w:hAnsi="Times New Roman"/>
          <w:sz w:val="28"/>
          <w:szCs w:val="28"/>
          <w:lang w:val="en-US"/>
        </w:rPr>
        <w:instrText>Ref</w:instrText>
      </w:r>
      <w:r w:rsidR="008A036D" w:rsidRPr="00CC7B3C">
        <w:rPr>
          <w:rFonts w:ascii="Times New Roman" w:hAnsi="Times New Roman"/>
          <w:sz w:val="28"/>
          <w:szCs w:val="28"/>
        </w:rPr>
        <w:instrText>57534956 \</w:instrText>
      </w:r>
      <w:r w:rsidR="008A036D">
        <w:rPr>
          <w:rFonts w:ascii="Times New Roman" w:hAnsi="Times New Roman"/>
          <w:sz w:val="28"/>
          <w:szCs w:val="28"/>
          <w:lang w:val="en-US"/>
        </w:rPr>
        <w:instrText>r</w:instrText>
      </w:r>
      <w:r w:rsidR="008A036D" w:rsidRPr="00CC7B3C">
        <w:rPr>
          <w:rFonts w:ascii="Times New Roman" w:hAnsi="Times New Roman"/>
          <w:sz w:val="28"/>
          <w:szCs w:val="28"/>
        </w:rPr>
        <w:instrText xml:space="preserve"> \</w:instrText>
      </w:r>
      <w:r w:rsidR="008A036D">
        <w:rPr>
          <w:rFonts w:ascii="Times New Roman" w:hAnsi="Times New Roman"/>
          <w:sz w:val="28"/>
          <w:szCs w:val="28"/>
          <w:lang w:val="en-US"/>
        </w:rPr>
        <w:instrText>h</w:instrText>
      </w:r>
      <w:r w:rsidR="008A036D" w:rsidRPr="00CC7B3C">
        <w:rPr>
          <w:rFonts w:ascii="Times New Roman" w:hAnsi="Times New Roman"/>
          <w:sz w:val="28"/>
          <w:szCs w:val="28"/>
        </w:rPr>
        <w:instrText xml:space="preserve"> </w:instrText>
      </w:r>
      <w:r w:rsidR="008A036D">
        <w:rPr>
          <w:rFonts w:ascii="Times New Roman" w:hAnsi="Times New Roman"/>
          <w:sz w:val="28"/>
          <w:szCs w:val="28"/>
          <w:lang w:val="en-US"/>
        </w:rPr>
      </w:r>
      <w:r w:rsidR="008A036D">
        <w:rPr>
          <w:rFonts w:ascii="Times New Roman" w:hAnsi="Times New Roman"/>
          <w:sz w:val="28"/>
          <w:szCs w:val="28"/>
          <w:lang w:val="en-US"/>
        </w:rPr>
        <w:fldChar w:fldCharType="separate"/>
      </w:r>
      <w:r w:rsidR="008A036D" w:rsidRPr="00CC7B3C">
        <w:rPr>
          <w:rFonts w:ascii="Times New Roman" w:hAnsi="Times New Roman"/>
          <w:sz w:val="28"/>
          <w:szCs w:val="28"/>
        </w:rPr>
        <w:t>7</w:t>
      </w:r>
      <w:r w:rsidR="008A036D">
        <w:rPr>
          <w:rFonts w:ascii="Times New Roman" w:hAnsi="Times New Roman"/>
          <w:sz w:val="28"/>
          <w:szCs w:val="28"/>
          <w:lang w:val="en-US"/>
        </w:rPr>
        <w:fldChar w:fldCharType="end"/>
      </w:r>
      <w:r w:rsidR="008A036D" w:rsidRPr="00CC7B3C">
        <w:rPr>
          <w:rFonts w:ascii="Times New Roman" w:hAnsi="Times New Roman"/>
          <w:sz w:val="28"/>
          <w:szCs w:val="28"/>
        </w:rPr>
        <w:t>]</w:t>
      </w:r>
      <w:r w:rsidR="00A00CAC" w:rsidRPr="00556BED">
        <w:rPr>
          <w:rFonts w:ascii="Times New Roman" w:hAnsi="Times New Roman"/>
          <w:sz w:val="28"/>
          <w:szCs w:val="28"/>
        </w:rPr>
        <w:t>.</w:t>
      </w:r>
    </w:p>
    <w:p w:rsidR="00307981" w:rsidRDefault="00556BED" w:rsidP="00BF3A4B">
      <w:pPr>
        <w:pStyle w:val="aa"/>
        <w:spacing w:after="0" w:line="360" w:lineRule="auto"/>
        <w:ind w:left="420"/>
        <w:rPr>
          <w:rFonts w:ascii="Times New Roman" w:hAnsi="Times New Roman"/>
          <w:sz w:val="28"/>
          <w:szCs w:val="28"/>
          <w:lang w:val="ru-RU"/>
        </w:rPr>
      </w:pPr>
      <w:r w:rsidRPr="00556BED">
        <w:rPr>
          <w:rFonts w:ascii="Times New Roman" w:hAnsi="Times New Roman"/>
          <w:noProof/>
          <w:sz w:val="28"/>
          <w:szCs w:val="28"/>
          <w:lang w:val="ru-RU" w:eastAsia="ru-RU"/>
        </w:rPr>
        <w:drawing>
          <wp:inline distT="0" distB="0" distL="0" distR="0" wp14:anchorId="4191FE1C" wp14:editId="18CE5CF4">
            <wp:extent cx="5419725" cy="2952750"/>
            <wp:effectExtent l="0" t="0" r="0" b="0"/>
            <wp:docPr id="1" name="Рисунок 1" descr="D:\Дипломная работа\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ная работа\im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2952750"/>
                    </a:xfrm>
                    <a:prstGeom prst="rect">
                      <a:avLst/>
                    </a:prstGeom>
                    <a:noFill/>
                    <a:ln>
                      <a:noFill/>
                    </a:ln>
                  </pic:spPr>
                </pic:pic>
              </a:graphicData>
            </a:graphic>
          </wp:inline>
        </w:drawing>
      </w:r>
    </w:p>
    <w:p w:rsidR="00556BED" w:rsidRPr="0023194C" w:rsidRDefault="00556BED" w:rsidP="00BF3A4B">
      <w:pPr>
        <w:pStyle w:val="aa"/>
        <w:spacing w:after="0" w:line="360" w:lineRule="auto"/>
        <w:ind w:left="420"/>
        <w:rPr>
          <w:rFonts w:ascii="Times New Roman" w:hAnsi="Times New Roman"/>
          <w:sz w:val="28"/>
          <w:szCs w:val="28"/>
        </w:rPr>
      </w:pPr>
      <w:r>
        <w:rPr>
          <w:rFonts w:ascii="Times New Roman" w:hAnsi="Times New Roman"/>
          <w:sz w:val="28"/>
          <w:szCs w:val="28"/>
          <w:lang w:val="ru-RU"/>
        </w:rPr>
        <w:t xml:space="preserve">Рис. 1.1 </w:t>
      </w:r>
      <w:r w:rsidRPr="00A00CAC">
        <w:rPr>
          <w:rFonts w:ascii="Times New Roman" w:hAnsi="Times New Roman"/>
          <w:sz w:val="28"/>
          <w:szCs w:val="28"/>
        </w:rPr>
        <w:t>Сприйняття відвідувачем якісного готельного обслуговування</w:t>
      </w:r>
    </w:p>
    <w:p w:rsidR="00BF3A4B" w:rsidRDefault="00BF3A4B" w:rsidP="00BF3A4B">
      <w:pPr>
        <w:pStyle w:val="a8"/>
        <w:spacing w:before="0" w:beforeAutospacing="0" w:after="0" w:afterAutospacing="0" w:line="360" w:lineRule="auto"/>
        <w:ind w:firstLine="709"/>
        <w:jc w:val="both"/>
        <w:rPr>
          <w:color w:val="000000"/>
          <w:sz w:val="28"/>
          <w:szCs w:val="28"/>
          <w:lang w:val="uk-UA"/>
        </w:rPr>
      </w:pPr>
    </w:p>
    <w:p w:rsidR="00556BED" w:rsidRPr="00702281" w:rsidRDefault="00556BED" w:rsidP="00BF3A4B">
      <w:pPr>
        <w:pStyle w:val="a8"/>
        <w:spacing w:before="0" w:beforeAutospacing="0" w:after="0" w:afterAutospacing="0" w:line="360" w:lineRule="auto"/>
        <w:ind w:firstLine="709"/>
        <w:jc w:val="both"/>
        <w:rPr>
          <w:color w:val="000000"/>
          <w:sz w:val="28"/>
          <w:szCs w:val="28"/>
          <w:lang w:val="uk-UA"/>
        </w:rPr>
      </w:pPr>
      <w:r w:rsidRPr="00702281">
        <w:rPr>
          <w:color w:val="000000"/>
          <w:sz w:val="28"/>
          <w:szCs w:val="28"/>
          <w:lang w:val="uk-UA"/>
        </w:rPr>
        <w:t xml:space="preserve">Незалежно від зусиль готельного підприємства, для підтримування високої якості послуг провідна ідея управління якістю пов’язується з орієнтуванням на </w:t>
      </w:r>
      <w:r w:rsidR="00CE7C43">
        <w:rPr>
          <w:color w:val="000000"/>
          <w:sz w:val="28"/>
          <w:szCs w:val="28"/>
          <w:lang w:val="uk-UA"/>
        </w:rPr>
        <w:t>гостя</w:t>
      </w:r>
      <w:r w:rsidRPr="00702281">
        <w:rPr>
          <w:color w:val="000000"/>
          <w:sz w:val="28"/>
          <w:szCs w:val="28"/>
          <w:lang w:val="uk-UA"/>
        </w:rPr>
        <w:t>, повне забезпечення його вимог</w:t>
      </w:r>
      <w:r w:rsidR="00CE7C43">
        <w:rPr>
          <w:color w:val="000000"/>
          <w:sz w:val="28"/>
          <w:szCs w:val="28"/>
          <w:lang w:val="uk-UA"/>
        </w:rPr>
        <w:t xml:space="preserve"> та надання допомоги</w:t>
      </w:r>
      <w:r w:rsidR="001B4CAE" w:rsidRPr="001B4CAE">
        <w:rPr>
          <w:color w:val="000000"/>
          <w:sz w:val="28"/>
          <w:szCs w:val="28"/>
          <w:lang w:val="uk-UA"/>
        </w:rPr>
        <w:t xml:space="preserve"> [</w:t>
      </w:r>
      <w:r w:rsidR="001B4CAE">
        <w:rPr>
          <w:color w:val="000000"/>
          <w:sz w:val="28"/>
          <w:szCs w:val="28"/>
          <w:lang w:val="uk-UA"/>
        </w:rPr>
        <w:fldChar w:fldCharType="begin"/>
      </w:r>
      <w:r w:rsidR="001B4CAE">
        <w:rPr>
          <w:color w:val="000000"/>
          <w:sz w:val="28"/>
          <w:szCs w:val="28"/>
          <w:lang w:val="uk-UA"/>
        </w:rPr>
        <w:instrText xml:space="preserve"> REF _Ref57535803 \r \h </w:instrText>
      </w:r>
      <w:r w:rsidR="001B4CAE">
        <w:rPr>
          <w:color w:val="000000"/>
          <w:sz w:val="28"/>
          <w:szCs w:val="28"/>
          <w:lang w:val="uk-UA"/>
        </w:rPr>
      </w:r>
      <w:r w:rsidR="001B4CAE">
        <w:rPr>
          <w:color w:val="000000"/>
          <w:sz w:val="28"/>
          <w:szCs w:val="28"/>
          <w:lang w:val="uk-UA"/>
        </w:rPr>
        <w:fldChar w:fldCharType="separate"/>
      </w:r>
      <w:r w:rsidR="001B4CAE">
        <w:rPr>
          <w:color w:val="000000"/>
          <w:sz w:val="28"/>
          <w:szCs w:val="28"/>
          <w:lang w:val="uk-UA"/>
        </w:rPr>
        <w:t>37</w:t>
      </w:r>
      <w:r w:rsidR="001B4CAE">
        <w:rPr>
          <w:color w:val="000000"/>
          <w:sz w:val="28"/>
          <w:szCs w:val="28"/>
          <w:lang w:val="uk-UA"/>
        </w:rPr>
        <w:fldChar w:fldCharType="end"/>
      </w:r>
      <w:r w:rsidR="001B4CAE" w:rsidRPr="001B4CAE">
        <w:rPr>
          <w:color w:val="000000"/>
          <w:sz w:val="28"/>
          <w:szCs w:val="28"/>
          <w:lang w:val="uk-UA"/>
        </w:rPr>
        <w:t>]</w:t>
      </w:r>
      <w:r w:rsidRPr="00702281">
        <w:rPr>
          <w:color w:val="000000"/>
          <w:sz w:val="28"/>
          <w:szCs w:val="28"/>
          <w:lang w:val="uk-UA"/>
        </w:rPr>
        <w:t>.</w:t>
      </w:r>
    </w:p>
    <w:p w:rsidR="00556BED" w:rsidRPr="00556BED" w:rsidRDefault="00556BED" w:rsidP="00BF3A4B">
      <w:pPr>
        <w:pStyle w:val="a8"/>
        <w:spacing w:before="0" w:beforeAutospacing="0" w:after="0" w:afterAutospacing="0" w:line="360" w:lineRule="auto"/>
        <w:ind w:firstLine="709"/>
        <w:jc w:val="both"/>
        <w:rPr>
          <w:color w:val="000000"/>
          <w:sz w:val="28"/>
          <w:szCs w:val="28"/>
        </w:rPr>
      </w:pPr>
      <w:r w:rsidRPr="00702281">
        <w:rPr>
          <w:color w:val="000000"/>
          <w:sz w:val="28"/>
          <w:szCs w:val="28"/>
          <w:lang w:val="uk-UA"/>
        </w:rPr>
        <w:lastRenderedPageBreak/>
        <w:t>Механізм управління якістю готельних послуг повинен</w:t>
      </w:r>
      <w:r w:rsidR="00CE7C43">
        <w:rPr>
          <w:color w:val="000000"/>
          <w:sz w:val="28"/>
          <w:szCs w:val="28"/>
          <w:lang w:val="uk-UA"/>
        </w:rPr>
        <w:t xml:space="preserve"> орієнтуватися на управління керівництвом, вирішення управлінських рішень</w:t>
      </w:r>
      <w:r w:rsidR="00914B32">
        <w:rPr>
          <w:color w:val="000000"/>
          <w:sz w:val="28"/>
          <w:szCs w:val="28"/>
          <w:lang w:val="uk-UA"/>
        </w:rPr>
        <w:t>, планування певних дій для обслуговуючого персоналу та реалізацію готельних послуг високого рівня якості</w:t>
      </w:r>
      <w:r w:rsidR="001B4CAE" w:rsidRPr="001B4CAE">
        <w:rPr>
          <w:color w:val="000000"/>
          <w:sz w:val="28"/>
          <w:szCs w:val="28"/>
          <w:lang w:val="uk-UA"/>
        </w:rPr>
        <w:t xml:space="preserve"> [</w:t>
      </w:r>
      <w:r w:rsidR="001B4CAE">
        <w:rPr>
          <w:color w:val="000000"/>
          <w:sz w:val="28"/>
          <w:szCs w:val="28"/>
          <w:lang w:val="uk-UA"/>
        </w:rPr>
        <w:fldChar w:fldCharType="begin"/>
      </w:r>
      <w:r w:rsidR="001B4CAE">
        <w:rPr>
          <w:color w:val="000000"/>
          <w:sz w:val="28"/>
          <w:szCs w:val="28"/>
          <w:lang w:val="uk-UA"/>
        </w:rPr>
        <w:instrText xml:space="preserve"> REF _Ref57535857 \r \h </w:instrText>
      </w:r>
      <w:r w:rsidR="001B4CAE">
        <w:rPr>
          <w:color w:val="000000"/>
          <w:sz w:val="28"/>
          <w:szCs w:val="28"/>
          <w:lang w:val="uk-UA"/>
        </w:rPr>
      </w:r>
      <w:r w:rsidR="001B4CAE">
        <w:rPr>
          <w:color w:val="000000"/>
          <w:sz w:val="28"/>
          <w:szCs w:val="28"/>
          <w:lang w:val="uk-UA"/>
        </w:rPr>
        <w:fldChar w:fldCharType="separate"/>
      </w:r>
      <w:r w:rsidR="001B4CAE">
        <w:rPr>
          <w:color w:val="000000"/>
          <w:sz w:val="28"/>
          <w:szCs w:val="28"/>
          <w:lang w:val="uk-UA"/>
        </w:rPr>
        <w:t>53</w:t>
      </w:r>
      <w:r w:rsidR="001B4CAE">
        <w:rPr>
          <w:color w:val="000000"/>
          <w:sz w:val="28"/>
          <w:szCs w:val="28"/>
          <w:lang w:val="uk-UA"/>
        </w:rPr>
        <w:fldChar w:fldCharType="end"/>
      </w:r>
      <w:r w:rsidR="001B4CAE" w:rsidRPr="001B4CAE">
        <w:rPr>
          <w:color w:val="000000"/>
          <w:sz w:val="28"/>
          <w:szCs w:val="28"/>
          <w:lang w:val="uk-UA"/>
        </w:rPr>
        <w:t>]</w:t>
      </w:r>
      <w:r w:rsidR="00914B32">
        <w:rPr>
          <w:color w:val="000000"/>
          <w:sz w:val="28"/>
          <w:szCs w:val="28"/>
          <w:lang w:val="uk-UA"/>
        </w:rPr>
        <w:t xml:space="preserve">. </w:t>
      </w:r>
      <w:r w:rsidRPr="00556BED">
        <w:rPr>
          <w:color w:val="000000"/>
          <w:sz w:val="28"/>
          <w:szCs w:val="28"/>
        </w:rPr>
        <w:t xml:space="preserve">У міждержавному досвіді щодо визначення якості обслуговування виділяється два </w:t>
      </w:r>
      <w:proofErr w:type="gramStart"/>
      <w:r w:rsidRPr="00556BED">
        <w:rPr>
          <w:color w:val="000000"/>
          <w:sz w:val="28"/>
          <w:szCs w:val="28"/>
        </w:rPr>
        <w:t>п</w:t>
      </w:r>
      <w:proofErr w:type="gramEnd"/>
      <w:r w:rsidRPr="00556BED">
        <w:rPr>
          <w:color w:val="000000"/>
          <w:sz w:val="28"/>
          <w:szCs w:val="28"/>
        </w:rPr>
        <w:t>ідходи:</w:t>
      </w:r>
    </w:p>
    <w:p w:rsidR="00556BED" w:rsidRPr="00556BED" w:rsidRDefault="00556BED" w:rsidP="00BF3A4B">
      <w:pPr>
        <w:pStyle w:val="a8"/>
        <w:numPr>
          <w:ilvl w:val="0"/>
          <w:numId w:val="2"/>
        </w:numPr>
        <w:spacing w:before="0" w:beforeAutospacing="0" w:after="0" w:afterAutospacing="0" w:line="360" w:lineRule="auto"/>
        <w:jc w:val="both"/>
        <w:rPr>
          <w:color w:val="000000"/>
          <w:sz w:val="28"/>
          <w:szCs w:val="28"/>
        </w:rPr>
      </w:pPr>
      <w:r w:rsidRPr="00556BED">
        <w:rPr>
          <w:color w:val="000000"/>
          <w:sz w:val="28"/>
          <w:szCs w:val="28"/>
        </w:rPr>
        <w:t xml:space="preserve">якість обслуговування визначається </w:t>
      </w:r>
      <w:proofErr w:type="gramStart"/>
      <w:r w:rsidRPr="00556BED">
        <w:rPr>
          <w:color w:val="000000"/>
          <w:sz w:val="28"/>
          <w:szCs w:val="28"/>
        </w:rPr>
        <w:t>на</w:t>
      </w:r>
      <w:proofErr w:type="gramEnd"/>
      <w:r w:rsidRPr="00556BED">
        <w:rPr>
          <w:color w:val="000000"/>
          <w:sz w:val="28"/>
          <w:szCs w:val="28"/>
        </w:rPr>
        <w:t xml:space="preserve"> основі оцінки корисних характеристик процесу надання послуг;</w:t>
      </w:r>
    </w:p>
    <w:p w:rsidR="00556BED" w:rsidRPr="00556BED" w:rsidRDefault="00556BED" w:rsidP="00BF3A4B">
      <w:pPr>
        <w:pStyle w:val="a8"/>
        <w:numPr>
          <w:ilvl w:val="0"/>
          <w:numId w:val="2"/>
        </w:numPr>
        <w:spacing w:before="0" w:beforeAutospacing="0" w:after="0" w:afterAutospacing="0" w:line="360" w:lineRule="auto"/>
        <w:jc w:val="both"/>
        <w:rPr>
          <w:color w:val="000000"/>
          <w:sz w:val="28"/>
          <w:szCs w:val="28"/>
        </w:rPr>
      </w:pPr>
      <w:r w:rsidRPr="00556BED">
        <w:rPr>
          <w:color w:val="000000"/>
          <w:sz w:val="28"/>
          <w:szCs w:val="28"/>
        </w:rPr>
        <w:t xml:space="preserve">оцінка недоліків </w:t>
      </w:r>
      <w:proofErr w:type="gramStart"/>
      <w:r w:rsidRPr="00556BED">
        <w:rPr>
          <w:color w:val="000000"/>
          <w:sz w:val="28"/>
          <w:szCs w:val="28"/>
        </w:rPr>
        <w:t>в</w:t>
      </w:r>
      <w:proofErr w:type="gramEnd"/>
      <w:r w:rsidRPr="00556BED">
        <w:rPr>
          <w:color w:val="000000"/>
          <w:sz w:val="28"/>
          <w:szCs w:val="28"/>
        </w:rPr>
        <w:t xml:space="preserve"> процесі обслуговування </w:t>
      </w:r>
      <w:r w:rsidR="00914B32">
        <w:rPr>
          <w:color w:val="000000"/>
          <w:sz w:val="28"/>
          <w:szCs w:val="28"/>
          <w:lang w:val="uk-UA"/>
        </w:rPr>
        <w:t>гостей</w:t>
      </w:r>
      <w:r w:rsidRPr="00556BED">
        <w:rPr>
          <w:color w:val="000000"/>
          <w:sz w:val="28"/>
          <w:szCs w:val="28"/>
        </w:rPr>
        <w:t>.</w:t>
      </w:r>
    </w:p>
    <w:p w:rsidR="00914B32" w:rsidRDefault="00556BED" w:rsidP="00BF3A4B">
      <w:pPr>
        <w:spacing w:after="0" w:line="360" w:lineRule="auto"/>
        <w:ind w:firstLine="709"/>
        <w:jc w:val="both"/>
        <w:rPr>
          <w:rFonts w:ascii="Times New Roman" w:hAnsi="Times New Roman"/>
          <w:color w:val="000000"/>
          <w:sz w:val="28"/>
          <w:szCs w:val="28"/>
        </w:rPr>
      </w:pPr>
      <w:r w:rsidRPr="00313159">
        <w:rPr>
          <w:rFonts w:ascii="Times New Roman" w:hAnsi="Times New Roman"/>
          <w:color w:val="000000"/>
          <w:sz w:val="28"/>
          <w:szCs w:val="28"/>
        </w:rPr>
        <w:t xml:space="preserve">Згідно першого підходу критерієм високої оцінки якості обслуговування у готелях є наявність корисних властивостей і особливостей процесу надання послуг, які зумовлюють задоволення у </w:t>
      </w:r>
      <w:r w:rsidR="00914B32">
        <w:rPr>
          <w:rFonts w:ascii="Times New Roman" w:hAnsi="Times New Roman"/>
          <w:color w:val="000000"/>
          <w:sz w:val="28"/>
          <w:szCs w:val="28"/>
        </w:rPr>
        <w:t>гостей</w:t>
      </w:r>
      <w:r w:rsidR="001B4CAE" w:rsidRPr="001B4CAE">
        <w:rPr>
          <w:rFonts w:ascii="Times New Roman" w:hAnsi="Times New Roman"/>
          <w:color w:val="000000"/>
          <w:sz w:val="28"/>
          <w:szCs w:val="28"/>
          <w:lang w:val="ru-RU"/>
        </w:rPr>
        <w:t xml:space="preserve"> [</w:t>
      </w:r>
      <w:r w:rsidR="001B4CAE">
        <w:rPr>
          <w:rFonts w:ascii="Times New Roman" w:hAnsi="Times New Roman"/>
          <w:color w:val="000000"/>
          <w:sz w:val="28"/>
          <w:szCs w:val="28"/>
          <w:lang w:val="ru-RU"/>
        </w:rPr>
        <w:fldChar w:fldCharType="begin"/>
      </w:r>
      <w:r w:rsidR="001B4CAE">
        <w:rPr>
          <w:rFonts w:ascii="Times New Roman" w:hAnsi="Times New Roman"/>
          <w:color w:val="000000"/>
          <w:sz w:val="28"/>
          <w:szCs w:val="28"/>
          <w:lang w:val="ru-RU"/>
        </w:rPr>
        <w:instrText xml:space="preserve"> REF _Ref57535933 \r \h </w:instrText>
      </w:r>
      <w:r w:rsidR="001B4CAE">
        <w:rPr>
          <w:rFonts w:ascii="Times New Roman" w:hAnsi="Times New Roman"/>
          <w:color w:val="000000"/>
          <w:sz w:val="28"/>
          <w:szCs w:val="28"/>
          <w:lang w:val="ru-RU"/>
        </w:rPr>
      </w:r>
      <w:r w:rsidR="001B4CAE">
        <w:rPr>
          <w:rFonts w:ascii="Times New Roman" w:hAnsi="Times New Roman"/>
          <w:color w:val="000000"/>
          <w:sz w:val="28"/>
          <w:szCs w:val="28"/>
          <w:lang w:val="ru-RU"/>
        </w:rPr>
        <w:fldChar w:fldCharType="separate"/>
      </w:r>
      <w:r w:rsidR="001B4CAE">
        <w:rPr>
          <w:rFonts w:ascii="Times New Roman" w:hAnsi="Times New Roman"/>
          <w:color w:val="000000"/>
          <w:sz w:val="28"/>
          <w:szCs w:val="28"/>
          <w:lang w:val="ru-RU"/>
        </w:rPr>
        <w:t>65</w:t>
      </w:r>
      <w:r w:rsidR="001B4CAE">
        <w:rPr>
          <w:rFonts w:ascii="Times New Roman" w:hAnsi="Times New Roman"/>
          <w:color w:val="000000"/>
          <w:sz w:val="28"/>
          <w:szCs w:val="28"/>
          <w:lang w:val="ru-RU"/>
        </w:rPr>
        <w:fldChar w:fldCharType="end"/>
      </w:r>
      <w:r w:rsidR="001B4CAE" w:rsidRPr="001B4CAE">
        <w:rPr>
          <w:rFonts w:ascii="Times New Roman" w:hAnsi="Times New Roman"/>
          <w:color w:val="000000"/>
          <w:sz w:val="28"/>
          <w:szCs w:val="28"/>
          <w:lang w:val="ru-RU"/>
        </w:rPr>
        <w:t>]</w:t>
      </w:r>
      <w:r w:rsidRPr="00313159">
        <w:rPr>
          <w:rFonts w:ascii="Times New Roman" w:hAnsi="Times New Roman"/>
          <w:color w:val="000000"/>
          <w:sz w:val="28"/>
          <w:szCs w:val="28"/>
        </w:rPr>
        <w:t>.</w:t>
      </w:r>
    </w:p>
    <w:p w:rsidR="00914B32" w:rsidRPr="00313159" w:rsidRDefault="00556BED" w:rsidP="00BF3A4B">
      <w:pPr>
        <w:spacing w:after="0" w:line="360" w:lineRule="auto"/>
        <w:ind w:firstLine="709"/>
        <w:jc w:val="both"/>
        <w:rPr>
          <w:rFonts w:ascii="Times New Roman" w:hAnsi="Times New Roman"/>
          <w:color w:val="000000"/>
          <w:sz w:val="28"/>
          <w:szCs w:val="28"/>
        </w:rPr>
      </w:pPr>
      <w:r w:rsidRPr="00313159">
        <w:rPr>
          <w:color w:val="000000"/>
          <w:sz w:val="28"/>
          <w:szCs w:val="28"/>
        </w:rPr>
        <w:t xml:space="preserve"> </w:t>
      </w:r>
      <w:r w:rsidRPr="00313159">
        <w:rPr>
          <w:rFonts w:ascii="Times New Roman" w:hAnsi="Times New Roman"/>
          <w:color w:val="000000"/>
          <w:sz w:val="28"/>
          <w:szCs w:val="28"/>
        </w:rPr>
        <w:t xml:space="preserve">Сутність другого підходу </w:t>
      </w:r>
      <w:r w:rsidR="00914B32">
        <w:rPr>
          <w:rFonts w:ascii="Times New Roman" w:hAnsi="Times New Roman"/>
          <w:color w:val="000000"/>
          <w:sz w:val="28"/>
          <w:szCs w:val="28"/>
        </w:rPr>
        <w:t>базується на відсутністі</w:t>
      </w:r>
      <w:r w:rsidRPr="00313159">
        <w:rPr>
          <w:rFonts w:ascii="Times New Roman" w:hAnsi="Times New Roman"/>
          <w:color w:val="000000"/>
          <w:sz w:val="28"/>
          <w:szCs w:val="28"/>
        </w:rPr>
        <w:t xml:space="preserve"> недоліків обслуговування, що </w:t>
      </w:r>
      <w:r w:rsidR="00914B32">
        <w:rPr>
          <w:rFonts w:ascii="Times New Roman" w:hAnsi="Times New Roman"/>
          <w:color w:val="000000"/>
          <w:sz w:val="28"/>
          <w:szCs w:val="28"/>
        </w:rPr>
        <w:t>надає змогу</w:t>
      </w:r>
      <w:r w:rsidRPr="00313159">
        <w:rPr>
          <w:rFonts w:ascii="Times New Roman" w:hAnsi="Times New Roman"/>
          <w:color w:val="000000"/>
          <w:sz w:val="28"/>
          <w:szCs w:val="28"/>
        </w:rPr>
        <w:t xml:space="preserve"> досягненню високого рівня якості обслуговування.</w:t>
      </w:r>
      <w:r w:rsidRPr="00313159">
        <w:rPr>
          <w:color w:val="000000"/>
          <w:sz w:val="28"/>
          <w:szCs w:val="28"/>
        </w:rPr>
        <w:t xml:space="preserve"> </w:t>
      </w:r>
      <w:r w:rsidRPr="00313159">
        <w:rPr>
          <w:rFonts w:ascii="Times New Roman" w:hAnsi="Times New Roman"/>
          <w:color w:val="000000"/>
          <w:sz w:val="28"/>
          <w:szCs w:val="28"/>
        </w:rPr>
        <w:t xml:space="preserve">Щодо визначення </w:t>
      </w:r>
      <w:r w:rsidR="00914B32">
        <w:rPr>
          <w:rFonts w:ascii="Times New Roman" w:hAnsi="Times New Roman"/>
          <w:color w:val="000000"/>
          <w:sz w:val="28"/>
          <w:szCs w:val="28"/>
        </w:rPr>
        <w:t xml:space="preserve">структури якості обслуговування, </w:t>
      </w:r>
      <w:r w:rsidRPr="00313159">
        <w:rPr>
          <w:rFonts w:ascii="Times New Roman" w:hAnsi="Times New Roman"/>
          <w:color w:val="000000"/>
          <w:sz w:val="28"/>
          <w:szCs w:val="28"/>
        </w:rPr>
        <w:t>насамперед</w:t>
      </w:r>
      <w:r w:rsidR="00914B32">
        <w:rPr>
          <w:rFonts w:ascii="Times New Roman" w:hAnsi="Times New Roman"/>
          <w:color w:val="000000"/>
          <w:sz w:val="28"/>
          <w:szCs w:val="28"/>
        </w:rPr>
        <w:t>,</w:t>
      </w:r>
      <w:r w:rsidRPr="00313159">
        <w:rPr>
          <w:rFonts w:ascii="Times New Roman" w:hAnsi="Times New Roman"/>
          <w:color w:val="000000"/>
          <w:sz w:val="28"/>
          <w:szCs w:val="28"/>
        </w:rPr>
        <w:t xml:space="preserve"> виділяється японський і американський підходи</w:t>
      </w:r>
      <w:r w:rsidR="001B4CAE" w:rsidRPr="001B4CAE">
        <w:rPr>
          <w:rFonts w:ascii="Times New Roman" w:hAnsi="Times New Roman"/>
          <w:color w:val="000000"/>
          <w:sz w:val="28"/>
          <w:szCs w:val="28"/>
          <w:lang w:val="ru-RU"/>
        </w:rPr>
        <w:t xml:space="preserve"> [</w:t>
      </w:r>
      <w:r w:rsidR="001B4CAE">
        <w:rPr>
          <w:rFonts w:ascii="Times New Roman" w:hAnsi="Times New Roman"/>
          <w:color w:val="000000"/>
          <w:sz w:val="28"/>
          <w:szCs w:val="28"/>
          <w:lang w:val="ru-RU"/>
        </w:rPr>
        <w:fldChar w:fldCharType="begin"/>
      </w:r>
      <w:r w:rsidR="001B4CAE">
        <w:rPr>
          <w:rFonts w:ascii="Times New Roman" w:hAnsi="Times New Roman"/>
          <w:color w:val="000000"/>
          <w:sz w:val="28"/>
          <w:szCs w:val="28"/>
          <w:lang w:val="ru-RU"/>
        </w:rPr>
        <w:instrText xml:space="preserve"> REF _Ref57536018 \r \h </w:instrText>
      </w:r>
      <w:r w:rsidR="001B4CAE">
        <w:rPr>
          <w:rFonts w:ascii="Times New Roman" w:hAnsi="Times New Roman"/>
          <w:color w:val="000000"/>
          <w:sz w:val="28"/>
          <w:szCs w:val="28"/>
          <w:lang w:val="ru-RU"/>
        </w:rPr>
      </w:r>
      <w:r w:rsidR="001B4CAE">
        <w:rPr>
          <w:rFonts w:ascii="Times New Roman" w:hAnsi="Times New Roman"/>
          <w:color w:val="000000"/>
          <w:sz w:val="28"/>
          <w:szCs w:val="28"/>
          <w:lang w:val="ru-RU"/>
        </w:rPr>
        <w:fldChar w:fldCharType="separate"/>
      </w:r>
      <w:r w:rsidR="001B4CAE">
        <w:rPr>
          <w:rFonts w:ascii="Times New Roman" w:hAnsi="Times New Roman"/>
          <w:color w:val="000000"/>
          <w:sz w:val="28"/>
          <w:szCs w:val="28"/>
          <w:lang w:val="ru-RU"/>
        </w:rPr>
        <w:t>62</w:t>
      </w:r>
      <w:r w:rsidR="001B4CAE">
        <w:rPr>
          <w:rFonts w:ascii="Times New Roman" w:hAnsi="Times New Roman"/>
          <w:color w:val="000000"/>
          <w:sz w:val="28"/>
          <w:szCs w:val="28"/>
          <w:lang w:val="ru-RU"/>
        </w:rPr>
        <w:fldChar w:fldCharType="end"/>
      </w:r>
      <w:r w:rsidR="001B4CAE" w:rsidRPr="001B4CAE">
        <w:rPr>
          <w:rFonts w:ascii="Times New Roman" w:hAnsi="Times New Roman"/>
          <w:color w:val="000000"/>
          <w:sz w:val="28"/>
          <w:szCs w:val="28"/>
          <w:lang w:val="ru-RU"/>
        </w:rPr>
        <w:t>]</w:t>
      </w:r>
      <w:r w:rsidRPr="00313159">
        <w:rPr>
          <w:rFonts w:ascii="Times New Roman" w:hAnsi="Times New Roman"/>
          <w:color w:val="000000"/>
          <w:sz w:val="28"/>
          <w:szCs w:val="28"/>
        </w:rPr>
        <w:t>.</w:t>
      </w:r>
      <w:r w:rsidR="005E7564" w:rsidRPr="00313159">
        <w:rPr>
          <w:color w:val="000000"/>
          <w:sz w:val="28"/>
          <w:szCs w:val="28"/>
        </w:rPr>
        <w:t xml:space="preserve"> </w:t>
      </w:r>
      <w:r w:rsidRPr="00313159">
        <w:rPr>
          <w:rFonts w:ascii="Times New Roman" w:eastAsia="Times New Roman" w:hAnsi="Times New Roman"/>
          <w:color w:val="000000"/>
          <w:sz w:val="28"/>
          <w:szCs w:val="28"/>
          <w:lang w:eastAsia="ru-RU"/>
        </w:rPr>
        <w:t>Японські фахівці виділяють п’ять структурних категорій якості обслуговування</w:t>
      </w:r>
      <w:r w:rsidR="005E7564" w:rsidRPr="00313159">
        <w:rPr>
          <w:rFonts w:ascii="Times New Roman" w:eastAsia="Times New Roman" w:hAnsi="Times New Roman"/>
          <w:color w:val="000000"/>
          <w:sz w:val="28"/>
          <w:szCs w:val="28"/>
          <w:lang w:eastAsia="ru-RU"/>
        </w:rPr>
        <w:t xml:space="preserve"> (табл. 1</w:t>
      </w:r>
      <w:r w:rsidRPr="00313159">
        <w:rPr>
          <w:rFonts w:ascii="Times New Roman" w:eastAsia="Times New Roman" w:hAnsi="Times New Roman"/>
          <w:color w:val="000000"/>
          <w:sz w:val="28"/>
          <w:szCs w:val="28"/>
          <w:lang w:eastAsia="ru-RU"/>
        </w:rPr>
        <w:t>.1)</w:t>
      </w:r>
      <w:r w:rsidR="0052304C">
        <w:rPr>
          <w:color w:val="000000"/>
          <w:sz w:val="28"/>
          <w:szCs w:val="28"/>
        </w:rPr>
        <w:t>.</w:t>
      </w:r>
    </w:p>
    <w:p w:rsidR="00914B32" w:rsidRDefault="00997508" w:rsidP="00BF3A4B">
      <w:pPr>
        <w:pStyle w:val="a8"/>
        <w:spacing w:before="0" w:beforeAutospacing="0" w:after="0" w:afterAutospacing="0" w:line="360" w:lineRule="auto"/>
        <w:ind w:firstLine="709"/>
        <w:jc w:val="right"/>
        <w:rPr>
          <w:color w:val="000000"/>
          <w:sz w:val="28"/>
          <w:szCs w:val="28"/>
          <w:lang w:val="uk-UA"/>
        </w:rPr>
      </w:pPr>
      <w:r>
        <w:rPr>
          <w:color w:val="000000"/>
          <w:sz w:val="28"/>
          <w:szCs w:val="28"/>
          <w:lang w:val="uk-UA"/>
        </w:rPr>
        <w:t>Таблиця 1.1</w:t>
      </w:r>
    </w:p>
    <w:p w:rsidR="000B69F4" w:rsidRPr="00914B32" w:rsidRDefault="000B69F4" w:rsidP="00BF3A4B">
      <w:pPr>
        <w:pStyle w:val="a8"/>
        <w:spacing w:before="0" w:beforeAutospacing="0" w:after="0" w:afterAutospacing="0" w:line="360" w:lineRule="auto"/>
        <w:ind w:firstLine="709"/>
        <w:jc w:val="center"/>
        <w:rPr>
          <w:bCs/>
          <w:color w:val="000000"/>
          <w:sz w:val="28"/>
          <w:szCs w:val="28"/>
        </w:rPr>
      </w:pPr>
      <w:r w:rsidRPr="002B25A2">
        <w:rPr>
          <w:bCs/>
          <w:color w:val="000000"/>
          <w:sz w:val="28"/>
          <w:szCs w:val="28"/>
        </w:rPr>
        <w:t>Категорії якості обслуговування (на думку японських вчених)</w:t>
      </w:r>
    </w:p>
    <w:tbl>
      <w:tblPr>
        <w:tblStyle w:val="ab"/>
        <w:tblW w:w="0" w:type="auto"/>
        <w:tblInd w:w="817" w:type="dxa"/>
        <w:tblLook w:val="04A0" w:firstRow="1" w:lastRow="0" w:firstColumn="1" w:lastColumn="0" w:noHBand="0" w:noVBand="1"/>
      </w:tblPr>
      <w:tblGrid>
        <w:gridCol w:w="3968"/>
        <w:gridCol w:w="4112"/>
      </w:tblGrid>
      <w:tr w:rsidR="0048449B" w:rsidTr="005C20DB">
        <w:trPr>
          <w:trHeight w:val="583"/>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Категорії якості</w:t>
            </w:r>
          </w:p>
        </w:tc>
        <w:tc>
          <w:tcPr>
            <w:tcW w:w="4112"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Вимоги</w:t>
            </w:r>
          </w:p>
        </w:tc>
      </w:tr>
      <w:tr w:rsidR="0048449B" w:rsidTr="005C20DB">
        <w:trPr>
          <w:trHeight w:val="421"/>
        </w:trPr>
        <w:tc>
          <w:tcPr>
            <w:tcW w:w="3968" w:type="dxa"/>
          </w:tcPr>
          <w:p w:rsidR="0048449B" w:rsidRPr="0026634A" w:rsidRDefault="005C20DB" w:rsidP="00BF3A4B">
            <w:pPr>
              <w:pStyle w:val="a8"/>
              <w:spacing w:before="0" w:beforeAutospacing="0" w:after="0" w:afterAutospacing="0" w:line="360" w:lineRule="auto"/>
              <w:jc w:val="center"/>
              <w:rPr>
                <w:color w:val="000000"/>
                <w:lang w:val="uk-UA"/>
              </w:rPr>
            </w:pPr>
            <w:r w:rsidRPr="0026634A">
              <w:rPr>
                <w:color w:val="000000"/>
                <w:lang w:val="uk-UA"/>
              </w:rPr>
              <w:t>1</w:t>
            </w:r>
          </w:p>
        </w:tc>
        <w:tc>
          <w:tcPr>
            <w:tcW w:w="4112" w:type="dxa"/>
          </w:tcPr>
          <w:p w:rsidR="0048449B" w:rsidRPr="0026634A" w:rsidRDefault="005C20DB" w:rsidP="00BF3A4B">
            <w:pPr>
              <w:pStyle w:val="a8"/>
              <w:spacing w:before="0" w:beforeAutospacing="0" w:after="0" w:afterAutospacing="0" w:line="360" w:lineRule="auto"/>
              <w:jc w:val="center"/>
              <w:rPr>
                <w:color w:val="000000"/>
                <w:lang w:val="uk-UA"/>
              </w:rPr>
            </w:pPr>
            <w:r w:rsidRPr="0026634A">
              <w:rPr>
                <w:color w:val="000000"/>
                <w:lang w:val="uk-UA"/>
              </w:rPr>
              <w:t>2</w:t>
            </w:r>
          </w:p>
        </w:tc>
      </w:tr>
      <w:tr w:rsidR="0048449B" w:rsidTr="005C20DB">
        <w:trPr>
          <w:trHeight w:val="1830"/>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Внутрішня якість (непомітна для споживачів)</w:t>
            </w:r>
          </w:p>
        </w:tc>
        <w:tc>
          <w:tcPr>
            <w:tcW w:w="4112"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 xml:space="preserve">Виявляється у якості організації послуг, технології обслуговування, функціональній взаємодії </w:t>
            </w:r>
            <w:proofErr w:type="gramStart"/>
            <w:r w:rsidRPr="0026634A">
              <w:rPr>
                <w:color w:val="000000"/>
              </w:rPr>
              <w:t>п</w:t>
            </w:r>
            <w:proofErr w:type="gramEnd"/>
            <w:r w:rsidRPr="0026634A">
              <w:rPr>
                <w:color w:val="000000"/>
              </w:rPr>
              <w:t>ідрозділів.</w:t>
            </w:r>
          </w:p>
        </w:tc>
      </w:tr>
      <w:tr w:rsidR="0048449B" w:rsidTr="0026634A">
        <w:trPr>
          <w:trHeight w:val="1110"/>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Матеріальна якість (помітна для споживачів)</w:t>
            </w:r>
          </w:p>
        </w:tc>
        <w:tc>
          <w:tcPr>
            <w:tcW w:w="4112"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Відображається в особливостях оформлення інтер’єру.</w:t>
            </w:r>
          </w:p>
          <w:p w:rsidR="008041A6" w:rsidRPr="0026634A" w:rsidRDefault="008041A6" w:rsidP="00BF3A4B">
            <w:pPr>
              <w:pStyle w:val="a8"/>
              <w:spacing w:before="0" w:beforeAutospacing="0" w:after="0" w:afterAutospacing="0" w:line="360" w:lineRule="auto"/>
              <w:jc w:val="center"/>
              <w:rPr>
                <w:color w:val="000000"/>
              </w:rPr>
            </w:pPr>
          </w:p>
          <w:p w:rsidR="008041A6" w:rsidRPr="0026634A" w:rsidRDefault="008041A6" w:rsidP="00BF3A4B">
            <w:pPr>
              <w:pStyle w:val="a8"/>
              <w:spacing w:before="0" w:beforeAutospacing="0" w:after="0" w:afterAutospacing="0" w:line="360" w:lineRule="auto"/>
              <w:jc w:val="center"/>
              <w:rPr>
                <w:color w:val="000000"/>
              </w:rPr>
            </w:pPr>
          </w:p>
        </w:tc>
      </w:tr>
      <w:tr w:rsidR="008041A6" w:rsidRPr="008041A6" w:rsidTr="008041A6">
        <w:trPr>
          <w:trHeight w:val="1050"/>
        </w:trPr>
        <w:tc>
          <w:tcPr>
            <w:tcW w:w="8080" w:type="dxa"/>
            <w:gridSpan w:val="2"/>
            <w:tcBorders>
              <w:top w:val="nil"/>
              <w:left w:val="nil"/>
              <w:right w:val="nil"/>
            </w:tcBorders>
          </w:tcPr>
          <w:p w:rsidR="008041A6" w:rsidRPr="008041A6" w:rsidRDefault="008041A6" w:rsidP="00BF3A4B">
            <w:pPr>
              <w:pStyle w:val="a8"/>
              <w:spacing w:before="0" w:beforeAutospacing="0" w:after="0" w:afterAutospacing="0" w:line="360" w:lineRule="auto"/>
              <w:jc w:val="right"/>
              <w:rPr>
                <w:i/>
                <w:color w:val="000000"/>
                <w:sz w:val="28"/>
                <w:szCs w:val="28"/>
              </w:rPr>
            </w:pPr>
            <w:r w:rsidRPr="0026634A">
              <w:rPr>
                <w:i/>
                <w:color w:val="000000"/>
                <w:sz w:val="28"/>
                <w:szCs w:val="28"/>
              </w:rPr>
              <w:lastRenderedPageBreak/>
              <w:t>Продовження табл. 1.1</w:t>
            </w:r>
          </w:p>
        </w:tc>
      </w:tr>
      <w:tr w:rsidR="0048449B" w:rsidTr="0026634A">
        <w:trPr>
          <w:trHeight w:val="1550"/>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Нематеріальна якість</w:t>
            </w:r>
          </w:p>
        </w:tc>
        <w:tc>
          <w:tcPr>
            <w:tcW w:w="4112"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 xml:space="preserve">Представлена </w:t>
            </w:r>
            <w:proofErr w:type="gramStart"/>
            <w:r w:rsidRPr="0026634A">
              <w:rPr>
                <w:color w:val="000000"/>
              </w:rPr>
              <w:t>р</w:t>
            </w:r>
            <w:proofErr w:type="gramEnd"/>
            <w:r w:rsidRPr="0026634A">
              <w:rPr>
                <w:color w:val="000000"/>
              </w:rPr>
              <w:t>івнем загального комфорту, естетичним оформленням, наявністю музичного оформлення, реклами.</w:t>
            </w:r>
          </w:p>
        </w:tc>
      </w:tr>
      <w:tr w:rsidR="0048449B" w:rsidTr="002B25A2">
        <w:trPr>
          <w:trHeight w:val="1347"/>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Психологічна якість</w:t>
            </w:r>
          </w:p>
        </w:tc>
        <w:tc>
          <w:tcPr>
            <w:tcW w:w="4112" w:type="dxa"/>
          </w:tcPr>
          <w:p w:rsidR="0048449B" w:rsidRPr="0026634A" w:rsidRDefault="005C20DB" w:rsidP="00BF3A4B">
            <w:pPr>
              <w:pStyle w:val="a8"/>
              <w:spacing w:before="0" w:beforeAutospacing="0" w:after="0" w:afterAutospacing="0" w:line="360" w:lineRule="auto"/>
              <w:jc w:val="center"/>
              <w:rPr>
                <w:color w:val="000000"/>
              </w:rPr>
            </w:pPr>
            <w:proofErr w:type="gramStart"/>
            <w:r w:rsidRPr="0026634A">
              <w:rPr>
                <w:color w:val="000000"/>
              </w:rPr>
              <w:t>Проявляється</w:t>
            </w:r>
            <w:proofErr w:type="gramEnd"/>
            <w:r w:rsidRPr="0026634A">
              <w:rPr>
                <w:color w:val="000000"/>
              </w:rPr>
              <w:t xml:space="preserve"> у дотримуванні принципів гостинності обслуговуючим персоналом.</w:t>
            </w:r>
          </w:p>
        </w:tc>
      </w:tr>
      <w:tr w:rsidR="0048449B" w:rsidTr="002B25A2">
        <w:trPr>
          <w:trHeight w:val="1181"/>
        </w:trPr>
        <w:tc>
          <w:tcPr>
            <w:tcW w:w="3968"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Тривалість обслуговування</w:t>
            </w:r>
          </w:p>
        </w:tc>
        <w:tc>
          <w:tcPr>
            <w:tcW w:w="4112" w:type="dxa"/>
          </w:tcPr>
          <w:p w:rsidR="0048449B" w:rsidRPr="0026634A" w:rsidRDefault="005C20DB" w:rsidP="00BF3A4B">
            <w:pPr>
              <w:pStyle w:val="a8"/>
              <w:spacing w:before="0" w:beforeAutospacing="0" w:after="0" w:afterAutospacing="0" w:line="360" w:lineRule="auto"/>
              <w:jc w:val="center"/>
              <w:rPr>
                <w:color w:val="000000"/>
              </w:rPr>
            </w:pPr>
            <w:r w:rsidRPr="0026634A">
              <w:rPr>
                <w:color w:val="000000"/>
              </w:rPr>
              <w:t>Охоплює час очікування, оперативність та швидкість обслуговування.</w:t>
            </w:r>
          </w:p>
        </w:tc>
      </w:tr>
    </w:tbl>
    <w:p w:rsidR="0052304C" w:rsidRDefault="0052304C" w:rsidP="00BF3A4B">
      <w:pPr>
        <w:pStyle w:val="a8"/>
        <w:spacing w:before="0" w:beforeAutospacing="0" w:after="0" w:afterAutospacing="0" w:line="360" w:lineRule="auto"/>
        <w:ind w:firstLine="709"/>
        <w:jc w:val="both"/>
        <w:rPr>
          <w:color w:val="000000"/>
          <w:sz w:val="28"/>
          <w:szCs w:val="28"/>
          <w:lang w:val="uk-UA"/>
        </w:rPr>
      </w:pPr>
    </w:p>
    <w:p w:rsidR="005E7564" w:rsidRPr="0052304C" w:rsidRDefault="0052304C" w:rsidP="00BF3A4B">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Щодо американських фахівців, то вони розглядають якість обслуговування у складі таких категорій</w:t>
      </w:r>
      <w:r w:rsidRPr="0052304C">
        <w:rPr>
          <w:color w:val="000000"/>
          <w:sz w:val="28"/>
          <w:szCs w:val="28"/>
          <w:lang w:val="uk-UA"/>
        </w:rPr>
        <w:t xml:space="preserve"> </w:t>
      </w:r>
      <w:r w:rsidR="00D6102E">
        <w:rPr>
          <w:color w:val="000000"/>
          <w:sz w:val="28"/>
          <w:szCs w:val="28"/>
          <w:lang w:val="uk-UA"/>
        </w:rPr>
        <w:t xml:space="preserve">та вимог, які наведенні нижче у </w:t>
      </w:r>
      <w:r w:rsidRPr="0052304C">
        <w:rPr>
          <w:color w:val="000000"/>
          <w:sz w:val="28"/>
          <w:szCs w:val="28"/>
          <w:lang w:val="uk-UA"/>
        </w:rPr>
        <w:t>(табл.1.2)</w:t>
      </w:r>
      <w:r>
        <w:rPr>
          <w:color w:val="000000"/>
          <w:sz w:val="28"/>
          <w:szCs w:val="28"/>
          <w:lang w:val="uk-UA"/>
        </w:rPr>
        <w:t>.</w:t>
      </w:r>
    </w:p>
    <w:p w:rsidR="002B25A2" w:rsidRDefault="00997508" w:rsidP="00BF3A4B">
      <w:pPr>
        <w:pStyle w:val="a8"/>
        <w:spacing w:before="0" w:beforeAutospacing="0" w:after="0" w:afterAutospacing="0" w:line="360" w:lineRule="auto"/>
        <w:ind w:firstLine="709"/>
        <w:jc w:val="right"/>
        <w:rPr>
          <w:color w:val="000000"/>
          <w:sz w:val="28"/>
          <w:szCs w:val="28"/>
          <w:lang w:val="uk-UA"/>
        </w:rPr>
      </w:pPr>
      <w:r>
        <w:rPr>
          <w:color w:val="000000"/>
          <w:sz w:val="28"/>
          <w:szCs w:val="28"/>
          <w:lang w:val="uk-UA"/>
        </w:rPr>
        <w:t>Таблиця 1.2</w:t>
      </w:r>
    </w:p>
    <w:p w:rsidR="000B69F4" w:rsidRDefault="000B69F4" w:rsidP="00BF3A4B">
      <w:pPr>
        <w:pStyle w:val="a8"/>
        <w:spacing w:before="0" w:beforeAutospacing="0" w:after="0" w:afterAutospacing="0" w:line="360" w:lineRule="auto"/>
        <w:ind w:firstLine="709"/>
        <w:jc w:val="center"/>
        <w:rPr>
          <w:bCs/>
          <w:color w:val="000000"/>
          <w:sz w:val="28"/>
          <w:szCs w:val="28"/>
        </w:rPr>
      </w:pPr>
      <w:r w:rsidRPr="002B25A2">
        <w:rPr>
          <w:bCs/>
          <w:color w:val="000000"/>
          <w:sz w:val="28"/>
          <w:szCs w:val="28"/>
        </w:rPr>
        <w:t>Категорії якості обслуговування (на думку американських вчених)</w:t>
      </w:r>
    </w:p>
    <w:tbl>
      <w:tblPr>
        <w:tblStyle w:val="ab"/>
        <w:tblW w:w="0" w:type="auto"/>
        <w:tblInd w:w="817" w:type="dxa"/>
        <w:tblLook w:val="04A0" w:firstRow="1" w:lastRow="0" w:firstColumn="1" w:lastColumn="0" w:noHBand="0" w:noVBand="1"/>
      </w:tblPr>
      <w:tblGrid>
        <w:gridCol w:w="3968"/>
        <w:gridCol w:w="4112"/>
      </w:tblGrid>
      <w:tr w:rsidR="006C30EF" w:rsidTr="006C30EF">
        <w:trPr>
          <w:trHeight w:val="611"/>
        </w:trPr>
        <w:tc>
          <w:tcPr>
            <w:tcW w:w="3968"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Категорії якості</w:t>
            </w:r>
          </w:p>
        </w:tc>
        <w:tc>
          <w:tcPr>
            <w:tcW w:w="4112"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Вимоги</w:t>
            </w:r>
          </w:p>
        </w:tc>
      </w:tr>
      <w:tr w:rsidR="006C30EF" w:rsidTr="006C30EF">
        <w:tc>
          <w:tcPr>
            <w:tcW w:w="3968"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lang w:val="uk-UA"/>
              </w:rPr>
              <w:t>1</w:t>
            </w:r>
          </w:p>
        </w:tc>
        <w:tc>
          <w:tcPr>
            <w:tcW w:w="4112"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lang w:val="uk-UA"/>
              </w:rPr>
              <w:t>2</w:t>
            </w:r>
          </w:p>
        </w:tc>
      </w:tr>
      <w:tr w:rsidR="006C30EF" w:rsidTr="006C30EF">
        <w:trPr>
          <w:trHeight w:val="1350"/>
        </w:trPr>
        <w:tc>
          <w:tcPr>
            <w:tcW w:w="3968"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Внутрішня якість (непомітна для споживачів)</w:t>
            </w:r>
          </w:p>
        </w:tc>
        <w:tc>
          <w:tcPr>
            <w:tcW w:w="4112" w:type="dxa"/>
          </w:tcPr>
          <w:p w:rsidR="006C30EF" w:rsidRPr="0026634A" w:rsidRDefault="00682512" w:rsidP="00BF3A4B">
            <w:pPr>
              <w:pStyle w:val="a8"/>
              <w:spacing w:before="0" w:beforeAutospacing="0" w:after="0" w:afterAutospacing="0" w:line="360" w:lineRule="auto"/>
              <w:jc w:val="center"/>
              <w:rPr>
                <w:color w:val="000000"/>
                <w:lang w:val="uk-UA"/>
              </w:rPr>
            </w:pPr>
            <w:r w:rsidRPr="0026634A">
              <w:rPr>
                <w:color w:val="000000"/>
                <w:lang w:val="uk-UA"/>
              </w:rPr>
              <w:t>Виявляється у якості організації послуг,технології обслуговування,функціональній взаємодії підрозділів.</w:t>
            </w:r>
          </w:p>
        </w:tc>
      </w:tr>
      <w:tr w:rsidR="006C30EF" w:rsidTr="00682512">
        <w:trPr>
          <w:trHeight w:val="1377"/>
        </w:trPr>
        <w:tc>
          <w:tcPr>
            <w:tcW w:w="3968"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Матеріальна якість (помітна для споживачів)</w:t>
            </w:r>
          </w:p>
        </w:tc>
        <w:tc>
          <w:tcPr>
            <w:tcW w:w="4112" w:type="dxa"/>
          </w:tcPr>
          <w:p w:rsidR="006C30EF" w:rsidRPr="0026634A" w:rsidRDefault="00682512" w:rsidP="00BF3A4B">
            <w:pPr>
              <w:pStyle w:val="a8"/>
              <w:spacing w:before="0" w:beforeAutospacing="0" w:after="0" w:afterAutospacing="0" w:line="360" w:lineRule="auto"/>
              <w:jc w:val="center"/>
              <w:rPr>
                <w:color w:val="000000"/>
                <w:lang w:val="uk-UA"/>
              </w:rPr>
            </w:pPr>
            <w:r w:rsidRPr="0026634A">
              <w:rPr>
                <w:color w:val="000000"/>
              </w:rPr>
              <w:t>Відображається в особливостях оформлення інтер’єру.</w:t>
            </w:r>
          </w:p>
        </w:tc>
      </w:tr>
    </w:tbl>
    <w:p w:rsidR="0026634A" w:rsidRDefault="0026634A" w:rsidP="00BF3A4B">
      <w:pPr>
        <w:spacing w:after="0" w:line="360" w:lineRule="auto"/>
      </w:pPr>
      <w:r>
        <w:br w:type="page"/>
      </w:r>
    </w:p>
    <w:tbl>
      <w:tblPr>
        <w:tblStyle w:val="ab"/>
        <w:tblW w:w="0" w:type="auto"/>
        <w:tblInd w:w="817" w:type="dxa"/>
        <w:tblLook w:val="04A0" w:firstRow="1" w:lastRow="0" w:firstColumn="1" w:lastColumn="0" w:noHBand="0" w:noVBand="1"/>
      </w:tblPr>
      <w:tblGrid>
        <w:gridCol w:w="3968"/>
        <w:gridCol w:w="4112"/>
      </w:tblGrid>
      <w:tr w:rsidR="0026634A" w:rsidRPr="008041A6" w:rsidTr="0026634A">
        <w:trPr>
          <w:trHeight w:val="1050"/>
        </w:trPr>
        <w:tc>
          <w:tcPr>
            <w:tcW w:w="8080" w:type="dxa"/>
            <w:gridSpan w:val="2"/>
            <w:tcBorders>
              <w:top w:val="nil"/>
              <w:left w:val="nil"/>
              <w:right w:val="nil"/>
            </w:tcBorders>
          </w:tcPr>
          <w:p w:rsidR="0026634A" w:rsidRPr="008041A6" w:rsidRDefault="0026634A" w:rsidP="00BF3A4B">
            <w:pPr>
              <w:pStyle w:val="a8"/>
              <w:spacing w:before="0" w:beforeAutospacing="0" w:after="0" w:afterAutospacing="0" w:line="360" w:lineRule="auto"/>
              <w:jc w:val="right"/>
              <w:rPr>
                <w:i/>
                <w:color w:val="000000"/>
                <w:sz w:val="28"/>
                <w:szCs w:val="28"/>
              </w:rPr>
            </w:pPr>
            <w:r>
              <w:rPr>
                <w:i/>
                <w:color w:val="000000"/>
                <w:sz w:val="28"/>
                <w:szCs w:val="28"/>
              </w:rPr>
              <w:lastRenderedPageBreak/>
              <w:t>Продовження табл. 1.2</w:t>
            </w:r>
          </w:p>
        </w:tc>
      </w:tr>
      <w:tr w:rsidR="006C30EF" w:rsidTr="0026634A">
        <w:trPr>
          <w:trHeight w:val="1890"/>
        </w:trPr>
        <w:tc>
          <w:tcPr>
            <w:tcW w:w="3968" w:type="dxa"/>
          </w:tcPr>
          <w:p w:rsidR="00682512" w:rsidRPr="0026634A" w:rsidRDefault="00682512" w:rsidP="00BF3A4B">
            <w:pPr>
              <w:pStyle w:val="a8"/>
              <w:spacing w:before="0" w:beforeAutospacing="0" w:after="0" w:afterAutospacing="0" w:line="360" w:lineRule="auto"/>
              <w:jc w:val="center"/>
              <w:rPr>
                <w:color w:val="000000"/>
              </w:rPr>
            </w:pPr>
          </w:p>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Нематеріальна якість</w:t>
            </w:r>
          </w:p>
        </w:tc>
        <w:tc>
          <w:tcPr>
            <w:tcW w:w="4112" w:type="dxa"/>
          </w:tcPr>
          <w:p w:rsidR="006C30EF" w:rsidRPr="0026634A" w:rsidRDefault="00682512" w:rsidP="00BF3A4B">
            <w:pPr>
              <w:pStyle w:val="a8"/>
              <w:spacing w:before="0" w:beforeAutospacing="0" w:after="0" w:afterAutospacing="0" w:line="360" w:lineRule="auto"/>
              <w:jc w:val="center"/>
              <w:rPr>
                <w:color w:val="000000"/>
                <w:lang w:val="uk-UA"/>
              </w:rPr>
            </w:pPr>
            <w:r w:rsidRPr="0026634A">
              <w:rPr>
                <w:color w:val="000000"/>
              </w:rPr>
              <w:t xml:space="preserve">Представлена </w:t>
            </w:r>
            <w:proofErr w:type="gramStart"/>
            <w:r w:rsidRPr="0026634A">
              <w:rPr>
                <w:color w:val="000000"/>
              </w:rPr>
              <w:t>р</w:t>
            </w:r>
            <w:proofErr w:type="gramEnd"/>
            <w:r w:rsidRPr="0026634A">
              <w:rPr>
                <w:color w:val="000000"/>
              </w:rPr>
              <w:t>івнем загального комфорту, естетичним оформленням, наявністю музичного оформлення, реклами.</w:t>
            </w:r>
          </w:p>
        </w:tc>
      </w:tr>
      <w:tr w:rsidR="006C30EF" w:rsidTr="006C30EF">
        <w:trPr>
          <w:trHeight w:val="1543"/>
        </w:trPr>
        <w:tc>
          <w:tcPr>
            <w:tcW w:w="3968" w:type="dxa"/>
          </w:tcPr>
          <w:p w:rsidR="006C30EF" w:rsidRPr="0026634A" w:rsidRDefault="006C30EF" w:rsidP="00BF3A4B">
            <w:pPr>
              <w:pStyle w:val="a8"/>
              <w:spacing w:before="0" w:beforeAutospacing="0" w:after="0" w:afterAutospacing="0" w:line="360" w:lineRule="auto"/>
              <w:jc w:val="center"/>
              <w:rPr>
                <w:color w:val="000000"/>
                <w:lang w:val="uk-UA"/>
              </w:rPr>
            </w:pPr>
            <w:r w:rsidRPr="0026634A">
              <w:rPr>
                <w:color w:val="000000"/>
              </w:rPr>
              <w:t>Психологічна якість</w:t>
            </w:r>
          </w:p>
        </w:tc>
        <w:tc>
          <w:tcPr>
            <w:tcW w:w="4112" w:type="dxa"/>
          </w:tcPr>
          <w:p w:rsidR="006C30EF" w:rsidRPr="0026634A" w:rsidRDefault="00682512" w:rsidP="00BF3A4B">
            <w:pPr>
              <w:pStyle w:val="a8"/>
              <w:spacing w:before="0" w:beforeAutospacing="0" w:after="0" w:afterAutospacing="0" w:line="360" w:lineRule="auto"/>
              <w:jc w:val="center"/>
              <w:rPr>
                <w:color w:val="000000"/>
                <w:lang w:val="uk-UA"/>
              </w:rPr>
            </w:pPr>
            <w:proofErr w:type="gramStart"/>
            <w:r w:rsidRPr="0026634A">
              <w:rPr>
                <w:color w:val="000000"/>
              </w:rPr>
              <w:t>Проявляється</w:t>
            </w:r>
            <w:proofErr w:type="gramEnd"/>
            <w:r w:rsidRPr="0026634A">
              <w:rPr>
                <w:color w:val="000000"/>
              </w:rPr>
              <w:t xml:space="preserve"> у дотримуванні принципів гостинності обслуговуючим персоналом.</w:t>
            </w:r>
          </w:p>
        </w:tc>
      </w:tr>
      <w:tr w:rsidR="006C30EF" w:rsidTr="006C30EF">
        <w:trPr>
          <w:trHeight w:val="1424"/>
        </w:trPr>
        <w:tc>
          <w:tcPr>
            <w:tcW w:w="3968" w:type="dxa"/>
          </w:tcPr>
          <w:p w:rsidR="006C30EF" w:rsidRPr="0026634A" w:rsidRDefault="00682512" w:rsidP="00BF3A4B">
            <w:pPr>
              <w:pStyle w:val="a8"/>
              <w:spacing w:before="0" w:beforeAutospacing="0" w:after="0" w:afterAutospacing="0" w:line="360" w:lineRule="auto"/>
              <w:jc w:val="center"/>
              <w:rPr>
                <w:color w:val="000000"/>
                <w:lang w:val="uk-UA"/>
              </w:rPr>
            </w:pPr>
            <w:r w:rsidRPr="0026634A">
              <w:rPr>
                <w:color w:val="000000"/>
              </w:rPr>
              <w:t>Тривалість обслуговування</w:t>
            </w:r>
          </w:p>
        </w:tc>
        <w:tc>
          <w:tcPr>
            <w:tcW w:w="4112" w:type="dxa"/>
          </w:tcPr>
          <w:p w:rsidR="006C30EF" w:rsidRPr="0026634A" w:rsidRDefault="00682512" w:rsidP="00BF3A4B">
            <w:pPr>
              <w:pStyle w:val="a8"/>
              <w:spacing w:before="0" w:beforeAutospacing="0" w:after="0" w:afterAutospacing="0" w:line="360" w:lineRule="auto"/>
              <w:jc w:val="center"/>
              <w:rPr>
                <w:color w:val="000000"/>
                <w:lang w:val="uk-UA"/>
              </w:rPr>
            </w:pPr>
            <w:r w:rsidRPr="0026634A">
              <w:rPr>
                <w:color w:val="000000"/>
              </w:rPr>
              <w:t>Охоплює час очікування, оперативність та швидкість обслуговування.</w:t>
            </w:r>
          </w:p>
        </w:tc>
      </w:tr>
    </w:tbl>
    <w:p w:rsidR="006C30EF" w:rsidRPr="002B25A2" w:rsidRDefault="006C30EF" w:rsidP="00BF3A4B">
      <w:pPr>
        <w:pStyle w:val="a8"/>
        <w:spacing w:before="0" w:beforeAutospacing="0" w:after="0" w:afterAutospacing="0" w:line="360" w:lineRule="auto"/>
        <w:ind w:firstLine="709"/>
        <w:jc w:val="both"/>
        <w:rPr>
          <w:color w:val="000000"/>
          <w:sz w:val="28"/>
          <w:szCs w:val="28"/>
          <w:lang w:val="uk-UA"/>
        </w:rPr>
      </w:pPr>
    </w:p>
    <w:p w:rsidR="00556BED" w:rsidRPr="00313159" w:rsidRDefault="00682512" w:rsidP="00BF3A4B">
      <w:pPr>
        <w:spacing w:after="0" w:line="360" w:lineRule="auto"/>
        <w:ind w:firstLine="709"/>
        <w:jc w:val="both"/>
        <w:rPr>
          <w:rFonts w:ascii="Times New Roman" w:hAnsi="Times New Roman"/>
          <w:color w:val="000000"/>
          <w:sz w:val="28"/>
          <w:szCs w:val="28"/>
        </w:rPr>
      </w:pPr>
      <w:r w:rsidRPr="00313159">
        <w:rPr>
          <w:rFonts w:ascii="Times New Roman" w:hAnsi="Times New Roman"/>
          <w:color w:val="000000"/>
          <w:sz w:val="28"/>
          <w:szCs w:val="28"/>
        </w:rPr>
        <w:t>Якість готельн</w:t>
      </w:r>
      <w:r w:rsidR="00613753">
        <w:rPr>
          <w:rFonts w:ascii="Times New Roman" w:hAnsi="Times New Roman"/>
          <w:color w:val="000000"/>
          <w:sz w:val="28"/>
          <w:szCs w:val="28"/>
        </w:rPr>
        <w:t xml:space="preserve">ого обслуговування має  загальні особливості </w:t>
      </w:r>
      <w:r w:rsidRPr="00313159">
        <w:rPr>
          <w:rFonts w:ascii="Times New Roman" w:hAnsi="Times New Roman"/>
          <w:color w:val="000000"/>
          <w:sz w:val="28"/>
          <w:szCs w:val="28"/>
        </w:rPr>
        <w:t xml:space="preserve">нематеріального виробництва і характеризується </w:t>
      </w:r>
      <w:r w:rsidR="00613753">
        <w:rPr>
          <w:rFonts w:ascii="Times New Roman" w:hAnsi="Times New Roman"/>
          <w:color w:val="000000"/>
          <w:sz w:val="28"/>
          <w:szCs w:val="28"/>
        </w:rPr>
        <w:t>деякими критеріями</w:t>
      </w:r>
      <w:r w:rsidRPr="00313159">
        <w:rPr>
          <w:rFonts w:ascii="Times New Roman" w:hAnsi="Times New Roman"/>
          <w:color w:val="000000"/>
          <w:sz w:val="28"/>
          <w:szCs w:val="28"/>
        </w:rPr>
        <w:t>: невідчутність, нездатність до зберігання, мінливість у дотриманні якісних показників</w:t>
      </w:r>
      <w:r w:rsidR="001B4CAE" w:rsidRPr="001B4CAE">
        <w:rPr>
          <w:rFonts w:ascii="Times New Roman" w:hAnsi="Times New Roman"/>
          <w:color w:val="000000"/>
          <w:sz w:val="28"/>
          <w:szCs w:val="28"/>
        </w:rPr>
        <w:t xml:space="preserve"> [</w:t>
      </w:r>
      <w:r w:rsidR="001B4CAE">
        <w:rPr>
          <w:rFonts w:ascii="Times New Roman" w:hAnsi="Times New Roman"/>
          <w:color w:val="000000"/>
          <w:sz w:val="28"/>
          <w:szCs w:val="28"/>
        </w:rPr>
        <w:fldChar w:fldCharType="begin"/>
      </w:r>
      <w:r w:rsidR="001B4CAE">
        <w:rPr>
          <w:rFonts w:ascii="Times New Roman" w:hAnsi="Times New Roman"/>
          <w:color w:val="000000"/>
          <w:sz w:val="28"/>
          <w:szCs w:val="28"/>
        </w:rPr>
        <w:instrText xml:space="preserve"> REF _Ref57536091 \r \h </w:instrText>
      </w:r>
      <w:r w:rsidR="001B4CAE">
        <w:rPr>
          <w:rFonts w:ascii="Times New Roman" w:hAnsi="Times New Roman"/>
          <w:color w:val="000000"/>
          <w:sz w:val="28"/>
          <w:szCs w:val="28"/>
        </w:rPr>
      </w:r>
      <w:r w:rsidR="001B4CAE">
        <w:rPr>
          <w:rFonts w:ascii="Times New Roman" w:hAnsi="Times New Roman"/>
          <w:color w:val="000000"/>
          <w:sz w:val="28"/>
          <w:szCs w:val="28"/>
        </w:rPr>
        <w:fldChar w:fldCharType="separate"/>
      </w:r>
      <w:r w:rsidR="001B4CAE">
        <w:rPr>
          <w:rFonts w:ascii="Times New Roman" w:hAnsi="Times New Roman"/>
          <w:color w:val="000000"/>
          <w:sz w:val="28"/>
          <w:szCs w:val="28"/>
        </w:rPr>
        <w:t>60</w:t>
      </w:r>
      <w:r w:rsidR="001B4CAE">
        <w:rPr>
          <w:rFonts w:ascii="Times New Roman" w:hAnsi="Times New Roman"/>
          <w:color w:val="000000"/>
          <w:sz w:val="28"/>
          <w:szCs w:val="28"/>
        </w:rPr>
        <w:fldChar w:fldCharType="end"/>
      </w:r>
      <w:r w:rsidR="001B4CAE" w:rsidRPr="001B4CAE">
        <w:rPr>
          <w:rFonts w:ascii="Times New Roman" w:hAnsi="Times New Roman"/>
          <w:color w:val="000000"/>
          <w:sz w:val="28"/>
          <w:szCs w:val="28"/>
        </w:rPr>
        <w:t>]</w:t>
      </w:r>
      <w:r w:rsidRPr="00313159">
        <w:rPr>
          <w:rFonts w:ascii="Times New Roman" w:hAnsi="Times New Roman"/>
          <w:color w:val="000000"/>
          <w:sz w:val="28"/>
          <w:szCs w:val="28"/>
        </w:rPr>
        <w:t xml:space="preserve">. Готельні послуги </w:t>
      </w:r>
      <w:r w:rsidR="008D133A">
        <w:rPr>
          <w:rFonts w:ascii="Times New Roman" w:hAnsi="Times New Roman"/>
          <w:color w:val="000000"/>
          <w:sz w:val="28"/>
          <w:szCs w:val="28"/>
        </w:rPr>
        <w:t>є невідчутними для гостей</w:t>
      </w:r>
      <w:r w:rsidRPr="00313159">
        <w:rPr>
          <w:rFonts w:ascii="Times New Roman" w:hAnsi="Times New Roman"/>
          <w:color w:val="000000"/>
          <w:sz w:val="28"/>
          <w:szCs w:val="28"/>
        </w:rPr>
        <w:t>, оскільки не зумовлюють отримання матеріаль</w:t>
      </w:r>
      <w:r w:rsidR="008D133A">
        <w:rPr>
          <w:rFonts w:ascii="Times New Roman" w:hAnsi="Times New Roman"/>
          <w:color w:val="000000"/>
          <w:sz w:val="28"/>
          <w:szCs w:val="28"/>
        </w:rPr>
        <w:t>них благ, вони не існують до їх</w:t>
      </w:r>
      <w:r w:rsidRPr="00313159">
        <w:rPr>
          <w:rFonts w:ascii="Times New Roman" w:hAnsi="Times New Roman"/>
          <w:color w:val="000000"/>
          <w:sz w:val="28"/>
          <w:szCs w:val="28"/>
        </w:rPr>
        <w:t xml:space="preserve"> надання. </w:t>
      </w:r>
      <w:r w:rsidR="008D133A">
        <w:rPr>
          <w:rFonts w:ascii="Times New Roman" w:hAnsi="Times New Roman"/>
          <w:color w:val="000000"/>
          <w:sz w:val="28"/>
          <w:szCs w:val="28"/>
        </w:rPr>
        <w:t>Через те, що послугу неможливо відчути саме це неуможливлює оцинку якості до споживання</w:t>
      </w:r>
      <w:r w:rsidRPr="00313159">
        <w:rPr>
          <w:rFonts w:ascii="Times New Roman" w:hAnsi="Times New Roman"/>
          <w:color w:val="000000"/>
          <w:sz w:val="28"/>
          <w:szCs w:val="28"/>
        </w:rPr>
        <w:t>, якість можна порівняти лише після о</w:t>
      </w:r>
      <w:r w:rsidR="008D133A">
        <w:rPr>
          <w:rFonts w:ascii="Times New Roman" w:hAnsi="Times New Roman"/>
          <w:color w:val="000000"/>
          <w:sz w:val="28"/>
          <w:szCs w:val="28"/>
        </w:rPr>
        <w:t>держання</w:t>
      </w:r>
      <w:r w:rsidRPr="00313159">
        <w:rPr>
          <w:rFonts w:ascii="Times New Roman" w:hAnsi="Times New Roman"/>
          <w:color w:val="000000"/>
          <w:sz w:val="28"/>
          <w:szCs w:val="28"/>
        </w:rPr>
        <w:t xml:space="preserve"> вигоди</w:t>
      </w:r>
      <w:r w:rsidR="00841CE8" w:rsidRPr="00841CE8">
        <w:rPr>
          <w:rFonts w:ascii="Times New Roman" w:hAnsi="Times New Roman"/>
          <w:color w:val="000000"/>
          <w:sz w:val="28"/>
          <w:szCs w:val="28"/>
          <w:lang w:val="ru-RU"/>
        </w:rPr>
        <w:t xml:space="preserve"> [</w:t>
      </w:r>
      <w:r w:rsidR="009828D7">
        <w:rPr>
          <w:rFonts w:ascii="Times New Roman" w:hAnsi="Times New Roman"/>
          <w:color w:val="000000"/>
          <w:sz w:val="28"/>
          <w:szCs w:val="28"/>
          <w:lang w:val="ru-RU"/>
        </w:rPr>
        <w:fldChar w:fldCharType="begin"/>
      </w:r>
      <w:r w:rsidR="009828D7">
        <w:rPr>
          <w:rFonts w:ascii="Times New Roman" w:hAnsi="Times New Roman"/>
          <w:color w:val="000000"/>
          <w:sz w:val="28"/>
          <w:szCs w:val="28"/>
          <w:lang w:val="ru-RU"/>
        </w:rPr>
        <w:instrText xml:space="preserve"> REF _Ref57737675 \r \h </w:instrText>
      </w:r>
      <w:r w:rsidR="009828D7">
        <w:rPr>
          <w:rFonts w:ascii="Times New Roman" w:hAnsi="Times New Roman"/>
          <w:color w:val="000000"/>
          <w:sz w:val="28"/>
          <w:szCs w:val="28"/>
          <w:lang w:val="ru-RU"/>
        </w:rPr>
      </w:r>
      <w:r w:rsidR="009828D7">
        <w:rPr>
          <w:rFonts w:ascii="Times New Roman" w:hAnsi="Times New Roman"/>
          <w:color w:val="000000"/>
          <w:sz w:val="28"/>
          <w:szCs w:val="28"/>
          <w:lang w:val="ru-RU"/>
        </w:rPr>
        <w:fldChar w:fldCharType="separate"/>
      </w:r>
      <w:r w:rsidR="009828D7">
        <w:rPr>
          <w:rFonts w:ascii="Times New Roman" w:hAnsi="Times New Roman"/>
          <w:color w:val="000000"/>
          <w:sz w:val="28"/>
          <w:szCs w:val="28"/>
          <w:lang w:val="ru-RU"/>
        </w:rPr>
        <w:t>79</w:t>
      </w:r>
      <w:r w:rsidR="009828D7">
        <w:rPr>
          <w:rFonts w:ascii="Times New Roman" w:hAnsi="Times New Roman"/>
          <w:color w:val="000000"/>
          <w:sz w:val="28"/>
          <w:szCs w:val="28"/>
          <w:lang w:val="ru-RU"/>
        </w:rPr>
        <w:fldChar w:fldCharType="end"/>
      </w:r>
      <w:r w:rsidR="00841CE8" w:rsidRPr="00841CE8">
        <w:rPr>
          <w:rFonts w:ascii="Times New Roman" w:hAnsi="Times New Roman"/>
          <w:color w:val="000000"/>
          <w:sz w:val="28"/>
          <w:szCs w:val="28"/>
          <w:lang w:val="ru-RU"/>
        </w:rPr>
        <w:t>]</w:t>
      </w:r>
      <w:r w:rsidRPr="00313159">
        <w:rPr>
          <w:rFonts w:ascii="Times New Roman" w:hAnsi="Times New Roman"/>
          <w:color w:val="000000"/>
          <w:sz w:val="28"/>
          <w:szCs w:val="28"/>
        </w:rPr>
        <w:t>.</w:t>
      </w:r>
    </w:p>
    <w:p w:rsidR="00605CF4" w:rsidRPr="00605CF4" w:rsidRDefault="00605CF4" w:rsidP="00BF3A4B">
      <w:pPr>
        <w:spacing w:after="0" w:line="360" w:lineRule="auto"/>
        <w:ind w:firstLine="709"/>
        <w:jc w:val="both"/>
        <w:rPr>
          <w:rFonts w:ascii="Times New Roman" w:eastAsia="Times New Roman" w:hAnsi="Times New Roman"/>
          <w:color w:val="000000"/>
          <w:sz w:val="28"/>
          <w:szCs w:val="28"/>
          <w:lang w:val="ru-RU" w:eastAsia="ru-RU"/>
        </w:rPr>
      </w:pPr>
      <w:proofErr w:type="gramStart"/>
      <w:r w:rsidRPr="00605CF4">
        <w:rPr>
          <w:rFonts w:ascii="Times New Roman" w:eastAsia="Times New Roman" w:hAnsi="Times New Roman"/>
          <w:color w:val="000000"/>
          <w:sz w:val="28"/>
          <w:szCs w:val="28"/>
          <w:lang w:val="ru-RU" w:eastAsia="ru-RU"/>
        </w:rPr>
        <w:t>З</w:t>
      </w:r>
      <w:proofErr w:type="gramEnd"/>
      <w:r w:rsidRPr="00605CF4">
        <w:rPr>
          <w:rFonts w:ascii="Times New Roman" w:eastAsia="Times New Roman" w:hAnsi="Times New Roman"/>
          <w:color w:val="000000"/>
          <w:sz w:val="28"/>
          <w:szCs w:val="28"/>
          <w:lang w:val="ru-RU" w:eastAsia="ru-RU"/>
        </w:rPr>
        <w:t xml:space="preserve"> кожним роком </w:t>
      </w:r>
      <w:r w:rsidR="008D133A">
        <w:rPr>
          <w:rFonts w:ascii="Times New Roman" w:eastAsia="Times New Roman" w:hAnsi="Times New Roman"/>
          <w:color w:val="000000"/>
          <w:sz w:val="28"/>
          <w:szCs w:val="28"/>
          <w:lang w:val="ru-RU" w:eastAsia="ru-RU"/>
        </w:rPr>
        <w:t>вимоги та смаки гостей змінюються</w:t>
      </w:r>
      <w:r w:rsidRPr="00605CF4">
        <w:rPr>
          <w:rFonts w:ascii="Times New Roman" w:eastAsia="Times New Roman" w:hAnsi="Times New Roman"/>
          <w:color w:val="000000"/>
          <w:sz w:val="28"/>
          <w:szCs w:val="28"/>
          <w:lang w:val="ru-RU" w:eastAsia="ru-RU"/>
        </w:rPr>
        <w:t xml:space="preserve">. Причому, чим вища культура і якість обслуговування гостей, тим вищий імідж готельного господарства, тим привабливішим воно </w:t>
      </w:r>
      <w:r w:rsidR="008D133A">
        <w:rPr>
          <w:rFonts w:ascii="Times New Roman" w:eastAsia="Times New Roman" w:hAnsi="Times New Roman"/>
          <w:color w:val="000000"/>
          <w:sz w:val="28"/>
          <w:szCs w:val="28"/>
          <w:lang w:val="ru-RU" w:eastAsia="ru-RU"/>
        </w:rPr>
        <w:t xml:space="preserve">є </w:t>
      </w:r>
      <w:r w:rsidRPr="00605CF4">
        <w:rPr>
          <w:rFonts w:ascii="Times New Roman" w:eastAsia="Times New Roman" w:hAnsi="Times New Roman"/>
          <w:color w:val="000000"/>
          <w:sz w:val="28"/>
          <w:szCs w:val="28"/>
          <w:lang w:val="ru-RU" w:eastAsia="ru-RU"/>
        </w:rPr>
        <w:t>для гостей, тим успішніша діяльність</w:t>
      </w:r>
      <w:r w:rsidR="008D133A">
        <w:rPr>
          <w:rFonts w:ascii="Times New Roman" w:eastAsia="Times New Roman" w:hAnsi="Times New Roman"/>
          <w:color w:val="000000"/>
          <w:sz w:val="28"/>
          <w:szCs w:val="28"/>
          <w:lang w:val="ru-RU" w:eastAsia="ru-RU"/>
        </w:rPr>
        <w:t xml:space="preserve"> готельного </w:t>
      </w:r>
      <w:proofErr w:type="gramStart"/>
      <w:r w:rsidR="008D133A">
        <w:rPr>
          <w:rFonts w:ascii="Times New Roman" w:eastAsia="Times New Roman" w:hAnsi="Times New Roman"/>
          <w:color w:val="000000"/>
          <w:sz w:val="28"/>
          <w:szCs w:val="28"/>
          <w:lang w:val="ru-RU" w:eastAsia="ru-RU"/>
        </w:rPr>
        <w:t>п</w:t>
      </w:r>
      <w:proofErr w:type="gramEnd"/>
      <w:r w:rsidR="008D133A">
        <w:rPr>
          <w:rFonts w:ascii="Times New Roman" w:eastAsia="Times New Roman" w:hAnsi="Times New Roman"/>
          <w:color w:val="000000"/>
          <w:sz w:val="28"/>
          <w:szCs w:val="28"/>
          <w:lang w:val="ru-RU" w:eastAsia="ru-RU"/>
        </w:rPr>
        <w:t>ідприємства</w:t>
      </w:r>
      <w:r w:rsidRPr="00605CF4">
        <w:rPr>
          <w:rFonts w:ascii="Times New Roman" w:eastAsia="Times New Roman" w:hAnsi="Times New Roman"/>
          <w:color w:val="000000"/>
          <w:sz w:val="28"/>
          <w:szCs w:val="28"/>
          <w:lang w:val="ru-RU" w:eastAsia="ru-RU"/>
        </w:rPr>
        <w:t xml:space="preserve"> </w:t>
      </w:r>
      <w:r w:rsidRPr="0023581B">
        <w:rPr>
          <w:rFonts w:ascii="Times New Roman" w:eastAsia="Times New Roman" w:hAnsi="Times New Roman"/>
          <w:color w:val="000000"/>
          <w:sz w:val="28"/>
          <w:szCs w:val="28"/>
          <w:lang w:val="ru-RU" w:eastAsia="ru-RU"/>
        </w:rPr>
        <w:t>[</w:t>
      </w:r>
      <w:r w:rsidR="0023581B">
        <w:rPr>
          <w:rFonts w:ascii="Times New Roman" w:eastAsia="Times New Roman" w:hAnsi="Times New Roman"/>
          <w:color w:val="000000"/>
          <w:sz w:val="28"/>
          <w:szCs w:val="28"/>
          <w:lang w:val="ru-RU" w:eastAsia="ru-RU"/>
        </w:rPr>
        <w:fldChar w:fldCharType="begin"/>
      </w:r>
      <w:r w:rsidR="0023581B">
        <w:rPr>
          <w:rFonts w:ascii="Times New Roman" w:eastAsia="Times New Roman" w:hAnsi="Times New Roman"/>
          <w:color w:val="000000"/>
          <w:sz w:val="28"/>
          <w:szCs w:val="28"/>
          <w:lang w:val="ru-RU" w:eastAsia="ru-RU"/>
        </w:rPr>
        <w:instrText xml:space="preserve"> REF _Ref57532679 \r \h </w:instrText>
      </w:r>
      <w:r w:rsidR="0023581B">
        <w:rPr>
          <w:rFonts w:ascii="Times New Roman" w:eastAsia="Times New Roman" w:hAnsi="Times New Roman"/>
          <w:color w:val="000000"/>
          <w:sz w:val="28"/>
          <w:szCs w:val="28"/>
          <w:lang w:val="ru-RU" w:eastAsia="ru-RU"/>
        </w:rPr>
      </w:r>
      <w:r w:rsidR="0023581B">
        <w:rPr>
          <w:rFonts w:ascii="Times New Roman" w:eastAsia="Times New Roman" w:hAnsi="Times New Roman"/>
          <w:color w:val="000000"/>
          <w:sz w:val="28"/>
          <w:szCs w:val="28"/>
          <w:lang w:val="ru-RU" w:eastAsia="ru-RU"/>
        </w:rPr>
        <w:fldChar w:fldCharType="separate"/>
      </w:r>
      <w:r w:rsidR="0023581B">
        <w:rPr>
          <w:rFonts w:ascii="Times New Roman" w:eastAsia="Times New Roman" w:hAnsi="Times New Roman"/>
          <w:color w:val="000000"/>
          <w:sz w:val="28"/>
          <w:szCs w:val="28"/>
          <w:lang w:val="ru-RU" w:eastAsia="ru-RU"/>
        </w:rPr>
        <w:t>38</w:t>
      </w:r>
      <w:r w:rsidR="0023581B">
        <w:rPr>
          <w:rFonts w:ascii="Times New Roman" w:eastAsia="Times New Roman" w:hAnsi="Times New Roman"/>
          <w:color w:val="000000"/>
          <w:sz w:val="28"/>
          <w:szCs w:val="28"/>
          <w:lang w:val="ru-RU" w:eastAsia="ru-RU"/>
        </w:rPr>
        <w:fldChar w:fldCharType="end"/>
      </w:r>
      <w:r w:rsidRPr="0023581B">
        <w:rPr>
          <w:rFonts w:ascii="Times New Roman" w:eastAsia="Times New Roman" w:hAnsi="Times New Roman"/>
          <w:color w:val="000000"/>
          <w:sz w:val="28"/>
          <w:szCs w:val="28"/>
          <w:lang w:val="ru-RU" w:eastAsia="ru-RU"/>
        </w:rPr>
        <w:t>].</w:t>
      </w:r>
    </w:p>
    <w:p w:rsidR="00605CF4" w:rsidRPr="00605CF4" w:rsidRDefault="00605CF4" w:rsidP="00BF3A4B">
      <w:pPr>
        <w:spacing w:after="0" w:line="360" w:lineRule="auto"/>
        <w:ind w:firstLine="709"/>
        <w:jc w:val="both"/>
        <w:rPr>
          <w:rFonts w:ascii="Times New Roman" w:eastAsia="Times New Roman" w:hAnsi="Times New Roman"/>
          <w:color w:val="000000"/>
          <w:sz w:val="28"/>
          <w:szCs w:val="28"/>
          <w:lang w:val="ru-RU" w:eastAsia="ru-RU"/>
        </w:rPr>
      </w:pPr>
      <w:r w:rsidRPr="00605CF4">
        <w:rPr>
          <w:rFonts w:ascii="Times New Roman" w:eastAsia="Times New Roman" w:hAnsi="Times New Roman"/>
          <w:color w:val="000000"/>
          <w:sz w:val="28"/>
          <w:szCs w:val="28"/>
          <w:lang w:val="ru-RU" w:eastAsia="ru-RU"/>
        </w:rPr>
        <w:t xml:space="preserve">Культура поведінки </w:t>
      </w:r>
      <w:r w:rsidR="008D133A">
        <w:rPr>
          <w:rFonts w:ascii="Times New Roman" w:eastAsia="Times New Roman" w:hAnsi="Times New Roman"/>
          <w:color w:val="000000"/>
          <w:sz w:val="28"/>
          <w:szCs w:val="28"/>
          <w:lang w:val="ru-RU" w:eastAsia="ru-RU"/>
        </w:rPr>
        <w:t>обслуговуючого персоналу</w:t>
      </w:r>
      <w:r w:rsidRPr="00605CF4">
        <w:rPr>
          <w:rFonts w:ascii="Times New Roman" w:eastAsia="Times New Roman" w:hAnsi="Times New Roman"/>
          <w:color w:val="000000"/>
          <w:sz w:val="28"/>
          <w:szCs w:val="28"/>
          <w:lang w:val="ru-RU" w:eastAsia="ru-RU"/>
        </w:rPr>
        <w:t xml:space="preserve"> готельного </w:t>
      </w:r>
      <w:proofErr w:type="gramStart"/>
      <w:r w:rsidR="008D133A">
        <w:rPr>
          <w:rFonts w:ascii="Times New Roman" w:eastAsia="Times New Roman" w:hAnsi="Times New Roman"/>
          <w:color w:val="000000"/>
          <w:sz w:val="28"/>
          <w:szCs w:val="28"/>
          <w:lang w:val="ru-RU" w:eastAsia="ru-RU"/>
        </w:rPr>
        <w:t>п</w:t>
      </w:r>
      <w:proofErr w:type="gramEnd"/>
      <w:r w:rsidR="008D133A">
        <w:rPr>
          <w:rFonts w:ascii="Times New Roman" w:eastAsia="Times New Roman" w:hAnsi="Times New Roman"/>
          <w:color w:val="000000"/>
          <w:sz w:val="28"/>
          <w:szCs w:val="28"/>
          <w:lang w:val="ru-RU" w:eastAsia="ru-RU"/>
        </w:rPr>
        <w:t>ідприємства</w:t>
      </w:r>
      <w:r w:rsidRPr="00605CF4">
        <w:rPr>
          <w:rFonts w:ascii="Times New Roman" w:eastAsia="Times New Roman" w:hAnsi="Times New Roman"/>
          <w:color w:val="000000"/>
          <w:sz w:val="28"/>
          <w:szCs w:val="28"/>
          <w:lang w:val="ru-RU" w:eastAsia="ru-RU"/>
        </w:rPr>
        <w:t xml:space="preserve"> містить у собі всі складові зовнішньої і внутрішньої культури, а саме: правила стосунків і звертання, уміння правильно виражати свої думки, дотримуватися мовного етикету. </w:t>
      </w:r>
      <w:proofErr w:type="gramStart"/>
      <w:r w:rsidRPr="00605CF4">
        <w:rPr>
          <w:rFonts w:ascii="Times New Roman" w:eastAsia="Times New Roman" w:hAnsi="Times New Roman"/>
          <w:color w:val="000000"/>
          <w:sz w:val="28"/>
          <w:szCs w:val="28"/>
          <w:lang w:val="ru-RU" w:eastAsia="ru-RU"/>
        </w:rPr>
        <w:t>Вв</w:t>
      </w:r>
      <w:proofErr w:type="gramEnd"/>
      <w:r w:rsidRPr="00605CF4">
        <w:rPr>
          <w:rFonts w:ascii="Times New Roman" w:eastAsia="Times New Roman" w:hAnsi="Times New Roman"/>
          <w:color w:val="000000"/>
          <w:sz w:val="28"/>
          <w:szCs w:val="28"/>
          <w:lang w:val="ru-RU" w:eastAsia="ru-RU"/>
        </w:rPr>
        <w:t>ічливість свідчить</w:t>
      </w:r>
      <w:r w:rsidR="008D133A">
        <w:rPr>
          <w:rFonts w:ascii="Times New Roman" w:eastAsia="Times New Roman" w:hAnsi="Times New Roman"/>
          <w:color w:val="000000"/>
          <w:sz w:val="28"/>
          <w:szCs w:val="28"/>
          <w:lang w:val="ru-RU" w:eastAsia="ru-RU"/>
        </w:rPr>
        <w:t xml:space="preserve"> саме</w:t>
      </w:r>
      <w:r w:rsidRPr="00605CF4">
        <w:rPr>
          <w:rFonts w:ascii="Times New Roman" w:eastAsia="Times New Roman" w:hAnsi="Times New Roman"/>
          <w:color w:val="000000"/>
          <w:sz w:val="28"/>
          <w:szCs w:val="28"/>
          <w:lang w:val="ru-RU" w:eastAsia="ru-RU"/>
        </w:rPr>
        <w:t xml:space="preserve"> про культуру людини, її ставлення до роботи і колективу</w:t>
      </w:r>
      <w:r w:rsidR="001B4CAE" w:rsidRPr="001B4CAE">
        <w:rPr>
          <w:rFonts w:ascii="Times New Roman" w:eastAsia="Times New Roman" w:hAnsi="Times New Roman"/>
          <w:color w:val="000000"/>
          <w:sz w:val="28"/>
          <w:szCs w:val="28"/>
          <w:lang w:val="ru-RU" w:eastAsia="ru-RU"/>
        </w:rPr>
        <w:t xml:space="preserve"> [</w:t>
      </w:r>
      <w:r w:rsidR="001B4CAE">
        <w:rPr>
          <w:rFonts w:ascii="Times New Roman" w:eastAsia="Times New Roman" w:hAnsi="Times New Roman"/>
          <w:color w:val="000000"/>
          <w:sz w:val="28"/>
          <w:szCs w:val="28"/>
          <w:lang w:val="ru-RU" w:eastAsia="ru-RU"/>
        </w:rPr>
        <w:fldChar w:fldCharType="begin"/>
      </w:r>
      <w:r w:rsidR="001B4CAE">
        <w:rPr>
          <w:rFonts w:ascii="Times New Roman" w:eastAsia="Times New Roman" w:hAnsi="Times New Roman"/>
          <w:color w:val="000000"/>
          <w:sz w:val="28"/>
          <w:szCs w:val="28"/>
          <w:lang w:val="ru-RU" w:eastAsia="ru-RU"/>
        </w:rPr>
        <w:instrText xml:space="preserve"> REF _Ref57533000 \r \h </w:instrText>
      </w:r>
      <w:r w:rsidR="001B4CAE">
        <w:rPr>
          <w:rFonts w:ascii="Times New Roman" w:eastAsia="Times New Roman" w:hAnsi="Times New Roman"/>
          <w:color w:val="000000"/>
          <w:sz w:val="28"/>
          <w:szCs w:val="28"/>
          <w:lang w:val="ru-RU" w:eastAsia="ru-RU"/>
        </w:rPr>
      </w:r>
      <w:r w:rsidR="001B4CAE">
        <w:rPr>
          <w:rFonts w:ascii="Times New Roman" w:eastAsia="Times New Roman" w:hAnsi="Times New Roman"/>
          <w:color w:val="000000"/>
          <w:sz w:val="28"/>
          <w:szCs w:val="28"/>
          <w:lang w:val="ru-RU" w:eastAsia="ru-RU"/>
        </w:rPr>
        <w:fldChar w:fldCharType="separate"/>
      </w:r>
      <w:r w:rsidR="001B4CAE">
        <w:rPr>
          <w:rFonts w:ascii="Times New Roman" w:eastAsia="Times New Roman" w:hAnsi="Times New Roman"/>
          <w:color w:val="000000"/>
          <w:sz w:val="28"/>
          <w:szCs w:val="28"/>
          <w:lang w:val="ru-RU" w:eastAsia="ru-RU"/>
        </w:rPr>
        <w:t>43</w:t>
      </w:r>
      <w:r w:rsidR="001B4CAE">
        <w:rPr>
          <w:rFonts w:ascii="Times New Roman" w:eastAsia="Times New Roman" w:hAnsi="Times New Roman"/>
          <w:color w:val="000000"/>
          <w:sz w:val="28"/>
          <w:szCs w:val="28"/>
          <w:lang w:val="ru-RU" w:eastAsia="ru-RU"/>
        </w:rPr>
        <w:fldChar w:fldCharType="end"/>
      </w:r>
      <w:r w:rsidR="001B4CAE" w:rsidRPr="001B4CAE">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w:t>
      </w:r>
      <w:r w:rsidR="001B4CAE" w:rsidRPr="00605CF4">
        <w:rPr>
          <w:rFonts w:ascii="Times New Roman" w:eastAsia="Times New Roman" w:hAnsi="Times New Roman"/>
          <w:color w:val="000000"/>
          <w:sz w:val="28"/>
          <w:szCs w:val="28"/>
          <w:lang w:val="ru-RU" w:eastAsia="ru-RU"/>
        </w:rPr>
        <w:t xml:space="preserve"> </w:t>
      </w:r>
      <w:r w:rsidRPr="00605CF4">
        <w:rPr>
          <w:rFonts w:ascii="Times New Roman" w:eastAsia="Times New Roman" w:hAnsi="Times New Roman"/>
          <w:color w:val="000000"/>
          <w:sz w:val="28"/>
          <w:szCs w:val="28"/>
          <w:lang w:val="ru-RU" w:eastAsia="ru-RU"/>
        </w:rPr>
        <w:t xml:space="preserve">Для працівників готельного </w:t>
      </w:r>
      <w:proofErr w:type="gramStart"/>
      <w:r w:rsidR="008D133A">
        <w:rPr>
          <w:rFonts w:ascii="Times New Roman" w:eastAsia="Times New Roman" w:hAnsi="Times New Roman"/>
          <w:color w:val="000000"/>
          <w:sz w:val="28"/>
          <w:szCs w:val="28"/>
          <w:lang w:val="ru-RU" w:eastAsia="ru-RU"/>
        </w:rPr>
        <w:lastRenderedPageBreak/>
        <w:t>п</w:t>
      </w:r>
      <w:proofErr w:type="gramEnd"/>
      <w:r w:rsidR="008D133A">
        <w:rPr>
          <w:rFonts w:ascii="Times New Roman" w:eastAsia="Times New Roman" w:hAnsi="Times New Roman"/>
          <w:color w:val="000000"/>
          <w:sz w:val="28"/>
          <w:szCs w:val="28"/>
          <w:lang w:val="ru-RU" w:eastAsia="ru-RU"/>
        </w:rPr>
        <w:t>ідприємства</w:t>
      </w:r>
      <w:r w:rsidR="001C420C">
        <w:rPr>
          <w:rFonts w:ascii="Times New Roman" w:eastAsia="Times New Roman" w:hAnsi="Times New Roman"/>
          <w:color w:val="000000"/>
          <w:sz w:val="28"/>
          <w:szCs w:val="28"/>
          <w:lang w:val="ru-RU" w:eastAsia="ru-RU"/>
        </w:rPr>
        <w:t xml:space="preserve"> </w:t>
      </w:r>
      <w:r w:rsidR="008D133A">
        <w:rPr>
          <w:rFonts w:ascii="Times New Roman" w:eastAsia="Times New Roman" w:hAnsi="Times New Roman"/>
          <w:color w:val="000000"/>
          <w:sz w:val="28"/>
          <w:szCs w:val="28"/>
          <w:lang w:val="ru-RU" w:eastAsia="ru-RU"/>
        </w:rPr>
        <w:t xml:space="preserve">необхідно </w:t>
      </w:r>
      <w:r w:rsidRPr="00605CF4">
        <w:rPr>
          <w:rFonts w:ascii="Times New Roman" w:eastAsia="Times New Roman" w:hAnsi="Times New Roman"/>
          <w:color w:val="000000"/>
          <w:sz w:val="28"/>
          <w:szCs w:val="28"/>
          <w:lang w:val="ru-RU" w:eastAsia="ru-RU"/>
        </w:rPr>
        <w:t>бути тактовним у взаєминах з гостями, постійно пам'ятати про повагу до людини.</w:t>
      </w:r>
    </w:p>
    <w:p w:rsidR="00605CF4" w:rsidRPr="00605CF4" w:rsidRDefault="00605CF4" w:rsidP="00BF3A4B">
      <w:pPr>
        <w:spacing w:after="0" w:line="360" w:lineRule="auto"/>
        <w:ind w:firstLine="709"/>
        <w:jc w:val="both"/>
        <w:rPr>
          <w:rFonts w:ascii="Times New Roman" w:eastAsia="Times New Roman" w:hAnsi="Times New Roman"/>
          <w:color w:val="000000"/>
          <w:sz w:val="28"/>
          <w:szCs w:val="28"/>
          <w:lang w:val="ru-RU" w:eastAsia="ru-RU"/>
        </w:rPr>
      </w:pPr>
      <w:r w:rsidRPr="00605CF4">
        <w:rPr>
          <w:rFonts w:ascii="Times New Roman" w:eastAsia="Times New Roman" w:hAnsi="Times New Roman"/>
          <w:color w:val="000000"/>
          <w:sz w:val="28"/>
          <w:szCs w:val="28"/>
          <w:lang w:val="ru-RU" w:eastAsia="ru-RU"/>
        </w:rPr>
        <w:t xml:space="preserve">Тактовна поведінка </w:t>
      </w:r>
      <w:r w:rsidR="0084617C">
        <w:rPr>
          <w:rFonts w:ascii="Times New Roman" w:eastAsia="Times New Roman" w:hAnsi="Times New Roman"/>
          <w:color w:val="000000"/>
          <w:sz w:val="28"/>
          <w:szCs w:val="28"/>
          <w:lang w:val="ru-RU" w:eastAsia="ru-RU"/>
        </w:rPr>
        <w:t xml:space="preserve">обслуговуючого персоналу готельного </w:t>
      </w:r>
      <w:proofErr w:type="gramStart"/>
      <w:r w:rsidR="0084617C">
        <w:rPr>
          <w:rFonts w:ascii="Times New Roman" w:eastAsia="Times New Roman" w:hAnsi="Times New Roman"/>
          <w:color w:val="000000"/>
          <w:sz w:val="28"/>
          <w:szCs w:val="28"/>
          <w:lang w:val="ru-RU" w:eastAsia="ru-RU"/>
        </w:rPr>
        <w:t>п</w:t>
      </w:r>
      <w:proofErr w:type="gramEnd"/>
      <w:r w:rsidR="0084617C">
        <w:rPr>
          <w:rFonts w:ascii="Times New Roman" w:eastAsia="Times New Roman" w:hAnsi="Times New Roman"/>
          <w:color w:val="000000"/>
          <w:sz w:val="28"/>
          <w:szCs w:val="28"/>
          <w:lang w:val="ru-RU" w:eastAsia="ru-RU"/>
        </w:rPr>
        <w:t>ідприємства</w:t>
      </w:r>
      <w:r w:rsidRPr="00605CF4">
        <w:rPr>
          <w:rFonts w:ascii="Times New Roman" w:eastAsia="Times New Roman" w:hAnsi="Times New Roman"/>
          <w:color w:val="000000"/>
          <w:sz w:val="28"/>
          <w:szCs w:val="28"/>
          <w:lang w:val="ru-RU" w:eastAsia="ru-RU"/>
        </w:rPr>
        <w:t xml:space="preserve"> складається з</w:t>
      </w:r>
      <w:r w:rsidR="001C420C">
        <w:rPr>
          <w:rFonts w:ascii="Times New Roman" w:eastAsia="Times New Roman" w:hAnsi="Times New Roman"/>
          <w:color w:val="000000"/>
          <w:sz w:val="28"/>
          <w:szCs w:val="28"/>
          <w:lang w:val="ru-RU" w:eastAsia="ru-RU"/>
        </w:rPr>
        <w:t xml:space="preserve"> ряду факторів. Головний з них -</w:t>
      </w:r>
      <w:r w:rsidR="0084617C">
        <w:rPr>
          <w:rFonts w:ascii="Times New Roman" w:eastAsia="Times New Roman" w:hAnsi="Times New Roman"/>
          <w:color w:val="000000"/>
          <w:sz w:val="28"/>
          <w:szCs w:val="28"/>
          <w:lang w:val="ru-RU" w:eastAsia="ru-RU"/>
        </w:rPr>
        <w:t xml:space="preserve"> це</w:t>
      </w:r>
      <w:r w:rsidRPr="00605CF4">
        <w:rPr>
          <w:rFonts w:ascii="Times New Roman" w:eastAsia="Times New Roman" w:hAnsi="Times New Roman"/>
          <w:color w:val="000000"/>
          <w:sz w:val="28"/>
          <w:szCs w:val="28"/>
          <w:lang w:val="ru-RU" w:eastAsia="ru-RU"/>
        </w:rPr>
        <w:t xml:space="preserve"> не помічати помилки і недоліки у поведінці гостей, не акцентувати увагу</w:t>
      </w:r>
      <w:r w:rsidR="0084617C">
        <w:rPr>
          <w:rFonts w:ascii="Times New Roman" w:eastAsia="Times New Roman" w:hAnsi="Times New Roman"/>
          <w:color w:val="000000"/>
          <w:sz w:val="28"/>
          <w:szCs w:val="28"/>
          <w:lang w:val="ru-RU" w:eastAsia="ru-RU"/>
        </w:rPr>
        <w:t xml:space="preserve"> на ці помилки</w:t>
      </w:r>
      <w:r w:rsidRPr="00605CF4">
        <w:rPr>
          <w:rFonts w:ascii="Times New Roman" w:eastAsia="Times New Roman" w:hAnsi="Times New Roman"/>
          <w:color w:val="000000"/>
          <w:sz w:val="28"/>
          <w:szCs w:val="28"/>
          <w:lang w:val="ru-RU" w:eastAsia="ru-RU"/>
        </w:rPr>
        <w:t xml:space="preserve">, не виявляти зайвої </w:t>
      </w:r>
      <w:r w:rsidR="000C2621">
        <w:rPr>
          <w:rFonts w:ascii="Times New Roman" w:eastAsia="Times New Roman" w:hAnsi="Times New Roman"/>
          <w:color w:val="000000"/>
          <w:sz w:val="28"/>
          <w:szCs w:val="28"/>
          <w:lang w:val="ru-RU" w:eastAsia="ru-RU"/>
        </w:rPr>
        <w:t>уваги</w:t>
      </w:r>
      <w:r w:rsidRPr="00605CF4">
        <w:rPr>
          <w:rFonts w:ascii="Times New Roman" w:eastAsia="Times New Roman" w:hAnsi="Times New Roman"/>
          <w:color w:val="000000"/>
          <w:sz w:val="28"/>
          <w:szCs w:val="28"/>
          <w:lang w:val="ru-RU" w:eastAsia="ru-RU"/>
        </w:rPr>
        <w:t xml:space="preserve"> до одягу</w:t>
      </w:r>
      <w:r w:rsidR="000C2621">
        <w:rPr>
          <w:rFonts w:ascii="Times New Roman" w:eastAsia="Times New Roman" w:hAnsi="Times New Roman"/>
          <w:color w:val="000000"/>
          <w:sz w:val="28"/>
          <w:szCs w:val="28"/>
          <w:lang w:val="ru-RU" w:eastAsia="ru-RU"/>
        </w:rPr>
        <w:t xml:space="preserve"> гостей</w:t>
      </w:r>
      <w:r w:rsidRPr="00605CF4">
        <w:rPr>
          <w:rFonts w:ascii="Times New Roman" w:eastAsia="Times New Roman" w:hAnsi="Times New Roman"/>
          <w:color w:val="000000"/>
          <w:sz w:val="28"/>
          <w:szCs w:val="28"/>
          <w:lang w:val="ru-RU" w:eastAsia="ru-RU"/>
        </w:rPr>
        <w:t>, звичаїв, традицій тощо</w:t>
      </w:r>
      <w:r w:rsidR="00062AE6" w:rsidRPr="00062AE6">
        <w:rPr>
          <w:rFonts w:ascii="Times New Roman" w:eastAsia="Times New Roman" w:hAnsi="Times New Roman"/>
          <w:color w:val="000000"/>
          <w:sz w:val="28"/>
          <w:szCs w:val="28"/>
          <w:lang w:val="ru-RU" w:eastAsia="ru-RU"/>
        </w:rPr>
        <w:t xml:space="preserve"> [</w:t>
      </w:r>
      <w:r w:rsidR="00062AE6">
        <w:rPr>
          <w:rFonts w:ascii="Times New Roman" w:eastAsia="Times New Roman" w:hAnsi="Times New Roman"/>
          <w:color w:val="000000"/>
          <w:sz w:val="28"/>
          <w:szCs w:val="28"/>
          <w:lang w:val="ru-RU" w:eastAsia="ru-RU"/>
        </w:rPr>
        <w:fldChar w:fldCharType="begin"/>
      </w:r>
      <w:r w:rsidR="00062AE6">
        <w:rPr>
          <w:rFonts w:ascii="Times New Roman" w:eastAsia="Times New Roman" w:hAnsi="Times New Roman"/>
          <w:color w:val="000000"/>
          <w:sz w:val="28"/>
          <w:szCs w:val="28"/>
          <w:lang w:val="ru-RU" w:eastAsia="ru-RU"/>
        </w:rPr>
        <w:instrText xml:space="preserve"> REF _Ref57535499 \r \h </w:instrText>
      </w:r>
      <w:r w:rsidR="00062AE6">
        <w:rPr>
          <w:rFonts w:ascii="Times New Roman" w:eastAsia="Times New Roman" w:hAnsi="Times New Roman"/>
          <w:color w:val="000000"/>
          <w:sz w:val="28"/>
          <w:szCs w:val="28"/>
          <w:lang w:val="ru-RU" w:eastAsia="ru-RU"/>
        </w:rPr>
      </w:r>
      <w:r w:rsidR="00062AE6">
        <w:rPr>
          <w:rFonts w:ascii="Times New Roman" w:eastAsia="Times New Roman" w:hAnsi="Times New Roman"/>
          <w:color w:val="000000"/>
          <w:sz w:val="28"/>
          <w:szCs w:val="28"/>
          <w:lang w:val="ru-RU" w:eastAsia="ru-RU"/>
        </w:rPr>
        <w:fldChar w:fldCharType="separate"/>
      </w:r>
      <w:r w:rsidR="00062AE6">
        <w:rPr>
          <w:rFonts w:ascii="Times New Roman" w:eastAsia="Times New Roman" w:hAnsi="Times New Roman"/>
          <w:color w:val="000000"/>
          <w:sz w:val="28"/>
          <w:szCs w:val="28"/>
          <w:lang w:val="ru-RU" w:eastAsia="ru-RU"/>
        </w:rPr>
        <w:t>49</w:t>
      </w:r>
      <w:r w:rsidR="00062AE6">
        <w:rPr>
          <w:rFonts w:ascii="Times New Roman" w:eastAsia="Times New Roman" w:hAnsi="Times New Roman"/>
          <w:color w:val="000000"/>
          <w:sz w:val="28"/>
          <w:szCs w:val="28"/>
          <w:lang w:val="ru-RU" w:eastAsia="ru-RU"/>
        </w:rPr>
        <w:fldChar w:fldCharType="end"/>
      </w:r>
      <w:r w:rsidR="00062AE6" w:rsidRPr="00062AE6">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 xml:space="preserve">. </w:t>
      </w:r>
      <w:r w:rsidR="000C2621">
        <w:rPr>
          <w:rFonts w:ascii="Times New Roman" w:eastAsia="Times New Roman" w:hAnsi="Times New Roman"/>
          <w:color w:val="000000"/>
          <w:sz w:val="28"/>
          <w:szCs w:val="28"/>
          <w:lang w:val="ru-RU" w:eastAsia="ru-RU"/>
        </w:rPr>
        <w:t>Не бажано задавати зайвих запитань</w:t>
      </w:r>
      <w:r w:rsidRPr="00605CF4">
        <w:rPr>
          <w:rFonts w:ascii="Times New Roman" w:eastAsia="Times New Roman" w:hAnsi="Times New Roman"/>
          <w:color w:val="000000"/>
          <w:sz w:val="28"/>
          <w:szCs w:val="28"/>
          <w:lang w:val="ru-RU" w:eastAsia="ru-RU"/>
        </w:rPr>
        <w:t>, розповідати про свої справи, виявляти настирли</w:t>
      </w:r>
      <w:r w:rsidR="000C2621">
        <w:rPr>
          <w:rFonts w:ascii="Times New Roman" w:eastAsia="Times New Roman" w:hAnsi="Times New Roman"/>
          <w:color w:val="000000"/>
          <w:sz w:val="28"/>
          <w:szCs w:val="28"/>
          <w:lang w:val="ru-RU" w:eastAsia="ru-RU"/>
        </w:rPr>
        <w:t xml:space="preserve">вість. Не можна показувати свою емоційність </w:t>
      </w:r>
      <w:r w:rsidRPr="00605CF4">
        <w:rPr>
          <w:rFonts w:ascii="Times New Roman" w:eastAsia="Times New Roman" w:hAnsi="Times New Roman"/>
          <w:color w:val="000000"/>
          <w:sz w:val="28"/>
          <w:szCs w:val="28"/>
          <w:lang w:val="ru-RU" w:eastAsia="ru-RU"/>
        </w:rPr>
        <w:t>до гостя, робити не</w:t>
      </w:r>
      <w:r w:rsidR="000C2621">
        <w:rPr>
          <w:rFonts w:ascii="Times New Roman" w:eastAsia="Times New Roman" w:hAnsi="Times New Roman"/>
          <w:color w:val="000000"/>
          <w:sz w:val="28"/>
          <w:szCs w:val="28"/>
          <w:lang w:val="ru-RU" w:eastAsia="ru-RU"/>
        </w:rPr>
        <w:t>коректні</w:t>
      </w:r>
      <w:r w:rsidRPr="00605CF4">
        <w:rPr>
          <w:rFonts w:ascii="Times New Roman" w:eastAsia="Times New Roman" w:hAnsi="Times New Roman"/>
          <w:color w:val="000000"/>
          <w:sz w:val="28"/>
          <w:szCs w:val="28"/>
          <w:lang w:val="ru-RU" w:eastAsia="ru-RU"/>
        </w:rPr>
        <w:t xml:space="preserve"> зауваження, читати мораль, висловлювати </w:t>
      </w:r>
      <w:proofErr w:type="gramStart"/>
      <w:r w:rsidRPr="00605CF4">
        <w:rPr>
          <w:rFonts w:ascii="Times New Roman" w:eastAsia="Times New Roman" w:hAnsi="Times New Roman"/>
          <w:color w:val="000000"/>
          <w:sz w:val="28"/>
          <w:szCs w:val="28"/>
          <w:lang w:val="ru-RU" w:eastAsia="ru-RU"/>
        </w:rPr>
        <w:t>р</w:t>
      </w:r>
      <w:proofErr w:type="gramEnd"/>
      <w:r w:rsidRPr="00605CF4">
        <w:rPr>
          <w:rFonts w:ascii="Times New Roman" w:eastAsia="Times New Roman" w:hAnsi="Times New Roman"/>
          <w:color w:val="000000"/>
          <w:sz w:val="28"/>
          <w:szCs w:val="28"/>
          <w:lang w:val="ru-RU" w:eastAsia="ru-RU"/>
        </w:rPr>
        <w:t xml:space="preserve">ізні претензії, </w:t>
      </w:r>
      <w:r w:rsidR="000C2621">
        <w:rPr>
          <w:rFonts w:ascii="Times New Roman" w:eastAsia="Times New Roman" w:hAnsi="Times New Roman"/>
          <w:color w:val="000000"/>
          <w:sz w:val="28"/>
          <w:szCs w:val="28"/>
          <w:lang w:val="ru-RU" w:eastAsia="ru-RU"/>
        </w:rPr>
        <w:t>ставити запитання щодо особистого життя гостя</w:t>
      </w:r>
      <w:r w:rsidRPr="00605CF4">
        <w:rPr>
          <w:rFonts w:ascii="Times New Roman" w:eastAsia="Times New Roman" w:hAnsi="Times New Roman"/>
          <w:color w:val="000000"/>
          <w:sz w:val="28"/>
          <w:szCs w:val="28"/>
          <w:lang w:val="ru-RU" w:eastAsia="ru-RU"/>
        </w:rPr>
        <w:t xml:space="preserve">. Працівникам готельного </w:t>
      </w:r>
      <w:proofErr w:type="gramStart"/>
      <w:r w:rsidR="000C2621">
        <w:rPr>
          <w:rFonts w:ascii="Times New Roman" w:eastAsia="Times New Roman" w:hAnsi="Times New Roman"/>
          <w:color w:val="000000"/>
          <w:sz w:val="28"/>
          <w:szCs w:val="28"/>
          <w:lang w:val="ru-RU" w:eastAsia="ru-RU"/>
        </w:rPr>
        <w:t>п</w:t>
      </w:r>
      <w:proofErr w:type="gramEnd"/>
      <w:r w:rsidR="000C2621">
        <w:rPr>
          <w:rFonts w:ascii="Times New Roman" w:eastAsia="Times New Roman" w:hAnsi="Times New Roman"/>
          <w:color w:val="000000"/>
          <w:sz w:val="28"/>
          <w:szCs w:val="28"/>
          <w:lang w:val="ru-RU" w:eastAsia="ru-RU"/>
        </w:rPr>
        <w:t>ідприємства</w:t>
      </w:r>
      <w:r w:rsidRPr="00605CF4">
        <w:rPr>
          <w:rFonts w:ascii="Times New Roman" w:eastAsia="Times New Roman" w:hAnsi="Times New Roman"/>
          <w:color w:val="000000"/>
          <w:sz w:val="28"/>
          <w:szCs w:val="28"/>
          <w:lang w:val="ru-RU" w:eastAsia="ru-RU"/>
        </w:rPr>
        <w:t xml:space="preserve"> необхідно </w:t>
      </w:r>
      <w:r w:rsidR="000C2621">
        <w:rPr>
          <w:rFonts w:ascii="Times New Roman" w:eastAsia="Times New Roman" w:hAnsi="Times New Roman"/>
          <w:color w:val="000000"/>
          <w:sz w:val="28"/>
          <w:szCs w:val="28"/>
          <w:lang w:val="ru-RU" w:eastAsia="ru-RU"/>
        </w:rPr>
        <w:t>вести себе</w:t>
      </w:r>
      <w:r w:rsidR="001C420C">
        <w:rPr>
          <w:rFonts w:ascii="Times New Roman" w:eastAsia="Times New Roman" w:hAnsi="Times New Roman"/>
          <w:color w:val="000000"/>
          <w:sz w:val="28"/>
          <w:szCs w:val="28"/>
          <w:lang w:val="ru-RU" w:eastAsia="ru-RU"/>
        </w:rPr>
        <w:t xml:space="preserve"> тактовно і відносно гостей -</w:t>
      </w:r>
      <w:r w:rsidRPr="00605CF4">
        <w:rPr>
          <w:rFonts w:ascii="Times New Roman" w:eastAsia="Times New Roman" w:hAnsi="Times New Roman"/>
          <w:color w:val="000000"/>
          <w:sz w:val="28"/>
          <w:szCs w:val="28"/>
          <w:lang w:val="ru-RU" w:eastAsia="ru-RU"/>
        </w:rPr>
        <w:t xml:space="preserve"> не можна </w:t>
      </w:r>
      <w:r w:rsidR="000C2621">
        <w:rPr>
          <w:rFonts w:ascii="Times New Roman" w:eastAsia="Times New Roman" w:hAnsi="Times New Roman"/>
          <w:color w:val="000000"/>
          <w:sz w:val="28"/>
          <w:szCs w:val="28"/>
          <w:lang w:val="ru-RU" w:eastAsia="ru-RU"/>
        </w:rPr>
        <w:t>запитувати</w:t>
      </w:r>
      <w:r w:rsidRPr="00605CF4">
        <w:rPr>
          <w:rFonts w:ascii="Times New Roman" w:eastAsia="Times New Roman" w:hAnsi="Times New Roman"/>
          <w:color w:val="000000"/>
          <w:sz w:val="28"/>
          <w:szCs w:val="28"/>
          <w:lang w:val="ru-RU" w:eastAsia="ru-RU"/>
        </w:rPr>
        <w:t xml:space="preserve"> про їх мету візиту, а також заходити в номер без їх дозволу</w:t>
      </w:r>
      <w:r w:rsidR="00062AE6" w:rsidRPr="00062AE6">
        <w:rPr>
          <w:rFonts w:ascii="Times New Roman" w:eastAsia="Times New Roman" w:hAnsi="Times New Roman"/>
          <w:color w:val="000000"/>
          <w:sz w:val="28"/>
          <w:szCs w:val="28"/>
          <w:lang w:val="ru-RU" w:eastAsia="ru-RU"/>
        </w:rPr>
        <w:t xml:space="preserve"> [</w:t>
      </w:r>
      <w:r w:rsidR="00062AE6">
        <w:rPr>
          <w:rFonts w:ascii="Times New Roman" w:eastAsia="Times New Roman" w:hAnsi="Times New Roman"/>
          <w:color w:val="000000"/>
          <w:sz w:val="28"/>
          <w:szCs w:val="28"/>
          <w:lang w:val="ru-RU" w:eastAsia="ru-RU"/>
        </w:rPr>
        <w:fldChar w:fldCharType="begin"/>
      </w:r>
      <w:r w:rsidR="00062AE6">
        <w:rPr>
          <w:rFonts w:ascii="Times New Roman" w:eastAsia="Times New Roman" w:hAnsi="Times New Roman"/>
          <w:color w:val="000000"/>
          <w:sz w:val="28"/>
          <w:szCs w:val="28"/>
          <w:lang w:val="ru-RU" w:eastAsia="ru-RU"/>
        </w:rPr>
        <w:instrText xml:space="preserve"> REF _Ref57471552 \r \h </w:instrText>
      </w:r>
      <w:r w:rsidR="00062AE6">
        <w:rPr>
          <w:rFonts w:ascii="Times New Roman" w:eastAsia="Times New Roman" w:hAnsi="Times New Roman"/>
          <w:color w:val="000000"/>
          <w:sz w:val="28"/>
          <w:szCs w:val="28"/>
          <w:lang w:val="ru-RU" w:eastAsia="ru-RU"/>
        </w:rPr>
      </w:r>
      <w:r w:rsidR="00062AE6">
        <w:rPr>
          <w:rFonts w:ascii="Times New Roman" w:eastAsia="Times New Roman" w:hAnsi="Times New Roman"/>
          <w:color w:val="000000"/>
          <w:sz w:val="28"/>
          <w:szCs w:val="28"/>
          <w:lang w:val="ru-RU" w:eastAsia="ru-RU"/>
        </w:rPr>
        <w:fldChar w:fldCharType="separate"/>
      </w:r>
      <w:r w:rsidR="00062AE6">
        <w:rPr>
          <w:rFonts w:ascii="Times New Roman" w:eastAsia="Times New Roman" w:hAnsi="Times New Roman"/>
          <w:color w:val="000000"/>
          <w:sz w:val="28"/>
          <w:szCs w:val="28"/>
          <w:lang w:val="ru-RU" w:eastAsia="ru-RU"/>
        </w:rPr>
        <w:t>35</w:t>
      </w:r>
      <w:r w:rsidR="00062AE6">
        <w:rPr>
          <w:rFonts w:ascii="Times New Roman" w:eastAsia="Times New Roman" w:hAnsi="Times New Roman"/>
          <w:color w:val="000000"/>
          <w:sz w:val="28"/>
          <w:szCs w:val="28"/>
          <w:lang w:val="ru-RU" w:eastAsia="ru-RU"/>
        </w:rPr>
        <w:fldChar w:fldCharType="end"/>
      </w:r>
      <w:r w:rsidR="00062AE6" w:rsidRPr="00062AE6">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w:t>
      </w:r>
    </w:p>
    <w:p w:rsidR="00605CF4" w:rsidRPr="00605CF4" w:rsidRDefault="00605CF4" w:rsidP="00BF3A4B">
      <w:pPr>
        <w:spacing w:after="0" w:line="360" w:lineRule="auto"/>
        <w:ind w:firstLine="709"/>
        <w:jc w:val="both"/>
        <w:rPr>
          <w:rFonts w:ascii="Times New Roman" w:eastAsia="Times New Roman" w:hAnsi="Times New Roman"/>
          <w:color w:val="000000"/>
          <w:sz w:val="28"/>
          <w:szCs w:val="28"/>
          <w:lang w:val="ru-RU" w:eastAsia="ru-RU"/>
        </w:rPr>
      </w:pPr>
      <w:r w:rsidRPr="00605CF4">
        <w:rPr>
          <w:rFonts w:ascii="Times New Roman" w:eastAsia="Times New Roman" w:hAnsi="Times New Roman"/>
          <w:color w:val="000000"/>
          <w:sz w:val="28"/>
          <w:szCs w:val="28"/>
          <w:lang w:val="ru-RU" w:eastAsia="ru-RU"/>
        </w:rPr>
        <w:t xml:space="preserve">Тактовність виявляється і в увазі до </w:t>
      </w:r>
      <w:r w:rsidR="000C2621">
        <w:rPr>
          <w:rFonts w:ascii="Times New Roman" w:eastAsia="Times New Roman" w:hAnsi="Times New Roman"/>
          <w:color w:val="000000"/>
          <w:sz w:val="28"/>
          <w:szCs w:val="28"/>
          <w:lang w:val="ru-RU" w:eastAsia="ru-RU"/>
        </w:rPr>
        <w:t xml:space="preserve">проблем </w:t>
      </w:r>
      <w:r w:rsidRPr="00605CF4">
        <w:rPr>
          <w:rFonts w:ascii="Times New Roman" w:eastAsia="Times New Roman" w:hAnsi="Times New Roman"/>
          <w:color w:val="000000"/>
          <w:sz w:val="28"/>
          <w:szCs w:val="28"/>
          <w:lang w:val="ru-RU" w:eastAsia="ru-RU"/>
        </w:rPr>
        <w:t xml:space="preserve">гостя у випадку, коли гість занедужав, наприклад, </w:t>
      </w:r>
      <w:r w:rsidR="000C2621">
        <w:rPr>
          <w:rFonts w:ascii="Times New Roman" w:eastAsia="Times New Roman" w:hAnsi="Times New Roman"/>
          <w:color w:val="000000"/>
          <w:sz w:val="28"/>
          <w:szCs w:val="28"/>
          <w:lang w:val="ru-RU" w:eastAsia="ru-RU"/>
        </w:rPr>
        <w:t>надати допомогу у придбанні лі</w:t>
      </w:r>
      <w:proofErr w:type="gramStart"/>
      <w:r w:rsidR="000C2621">
        <w:rPr>
          <w:rFonts w:ascii="Times New Roman" w:eastAsia="Times New Roman" w:hAnsi="Times New Roman"/>
          <w:color w:val="000000"/>
          <w:sz w:val="28"/>
          <w:szCs w:val="28"/>
          <w:lang w:val="ru-RU" w:eastAsia="ru-RU"/>
        </w:rPr>
        <w:t>к</w:t>
      </w:r>
      <w:proofErr w:type="gramEnd"/>
      <w:r w:rsidR="000C2621">
        <w:rPr>
          <w:rFonts w:ascii="Times New Roman" w:eastAsia="Times New Roman" w:hAnsi="Times New Roman"/>
          <w:color w:val="000000"/>
          <w:sz w:val="28"/>
          <w:szCs w:val="28"/>
          <w:lang w:val="ru-RU" w:eastAsia="ru-RU"/>
        </w:rPr>
        <w:t>ів</w:t>
      </w:r>
      <w:r w:rsidR="001C420C">
        <w:rPr>
          <w:rFonts w:ascii="Times New Roman" w:eastAsia="Times New Roman" w:hAnsi="Times New Roman"/>
          <w:color w:val="000000"/>
          <w:sz w:val="28"/>
          <w:szCs w:val="28"/>
          <w:lang w:val="ru-RU" w:eastAsia="ru-RU"/>
        </w:rPr>
        <w:t xml:space="preserve">, зателефонувати, </w:t>
      </w:r>
      <w:r w:rsidRPr="00605CF4">
        <w:rPr>
          <w:rFonts w:ascii="Times New Roman" w:eastAsia="Times New Roman" w:hAnsi="Times New Roman"/>
          <w:color w:val="000000"/>
          <w:sz w:val="28"/>
          <w:szCs w:val="28"/>
          <w:lang w:val="ru-RU" w:eastAsia="ru-RU"/>
        </w:rPr>
        <w:t>тощо</w:t>
      </w:r>
      <w:r w:rsidR="00E061BF" w:rsidRPr="00E061BF">
        <w:rPr>
          <w:rFonts w:ascii="Times New Roman" w:eastAsia="Times New Roman" w:hAnsi="Times New Roman"/>
          <w:color w:val="000000"/>
          <w:sz w:val="28"/>
          <w:szCs w:val="28"/>
          <w:lang w:val="ru-RU" w:eastAsia="ru-RU"/>
        </w:rPr>
        <w:t xml:space="preserve"> [</w:t>
      </w:r>
      <w:r w:rsidR="00E061BF">
        <w:rPr>
          <w:rFonts w:ascii="Times New Roman" w:eastAsia="Times New Roman" w:hAnsi="Times New Roman"/>
          <w:color w:val="000000"/>
          <w:sz w:val="28"/>
          <w:szCs w:val="28"/>
          <w:lang w:val="ru-RU" w:eastAsia="ru-RU"/>
        </w:rPr>
        <w:fldChar w:fldCharType="begin"/>
      </w:r>
      <w:r w:rsidR="00E061BF">
        <w:rPr>
          <w:rFonts w:ascii="Times New Roman" w:eastAsia="Times New Roman" w:hAnsi="Times New Roman"/>
          <w:color w:val="000000"/>
          <w:sz w:val="28"/>
          <w:szCs w:val="28"/>
          <w:lang w:val="ru-RU" w:eastAsia="ru-RU"/>
        </w:rPr>
        <w:instrText xml:space="preserve"> REF _Ref57535857 \r \h </w:instrText>
      </w:r>
      <w:r w:rsidR="00E061BF">
        <w:rPr>
          <w:rFonts w:ascii="Times New Roman" w:eastAsia="Times New Roman" w:hAnsi="Times New Roman"/>
          <w:color w:val="000000"/>
          <w:sz w:val="28"/>
          <w:szCs w:val="28"/>
          <w:lang w:val="ru-RU" w:eastAsia="ru-RU"/>
        </w:rPr>
      </w:r>
      <w:r w:rsidR="00E061BF">
        <w:rPr>
          <w:rFonts w:ascii="Times New Roman" w:eastAsia="Times New Roman" w:hAnsi="Times New Roman"/>
          <w:color w:val="000000"/>
          <w:sz w:val="28"/>
          <w:szCs w:val="28"/>
          <w:lang w:val="ru-RU" w:eastAsia="ru-RU"/>
        </w:rPr>
        <w:fldChar w:fldCharType="separate"/>
      </w:r>
      <w:r w:rsidR="00E061BF">
        <w:rPr>
          <w:rFonts w:ascii="Times New Roman" w:eastAsia="Times New Roman" w:hAnsi="Times New Roman"/>
          <w:color w:val="000000"/>
          <w:sz w:val="28"/>
          <w:szCs w:val="28"/>
          <w:lang w:val="ru-RU" w:eastAsia="ru-RU"/>
        </w:rPr>
        <w:t>53</w:t>
      </w:r>
      <w:r w:rsidR="00E061BF">
        <w:rPr>
          <w:rFonts w:ascii="Times New Roman" w:eastAsia="Times New Roman" w:hAnsi="Times New Roman"/>
          <w:color w:val="000000"/>
          <w:sz w:val="28"/>
          <w:szCs w:val="28"/>
          <w:lang w:val="ru-RU" w:eastAsia="ru-RU"/>
        </w:rPr>
        <w:fldChar w:fldCharType="end"/>
      </w:r>
      <w:r w:rsidR="00E061BF" w:rsidRPr="00E061BF">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 xml:space="preserve">. Особливо </w:t>
      </w:r>
      <w:r w:rsidR="000C2621">
        <w:rPr>
          <w:rFonts w:ascii="Times New Roman" w:eastAsia="Times New Roman" w:hAnsi="Times New Roman"/>
          <w:color w:val="000000"/>
          <w:sz w:val="28"/>
          <w:szCs w:val="28"/>
          <w:lang w:val="ru-RU" w:eastAsia="ru-RU"/>
        </w:rPr>
        <w:t xml:space="preserve">більшу увагу треба приділяти </w:t>
      </w:r>
      <w:r w:rsidRPr="00605CF4">
        <w:rPr>
          <w:rFonts w:ascii="Times New Roman" w:eastAsia="Times New Roman" w:hAnsi="Times New Roman"/>
          <w:color w:val="000000"/>
          <w:sz w:val="28"/>
          <w:szCs w:val="28"/>
          <w:lang w:val="ru-RU" w:eastAsia="ru-RU"/>
        </w:rPr>
        <w:t>до людей похи</w:t>
      </w:r>
      <w:r w:rsidR="001C420C">
        <w:rPr>
          <w:rFonts w:ascii="Times New Roman" w:eastAsia="Times New Roman" w:hAnsi="Times New Roman"/>
          <w:color w:val="000000"/>
          <w:sz w:val="28"/>
          <w:szCs w:val="28"/>
          <w:lang w:val="ru-RU" w:eastAsia="ru-RU"/>
        </w:rPr>
        <w:t>лого віку, пробачити їхні вади -</w:t>
      </w:r>
      <w:r w:rsidRPr="00605CF4">
        <w:rPr>
          <w:rFonts w:ascii="Times New Roman" w:eastAsia="Times New Roman" w:hAnsi="Times New Roman"/>
          <w:color w:val="000000"/>
          <w:sz w:val="28"/>
          <w:szCs w:val="28"/>
          <w:lang w:val="ru-RU" w:eastAsia="ru-RU"/>
        </w:rPr>
        <w:t xml:space="preserve"> адже </w:t>
      </w:r>
      <w:r w:rsidR="000C2621">
        <w:rPr>
          <w:rFonts w:ascii="Times New Roman" w:eastAsia="Times New Roman" w:hAnsi="Times New Roman"/>
          <w:color w:val="000000"/>
          <w:sz w:val="28"/>
          <w:szCs w:val="28"/>
          <w:lang w:val="ru-RU" w:eastAsia="ru-RU"/>
        </w:rPr>
        <w:t>люди похилого віку</w:t>
      </w:r>
      <w:r w:rsidRPr="00605CF4">
        <w:rPr>
          <w:rFonts w:ascii="Times New Roman" w:eastAsia="Times New Roman" w:hAnsi="Times New Roman"/>
          <w:color w:val="000000"/>
          <w:sz w:val="28"/>
          <w:szCs w:val="28"/>
          <w:lang w:val="ru-RU" w:eastAsia="ru-RU"/>
        </w:rPr>
        <w:t xml:space="preserve"> часто неуважні, забудькуваті і вразливі. Нетактовність </w:t>
      </w:r>
      <w:r w:rsidR="00C63C5E">
        <w:rPr>
          <w:rFonts w:ascii="Times New Roman" w:eastAsia="Times New Roman" w:hAnsi="Times New Roman"/>
          <w:color w:val="000000"/>
          <w:sz w:val="28"/>
          <w:szCs w:val="28"/>
          <w:lang w:val="ru-RU" w:eastAsia="ru-RU"/>
        </w:rPr>
        <w:t>виявляється</w:t>
      </w:r>
      <w:r w:rsidRPr="00605CF4">
        <w:rPr>
          <w:rFonts w:ascii="Times New Roman" w:eastAsia="Times New Roman" w:hAnsi="Times New Roman"/>
          <w:color w:val="000000"/>
          <w:sz w:val="28"/>
          <w:szCs w:val="28"/>
          <w:lang w:val="ru-RU" w:eastAsia="ru-RU"/>
        </w:rPr>
        <w:t xml:space="preserve"> </w:t>
      </w:r>
      <w:proofErr w:type="gramStart"/>
      <w:r w:rsidRPr="00605CF4">
        <w:rPr>
          <w:rFonts w:ascii="Times New Roman" w:eastAsia="Times New Roman" w:hAnsi="Times New Roman"/>
          <w:color w:val="000000"/>
          <w:sz w:val="28"/>
          <w:szCs w:val="28"/>
          <w:lang w:val="ru-RU" w:eastAsia="ru-RU"/>
        </w:rPr>
        <w:t>по-р</w:t>
      </w:r>
      <w:proofErr w:type="gramEnd"/>
      <w:r w:rsidRPr="00605CF4">
        <w:rPr>
          <w:rFonts w:ascii="Times New Roman" w:eastAsia="Times New Roman" w:hAnsi="Times New Roman"/>
          <w:color w:val="000000"/>
          <w:sz w:val="28"/>
          <w:szCs w:val="28"/>
          <w:lang w:val="ru-RU" w:eastAsia="ru-RU"/>
        </w:rPr>
        <w:t xml:space="preserve">ізному. Нетактовно поводиться той, хто із </w:t>
      </w:r>
      <w:r w:rsidR="00C63C5E">
        <w:rPr>
          <w:rFonts w:ascii="Times New Roman" w:eastAsia="Times New Roman" w:hAnsi="Times New Roman"/>
          <w:color w:val="000000"/>
          <w:sz w:val="28"/>
          <w:szCs w:val="28"/>
          <w:lang w:val="ru-RU" w:eastAsia="ru-RU"/>
        </w:rPr>
        <w:t>галасом</w:t>
      </w:r>
      <w:r w:rsidRPr="00605CF4">
        <w:rPr>
          <w:rFonts w:ascii="Times New Roman" w:eastAsia="Times New Roman" w:hAnsi="Times New Roman"/>
          <w:color w:val="000000"/>
          <w:sz w:val="28"/>
          <w:szCs w:val="28"/>
          <w:lang w:val="ru-RU" w:eastAsia="ru-RU"/>
        </w:rPr>
        <w:t xml:space="preserve"> входить </w:t>
      </w:r>
      <w:proofErr w:type="gramStart"/>
      <w:r w:rsidRPr="00605CF4">
        <w:rPr>
          <w:rFonts w:ascii="Times New Roman" w:eastAsia="Times New Roman" w:hAnsi="Times New Roman"/>
          <w:color w:val="000000"/>
          <w:sz w:val="28"/>
          <w:szCs w:val="28"/>
          <w:lang w:val="ru-RU" w:eastAsia="ru-RU"/>
        </w:rPr>
        <w:t>в</w:t>
      </w:r>
      <w:proofErr w:type="gramEnd"/>
      <w:r w:rsidRPr="00605CF4">
        <w:rPr>
          <w:rFonts w:ascii="Times New Roman" w:eastAsia="Times New Roman" w:hAnsi="Times New Roman"/>
          <w:color w:val="000000"/>
          <w:sz w:val="28"/>
          <w:szCs w:val="28"/>
          <w:lang w:val="ru-RU" w:eastAsia="ru-RU"/>
        </w:rPr>
        <w:t xml:space="preserve"> приміщення. Позбавлений такту і той, хто все </w:t>
      </w:r>
      <w:r w:rsidR="00C63C5E">
        <w:rPr>
          <w:rFonts w:ascii="Times New Roman" w:eastAsia="Times New Roman" w:hAnsi="Times New Roman"/>
          <w:color w:val="000000"/>
          <w:sz w:val="28"/>
          <w:szCs w:val="28"/>
          <w:lang w:val="ru-RU" w:eastAsia="ru-RU"/>
        </w:rPr>
        <w:t>починає засуджувати</w:t>
      </w:r>
      <w:r w:rsidRPr="00605CF4">
        <w:rPr>
          <w:rFonts w:ascii="Times New Roman" w:eastAsia="Times New Roman" w:hAnsi="Times New Roman"/>
          <w:color w:val="000000"/>
          <w:sz w:val="28"/>
          <w:szCs w:val="28"/>
          <w:lang w:val="ru-RU" w:eastAsia="ru-RU"/>
        </w:rPr>
        <w:t xml:space="preserve">, завжди </w:t>
      </w:r>
      <w:r w:rsidR="0023581B">
        <w:rPr>
          <w:rFonts w:ascii="Times New Roman" w:eastAsia="Times New Roman" w:hAnsi="Times New Roman"/>
          <w:color w:val="000000"/>
          <w:sz w:val="28"/>
          <w:szCs w:val="28"/>
          <w:lang w:val="ru-RU" w:eastAsia="ru-RU"/>
        </w:rPr>
        <w:t>чимось незадоволенний</w:t>
      </w:r>
      <w:r w:rsidRPr="00605CF4">
        <w:rPr>
          <w:rFonts w:ascii="Times New Roman" w:eastAsia="Times New Roman" w:hAnsi="Times New Roman"/>
          <w:color w:val="000000"/>
          <w:sz w:val="28"/>
          <w:szCs w:val="28"/>
          <w:lang w:val="ru-RU" w:eastAsia="ru-RU"/>
        </w:rPr>
        <w:t xml:space="preserve"> </w:t>
      </w:r>
      <w:r w:rsidRPr="0023581B">
        <w:rPr>
          <w:rFonts w:ascii="Times New Roman" w:eastAsia="Times New Roman" w:hAnsi="Times New Roman"/>
          <w:color w:val="000000"/>
          <w:sz w:val="28"/>
          <w:szCs w:val="28"/>
          <w:lang w:val="ru-RU" w:eastAsia="ru-RU"/>
        </w:rPr>
        <w:t>[</w:t>
      </w:r>
      <w:r w:rsidR="0023581B">
        <w:rPr>
          <w:rFonts w:ascii="Times New Roman" w:eastAsia="Times New Roman" w:hAnsi="Times New Roman"/>
          <w:color w:val="000000"/>
          <w:sz w:val="28"/>
          <w:szCs w:val="28"/>
          <w:lang w:val="ru-RU" w:eastAsia="ru-RU"/>
        </w:rPr>
        <w:fldChar w:fldCharType="begin"/>
      </w:r>
      <w:r w:rsidR="0023581B">
        <w:rPr>
          <w:rFonts w:ascii="Times New Roman" w:eastAsia="Times New Roman" w:hAnsi="Times New Roman"/>
          <w:color w:val="000000"/>
          <w:sz w:val="28"/>
          <w:szCs w:val="28"/>
          <w:lang w:val="ru-RU" w:eastAsia="ru-RU"/>
        </w:rPr>
        <w:instrText xml:space="preserve"> REF _Ref57532762 \r \h </w:instrText>
      </w:r>
      <w:r w:rsidR="0023581B">
        <w:rPr>
          <w:rFonts w:ascii="Times New Roman" w:eastAsia="Times New Roman" w:hAnsi="Times New Roman"/>
          <w:color w:val="000000"/>
          <w:sz w:val="28"/>
          <w:szCs w:val="28"/>
          <w:lang w:val="ru-RU" w:eastAsia="ru-RU"/>
        </w:rPr>
      </w:r>
      <w:r w:rsidR="0023581B">
        <w:rPr>
          <w:rFonts w:ascii="Times New Roman" w:eastAsia="Times New Roman" w:hAnsi="Times New Roman"/>
          <w:color w:val="000000"/>
          <w:sz w:val="28"/>
          <w:szCs w:val="28"/>
          <w:lang w:val="ru-RU" w:eastAsia="ru-RU"/>
        </w:rPr>
        <w:fldChar w:fldCharType="separate"/>
      </w:r>
      <w:r w:rsidR="0023581B">
        <w:rPr>
          <w:rFonts w:ascii="Times New Roman" w:eastAsia="Times New Roman" w:hAnsi="Times New Roman"/>
          <w:color w:val="000000"/>
          <w:sz w:val="28"/>
          <w:szCs w:val="28"/>
          <w:lang w:val="ru-RU" w:eastAsia="ru-RU"/>
        </w:rPr>
        <w:t>55</w:t>
      </w:r>
      <w:r w:rsidR="0023581B">
        <w:rPr>
          <w:rFonts w:ascii="Times New Roman" w:eastAsia="Times New Roman" w:hAnsi="Times New Roman"/>
          <w:color w:val="000000"/>
          <w:sz w:val="28"/>
          <w:szCs w:val="28"/>
          <w:lang w:val="ru-RU" w:eastAsia="ru-RU"/>
        </w:rPr>
        <w:fldChar w:fldCharType="end"/>
      </w:r>
      <w:r w:rsidRPr="0023581B">
        <w:rPr>
          <w:rFonts w:ascii="Times New Roman" w:eastAsia="Times New Roman" w:hAnsi="Times New Roman"/>
          <w:color w:val="000000"/>
          <w:sz w:val="28"/>
          <w:szCs w:val="28"/>
          <w:lang w:val="ru-RU" w:eastAsia="ru-RU"/>
        </w:rPr>
        <w:t>].</w:t>
      </w:r>
      <w:r w:rsidR="001C420C">
        <w:rPr>
          <w:rFonts w:ascii="Times New Roman" w:eastAsia="Times New Roman" w:hAnsi="Times New Roman"/>
          <w:color w:val="000000"/>
          <w:sz w:val="28"/>
          <w:szCs w:val="28"/>
          <w:lang w:val="ru-RU" w:eastAsia="ru-RU"/>
        </w:rPr>
        <w:t xml:space="preserve"> Крайня нетактовність -</w:t>
      </w:r>
      <w:r w:rsidRPr="00605CF4">
        <w:rPr>
          <w:rFonts w:ascii="Times New Roman" w:eastAsia="Times New Roman" w:hAnsi="Times New Roman"/>
          <w:color w:val="000000"/>
          <w:sz w:val="28"/>
          <w:szCs w:val="28"/>
          <w:lang w:val="ru-RU" w:eastAsia="ru-RU"/>
        </w:rPr>
        <w:t xml:space="preserve"> </w:t>
      </w:r>
      <w:r w:rsidR="00C63C5E">
        <w:rPr>
          <w:rFonts w:ascii="Times New Roman" w:eastAsia="Times New Roman" w:hAnsi="Times New Roman"/>
          <w:color w:val="000000"/>
          <w:sz w:val="28"/>
          <w:szCs w:val="28"/>
          <w:lang w:val="ru-RU" w:eastAsia="ru-RU"/>
        </w:rPr>
        <w:t>це відверта цікавість до гостей готелю</w:t>
      </w:r>
      <w:r w:rsidR="001C420C">
        <w:rPr>
          <w:rFonts w:ascii="Times New Roman" w:eastAsia="Times New Roman" w:hAnsi="Times New Roman"/>
          <w:color w:val="000000"/>
          <w:sz w:val="28"/>
          <w:szCs w:val="28"/>
          <w:lang w:val="ru-RU" w:eastAsia="ru-RU"/>
        </w:rPr>
        <w:t>. Гідність і скромність -</w:t>
      </w:r>
      <w:r w:rsidRPr="00605CF4">
        <w:rPr>
          <w:rFonts w:ascii="Times New Roman" w:eastAsia="Times New Roman" w:hAnsi="Times New Roman"/>
          <w:color w:val="000000"/>
          <w:sz w:val="28"/>
          <w:szCs w:val="28"/>
          <w:lang w:val="ru-RU" w:eastAsia="ru-RU"/>
        </w:rPr>
        <w:t xml:space="preserve"> обов'язкові для працівників готельного </w:t>
      </w:r>
      <w:proofErr w:type="gramStart"/>
      <w:r w:rsidR="00C63C5E">
        <w:rPr>
          <w:rFonts w:ascii="Times New Roman" w:eastAsia="Times New Roman" w:hAnsi="Times New Roman"/>
          <w:color w:val="000000"/>
          <w:sz w:val="28"/>
          <w:szCs w:val="28"/>
          <w:lang w:val="ru-RU" w:eastAsia="ru-RU"/>
        </w:rPr>
        <w:t>п</w:t>
      </w:r>
      <w:proofErr w:type="gramEnd"/>
      <w:r w:rsidR="00C63C5E">
        <w:rPr>
          <w:rFonts w:ascii="Times New Roman" w:eastAsia="Times New Roman" w:hAnsi="Times New Roman"/>
          <w:color w:val="000000"/>
          <w:sz w:val="28"/>
          <w:szCs w:val="28"/>
          <w:lang w:val="ru-RU" w:eastAsia="ru-RU"/>
        </w:rPr>
        <w:t xml:space="preserve">ідприємства </w:t>
      </w:r>
      <w:r w:rsidRPr="00605CF4">
        <w:rPr>
          <w:rFonts w:ascii="Times New Roman" w:eastAsia="Times New Roman" w:hAnsi="Times New Roman"/>
          <w:color w:val="000000"/>
          <w:sz w:val="28"/>
          <w:szCs w:val="28"/>
          <w:lang w:val="ru-RU" w:eastAsia="ru-RU"/>
        </w:rPr>
        <w:t>риси характеру.</w:t>
      </w:r>
    </w:p>
    <w:p w:rsidR="00605CF4" w:rsidRDefault="00605CF4" w:rsidP="00BF3A4B">
      <w:pPr>
        <w:spacing w:after="0" w:line="360" w:lineRule="auto"/>
        <w:ind w:firstLine="709"/>
        <w:jc w:val="both"/>
        <w:rPr>
          <w:rFonts w:ascii="Times New Roman" w:eastAsia="Times New Roman" w:hAnsi="Times New Roman"/>
          <w:color w:val="000000"/>
          <w:sz w:val="28"/>
          <w:szCs w:val="28"/>
          <w:lang w:val="ru-RU" w:eastAsia="ru-RU"/>
        </w:rPr>
      </w:pPr>
      <w:r w:rsidRPr="00605CF4">
        <w:rPr>
          <w:rFonts w:ascii="Times New Roman" w:eastAsia="Times New Roman" w:hAnsi="Times New Roman"/>
          <w:color w:val="000000"/>
          <w:sz w:val="28"/>
          <w:szCs w:val="28"/>
          <w:lang w:val="ru-RU" w:eastAsia="ru-RU"/>
        </w:rPr>
        <w:t xml:space="preserve">Культура поведінки і спілкування </w:t>
      </w:r>
      <w:proofErr w:type="gramStart"/>
      <w:r w:rsidRPr="00605CF4">
        <w:rPr>
          <w:rFonts w:ascii="Times New Roman" w:eastAsia="Times New Roman" w:hAnsi="Times New Roman"/>
          <w:color w:val="000000"/>
          <w:sz w:val="28"/>
          <w:szCs w:val="28"/>
          <w:lang w:val="ru-RU" w:eastAsia="ru-RU"/>
        </w:rPr>
        <w:t>пов'язан</w:t>
      </w:r>
      <w:proofErr w:type="gramEnd"/>
      <w:r w:rsidRPr="00605CF4">
        <w:rPr>
          <w:rFonts w:ascii="Times New Roman" w:eastAsia="Times New Roman" w:hAnsi="Times New Roman"/>
          <w:color w:val="000000"/>
          <w:sz w:val="28"/>
          <w:szCs w:val="28"/>
          <w:lang w:val="ru-RU" w:eastAsia="ru-RU"/>
        </w:rPr>
        <w:t xml:space="preserve">і з поняттям «культури мови» </w:t>
      </w:r>
      <w:r w:rsidRPr="0023581B">
        <w:rPr>
          <w:rFonts w:ascii="Times New Roman" w:eastAsia="Times New Roman" w:hAnsi="Times New Roman"/>
          <w:color w:val="000000"/>
          <w:sz w:val="28"/>
          <w:szCs w:val="28"/>
          <w:lang w:val="ru-RU" w:eastAsia="ru-RU"/>
        </w:rPr>
        <w:t>[</w:t>
      </w:r>
      <w:r w:rsidR="0023581B">
        <w:rPr>
          <w:rFonts w:ascii="Times New Roman" w:eastAsia="Times New Roman" w:hAnsi="Times New Roman"/>
          <w:color w:val="000000"/>
          <w:sz w:val="28"/>
          <w:szCs w:val="28"/>
          <w:lang w:val="ru-RU" w:eastAsia="ru-RU"/>
        </w:rPr>
        <w:fldChar w:fldCharType="begin"/>
      </w:r>
      <w:r w:rsidR="0023581B">
        <w:rPr>
          <w:rFonts w:ascii="Times New Roman" w:eastAsia="Times New Roman" w:hAnsi="Times New Roman"/>
          <w:color w:val="000000"/>
          <w:sz w:val="28"/>
          <w:szCs w:val="28"/>
          <w:lang w:val="ru-RU" w:eastAsia="ru-RU"/>
        </w:rPr>
        <w:instrText xml:space="preserve"> REF _Ref57532784 \r \h </w:instrText>
      </w:r>
      <w:r w:rsidR="0023581B">
        <w:rPr>
          <w:rFonts w:ascii="Times New Roman" w:eastAsia="Times New Roman" w:hAnsi="Times New Roman"/>
          <w:color w:val="000000"/>
          <w:sz w:val="28"/>
          <w:szCs w:val="28"/>
          <w:lang w:val="ru-RU" w:eastAsia="ru-RU"/>
        </w:rPr>
      </w:r>
      <w:r w:rsidR="0023581B">
        <w:rPr>
          <w:rFonts w:ascii="Times New Roman" w:eastAsia="Times New Roman" w:hAnsi="Times New Roman"/>
          <w:color w:val="000000"/>
          <w:sz w:val="28"/>
          <w:szCs w:val="28"/>
          <w:lang w:val="ru-RU" w:eastAsia="ru-RU"/>
        </w:rPr>
        <w:fldChar w:fldCharType="separate"/>
      </w:r>
      <w:r w:rsidR="0023581B">
        <w:rPr>
          <w:rFonts w:ascii="Times New Roman" w:eastAsia="Times New Roman" w:hAnsi="Times New Roman"/>
          <w:color w:val="000000"/>
          <w:sz w:val="28"/>
          <w:szCs w:val="28"/>
          <w:lang w:val="ru-RU" w:eastAsia="ru-RU"/>
        </w:rPr>
        <w:t>59</w:t>
      </w:r>
      <w:r w:rsidR="0023581B">
        <w:rPr>
          <w:rFonts w:ascii="Times New Roman" w:eastAsia="Times New Roman" w:hAnsi="Times New Roman"/>
          <w:color w:val="000000"/>
          <w:sz w:val="28"/>
          <w:szCs w:val="28"/>
          <w:lang w:val="ru-RU" w:eastAsia="ru-RU"/>
        </w:rPr>
        <w:fldChar w:fldCharType="end"/>
      </w:r>
      <w:r w:rsidRPr="0023581B">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 xml:space="preserve"> </w:t>
      </w:r>
      <w:r w:rsidR="004434F8">
        <w:rPr>
          <w:rFonts w:ascii="Times New Roman" w:eastAsia="Times New Roman" w:hAnsi="Times New Roman"/>
          <w:color w:val="000000"/>
          <w:sz w:val="28"/>
          <w:szCs w:val="28"/>
          <w:lang w:val="ru-RU" w:eastAsia="ru-RU"/>
        </w:rPr>
        <w:t>Обслуговуючий персонал</w:t>
      </w:r>
      <w:r w:rsidRPr="00605CF4">
        <w:rPr>
          <w:rFonts w:ascii="Times New Roman" w:eastAsia="Times New Roman" w:hAnsi="Times New Roman"/>
          <w:color w:val="000000"/>
          <w:sz w:val="28"/>
          <w:szCs w:val="28"/>
          <w:lang w:val="ru-RU" w:eastAsia="ru-RU"/>
        </w:rPr>
        <w:t xml:space="preserve"> готельного </w:t>
      </w:r>
      <w:proofErr w:type="gramStart"/>
      <w:r w:rsidR="004434F8">
        <w:rPr>
          <w:rFonts w:ascii="Times New Roman" w:eastAsia="Times New Roman" w:hAnsi="Times New Roman"/>
          <w:color w:val="000000"/>
          <w:sz w:val="28"/>
          <w:szCs w:val="28"/>
          <w:lang w:val="ru-RU" w:eastAsia="ru-RU"/>
        </w:rPr>
        <w:t>п</w:t>
      </w:r>
      <w:proofErr w:type="gramEnd"/>
      <w:r w:rsidR="004434F8">
        <w:rPr>
          <w:rFonts w:ascii="Times New Roman" w:eastAsia="Times New Roman" w:hAnsi="Times New Roman"/>
          <w:color w:val="000000"/>
          <w:sz w:val="28"/>
          <w:szCs w:val="28"/>
          <w:lang w:val="ru-RU" w:eastAsia="ru-RU"/>
        </w:rPr>
        <w:t>ідприємства</w:t>
      </w:r>
      <w:r w:rsidRPr="00605CF4">
        <w:rPr>
          <w:rFonts w:ascii="Times New Roman" w:eastAsia="Times New Roman" w:hAnsi="Times New Roman"/>
          <w:color w:val="000000"/>
          <w:sz w:val="28"/>
          <w:szCs w:val="28"/>
          <w:lang w:val="ru-RU" w:eastAsia="ru-RU"/>
        </w:rPr>
        <w:t xml:space="preserve"> має </w:t>
      </w:r>
      <w:r w:rsidR="004434F8">
        <w:rPr>
          <w:rFonts w:ascii="Times New Roman" w:eastAsia="Times New Roman" w:hAnsi="Times New Roman"/>
          <w:color w:val="000000"/>
          <w:sz w:val="28"/>
          <w:szCs w:val="28"/>
          <w:lang w:val="ru-RU" w:eastAsia="ru-RU"/>
        </w:rPr>
        <w:t xml:space="preserve">грамотно та </w:t>
      </w:r>
      <w:r w:rsidRPr="00605CF4">
        <w:rPr>
          <w:rFonts w:ascii="Times New Roman" w:eastAsia="Times New Roman" w:hAnsi="Times New Roman"/>
          <w:color w:val="000000"/>
          <w:sz w:val="28"/>
          <w:szCs w:val="28"/>
          <w:lang w:val="ru-RU" w:eastAsia="ru-RU"/>
        </w:rPr>
        <w:t xml:space="preserve">чітко висловлювати свої думки. </w:t>
      </w:r>
      <w:r w:rsidR="004434F8">
        <w:rPr>
          <w:rFonts w:ascii="Times New Roman" w:eastAsia="Times New Roman" w:hAnsi="Times New Roman"/>
          <w:color w:val="000000"/>
          <w:sz w:val="28"/>
          <w:szCs w:val="28"/>
          <w:lang w:val="ru-RU" w:eastAsia="ru-RU"/>
        </w:rPr>
        <w:t>Культуру мови, як і тон</w:t>
      </w:r>
      <w:r w:rsidRPr="00605CF4">
        <w:rPr>
          <w:rFonts w:ascii="Times New Roman" w:eastAsia="Times New Roman" w:hAnsi="Times New Roman"/>
          <w:color w:val="000000"/>
          <w:sz w:val="28"/>
          <w:szCs w:val="28"/>
          <w:lang w:val="ru-RU" w:eastAsia="ru-RU"/>
        </w:rPr>
        <w:t xml:space="preserve">, </w:t>
      </w:r>
      <w:r w:rsidR="004434F8">
        <w:rPr>
          <w:rFonts w:ascii="Times New Roman" w:eastAsia="Times New Roman" w:hAnsi="Times New Roman"/>
          <w:color w:val="000000"/>
          <w:sz w:val="28"/>
          <w:szCs w:val="28"/>
          <w:lang w:val="ru-RU" w:eastAsia="ru-RU"/>
        </w:rPr>
        <w:t>потрідно</w:t>
      </w:r>
      <w:r w:rsidRPr="00605CF4">
        <w:rPr>
          <w:rFonts w:ascii="Times New Roman" w:eastAsia="Times New Roman" w:hAnsi="Times New Roman"/>
          <w:color w:val="000000"/>
          <w:sz w:val="28"/>
          <w:szCs w:val="28"/>
          <w:lang w:val="ru-RU" w:eastAsia="ru-RU"/>
        </w:rPr>
        <w:t xml:space="preserve"> </w:t>
      </w:r>
      <w:r w:rsidR="004434F8">
        <w:rPr>
          <w:rFonts w:ascii="Times New Roman" w:eastAsia="Times New Roman" w:hAnsi="Times New Roman"/>
          <w:color w:val="000000"/>
          <w:sz w:val="28"/>
          <w:szCs w:val="28"/>
          <w:lang w:val="ru-RU" w:eastAsia="ru-RU"/>
        </w:rPr>
        <w:t>конролювати</w:t>
      </w:r>
      <w:r w:rsidRPr="00605CF4">
        <w:rPr>
          <w:rFonts w:ascii="Times New Roman" w:eastAsia="Times New Roman" w:hAnsi="Times New Roman"/>
          <w:color w:val="000000"/>
          <w:sz w:val="28"/>
          <w:szCs w:val="28"/>
          <w:lang w:val="ru-RU" w:eastAsia="ru-RU"/>
        </w:rPr>
        <w:t xml:space="preserve"> постійно. Культура мовного етикету вимагає</w:t>
      </w:r>
      <w:r w:rsidR="00504B72">
        <w:rPr>
          <w:rFonts w:ascii="Times New Roman" w:eastAsia="Times New Roman" w:hAnsi="Times New Roman"/>
          <w:color w:val="000000"/>
          <w:sz w:val="28"/>
          <w:szCs w:val="28"/>
          <w:lang w:val="ru-RU" w:eastAsia="ru-RU"/>
        </w:rPr>
        <w:t xml:space="preserve"> від персоналу</w:t>
      </w:r>
      <w:r w:rsidRPr="00605CF4">
        <w:rPr>
          <w:rFonts w:ascii="Times New Roman" w:eastAsia="Times New Roman" w:hAnsi="Times New Roman"/>
          <w:color w:val="000000"/>
          <w:sz w:val="28"/>
          <w:szCs w:val="28"/>
          <w:lang w:val="ru-RU" w:eastAsia="ru-RU"/>
        </w:rPr>
        <w:t xml:space="preserve"> не лише уміння говорити, </w:t>
      </w:r>
      <w:proofErr w:type="gramStart"/>
      <w:r w:rsidRPr="00605CF4">
        <w:rPr>
          <w:rFonts w:ascii="Times New Roman" w:eastAsia="Times New Roman" w:hAnsi="Times New Roman"/>
          <w:color w:val="000000"/>
          <w:sz w:val="28"/>
          <w:szCs w:val="28"/>
          <w:lang w:val="ru-RU" w:eastAsia="ru-RU"/>
        </w:rPr>
        <w:t>але й</w:t>
      </w:r>
      <w:proofErr w:type="gramEnd"/>
      <w:r w:rsidRPr="00605CF4">
        <w:rPr>
          <w:rFonts w:ascii="Times New Roman" w:eastAsia="Times New Roman" w:hAnsi="Times New Roman"/>
          <w:color w:val="000000"/>
          <w:sz w:val="28"/>
          <w:szCs w:val="28"/>
          <w:lang w:val="ru-RU" w:eastAsia="ru-RU"/>
        </w:rPr>
        <w:t xml:space="preserve"> уміння слухати. Уважно вислухати співрозмовника, не перебиваючи його, і вия</w:t>
      </w:r>
      <w:r w:rsidR="001C420C">
        <w:rPr>
          <w:rFonts w:ascii="Times New Roman" w:eastAsia="Times New Roman" w:hAnsi="Times New Roman"/>
          <w:color w:val="000000"/>
          <w:sz w:val="28"/>
          <w:szCs w:val="28"/>
          <w:lang w:val="ru-RU" w:eastAsia="ru-RU"/>
        </w:rPr>
        <w:t>вляти при цьому щире співчуття -</w:t>
      </w:r>
      <w:r w:rsidRPr="00605CF4">
        <w:rPr>
          <w:rFonts w:ascii="Times New Roman" w:eastAsia="Times New Roman" w:hAnsi="Times New Roman"/>
          <w:color w:val="000000"/>
          <w:sz w:val="28"/>
          <w:szCs w:val="28"/>
          <w:lang w:val="ru-RU" w:eastAsia="ru-RU"/>
        </w:rPr>
        <w:t xml:space="preserve"> </w:t>
      </w:r>
      <w:r w:rsidR="00504B72">
        <w:rPr>
          <w:rFonts w:ascii="Times New Roman" w:eastAsia="Times New Roman" w:hAnsi="Times New Roman"/>
          <w:color w:val="000000"/>
          <w:sz w:val="28"/>
          <w:szCs w:val="28"/>
          <w:lang w:val="ru-RU" w:eastAsia="ru-RU"/>
        </w:rPr>
        <w:t xml:space="preserve">це велике </w:t>
      </w:r>
      <w:r w:rsidRPr="00605CF4">
        <w:rPr>
          <w:rFonts w:ascii="Times New Roman" w:eastAsia="Times New Roman" w:hAnsi="Times New Roman"/>
          <w:color w:val="000000"/>
          <w:sz w:val="28"/>
          <w:szCs w:val="28"/>
          <w:lang w:val="ru-RU" w:eastAsia="ru-RU"/>
        </w:rPr>
        <w:t>мистецтво</w:t>
      </w:r>
      <w:r w:rsidR="009828D7" w:rsidRPr="009828D7">
        <w:rPr>
          <w:rFonts w:ascii="Times New Roman" w:eastAsia="Times New Roman" w:hAnsi="Times New Roman"/>
          <w:color w:val="000000"/>
          <w:sz w:val="28"/>
          <w:szCs w:val="28"/>
          <w:lang w:val="ru-RU" w:eastAsia="ru-RU"/>
        </w:rPr>
        <w:t xml:space="preserve"> [</w:t>
      </w:r>
      <w:r w:rsidR="009828D7">
        <w:rPr>
          <w:rFonts w:ascii="Times New Roman" w:eastAsia="Times New Roman" w:hAnsi="Times New Roman"/>
          <w:color w:val="000000"/>
          <w:sz w:val="28"/>
          <w:szCs w:val="28"/>
          <w:lang w:val="ru-RU" w:eastAsia="ru-RU"/>
        </w:rPr>
        <w:fldChar w:fldCharType="begin"/>
      </w:r>
      <w:r w:rsidR="009828D7">
        <w:rPr>
          <w:rFonts w:ascii="Times New Roman" w:eastAsia="Times New Roman" w:hAnsi="Times New Roman"/>
          <w:color w:val="000000"/>
          <w:sz w:val="28"/>
          <w:szCs w:val="28"/>
          <w:lang w:val="ru-RU" w:eastAsia="ru-RU"/>
        </w:rPr>
        <w:instrText xml:space="preserve"> REF _Ref57737729 \r \h </w:instrText>
      </w:r>
      <w:r w:rsidR="009828D7">
        <w:rPr>
          <w:rFonts w:ascii="Times New Roman" w:eastAsia="Times New Roman" w:hAnsi="Times New Roman"/>
          <w:color w:val="000000"/>
          <w:sz w:val="28"/>
          <w:szCs w:val="28"/>
          <w:lang w:val="ru-RU" w:eastAsia="ru-RU"/>
        </w:rPr>
      </w:r>
      <w:r w:rsidR="009828D7">
        <w:rPr>
          <w:rFonts w:ascii="Times New Roman" w:eastAsia="Times New Roman" w:hAnsi="Times New Roman"/>
          <w:color w:val="000000"/>
          <w:sz w:val="28"/>
          <w:szCs w:val="28"/>
          <w:lang w:val="ru-RU" w:eastAsia="ru-RU"/>
        </w:rPr>
        <w:fldChar w:fldCharType="separate"/>
      </w:r>
      <w:r w:rsidR="009828D7">
        <w:rPr>
          <w:rFonts w:ascii="Times New Roman" w:eastAsia="Times New Roman" w:hAnsi="Times New Roman"/>
          <w:color w:val="000000"/>
          <w:sz w:val="28"/>
          <w:szCs w:val="28"/>
          <w:lang w:val="ru-RU" w:eastAsia="ru-RU"/>
        </w:rPr>
        <w:t>75</w:t>
      </w:r>
      <w:r w:rsidR="009828D7">
        <w:rPr>
          <w:rFonts w:ascii="Times New Roman" w:eastAsia="Times New Roman" w:hAnsi="Times New Roman"/>
          <w:color w:val="000000"/>
          <w:sz w:val="28"/>
          <w:szCs w:val="28"/>
          <w:lang w:val="ru-RU" w:eastAsia="ru-RU"/>
        </w:rPr>
        <w:fldChar w:fldCharType="end"/>
      </w:r>
      <w:r w:rsidR="009828D7" w:rsidRPr="009828D7">
        <w:rPr>
          <w:rFonts w:ascii="Times New Roman" w:eastAsia="Times New Roman" w:hAnsi="Times New Roman"/>
          <w:color w:val="000000"/>
          <w:sz w:val="28"/>
          <w:szCs w:val="28"/>
          <w:lang w:val="ru-RU" w:eastAsia="ru-RU"/>
        </w:rPr>
        <w:t>]</w:t>
      </w:r>
      <w:r w:rsidRPr="00605CF4">
        <w:rPr>
          <w:rFonts w:ascii="Times New Roman" w:eastAsia="Times New Roman" w:hAnsi="Times New Roman"/>
          <w:color w:val="000000"/>
          <w:sz w:val="28"/>
          <w:szCs w:val="28"/>
          <w:lang w:val="ru-RU" w:eastAsia="ru-RU"/>
        </w:rPr>
        <w:t>.</w:t>
      </w:r>
    </w:p>
    <w:p w:rsidR="001B3F3C" w:rsidRDefault="009F5C00" w:rsidP="00BF3A4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ru-RU"/>
        </w:rPr>
        <w:lastRenderedPageBreak/>
        <w:t>В</w:t>
      </w:r>
      <w:r w:rsidR="00484EC0" w:rsidRPr="00484EC0">
        <w:rPr>
          <w:rFonts w:ascii="Times New Roman" w:hAnsi="Times New Roman"/>
          <w:color w:val="000000"/>
          <w:sz w:val="28"/>
          <w:szCs w:val="28"/>
        </w:rPr>
        <w:t xml:space="preserve">сесвітньо відомі готельні ланцюги славляться своїми високими стандартами обслуговування, </w:t>
      </w:r>
      <w:r>
        <w:rPr>
          <w:rFonts w:ascii="Times New Roman" w:hAnsi="Times New Roman"/>
          <w:color w:val="000000"/>
          <w:sz w:val="28"/>
          <w:szCs w:val="28"/>
        </w:rPr>
        <w:t>тому що</w:t>
      </w:r>
      <w:r w:rsidR="00484EC0" w:rsidRPr="00484EC0">
        <w:rPr>
          <w:rFonts w:ascii="Times New Roman" w:hAnsi="Times New Roman"/>
          <w:color w:val="000000"/>
          <w:sz w:val="28"/>
          <w:szCs w:val="28"/>
        </w:rPr>
        <w:t xml:space="preserve"> їх персонал володіє </w:t>
      </w:r>
      <w:r>
        <w:rPr>
          <w:rFonts w:ascii="Times New Roman" w:hAnsi="Times New Roman"/>
          <w:color w:val="000000"/>
          <w:sz w:val="28"/>
          <w:szCs w:val="28"/>
        </w:rPr>
        <w:t>багатьма</w:t>
      </w:r>
      <w:r w:rsidR="00484EC0" w:rsidRPr="00484EC0">
        <w:rPr>
          <w:rFonts w:ascii="Times New Roman" w:hAnsi="Times New Roman"/>
          <w:color w:val="000000"/>
          <w:sz w:val="28"/>
          <w:szCs w:val="28"/>
        </w:rPr>
        <w:t xml:space="preserve"> навиками обслуговування та високими професійними навичками</w:t>
      </w:r>
      <w:r w:rsidR="00E061BF" w:rsidRPr="00E061BF">
        <w:rPr>
          <w:rFonts w:ascii="Times New Roman" w:hAnsi="Times New Roman"/>
          <w:color w:val="000000"/>
          <w:sz w:val="28"/>
          <w:szCs w:val="28"/>
          <w:lang w:val="ru-RU"/>
        </w:rPr>
        <w:t xml:space="preserve"> [</w:t>
      </w:r>
      <w:r w:rsidR="00E061BF">
        <w:rPr>
          <w:rFonts w:ascii="Times New Roman" w:hAnsi="Times New Roman"/>
          <w:color w:val="000000"/>
          <w:sz w:val="28"/>
          <w:szCs w:val="28"/>
          <w:lang w:val="ru-RU"/>
        </w:rPr>
        <w:fldChar w:fldCharType="begin"/>
      </w:r>
      <w:r w:rsidR="00E061BF">
        <w:rPr>
          <w:rFonts w:ascii="Times New Roman" w:hAnsi="Times New Roman"/>
          <w:color w:val="000000"/>
          <w:sz w:val="28"/>
          <w:szCs w:val="28"/>
          <w:lang w:val="ru-RU"/>
        </w:rPr>
        <w:instrText xml:space="preserve"> REF _Ref57533833 \r \h </w:instrText>
      </w:r>
      <w:r w:rsidR="00E061BF">
        <w:rPr>
          <w:rFonts w:ascii="Times New Roman" w:hAnsi="Times New Roman"/>
          <w:color w:val="000000"/>
          <w:sz w:val="28"/>
          <w:szCs w:val="28"/>
          <w:lang w:val="ru-RU"/>
        </w:rPr>
      </w:r>
      <w:r w:rsidR="00E061BF">
        <w:rPr>
          <w:rFonts w:ascii="Times New Roman" w:hAnsi="Times New Roman"/>
          <w:color w:val="000000"/>
          <w:sz w:val="28"/>
          <w:szCs w:val="28"/>
          <w:lang w:val="ru-RU"/>
        </w:rPr>
        <w:fldChar w:fldCharType="separate"/>
      </w:r>
      <w:r w:rsidR="00E061BF">
        <w:rPr>
          <w:rFonts w:ascii="Times New Roman" w:hAnsi="Times New Roman"/>
          <w:color w:val="000000"/>
          <w:sz w:val="28"/>
          <w:szCs w:val="28"/>
          <w:lang w:val="ru-RU"/>
        </w:rPr>
        <w:t>12</w:t>
      </w:r>
      <w:r w:rsidR="00E061BF">
        <w:rPr>
          <w:rFonts w:ascii="Times New Roman" w:hAnsi="Times New Roman"/>
          <w:color w:val="000000"/>
          <w:sz w:val="28"/>
          <w:szCs w:val="28"/>
          <w:lang w:val="ru-RU"/>
        </w:rPr>
        <w:fldChar w:fldCharType="end"/>
      </w:r>
      <w:r w:rsidR="00E061BF" w:rsidRPr="00E061BF">
        <w:rPr>
          <w:rFonts w:ascii="Times New Roman" w:hAnsi="Times New Roman"/>
          <w:color w:val="000000"/>
          <w:sz w:val="28"/>
          <w:szCs w:val="28"/>
          <w:lang w:val="ru-RU"/>
        </w:rPr>
        <w:t>]</w:t>
      </w:r>
      <w:r w:rsidR="00484EC0" w:rsidRPr="00484EC0">
        <w:rPr>
          <w:rFonts w:ascii="Times New Roman" w:hAnsi="Times New Roman"/>
          <w:color w:val="000000"/>
          <w:sz w:val="28"/>
          <w:szCs w:val="28"/>
        </w:rPr>
        <w:t xml:space="preserve">. </w:t>
      </w:r>
      <w:r>
        <w:rPr>
          <w:rFonts w:ascii="Times New Roman" w:hAnsi="Times New Roman"/>
          <w:color w:val="000000"/>
          <w:sz w:val="28"/>
          <w:szCs w:val="28"/>
        </w:rPr>
        <w:t>Але</w:t>
      </w:r>
      <w:r w:rsidR="00484EC0" w:rsidRPr="00484EC0">
        <w:rPr>
          <w:rFonts w:ascii="Times New Roman" w:hAnsi="Times New Roman"/>
          <w:color w:val="000000"/>
          <w:sz w:val="28"/>
          <w:szCs w:val="28"/>
        </w:rPr>
        <w:t xml:space="preserve"> не завжди працівники </w:t>
      </w:r>
      <w:r>
        <w:rPr>
          <w:rFonts w:ascii="Times New Roman" w:hAnsi="Times New Roman"/>
          <w:color w:val="000000"/>
          <w:sz w:val="28"/>
          <w:szCs w:val="28"/>
        </w:rPr>
        <w:t>пристипують до роботи у готелі</w:t>
      </w:r>
      <w:r w:rsidR="00484EC0" w:rsidRPr="00484EC0">
        <w:rPr>
          <w:rFonts w:ascii="Times New Roman" w:hAnsi="Times New Roman"/>
          <w:color w:val="000000"/>
          <w:sz w:val="28"/>
          <w:szCs w:val="28"/>
        </w:rPr>
        <w:t xml:space="preserve"> з набутими бездоганними якостями</w:t>
      </w:r>
      <w:r>
        <w:rPr>
          <w:rFonts w:ascii="Times New Roman" w:hAnsi="Times New Roman"/>
          <w:color w:val="000000"/>
          <w:sz w:val="28"/>
          <w:szCs w:val="28"/>
        </w:rPr>
        <w:t xml:space="preserve"> для обслуговування</w:t>
      </w:r>
      <w:r w:rsidR="00484EC0" w:rsidRPr="00484EC0">
        <w:rPr>
          <w:rFonts w:ascii="Times New Roman" w:hAnsi="Times New Roman"/>
          <w:color w:val="000000"/>
          <w:sz w:val="28"/>
          <w:szCs w:val="28"/>
        </w:rPr>
        <w:t xml:space="preserve">, </w:t>
      </w:r>
      <w:r>
        <w:rPr>
          <w:rFonts w:ascii="Times New Roman" w:hAnsi="Times New Roman"/>
          <w:color w:val="000000"/>
          <w:sz w:val="28"/>
          <w:szCs w:val="28"/>
        </w:rPr>
        <w:t>які</w:t>
      </w:r>
      <w:r w:rsidR="00484EC0" w:rsidRPr="00484EC0">
        <w:rPr>
          <w:rFonts w:ascii="Times New Roman" w:hAnsi="Times New Roman"/>
          <w:color w:val="000000"/>
          <w:sz w:val="28"/>
          <w:szCs w:val="28"/>
        </w:rPr>
        <w:t xml:space="preserve"> б </w:t>
      </w:r>
      <w:r>
        <w:rPr>
          <w:rFonts w:ascii="Times New Roman" w:hAnsi="Times New Roman"/>
          <w:color w:val="000000"/>
          <w:sz w:val="28"/>
          <w:szCs w:val="28"/>
        </w:rPr>
        <w:t>давали</w:t>
      </w:r>
      <w:r w:rsidR="00484EC0" w:rsidRPr="00484EC0">
        <w:rPr>
          <w:rFonts w:ascii="Times New Roman" w:hAnsi="Times New Roman"/>
          <w:color w:val="000000"/>
          <w:sz w:val="28"/>
          <w:szCs w:val="28"/>
        </w:rPr>
        <w:t xml:space="preserve"> їм</w:t>
      </w:r>
      <w:r>
        <w:rPr>
          <w:rFonts w:ascii="Times New Roman" w:hAnsi="Times New Roman"/>
          <w:color w:val="000000"/>
          <w:sz w:val="28"/>
          <w:szCs w:val="28"/>
        </w:rPr>
        <w:t xml:space="preserve"> змогу</w:t>
      </w:r>
      <w:r w:rsidR="00484EC0" w:rsidRPr="00484EC0">
        <w:rPr>
          <w:rFonts w:ascii="Times New Roman" w:hAnsi="Times New Roman"/>
          <w:color w:val="000000"/>
          <w:sz w:val="28"/>
          <w:szCs w:val="28"/>
        </w:rPr>
        <w:t xml:space="preserve"> вільно спілкуватися з гостями та допомагати їм у вирішенні всіх важливих питань. </w:t>
      </w:r>
      <w:r>
        <w:rPr>
          <w:rFonts w:ascii="Times New Roman" w:hAnsi="Times New Roman"/>
          <w:color w:val="000000"/>
          <w:sz w:val="28"/>
          <w:szCs w:val="28"/>
        </w:rPr>
        <w:t>Саме тому у</w:t>
      </w:r>
      <w:r w:rsidR="00484EC0" w:rsidRPr="00484EC0">
        <w:rPr>
          <w:rFonts w:ascii="Times New Roman" w:hAnsi="Times New Roman"/>
          <w:color w:val="000000"/>
          <w:sz w:val="28"/>
          <w:szCs w:val="28"/>
        </w:rPr>
        <w:t xml:space="preserve"> будь-якому випадку персонал проходить певну підготовку</w:t>
      </w:r>
      <w:r>
        <w:rPr>
          <w:rFonts w:ascii="Times New Roman" w:hAnsi="Times New Roman"/>
          <w:color w:val="000000"/>
          <w:sz w:val="28"/>
          <w:szCs w:val="28"/>
        </w:rPr>
        <w:t xml:space="preserve"> та навчання</w:t>
      </w:r>
      <w:r w:rsidR="00484EC0" w:rsidRPr="00484EC0">
        <w:rPr>
          <w:rFonts w:ascii="Times New Roman" w:hAnsi="Times New Roman"/>
          <w:color w:val="000000"/>
          <w:sz w:val="28"/>
          <w:szCs w:val="28"/>
        </w:rPr>
        <w:t xml:space="preserve"> на підприємстві</w:t>
      </w:r>
      <w:r w:rsidR="00E061BF" w:rsidRPr="00E061BF">
        <w:rPr>
          <w:rFonts w:ascii="Times New Roman" w:hAnsi="Times New Roman"/>
          <w:color w:val="000000"/>
          <w:sz w:val="28"/>
          <w:szCs w:val="28"/>
          <w:lang w:val="ru-RU"/>
        </w:rPr>
        <w:t xml:space="preserve"> [</w:t>
      </w:r>
      <w:r w:rsidR="00E061BF">
        <w:rPr>
          <w:rFonts w:ascii="Times New Roman" w:hAnsi="Times New Roman"/>
          <w:color w:val="000000"/>
          <w:sz w:val="28"/>
          <w:szCs w:val="28"/>
          <w:lang w:val="ru-RU"/>
        </w:rPr>
        <w:fldChar w:fldCharType="begin"/>
      </w:r>
      <w:r w:rsidR="00E061BF">
        <w:rPr>
          <w:rFonts w:ascii="Times New Roman" w:hAnsi="Times New Roman"/>
          <w:color w:val="000000"/>
          <w:sz w:val="28"/>
          <w:szCs w:val="28"/>
          <w:lang w:val="ru-RU"/>
        </w:rPr>
        <w:instrText xml:space="preserve"> REF _Ref57536513 \r \h </w:instrText>
      </w:r>
      <w:r w:rsidR="00E061BF">
        <w:rPr>
          <w:rFonts w:ascii="Times New Roman" w:hAnsi="Times New Roman"/>
          <w:color w:val="000000"/>
          <w:sz w:val="28"/>
          <w:szCs w:val="28"/>
          <w:lang w:val="ru-RU"/>
        </w:rPr>
      </w:r>
      <w:r w:rsidR="00E061BF">
        <w:rPr>
          <w:rFonts w:ascii="Times New Roman" w:hAnsi="Times New Roman"/>
          <w:color w:val="000000"/>
          <w:sz w:val="28"/>
          <w:szCs w:val="28"/>
          <w:lang w:val="ru-RU"/>
        </w:rPr>
        <w:fldChar w:fldCharType="separate"/>
      </w:r>
      <w:r w:rsidR="00E061BF">
        <w:rPr>
          <w:rFonts w:ascii="Times New Roman" w:hAnsi="Times New Roman"/>
          <w:color w:val="000000"/>
          <w:sz w:val="28"/>
          <w:szCs w:val="28"/>
          <w:lang w:val="ru-RU"/>
        </w:rPr>
        <w:t>28</w:t>
      </w:r>
      <w:r w:rsidR="00E061BF">
        <w:rPr>
          <w:rFonts w:ascii="Times New Roman" w:hAnsi="Times New Roman"/>
          <w:color w:val="000000"/>
          <w:sz w:val="28"/>
          <w:szCs w:val="28"/>
          <w:lang w:val="ru-RU"/>
        </w:rPr>
        <w:fldChar w:fldCharType="end"/>
      </w:r>
      <w:r w:rsidR="00E061BF" w:rsidRPr="00E061BF">
        <w:rPr>
          <w:rFonts w:ascii="Times New Roman" w:hAnsi="Times New Roman"/>
          <w:color w:val="000000"/>
          <w:sz w:val="28"/>
          <w:szCs w:val="28"/>
          <w:lang w:val="ru-RU"/>
        </w:rPr>
        <w:t>]</w:t>
      </w:r>
      <w:r w:rsidR="00484EC0" w:rsidRPr="00484EC0">
        <w:rPr>
          <w:rFonts w:ascii="Times New Roman" w:hAnsi="Times New Roman"/>
          <w:color w:val="000000"/>
          <w:sz w:val="28"/>
          <w:szCs w:val="28"/>
        </w:rPr>
        <w:t>. Система навчання нового</w:t>
      </w:r>
      <w:r>
        <w:rPr>
          <w:rFonts w:ascii="Times New Roman" w:hAnsi="Times New Roman"/>
          <w:color w:val="000000"/>
          <w:sz w:val="28"/>
          <w:szCs w:val="28"/>
        </w:rPr>
        <w:t xml:space="preserve"> обслуговуючого</w:t>
      </w:r>
      <w:r w:rsidR="00484EC0" w:rsidRPr="00484EC0">
        <w:rPr>
          <w:rFonts w:ascii="Times New Roman" w:hAnsi="Times New Roman"/>
          <w:color w:val="000000"/>
          <w:sz w:val="28"/>
          <w:szCs w:val="28"/>
        </w:rPr>
        <w:t xml:space="preserve"> персоналу та підтримки достатньо</w:t>
      </w:r>
      <w:r>
        <w:rPr>
          <w:rFonts w:ascii="Times New Roman" w:hAnsi="Times New Roman"/>
          <w:color w:val="000000"/>
          <w:sz w:val="28"/>
          <w:szCs w:val="28"/>
        </w:rPr>
        <w:t xml:space="preserve"> високого</w:t>
      </w:r>
      <w:r w:rsidR="00484EC0" w:rsidRPr="00484EC0">
        <w:rPr>
          <w:rFonts w:ascii="Times New Roman" w:hAnsi="Times New Roman"/>
          <w:color w:val="000000"/>
          <w:sz w:val="28"/>
          <w:szCs w:val="28"/>
        </w:rPr>
        <w:t xml:space="preserve"> рівня професійних навиків решти </w:t>
      </w:r>
      <w:r>
        <w:rPr>
          <w:rFonts w:ascii="Times New Roman" w:hAnsi="Times New Roman"/>
          <w:color w:val="000000"/>
          <w:sz w:val="28"/>
          <w:szCs w:val="28"/>
        </w:rPr>
        <w:t>персоналу</w:t>
      </w:r>
      <w:r w:rsidR="00484EC0" w:rsidRPr="00484EC0">
        <w:rPr>
          <w:rFonts w:ascii="Times New Roman" w:hAnsi="Times New Roman"/>
          <w:color w:val="000000"/>
          <w:sz w:val="28"/>
          <w:szCs w:val="28"/>
        </w:rPr>
        <w:t xml:space="preserve"> має бути побудована досить </w:t>
      </w:r>
      <w:r>
        <w:rPr>
          <w:rFonts w:ascii="Times New Roman" w:hAnsi="Times New Roman"/>
          <w:color w:val="000000"/>
          <w:sz w:val="28"/>
          <w:szCs w:val="28"/>
        </w:rPr>
        <w:t>чітко та ретельно</w:t>
      </w:r>
      <w:r w:rsidR="00484EC0" w:rsidRPr="00484EC0">
        <w:rPr>
          <w:rFonts w:ascii="Times New Roman" w:hAnsi="Times New Roman"/>
          <w:color w:val="000000"/>
          <w:sz w:val="28"/>
          <w:szCs w:val="28"/>
        </w:rPr>
        <w:t>.</w:t>
      </w:r>
      <w:r w:rsidR="00751B6C">
        <w:rPr>
          <w:rFonts w:ascii="Times New Roman" w:hAnsi="Times New Roman"/>
          <w:color w:val="000000"/>
          <w:sz w:val="28"/>
          <w:szCs w:val="28"/>
        </w:rPr>
        <w:t xml:space="preserve"> Дуже великий вклад </w:t>
      </w:r>
      <w:r>
        <w:rPr>
          <w:rFonts w:ascii="Times New Roman" w:hAnsi="Times New Roman"/>
          <w:color w:val="000000"/>
          <w:sz w:val="28"/>
          <w:szCs w:val="28"/>
        </w:rPr>
        <w:t>у підпримку високого професійного рівня культури робить систематичне проведення тренінгів</w:t>
      </w:r>
      <w:r w:rsidR="0023581B">
        <w:rPr>
          <w:rFonts w:ascii="Times New Roman" w:hAnsi="Times New Roman"/>
          <w:color w:val="000000"/>
          <w:sz w:val="28"/>
          <w:szCs w:val="28"/>
        </w:rPr>
        <w:t xml:space="preserve"> </w:t>
      </w:r>
      <w:r w:rsidR="00E16CE9" w:rsidRPr="0023581B">
        <w:rPr>
          <w:rFonts w:ascii="Times New Roman" w:hAnsi="Times New Roman"/>
          <w:color w:val="000000"/>
          <w:sz w:val="28"/>
          <w:szCs w:val="28"/>
          <w:lang w:val="ru-RU"/>
        </w:rPr>
        <w:t>[</w:t>
      </w:r>
      <w:r w:rsidR="0023581B">
        <w:rPr>
          <w:rFonts w:ascii="Times New Roman" w:hAnsi="Times New Roman"/>
          <w:color w:val="000000"/>
          <w:sz w:val="28"/>
          <w:szCs w:val="28"/>
          <w:lang w:val="ru-RU"/>
        </w:rPr>
        <w:fldChar w:fldCharType="begin"/>
      </w:r>
      <w:r w:rsidR="0023581B">
        <w:rPr>
          <w:rFonts w:ascii="Times New Roman" w:hAnsi="Times New Roman"/>
          <w:color w:val="000000"/>
          <w:sz w:val="28"/>
          <w:szCs w:val="28"/>
          <w:lang w:val="ru-RU"/>
        </w:rPr>
        <w:instrText xml:space="preserve"> REF _Ref57532825 \r \h </w:instrText>
      </w:r>
      <w:r w:rsidR="0023581B">
        <w:rPr>
          <w:rFonts w:ascii="Times New Roman" w:hAnsi="Times New Roman"/>
          <w:color w:val="000000"/>
          <w:sz w:val="28"/>
          <w:szCs w:val="28"/>
          <w:lang w:val="ru-RU"/>
        </w:rPr>
      </w:r>
      <w:r w:rsidR="0023581B">
        <w:rPr>
          <w:rFonts w:ascii="Times New Roman" w:hAnsi="Times New Roman"/>
          <w:color w:val="000000"/>
          <w:sz w:val="28"/>
          <w:szCs w:val="28"/>
          <w:lang w:val="ru-RU"/>
        </w:rPr>
        <w:fldChar w:fldCharType="separate"/>
      </w:r>
      <w:r w:rsidR="0023581B">
        <w:rPr>
          <w:rFonts w:ascii="Times New Roman" w:hAnsi="Times New Roman"/>
          <w:color w:val="000000"/>
          <w:sz w:val="28"/>
          <w:szCs w:val="28"/>
          <w:lang w:val="ru-RU"/>
        </w:rPr>
        <w:t>56</w:t>
      </w:r>
      <w:r w:rsidR="0023581B">
        <w:rPr>
          <w:rFonts w:ascii="Times New Roman" w:hAnsi="Times New Roman"/>
          <w:color w:val="000000"/>
          <w:sz w:val="28"/>
          <w:szCs w:val="28"/>
          <w:lang w:val="ru-RU"/>
        </w:rPr>
        <w:fldChar w:fldCharType="end"/>
      </w:r>
      <w:r w:rsidR="00E16CE9" w:rsidRPr="0023581B">
        <w:rPr>
          <w:rFonts w:ascii="Times New Roman" w:hAnsi="Times New Roman"/>
          <w:color w:val="000000"/>
          <w:sz w:val="28"/>
          <w:szCs w:val="28"/>
          <w:lang w:val="ru-RU"/>
        </w:rPr>
        <w:t>]</w:t>
      </w:r>
      <w:r w:rsidR="0023581B">
        <w:rPr>
          <w:rFonts w:ascii="Times New Roman" w:hAnsi="Times New Roman"/>
          <w:color w:val="000000"/>
          <w:sz w:val="28"/>
          <w:szCs w:val="28"/>
          <w:lang w:val="ru-RU"/>
        </w:rPr>
        <w:t>.</w:t>
      </w:r>
      <w:r>
        <w:rPr>
          <w:rFonts w:ascii="Times New Roman" w:hAnsi="Times New Roman"/>
          <w:color w:val="000000"/>
          <w:sz w:val="28"/>
          <w:szCs w:val="28"/>
        </w:rPr>
        <w:t xml:space="preserve"> </w:t>
      </w:r>
      <w:r w:rsidR="00751B6C">
        <w:rPr>
          <w:rFonts w:ascii="Times New Roman" w:hAnsi="Times New Roman"/>
          <w:color w:val="000000"/>
          <w:sz w:val="28"/>
          <w:szCs w:val="28"/>
        </w:rPr>
        <w:t>Тренінги</w:t>
      </w:r>
      <w:r w:rsidR="00484EC0" w:rsidRPr="00484EC0">
        <w:rPr>
          <w:rFonts w:ascii="Times New Roman" w:hAnsi="Times New Roman"/>
          <w:color w:val="000000"/>
          <w:sz w:val="28"/>
          <w:szCs w:val="28"/>
        </w:rPr>
        <w:t xml:space="preserve">, як правило, повинні проводитися для вирішення </w:t>
      </w:r>
      <w:r w:rsidR="00320D3E">
        <w:rPr>
          <w:rFonts w:ascii="Times New Roman" w:hAnsi="Times New Roman"/>
          <w:color w:val="000000"/>
          <w:sz w:val="28"/>
          <w:szCs w:val="28"/>
        </w:rPr>
        <w:t>певних</w:t>
      </w:r>
      <w:r w:rsidR="00484EC0" w:rsidRPr="00484EC0">
        <w:rPr>
          <w:rFonts w:ascii="Times New Roman" w:hAnsi="Times New Roman"/>
          <w:color w:val="000000"/>
          <w:sz w:val="28"/>
          <w:szCs w:val="28"/>
        </w:rPr>
        <w:t xml:space="preserve">, чітко сформованих питань, або ж при виникненні певних </w:t>
      </w:r>
      <w:r w:rsidR="00320D3E">
        <w:rPr>
          <w:rFonts w:ascii="Times New Roman" w:hAnsi="Times New Roman"/>
          <w:color w:val="000000"/>
          <w:sz w:val="28"/>
          <w:szCs w:val="28"/>
        </w:rPr>
        <w:t>проблем</w:t>
      </w:r>
      <w:r w:rsidR="00484EC0" w:rsidRPr="00484EC0">
        <w:rPr>
          <w:rFonts w:ascii="Times New Roman" w:hAnsi="Times New Roman"/>
          <w:color w:val="000000"/>
          <w:sz w:val="28"/>
          <w:szCs w:val="28"/>
        </w:rPr>
        <w:t>, вирішення яких потребує негайного втручання та коригування</w:t>
      </w:r>
      <w:r w:rsidR="00320D3E">
        <w:rPr>
          <w:rFonts w:ascii="Times New Roman" w:hAnsi="Times New Roman"/>
          <w:color w:val="000000"/>
          <w:sz w:val="28"/>
          <w:szCs w:val="28"/>
        </w:rPr>
        <w:t xml:space="preserve"> з боку керівництва</w:t>
      </w:r>
      <w:r w:rsidR="00484EC0" w:rsidRPr="00484EC0">
        <w:rPr>
          <w:rFonts w:ascii="Times New Roman" w:hAnsi="Times New Roman"/>
          <w:color w:val="000000"/>
          <w:sz w:val="28"/>
          <w:szCs w:val="28"/>
        </w:rPr>
        <w:t>. Особливо ефективни</w:t>
      </w:r>
      <w:r w:rsidR="00390051">
        <w:rPr>
          <w:rFonts w:ascii="Times New Roman" w:hAnsi="Times New Roman"/>
          <w:color w:val="000000"/>
          <w:sz w:val="28"/>
          <w:szCs w:val="28"/>
        </w:rPr>
        <w:t>й вплив має</w:t>
      </w:r>
      <w:r w:rsidR="00484EC0" w:rsidRPr="00484EC0">
        <w:rPr>
          <w:rFonts w:ascii="Times New Roman" w:hAnsi="Times New Roman"/>
          <w:color w:val="000000"/>
          <w:sz w:val="28"/>
          <w:szCs w:val="28"/>
        </w:rPr>
        <w:t xml:space="preserve"> проведення тренінгів під час навчання нового </w:t>
      </w:r>
      <w:r w:rsidR="00390051">
        <w:rPr>
          <w:rFonts w:ascii="Times New Roman" w:hAnsi="Times New Roman"/>
          <w:color w:val="000000"/>
          <w:sz w:val="28"/>
          <w:szCs w:val="28"/>
        </w:rPr>
        <w:t xml:space="preserve">обслуговуючого </w:t>
      </w:r>
      <w:r w:rsidR="00484EC0" w:rsidRPr="00484EC0">
        <w:rPr>
          <w:rFonts w:ascii="Times New Roman" w:hAnsi="Times New Roman"/>
          <w:color w:val="000000"/>
          <w:sz w:val="28"/>
          <w:szCs w:val="28"/>
        </w:rPr>
        <w:t xml:space="preserve">персоналу. </w:t>
      </w:r>
      <w:r w:rsidR="00390051">
        <w:rPr>
          <w:rFonts w:ascii="Times New Roman" w:hAnsi="Times New Roman"/>
          <w:color w:val="000000"/>
          <w:sz w:val="28"/>
          <w:szCs w:val="28"/>
        </w:rPr>
        <w:t>Таке навчання</w:t>
      </w:r>
      <w:r w:rsidR="00484EC0" w:rsidRPr="00484EC0">
        <w:rPr>
          <w:rFonts w:ascii="Times New Roman" w:hAnsi="Times New Roman"/>
          <w:color w:val="000000"/>
          <w:sz w:val="28"/>
          <w:szCs w:val="28"/>
        </w:rPr>
        <w:t xml:space="preserve"> </w:t>
      </w:r>
      <w:r w:rsidR="00390051">
        <w:rPr>
          <w:rFonts w:ascii="Times New Roman" w:hAnsi="Times New Roman"/>
          <w:color w:val="000000"/>
          <w:sz w:val="28"/>
          <w:szCs w:val="28"/>
        </w:rPr>
        <w:t xml:space="preserve">дає </w:t>
      </w:r>
      <w:r w:rsidR="00484EC0" w:rsidRPr="00484EC0">
        <w:rPr>
          <w:rFonts w:ascii="Times New Roman" w:hAnsi="Times New Roman"/>
          <w:color w:val="000000"/>
          <w:sz w:val="28"/>
          <w:szCs w:val="28"/>
        </w:rPr>
        <w:t xml:space="preserve">можливість ознайомити персонал з умовами, в яких йому </w:t>
      </w:r>
      <w:r w:rsidR="00390051">
        <w:rPr>
          <w:rFonts w:ascii="Times New Roman" w:hAnsi="Times New Roman"/>
          <w:color w:val="000000"/>
          <w:sz w:val="28"/>
          <w:szCs w:val="28"/>
        </w:rPr>
        <w:t xml:space="preserve">потрібно буде працювати. Є </w:t>
      </w:r>
      <w:r w:rsidR="00484EC0" w:rsidRPr="00484EC0">
        <w:rPr>
          <w:rFonts w:ascii="Times New Roman" w:hAnsi="Times New Roman"/>
          <w:color w:val="000000"/>
          <w:sz w:val="28"/>
          <w:szCs w:val="28"/>
        </w:rPr>
        <w:t xml:space="preserve">ситуації, коли саме навчання персоналу дозволяло вирішувати проблемні </w:t>
      </w:r>
      <w:r w:rsidR="00390051">
        <w:rPr>
          <w:rFonts w:ascii="Times New Roman" w:hAnsi="Times New Roman"/>
          <w:color w:val="000000"/>
          <w:sz w:val="28"/>
          <w:szCs w:val="28"/>
        </w:rPr>
        <w:t>ситуації, які виникали в готельному</w:t>
      </w:r>
      <w:r w:rsidR="00484EC0" w:rsidRPr="00484EC0">
        <w:rPr>
          <w:rFonts w:ascii="Times New Roman" w:hAnsi="Times New Roman"/>
          <w:color w:val="000000"/>
          <w:sz w:val="28"/>
          <w:szCs w:val="28"/>
        </w:rPr>
        <w:t xml:space="preserve"> підприємстві </w:t>
      </w:r>
      <w:r w:rsidR="00484EC0" w:rsidRPr="008A6267">
        <w:rPr>
          <w:rFonts w:ascii="Times New Roman" w:hAnsi="Times New Roman"/>
          <w:color w:val="000000"/>
          <w:sz w:val="28"/>
          <w:szCs w:val="28"/>
        </w:rPr>
        <w:t>[</w:t>
      </w:r>
      <w:r w:rsidR="0023581B">
        <w:rPr>
          <w:rFonts w:ascii="Times New Roman" w:hAnsi="Times New Roman"/>
          <w:color w:val="000000"/>
          <w:sz w:val="28"/>
          <w:szCs w:val="28"/>
        </w:rPr>
        <w:fldChar w:fldCharType="begin"/>
      </w:r>
      <w:r w:rsidR="0023581B">
        <w:rPr>
          <w:rFonts w:ascii="Times New Roman" w:hAnsi="Times New Roman"/>
          <w:color w:val="000000"/>
          <w:sz w:val="28"/>
          <w:szCs w:val="28"/>
        </w:rPr>
        <w:instrText xml:space="preserve"> REF _Ref57533000 \r \h </w:instrText>
      </w:r>
      <w:r w:rsidR="0023581B">
        <w:rPr>
          <w:rFonts w:ascii="Times New Roman" w:hAnsi="Times New Roman"/>
          <w:color w:val="000000"/>
          <w:sz w:val="28"/>
          <w:szCs w:val="28"/>
        </w:rPr>
      </w:r>
      <w:r w:rsidR="0023581B">
        <w:rPr>
          <w:rFonts w:ascii="Times New Roman" w:hAnsi="Times New Roman"/>
          <w:color w:val="000000"/>
          <w:sz w:val="28"/>
          <w:szCs w:val="28"/>
        </w:rPr>
        <w:fldChar w:fldCharType="separate"/>
      </w:r>
      <w:r w:rsidR="0023581B">
        <w:rPr>
          <w:rFonts w:ascii="Times New Roman" w:hAnsi="Times New Roman"/>
          <w:color w:val="000000"/>
          <w:sz w:val="28"/>
          <w:szCs w:val="28"/>
        </w:rPr>
        <w:t>43</w:t>
      </w:r>
      <w:r w:rsidR="0023581B">
        <w:rPr>
          <w:rFonts w:ascii="Times New Roman" w:hAnsi="Times New Roman"/>
          <w:color w:val="000000"/>
          <w:sz w:val="28"/>
          <w:szCs w:val="28"/>
        </w:rPr>
        <w:fldChar w:fldCharType="end"/>
      </w:r>
      <w:r w:rsidR="00484EC0" w:rsidRPr="008A6267">
        <w:rPr>
          <w:rFonts w:ascii="Times New Roman" w:hAnsi="Times New Roman"/>
          <w:color w:val="000000"/>
          <w:sz w:val="28"/>
          <w:szCs w:val="28"/>
        </w:rPr>
        <w:t>].</w:t>
      </w:r>
      <w:r w:rsidR="00484EC0">
        <w:rPr>
          <w:rFonts w:ascii="Times New Roman" w:hAnsi="Times New Roman"/>
          <w:color w:val="000000"/>
          <w:sz w:val="28"/>
          <w:szCs w:val="28"/>
        </w:rPr>
        <w:t xml:space="preserve"> Існує 3 напрями розвитку перс</w:t>
      </w:r>
      <w:r w:rsidR="000306EB">
        <w:rPr>
          <w:rFonts w:ascii="Times New Roman" w:hAnsi="Times New Roman"/>
          <w:color w:val="000000"/>
          <w:sz w:val="28"/>
          <w:szCs w:val="28"/>
        </w:rPr>
        <w:t>о</w:t>
      </w:r>
      <w:r w:rsidR="00751B6C">
        <w:rPr>
          <w:rFonts w:ascii="Times New Roman" w:hAnsi="Times New Roman"/>
          <w:color w:val="000000"/>
          <w:sz w:val="28"/>
          <w:szCs w:val="28"/>
        </w:rPr>
        <w:t>налу (рис.</w:t>
      </w:r>
      <w:r w:rsidR="00484EC0">
        <w:rPr>
          <w:rFonts w:ascii="Times New Roman" w:hAnsi="Times New Roman"/>
          <w:color w:val="000000"/>
          <w:sz w:val="28"/>
          <w:szCs w:val="28"/>
        </w:rPr>
        <w:t>1.2).</w:t>
      </w:r>
    </w:p>
    <w:p w:rsidR="00484EC0" w:rsidRDefault="00484EC0" w:rsidP="00BF3A4B">
      <w:pPr>
        <w:spacing w:after="0" w:line="360" w:lineRule="auto"/>
        <w:jc w:val="center"/>
        <w:rPr>
          <w:rFonts w:ascii="Times New Roman" w:hAnsi="Times New Roman"/>
          <w:color w:val="000000"/>
          <w:sz w:val="28"/>
          <w:szCs w:val="28"/>
        </w:rPr>
      </w:pPr>
      <w:r w:rsidRPr="00484EC0">
        <w:rPr>
          <w:rFonts w:ascii="Times New Roman" w:eastAsia="Times New Roman" w:hAnsi="Times New Roman"/>
          <w:noProof/>
          <w:color w:val="000000"/>
          <w:sz w:val="28"/>
          <w:szCs w:val="28"/>
          <w:lang w:val="ru-RU" w:eastAsia="ru-RU"/>
        </w:rPr>
        <w:drawing>
          <wp:inline distT="0" distB="0" distL="0" distR="0" wp14:anchorId="3FD0BBE1" wp14:editId="45C48C44">
            <wp:extent cx="5105400" cy="2347560"/>
            <wp:effectExtent l="0" t="0" r="0" b="0"/>
            <wp:docPr id="2" name="Рисунок 2" descr="D:\Дипломная работа\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пломная работа\Без названия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0436" cy="2377465"/>
                    </a:xfrm>
                    <a:prstGeom prst="rect">
                      <a:avLst/>
                    </a:prstGeom>
                    <a:noFill/>
                    <a:ln>
                      <a:noFill/>
                    </a:ln>
                  </pic:spPr>
                </pic:pic>
              </a:graphicData>
            </a:graphic>
          </wp:inline>
        </w:drawing>
      </w:r>
    </w:p>
    <w:p w:rsidR="007B395E" w:rsidRPr="00FB41C0" w:rsidRDefault="001B3F3C" w:rsidP="00BF3A4B">
      <w:pPr>
        <w:spacing w:after="0" w:line="360" w:lineRule="auto"/>
        <w:jc w:val="both"/>
        <w:rPr>
          <w:rFonts w:ascii="Times New Roman" w:eastAsia="Times New Roman" w:hAnsi="Times New Roman"/>
          <w:color w:val="000000"/>
          <w:sz w:val="28"/>
          <w:szCs w:val="28"/>
          <w:lang w:eastAsia="ru-RU"/>
        </w:rPr>
      </w:pPr>
      <w:r w:rsidRPr="00FB41C0">
        <w:rPr>
          <w:rFonts w:ascii="Times New Roman" w:eastAsia="Times New Roman" w:hAnsi="Times New Roman"/>
          <w:color w:val="000000"/>
          <w:sz w:val="28"/>
          <w:szCs w:val="28"/>
          <w:lang w:eastAsia="ru-RU"/>
        </w:rPr>
        <w:t xml:space="preserve">Рис. 1.2 </w:t>
      </w:r>
      <w:r w:rsidR="000306EB" w:rsidRPr="00FB41C0">
        <w:rPr>
          <w:rFonts w:ascii="Times New Roman" w:eastAsia="Times New Roman" w:hAnsi="Times New Roman"/>
          <w:color w:val="000000"/>
          <w:sz w:val="28"/>
          <w:szCs w:val="28"/>
          <w:lang w:eastAsia="ru-RU"/>
        </w:rPr>
        <w:t>Напрями розвитку персоналу</w:t>
      </w:r>
    </w:p>
    <w:p w:rsidR="00390051" w:rsidRDefault="007B395E" w:rsidP="00BF3A4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Людські ресурси н</w:t>
      </w:r>
      <w:r w:rsidRPr="007B395E">
        <w:rPr>
          <w:rFonts w:ascii="Times New Roman" w:hAnsi="Times New Roman"/>
          <w:sz w:val="28"/>
          <w:szCs w:val="28"/>
        </w:rPr>
        <w:t>айбільш важ</w:t>
      </w:r>
      <w:r w:rsidR="00390051">
        <w:rPr>
          <w:rFonts w:ascii="Times New Roman" w:hAnsi="Times New Roman"/>
          <w:sz w:val="28"/>
          <w:szCs w:val="28"/>
        </w:rPr>
        <w:t>ливий ресурс у будь</w:t>
      </w:r>
      <w:r w:rsidR="000C5FC1">
        <w:rPr>
          <w:rFonts w:ascii="Times New Roman" w:hAnsi="Times New Roman"/>
          <w:sz w:val="28"/>
          <w:szCs w:val="28"/>
        </w:rPr>
        <w:t>-якому готельному підприємстві -</w:t>
      </w:r>
      <w:r w:rsidR="00390051">
        <w:rPr>
          <w:rFonts w:ascii="Times New Roman" w:hAnsi="Times New Roman"/>
          <w:sz w:val="28"/>
          <w:szCs w:val="28"/>
        </w:rPr>
        <w:t xml:space="preserve"> облуговуючий персонал</w:t>
      </w:r>
      <w:r w:rsidRPr="007B395E">
        <w:rPr>
          <w:rFonts w:ascii="Times New Roman" w:hAnsi="Times New Roman"/>
          <w:sz w:val="28"/>
          <w:szCs w:val="28"/>
        </w:rPr>
        <w:t xml:space="preserve">, оскільки поведінка і робота кожного співробітника впливають на </w:t>
      </w:r>
      <w:r w:rsidR="00390051">
        <w:rPr>
          <w:rFonts w:ascii="Times New Roman" w:hAnsi="Times New Roman"/>
          <w:sz w:val="28"/>
          <w:szCs w:val="28"/>
        </w:rPr>
        <w:t>надання якісного</w:t>
      </w:r>
      <w:r w:rsidRPr="007B395E">
        <w:rPr>
          <w:rFonts w:ascii="Times New Roman" w:hAnsi="Times New Roman"/>
          <w:sz w:val="28"/>
          <w:szCs w:val="28"/>
        </w:rPr>
        <w:t xml:space="preserve"> </w:t>
      </w:r>
      <w:r w:rsidR="00390051">
        <w:rPr>
          <w:rFonts w:ascii="Times New Roman" w:hAnsi="Times New Roman"/>
          <w:sz w:val="28"/>
          <w:szCs w:val="28"/>
        </w:rPr>
        <w:t>обслуговування та якісних послуг</w:t>
      </w:r>
      <w:r w:rsidR="00E061BF" w:rsidRPr="00E061BF">
        <w:rPr>
          <w:rFonts w:ascii="Times New Roman" w:hAnsi="Times New Roman"/>
          <w:sz w:val="28"/>
          <w:szCs w:val="28"/>
        </w:rPr>
        <w:t xml:space="preserve"> [</w:t>
      </w:r>
      <w:r w:rsidR="00E061BF">
        <w:rPr>
          <w:rFonts w:ascii="Times New Roman" w:hAnsi="Times New Roman"/>
          <w:sz w:val="28"/>
          <w:szCs w:val="28"/>
        </w:rPr>
        <w:fldChar w:fldCharType="begin"/>
      </w:r>
      <w:r w:rsidR="00E061BF">
        <w:rPr>
          <w:rFonts w:ascii="Times New Roman" w:hAnsi="Times New Roman"/>
          <w:sz w:val="28"/>
          <w:szCs w:val="28"/>
        </w:rPr>
        <w:instrText xml:space="preserve"> REF _Ref57534360 \r \h </w:instrText>
      </w:r>
      <w:r w:rsidR="00E061BF">
        <w:rPr>
          <w:rFonts w:ascii="Times New Roman" w:hAnsi="Times New Roman"/>
          <w:sz w:val="28"/>
          <w:szCs w:val="28"/>
        </w:rPr>
      </w:r>
      <w:r w:rsidR="00E061BF">
        <w:rPr>
          <w:rFonts w:ascii="Times New Roman" w:hAnsi="Times New Roman"/>
          <w:sz w:val="28"/>
          <w:szCs w:val="28"/>
        </w:rPr>
        <w:fldChar w:fldCharType="separate"/>
      </w:r>
      <w:r w:rsidR="00E061BF">
        <w:rPr>
          <w:rFonts w:ascii="Times New Roman" w:hAnsi="Times New Roman"/>
          <w:sz w:val="28"/>
          <w:szCs w:val="28"/>
        </w:rPr>
        <w:t>45</w:t>
      </w:r>
      <w:r w:rsidR="00E061BF">
        <w:rPr>
          <w:rFonts w:ascii="Times New Roman" w:hAnsi="Times New Roman"/>
          <w:sz w:val="28"/>
          <w:szCs w:val="28"/>
        </w:rPr>
        <w:fldChar w:fldCharType="end"/>
      </w:r>
      <w:r w:rsidR="00E061BF" w:rsidRPr="00E061BF">
        <w:rPr>
          <w:rFonts w:ascii="Times New Roman" w:hAnsi="Times New Roman"/>
          <w:sz w:val="28"/>
          <w:szCs w:val="28"/>
        </w:rPr>
        <w:t>]</w:t>
      </w:r>
      <w:r w:rsidRPr="007B395E">
        <w:rPr>
          <w:rFonts w:ascii="Times New Roman" w:hAnsi="Times New Roman"/>
          <w:sz w:val="28"/>
          <w:szCs w:val="28"/>
        </w:rPr>
        <w:t>.</w:t>
      </w:r>
      <w:r>
        <w:rPr>
          <w:rFonts w:ascii="Times New Roman" w:hAnsi="Times New Roman"/>
          <w:sz w:val="28"/>
          <w:szCs w:val="28"/>
        </w:rPr>
        <w:t xml:space="preserve"> </w:t>
      </w:r>
      <w:r w:rsidRPr="007B395E">
        <w:rPr>
          <w:rFonts w:ascii="Times New Roman" w:hAnsi="Times New Roman"/>
          <w:sz w:val="28"/>
          <w:szCs w:val="28"/>
        </w:rPr>
        <w:t xml:space="preserve">З метою </w:t>
      </w:r>
      <w:r w:rsidR="00390051">
        <w:rPr>
          <w:rFonts w:ascii="Times New Roman" w:hAnsi="Times New Roman"/>
          <w:sz w:val="28"/>
          <w:szCs w:val="28"/>
        </w:rPr>
        <w:t>надання стимулу для персоналу</w:t>
      </w:r>
      <w:r w:rsidRPr="007B395E">
        <w:rPr>
          <w:rFonts w:ascii="Times New Roman" w:hAnsi="Times New Roman"/>
          <w:sz w:val="28"/>
          <w:szCs w:val="28"/>
        </w:rPr>
        <w:t>, його зростання, встановлення необхідних взаємин і викона</w:t>
      </w:r>
      <w:r w:rsidR="00313159">
        <w:rPr>
          <w:rFonts w:ascii="Times New Roman" w:hAnsi="Times New Roman"/>
          <w:sz w:val="28"/>
          <w:szCs w:val="28"/>
        </w:rPr>
        <w:t>ння роботи керівництво повинне:</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підбирати співробітників на основі їхньої здатності задовольняти кваліфікаційним вимогам, встано</w:t>
      </w:r>
      <w:r w:rsidR="00390051">
        <w:rPr>
          <w:rFonts w:ascii="Times New Roman" w:hAnsi="Times New Roman"/>
          <w:sz w:val="28"/>
          <w:szCs w:val="28"/>
        </w:rPr>
        <w:t>вленим для певного виду роботи;</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xml:space="preserve">- забезпечувати </w:t>
      </w:r>
      <w:r w:rsidR="00390051">
        <w:rPr>
          <w:rFonts w:ascii="Times New Roman" w:hAnsi="Times New Roman"/>
          <w:sz w:val="28"/>
          <w:szCs w:val="28"/>
        </w:rPr>
        <w:t xml:space="preserve">комфортні </w:t>
      </w:r>
      <w:r w:rsidRPr="007B395E">
        <w:rPr>
          <w:rFonts w:ascii="Times New Roman" w:hAnsi="Times New Roman"/>
          <w:sz w:val="28"/>
          <w:szCs w:val="28"/>
        </w:rPr>
        <w:t xml:space="preserve">умови роботи, що сприяють найкращому виконанню </w:t>
      </w:r>
      <w:r w:rsidR="00390051">
        <w:rPr>
          <w:rFonts w:ascii="Times New Roman" w:hAnsi="Times New Roman"/>
          <w:sz w:val="28"/>
          <w:szCs w:val="28"/>
        </w:rPr>
        <w:t>персоналом</w:t>
      </w:r>
      <w:r w:rsidRPr="007B395E">
        <w:rPr>
          <w:rFonts w:ascii="Times New Roman" w:hAnsi="Times New Roman"/>
          <w:sz w:val="28"/>
          <w:szCs w:val="28"/>
        </w:rPr>
        <w:t xml:space="preserve"> своїх обов'язків, а також спокійні д</w:t>
      </w:r>
      <w:r w:rsidR="00390051">
        <w:rPr>
          <w:rFonts w:ascii="Times New Roman" w:hAnsi="Times New Roman"/>
          <w:sz w:val="28"/>
          <w:szCs w:val="28"/>
        </w:rPr>
        <w:t>ілові взаємини;</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реалізовувати можливості кожного співробітника готелю, використовуючи послідовні, творчі методи роботи і можливості щодо більшого залучення д</w:t>
      </w:r>
      <w:r w:rsidR="00390051">
        <w:rPr>
          <w:rFonts w:ascii="Times New Roman" w:hAnsi="Times New Roman"/>
          <w:sz w:val="28"/>
          <w:szCs w:val="28"/>
        </w:rPr>
        <w:t>о роботи з забезпечення якості;</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xml:space="preserve">- забезпечити </w:t>
      </w:r>
      <w:r w:rsidR="00955969">
        <w:rPr>
          <w:rFonts w:ascii="Times New Roman" w:hAnsi="Times New Roman"/>
          <w:sz w:val="28"/>
          <w:szCs w:val="28"/>
        </w:rPr>
        <w:t xml:space="preserve">чітке </w:t>
      </w:r>
      <w:r w:rsidRPr="007B395E">
        <w:rPr>
          <w:rFonts w:ascii="Times New Roman" w:hAnsi="Times New Roman"/>
          <w:sz w:val="28"/>
          <w:szCs w:val="28"/>
        </w:rPr>
        <w:t>розуміння співробітниками своїх завдань і цілей, вк</w:t>
      </w:r>
      <w:r w:rsidR="00390051">
        <w:rPr>
          <w:rFonts w:ascii="Times New Roman" w:hAnsi="Times New Roman"/>
          <w:sz w:val="28"/>
          <w:szCs w:val="28"/>
        </w:rPr>
        <w:t>лючаючи їхній вплив на якість</w:t>
      </w:r>
      <w:r w:rsidR="00E061BF" w:rsidRPr="00E061BF">
        <w:rPr>
          <w:rFonts w:ascii="Times New Roman" w:hAnsi="Times New Roman"/>
          <w:sz w:val="28"/>
          <w:szCs w:val="28"/>
        </w:rPr>
        <w:t xml:space="preserve"> [</w:t>
      </w:r>
      <w:r w:rsidR="00E061BF">
        <w:rPr>
          <w:rFonts w:ascii="Times New Roman" w:hAnsi="Times New Roman"/>
          <w:sz w:val="28"/>
          <w:szCs w:val="28"/>
        </w:rPr>
        <w:fldChar w:fldCharType="begin"/>
      </w:r>
      <w:r w:rsidR="00E061BF">
        <w:rPr>
          <w:rFonts w:ascii="Times New Roman" w:hAnsi="Times New Roman"/>
          <w:sz w:val="28"/>
          <w:szCs w:val="28"/>
        </w:rPr>
        <w:instrText xml:space="preserve"> REF _Ref57536600 \r \h </w:instrText>
      </w:r>
      <w:r w:rsidR="00E061BF">
        <w:rPr>
          <w:rFonts w:ascii="Times New Roman" w:hAnsi="Times New Roman"/>
          <w:sz w:val="28"/>
          <w:szCs w:val="28"/>
        </w:rPr>
      </w:r>
      <w:r w:rsidR="00E061BF">
        <w:rPr>
          <w:rFonts w:ascii="Times New Roman" w:hAnsi="Times New Roman"/>
          <w:sz w:val="28"/>
          <w:szCs w:val="28"/>
        </w:rPr>
        <w:fldChar w:fldCharType="separate"/>
      </w:r>
      <w:r w:rsidR="00E061BF">
        <w:rPr>
          <w:rFonts w:ascii="Times New Roman" w:hAnsi="Times New Roman"/>
          <w:sz w:val="28"/>
          <w:szCs w:val="28"/>
        </w:rPr>
        <w:t>57</w:t>
      </w:r>
      <w:r w:rsidR="00E061BF">
        <w:rPr>
          <w:rFonts w:ascii="Times New Roman" w:hAnsi="Times New Roman"/>
          <w:sz w:val="28"/>
          <w:szCs w:val="28"/>
        </w:rPr>
        <w:fldChar w:fldCharType="end"/>
      </w:r>
      <w:r w:rsidR="00E061BF" w:rsidRPr="00E061BF">
        <w:rPr>
          <w:rFonts w:ascii="Times New Roman" w:hAnsi="Times New Roman"/>
          <w:sz w:val="28"/>
          <w:szCs w:val="28"/>
        </w:rPr>
        <w:t>]</w:t>
      </w:r>
      <w:r w:rsidR="00390051">
        <w:rPr>
          <w:rFonts w:ascii="Times New Roman" w:hAnsi="Times New Roman"/>
          <w:sz w:val="28"/>
          <w:szCs w:val="28"/>
        </w:rPr>
        <w:t>;</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звертати увагу на те, щоб весь персонал</w:t>
      </w:r>
      <w:r w:rsidR="008E2137">
        <w:rPr>
          <w:rFonts w:ascii="Times New Roman" w:hAnsi="Times New Roman"/>
          <w:sz w:val="28"/>
          <w:szCs w:val="28"/>
          <w:lang w:val="ru-RU"/>
        </w:rPr>
        <w:t xml:space="preserve"> готелю</w:t>
      </w:r>
      <w:r w:rsidRPr="007B395E">
        <w:rPr>
          <w:rFonts w:ascii="Times New Roman" w:hAnsi="Times New Roman"/>
          <w:sz w:val="28"/>
          <w:szCs w:val="28"/>
        </w:rPr>
        <w:t xml:space="preserve"> відчував </w:t>
      </w:r>
      <w:r w:rsidR="000C5FC1">
        <w:rPr>
          <w:rFonts w:ascii="Times New Roman" w:hAnsi="Times New Roman"/>
          <w:sz w:val="28"/>
          <w:szCs w:val="28"/>
          <w:lang w:val="ru-RU"/>
        </w:rPr>
        <w:t>те, що ві</w:t>
      </w:r>
      <w:r w:rsidR="008E2137">
        <w:rPr>
          <w:rFonts w:ascii="Times New Roman" w:hAnsi="Times New Roman"/>
          <w:sz w:val="28"/>
          <w:szCs w:val="28"/>
          <w:lang w:val="ru-RU"/>
        </w:rPr>
        <w:t>н причетний</w:t>
      </w:r>
      <w:r w:rsidRPr="007B395E">
        <w:rPr>
          <w:rFonts w:ascii="Times New Roman" w:hAnsi="Times New Roman"/>
          <w:sz w:val="28"/>
          <w:szCs w:val="28"/>
        </w:rPr>
        <w:t xml:space="preserve"> і </w:t>
      </w:r>
      <w:r w:rsidR="008E2137">
        <w:rPr>
          <w:rFonts w:ascii="Times New Roman" w:hAnsi="Times New Roman"/>
          <w:sz w:val="28"/>
          <w:szCs w:val="28"/>
          <w:lang w:val="ru-RU"/>
        </w:rPr>
        <w:t>маж вплив</w:t>
      </w:r>
      <w:r w:rsidRPr="007B395E">
        <w:rPr>
          <w:rFonts w:ascii="Times New Roman" w:hAnsi="Times New Roman"/>
          <w:sz w:val="28"/>
          <w:szCs w:val="28"/>
        </w:rPr>
        <w:t xml:space="preserve"> </w:t>
      </w:r>
      <w:r w:rsidR="00390051">
        <w:rPr>
          <w:rFonts w:ascii="Times New Roman" w:hAnsi="Times New Roman"/>
          <w:sz w:val="28"/>
          <w:szCs w:val="28"/>
        </w:rPr>
        <w:t>на якість послуг, що надаються</w:t>
      </w:r>
      <w:r w:rsidR="008E2137">
        <w:rPr>
          <w:rFonts w:ascii="Times New Roman" w:hAnsi="Times New Roman"/>
          <w:sz w:val="28"/>
          <w:szCs w:val="28"/>
          <w:lang w:val="ru-RU"/>
        </w:rPr>
        <w:t xml:space="preserve"> та обслуговування</w:t>
      </w:r>
      <w:r w:rsidR="00390051">
        <w:rPr>
          <w:rFonts w:ascii="Times New Roman" w:hAnsi="Times New Roman"/>
          <w:sz w:val="28"/>
          <w:szCs w:val="28"/>
        </w:rPr>
        <w:t>;</w:t>
      </w:r>
    </w:p>
    <w:p w:rsidR="00390051" w:rsidRPr="003911EB"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xml:space="preserve">- заохочувати </w:t>
      </w:r>
      <w:r w:rsidR="003911EB">
        <w:rPr>
          <w:rFonts w:ascii="Times New Roman" w:hAnsi="Times New Roman"/>
          <w:sz w:val="28"/>
          <w:szCs w:val="28"/>
          <w:lang w:val="ru-RU"/>
        </w:rPr>
        <w:t>персонал до зусилль</w:t>
      </w:r>
      <w:r w:rsidR="003911EB">
        <w:rPr>
          <w:rFonts w:ascii="Times New Roman" w:hAnsi="Times New Roman"/>
          <w:sz w:val="28"/>
          <w:szCs w:val="28"/>
        </w:rPr>
        <w:t>, спрямованності</w:t>
      </w:r>
      <w:r w:rsidRPr="007B395E">
        <w:rPr>
          <w:rFonts w:ascii="Times New Roman" w:hAnsi="Times New Roman"/>
          <w:sz w:val="28"/>
          <w:szCs w:val="28"/>
        </w:rPr>
        <w:t xml:space="preserve"> на підвищення якості, визнаючи заслуги і нагороджуючи за конкретні досягн</w:t>
      </w:r>
      <w:r w:rsidR="00390051">
        <w:rPr>
          <w:rFonts w:ascii="Times New Roman" w:hAnsi="Times New Roman"/>
          <w:sz w:val="28"/>
          <w:szCs w:val="28"/>
        </w:rPr>
        <w:t>ення;</w:t>
      </w:r>
    </w:p>
    <w:p w:rsidR="00390051" w:rsidRDefault="003911EB"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7B395E" w:rsidRPr="007B395E">
        <w:rPr>
          <w:rFonts w:ascii="Times New Roman" w:hAnsi="Times New Roman"/>
          <w:sz w:val="28"/>
          <w:szCs w:val="28"/>
        </w:rPr>
        <w:t xml:space="preserve">періодично проводити оцінку </w:t>
      </w:r>
      <w:r>
        <w:rPr>
          <w:rFonts w:ascii="Times New Roman" w:hAnsi="Times New Roman"/>
          <w:sz w:val="28"/>
          <w:szCs w:val="28"/>
        </w:rPr>
        <w:t>критеріїв</w:t>
      </w:r>
      <w:r w:rsidR="007B395E" w:rsidRPr="007B395E">
        <w:rPr>
          <w:rFonts w:ascii="Times New Roman" w:hAnsi="Times New Roman"/>
          <w:sz w:val="28"/>
          <w:szCs w:val="28"/>
        </w:rPr>
        <w:t xml:space="preserve">, що стимулюють </w:t>
      </w:r>
      <w:r>
        <w:rPr>
          <w:rFonts w:ascii="Times New Roman" w:hAnsi="Times New Roman"/>
          <w:sz w:val="28"/>
          <w:szCs w:val="28"/>
        </w:rPr>
        <w:t>облуговуючий персонал</w:t>
      </w:r>
      <w:r w:rsidR="00390051">
        <w:rPr>
          <w:rFonts w:ascii="Times New Roman" w:hAnsi="Times New Roman"/>
          <w:sz w:val="28"/>
          <w:szCs w:val="28"/>
        </w:rPr>
        <w:t xml:space="preserve"> до забезпечення якості </w:t>
      </w:r>
      <w:r>
        <w:rPr>
          <w:rFonts w:ascii="Times New Roman" w:hAnsi="Times New Roman"/>
          <w:sz w:val="28"/>
          <w:szCs w:val="28"/>
        </w:rPr>
        <w:t>обслуговування</w:t>
      </w:r>
      <w:r w:rsidR="00390051">
        <w:rPr>
          <w:rFonts w:ascii="Times New Roman" w:hAnsi="Times New Roman"/>
          <w:sz w:val="28"/>
          <w:szCs w:val="28"/>
        </w:rPr>
        <w:t>;</w:t>
      </w:r>
    </w:p>
    <w:p w:rsidR="00390051"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xml:space="preserve">- </w:t>
      </w:r>
      <w:r w:rsidR="003911EB">
        <w:rPr>
          <w:rFonts w:ascii="Times New Roman" w:hAnsi="Times New Roman"/>
          <w:sz w:val="28"/>
          <w:szCs w:val="28"/>
        </w:rPr>
        <w:t>надання можливості</w:t>
      </w:r>
      <w:r w:rsidRPr="007B395E">
        <w:rPr>
          <w:rFonts w:ascii="Times New Roman" w:hAnsi="Times New Roman"/>
          <w:sz w:val="28"/>
          <w:szCs w:val="28"/>
        </w:rPr>
        <w:t xml:space="preserve"> </w:t>
      </w:r>
      <w:r w:rsidR="003911EB">
        <w:rPr>
          <w:rFonts w:ascii="Times New Roman" w:hAnsi="Times New Roman"/>
          <w:sz w:val="28"/>
          <w:szCs w:val="28"/>
        </w:rPr>
        <w:t>підвищення</w:t>
      </w:r>
      <w:r w:rsidRPr="007B395E">
        <w:rPr>
          <w:rFonts w:ascii="Times New Roman" w:hAnsi="Times New Roman"/>
          <w:sz w:val="28"/>
          <w:szCs w:val="28"/>
        </w:rPr>
        <w:t xml:space="preserve"> по слу</w:t>
      </w:r>
      <w:r w:rsidR="00390051">
        <w:rPr>
          <w:rFonts w:ascii="Times New Roman" w:hAnsi="Times New Roman"/>
          <w:sz w:val="28"/>
          <w:szCs w:val="28"/>
        </w:rPr>
        <w:t>жбі і зростання співробітників</w:t>
      </w:r>
      <w:r w:rsidR="00E061BF" w:rsidRPr="00E061BF">
        <w:rPr>
          <w:rFonts w:ascii="Times New Roman" w:hAnsi="Times New Roman"/>
          <w:sz w:val="28"/>
          <w:szCs w:val="28"/>
          <w:lang w:val="ru-RU"/>
        </w:rPr>
        <w:t xml:space="preserve"> [</w:t>
      </w:r>
      <w:r w:rsidR="00E061BF">
        <w:rPr>
          <w:rFonts w:ascii="Times New Roman" w:hAnsi="Times New Roman"/>
          <w:sz w:val="28"/>
          <w:szCs w:val="28"/>
          <w:lang w:val="ru-RU"/>
        </w:rPr>
        <w:fldChar w:fldCharType="begin"/>
      </w:r>
      <w:r w:rsidR="00E061BF">
        <w:rPr>
          <w:rFonts w:ascii="Times New Roman" w:hAnsi="Times New Roman"/>
          <w:sz w:val="28"/>
          <w:szCs w:val="28"/>
          <w:lang w:val="ru-RU"/>
        </w:rPr>
        <w:instrText xml:space="preserve"> REF _Ref57534882 \r \h </w:instrText>
      </w:r>
      <w:r w:rsidR="00E061BF">
        <w:rPr>
          <w:rFonts w:ascii="Times New Roman" w:hAnsi="Times New Roman"/>
          <w:sz w:val="28"/>
          <w:szCs w:val="28"/>
          <w:lang w:val="ru-RU"/>
        </w:rPr>
      </w:r>
      <w:r w:rsidR="00E061BF">
        <w:rPr>
          <w:rFonts w:ascii="Times New Roman" w:hAnsi="Times New Roman"/>
          <w:sz w:val="28"/>
          <w:szCs w:val="28"/>
          <w:lang w:val="ru-RU"/>
        </w:rPr>
        <w:fldChar w:fldCharType="separate"/>
      </w:r>
      <w:r w:rsidR="00E061BF">
        <w:rPr>
          <w:rFonts w:ascii="Times New Roman" w:hAnsi="Times New Roman"/>
          <w:sz w:val="28"/>
          <w:szCs w:val="28"/>
          <w:lang w:val="ru-RU"/>
        </w:rPr>
        <w:t>31</w:t>
      </w:r>
      <w:r w:rsidR="00E061BF">
        <w:rPr>
          <w:rFonts w:ascii="Times New Roman" w:hAnsi="Times New Roman"/>
          <w:sz w:val="28"/>
          <w:szCs w:val="28"/>
          <w:lang w:val="ru-RU"/>
        </w:rPr>
        <w:fldChar w:fldCharType="end"/>
      </w:r>
      <w:r w:rsidR="00E061BF" w:rsidRPr="00E061BF">
        <w:rPr>
          <w:rFonts w:ascii="Times New Roman" w:hAnsi="Times New Roman"/>
          <w:sz w:val="28"/>
          <w:szCs w:val="28"/>
          <w:lang w:val="ru-RU"/>
        </w:rPr>
        <w:t>]</w:t>
      </w:r>
      <w:r w:rsidR="00390051">
        <w:rPr>
          <w:rFonts w:ascii="Times New Roman" w:hAnsi="Times New Roman"/>
          <w:sz w:val="28"/>
          <w:szCs w:val="28"/>
        </w:rPr>
        <w:t>;</w:t>
      </w:r>
    </w:p>
    <w:p w:rsidR="007B395E" w:rsidRPr="007B395E" w:rsidRDefault="007B395E" w:rsidP="00BF3A4B">
      <w:pPr>
        <w:spacing w:after="0" w:line="360" w:lineRule="auto"/>
        <w:ind w:firstLine="709"/>
        <w:jc w:val="both"/>
        <w:rPr>
          <w:rFonts w:ascii="Times New Roman" w:hAnsi="Times New Roman"/>
          <w:sz w:val="28"/>
          <w:szCs w:val="28"/>
        </w:rPr>
      </w:pPr>
      <w:r w:rsidRPr="007B395E">
        <w:rPr>
          <w:rFonts w:ascii="Times New Roman" w:hAnsi="Times New Roman"/>
          <w:sz w:val="28"/>
          <w:szCs w:val="28"/>
        </w:rPr>
        <w:t>- впровадити систему планових заходів щодо підвищення професійних умінь і навичок персоналу.</w:t>
      </w:r>
    </w:p>
    <w:p w:rsidR="00313159" w:rsidRDefault="000306EB" w:rsidP="00BF3A4B">
      <w:pPr>
        <w:spacing w:after="0" w:line="360" w:lineRule="auto"/>
        <w:ind w:left="357" w:firstLine="709"/>
        <w:jc w:val="both"/>
        <w:rPr>
          <w:rFonts w:ascii="Times New Roman" w:hAnsi="Times New Roman"/>
          <w:sz w:val="28"/>
          <w:szCs w:val="28"/>
        </w:rPr>
      </w:pPr>
      <w:r w:rsidRPr="000306EB">
        <w:rPr>
          <w:rFonts w:ascii="Times New Roman" w:hAnsi="Times New Roman"/>
          <w:sz w:val="28"/>
          <w:szCs w:val="28"/>
        </w:rPr>
        <w:t xml:space="preserve">На якісне обслуговування в </w:t>
      </w:r>
      <w:r w:rsidR="00313159">
        <w:rPr>
          <w:rFonts w:ascii="Times New Roman" w:hAnsi="Times New Roman"/>
          <w:sz w:val="28"/>
          <w:szCs w:val="28"/>
        </w:rPr>
        <w:t>готелі впливають такі фактори:</w:t>
      </w:r>
    </w:p>
    <w:p w:rsidR="003911EB" w:rsidRDefault="000306EB" w:rsidP="00BF3A4B">
      <w:pPr>
        <w:spacing w:after="0" w:line="360" w:lineRule="auto"/>
        <w:ind w:firstLine="709"/>
        <w:jc w:val="both"/>
        <w:rPr>
          <w:rFonts w:ascii="Times New Roman" w:hAnsi="Times New Roman"/>
          <w:sz w:val="28"/>
          <w:szCs w:val="28"/>
        </w:rPr>
      </w:pPr>
      <w:r w:rsidRPr="000306EB">
        <w:rPr>
          <w:rFonts w:ascii="Times New Roman" w:hAnsi="Times New Roman"/>
          <w:sz w:val="28"/>
          <w:szCs w:val="28"/>
        </w:rPr>
        <w:t xml:space="preserve">1. Стан матеріально-технічної </w:t>
      </w:r>
      <w:r w:rsidR="003911EB">
        <w:rPr>
          <w:rFonts w:ascii="Times New Roman" w:hAnsi="Times New Roman"/>
          <w:sz w:val="28"/>
          <w:szCs w:val="28"/>
        </w:rPr>
        <w:t xml:space="preserve">бази, а саме: зручне планування, комфортне </w:t>
      </w:r>
      <w:r w:rsidRPr="000306EB">
        <w:rPr>
          <w:rFonts w:ascii="Times New Roman" w:hAnsi="Times New Roman"/>
          <w:sz w:val="28"/>
          <w:szCs w:val="28"/>
        </w:rPr>
        <w:t xml:space="preserve">і якісне облаштування приміщень готелю, оснащення його </w:t>
      </w:r>
      <w:r w:rsidR="002F5D4F">
        <w:rPr>
          <w:rFonts w:ascii="Times New Roman" w:hAnsi="Times New Roman"/>
          <w:sz w:val="28"/>
          <w:szCs w:val="28"/>
        </w:rPr>
        <w:t>загальнодоступних</w:t>
      </w:r>
      <w:r w:rsidRPr="000306EB">
        <w:rPr>
          <w:rFonts w:ascii="Times New Roman" w:hAnsi="Times New Roman"/>
          <w:sz w:val="28"/>
          <w:szCs w:val="28"/>
        </w:rPr>
        <w:t xml:space="preserve"> приміщ</w:t>
      </w:r>
      <w:r w:rsidR="002F5D4F">
        <w:rPr>
          <w:rFonts w:ascii="Times New Roman" w:hAnsi="Times New Roman"/>
          <w:sz w:val="28"/>
          <w:szCs w:val="28"/>
        </w:rPr>
        <w:t>ень і житлових номерів комфорта</w:t>
      </w:r>
      <w:r w:rsidRPr="000306EB">
        <w:rPr>
          <w:rFonts w:ascii="Times New Roman" w:hAnsi="Times New Roman"/>
          <w:sz w:val="28"/>
          <w:szCs w:val="28"/>
        </w:rPr>
        <w:t xml:space="preserve">бельними меблями та </w:t>
      </w:r>
      <w:r w:rsidR="002F5D4F">
        <w:rPr>
          <w:rFonts w:ascii="Times New Roman" w:hAnsi="Times New Roman"/>
          <w:sz w:val="28"/>
          <w:szCs w:val="28"/>
        </w:rPr>
        <w:t xml:space="preserve">сучасним </w:t>
      </w:r>
      <w:r w:rsidRPr="000306EB">
        <w:rPr>
          <w:rFonts w:ascii="Times New Roman" w:hAnsi="Times New Roman"/>
          <w:sz w:val="28"/>
          <w:szCs w:val="28"/>
        </w:rPr>
        <w:t xml:space="preserve">устаткуванням, повні комплекти високоякісної білизни, сучасне </w:t>
      </w:r>
      <w:r w:rsidR="002F5D4F">
        <w:rPr>
          <w:rFonts w:ascii="Times New Roman" w:hAnsi="Times New Roman"/>
          <w:sz w:val="28"/>
          <w:szCs w:val="28"/>
        </w:rPr>
        <w:t>та професійне</w:t>
      </w:r>
      <w:r w:rsidRPr="000306EB">
        <w:rPr>
          <w:rFonts w:ascii="Times New Roman" w:hAnsi="Times New Roman"/>
          <w:sz w:val="28"/>
          <w:szCs w:val="28"/>
        </w:rPr>
        <w:t xml:space="preserve"> кухонне о</w:t>
      </w:r>
      <w:r w:rsidR="003911EB">
        <w:rPr>
          <w:rFonts w:ascii="Times New Roman" w:hAnsi="Times New Roman"/>
          <w:sz w:val="28"/>
          <w:szCs w:val="28"/>
        </w:rPr>
        <w:t>бладнання, зручні ліфти та ін</w:t>
      </w:r>
      <w:r w:rsidR="00E061BF" w:rsidRPr="00E061BF">
        <w:rPr>
          <w:rFonts w:ascii="Times New Roman" w:hAnsi="Times New Roman"/>
          <w:sz w:val="28"/>
          <w:szCs w:val="28"/>
        </w:rPr>
        <w:t xml:space="preserve"> [</w:t>
      </w:r>
      <w:r w:rsidR="00E061BF">
        <w:rPr>
          <w:rFonts w:ascii="Times New Roman" w:hAnsi="Times New Roman"/>
          <w:sz w:val="28"/>
          <w:szCs w:val="28"/>
        </w:rPr>
        <w:fldChar w:fldCharType="begin"/>
      </w:r>
      <w:r w:rsidR="00E061BF">
        <w:rPr>
          <w:rFonts w:ascii="Times New Roman" w:hAnsi="Times New Roman"/>
          <w:sz w:val="28"/>
          <w:szCs w:val="28"/>
        </w:rPr>
        <w:instrText xml:space="preserve"> REF _Ref57532148 \r \h </w:instrText>
      </w:r>
      <w:r w:rsidR="009828D7">
        <w:rPr>
          <w:rFonts w:ascii="Times New Roman" w:hAnsi="Times New Roman"/>
          <w:sz w:val="28"/>
          <w:szCs w:val="28"/>
        </w:rPr>
        <w:instrText xml:space="preserve"> \* MERGEFORMAT </w:instrText>
      </w:r>
      <w:r w:rsidR="00E061BF">
        <w:rPr>
          <w:rFonts w:ascii="Times New Roman" w:hAnsi="Times New Roman"/>
          <w:sz w:val="28"/>
          <w:szCs w:val="28"/>
        </w:rPr>
      </w:r>
      <w:r w:rsidR="00E061BF">
        <w:rPr>
          <w:rFonts w:ascii="Times New Roman" w:hAnsi="Times New Roman"/>
          <w:sz w:val="28"/>
          <w:szCs w:val="28"/>
        </w:rPr>
        <w:fldChar w:fldCharType="separate"/>
      </w:r>
      <w:r w:rsidR="00E061BF">
        <w:rPr>
          <w:rFonts w:ascii="Times New Roman" w:hAnsi="Times New Roman"/>
          <w:sz w:val="28"/>
          <w:szCs w:val="28"/>
        </w:rPr>
        <w:t>9</w:t>
      </w:r>
      <w:r w:rsidR="00E061BF">
        <w:rPr>
          <w:rFonts w:ascii="Times New Roman" w:hAnsi="Times New Roman"/>
          <w:sz w:val="28"/>
          <w:szCs w:val="28"/>
        </w:rPr>
        <w:fldChar w:fldCharType="end"/>
      </w:r>
      <w:r w:rsidR="00E061BF" w:rsidRPr="00E061BF">
        <w:rPr>
          <w:rFonts w:ascii="Times New Roman" w:hAnsi="Times New Roman"/>
          <w:sz w:val="28"/>
          <w:szCs w:val="28"/>
        </w:rPr>
        <w:t>]</w:t>
      </w:r>
      <w:r w:rsidR="003911EB">
        <w:rPr>
          <w:rFonts w:ascii="Times New Roman" w:hAnsi="Times New Roman"/>
          <w:sz w:val="28"/>
          <w:szCs w:val="28"/>
        </w:rPr>
        <w:t>.</w:t>
      </w:r>
    </w:p>
    <w:p w:rsidR="003911EB" w:rsidRDefault="000306EB" w:rsidP="00BF3A4B">
      <w:pPr>
        <w:spacing w:after="0" w:line="360" w:lineRule="auto"/>
        <w:ind w:firstLine="709"/>
        <w:jc w:val="both"/>
        <w:rPr>
          <w:rFonts w:ascii="Times New Roman" w:hAnsi="Times New Roman"/>
          <w:sz w:val="28"/>
          <w:szCs w:val="28"/>
        </w:rPr>
      </w:pPr>
      <w:r w:rsidRPr="000306EB">
        <w:rPr>
          <w:rFonts w:ascii="Times New Roman" w:hAnsi="Times New Roman"/>
          <w:sz w:val="28"/>
          <w:szCs w:val="28"/>
        </w:rPr>
        <w:lastRenderedPageBreak/>
        <w:t xml:space="preserve">2. Прогресивна технологія обслуговування. Вона визначає порядок і способи прибирання </w:t>
      </w:r>
      <w:r w:rsidR="002F5D4F">
        <w:rPr>
          <w:rFonts w:ascii="Times New Roman" w:hAnsi="Times New Roman"/>
          <w:sz w:val="28"/>
          <w:szCs w:val="28"/>
        </w:rPr>
        <w:t>загальнодоступних та громадських</w:t>
      </w:r>
      <w:r w:rsidRPr="000306EB">
        <w:rPr>
          <w:rFonts w:ascii="Times New Roman" w:hAnsi="Times New Roman"/>
          <w:sz w:val="28"/>
          <w:szCs w:val="28"/>
        </w:rPr>
        <w:t xml:space="preserve"> приміщень і житлових номерів; реєстрацію і ро</w:t>
      </w:r>
      <w:r w:rsidR="003911EB">
        <w:rPr>
          <w:rFonts w:ascii="Times New Roman" w:hAnsi="Times New Roman"/>
          <w:sz w:val="28"/>
          <w:szCs w:val="28"/>
        </w:rPr>
        <w:t>зрахунок з</w:t>
      </w:r>
      <w:r w:rsidR="00382A9F">
        <w:rPr>
          <w:rFonts w:ascii="Times New Roman" w:hAnsi="Times New Roman"/>
          <w:sz w:val="28"/>
          <w:szCs w:val="28"/>
        </w:rPr>
        <w:t xml:space="preserve"> гостями готелю</w:t>
      </w:r>
      <w:r w:rsidR="003911EB">
        <w:rPr>
          <w:rFonts w:ascii="Times New Roman" w:hAnsi="Times New Roman"/>
          <w:sz w:val="28"/>
          <w:szCs w:val="28"/>
        </w:rPr>
        <w:t xml:space="preserve"> та ін.</w:t>
      </w:r>
    </w:p>
    <w:p w:rsidR="003911EB" w:rsidRDefault="000306EB" w:rsidP="00BF3A4B">
      <w:pPr>
        <w:spacing w:after="0" w:line="360" w:lineRule="auto"/>
        <w:ind w:firstLine="709"/>
        <w:jc w:val="both"/>
        <w:rPr>
          <w:rFonts w:ascii="Times New Roman" w:hAnsi="Times New Roman"/>
          <w:sz w:val="28"/>
          <w:szCs w:val="28"/>
        </w:rPr>
      </w:pPr>
      <w:r w:rsidRPr="000306EB">
        <w:rPr>
          <w:rFonts w:ascii="Times New Roman" w:hAnsi="Times New Roman"/>
          <w:sz w:val="28"/>
          <w:szCs w:val="28"/>
        </w:rPr>
        <w:t>3. Високий професіоналізм і компетентність обслуговуючого персоналу, його уміння і готовність чітко, швидко і</w:t>
      </w:r>
      <w:r w:rsidR="003911EB">
        <w:rPr>
          <w:rFonts w:ascii="Times New Roman" w:hAnsi="Times New Roman"/>
          <w:sz w:val="28"/>
          <w:szCs w:val="28"/>
        </w:rPr>
        <w:t xml:space="preserve"> культурно </w:t>
      </w:r>
      <w:r w:rsidR="00382A9F">
        <w:rPr>
          <w:rFonts w:ascii="Times New Roman" w:hAnsi="Times New Roman"/>
          <w:sz w:val="28"/>
          <w:szCs w:val="28"/>
        </w:rPr>
        <w:t>надавати обслуговування для гостей готелю</w:t>
      </w:r>
      <w:r w:rsidR="00E061BF" w:rsidRPr="00E061BF">
        <w:rPr>
          <w:rFonts w:ascii="Times New Roman" w:hAnsi="Times New Roman"/>
          <w:sz w:val="28"/>
          <w:szCs w:val="28"/>
          <w:lang w:val="ru-RU"/>
        </w:rPr>
        <w:t xml:space="preserve"> </w:t>
      </w:r>
      <w:r w:rsidR="00E061BF" w:rsidRPr="00A61F53">
        <w:rPr>
          <w:rFonts w:ascii="Times New Roman" w:hAnsi="Times New Roman"/>
          <w:sz w:val="28"/>
          <w:szCs w:val="28"/>
          <w:lang w:val="ru-RU"/>
        </w:rPr>
        <w:t>[</w:t>
      </w:r>
      <w:r w:rsidR="00E061BF">
        <w:rPr>
          <w:rFonts w:ascii="Times New Roman" w:hAnsi="Times New Roman"/>
          <w:sz w:val="28"/>
          <w:szCs w:val="28"/>
          <w:lang w:val="en-US"/>
        </w:rPr>
        <w:fldChar w:fldCharType="begin"/>
      </w:r>
      <w:r w:rsidR="00E061BF" w:rsidRPr="00A61F53">
        <w:rPr>
          <w:rFonts w:ascii="Times New Roman" w:hAnsi="Times New Roman"/>
          <w:sz w:val="28"/>
          <w:szCs w:val="28"/>
          <w:lang w:val="ru-RU"/>
        </w:rPr>
        <w:instrText xml:space="preserve"> </w:instrText>
      </w:r>
      <w:r w:rsidR="00E061BF">
        <w:rPr>
          <w:rFonts w:ascii="Times New Roman" w:hAnsi="Times New Roman"/>
          <w:sz w:val="28"/>
          <w:szCs w:val="28"/>
          <w:lang w:val="en-US"/>
        </w:rPr>
        <w:instrText>REF</w:instrText>
      </w:r>
      <w:r w:rsidR="00E061BF" w:rsidRPr="00A61F53">
        <w:rPr>
          <w:rFonts w:ascii="Times New Roman" w:hAnsi="Times New Roman"/>
          <w:sz w:val="28"/>
          <w:szCs w:val="28"/>
          <w:lang w:val="ru-RU"/>
        </w:rPr>
        <w:instrText xml:space="preserve"> _</w:instrText>
      </w:r>
      <w:r w:rsidR="00E061BF">
        <w:rPr>
          <w:rFonts w:ascii="Times New Roman" w:hAnsi="Times New Roman"/>
          <w:sz w:val="28"/>
          <w:szCs w:val="28"/>
          <w:lang w:val="en-US"/>
        </w:rPr>
        <w:instrText>Ref</w:instrText>
      </w:r>
      <w:r w:rsidR="00E061BF" w:rsidRPr="00A61F53">
        <w:rPr>
          <w:rFonts w:ascii="Times New Roman" w:hAnsi="Times New Roman"/>
          <w:sz w:val="28"/>
          <w:szCs w:val="28"/>
          <w:lang w:val="ru-RU"/>
        </w:rPr>
        <w:instrText>57533000 \</w:instrText>
      </w:r>
      <w:r w:rsidR="00E061BF">
        <w:rPr>
          <w:rFonts w:ascii="Times New Roman" w:hAnsi="Times New Roman"/>
          <w:sz w:val="28"/>
          <w:szCs w:val="28"/>
          <w:lang w:val="en-US"/>
        </w:rPr>
        <w:instrText>r</w:instrText>
      </w:r>
      <w:r w:rsidR="00E061BF" w:rsidRPr="00A61F53">
        <w:rPr>
          <w:rFonts w:ascii="Times New Roman" w:hAnsi="Times New Roman"/>
          <w:sz w:val="28"/>
          <w:szCs w:val="28"/>
          <w:lang w:val="ru-RU"/>
        </w:rPr>
        <w:instrText xml:space="preserve"> \</w:instrText>
      </w:r>
      <w:r w:rsidR="00E061BF">
        <w:rPr>
          <w:rFonts w:ascii="Times New Roman" w:hAnsi="Times New Roman"/>
          <w:sz w:val="28"/>
          <w:szCs w:val="28"/>
          <w:lang w:val="en-US"/>
        </w:rPr>
        <w:instrText>h</w:instrText>
      </w:r>
      <w:r w:rsidR="00E061BF" w:rsidRPr="00A61F53">
        <w:rPr>
          <w:rFonts w:ascii="Times New Roman" w:hAnsi="Times New Roman"/>
          <w:sz w:val="28"/>
          <w:szCs w:val="28"/>
          <w:lang w:val="ru-RU"/>
        </w:rPr>
        <w:instrText xml:space="preserve"> </w:instrText>
      </w:r>
      <w:r w:rsidR="009828D7" w:rsidRPr="008041A6">
        <w:rPr>
          <w:rFonts w:ascii="Times New Roman" w:hAnsi="Times New Roman"/>
          <w:sz w:val="28"/>
          <w:szCs w:val="28"/>
          <w:lang w:val="ru-RU"/>
        </w:rPr>
        <w:instrText xml:space="preserve"> \* </w:instrText>
      </w:r>
      <w:r w:rsidR="009828D7">
        <w:rPr>
          <w:rFonts w:ascii="Times New Roman" w:hAnsi="Times New Roman"/>
          <w:sz w:val="28"/>
          <w:szCs w:val="28"/>
          <w:lang w:val="en-US"/>
        </w:rPr>
        <w:instrText>MERGEFORMAT</w:instrText>
      </w:r>
      <w:r w:rsidR="009828D7" w:rsidRPr="008041A6">
        <w:rPr>
          <w:rFonts w:ascii="Times New Roman" w:hAnsi="Times New Roman"/>
          <w:sz w:val="28"/>
          <w:szCs w:val="28"/>
          <w:lang w:val="ru-RU"/>
        </w:rPr>
        <w:instrText xml:space="preserve"> </w:instrText>
      </w:r>
      <w:r w:rsidR="00E061BF">
        <w:rPr>
          <w:rFonts w:ascii="Times New Roman" w:hAnsi="Times New Roman"/>
          <w:sz w:val="28"/>
          <w:szCs w:val="28"/>
          <w:lang w:val="en-US"/>
        </w:rPr>
      </w:r>
      <w:r w:rsidR="00E061BF">
        <w:rPr>
          <w:rFonts w:ascii="Times New Roman" w:hAnsi="Times New Roman"/>
          <w:sz w:val="28"/>
          <w:szCs w:val="28"/>
          <w:lang w:val="en-US"/>
        </w:rPr>
        <w:fldChar w:fldCharType="separate"/>
      </w:r>
      <w:r w:rsidR="00E061BF" w:rsidRPr="00A61F53">
        <w:rPr>
          <w:rFonts w:ascii="Times New Roman" w:hAnsi="Times New Roman"/>
          <w:sz w:val="28"/>
          <w:szCs w:val="28"/>
          <w:lang w:val="ru-RU"/>
        </w:rPr>
        <w:t>43</w:t>
      </w:r>
      <w:r w:rsidR="00E061BF">
        <w:rPr>
          <w:rFonts w:ascii="Times New Roman" w:hAnsi="Times New Roman"/>
          <w:sz w:val="28"/>
          <w:szCs w:val="28"/>
          <w:lang w:val="en-US"/>
        </w:rPr>
        <w:fldChar w:fldCharType="end"/>
      </w:r>
      <w:r w:rsidR="00E061BF" w:rsidRPr="00A61F53">
        <w:rPr>
          <w:rFonts w:ascii="Times New Roman" w:hAnsi="Times New Roman"/>
          <w:sz w:val="28"/>
          <w:szCs w:val="28"/>
          <w:lang w:val="ru-RU"/>
        </w:rPr>
        <w:t>]</w:t>
      </w:r>
      <w:r w:rsidR="003911EB">
        <w:rPr>
          <w:rFonts w:ascii="Times New Roman" w:hAnsi="Times New Roman"/>
          <w:sz w:val="28"/>
          <w:szCs w:val="28"/>
        </w:rPr>
        <w:t>.</w:t>
      </w:r>
    </w:p>
    <w:p w:rsidR="000306EB" w:rsidRPr="000306EB" w:rsidRDefault="000306EB" w:rsidP="00BF3A4B">
      <w:pPr>
        <w:spacing w:after="0" w:line="360" w:lineRule="auto"/>
        <w:ind w:firstLine="709"/>
        <w:jc w:val="both"/>
        <w:rPr>
          <w:rFonts w:ascii="Times New Roman" w:hAnsi="Times New Roman"/>
          <w:sz w:val="28"/>
          <w:szCs w:val="28"/>
        </w:rPr>
      </w:pPr>
      <w:r w:rsidRPr="000306EB">
        <w:rPr>
          <w:rFonts w:ascii="Times New Roman" w:hAnsi="Times New Roman"/>
          <w:sz w:val="28"/>
          <w:szCs w:val="28"/>
        </w:rPr>
        <w:t xml:space="preserve">4. Управління якістю обслуговування, що передбачає розробку і впровадження стандартів якості, </w:t>
      </w:r>
      <w:r w:rsidR="0053744C">
        <w:rPr>
          <w:rFonts w:ascii="Times New Roman" w:hAnsi="Times New Roman"/>
          <w:sz w:val="28"/>
          <w:szCs w:val="28"/>
        </w:rPr>
        <w:t xml:space="preserve">надання </w:t>
      </w:r>
      <w:r w:rsidRPr="000306EB">
        <w:rPr>
          <w:rFonts w:ascii="Times New Roman" w:hAnsi="Times New Roman"/>
          <w:sz w:val="28"/>
          <w:szCs w:val="28"/>
        </w:rPr>
        <w:t>навчання персоналу, контроль, коригування, вдосконалення обслуговування</w:t>
      </w:r>
      <w:r w:rsidR="0053744C">
        <w:rPr>
          <w:rFonts w:ascii="Times New Roman" w:hAnsi="Times New Roman"/>
          <w:sz w:val="28"/>
          <w:szCs w:val="28"/>
        </w:rPr>
        <w:t xml:space="preserve"> з боку керівництва</w:t>
      </w:r>
      <w:r w:rsidRPr="000306EB">
        <w:rPr>
          <w:rFonts w:ascii="Times New Roman" w:hAnsi="Times New Roman"/>
          <w:sz w:val="28"/>
          <w:szCs w:val="28"/>
        </w:rPr>
        <w:t xml:space="preserve"> на всіх ділянках готелю. Це </w:t>
      </w:r>
      <w:r w:rsidR="000C5FC1">
        <w:rPr>
          <w:rFonts w:ascii="Times New Roman" w:hAnsi="Times New Roman"/>
          <w:sz w:val="28"/>
          <w:szCs w:val="28"/>
        </w:rPr>
        <w:t>-</w:t>
      </w:r>
      <w:r w:rsidR="00D3296C">
        <w:rPr>
          <w:rFonts w:ascii="Times New Roman" w:hAnsi="Times New Roman"/>
          <w:sz w:val="28"/>
          <w:szCs w:val="28"/>
        </w:rPr>
        <w:t xml:space="preserve"> є найважливішим</w:t>
      </w:r>
      <w:r w:rsidRPr="000306EB">
        <w:rPr>
          <w:rFonts w:ascii="Times New Roman" w:hAnsi="Times New Roman"/>
          <w:sz w:val="28"/>
          <w:szCs w:val="28"/>
        </w:rPr>
        <w:t xml:space="preserve"> фактор</w:t>
      </w:r>
      <w:r w:rsidR="00D3296C">
        <w:rPr>
          <w:rFonts w:ascii="Times New Roman" w:hAnsi="Times New Roman"/>
          <w:sz w:val="28"/>
          <w:szCs w:val="28"/>
        </w:rPr>
        <w:t>ом</w:t>
      </w:r>
      <w:r w:rsidRPr="000306EB">
        <w:rPr>
          <w:rFonts w:ascii="Times New Roman" w:hAnsi="Times New Roman"/>
          <w:sz w:val="28"/>
          <w:szCs w:val="28"/>
        </w:rPr>
        <w:t xml:space="preserve"> якості обслуговування в сучасних готелях.</w:t>
      </w:r>
    </w:p>
    <w:p w:rsidR="00BB2A63" w:rsidRDefault="007B395E" w:rsidP="00BF3A4B">
      <w:pPr>
        <w:pStyle w:val="aa"/>
        <w:spacing w:after="0" w:line="360" w:lineRule="auto"/>
        <w:ind w:left="0" w:firstLine="709"/>
        <w:jc w:val="both"/>
        <w:rPr>
          <w:rFonts w:ascii="Times New Roman" w:hAnsi="Times New Roman"/>
          <w:color w:val="000000" w:themeColor="text1"/>
          <w:sz w:val="28"/>
          <w:szCs w:val="28"/>
          <w:lang w:val="ru-RU"/>
        </w:rPr>
      </w:pPr>
      <w:r>
        <w:rPr>
          <w:rFonts w:ascii="Times New Roman" w:hAnsi="Times New Roman"/>
          <w:sz w:val="28"/>
          <w:szCs w:val="28"/>
        </w:rPr>
        <w:t xml:space="preserve"> </w:t>
      </w:r>
      <w:r w:rsidR="00E12B7B" w:rsidRPr="00E12B7B">
        <w:rPr>
          <w:rFonts w:ascii="Times New Roman" w:hAnsi="Times New Roman"/>
          <w:color w:val="000000" w:themeColor="text1"/>
          <w:sz w:val="28"/>
          <w:szCs w:val="28"/>
        </w:rPr>
        <w:t xml:space="preserve">Продукт індустрії гостинності </w:t>
      </w:r>
      <w:r w:rsidR="00E12B7B">
        <w:rPr>
          <w:rFonts w:ascii="Times New Roman" w:hAnsi="Times New Roman"/>
          <w:color w:val="000000" w:themeColor="text1"/>
          <w:sz w:val="28"/>
          <w:szCs w:val="28"/>
        </w:rPr>
        <w:t>виробляється та споживається од</w:t>
      </w:r>
      <w:r w:rsidR="00E12B7B" w:rsidRPr="00E12B7B">
        <w:rPr>
          <w:rFonts w:ascii="Times New Roman" w:hAnsi="Times New Roman"/>
          <w:color w:val="000000" w:themeColor="text1"/>
          <w:sz w:val="28"/>
          <w:szCs w:val="28"/>
        </w:rPr>
        <w:t>ночасно, що обмежує можливість</w:t>
      </w:r>
      <w:r w:rsidR="00E12B7B">
        <w:rPr>
          <w:rFonts w:ascii="Times New Roman" w:hAnsi="Times New Roman"/>
          <w:color w:val="000000" w:themeColor="text1"/>
          <w:sz w:val="28"/>
          <w:szCs w:val="28"/>
        </w:rPr>
        <w:t xml:space="preserve"> </w:t>
      </w:r>
      <w:r w:rsidR="00E12B7B" w:rsidRPr="00FB41C0">
        <w:rPr>
          <w:rFonts w:ascii="Times New Roman" w:hAnsi="Times New Roman"/>
          <w:color w:val="000000" w:themeColor="text1"/>
          <w:sz w:val="28"/>
          <w:szCs w:val="28"/>
        </w:rPr>
        <w:t>мати контроль над</w:t>
      </w:r>
      <w:r w:rsidR="00E12B7B">
        <w:rPr>
          <w:rFonts w:ascii="Times New Roman" w:hAnsi="Times New Roman"/>
          <w:color w:val="000000" w:themeColor="text1"/>
          <w:sz w:val="28"/>
          <w:szCs w:val="28"/>
        </w:rPr>
        <w:t xml:space="preserve"> якіст</w:t>
      </w:r>
      <w:r w:rsidR="00E12B7B" w:rsidRPr="00FB41C0">
        <w:rPr>
          <w:rFonts w:ascii="Times New Roman" w:hAnsi="Times New Roman"/>
          <w:color w:val="000000" w:themeColor="text1"/>
          <w:sz w:val="28"/>
          <w:szCs w:val="28"/>
        </w:rPr>
        <w:t>ю послуг</w:t>
      </w:r>
      <w:r w:rsidR="00E12B7B">
        <w:rPr>
          <w:rFonts w:ascii="Times New Roman" w:hAnsi="Times New Roman"/>
          <w:color w:val="000000" w:themeColor="text1"/>
          <w:sz w:val="28"/>
          <w:szCs w:val="28"/>
        </w:rPr>
        <w:t>. Ви</w:t>
      </w:r>
      <w:r w:rsidR="00E12B7B" w:rsidRPr="00E12B7B">
        <w:rPr>
          <w:rFonts w:ascii="Times New Roman" w:hAnsi="Times New Roman"/>
          <w:color w:val="000000" w:themeColor="text1"/>
          <w:sz w:val="28"/>
          <w:szCs w:val="28"/>
        </w:rPr>
        <w:t>робниче підприємство має час, щоб перевірити та усунути недоліки та дефекти, у сфері послуг переробити погано надану послугу не можливо</w:t>
      </w:r>
      <w:r w:rsidR="00E061BF" w:rsidRPr="00E061BF">
        <w:rPr>
          <w:rFonts w:ascii="Times New Roman" w:hAnsi="Times New Roman"/>
          <w:color w:val="000000" w:themeColor="text1"/>
          <w:sz w:val="28"/>
          <w:szCs w:val="28"/>
          <w:lang w:val="ru-RU"/>
        </w:rPr>
        <w:t xml:space="preserve"> [</w:t>
      </w:r>
      <w:r w:rsidR="00E061BF">
        <w:rPr>
          <w:rFonts w:ascii="Times New Roman" w:hAnsi="Times New Roman"/>
          <w:color w:val="000000" w:themeColor="text1"/>
          <w:sz w:val="28"/>
          <w:szCs w:val="28"/>
          <w:lang w:val="ru-RU"/>
        </w:rPr>
        <w:fldChar w:fldCharType="begin"/>
      </w:r>
      <w:r w:rsidR="00E061BF">
        <w:rPr>
          <w:rFonts w:ascii="Times New Roman" w:hAnsi="Times New Roman"/>
          <w:color w:val="000000" w:themeColor="text1"/>
          <w:sz w:val="28"/>
          <w:szCs w:val="28"/>
          <w:lang w:val="ru-RU"/>
        </w:rPr>
        <w:instrText xml:space="preserve"> REF _Ref57533779 \r \h </w:instrText>
      </w:r>
      <w:r w:rsidR="00E061BF">
        <w:rPr>
          <w:rFonts w:ascii="Times New Roman" w:hAnsi="Times New Roman"/>
          <w:color w:val="000000" w:themeColor="text1"/>
          <w:sz w:val="28"/>
          <w:szCs w:val="28"/>
          <w:lang w:val="ru-RU"/>
        </w:rPr>
      </w:r>
      <w:r w:rsidR="00E061BF">
        <w:rPr>
          <w:rFonts w:ascii="Times New Roman" w:hAnsi="Times New Roman"/>
          <w:color w:val="000000" w:themeColor="text1"/>
          <w:sz w:val="28"/>
          <w:szCs w:val="28"/>
          <w:lang w:val="ru-RU"/>
        </w:rPr>
        <w:fldChar w:fldCharType="separate"/>
      </w:r>
      <w:r w:rsidR="00E061BF">
        <w:rPr>
          <w:rFonts w:ascii="Times New Roman" w:hAnsi="Times New Roman"/>
          <w:color w:val="000000" w:themeColor="text1"/>
          <w:sz w:val="28"/>
          <w:szCs w:val="28"/>
          <w:lang w:val="ru-RU"/>
        </w:rPr>
        <w:t>3</w:t>
      </w:r>
      <w:r w:rsidR="00E061BF">
        <w:rPr>
          <w:rFonts w:ascii="Times New Roman" w:hAnsi="Times New Roman"/>
          <w:color w:val="000000" w:themeColor="text1"/>
          <w:sz w:val="28"/>
          <w:szCs w:val="28"/>
          <w:lang w:val="ru-RU"/>
        </w:rPr>
        <w:fldChar w:fldCharType="end"/>
      </w:r>
      <w:r w:rsidR="00E061BF" w:rsidRPr="00E061BF">
        <w:rPr>
          <w:rFonts w:ascii="Times New Roman" w:hAnsi="Times New Roman"/>
          <w:color w:val="000000" w:themeColor="text1"/>
          <w:sz w:val="28"/>
          <w:szCs w:val="28"/>
          <w:lang w:val="ru-RU"/>
        </w:rPr>
        <w:t>]</w:t>
      </w:r>
      <w:r w:rsidR="00E12B7B" w:rsidRPr="00E12B7B">
        <w:rPr>
          <w:rFonts w:ascii="Times New Roman" w:hAnsi="Times New Roman"/>
          <w:color w:val="000000" w:themeColor="text1"/>
          <w:sz w:val="28"/>
          <w:szCs w:val="28"/>
        </w:rPr>
        <w:t>.</w:t>
      </w:r>
      <w:r w:rsidR="00E12B7B">
        <w:rPr>
          <w:rFonts w:ascii="Times New Roman" w:hAnsi="Times New Roman"/>
          <w:color w:val="000000" w:themeColor="text1"/>
          <w:sz w:val="28"/>
          <w:szCs w:val="28"/>
          <w:lang w:val="ru-RU"/>
        </w:rPr>
        <w:t xml:space="preserve"> (рис.1.3)</w:t>
      </w:r>
    </w:p>
    <w:p w:rsidR="00E12B7B" w:rsidRDefault="00E12B7B" w:rsidP="00BF3A4B">
      <w:pPr>
        <w:spacing w:after="0" w:line="360" w:lineRule="auto"/>
        <w:jc w:val="both"/>
        <w:rPr>
          <w:rFonts w:ascii="Times New Roman" w:hAnsi="Times New Roman"/>
          <w:color w:val="000000" w:themeColor="text1"/>
          <w:sz w:val="28"/>
          <w:szCs w:val="28"/>
          <w:lang w:val="en-US"/>
        </w:rPr>
      </w:pPr>
      <w:r>
        <w:rPr>
          <w:noProof/>
          <w:lang w:val="ru-RU" w:eastAsia="ru-RU"/>
        </w:rPr>
        <w:drawing>
          <wp:inline distT="0" distB="0" distL="0" distR="0" wp14:anchorId="2045EB44" wp14:editId="355F4C05">
            <wp:extent cx="5940425" cy="2312939"/>
            <wp:effectExtent l="0" t="0" r="0" b="0"/>
            <wp:docPr id="5" name="Рисунок 5" descr="https://tourism-book.com/media/content/542121eecd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rism-book.com/media/content/542121eecd02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12939"/>
                    </a:xfrm>
                    <a:prstGeom prst="rect">
                      <a:avLst/>
                    </a:prstGeom>
                    <a:noFill/>
                    <a:ln>
                      <a:noFill/>
                    </a:ln>
                  </pic:spPr>
                </pic:pic>
              </a:graphicData>
            </a:graphic>
          </wp:inline>
        </w:drawing>
      </w:r>
    </w:p>
    <w:p w:rsidR="000B69F4" w:rsidRPr="000B69F4" w:rsidRDefault="000B69F4" w:rsidP="00BF3A4B">
      <w:pPr>
        <w:pStyle w:val="aa"/>
        <w:spacing w:after="0" w:line="360" w:lineRule="auto"/>
        <w:ind w:left="42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Рис. 1.3 Особливості готельних послуг</w:t>
      </w:r>
    </w:p>
    <w:p w:rsidR="00E12B7B" w:rsidRDefault="00E12B7B" w:rsidP="00BF3A4B">
      <w:pPr>
        <w:pStyle w:val="aa"/>
        <w:spacing w:after="0" w:line="360" w:lineRule="auto"/>
        <w:ind w:left="420" w:firstLine="709"/>
        <w:jc w:val="both"/>
        <w:rPr>
          <w:rFonts w:ascii="Times New Roman" w:hAnsi="Times New Roman"/>
          <w:color w:val="000000" w:themeColor="text1"/>
          <w:sz w:val="28"/>
          <w:szCs w:val="28"/>
        </w:rPr>
      </w:pPr>
    </w:p>
    <w:p w:rsidR="00E12B7B" w:rsidRDefault="00E12B7B" w:rsidP="00BF3A4B">
      <w:pPr>
        <w:spacing w:after="0" w:line="360" w:lineRule="auto"/>
        <w:ind w:firstLine="709"/>
        <w:jc w:val="both"/>
        <w:rPr>
          <w:rFonts w:ascii="Times New Roman" w:hAnsi="Times New Roman"/>
          <w:sz w:val="28"/>
          <w:szCs w:val="28"/>
        </w:rPr>
      </w:pPr>
      <w:r w:rsidRPr="00E12B7B">
        <w:rPr>
          <w:rFonts w:ascii="Times New Roman" w:hAnsi="Times New Roman"/>
          <w:sz w:val="28"/>
          <w:szCs w:val="28"/>
        </w:rPr>
        <w:t>Завжди краще розв’язати проблему та впевнитися, що гість задо волений, ніж допустити, аби він роз</w:t>
      </w:r>
      <w:r w:rsidR="002813A8">
        <w:rPr>
          <w:rFonts w:ascii="Times New Roman" w:hAnsi="Times New Roman"/>
          <w:sz w:val="28"/>
          <w:szCs w:val="28"/>
        </w:rPr>
        <w:t>повів іншим гостям, поїхав з го</w:t>
      </w:r>
      <w:r w:rsidRPr="00E12B7B">
        <w:rPr>
          <w:rFonts w:ascii="Times New Roman" w:hAnsi="Times New Roman"/>
          <w:sz w:val="28"/>
          <w:szCs w:val="28"/>
        </w:rPr>
        <w:t>телю розчарованим чи зробив антирекламу готелю серед друзів та знайомих.</w:t>
      </w:r>
    </w:p>
    <w:p w:rsidR="00E12B7B" w:rsidRDefault="00E12B7B" w:rsidP="00BF3A4B">
      <w:pPr>
        <w:spacing w:after="0" w:line="360" w:lineRule="auto"/>
        <w:ind w:firstLine="709"/>
        <w:jc w:val="both"/>
        <w:rPr>
          <w:rFonts w:ascii="Times New Roman" w:hAnsi="Times New Roman"/>
          <w:sz w:val="28"/>
          <w:szCs w:val="28"/>
          <w:lang w:val="ru-RU"/>
        </w:rPr>
      </w:pPr>
      <w:r w:rsidRPr="00E12B7B">
        <w:rPr>
          <w:rFonts w:ascii="Times New Roman" w:hAnsi="Times New Roman"/>
          <w:sz w:val="28"/>
          <w:szCs w:val="28"/>
        </w:rPr>
        <w:lastRenderedPageBreak/>
        <w:t>Якість обслуговування з точки зору за</w:t>
      </w:r>
      <w:r w:rsidR="002813A8">
        <w:rPr>
          <w:rFonts w:ascii="Times New Roman" w:hAnsi="Times New Roman"/>
          <w:sz w:val="28"/>
          <w:szCs w:val="28"/>
        </w:rPr>
        <w:t>доволення потреб спожи</w:t>
      </w:r>
      <w:r w:rsidRPr="00E12B7B">
        <w:rPr>
          <w:rFonts w:ascii="Times New Roman" w:hAnsi="Times New Roman"/>
          <w:sz w:val="28"/>
          <w:szCs w:val="28"/>
        </w:rPr>
        <w:t>вача тісно пов’язана з маркетингом,</w:t>
      </w:r>
      <w:r w:rsidR="002813A8">
        <w:rPr>
          <w:rFonts w:ascii="Times New Roman" w:hAnsi="Times New Roman"/>
          <w:sz w:val="28"/>
          <w:szCs w:val="28"/>
        </w:rPr>
        <w:t xml:space="preserve"> оскільки в основі лежить орієн</w:t>
      </w:r>
      <w:r w:rsidRPr="00E12B7B">
        <w:rPr>
          <w:rFonts w:ascii="Times New Roman" w:hAnsi="Times New Roman"/>
          <w:sz w:val="28"/>
          <w:szCs w:val="28"/>
        </w:rPr>
        <w:t>тація на потреби споживача</w:t>
      </w:r>
      <w:r w:rsidR="00E061BF" w:rsidRPr="00E061BF">
        <w:rPr>
          <w:rFonts w:ascii="Times New Roman" w:hAnsi="Times New Roman"/>
          <w:sz w:val="28"/>
          <w:szCs w:val="28"/>
          <w:lang w:val="ru-RU"/>
        </w:rPr>
        <w:t xml:space="preserve"> [</w:t>
      </w:r>
      <w:r w:rsidR="00E061BF">
        <w:rPr>
          <w:rFonts w:ascii="Times New Roman" w:hAnsi="Times New Roman"/>
          <w:sz w:val="28"/>
          <w:szCs w:val="28"/>
          <w:lang w:val="ru-RU"/>
        </w:rPr>
        <w:fldChar w:fldCharType="begin"/>
      </w:r>
      <w:r w:rsidR="00E061BF">
        <w:rPr>
          <w:rFonts w:ascii="Times New Roman" w:hAnsi="Times New Roman"/>
          <w:sz w:val="28"/>
          <w:szCs w:val="28"/>
          <w:lang w:val="ru-RU"/>
        </w:rPr>
        <w:instrText xml:space="preserve"> REF _Ref57534561 \r \h </w:instrText>
      </w:r>
      <w:r w:rsidR="00E061BF">
        <w:rPr>
          <w:rFonts w:ascii="Times New Roman" w:hAnsi="Times New Roman"/>
          <w:sz w:val="28"/>
          <w:szCs w:val="28"/>
          <w:lang w:val="ru-RU"/>
        </w:rPr>
      </w:r>
      <w:r w:rsidR="00E061BF">
        <w:rPr>
          <w:rFonts w:ascii="Times New Roman" w:hAnsi="Times New Roman"/>
          <w:sz w:val="28"/>
          <w:szCs w:val="28"/>
          <w:lang w:val="ru-RU"/>
        </w:rPr>
        <w:fldChar w:fldCharType="separate"/>
      </w:r>
      <w:r w:rsidR="00E061BF">
        <w:rPr>
          <w:rFonts w:ascii="Times New Roman" w:hAnsi="Times New Roman"/>
          <w:sz w:val="28"/>
          <w:szCs w:val="28"/>
          <w:lang w:val="ru-RU"/>
        </w:rPr>
        <w:t>69</w:t>
      </w:r>
      <w:r w:rsidR="00E061BF">
        <w:rPr>
          <w:rFonts w:ascii="Times New Roman" w:hAnsi="Times New Roman"/>
          <w:sz w:val="28"/>
          <w:szCs w:val="28"/>
          <w:lang w:val="ru-RU"/>
        </w:rPr>
        <w:fldChar w:fldCharType="end"/>
      </w:r>
      <w:r w:rsidR="00E061BF" w:rsidRPr="00E061BF">
        <w:rPr>
          <w:rFonts w:ascii="Times New Roman" w:hAnsi="Times New Roman"/>
          <w:sz w:val="28"/>
          <w:szCs w:val="28"/>
          <w:lang w:val="ru-RU"/>
        </w:rPr>
        <w:t>]</w:t>
      </w:r>
      <w:r w:rsidRPr="00E12B7B">
        <w:rPr>
          <w:rFonts w:ascii="Times New Roman" w:hAnsi="Times New Roman"/>
          <w:sz w:val="28"/>
          <w:szCs w:val="28"/>
        </w:rPr>
        <w:t>. Задо</w:t>
      </w:r>
      <w:r w:rsidR="002813A8">
        <w:rPr>
          <w:rFonts w:ascii="Times New Roman" w:hAnsi="Times New Roman"/>
          <w:sz w:val="28"/>
          <w:szCs w:val="28"/>
        </w:rPr>
        <w:t>волення клієнта залежить від то</w:t>
      </w:r>
      <w:r w:rsidRPr="00E12B7B">
        <w:rPr>
          <w:rFonts w:ascii="Times New Roman" w:hAnsi="Times New Roman"/>
          <w:sz w:val="28"/>
          <w:szCs w:val="28"/>
        </w:rPr>
        <w:t>го, наскіль</w:t>
      </w:r>
      <w:r w:rsidR="002813A8">
        <w:rPr>
          <w:rFonts w:ascii="Times New Roman" w:hAnsi="Times New Roman"/>
          <w:sz w:val="28"/>
          <w:szCs w:val="28"/>
        </w:rPr>
        <w:t>ки виправдались його очікування</w:t>
      </w:r>
      <w:r w:rsidR="002813A8">
        <w:rPr>
          <w:rFonts w:ascii="Times New Roman" w:hAnsi="Times New Roman"/>
          <w:sz w:val="28"/>
          <w:szCs w:val="28"/>
          <w:lang w:val="ru-RU"/>
        </w:rPr>
        <w:t xml:space="preserve"> (рис.1.4).</w:t>
      </w:r>
    </w:p>
    <w:p w:rsidR="00E12B7B" w:rsidRDefault="00E12B7B" w:rsidP="00BF3A4B">
      <w:pPr>
        <w:spacing w:after="0" w:line="360" w:lineRule="auto"/>
        <w:ind w:firstLine="709"/>
        <w:jc w:val="center"/>
        <w:rPr>
          <w:rFonts w:ascii="Times New Roman" w:hAnsi="Times New Roman"/>
          <w:color w:val="000000" w:themeColor="text1"/>
          <w:sz w:val="28"/>
          <w:szCs w:val="28"/>
        </w:rPr>
      </w:pPr>
    </w:p>
    <w:p w:rsidR="00E12B7B" w:rsidRDefault="00E12B7B" w:rsidP="00BF3A4B">
      <w:pPr>
        <w:spacing w:after="0" w:line="360" w:lineRule="auto"/>
        <w:rPr>
          <w:rFonts w:ascii="Times New Roman" w:hAnsi="Times New Roman"/>
          <w:sz w:val="28"/>
          <w:szCs w:val="28"/>
          <w:lang w:val="ru-RU"/>
        </w:rPr>
      </w:pPr>
      <w:r>
        <w:rPr>
          <w:noProof/>
          <w:lang w:val="ru-RU" w:eastAsia="ru-RU"/>
        </w:rPr>
        <w:drawing>
          <wp:inline distT="0" distB="0" distL="0" distR="0" wp14:anchorId="23F43E20" wp14:editId="6C001116">
            <wp:extent cx="5940425" cy="2334039"/>
            <wp:effectExtent l="0" t="0" r="0" b="0"/>
            <wp:docPr id="10" name="Рисунок 10" descr="https://tourism-book.com/media/content/542121eecd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urism-book.com/media/content/542121eecdf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334039"/>
                    </a:xfrm>
                    <a:prstGeom prst="rect">
                      <a:avLst/>
                    </a:prstGeom>
                    <a:noFill/>
                    <a:ln>
                      <a:noFill/>
                    </a:ln>
                  </pic:spPr>
                </pic:pic>
              </a:graphicData>
            </a:graphic>
          </wp:inline>
        </w:drawing>
      </w:r>
    </w:p>
    <w:p w:rsidR="0074682A" w:rsidRDefault="001109F5" w:rsidP="00BF3A4B">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lang w:val="ru-RU"/>
        </w:rPr>
        <w:t>Рис. 1.4</w:t>
      </w:r>
      <w:r w:rsidRPr="00E12B7B">
        <w:rPr>
          <w:rFonts w:ascii="Times New Roman" w:hAnsi="Times New Roman"/>
          <w:color w:val="000000" w:themeColor="text1"/>
          <w:sz w:val="28"/>
          <w:szCs w:val="28"/>
          <w:lang w:val="ru-RU"/>
        </w:rPr>
        <w:t xml:space="preserve"> </w:t>
      </w:r>
      <w:r w:rsidRPr="00E12B7B">
        <w:rPr>
          <w:rFonts w:ascii="Times New Roman" w:hAnsi="Times New Roman"/>
          <w:color w:val="000000" w:themeColor="text1"/>
          <w:sz w:val="28"/>
          <w:szCs w:val="28"/>
        </w:rPr>
        <w:t>Система формування якості готельних послуг</w:t>
      </w:r>
    </w:p>
    <w:p w:rsidR="001109F5" w:rsidRPr="001109F5" w:rsidRDefault="001109F5" w:rsidP="00BF3A4B">
      <w:pPr>
        <w:spacing w:after="0" w:line="360" w:lineRule="auto"/>
        <w:ind w:firstLine="709"/>
        <w:jc w:val="center"/>
        <w:rPr>
          <w:rFonts w:ascii="Times New Roman" w:hAnsi="Times New Roman"/>
          <w:color w:val="000000" w:themeColor="text1"/>
          <w:sz w:val="28"/>
          <w:szCs w:val="28"/>
        </w:rPr>
      </w:pPr>
    </w:p>
    <w:p w:rsidR="00E12B7B" w:rsidRPr="00E12B7B" w:rsidRDefault="00E12B7B" w:rsidP="00BF3A4B">
      <w:pPr>
        <w:spacing w:after="0" w:line="360" w:lineRule="auto"/>
        <w:ind w:firstLine="709"/>
        <w:jc w:val="right"/>
        <w:rPr>
          <w:rFonts w:ascii="Times New Roman" w:hAnsi="Times New Roman"/>
          <w:sz w:val="28"/>
          <w:szCs w:val="28"/>
          <w:lang w:val="ru-RU"/>
        </w:rPr>
      </w:pPr>
    </w:p>
    <w:p w:rsidR="00BB2A63" w:rsidRPr="00BB2A63" w:rsidRDefault="00BB2A63" w:rsidP="00BF3A4B">
      <w:pPr>
        <w:pStyle w:val="aa"/>
        <w:numPr>
          <w:ilvl w:val="1"/>
          <w:numId w:val="1"/>
        </w:numPr>
        <w:spacing w:after="0" w:line="360" w:lineRule="auto"/>
        <w:jc w:val="both"/>
        <w:outlineLvl w:val="0"/>
        <w:rPr>
          <w:rFonts w:ascii="Times New Roman" w:hAnsi="Times New Roman"/>
          <w:sz w:val="28"/>
          <w:szCs w:val="28"/>
        </w:rPr>
      </w:pPr>
      <w:bookmarkStart w:id="27" w:name="_Toc55810826"/>
      <w:bookmarkStart w:id="28" w:name="_Toc57550624"/>
      <w:r w:rsidRPr="00BB2A63">
        <w:rPr>
          <w:rFonts w:ascii="Times New Roman" w:hAnsi="Times New Roman"/>
          <w:sz w:val="28"/>
          <w:szCs w:val="28"/>
        </w:rPr>
        <w:t>Стандарти якості обслуговування в Світовому готельному господарстві</w:t>
      </w:r>
      <w:bookmarkEnd w:id="27"/>
      <w:bookmarkEnd w:id="28"/>
    </w:p>
    <w:p w:rsidR="00BB2A63" w:rsidRDefault="00BB2A63" w:rsidP="00BF3A4B">
      <w:pPr>
        <w:pStyle w:val="aa"/>
        <w:spacing w:after="0" w:line="360" w:lineRule="auto"/>
        <w:ind w:left="420"/>
        <w:jc w:val="both"/>
        <w:rPr>
          <w:rFonts w:ascii="Times New Roman" w:hAnsi="Times New Roman"/>
          <w:sz w:val="28"/>
          <w:szCs w:val="28"/>
        </w:rPr>
      </w:pPr>
    </w:p>
    <w:p w:rsidR="00BB2A63" w:rsidRDefault="00BB2A63" w:rsidP="00BF3A4B">
      <w:pPr>
        <w:spacing w:after="0" w:line="360" w:lineRule="auto"/>
        <w:ind w:firstLine="709"/>
        <w:jc w:val="both"/>
        <w:rPr>
          <w:rFonts w:ascii="Times New Roman" w:hAnsi="Times New Roman"/>
          <w:sz w:val="28"/>
          <w:szCs w:val="28"/>
        </w:rPr>
      </w:pPr>
      <w:r w:rsidRPr="00BB2A63">
        <w:rPr>
          <w:rFonts w:ascii="Times New Roman" w:hAnsi="Times New Roman"/>
          <w:sz w:val="28"/>
          <w:szCs w:val="28"/>
        </w:rPr>
        <w:t xml:space="preserve">Якість завжди була й залишається </w:t>
      </w:r>
      <w:r w:rsidR="003944FF">
        <w:rPr>
          <w:rFonts w:ascii="Times New Roman" w:hAnsi="Times New Roman"/>
          <w:sz w:val="28"/>
          <w:szCs w:val="28"/>
        </w:rPr>
        <w:t>необхідною</w:t>
      </w:r>
      <w:r w:rsidRPr="00BB2A63">
        <w:rPr>
          <w:rFonts w:ascii="Times New Roman" w:hAnsi="Times New Roman"/>
          <w:sz w:val="28"/>
          <w:szCs w:val="28"/>
        </w:rPr>
        <w:t xml:space="preserve"> ринковою характеристикою готельн</w:t>
      </w:r>
      <w:r w:rsidR="003944FF">
        <w:rPr>
          <w:rFonts w:ascii="Times New Roman" w:hAnsi="Times New Roman"/>
          <w:sz w:val="28"/>
          <w:szCs w:val="28"/>
        </w:rPr>
        <w:t>ого обслуговування</w:t>
      </w:r>
      <w:r w:rsidRPr="00BB2A63">
        <w:rPr>
          <w:rFonts w:ascii="Times New Roman" w:hAnsi="Times New Roman"/>
          <w:sz w:val="28"/>
          <w:szCs w:val="28"/>
        </w:rPr>
        <w:t xml:space="preserve">, а оцінка якості </w:t>
      </w:r>
      <w:r w:rsidR="003944FF">
        <w:rPr>
          <w:rFonts w:ascii="Times New Roman" w:hAnsi="Times New Roman"/>
          <w:sz w:val="28"/>
          <w:szCs w:val="28"/>
        </w:rPr>
        <w:t xml:space="preserve">обслуговування </w:t>
      </w:r>
      <w:r w:rsidR="003848BD">
        <w:rPr>
          <w:rFonts w:ascii="Times New Roman" w:hAnsi="Times New Roman"/>
          <w:sz w:val="28"/>
          <w:szCs w:val="28"/>
        </w:rPr>
        <w:t>гостями готелю</w:t>
      </w:r>
      <w:r w:rsidRPr="00BB2A63">
        <w:rPr>
          <w:rFonts w:ascii="Times New Roman" w:hAnsi="Times New Roman"/>
          <w:sz w:val="28"/>
          <w:szCs w:val="28"/>
        </w:rPr>
        <w:t xml:space="preserve"> завжди буде визначати стратегію конкуренції готельних підприємств</w:t>
      </w:r>
      <w:r w:rsidR="003C0031" w:rsidRPr="003C0031">
        <w:rPr>
          <w:rFonts w:ascii="Times New Roman" w:hAnsi="Times New Roman"/>
          <w:sz w:val="28"/>
          <w:szCs w:val="28"/>
          <w:lang w:val="ru-RU"/>
        </w:rPr>
        <w:t xml:space="preserve"> [</w:t>
      </w:r>
      <w:r w:rsidR="003C0031">
        <w:rPr>
          <w:rFonts w:ascii="Times New Roman" w:hAnsi="Times New Roman"/>
          <w:sz w:val="28"/>
          <w:szCs w:val="28"/>
          <w:lang w:val="ru-RU"/>
        </w:rPr>
        <w:fldChar w:fldCharType="begin"/>
      </w:r>
      <w:r w:rsidR="003C0031">
        <w:rPr>
          <w:rFonts w:ascii="Times New Roman" w:hAnsi="Times New Roman"/>
          <w:sz w:val="28"/>
          <w:szCs w:val="28"/>
          <w:lang w:val="ru-RU"/>
        </w:rPr>
        <w:instrText xml:space="preserve"> REF _Ref57537030 \r \h </w:instrText>
      </w:r>
      <w:r w:rsidR="003C0031">
        <w:rPr>
          <w:rFonts w:ascii="Times New Roman" w:hAnsi="Times New Roman"/>
          <w:sz w:val="28"/>
          <w:szCs w:val="28"/>
          <w:lang w:val="ru-RU"/>
        </w:rPr>
      </w:r>
      <w:r w:rsidR="003C0031">
        <w:rPr>
          <w:rFonts w:ascii="Times New Roman" w:hAnsi="Times New Roman"/>
          <w:sz w:val="28"/>
          <w:szCs w:val="28"/>
          <w:lang w:val="ru-RU"/>
        </w:rPr>
        <w:fldChar w:fldCharType="separate"/>
      </w:r>
      <w:r w:rsidR="003C0031">
        <w:rPr>
          <w:rFonts w:ascii="Times New Roman" w:hAnsi="Times New Roman"/>
          <w:sz w:val="28"/>
          <w:szCs w:val="28"/>
          <w:lang w:val="ru-RU"/>
        </w:rPr>
        <w:t>51</w:t>
      </w:r>
      <w:r w:rsidR="003C0031">
        <w:rPr>
          <w:rFonts w:ascii="Times New Roman" w:hAnsi="Times New Roman"/>
          <w:sz w:val="28"/>
          <w:szCs w:val="28"/>
          <w:lang w:val="ru-RU"/>
        </w:rPr>
        <w:fldChar w:fldCharType="end"/>
      </w:r>
      <w:r w:rsidR="003C0031" w:rsidRPr="003C0031">
        <w:rPr>
          <w:rFonts w:ascii="Times New Roman" w:hAnsi="Times New Roman"/>
          <w:sz w:val="28"/>
          <w:szCs w:val="28"/>
          <w:lang w:val="ru-RU"/>
        </w:rPr>
        <w:t>]</w:t>
      </w:r>
      <w:r w:rsidRPr="00BB2A63">
        <w:rPr>
          <w:rFonts w:ascii="Times New Roman" w:hAnsi="Times New Roman"/>
          <w:sz w:val="28"/>
          <w:szCs w:val="28"/>
        </w:rPr>
        <w:t xml:space="preserve">. </w:t>
      </w:r>
      <w:r w:rsidR="003848BD">
        <w:rPr>
          <w:rFonts w:ascii="Times New Roman" w:hAnsi="Times New Roman"/>
          <w:sz w:val="28"/>
          <w:szCs w:val="28"/>
        </w:rPr>
        <w:t>А</w:t>
      </w:r>
      <w:r w:rsidRPr="00BB2A63">
        <w:rPr>
          <w:rFonts w:ascii="Times New Roman" w:hAnsi="Times New Roman"/>
          <w:sz w:val="28"/>
          <w:szCs w:val="28"/>
        </w:rPr>
        <w:t xml:space="preserve">мериканський фахівець в області якості А. Фейгенбаум у своїх </w:t>
      </w:r>
      <w:r w:rsidR="003848BD">
        <w:rPr>
          <w:rFonts w:ascii="Times New Roman" w:hAnsi="Times New Roman"/>
          <w:sz w:val="28"/>
          <w:szCs w:val="28"/>
        </w:rPr>
        <w:t>статтях</w:t>
      </w:r>
      <w:r w:rsidRPr="00BB2A63">
        <w:rPr>
          <w:rFonts w:ascii="Times New Roman" w:hAnsi="Times New Roman"/>
          <w:sz w:val="28"/>
          <w:szCs w:val="28"/>
        </w:rPr>
        <w:t xml:space="preserve"> неодноразово підкреслював</w:t>
      </w:r>
      <w:r w:rsidR="003848BD">
        <w:rPr>
          <w:rFonts w:ascii="Times New Roman" w:hAnsi="Times New Roman"/>
          <w:sz w:val="28"/>
          <w:szCs w:val="28"/>
        </w:rPr>
        <w:t xml:space="preserve"> те</w:t>
      </w:r>
      <w:r w:rsidRPr="00BB2A63">
        <w:rPr>
          <w:rFonts w:ascii="Times New Roman" w:hAnsi="Times New Roman"/>
          <w:sz w:val="28"/>
          <w:szCs w:val="28"/>
        </w:rPr>
        <w:t xml:space="preserve">, що 80-ті роки XX століття стали періодом </w:t>
      </w:r>
      <w:r w:rsidR="003848BD">
        <w:rPr>
          <w:rFonts w:ascii="Times New Roman" w:hAnsi="Times New Roman"/>
          <w:sz w:val="28"/>
          <w:szCs w:val="28"/>
        </w:rPr>
        <w:t>коли рівень значення якості обслуговування дуже виріс</w:t>
      </w:r>
      <w:r w:rsidRPr="00BB2A63">
        <w:rPr>
          <w:rFonts w:ascii="Times New Roman" w:hAnsi="Times New Roman"/>
          <w:sz w:val="28"/>
          <w:szCs w:val="28"/>
        </w:rPr>
        <w:t xml:space="preserve">. Вже наприкінці минулого десятиліття для 80% </w:t>
      </w:r>
      <w:r w:rsidR="003848BD">
        <w:rPr>
          <w:rFonts w:ascii="Times New Roman" w:hAnsi="Times New Roman"/>
          <w:sz w:val="28"/>
          <w:szCs w:val="28"/>
        </w:rPr>
        <w:t>відвідувачів</w:t>
      </w:r>
      <w:r w:rsidRPr="00BB2A63">
        <w:rPr>
          <w:rFonts w:ascii="Times New Roman" w:hAnsi="Times New Roman"/>
          <w:sz w:val="28"/>
          <w:szCs w:val="28"/>
        </w:rPr>
        <w:t xml:space="preserve"> готелів якість стала </w:t>
      </w:r>
      <w:r w:rsidR="003848BD">
        <w:rPr>
          <w:rFonts w:ascii="Times New Roman" w:hAnsi="Times New Roman"/>
          <w:sz w:val="28"/>
          <w:szCs w:val="28"/>
        </w:rPr>
        <w:t>на р</w:t>
      </w:r>
      <w:r w:rsidR="002813A8">
        <w:rPr>
          <w:rFonts w:ascii="Times New Roman" w:hAnsi="Times New Roman"/>
          <w:sz w:val="28"/>
          <w:szCs w:val="28"/>
        </w:rPr>
        <w:t>і</w:t>
      </w:r>
      <w:r w:rsidR="003848BD">
        <w:rPr>
          <w:rFonts w:ascii="Times New Roman" w:hAnsi="Times New Roman"/>
          <w:sz w:val="28"/>
          <w:szCs w:val="28"/>
        </w:rPr>
        <w:t>вень</w:t>
      </w:r>
      <w:r w:rsidRPr="00BB2A63">
        <w:rPr>
          <w:rFonts w:ascii="Times New Roman" w:hAnsi="Times New Roman"/>
          <w:sz w:val="28"/>
          <w:szCs w:val="28"/>
        </w:rPr>
        <w:t xml:space="preserve"> або навіть більше важливою чим ціна. Для порівняння</w:t>
      </w:r>
      <w:r w:rsidR="003848BD">
        <w:rPr>
          <w:rFonts w:ascii="Times New Roman" w:hAnsi="Times New Roman"/>
          <w:sz w:val="28"/>
          <w:szCs w:val="28"/>
        </w:rPr>
        <w:t>, наприклад,</w:t>
      </w:r>
      <w:r w:rsidRPr="00BB2A63">
        <w:rPr>
          <w:rFonts w:ascii="Times New Roman" w:hAnsi="Times New Roman"/>
          <w:sz w:val="28"/>
          <w:szCs w:val="28"/>
        </w:rPr>
        <w:t xml:space="preserve"> - в 70-х роках такого принципу дотримувалося лише 30% </w:t>
      </w:r>
      <w:r w:rsidR="003848BD">
        <w:rPr>
          <w:rFonts w:ascii="Times New Roman" w:hAnsi="Times New Roman"/>
          <w:sz w:val="28"/>
          <w:szCs w:val="28"/>
        </w:rPr>
        <w:t>відвідувачів</w:t>
      </w:r>
      <w:r w:rsidR="003C0031" w:rsidRPr="003C0031">
        <w:rPr>
          <w:rFonts w:ascii="Times New Roman" w:hAnsi="Times New Roman"/>
          <w:sz w:val="28"/>
          <w:szCs w:val="28"/>
          <w:lang w:val="ru-RU"/>
        </w:rPr>
        <w:t xml:space="preserve"> [</w:t>
      </w:r>
      <w:r w:rsidR="003C0031">
        <w:rPr>
          <w:rFonts w:ascii="Times New Roman" w:hAnsi="Times New Roman"/>
          <w:sz w:val="28"/>
          <w:szCs w:val="28"/>
          <w:lang w:val="ru-RU"/>
        </w:rPr>
        <w:fldChar w:fldCharType="begin"/>
      </w:r>
      <w:r w:rsidR="003C0031">
        <w:rPr>
          <w:rFonts w:ascii="Times New Roman" w:hAnsi="Times New Roman"/>
          <w:sz w:val="28"/>
          <w:szCs w:val="28"/>
          <w:lang w:val="ru-RU"/>
        </w:rPr>
        <w:instrText xml:space="preserve"> REF _Ref57537119 \r \h </w:instrText>
      </w:r>
      <w:r w:rsidR="003C0031">
        <w:rPr>
          <w:rFonts w:ascii="Times New Roman" w:hAnsi="Times New Roman"/>
          <w:sz w:val="28"/>
          <w:szCs w:val="28"/>
          <w:lang w:val="ru-RU"/>
        </w:rPr>
      </w:r>
      <w:r w:rsidR="003C0031">
        <w:rPr>
          <w:rFonts w:ascii="Times New Roman" w:hAnsi="Times New Roman"/>
          <w:sz w:val="28"/>
          <w:szCs w:val="28"/>
          <w:lang w:val="ru-RU"/>
        </w:rPr>
        <w:fldChar w:fldCharType="separate"/>
      </w:r>
      <w:r w:rsidR="003C0031">
        <w:rPr>
          <w:rFonts w:ascii="Times New Roman" w:hAnsi="Times New Roman"/>
          <w:sz w:val="28"/>
          <w:szCs w:val="28"/>
          <w:lang w:val="ru-RU"/>
        </w:rPr>
        <w:t>21</w:t>
      </w:r>
      <w:r w:rsidR="003C0031">
        <w:rPr>
          <w:rFonts w:ascii="Times New Roman" w:hAnsi="Times New Roman"/>
          <w:sz w:val="28"/>
          <w:szCs w:val="28"/>
          <w:lang w:val="ru-RU"/>
        </w:rPr>
        <w:fldChar w:fldCharType="end"/>
      </w:r>
      <w:r w:rsidR="003C0031" w:rsidRPr="003C0031">
        <w:rPr>
          <w:rFonts w:ascii="Times New Roman" w:hAnsi="Times New Roman"/>
          <w:sz w:val="28"/>
          <w:szCs w:val="28"/>
          <w:lang w:val="ru-RU"/>
        </w:rPr>
        <w:t>]</w:t>
      </w:r>
      <w:r w:rsidRPr="00BB2A63">
        <w:rPr>
          <w:rFonts w:ascii="Times New Roman" w:hAnsi="Times New Roman"/>
          <w:sz w:val="28"/>
          <w:szCs w:val="28"/>
        </w:rPr>
        <w:t xml:space="preserve">. </w:t>
      </w:r>
      <w:r w:rsidR="003848BD">
        <w:rPr>
          <w:rFonts w:ascii="Times New Roman" w:hAnsi="Times New Roman"/>
          <w:sz w:val="28"/>
          <w:szCs w:val="28"/>
        </w:rPr>
        <w:t>Саме тому в готельних підприємствах склалося</w:t>
      </w:r>
      <w:r w:rsidRPr="00BB2A63">
        <w:rPr>
          <w:rFonts w:ascii="Times New Roman" w:hAnsi="Times New Roman"/>
          <w:sz w:val="28"/>
          <w:szCs w:val="28"/>
        </w:rPr>
        <w:t xml:space="preserve"> стійке розуміння того, що </w:t>
      </w:r>
      <w:r w:rsidR="00D55986">
        <w:rPr>
          <w:rFonts w:ascii="Times New Roman" w:hAnsi="Times New Roman"/>
          <w:sz w:val="28"/>
          <w:szCs w:val="28"/>
        </w:rPr>
        <w:t>самий</w:t>
      </w:r>
      <w:r w:rsidRPr="00BB2A63">
        <w:rPr>
          <w:rFonts w:ascii="Times New Roman" w:hAnsi="Times New Roman"/>
          <w:sz w:val="28"/>
          <w:szCs w:val="28"/>
        </w:rPr>
        <w:t xml:space="preserve"> ефективний спосіб </w:t>
      </w:r>
      <w:r w:rsidR="00D55986">
        <w:rPr>
          <w:rFonts w:ascii="Times New Roman" w:hAnsi="Times New Roman"/>
          <w:sz w:val="28"/>
          <w:szCs w:val="28"/>
        </w:rPr>
        <w:t>якнайшвидше</w:t>
      </w:r>
      <w:r w:rsidRPr="00BB2A63">
        <w:rPr>
          <w:rFonts w:ascii="Times New Roman" w:hAnsi="Times New Roman"/>
          <w:sz w:val="28"/>
          <w:szCs w:val="28"/>
        </w:rPr>
        <w:t xml:space="preserve"> </w:t>
      </w:r>
      <w:r w:rsidR="00D55986">
        <w:rPr>
          <w:rFonts w:ascii="Times New Roman" w:hAnsi="Times New Roman"/>
          <w:sz w:val="28"/>
          <w:szCs w:val="28"/>
        </w:rPr>
        <w:t>мати високий рівень реалізації</w:t>
      </w:r>
      <w:r w:rsidRPr="00BB2A63">
        <w:rPr>
          <w:rFonts w:ascii="Times New Roman" w:hAnsi="Times New Roman"/>
          <w:sz w:val="28"/>
          <w:szCs w:val="28"/>
        </w:rPr>
        <w:t xml:space="preserve"> свої</w:t>
      </w:r>
      <w:r w:rsidR="00D55986">
        <w:rPr>
          <w:rFonts w:ascii="Times New Roman" w:hAnsi="Times New Roman"/>
          <w:sz w:val="28"/>
          <w:szCs w:val="28"/>
        </w:rPr>
        <w:t>х послуг</w:t>
      </w:r>
      <w:r w:rsidRPr="00BB2A63">
        <w:rPr>
          <w:rFonts w:ascii="Times New Roman" w:hAnsi="Times New Roman"/>
          <w:sz w:val="28"/>
          <w:szCs w:val="28"/>
        </w:rPr>
        <w:t xml:space="preserve"> </w:t>
      </w:r>
      <w:r w:rsidR="002813A8">
        <w:rPr>
          <w:rFonts w:ascii="Times New Roman" w:hAnsi="Times New Roman"/>
          <w:sz w:val="28"/>
          <w:szCs w:val="28"/>
        </w:rPr>
        <w:t>-</w:t>
      </w:r>
      <w:r w:rsidRPr="00BB2A63">
        <w:rPr>
          <w:rFonts w:ascii="Times New Roman" w:hAnsi="Times New Roman"/>
          <w:sz w:val="28"/>
          <w:szCs w:val="28"/>
        </w:rPr>
        <w:t xml:space="preserve"> це поліпшити їх</w:t>
      </w:r>
      <w:r w:rsidR="00D55986">
        <w:rPr>
          <w:rFonts w:ascii="Times New Roman" w:hAnsi="Times New Roman"/>
          <w:sz w:val="28"/>
          <w:szCs w:val="28"/>
        </w:rPr>
        <w:t xml:space="preserve"> якість. Разом із т</w:t>
      </w:r>
      <w:r w:rsidRPr="00BB2A63">
        <w:rPr>
          <w:rFonts w:ascii="Times New Roman" w:hAnsi="Times New Roman"/>
          <w:sz w:val="28"/>
          <w:szCs w:val="28"/>
        </w:rPr>
        <w:t xml:space="preserve">им, </w:t>
      </w:r>
      <w:r w:rsidR="00D55986">
        <w:rPr>
          <w:rFonts w:ascii="Times New Roman" w:hAnsi="Times New Roman"/>
          <w:sz w:val="28"/>
          <w:szCs w:val="28"/>
        </w:rPr>
        <w:t>значення</w:t>
      </w:r>
      <w:r w:rsidRPr="00BB2A63">
        <w:rPr>
          <w:rFonts w:ascii="Times New Roman" w:hAnsi="Times New Roman"/>
          <w:sz w:val="28"/>
          <w:szCs w:val="28"/>
        </w:rPr>
        <w:t xml:space="preserve"> поняття «якість» на </w:t>
      </w:r>
      <w:r w:rsidRPr="00BB2A63">
        <w:rPr>
          <w:rFonts w:ascii="Times New Roman" w:hAnsi="Times New Roman"/>
          <w:sz w:val="28"/>
          <w:szCs w:val="28"/>
        </w:rPr>
        <w:lastRenderedPageBreak/>
        <w:t xml:space="preserve">готельному ринку у кожний період суспільного розвитку визначається по-різному. </w:t>
      </w:r>
      <w:r w:rsidR="00D55986">
        <w:rPr>
          <w:rFonts w:ascii="Times New Roman" w:hAnsi="Times New Roman"/>
          <w:sz w:val="28"/>
          <w:szCs w:val="28"/>
        </w:rPr>
        <w:t>Наразі зараз</w:t>
      </w:r>
      <w:r w:rsidRPr="00BB2A63">
        <w:rPr>
          <w:rFonts w:ascii="Times New Roman" w:hAnsi="Times New Roman"/>
          <w:sz w:val="28"/>
          <w:szCs w:val="28"/>
        </w:rPr>
        <w:t xml:space="preserve"> у країнах розвиненої ринкової економіки найбільшого поширення придбало розуміння змісту й складових категорій якості, що зафіксована в 33</w:t>
      </w:r>
      <w:r w:rsidR="00D55986">
        <w:rPr>
          <w:rFonts w:ascii="Times New Roman" w:hAnsi="Times New Roman"/>
          <w:sz w:val="28"/>
          <w:szCs w:val="28"/>
        </w:rPr>
        <w:t>-х</w:t>
      </w:r>
      <w:r w:rsidRPr="00BB2A63">
        <w:rPr>
          <w:rFonts w:ascii="Times New Roman" w:hAnsi="Times New Roman"/>
          <w:sz w:val="28"/>
          <w:szCs w:val="28"/>
        </w:rPr>
        <w:t xml:space="preserve"> спеціальному термінологічному стандарті</w:t>
      </w:r>
      <w:r w:rsidR="003C0031" w:rsidRPr="003C0031">
        <w:rPr>
          <w:rFonts w:ascii="Times New Roman" w:hAnsi="Times New Roman"/>
          <w:sz w:val="28"/>
          <w:szCs w:val="28"/>
        </w:rPr>
        <w:t xml:space="preserve"> [</w:t>
      </w:r>
      <w:r w:rsidR="003C0031">
        <w:rPr>
          <w:rFonts w:ascii="Times New Roman" w:hAnsi="Times New Roman"/>
          <w:sz w:val="28"/>
          <w:szCs w:val="28"/>
        </w:rPr>
        <w:fldChar w:fldCharType="begin"/>
      </w:r>
      <w:r w:rsidR="003C0031">
        <w:rPr>
          <w:rFonts w:ascii="Times New Roman" w:hAnsi="Times New Roman"/>
          <w:sz w:val="28"/>
          <w:szCs w:val="28"/>
        </w:rPr>
        <w:instrText xml:space="preserve"> REF _Ref57537178 \r \h </w:instrText>
      </w:r>
      <w:r w:rsidR="003C0031">
        <w:rPr>
          <w:rFonts w:ascii="Times New Roman" w:hAnsi="Times New Roman"/>
          <w:sz w:val="28"/>
          <w:szCs w:val="28"/>
        </w:rPr>
      </w:r>
      <w:r w:rsidR="003C0031">
        <w:rPr>
          <w:rFonts w:ascii="Times New Roman" w:hAnsi="Times New Roman"/>
          <w:sz w:val="28"/>
          <w:szCs w:val="28"/>
        </w:rPr>
        <w:fldChar w:fldCharType="separate"/>
      </w:r>
      <w:r w:rsidR="003C0031">
        <w:rPr>
          <w:rFonts w:ascii="Times New Roman" w:hAnsi="Times New Roman"/>
          <w:sz w:val="28"/>
          <w:szCs w:val="28"/>
        </w:rPr>
        <w:t>16</w:t>
      </w:r>
      <w:r w:rsidR="003C0031">
        <w:rPr>
          <w:rFonts w:ascii="Times New Roman" w:hAnsi="Times New Roman"/>
          <w:sz w:val="28"/>
          <w:szCs w:val="28"/>
        </w:rPr>
        <w:fldChar w:fldCharType="end"/>
      </w:r>
      <w:r w:rsidR="003C0031" w:rsidRPr="003C0031">
        <w:rPr>
          <w:rFonts w:ascii="Times New Roman" w:hAnsi="Times New Roman"/>
          <w:sz w:val="28"/>
          <w:szCs w:val="28"/>
        </w:rPr>
        <w:t>]</w:t>
      </w:r>
      <w:r w:rsidR="00D55986">
        <w:rPr>
          <w:rFonts w:ascii="Times New Roman" w:hAnsi="Times New Roman"/>
          <w:sz w:val="28"/>
          <w:szCs w:val="28"/>
        </w:rPr>
        <w:t>.</w:t>
      </w:r>
    </w:p>
    <w:p w:rsidR="00ED4186" w:rsidRDefault="00BB2A63" w:rsidP="00BF3A4B">
      <w:pPr>
        <w:spacing w:after="0" w:line="360" w:lineRule="auto"/>
        <w:ind w:firstLine="709"/>
        <w:jc w:val="both"/>
        <w:rPr>
          <w:rFonts w:ascii="Times New Roman" w:hAnsi="Times New Roman"/>
          <w:sz w:val="28"/>
          <w:szCs w:val="28"/>
        </w:rPr>
      </w:pPr>
      <w:r w:rsidRPr="00BB2A63">
        <w:rPr>
          <w:rFonts w:ascii="Times New Roman" w:hAnsi="Times New Roman"/>
          <w:sz w:val="28"/>
          <w:szCs w:val="28"/>
        </w:rPr>
        <w:t xml:space="preserve">Міжнародної організації по стандартизації (ISO). Відповідно до </w:t>
      </w:r>
      <w:r w:rsidR="00D55986">
        <w:rPr>
          <w:rFonts w:ascii="Times New Roman" w:hAnsi="Times New Roman"/>
          <w:sz w:val="28"/>
          <w:szCs w:val="28"/>
        </w:rPr>
        <w:t>основних</w:t>
      </w:r>
      <w:r w:rsidRPr="00BB2A63">
        <w:rPr>
          <w:rFonts w:ascii="Times New Roman" w:hAnsi="Times New Roman"/>
          <w:sz w:val="28"/>
          <w:szCs w:val="28"/>
        </w:rPr>
        <w:t xml:space="preserve"> </w:t>
      </w:r>
      <w:r w:rsidR="00D55986">
        <w:rPr>
          <w:rFonts w:ascii="Times New Roman" w:hAnsi="Times New Roman"/>
          <w:sz w:val="28"/>
          <w:szCs w:val="28"/>
        </w:rPr>
        <w:t>ланків</w:t>
      </w:r>
      <w:r w:rsidRPr="00BB2A63">
        <w:rPr>
          <w:rFonts w:ascii="Times New Roman" w:hAnsi="Times New Roman"/>
          <w:sz w:val="28"/>
          <w:szCs w:val="28"/>
        </w:rPr>
        <w:t xml:space="preserve"> побудови й засобами наукового пізнання терміни «якість» і </w:t>
      </w:r>
      <w:r w:rsidR="00D55986">
        <w:rPr>
          <w:rFonts w:ascii="Times New Roman" w:hAnsi="Times New Roman"/>
          <w:sz w:val="28"/>
          <w:szCs w:val="28"/>
        </w:rPr>
        <w:t>«послуги» повинні б</w:t>
      </w:r>
      <w:r w:rsidRPr="00BB2A63">
        <w:rPr>
          <w:rFonts w:ascii="Times New Roman" w:hAnsi="Times New Roman"/>
          <w:sz w:val="28"/>
          <w:szCs w:val="28"/>
        </w:rPr>
        <w:t>у</w:t>
      </w:r>
      <w:r w:rsidR="00D55986">
        <w:rPr>
          <w:rFonts w:ascii="Times New Roman" w:hAnsi="Times New Roman"/>
          <w:sz w:val="28"/>
          <w:szCs w:val="28"/>
        </w:rPr>
        <w:t>ти у</w:t>
      </w:r>
      <w:r w:rsidRPr="00BB2A63">
        <w:rPr>
          <w:rFonts w:ascii="Times New Roman" w:hAnsi="Times New Roman"/>
          <w:sz w:val="28"/>
          <w:szCs w:val="28"/>
        </w:rPr>
        <w:t xml:space="preserve"> взаємному об'єднанні. </w:t>
      </w:r>
      <w:r w:rsidR="00D55986">
        <w:rPr>
          <w:rFonts w:ascii="Times New Roman" w:hAnsi="Times New Roman"/>
          <w:sz w:val="28"/>
          <w:szCs w:val="28"/>
        </w:rPr>
        <w:t>Зазвичай, розуміння послуга</w:t>
      </w:r>
      <w:r w:rsidR="004261AC">
        <w:rPr>
          <w:rFonts w:ascii="Times New Roman" w:hAnsi="Times New Roman"/>
          <w:sz w:val="28"/>
          <w:szCs w:val="28"/>
        </w:rPr>
        <w:t xml:space="preserve"> -</w:t>
      </w:r>
      <w:r w:rsidRPr="00BB2A63">
        <w:rPr>
          <w:rFonts w:ascii="Times New Roman" w:hAnsi="Times New Roman"/>
          <w:sz w:val="28"/>
          <w:szCs w:val="28"/>
        </w:rPr>
        <w:t xml:space="preserve"> це </w:t>
      </w:r>
      <w:r w:rsidR="00D55986">
        <w:rPr>
          <w:rFonts w:ascii="Times New Roman" w:hAnsi="Times New Roman"/>
          <w:sz w:val="28"/>
          <w:szCs w:val="28"/>
        </w:rPr>
        <w:t xml:space="preserve">є </w:t>
      </w:r>
      <w:r w:rsidRPr="00BB2A63">
        <w:rPr>
          <w:rFonts w:ascii="Times New Roman" w:hAnsi="Times New Roman"/>
          <w:sz w:val="28"/>
          <w:szCs w:val="28"/>
        </w:rPr>
        <w:t>матеріал</w:t>
      </w:r>
      <w:r w:rsidR="00D55986">
        <w:rPr>
          <w:rFonts w:ascii="Times New Roman" w:hAnsi="Times New Roman"/>
          <w:sz w:val="28"/>
          <w:szCs w:val="28"/>
        </w:rPr>
        <w:t>ьний</w:t>
      </w:r>
      <w:r w:rsidRPr="00BB2A63">
        <w:rPr>
          <w:rFonts w:ascii="Times New Roman" w:hAnsi="Times New Roman"/>
          <w:sz w:val="28"/>
          <w:szCs w:val="28"/>
        </w:rPr>
        <w:t xml:space="preserve"> або не матеріал</w:t>
      </w:r>
      <w:r w:rsidR="00D55986">
        <w:rPr>
          <w:rFonts w:ascii="Times New Roman" w:hAnsi="Times New Roman"/>
          <w:sz w:val="28"/>
          <w:szCs w:val="28"/>
        </w:rPr>
        <w:t>ьний</w:t>
      </w:r>
      <w:r w:rsidRPr="00BB2A63">
        <w:rPr>
          <w:rFonts w:ascii="Times New Roman" w:hAnsi="Times New Roman"/>
          <w:sz w:val="28"/>
          <w:szCs w:val="28"/>
        </w:rPr>
        <w:t xml:space="preserve"> результат діяльності або процесу</w:t>
      </w:r>
      <w:r w:rsidR="00D55986">
        <w:rPr>
          <w:rFonts w:ascii="Times New Roman" w:hAnsi="Times New Roman"/>
          <w:sz w:val="28"/>
          <w:szCs w:val="28"/>
        </w:rPr>
        <w:t xml:space="preserve"> готельного підприємства</w:t>
      </w:r>
      <w:r w:rsidR="003C0031" w:rsidRPr="003C0031">
        <w:rPr>
          <w:rFonts w:ascii="Times New Roman" w:hAnsi="Times New Roman"/>
          <w:sz w:val="28"/>
          <w:szCs w:val="28"/>
          <w:lang w:val="ru-RU"/>
        </w:rPr>
        <w:t xml:space="preserve"> [</w:t>
      </w:r>
      <w:r w:rsidR="003C0031">
        <w:rPr>
          <w:rFonts w:ascii="Times New Roman" w:hAnsi="Times New Roman"/>
          <w:sz w:val="28"/>
          <w:szCs w:val="28"/>
          <w:lang w:val="ru-RU"/>
        </w:rPr>
        <w:fldChar w:fldCharType="begin"/>
      </w:r>
      <w:r w:rsidR="003C0031">
        <w:rPr>
          <w:rFonts w:ascii="Times New Roman" w:hAnsi="Times New Roman"/>
          <w:sz w:val="28"/>
          <w:szCs w:val="28"/>
          <w:lang w:val="ru-RU"/>
        </w:rPr>
        <w:instrText xml:space="preserve"> REF _Ref57537256 \r \h </w:instrText>
      </w:r>
      <w:r w:rsidR="003C0031">
        <w:rPr>
          <w:rFonts w:ascii="Times New Roman" w:hAnsi="Times New Roman"/>
          <w:sz w:val="28"/>
          <w:szCs w:val="28"/>
          <w:lang w:val="ru-RU"/>
        </w:rPr>
      </w:r>
      <w:r w:rsidR="003C0031">
        <w:rPr>
          <w:rFonts w:ascii="Times New Roman" w:hAnsi="Times New Roman"/>
          <w:sz w:val="28"/>
          <w:szCs w:val="28"/>
          <w:lang w:val="ru-RU"/>
        </w:rPr>
        <w:fldChar w:fldCharType="separate"/>
      </w:r>
      <w:r w:rsidR="003C0031">
        <w:rPr>
          <w:rFonts w:ascii="Times New Roman" w:hAnsi="Times New Roman"/>
          <w:sz w:val="28"/>
          <w:szCs w:val="28"/>
          <w:lang w:val="ru-RU"/>
        </w:rPr>
        <w:t>23</w:t>
      </w:r>
      <w:r w:rsidR="003C0031">
        <w:rPr>
          <w:rFonts w:ascii="Times New Roman" w:hAnsi="Times New Roman"/>
          <w:sz w:val="28"/>
          <w:szCs w:val="28"/>
          <w:lang w:val="ru-RU"/>
        </w:rPr>
        <w:fldChar w:fldCharType="end"/>
      </w:r>
      <w:r w:rsidR="003C0031" w:rsidRPr="003C0031">
        <w:rPr>
          <w:rFonts w:ascii="Times New Roman" w:hAnsi="Times New Roman"/>
          <w:sz w:val="28"/>
          <w:szCs w:val="28"/>
          <w:lang w:val="ru-RU"/>
        </w:rPr>
        <w:t>]</w:t>
      </w:r>
      <w:r w:rsidRPr="00BB2A63">
        <w:rPr>
          <w:rFonts w:ascii="Times New Roman" w:hAnsi="Times New Roman"/>
          <w:sz w:val="28"/>
          <w:szCs w:val="28"/>
        </w:rPr>
        <w:t xml:space="preserve">. </w:t>
      </w:r>
      <w:r w:rsidR="000A3CFE">
        <w:rPr>
          <w:rFonts w:ascii="Times New Roman" w:hAnsi="Times New Roman"/>
          <w:sz w:val="28"/>
          <w:szCs w:val="28"/>
        </w:rPr>
        <w:t>В сучасному світі функціонування та розвиток</w:t>
      </w:r>
      <w:r w:rsidRPr="00BB2A63">
        <w:rPr>
          <w:rFonts w:ascii="Times New Roman" w:hAnsi="Times New Roman"/>
          <w:sz w:val="28"/>
          <w:szCs w:val="28"/>
        </w:rPr>
        <w:t xml:space="preserve"> </w:t>
      </w:r>
      <w:r w:rsidR="000A3CFE">
        <w:rPr>
          <w:rFonts w:ascii="Times New Roman" w:hAnsi="Times New Roman"/>
          <w:sz w:val="28"/>
          <w:szCs w:val="28"/>
        </w:rPr>
        <w:t>готельного</w:t>
      </w:r>
      <w:r w:rsidRPr="00BB2A63">
        <w:rPr>
          <w:rFonts w:ascii="Times New Roman" w:hAnsi="Times New Roman"/>
          <w:sz w:val="28"/>
          <w:szCs w:val="28"/>
        </w:rPr>
        <w:t xml:space="preserve"> господарства</w:t>
      </w:r>
      <w:r w:rsidR="000A3CFE">
        <w:rPr>
          <w:rFonts w:ascii="Times New Roman" w:hAnsi="Times New Roman"/>
          <w:sz w:val="28"/>
          <w:szCs w:val="28"/>
        </w:rPr>
        <w:t xml:space="preserve"> є</w:t>
      </w:r>
      <w:r w:rsidRPr="00BB2A63">
        <w:rPr>
          <w:rFonts w:ascii="Times New Roman" w:hAnsi="Times New Roman"/>
          <w:sz w:val="28"/>
          <w:szCs w:val="28"/>
        </w:rPr>
        <w:t xml:space="preserve"> </w:t>
      </w:r>
      <w:r w:rsidR="000A3CFE">
        <w:rPr>
          <w:rFonts w:ascii="Times New Roman" w:hAnsi="Times New Roman"/>
          <w:sz w:val="28"/>
          <w:szCs w:val="28"/>
        </w:rPr>
        <w:t>значиним</w:t>
      </w:r>
      <w:r w:rsidRPr="00BB2A63">
        <w:rPr>
          <w:rFonts w:ascii="Times New Roman" w:hAnsi="Times New Roman"/>
          <w:sz w:val="28"/>
          <w:szCs w:val="28"/>
        </w:rPr>
        <w:t xml:space="preserve"> у забезпеченні високого іміджу та конкурентного </w:t>
      </w:r>
      <w:r w:rsidR="000A3CFE">
        <w:rPr>
          <w:rFonts w:ascii="Times New Roman" w:hAnsi="Times New Roman"/>
          <w:sz w:val="28"/>
          <w:szCs w:val="28"/>
        </w:rPr>
        <w:t>рівня</w:t>
      </w:r>
      <w:r w:rsidRPr="00BB2A63">
        <w:rPr>
          <w:rFonts w:ascii="Times New Roman" w:hAnsi="Times New Roman"/>
          <w:sz w:val="28"/>
          <w:szCs w:val="28"/>
        </w:rPr>
        <w:t xml:space="preserve"> підприємств</w:t>
      </w:r>
      <w:r w:rsidR="000A3CFE">
        <w:rPr>
          <w:rFonts w:ascii="Times New Roman" w:hAnsi="Times New Roman"/>
          <w:sz w:val="28"/>
          <w:szCs w:val="28"/>
        </w:rPr>
        <w:t>, важливим є</w:t>
      </w:r>
      <w:r w:rsidRPr="00BB2A63">
        <w:rPr>
          <w:rFonts w:ascii="Times New Roman" w:hAnsi="Times New Roman"/>
          <w:sz w:val="28"/>
          <w:szCs w:val="28"/>
        </w:rPr>
        <w:t xml:space="preserve"> о</w:t>
      </w:r>
      <w:r w:rsidR="004261AC">
        <w:rPr>
          <w:rFonts w:ascii="Times New Roman" w:hAnsi="Times New Roman"/>
          <w:sz w:val="28"/>
          <w:szCs w:val="28"/>
        </w:rPr>
        <w:t>птимальне співвідношення «ціна -</w:t>
      </w:r>
      <w:r w:rsidRPr="00BB2A63">
        <w:rPr>
          <w:rFonts w:ascii="Times New Roman" w:hAnsi="Times New Roman"/>
          <w:sz w:val="28"/>
          <w:szCs w:val="28"/>
        </w:rPr>
        <w:t xml:space="preserve"> якість» </w:t>
      </w:r>
      <w:r w:rsidR="000A3CFE">
        <w:rPr>
          <w:rFonts w:ascii="Times New Roman" w:hAnsi="Times New Roman"/>
          <w:sz w:val="28"/>
          <w:szCs w:val="28"/>
        </w:rPr>
        <w:t>послуг</w:t>
      </w:r>
      <w:r w:rsidRPr="00BB2A63">
        <w:rPr>
          <w:rFonts w:ascii="Times New Roman" w:hAnsi="Times New Roman"/>
          <w:sz w:val="28"/>
          <w:szCs w:val="28"/>
        </w:rPr>
        <w:t xml:space="preserve">. </w:t>
      </w:r>
      <w:r w:rsidR="000A3CFE">
        <w:rPr>
          <w:rFonts w:ascii="Times New Roman" w:hAnsi="Times New Roman"/>
          <w:sz w:val="28"/>
          <w:szCs w:val="28"/>
        </w:rPr>
        <w:t>Необхідно надати більшого значення покращенню якості обслуговув</w:t>
      </w:r>
      <w:r w:rsidR="004261AC">
        <w:rPr>
          <w:rFonts w:ascii="Times New Roman" w:hAnsi="Times New Roman"/>
          <w:sz w:val="28"/>
          <w:szCs w:val="28"/>
        </w:rPr>
        <w:t xml:space="preserve">ання відповідно до міжнародних </w:t>
      </w:r>
      <w:r w:rsidR="000A3CFE">
        <w:rPr>
          <w:rFonts w:ascii="Times New Roman" w:hAnsi="Times New Roman"/>
          <w:sz w:val="28"/>
          <w:szCs w:val="28"/>
        </w:rPr>
        <w:t>с</w:t>
      </w:r>
      <w:r w:rsidR="004261AC">
        <w:rPr>
          <w:rFonts w:ascii="Times New Roman" w:hAnsi="Times New Roman"/>
          <w:sz w:val="28"/>
          <w:szCs w:val="28"/>
        </w:rPr>
        <w:t>т</w:t>
      </w:r>
      <w:r w:rsidR="000A3CFE">
        <w:rPr>
          <w:rFonts w:ascii="Times New Roman" w:hAnsi="Times New Roman"/>
          <w:sz w:val="28"/>
          <w:szCs w:val="28"/>
        </w:rPr>
        <w:t>андартів та вимог</w:t>
      </w:r>
      <w:r w:rsidR="003C0031" w:rsidRPr="003C0031">
        <w:rPr>
          <w:rFonts w:ascii="Times New Roman" w:hAnsi="Times New Roman"/>
          <w:sz w:val="28"/>
          <w:szCs w:val="28"/>
          <w:lang w:val="ru-RU"/>
        </w:rPr>
        <w:t xml:space="preserve"> [</w:t>
      </w:r>
      <w:r w:rsidR="003C0031">
        <w:rPr>
          <w:rFonts w:ascii="Times New Roman" w:hAnsi="Times New Roman"/>
          <w:sz w:val="28"/>
          <w:szCs w:val="28"/>
          <w:lang w:val="ru-RU"/>
        </w:rPr>
        <w:fldChar w:fldCharType="begin"/>
      </w:r>
      <w:r w:rsidR="003C0031">
        <w:rPr>
          <w:rFonts w:ascii="Times New Roman" w:hAnsi="Times New Roman"/>
          <w:sz w:val="28"/>
          <w:szCs w:val="28"/>
          <w:lang w:val="ru-RU"/>
        </w:rPr>
        <w:instrText xml:space="preserve"> REF _Ref57535803 \r \h </w:instrText>
      </w:r>
      <w:r w:rsidR="003C0031">
        <w:rPr>
          <w:rFonts w:ascii="Times New Roman" w:hAnsi="Times New Roman"/>
          <w:sz w:val="28"/>
          <w:szCs w:val="28"/>
          <w:lang w:val="ru-RU"/>
        </w:rPr>
      </w:r>
      <w:r w:rsidR="003C0031">
        <w:rPr>
          <w:rFonts w:ascii="Times New Roman" w:hAnsi="Times New Roman"/>
          <w:sz w:val="28"/>
          <w:szCs w:val="28"/>
          <w:lang w:val="ru-RU"/>
        </w:rPr>
        <w:fldChar w:fldCharType="separate"/>
      </w:r>
      <w:r w:rsidR="003C0031">
        <w:rPr>
          <w:rFonts w:ascii="Times New Roman" w:hAnsi="Times New Roman"/>
          <w:sz w:val="28"/>
          <w:szCs w:val="28"/>
          <w:lang w:val="ru-RU"/>
        </w:rPr>
        <w:t>37</w:t>
      </w:r>
      <w:r w:rsidR="003C0031">
        <w:rPr>
          <w:rFonts w:ascii="Times New Roman" w:hAnsi="Times New Roman"/>
          <w:sz w:val="28"/>
          <w:szCs w:val="28"/>
          <w:lang w:val="ru-RU"/>
        </w:rPr>
        <w:fldChar w:fldCharType="end"/>
      </w:r>
      <w:r w:rsidR="003C0031" w:rsidRPr="003C0031">
        <w:rPr>
          <w:rFonts w:ascii="Times New Roman" w:hAnsi="Times New Roman"/>
          <w:sz w:val="28"/>
          <w:szCs w:val="28"/>
          <w:lang w:val="ru-RU"/>
        </w:rPr>
        <w:t>]</w:t>
      </w:r>
      <w:r w:rsidR="000A3CFE">
        <w:rPr>
          <w:rFonts w:ascii="Times New Roman" w:hAnsi="Times New Roman"/>
          <w:sz w:val="28"/>
          <w:szCs w:val="28"/>
        </w:rPr>
        <w:t>.</w:t>
      </w:r>
      <w:r w:rsidRPr="00BB2A63">
        <w:rPr>
          <w:rFonts w:ascii="Times New Roman" w:hAnsi="Times New Roman"/>
          <w:sz w:val="28"/>
          <w:szCs w:val="28"/>
        </w:rPr>
        <w:t xml:space="preserve"> </w:t>
      </w:r>
    </w:p>
    <w:p w:rsidR="00FE13B1" w:rsidRDefault="00BB2A63" w:rsidP="00BF3A4B">
      <w:pPr>
        <w:spacing w:after="0" w:line="360" w:lineRule="auto"/>
        <w:ind w:firstLine="709"/>
        <w:jc w:val="both"/>
        <w:rPr>
          <w:rFonts w:ascii="Times New Roman" w:hAnsi="Times New Roman"/>
          <w:sz w:val="28"/>
          <w:szCs w:val="28"/>
        </w:rPr>
      </w:pPr>
      <w:r w:rsidRPr="00BB2A63">
        <w:rPr>
          <w:rFonts w:ascii="Times New Roman" w:hAnsi="Times New Roman"/>
          <w:sz w:val="28"/>
          <w:szCs w:val="28"/>
        </w:rPr>
        <w:t xml:space="preserve">Вступ України до ЄЕС спонукає </w:t>
      </w:r>
      <w:r w:rsidR="000A3CFE">
        <w:rPr>
          <w:rFonts w:ascii="Times New Roman" w:hAnsi="Times New Roman"/>
          <w:sz w:val="28"/>
          <w:szCs w:val="28"/>
        </w:rPr>
        <w:t xml:space="preserve">готельні </w:t>
      </w:r>
      <w:r w:rsidRPr="00BB2A63">
        <w:rPr>
          <w:rFonts w:ascii="Times New Roman" w:hAnsi="Times New Roman"/>
          <w:sz w:val="28"/>
          <w:szCs w:val="28"/>
        </w:rPr>
        <w:t>підприємства не тільки до підвищення якості всього спектр</w:t>
      </w:r>
      <w:r w:rsidR="00FD3583">
        <w:rPr>
          <w:rFonts w:ascii="Times New Roman" w:hAnsi="Times New Roman"/>
          <w:sz w:val="28"/>
          <w:szCs w:val="28"/>
        </w:rPr>
        <w:t>у послуг</w:t>
      </w:r>
      <w:r w:rsidRPr="00BB2A63">
        <w:rPr>
          <w:rFonts w:ascii="Times New Roman" w:hAnsi="Times New Roman"/>
          <w:sz w:val="28"/>
          <w:szCs w:val="28"/>
        </w:rPr>
        <w:t xml:space="preserve">, а </w:t>
      </w:r>
      <w:r w:rsidR="00FD3583">
        <w:rPr>
          <w:rFonts w:ascii="Times New Roman" w:hAnsi="Times New Roman"/>
          <w:sz w:val="28"/>
          <w:szCs w:val="28"/>
        </w:rPr>
        <w:t>також</w:t>
      </w:r>
      <w:r w:rsidRPr="00BB2A63">
        <w:rPr>
          <w:rFonts w:ascii="Times New Roman" w:hAnsi="Times New Roman"/>
          <w:sz w:val="28"/>
          <w:szCs w:val="28"/>
        </w:rPr>
        <w:t xml:space="preserve"> й в</w:t>
      </w:r>
      <w:r w:rsidR="00FD3583">
        <w:rPr>
          <w:rFonts w:ascii="Times New Roman" w:hAnsi="Times New Roman"/>
          <w:sz w:val="28"/>
          <w:szCs w:val="28"/>
        </w:rPr>
        <w:t xml:space="preserve">изначення </w:t>
      </w:r>
      <w:r w:rsidRPr="00BB2A63">
        <w:rPr>
          <w:rFonts w:ascii="Times New Roman" w:hAnsi="Times New Roman"/>
          <w:sz w:val="28"/>
          <w:szCs w:val="28"/>
        </w:rPr>
        <w:t>досягнень у цьому з боку Європейського фонду управління якістю (ЄФУЯ). В 2004 р. Українська асоціація якості (УАЯ), вперше в Східній Європі, отри</w:t>
      </w:r>
      <w:r w:rsidR="003F35C2">
        <w:rPr>
          <w:rFonts w:ascii="Times New Roman" w:hAnsi="Times New Roman"/>
          <w:sz w:val="28"/>
          <w:szCs w:val="28"/>
        </w:rPr>
        <w:t>мала від ЄФУЯ право самостійно з</w:t>
      </w:r>
      <w:r w:rsidR="00FD3583">
        <w:rPr>
          <w:rFonts w:ascii="Times New Roman" w:hAnsi="Times New Roman"/>
          <w:sz w:val="28"/>
          <w:szCs w:val="28"/>
        </w:rPr>
        <w:t>робити оцінку</w:t>
      </w:r>
      <w:r w:rsidR="003F35C2">
        <w:rPr>
          <w:rFonts w:ascii="Times New Roman" w:hAnsi="Times New Roman"/>
          <w:sz w:val="28"/>
          <w:szCs w:val="28"/>
        </w:rPr>
        <w:t xml:space="preserve"> якості</w:t>
      </w:r>
      <w:r w:rsidRPr="00BB2A63">
        <w:rPr>
          <w:rFonts w:ascii="Times New Roman" w:hAnsi="Times New Roman"/>
          <w:sz w:val="28"/>
          <w:szCs w:val="28"/>
        </w:rPr>
        <w:t xml:space="preserve"> </w:t>
      </w:r>
      <w:r w:rsidR="00FD3583">
        <w:rPr>
          <w:rFonts w:ascii="Times New Roman" w:hAnsi="Times New Roman"/>
          <w:sz w:val="28"/>
          <w:szCs w:val="28"/>
        </w:rPr>
        <w:t>для підприємств</w:t>
      </w:r>
      <w:r w:rsidRPr="00BB2A63">
        <w:rPr>
          <w:rFonts w:ascii="Times New Roman" w:hAnsi="Times New Roman"/>
          <w:sz w:val="28"/>
          <w:szCs w:val="28"/>
        </w:rPr>
        <w:t xml:space="preserve">, які </w:t>
      </w:r>
      <w:r w:rsidR="00FD3583">
        <w:rPr>
          <w:rFonts w:ascii="Times New Roman" w:hAnsi="Times New Roman"/>
          <w:sz w:val="28"/>
          <w:szCs w:val="28"/>
        </w:rPr>
        <w:t xml:space="preserve">є </w:t>
      </w:r>
      <w:r w:rsidRPr="00BB2A63">
        <w:rPr>
          <w:rFonts w:ascii="Times New Roman" w:hAnsi="Times New Roman"/>
          <w:sz w:val="28"/>
          <w:szCs w:val="28"/>
        </w:rPr>
        <w:t>претенд</w:t>
      </w:r>
      <w:r w:rsidR="00FD3583">
        <w:rPr>
          <w:rFonts w:ascii="Times New Roman" w:hAnsi="Times New Roman"/>
          <w:sz w:val="28"/>
          <w:szCs w:val="28"/>
        </w:rPr>
        <w:t xml:space="preserve">ентами </w:t>
      </w:r>
      <w:r w:rsidRPr="00BB2A63">
        <w:rPr>
          <w:rFonts w:ascii="Times New Roman" w:hAnsi="Times New Roman"/>
          <w:sz w:val="28"/>
          <w:szCs w:val="28"/>
        </w:rPr>
        <w:t>на отр</w:t>
      </w:r>
      <w:r w:rsidR="00FD3583">
        <w:rPr>
          <w:rFonts w:ascii="Times New Roman" w:hAnsi="Times New Roman"/>
          <w:sz w:val="28"/>
          <w:szCs w:val="28"/>
        </w:rPr>
        <w:t>имання сертифікату</w:t>
      </w:r>
      <w:r w:rsidRPr="00BB2A63">
        <w:rPr>
          <w:rFonts w:ascii="Times New Roman" w:hAnsi="Times New Roman"/>
          <w:sz w:val="28"/>
          <w:szCs w:val="28"/>
        </w:rPr>
        <w:t xml:space="preserve"> «Визнання досконалості в Європі»</w:t>
      </w:r>
      <w:r w:rsidR="00F034C5" w:rsidRPr="00F034C5">
        <w:rPr>
          <w:rFonts w:ascii="Times New Roman" w:hAnsi="Times New Roman"/>
          <w:sz w:val="28"/>
          <w:szCs w:val="28"/>
        </w:rPr>
        <w:t xml:space="preserve"> [</w:t>
      </w:r>
      <w:r w:rsidR="00F034C5">
        <w:rPr>
          <w:rFonts w:ascii="Times New Roman" w:hAnsi="Times New Roman"/>
          <w:sz w:val="28"/>
          <w:szCs w:val="28"/>
        </w:rPr>
        <w:fldChar w:fldCharType="begin"/>
      </w:r>
      <w:r w:rsidR="00F034C5">
        <w:rPr>
          <w:rFonts w:ascii="Times New Roman" w:hAnsi="Times New Roman"/>
          <w:sz w:val="28"/>
          <w:szCs w:val="28"/>
        </w:rPr>
        <w:instrText xml:space="preserve"> REF _Ref57537452 \r \h </w:instrText>
      </w:r>
      <w:r w:rsidR="00F034C5">
        <w:rPr>
          <w:rFonts w:ascii="Times New Roman" w:hAnsi="Times New Roman"/>
          <w:sz w:val="28"/>
          <w:szCs w:val="28"/>
        </w:rPr>
      </w:r>
      <w:r w:rsidR="00F034C5">
        <w:rPr>
          <w:rFonts w:ascii="Times New Roman" w:hAnsi="Times New Roman"/>
          <w:sz w:val="28"/>
          <w:szCs w:val="28"/>
        </w:rPr>
        <w:fldChar w:fldCharType="separate"/>
      </w:r>
      <w:r w:rsidR="00F034C5">
        <w:rPr>
          <w:rFonts w:ascii="Times New Roman" w:hAnsi="Times New Roman"/>
          <w:sz w:val="28"/>
          <w:szCs w:val="28"/>
        </w:rPr>
        <w:t>27</w:t>
      </w:r>
      <w:r w:rsidR="00F034C5">
        <w:rPr>
          <w:rFonts w:ascii="Times New Roman" w:hAnsi="Times New Roman"/>
          <w:sz w:val="28"/>
          <w:szCs w:val="28"/>
        </w:rPr>
        <w:fldChar w:fldCharType="end"/>
      </w:r>
      <w:r w:rsidR="00F034C5" w:rsidRPr="00F034C5">
        <w:rPr>
          <w:rFonts w:ascii="Times New Roman" w:hAnsi="Times New Roman"/>
          <w:sz w:val="28"/>
          <w:szCs w:val="28"/>
        </w:rPr>
        <w:t>]</w:t>
      </w:r>
      <w:r w:rsidRPr="00BB2A63">
        <w:rPr>
          <w:rFonts w:ascii="Times New Roman" w:hAnsi="Times New Roman"/>
          <w:sz w:val="28"/>
          <w:szCs w:val="28"/>
        </w:rPr>
        <w:t xml:space="preserve">. </w:t>
      </w:r>
      <w:r w:rsidR="003F35C2">
        <w:rPr>
          <w:rFonts w:ascii="Times New Roman" w:hAnsi="Times New Roman"/>
          <w:sz w:val="28"/>
          <w:szCs w:val="28"/>
        </w:rPr>
        <w:t>Саме це було</w:t>
      </w:r>
      <w:r w:rsidRPr="00BB2A63">
        <w:rPr>
          <w:rFonts w:ascii="Times New Roman" w:hAnsi="Times New Roman"/>
          <w:sz w:val="28"/>
          <w:szCs w:val="28"/>
        </w:rPr>
        <w:t xml:space="preserve"> можливим після розробки та впровадження в Україні Комплексної системи оцінки та визнання рівнів досконалості підприємств і організацій, інтегрованої у відповідну схему ЄФУЯ на базі моделі, яку створила ця організація</w:t>
      </w:r>
      <w:r w:rsidR="00F034C5" w:rsidRPr="00F034C5">
        <w:rPr>
          <w:rFonts w:ascii="Times New Roman" w:hAnsi="Times New Roman"/>
          <w:sz w:val="28"/>
          <w:szCs w:val="28"/>
        </w:rPr>
        <w:t xml:space="preserve"> [</w:t>
      </w:r>
      <w:r w:rsidR="00F034C5">
        <w:rPr>
          <w:rFonts w:ascii="Times New Roman" w:hAnsi="Times New Roman"/>
          <w:sz w:val="28"/>
          <w:szCs w:val="28"/>
        </w:rPr>
        <w:fldChar w:fldCharType="begin"/>
      </w:r>
      <w:r w:rsidR="00F034C5">
        <w:rPr>
          <w:rFonts w:ascii="Times New Roman" w:hAnsi="Times New Roman"/>
          <w:sz w:val="28"/>
          <w:szCs w:val="28"/>
        </w:rPr>
        <w:instrText xml:space="preserve"> REF _Ref57537256 \r \h </w:instrText>
      </w:r>
      <w:r w:rsidR="00F034C5">
        <w:rPr>
          <w:rFonts w:ascii="Times New Roman" w:hAnsi="Times New Roman"/>
          <w:sz w:val="28"/>
          <w:szCs w:val="28"/>
        </w:rPr>
      </w:r>
      <w:r w:rsidR="00F034C5">
        <w:rPr>
          <w:rFonts w:ascii="Times New Roman" w:hAnsi="Times New Roman"/>
          <w:sz w:val="28"/>
          <w:szCs w:val="28"/>
        </w:rPr>
        <w:fldChar w:fldCharType="separate"/>
      </w:r>
      <w:r w:rsidR="00F034C5">
        <w:rPr>
          <w:rFonts w:ascii="Times New Roman" w:hAnsi="Times New Roman"/>
          <w:sz w:val="28"/>
          <w:szCs w:val="28"/>
        </w:rPr>
        <w:t>23</w:t>
      </w:r>
      <w:r w:rsidR="00F034C5">
        <w:rPr>
          <w:rFonts w:ascii="Times New Roman" w:hAnsi="Times New Roman"/>
          <w:sz w:val="28"/>
          <w:szCs w:val="28"/>
        </w:rPr>
        <w:fldChar w:fldCharType="end"/>
      </w:r>
      <w:r w:rsidR="00F034C5" w:rsidRPr="00F034C5">
        <w:rPr>
          <w:rFonts w:ascii="Times New Roman" w:hAnsi="Times New Roman"/>
          <w:sz w:val="28"/>
          <w:szCs w:val="28"/>
        </w:rPr>
        <w:t>]</w:t>
      </w:r>
      <w:r w:rsidRPr="00BB2A63">
        <w:rPr>
          <w:rFonts w:ascii="Times New Roman" w:hAnsi="Times New Roman"/>
          <w:sz w:val="28"/>
          <w:szCs w:val="28"/>
        </w:rPr>
        <w:t>. Модель доско</w:t>
      </w:r>
      <w:r w:rsidR="004261AC">
        <w:rPr>
          <w:rFonts w:ascii="Times New Roman" w:hAnsi="Times New Roman"/>
          <w:sz w:val="28"/>
          <w:szCs w:val="28"/>
        </w:rPr>
        <w:t>налості ЄФУЯ розробили в 1991 р</w:t>
      </w:r>
      <w:r w:rsidRPr="00BB2A63">
        <w:rPr>
          <w:rFonts w:ascii="Times New Roman" w:hAnsi="Times New Roman"/>
          <w:sz w:val="28"/>
          <w:szCs w:val="28"/>
        </w:rPr>
        <w:t xml:space="preserve">, і </w:t>
      </w:r>
      <w:r w:rsidR="003F35C2">
        <w:rPr>
          <w:rFonts w:ascii="Times New Roman" w:hAnsi="Times New Roman"/>
          <w:sz w:val="28"/>
          <w:szCs w:val="28"/>
        </w:rPr>
        <w:t>саме ця модель</w:t>
      </w:r>
      <w:r w:rsidRPr="00BB2A63">
        <w:rPr>
          <w:rFonts w:ascii="Times New Roman" w:hAnsi="Times New Roman"/>
          <w:sz w:val="28"/>
          <w:szCs w:val="28"/>
        </w:rPr>
        <w:t xml:space="preserve"> стала однією з трьох основних світових моделей, до яких також належать японська Модель Демінга </w:t>
      </w:r>
      <w:r w:rsidR="004261AC">
        <w:rPr>
          <w:rFonts w:ascii="Times New Roman" w:hAnsi="Times New Roman"/>
          <w:sz w:val="28"/>
          <w:szCs w:val="28"/>
        </w:rPr>
        <w:t xml:space="preserve">й американська Модель Болдріджа </w:t>
      </w:r>
      <w:r w:rsidR="00995780">
        <w:rPr>
          <w:rFonts w:ascii="Times New Roman" w:hAnsi="Times New Roman"/>
          <w:sz w:val="28"/>
          <w:szCs w:val="28"/>
        </w:rPr>
        <w:t>(рис. 1.5</w:t>
      </w:r>
      <w:r w:rsidR="00FE13B1">
        <w:rPr>
          <w:rFonts w:ascii="Times New Roman" w:hAnsi="Times New Roman"/>
          <w:sz w:val="28"/>
          <w:szCs w:val="28"/>
        </w:rPr>
        <w:t>)</w:t>
      </w:r>
      <w:r w:rsidR="004261AC">
        <w:rPr>
          <w:rFonts w:ascii="Times New Roman" w:hAnsi="Times New Roman"/>
          <w:sz w:val="28"/>
          <w:szCs w:val="28"/>
        </w:rPr>
        <w:t>.</w:t>
      </w:r>
      <w:r w:rsidRPr="00BB2A63">
        <w:rPr>
          <w:rFonts w:ascii="Times New Roman" w:hAnsi="Times New Roman"/>
          <w:sz w:val="28"/>
          <w:szCs w:val="28"/>
        </w:rPr>
        <w:t xml:space="preserve"> Європейська Модель досконалості є </w:t>
      </w:r>
      <w:r w:rsidR="009F3EE2">
        <w:rPr>
          <w:rFonts w:ascii="Times New Roman" w:hAnsi="Times New Roman"/>
          <w:sz w:val="28"/>
          <w:szCs w:val="28"/>
        </w:rPr>
        <w:t xml:space="preserve">необхідним та дуже </w:t>
      </w:r>
      <w:r w:rsidRPr="00BB2A63">
        <w:rPr>
          <w:rFonts w:ascii="Times New Roman" w:hAnsi="Times New Roman"/>
          <w:sz w:val="28"/>
          <w:szCs w:val="28"/>
        </w:rPr>
        <w:t xml:space="preserve">ефективним інструментом систематичної оцінки та </w:t>
      </w:r>
      <w:r w:rsidR="0098729B">
        <w:rPr>
          <w:rFonts w:ascii="Times New Roman" w:hAnsi="Times New Roman"/>
          <w:sz w:val="28"/>
          <w:szCs w:val="28"/>
        </w:rPr>
        <w:t>відповідного</w:t>
      </w:r>
      <w:r w:rsidRPr="00BB2A63">
        <w:rPr>
          <w:rFonts w:ascii="Times New Roman" w:hAnsi="Times New Roman"/>
          <w:sz w:val="28"/>
          <w:szCs w:val="28"/>
        </w:rPr>
        <w:t xml:space="preserve"> вдоскона</w:t>
      </w:r>
      <w:r w:rsidR="004261AC">
        <w:rPr>
          <w:rFonts w:ascii="Times New Roman" w:hAnsi="Times New Roman"/>
          <w:sz w:val="28"/>
          <w:szCs w:val="28"/>
        </w:rPr>
        <w:t xml:space="preserve">лення підприємств </w:t>
      </w:r>
      <w:r w:rsidR="00995780">
        <w:rPr>
          <w:rFonts w:ascii="Times New Roman" w:hAnsi="Times New Roman"/>
          <w:sz w:val="28"/>
          <w:szCs w:val="28"/>
        </w:rPr>
        <w:t>(рис. 1.6</w:t>
      </w:r>
      <w:r w:rsidR="00FE13B1">
        <w:rPr>
          <w:rFonts w:ascii="Times New Roman" w:hAnsi="Times New Roman"/>
          <w:sz w:val="28"/>
          <w:szCs w:val="28"/>
        </w:rPr>
        <w:t>)</w:t>
      </w:r>
      <w:r w:rsidR="004261AC">
        <w:rPr>
          <w:rFonts w:ascii="Times New Roman" w:hAnsi="Times New Roman"/>
          <w:sz w:val="28"/>
          <w:szCs w:val="28"/>
        </w:rPr>
        <w:t>.</w:t>
      </w:r>
      <w:r w:rsidRPr="00BB2A63">
        <w:rPr>
          <w:rFonts w:ascii="Times New Roman" w:hAnsi="Times New Roman"/>
          <w:sz w:val="28"/>
          <w:szCs w:val="28"/>
        </w:rPr>
        <w:t xml:space="preserve"> В теорії та на практиці розроблені</w:t>
      </w:r>
      <w:r w:rsidR="0098729B">
        <w:rPr>
          <w:rFonts w:ascii="Times New Roman" w:hAnsi="Times New Roman"/>
          <w:sz w:val="28"/>
          <w:szCs w:val="28"/>
        </w:rPr>
        <w:t xml:space="preserve"> моделі</w:t>
      </w:r>
      <w:r w:rsidRPr="00BB2A63">
        <w:rPr>
          <w:rFonts w:ascii="Times New Roman" w:hAnsi="Times New Roman"/>
          <w:sz w:val="28"/>
          <w:szCs w:val="28"/>
        </w:rPr>
        <w:t xml:space="preserve">, </w:t>
      </w:r>
      <w:r w:rsidR="0098729B">
        <w:rPr>
          <w:rFonts w:ascii="Times New Roman" w:hAnsi="Times New Roman"/>
          <w:sz w:val="28"/>
          <w:szCs w:val="28"/>
        </w:rPr>
        <w:t>які</w:t>
      </w:r>
      <w:r w:rsidRPr="00BB2A63">
        <w:rPr>
          <w:rFonts w:ascii="Times New Roman" w:hAnsi="Times New Roman"/>
          <w:sz w:val="28"/>
          <w:szCs w:val="28"/>
        </w:rPr>
        <w:t xml:space="preserve"> використовуються </w:t>
      </w:r>
      <w:r w:rsidR="0098729B">
        <w:rPr>
          <w:rFonts w:ascii="Times New Roman" w:hAnsi="Times New Roman"/>
          <w:sz w:val="28"/>
          <w:szCs w:val="28"/>
        </w:rPr>
        <w:t>та розроблені для</w:t>
      </w:r>
      <w:r w:rsidRPr="00BB2A63">
        <w:rPr>
          <w:rFonts w:ascii="Times New Roman" w:hAnsi="Times New Roman"/>
          <w:sz w:val="28"/>
          <w:szCs w:val="28"/>
        </w:rPr>
        <w:t xml:space="preserve"> управління якістю послуг</w:t>
      </w:r>
      <w:r w:rsidR="0098729B">
        <w:rPr>
          <w:rFonts w:ascii="Times New Roman" w:hAnsi="Times New Roman"/>
          <w:sz w:val="28"/>
          <w:szCs w:val="28"/>
        </w:rPr>
        <w:t xml:space="preserve"> та обслуговування</w:t>
      </w:r>
      <w:r w:rsidRPr="00BB2A63">
        <w:rPr>
          <w:rFonts w:ascii="Times New Roman" w:hAnsi="Times New Roman"/>
          <w:sz w:val="28"/>
          <w:szCs w:val="28"/>
        </w:rPr>
        <w:t xml:space="preserve">, які можна застосовувати у готельному </w:t>
      </w:r>
      <w:r w:rsidR="0098729B">
        <w:rPr>
          <w:rFonts w:ascii="Times New Roman" w:hAnsi="Times New Roman"/>
          <w:sz w:val="28"/>
          <w:szCs w:val="28"/>
        </w:rPr>
        <w:t>підприємстві</w:t>
      </w:r>
      <w:r w:rsidRPr="00BB2A63">
        <w:rPr>
          <w:rFonts w:ascii="Times New Roman" w:hAnsi="Times New Roman"/>
          <w:sz w:val="28"/>
          <w:szCs w:val="28"/>
        </w:rPr>
        <w:t xml:space="preserve"> з </w:t>
      </w:r>
      <w:r w:rsidRPr="00BB2A63">
        <w:rPr>
          <w:rFonts w:ascii="Times New Roman" w:hAnsi="Times New Roman"/>
          <w:sz w:val="28"/>
          <w:szCs w:val="28"/>
        </w:rPr>
        <w:lastRenderedPageBreak/>
        <w:t xml:space="preserve">урахуванням особливостей </w:t>
      </w:r>
      <w:r w:rsidR="0098729B">
        <w:rPr>
          <w:rFonts w:ascii="Times New Roman" w:hAnsi="Times New Roman"/>
          <w:sz w:val="28"/>
          <w:szCs w:val="28"/>
        </w:rPr>
        <w:t>надання</w:t>
      </w:r>
      <w:r w:rsidRPr="00BB2A63">
        <w:rPr>
          <w:rFonts w:ascii="Times New Roman" w:hAnsi="Times New Roman"/>
          <w:sz w:val="28"/>
          <w:szCs w:val="28"/>
        </w:rPr>
        <w:t xml:space="preserve"> обслуговування та специфіки готельних послуг як продукту праці</w:t>
      </w:r>
      <w:r w:rsidR="00F034C5" w:rsidRPr="00F034C5">
        <w:rPr>
          <w:rFonts w:ascii="Times New Roman" w:hAnsi="Times New Roman"/>
          <w:sz w:val="28"/>
          <w:szCs w:val="28"/>
        </w:rPr>
        <w:t xml:space="preserve"> [</w:t>
      </w:r>
      <w:r w:rsidR="00F034C5">
        <w:rPr>
          <w:rFonts w:ascii="Times New Roman" w:hAnsi="Times New Roman"/>
          <w:sz w:val="28"/>
          <w:szCs w:val="28"/>
        </w:rPr>
        <w:fldChar w:fldCharType="begin"/>
      </w:r>
      <w:r w:rsidR="00F034C5">
        <w:rPr>
          <w:rFonts w:ascii="Times New Roman" w:hAnsi="Times New Roman"/>
          <w:sz w:val="28"/>
          <w:szCs w:val="28"/>
        </w:rPr>
        <w:instrText xml:space="preserve"> REF _Ref57537540 \r \h </w:instrText>
      </w:r>
      <w:r w:rsidR="00F034C5">
        <w:rPr>
          <w:rFonts w:ascii="Times New Roman" w:hAnsi="Times New Roman"/>
          <w:sz w:val="28"/>
          <w:szCs w:val="28"/>
        </w:rPr>
      </w:r>
      <w:r w:rsidR="00F034C5">
        <w:rPr>
          <w:rFonts w:ascii="Times New Roman" w:hAnsi="Times New Roman"/>
          <w:sz w:val="28"/>
          <w:szCs w:val="28"/>
        </w:rPr>
        <w:fldChar w:fldCharType="separate"/>
      </w:r>
      <w:r w:rsidR="00F034C5">
        <w:rPr>
          <w:rFonts w:ascii="Times New Roman" w:hAnsi="Times New Roman"/>
          <w:sz w:val="28"/>
          <w:szCs w:val="28"/>
        </w:rPr>
        <w:t>46</w:t>
      </w:r>
      <w:r w:rsidR="00F034C5">
        <w:rPr>
          <w:rFonts w:ascii="Times New Roman" w:hAnsi="Times New Roman"/>
          <w:sz w:val="28"/>
          <w:szCs w:val="28"/>
        </w:rPr>
        <w:fldChar w:fldCharType="end"/>
      </w:r>
      <w:r w:rsidR="00F034C5" w:rsidRPr="00F034C5">
        <w:rPr>
          <w:rFonts w:ascii="Times New Roman" w:hAnsi="Times New Roman"/>
          <w:sz w:val="28"/>
          <w:szCs w:val="28"/>
        </w:rPr>
        <w:t>]</w:t>
      </w:r>
      <w:r w:rsidRPr="00BB2A63">
        <w:rPr>
          <w:rFonts w:ascii="Times New Roman" w:hAnsi="Times New Roman"/>
          <w:sz w:val="28"/>
          <w:szCs w:val="28"/>
        </w:rPr>
        <w:t xml:space="preserve">. </w:t>
      </w:r>
    </w:p>
    <w:p w:rsidR="003C05C0" w:rsidRDefault="003C05C0" w:rsidP="00BF3A4B">
      <w:pPr>
        <w:spacing w:after="0" w:line="360" w:lineRule="auto"/>
        <w:ind w:firstLine="709"/>
        <w:jc w:val="both"/>
        <w:rPr>
          <w:rFonts w:ascii="Times New Roman" w:hAnsi="Times New Roman"/>
          <w:sz w:val="28"/>
          <w:szCs w:val="28"/>
        </w:rPr>
      </w:pPr>
    </w:p>
    <w:p w:rsidR="00997508" w:rsidRPr="0016294D" w:rsidRDefault="00997508" w:rsidP="00BF3A4B">
      <w:pPr>
        <w:spacing w:after="0" w:line="360" w:lineRule="auto"/>
        <w:ind w:firstLine="709"/>
        <w:jc w:val="both"/>
        <w:rPr>
          <w:rFonts w:ascii="Times New Roman" w:hAnsi="Times New Roman"/>
          <w:sz w:val="28"/>
          <w:szCs w:val="28"/>
          <w:lang w:val="en-US"/>
        </w:rPr>
      </w:pPr>
      <w:r w:rsidRPr="0065418A">
        <w:rPr>
          <w:rFonts w:ascii="Times New Roman" w:hAnsi="Times New Roman"/>
          <w:noProof/>
          <w:sz w:val="28"/>
          <w:szCs w:val="28"/>
          <w:lang w:val="ru-RU" w:eastAsia="ru-RU"/>
        </w:rPr>
        <w:drawing>
          <wp:inline distT="0" distB="0" distL="0" distR="0" wp14:anchorId="599C736C" wp14:editId="6204EECB">
            <wp:extent cx="4876800" cy="3581400"/>
            <wp:effectExtent l="0" t="0" r="0" b="0"/>
            <wp:docPr id="6" name="Рисунок 6" descr="C:\Users\kmn\Desktop\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n\Desktop\unname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3C05C0" w:rsidRDefault="00997508"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1.5 </w:t>
      </w:r>
      <w:r w:rsidRPr="00BB2A63">
        <w:rPr>
          <w:rFonts w:ascii="Times New Roman" w:hAnsi="Times New Roman"/>
          <w:sz w:val="28"/>
          <w:szCs w:val="28"/>
        </w:rPr>
        <w:t>Модель досконалості</w:t>
      </w:r>
      <w:r>
        <w:rPr>
          <w:rFonts w:ascii="Times New Roman" w:hAnsi="Times New Roman"/>
          <w:sz w:val="28"/>
          <w:szCs w:val="28"/>
        </w:rPr>
        <w:t xml:space="preserve"> </w:t>
      </w:r>
      <w:r w:rsidRPr="00BB2A63">
        <w:rPr>
          <w:rFonts w:ascii="Times New Roman" w:hAnsi="Times New Roman"/>
          <w:sz w:val="28"/>
          <w:szCs w:val="28"/>
        </w:rPr>
        <w:t>Демінга</w:t>
      </w:r>
    </w:p>
    <w:p w:rsidR="00BF3A4B" w:rsidRDefault="00BF3A4B" w:rsidP="00BF3A4B">
      <w:pPr>
        <w:spacing w:after="0" w:line="360" w:lineRule="auto"/>
        <w:ind w:firstLine="709"/>
        <w:jc w:val="both"/>
        <w:rPr>
          <w:rFonts w:ascii="Times New Roman" w:hAnsi="Times New Roman"/>
          <w:sz w:val="28"/>
          <w:szCs w:val="28"/>
        </w:rPr>
      </w:pPr>
    </w:p>
    <w:p w:rsidR="0065418A" w:rsidRDefault="00CD7D94" w:rsidP="00BF3A4B">
      <w:pPr>
        <w:spacing w:after="0" w:line="360" w:lineRule="auto"/>
        <w:ind w:firstLine="709"/>
        <w:jc w:val="both"/>
        <w:rPr>
          <w:rFonts w:ascii="Times New Roman" w:hAnsi="Times New Roman"/>
          <w:sz w:val="28"/>
          <w:szCs w:val="28"/>
        </w:rPr>
      </w:pPr>
      <w:r>
        <w:rPr>
          <w:rFonts w:ascii="Times New Roman" w:hAnsi="Times New Roman"/>
          <w:sz w:val="28"/>
          <w:szCs w:val="28"/>
        </w:rPr>
        <w:t>Адже</w:t>
      </w:r>
      <w:r w:rsidR="00BB2A63" w:rsidRPr="00BB2A63">
        <w:rPr>
          <w:rFonts w:ascii="Times New Roman" w:hAnsi="Times New Roman"/>
          <w:sz w:val="28"/>
          <w:szCs w:val="28"/>
        </w:rPr>
        <w:t xml:space="preserve">, методологічні підходи </w:t>
      </w:r>
      <w:r>
        <w:rPr>
          <w:rFonts w:ascii="Times New Roman" w:hAnsi="Times New Roman"/>
          <w:sz w:val="28"/>
          <w:szCs w:val="28"/>
        </w:rPr>
        <w:t xml:space="preserve">мають обмеження </w:t>
      </w:r>
      <w:r w:rsidR="00BB2A63" w:rsidRPr="00BB2A63">
        <w:rPr>
          <w:rFonts w:ascii="Times New Roman" w:hAnsi="Times New Roman"/>
          <w:sz w:val="28"/>
          <w:szCs w:val="28"/>
        </w:rPr>
        <w:t xml:space="preserve"> обґрунтуванням складу об’єктів управління якістю послуг, політики </w:t>
      </w:r>
      <w:r>
        <w:rPr>
          <w:rFonts w:ascii="Times New Roman" w:hAnsi="Times New Roman"/>
          <w:sz w:val="28"/>
          <w:szCs w:val="28"/>
        </w:rPr>
        <w:t xml:space="preserve">готельних </w:t>
      </w:r>
      <w:r w:rsidR="00BB2A63" w:rsidRPr="00BB2A63">
        <w:rPr>
          <w:rFonts w:ascii="Times New Roman" w:hAnsi="Times New Roman"/>
          <w:sz w:val="28"/>
          <w:szCs w:val="28"/>
        </w:rPr>
        <w:t xml:space="preserve">підприємств у </w:t>
      </w:r>
      <w:r>
        <w:rPr>
          <w:rFonts w:ascii="Times New Roman" w:hAnsi="Times New Roman"/>
          <w:sz w:val="28"/>
          <w:szCs w:val="28"/>
        </w:rPr>
        <w:t>ланці</w:t>
      </w:r>
      <w:r w:rsidR="00BB2A63" w:rsidRPr="00BB2A63">
        <w:rPr>
          <w:rFonts w:ascii="Times New Roman" w:hAnsi="Times New Roman"/>
          <w:sz w:val="28"/>
          <w:szCs w:val="28"/>
        </w:rPr>
        <w:t xml:space="preserve"> якості за етапами життєвого циклу послуги, методів ефективного досягнення цілей, функцій стратегічного й тактичного керування, показників оцінювання та технології якісного обслуговування клієнтів на підприємствах готельного бізнесу тощо</w:t>
      </w:r>
      <w:r w:rsidR="00F034C5" w:rsidRPr="00F034C5">
        <w:rPr>
          <w:rFonts w:ascii="Times New Roman" w:hAnsi="Times New Roman"/>
          <w:sz w:val="28"/>
          <w:szCs w:val="28"/>
        </w:rPr>
        <w:t xml:space="preserve"> [</w:t>
      </w:r>
      <w:r w:rsidR="00F034C5">
        <w:rPr>
          <w:rFonts w:ascii="Times New Roman" w:hAnsi="Times New Roman"/>
          <w:sz w:val="28"/>
          <w:szCs w:val="28"/>
        </w:rPr>
        <w:fldChar w:fldCharType="begin"/>
      </w:r>
      <w:r w:rsidR="00F034C5">
        <w:rPr>
          <w:rFonts w:ascii="Times New Roman" w:hAnsi="Times New Roman"/>
          <w:sz w:val="28"/>
          <w:szCs w:val="28"/>
        </w:rPr>
        <w:instrText xml:space="preserve"> REF _Ref57537628 \r \h </w:instrText>
      </w:r>
      <w:r w:rsidR="00F034C5">
        <w:rPr>
          <w:rFonts w:ascii="Times New Roman" w:hAnsi="Times New Roman"/>
          <w:sz w:val="28"/>
          <w:szCs w:val="28"/>
        </w:rPr>
      </w:r>
      <w:r w:rsidR="00F034C5">
        <w:rPr>
          <w:rFonts w:ascii="Times New Roman" w:hAnsi="Times New Roman"/>
          <w:sz w:val="28"/>
          <w:szCs w:val="28"/>
        </w:rPr>
        <w:fldChar w:fldCharType="separate"/>
      </w:r>
      <w:r w:rsidR="00F034C5">
        <w:rPr>
          <w:rFonts w:ascii="Times New Roman" w:hAnsi="Times New Roman"/>
          <w:sz w:val="28"/>
          <w:szCs w:val="28"/>
        </w:rPr>
        <w:t>33</w:t>
      </w:r>
      <w:r w:rsidR="00F034C5">
        <w:rPr>
          <w:rFonts w:ascii="Times New Roman" w:hAnsi="Times New Roman"/>
          <w:sz w:val="28"/>
          <w:szCs w:val="28"/>
        </w:rPr>
        <w:fldChar w:fldCharType="end"/>
      </w:r>
      <w:r w:rsidR="00F034C5" w:rsidRPr="00F034C5">
        <w:rPr>
          <w:rFonts w:ascii="Times New Roman" w:hAnsi="Times New Roman"/>
          <w:sz w:val="28"/>
          <w:szCs w:val="28"/>
        </w:rPr>
        <w:t>]</w:t>
      </w:r>
      <w:r w:rsidR="00BB2A63" w:rsidRPr="00BB2A63">
        <w:rPr>
          <w:rFonts w:ascii="Times New Roman" w:hAnsi="Times New Roman"/>
          <w:sz w:val="28"/>
          <w:szCs w:val="28"/>
        </w:rPr>
        <w:t xml:space="preserve">. </w:t>
      </w:r>
      <w:r w:rsidRPr="004067D2">
        <w:rPr>
          <w:rFonts w:ascii="Times New Roman" w:hAnsi="Times New Roman"/>
          <w:sz w:val="28"/>
          <w:szCs w:val="28"/>
        </w:rPr>
        <w:t>У той же час не існує методологічного методу для моделювання системи управління якістю готельних послуг, заснованого на принципах системності та складності. Іноземні експерти надають першочергове значення питанням готельних послуг, що, на їх думку, є головним фактором комерційного успіху компанії на ринку послуг. Японські вчені вважають, що споживачі є головною рушійною силою системи забезпечення якості</w:t>
      </w:r>
      <w:r w:rsidR="00F034C5" w:rsidRPr="00F034C5">
        <w:rPr>
          <w:rFonts w:ascii="Times New Roman" w:hAnsi="Times New Roman"/>
          <w:sz w:val="28"/>
          <w:szCs w:val="28"/>
        </w:rPr>
        <w:t xml:space="preserve"> [</w:t>
      </w:r>
      <w:r w:rsidR="00F034C5">
        <w:rPr>
          <w:rFonts w:ascii="Times New Roman" w:hAnsi="Times New Roman"/>
          <w:sz w:val="28"/>
          <w:szCs w:val="28"/>
        </w:rPr>
        <w:fldChar w:fldCharType="begin"/>
      </w:r>
      <w:r w:rsidR="00F034C5">
        <w:rPr>
          <w:rFonts w:ascii="Times New Roman" w:hAnsi="Times New Roman"/>
          <w:sz w:val="28"/>
          <w:szCs w:val="28"/>
        </w:rPr>
        <w:instrText xml:space="preserve"> REF _Ref57532148 \r \h </w:instrText>
      </w:r>
      <w:r w:rsidR="00F034C5">
        <w:rPr>
          <w:rFonts w:ascii="Times New Roman" w:hAnsi="Times New Roman"/>
          <w:sz w:val="28"/>
          <w:szCs w:val="28"/>
        </w:rPr>
      </w:r>
      <w:r w:rsidR="00F034C5">
        <w:rPr>
          <w:rFonts w:ascii="Times New Roman" w:hAnsi="Times New Roman"/>
          <w:sz w:val="28"/>
          <w:szCs w:val="28"/>
        </w:rPr>
        <w:fldChar w:fldCharType="separate"/>
      </w:r>
      <w:r w:rsidR="00F034C5">
        <w:rPr>
          <w:rFonts w:ascii="Times New Roman" w:hAnsi="Times New Roman"/>
          <w:sz w:val="28"/>
          <w:szCs w:val="28"/>
        </w:rPr>
        <w:t>9</w:t>
      </w:r>
      <w:r w:rsidR="00F034C5">
        <w:rPr>
          <w:rFonts w:ascii="Times New Roman" w:hAnsi="Times New Roman"/>
          <w:sz w:val="28"/>
          <w:szCs w:val="28"/>
        </w:rPr>
        <w:fldChar w:fldCharType="end"/>
      </w:r>
      <w:r w:rsidR="00F034C5" w:rsidRPr="00F034C5">
        <w:rPr>
          <w:rFonts w:ascii="Times New Roman" w:hAnsi="Times New Roman"/>
          <w:sz w:val="28"/>
          <w:szCs w:val="28"/>
        </w:rPr>
        <w:t>]</w:t>
      </w:r>
      <w:r w:rsidRPr="004067D2">
        <w:rPr>
          <w:rFonts w:ascii="Times New Roman" w:hAnsi="Times New Roman"/>
          <w:sz w:val="28"/>
          <w:szCs w:val="28"/>
        </w:rPr>
        <w:t>.</w:t>
      </w:r>
    </w:p>
    <w:p w:rsidR="0065418A" w:rsidRDefault="0065418A" w:rsidP="00BF3A4B">
      <w:pPr>
        <w:spacing w:after="0" w:line="360" w:lineRule="auto"/>
        <w:ind w:firstLine="709"/>
        <w:jc w:val="both"/>
        <w:rPr>
          <w:rFonts w:ascii="Times New Roman" w:hAnsi="Times New Roman"/>
          <w:sz w:val="28"/>
          <w:szCs w:val="28"/>
        </w:rPr>
      </w:pPr>
    </w:p>
    <w:p w:rsidR="0065418A" w:rsidRDefault="00997508" w:rsidP="00BF3A4B">
      <w:pPr>
        <w:spacing w:after="0" w:line="360" w:lineRule="auto"/>
        <w:ind w:firstLine="709"/>
        <w:jc w:val="both"/>
        <w:rPr>
          <w:rFonts w:ascii="Times New Roman" w:hAnsi="Times New Roman"/>
          <w:sz w:val="28"/>
          <w:szCs w:val="28"/>
        </w:rPr>
      </w:pPr>
      <w:r w:rsidRPr="0065418A">
        <w:rPr>
          <w:rFonts w:ascii="Times New Roman" w:hAnsi="Times New Roman"/>
          <w:noProof/>
          <w:sz w:val="28"/>
          <w:szCs w:val="28"/>
          <w:lang w:val="ru-RU" w:eastAsia="ru-RU"/>
        </w:rPr>
        <w:lastRenderedPageBreak/>
        <w:drawing>
          <wp:inline distT="0" distB="0" distL="0" distR="0" wp14:anchorId="7249C58C" wp14:editId="132C89F7">
            <wp:extent cx="5416258" cy="2894774"/>
            <wp:effectExtent l="0" t="0" r="0" b="0"/>
            <wp:docPr id="7" name="Рисунок 7" descr="C:\Users\kmn\Desktop\img-Hyb1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n\Desktop\img-Hyb1I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463" cy="2982000"/>
                    </a:xfrm>
                    <a:prstGeom prst="rect">
                      <a:avLst/>
                    </a:prstGeom>
                    <a:noFill/>
                    <a:ln>
                      <a:noFill/>
                    </a:ln>
                  </pic:spPr>
                </pic:pic>
              </a:graphicData>
            </a:graphic>
          </wp:inline>
        </w:drawing>
      </w:r>
    </w:p>
    <w:p w:rsidR="003C05C0" w:rsidRDefault="00997508"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1.6 </w:t>
      </w:r>
      <w:r w:rsidRPr="0065418A">
        <w:rPr>
          <w:rFonts w:ascii="Times New Roman" w:hAnsi="Times New Roman"/>
          <w:sz w:val="28"/>
          <w:szCs w:val="28"/>
        </w:rPr>
        <w:t>Модель досконалості Болдріджа</w:t>
      </w:r>
    </w:p>
    <w:p w:rsidR="00BF3A4B" w:rsidRDefault="00BF3A4B" w:rsidP="00BF3A4B">
      <w:pPr>
        <w:spacing w:after="0" w:line="360" w:lineRule="auto"/>
        <w:ind w:firstLine="709"/>
        <w:jc w:val="both"/>
        <w:rPr>
          <w:rFonts w:ascii="Times New Roman" w:hAnsi="Times New Roman"/>
          <w:sz w:val="28"/>
          <w:szCs w:val="28"/>
        </w:rPr>
      </w:pPr>
    </w:p>
    <w:p w:rsidR="004067D2" w:rsidRDefault="004067D2" w:rsidP="00BF3A4B">
      <w:pPr>
        <w:spacing w:after="0" w:line="360" w:lineRule="auto"/>
        <w:ind w:firstLine="709"/>
        <w:jc w:val="both"/>
        <w:rPr>
          <w:rFonts w:ascii="Times New Roman" w:hAnsi="Times New Roman"/>
          <w:sz w:val="28"/>
          <w:szCs w:val="28"/>
        </w:rPr>
      </w:pPr>
      <w:r w:rsidRPr="004067D2">
        <w:rPr>
          <w:rFonts w:ascii="Times New Roman" w:hAnsi="Times New Roman"/>
          <w:sz w:val="28"/>
          <w:szCs w:val="28"/>
        </w:rPr>
        <w:t xml:space="preserve">Японські експерти вважають, що якість готельних послуг залежить від внутрішньої якості та інших категорій. </w:t>
      </w:r>
      <w:r w:rsidR="002941A3">
        <w:rPr>
          <w:rFonts w:ascii="Times New Roman" w:hAnsi="Times New Roman"/>
          <w:sz w:val="28"/>
          <w:szCs w:val="28"/>
        </w:rPr>
        <w:t xml:space="preserve">Внутрішня якість представлена </w:t>
      </w:r>
      <w:r w:rsidRPr="004067D2">
        <w:rPr>
          <w:rFonts w:ascii="Times New Roman" w:hAnsi="Times New Roman"/>
          <w:sz w:val="28"/>
          <w:szCs w:val="28"/>
        </w:rPr>
        <w:t>технологією надання послуг, обслуговуванням обладнання та роботою кожного підрозділу; якістю матеріалів, що відображаються в дизайні приміщень та меблів; нематеріальна якіст</w:t>
      </w:r>
      <w:r w:rsidR="00F034C5">
        <w:rPr>
          <w:rFonts w:ascii="Times New Roman" w:hAnsi="Times New Roman"/>
          <w:sz w:val="28"/>
          <w:szCs w:val="28"/>
        </w:rPr>
        <w:t xml:space="preserve">ь, </w:t>
      </w:r>
      <w:r w:rsidR="00F034C5" w:rsidRPr="00F034C5">
        <w:rPr>
          <w:rFonts w:ascii="Times New Roman" w:hAnsi="Times New Roman"/>
          <w:sz w:val="28"/>
          <w:szCs w:val="28"/>
        </w:rPr>
        <w:t>в</w:t>
      </w:r>
      <w:r w:rsidRPr="004067D2">
        <w:rPr>
          <w:rFonts w:ascii="Times New Roman" w:hAnsi="Times New Roman"/>
          <w:sz w:val="28"/>
          <w:szCs w:val="28"/>
        </w:rPr>
        <w:t>иражається загальним рівнем комфорту, можливостями реклами, музичним дизайном (тобто атмосферою обслуговування та естетичним задоволенням); психологічною якістю, що характеризується гостинністю, ввічливістю та доброзичливістю; тривалістю послуги, тобто часом очікування, ефективністю та сервісом швидкість</w:t>
      </w:r>
      <w:r w:rsidR="00145D6D" w:rsidRPr="00145D6D">
        <w:rPr>
          <w:rFonts w:ascii="Times New Roman" w:hAnsi="Times New Roman"/>
          <w:sz w:val="28"/>
          <w:szCs w:val="28"/>
        </w:rPr>
        <w:t xml:space="preserve"> [</w:t>
      </w:r>
      <w:r w:rsidR="00145D6D">
        <w:rPr>
          <w:rFonts w:ascii="Times New Roman" w:hAnsi="Times New Roman"/>
          <w:sz w:val="28"/>
          <w:szCs w:val="28"/>
        </w:rPr>
        <w:fldChar w:fldCharType="begin"/>
      </w:r>
      <w:r w:rsidR="00145D6D">
        <w:rPr>
          <w:rFonts w:ascii="Times New Roman" w:hAnsi="Times New Roman"/>
          <w:sz w:val="28"/>
          <w:szCs w:val="28"/>
        </w:rPr>
        <w:instrText xml:space="preserve"> REF _Ref57537745 \r \h </w:instrText>
      </w:r>
      <w:r w:rsidR="00145D6D">
        <w:rPr>
          <w:rFonts w:ascii="Times New Roman" w:hAnsi="Times New Roman"/>
          <w:sz w:val="28"/>
          <w:szCs w:val="28"/>
        </w:rPr>
      </w:r>
      <w:r w:rsidR="00145D6D">
        <w:rPr>
          <w:rFonts w:ascii="Times New Roman" w:hAnsi="Times New Roman"/>
          <w:sz w:val="28"/>
          <w:szCs w:val="28"/>
        </w:rPr>
        <w:fldChar w:fldCharType="separate"/>
      </w:r>
      <w:r w:rsidR="00145D6D">
        <w:rPr>
          <w:rFonts w:ascii="Times New Roman" w:hAnsi="Times New Roman"/>
          <w:sz w:val="28"/>
          <w:szCs w:val="28"/>
        </w:rPr>
        <w:t>34</w:t>
      </w:r>
      <w:r w:rsidR="00145D6D">
        <w:rPr>
          <w:rFonts w:ascii="Times New Roman" w:hAnsi="Times New Roman"/>
          <w:sz w:val="28"/>
          <w:szCs w:val="28"/>
        </w:rPr>
        <w:fldChar w:fldCharType="end"/>
      </w:r>
      <w:r w:rsidR="00145D6D" w:rsidRPr="00145D6D">
        <w:rPr>
          <w:rFonts w:ascii="Times New Roman" w:hAnsi="Times New Roman"/>
          <w:sz w:val="28"/>
          <w:szCs w:val="28"/>
        </w:rPr>
        <w:t>]</w:t>
      </w:r>
      <w:r w:rsidRPr="004067D2">
        <w:rPr>
          <w:rFonts w:ascii="Times New Roman" w:hAnsi="Times New Roman"/>
          <w:sz w:val="28"/>
          <w:szCs w:val="28"/>
        </w:rPr>
        <w:t>.</w:t>
      </w:r>
    </w:p>
    <w:p w:rsidR="001109F5" w:rsidRDefault="004067D2" w:rsidP="00BF3A4B">
      <w:pPr>
        <w:spacing w:after="0" w:line="360" w:lineRule="auto"/>
        <w:ind w:firstLine="709"/>
        <w:jc w:val="both"/>
        <w:rPr>
          <w:rFonts w:ascii="Times New Roman" w:hAnsi="Times New Roman"/>
          <w:sz w:val="28"/>
          <w:szCs w:val="28"/>
        </w:rPr>
      </w:pPr>
      <w:r w:rsidRPr="004067D2">
        <w:rPr>
          <w:rFonts w:ascii="Times New Roman" w:hAnsi="Times New Roman"/>
          <w:sz w:val="28"/>
          <w:szCs w:val="28"/>
        </w:rPr>
        <w:t>Згідно із систематичним підходом американських експертів, повно</w:t>
      </w:r>
      <w:r>
        <w:rPr>
          <w:rFonts w:ascii="Times New Roman" w:hAnsi="Times New Roman"/>
          <w:sz w:val="28"/>
          <w:szCs w:val="28"/>
        </w:rPr>
        <w:t>ю як</w:t>
      </w:r>
      <w:r w:rsidR="002941A3">
        <w:rPr>
          <w:rFonts w:ascii="Times New Roman" w:hAnsi="Times New Roman"/>
          <w:sz w:val="28"/>
          <w:szCs w:val="28"/>
        </w:rPr>
        <w:t xml:space="preserve">істю послуг у сфері готельного </w:t>
      </w:r>
      <w:r>
        <w:rPr>
          <w:rFonts w:ascii="Times New Roman" w:hAnsi="Times New Roman"/>
          <w:sz w:val="28"/>
          <w:szCs w:val="28"/>
        </w:rPr>
        <w:t xml:space="preserve">обслуговування </w:t>
      </w:r>
      <w:r w:rsidRPr="004067D2">
        <w:rPr>
          <w:rFonts w:ascii="Times New Roman" w:hAnsi="Times New Roman"/>
          <w:sz w:val="28"/>
          <w:szCs w:val="28"/>
        </w:rPr>
        <w:t>вважається сукупність ознак та характеристик, що викликають задоволеність споживачів, техн</w:t>
      </w:r>
      <w:r>
        <w:rPr>
          <w:rFonts w:ascii="Times New Roman" w:hAnsi="Times New Roman"/>
          <w:sz w:val="28"/>
          <w:szCs w:val="28"/>
        </w:rPr>
        <w:t xml:space="preserve">ічну, функціональну та моральну, соціальну </w:t>
      </w:r>
      <w:r w:rsidRPr="004067D2">
        <w:rPr>
          <w:rFonts w:ascii="Times New Roman" w:hAnsi="Times New Roman"/>
          <w:sz w:val="28"/>
          <w:szCs w:val="28"/>
        </w:rPr>
        <w:t>якість</w:t>
      </w:r>
      <w:r w:rsidR="00145D6D" w:rsidRPr="00145D6D">
        <w:rPr>
          <w:rFonts w:ascii="Times New Roman" w:hAnsi="Times New Roman"/>
          <w:sz w:val="28"/>
          <w:szCs w:val="28"/>
        </w:rPr>
        <w:t xml:space="preserve"> [</w:t>
      </w:r>
      <w:r w:rsidR="00145D6D">
        <w:rPr>
          <w:rFonts w:ascii="Times New Roman" w:hAnsi="Times New Roman"/>
          <w:sz w:val="28"/>
          <w:szCs w:val="28"/>
        </w:rPr>
        <w:fldChar w:fldCharType="begin"/>
      </w:r>
      <w:r w:rsidR="00145D6D">
        <w:rPr>
          <w:rFonts w:ascii="Times New Roman" w:hAnsi="Times New Roman"/>
          <w:sz w:val="28"/>
          <w:szCs w:val="28"/>
        </w:rPr>
        <w:instrText xml:space="preserve"> REF _Ref57537839 \r \h </w:instrText>
      </w:r>
      <w:r w:rsidR="00145D6D">
        <w:rPr>
          <w:rFonts w:ascii="Times New Roman" w:hAnsi="Times New Roman"/>
          <w:sz w:val="28"/>
          <w:szCs w:val="28"/>
        </w:rPr>
      </w:r>
      <w:r w:rsidR="00145D6D">
        <w:rPr>
          <w:rFonts w:ascii="Times New Roman" w:hAnsi="Times New Roman"/>
          <w:sz w:val="28"/>
          <w:szCs w:val="28"/>
        </w:rPr>
        <w:fldChar w:fldCharType="separate"/>
      </w:r>
      <w:r w:rsidR="00145D6D">
        <w:rPr>
          <w:rFonts w:ascii="Times New Roman" w:hAnsi="Times New Roman"/>
          <w:sz w:val="28"/>
          <w:szCs w:val="28"/>
        </w:rPr>
        <w:t>5</w:t>
      </w:r>
      <w:r w:rsidR="00145D6D">
        <w:rPr>
          <w:rFonts w:ascii="Times New Roman" w:hAnsi="Times New Roman"/>
          <w:sz w:val="28"/>
          <w:szCs w:val="28"/>
        </w:rPr>
        <w:fldChar w:fldCharType="end"/>
      </w:r>
      <w:r w:rsidR="00145D6D" w:rsidRPr="00145D6D">
        <w:rPr>
          <w:rFonts w:ascii="Times New Roman" w:hAnsi="Times New Roman"/>
          <w:sz w:val="28"/>
          <w:szCs w:val="28"/>
        </w:rPr>
        <w:t>]</w:t>
      </w:r>
      <w:r w:rsidRPr="004067D2">
        <w:rPr>
          <w:rFonts w:ascii="Times New Roman" w:hAnsi="Times New Roman"/>
          <w:sz w:val="28"/>
          <w:szCs w:val="28"/>
        </w:rPr>
        <w:t>.</w:t>
      </w:r>
      <w:r w:rsidR="00BB2A63" w:rsidRPr="00BB2A63">
        <w:rPr>
          <w:rFonts w:ascii="Times New Roman" w:hAnsi="Times New Roman"/>
          <w:sz w:val="28"/>
          <w:szCs w:val="28"/>
        </w:rPr>
        <w:t xml:space="preserve"> </w:t>
      </w:r>
      <w:r w:rsidRPr="00C40A93">
        <w:rPr>
          <w:rFonts w:ascii="Times New Roman" w:hAnsi="Times New Roman"/>
          <w:sz w:val="28"/>
          <w:szCs w:val="28"/>
        </w:rPr>
        <w:t xml:space="preserve">Технічна якість готельних послуг залежить від рішень в готельній логістиці, «ноу-хау», що використовується в обслуговуванні клієнтів, наявності машин та обладнання та інформаційних технологій в управлінні готельною індустрією. Якість функціонування оцінюється як здатність працівників виконувати свої обов'язки відповідно до стандартів обслуговування, що відображає корисні </w:t>
      </w:r>
      <w:r w:rsidRPr="00C40A93">
        <w:rPr>
          <w:rFonts w:ascii="Times New Roman" w:hAnsi="Times New Roman"/>
          <w:sz w:val="28"/>
          <w:szCs w:val="28"/>
        </w:rPr>
        <w:lastRenderedPageBreak/>
        <w:t>властивості готельних послуг та особливості процесу надання</w:t>
      </w:r>
      <w:r w:rsidR="00D613F2" w:rsidRPr="00D613F2">
        <w:rPr>
          <w:rFonts w:ascii="Times New Roman" w:hAnsi="Times New Roman"/>
          <w:sz w:val="28"/>
          <w:szCs w:val="28"/>
        </w:rPr>
        <w:t xml:space="preserve"> [</w:t>
      </w:r>
      <w:r w:rsidR="00D613F2">
        <w:rPr>
          <w:rFonts w:ascii="Times New Roman" w:hAnsi="Times New Roman"/>
          <w:sz w:val="28"/>
          <w:szCs w:val="28"/>
        </w:rPr>
        <w:fldChar w:fldCharType="begin"/>
      </w:r>
      <w:r w:rsidR="00D613F2">
        <w:rPr>
          <w:rFonts w:ascii="Times New Roman" w:hAnsi="Times New Roman"/>
          <w:sz w:val="28"/>
          <w:szCs w:val="28"/>
        </w:rPr>
        <w:instrText xml:space="preserve"> REF _Ref57532331 \r \h </w:instrText>
      </w:r>
      <w:r w:rsidR="00D613F2">
        <w:rPr>
          <w:rFonts w:ascii="Times New Roman" w:hAnsi="Times New Roman"/>
          <w:sz w:val="28"/>
          <w:szCs w:val="28"/>
        </w:rPr>
      </w:r>
      <w:r w:rsidR="00D613F2">
        <w:rPr>
          <w:rFonts w:ascii="Times New Roman" w:hAnsi="Times New Roman"/>
          <w:sz w:val="28"/>
          <w:szCs w:val="28"/>
        </w:rPr>
        <w:fldChar w:fldCharType="separate"/>
      </w:r>
      <w:r w:rsidR="00D613F2">
        <w:rPr>
          <w:rFonts w:ascii="Times New Roman" w:hAnsi="Times New Roman"/>
          <w:sz w:val="28"/>
          <w:szCs w:val="28"/>
        </w:rPr>
        <w:t>29</w:t>
      </w:r>
      <w:r w:rsidR="00D613F2">
        <w:rPr>
          <w:rFonts w:ascii="Times New Roman" w:hAnsi="Times New Roman"/>
          <w:sz w:val="28"/>
          <w:szCs w:val="28"/>
        </w:rPr>
        <w:fldChar w:fldCharType="end"/>
      </w:r>
      <w:r w:rsidR="00D613F2" w:rsidRPr="00D613F2">
        <w:rPr>
          <w:rFonts w:ascii="Times New Roman" w:hAnsi="Times New Roman"/>
          <w:sz w:val="28"/>
          <w:szCs w:val="28"/>
        </w:rPr>
        <w:t>]</w:t>
      </w:r>
      <w:r w:rsidRPr="00C40A93">
        <w:rPr>
          <w:rFonts w:ascii="Times New Roman" w:hAnsi="Times New Roman"/>
          <w:sz w:val="28"/>
          <w:szCs w:val="28"/>
        </w:rPr>
        <w:t>.</w:t>
      </w:r>
      <w:r w:rsidR="00C40A93" w:rsidRPr="00C40A93">
        <w:rPr>
          <w:rFonts w:ascii="Times New Roman" w:hAnsi="Times New Roman"/>
          <w:sz w:val="28"/>
          <w:szCs w:val="28"/>
        </w:rPr>
        <w:t xml:space="preserve"> Моральна </w:t>
      </w:r>
      <w:r w:rsidR="00C40A93">
        <w:rPr>
          <w:rFonts w:ascii="Times New Roman" w:hAnsi="Times New Roman"/>
          <w:sz w:val="28"/>
          <w:szCs w:val="28"/>
        </w:rPr>
        <w:t>тобто соціальна</w:t>
      </w:r>
      <w:r w:rsidR="00C40A93" w:rsidRPr="00C40A93">
        <w:rPr>
          <w:rFonts w:ascii="Times New Roman" w:hAnsi="Times New Roman"/>
          <w:sz w:val="28"/>
          <w:szCs w:val="28"/>
        </w:rPr>
        <w:t xml:space="preserve"> якість визначається </w:t>
      </w:r>
      <w:r w:rsidR="00C40A93">
        <w:rPr>
          <w:rFonts w:ascii="Times New Roman" w:hAnsi="Times New Roman"/>
          <w:sz w:val="28"/>
          <w:szCs w:val="28"/>
        </w:rPr>
        <w:t>певними</w:t>
      </w:r>
      <w:r w:rsidR="00C40A93" w:rsidRPr="00C40A93">
        <w:rPr>
          <w:rFonts w:ascii="Times New Roman" w:hAnsi="Times New Roman"/>
          <w:sz w:val="28"/>
          <w:szCs w:val="28"/>
        </w:rPr>
        <w:t xml:space="preserve"> показниками. Водночас необхідно враховувати досвід </w:t>
      </w:r>
      <w:r w:rsidR="00C40A93">
        <w:rPr>
          <w:rFonts w:ascii="Times New Roman" w:hAnsi="Times New Roman"/>
          <w:sz w:val="28"/>
          <w:szCs w:val="28"/>
        </w:rPr>
        <w:t>готельного підприємства</w:t>
      </w:r>
      <w:r w:rsidR="00C40A93" w:rsidRPr="00C40A93">
        <w:rPr>
          <w:rFonts w:ascii="Times New Roman" w:hAnsi="Times New Roman"/>
          <w:sz w:val="28"/>
          <w:szCs w:val="28"/>
        </w:rPr>
        <w:t xml:space="preserve">, результати соціології та дослідження ринку, громадську думку, що стало основою для привабливості </w:t>
      </w:r>
      <w:r w:rsidR="00C40A93">
        <w:rPr>
          <w:rFonts w:ascii="Times New Roman" w:hAnsi="Times New Roman"/>
          <w:sz w:val="28"/>
          <w:szCs w:val="28"/>
        </w:rPr>
        <w:t xml:space="preserve">підприємства та </w:t>
      </w:r>
      <w:r w:rsidR="00C40A93" w:rsidRPr="00C40A93">
        <w:rPr>
          <w:rFonts w:ascii="Times New Roman" w:hAnsi="Times New Roman"/>
          <w:sz w:val="28"/>
          <w:szCs w:val="28"/>
        </w:rPr>
        <w:t xml:space="preserve"> послуг для споживачів.</w:t>
      </w:r>
    </w:p>
    <w:p w:rsidR="00692E01" w:rsidRPr="00692E01" w:rsidRDefault="00692E01" w:rsidP="00BF3A4B">
      <w:pPr>
        <w:spacing w:after="0" w:line="360" w:lineRule="auto"/>
        <w:ind w:firstLine="709"/>
        <w:jc w:val="both"/>
        <w:rPr>
          <w:rFonts w:ascii="Times New Roman" w:hAnsi="Times New Roman"/>
          <w:sz w:val="28"/>
          <w:szCs w:val="28"/>
        </w:rPr>
      </w:pPr>
      <w:r w:rsidRPr="00692E01">
        <w:rPr>
          <w:rFonts w:ascii="Times New Roman" w:hAnsi="Times New Roman"/>
          <w:sz w:val="28"/>
          <w:szCs w:val="28"/>
        </w:rPr>
        <w:t>Комплексна якість обслуговування створює хороший імідж готелю для поточних та потенційних клієнтів, що відображається на сприйнятті реальних технологій обслуговування через порівняння з очікуваннями. Отже, якість готельних послуг слід трактувати як сукупність характеристик, характеристик послуг, що надаються</w:t>
      </w:r>
      <w:r w:rsidR="00D613F2" w:rsidRPr="00D613F2">
        <w:rPr>
          <w:rFonts w:ascii="Times New Roman" w:hAnsi="Times New Roman"/>
          <w:sz w:val="28"/>
          <w:szCs w:val="28"/>
          <w:lang w:val="ru-RU"/>
        </w:rPr>
        <w:t xml:space="preserve"> [</w:t>
      </w:r>
      <w:r w:rsidR="00D613F2">
        <w:rPr>
          <w:rFonts w:ascii="Times New Roman" w:hAnsi="Times New Roman"/>
          <w:sz w:val="28"/>
          <w:szCs w:val="28"/>
          <w:lang w:val="ru-RU"/>
        </w:rPr>
        <w:fldChar w:fldCharType="begin"/>
      </w:r>
      <w:r w:rsidR="00D613F2">
        <w:rPr>
          <w:rFonts w:ascii="Times New Roman" w:hAnsi="Times New Roman"/>
          <w:sz w:val="28"/>
          <w:szCs w:val="28"/>
          <w:lang w:val="ru-RU"/>
        </w:rPr>
        <w:instrText xml:space="preserve"> REF _Ref57537928 \r \h </w:instrText>
      </w:r>
      <w:r w:rsidR="00D613F2">
        <w:rPr>
          <w:rFonts w:ascii="Times New Roman" w:hAnsi="Times New Roman"/>
          <w:sz w:val="28"/>
          <w:szCs w:val="28"/>
          <w:lang w:val="ru-RU"/>
        </w:rPr>
      </w:r>
      <w:r w:rsidR="00D613F2">
        <w:rPr>
          <w:rFonts w:ascii="Times New Roman" w:hAnsi="Times New Roman"/>
          <w:sz w:val="28"/>
          <w:szCs w:val="28"/>
          <w:lang w:val="ru-RU"/>
        </w:rPr>
        <w:fldChar w:fldCharType="separate"/>
      </w:r>
      <w:r w:rsidR="00D613F2">
        <w:rPr>
          <w:rFonts w:ascii="Times New Roman" w:hAnsi="Times New Roman"/>
          <w:sz w:val="28"/>
          <w:szCs w:val="28"/>
          <w:lang w:val="ru-RU"/>
        </w:rPr>
        <w:t>39</w:t>
      </w:r>
      <w:r w:rsidR="00D613F2">
        <w:rPr>
          <w:rFonts w:ascii="Times New Roman" w:hAnsi="Times New Roman"/>
          <w:sz w:val="28"/>
          <w:szCs w:val="28"/>
          <w:lang w:val="ru-RU"/>
        </w:rPr>
        <w:fldChar w:fldCharType="end"/>
      </w:r>
      <w:r w:rsidR="00D613F2" w:rsidRPr="00D613F2">
        <w:rPr>
          <w:rFonts w:ascii="Times New Roman" w:hAnsi="Times New Roman"/>
          <w:sz w:val="28"/>
          <w:szCs w:val="28"/>
          <w:lang w:val="ru-RU"/>
        </w:rPr>
        <w:t>]</w:t>
      </w:r>
      <w:r w:rsidRPr="00692E01">
        <w:rPr>
          <w:rFonts w:ascii="Times New Roman" w:hAnsi="Times New Roman"/>
          <w:sz w:val="28"/>
          <w:szCs w:val="28"/>
        </w:rPr>
        <w:t>.</w:t>
      </w:r>
      <w:r>
        <w:rPr>
          <w:rFonts w:ascii="Times New Roman" w:hAnsi="Times New Roman"/>
          <w:sz w:val="28"/>
          <w:szCs w:val="28"/>
        </w:rPr>
        <w:t xml:space="preserve"> Керівництво</w:t>
      </w:r>
      <w:r w:rsidRPr="00692E01">
        <w:rPr>
          <w:rFonts w:ascii="Times New Roman" w:hAnsi="Times New Roman"/>
          <w:sz w:val="28"/>
          <w:szCs w:val="28"/>
        </w:rPr>
        <w:t xml:space="preserve"> повин</w:t>
      </w:r>
      <w:r>
        <w:rPr>
          <w:rFonts w:ascii="Times New Roman" w:hAnsi="Times New Roman"/>
          <w:sz w:val="28"/>
          <w:szCs w:val="28"/>
        </w:rPr>
        <w:t>но</w:t>
      </w:r>
      <w:r w:rsidRPr="00692E01">
        <w:rPr>
          <w:rFonts w:ascii="Times New Roman" w:hAnsi="Times New Roman"/>
          <w:sz w:val="28"/>
          <w:szCs w:val="28"/>
        </w:rPr>
        <w:t xml:space="preserve"> визначити його рівень при створенні послуг та визначити ступінь задоволеності споживачів встановленими або передбачуваними потребами, включаючи безпеку людини та навколишнє середовище захист</w:t>
      </w:r>
      <w:r w:rsidR="009828D7" w:rsidRPr="009828D7">
        <w:rPr>
          <w:rFonts w:ascii="Times New Roman" w:hAnsi="Times New Roman"/>
          <w:sz w:val="28"/>
          <w:szCs w:val="28"/>
          <w:lang w:val="ru-RU"/>
        </w:rPr>
        <w:t xml:space="preserve"> [</w:t>
      </w:r>
      <w:r w:rsidR="009828D7">
        <w:rPr>
          <w:rFonts w:ascii="Times New Roman" w:hAnsi="Times New Roman"/>
          <w:sz w:val="28"/>
          <w:szCs w:val="28"/>
          <w:lang w:val="ru-RU"/>
        </w:rPr>
        <w:fldChar w:fldCharType="begin"/>
      </w:r>
      <w:r w:rsidR="009828D7">
        <w:rPr>
          <w:rFonts w:ascii="Times New Roman" w:hAnsi="Times New Roman"/>
          <w:sz w:val="28"/>
          <w:szCs w:val="28"/>
          <w:lang w:val="ru-RU"/>
        </w:rPr>
        <w:instrText xml:space="preserve"> REF _Ref57737824 \r \h </w:instrText>
      </w:r>
      <w:r w:rsidR="009828D7">
        <w:rPr>
          <w:rFonts w:ascii="Times New Roman" w:hAnsi="Times New Roman"/>
          <w:sz w:val="28"/>
          <w:szCs w:val="28"/>
          <w:lang w:val="ru-RU"/>
        </w:rPr>
      </w:r>
      <w:r w:rsidR="009828D7">
        <w:rPr>
          <w:rFonts w:ascii="Times New Roman" w:hAnsi="Times New Roman"/>
          <w:sz w:val="28"/>
          <w:szCs w:val="28"/>
          <w:lang w:val="ru-RU"/>
        </w:rPr>
        <w:fldChar w:fldCharType="separate"/>
      </w:r>
      <w:r w:rsidR="009828D7">
        <w:rPr>
          <w:rFonts w:ascii="Times New Roman" w:hAnsi="Times New Roman"/>
          <w:sz w:val="28"/>
          <w:szCs w:val="28"/>
          <w:lang w:val="ru-RU"/>
        </w:rPr>
        <w:t>81</w:t>
      </w:r>
      <w:r w:rsidR="009828D7">
        <w:rPr>
          <w:rFonts w:ascii="Times New Roman" w:hAnsi="Times New Roman"/>
          <w:sz w:val="28"/>
          <w:szCs w:val="28"/>
          <w:lang w:val="ru-RU"/>
        </w:rPr>
        <w:fldChar w:fldCharType="end"/>
      </w:r>
      <w:r w:rsidR="009828D7" w:rsidRPr="009828D7">
        <w:rPr>
          <w:rFonts w:ascii="Times New Roman" w:hAnsi="Times New Roman"/>
          <w:sz w:val="28"/>
          <w:szCs w:val="28"/>
          <w:lang w:val="ru-RU"/>
        </w:rPr>
        <w:t>]</w:t>
      </w:r>
      <w:r w:rsidRPr="00692E01">
        <w:rPr>
          <w:rFonts w:ascii="Times New Roman" w:hAnsi="Times New Roman"/>
          <w:sz w:val="28"/>
          <w:szCs w:val="28"/>
        </w:rPr>
        <w:t>.</w:t>
      </w:r>
    </w:p>
    <w:p w:rsidR="00692E01" w:rsidRPr="00692E01" w:rsidRDefault="00692E01" w:rsidP="00BF3A4B">
      <w:pPr>
        <w:spacing w:after="0" w:line="360" w:lineRule="auto"/>
        <w:ind w:firstLine="709"/>
        <w:jc w:val="both"/>
        <w:rPr>
          <w:rFonts w:ascii="Times New Roman" w:hAnsi="Times New Roman"/>
          <w:sz w:val="28"/>
          <w:szCs w:val="28"/>
        </w:rPr>
      </w:pPr>
      <w:r w:rsidRPr="00692E01">
        <w:rPr>
          <w:rFonts w:ascii="Times New Roman" w:hAnsi="Times New Roman"/>
          <w:sz w:val="28"/>
          <w:szCs w:val="28"/>
        </w:rPr>
        <w:t xml:space="preserve">Якість обслуговування готельного підприємства </w:t>
      </w:r>
      <w:r w:rsidR="00E226C0">
        <w:rPr>
          <w:rFonts w:ascii="Times New Roman" w:hAnsi="Times New Roman"/>
          <w:sz w:val="28"/>
          <w:szCs w:val="28"/>
        </w:rPr>
        <w:t>-</w:t>
      </w:r>
      <w:r w:rsidRPr="00692E01">
        <w:rPr>
          <w:rFonts w:ascii="Times New Roman" w:hAnsi="Times New Roman"/>
          <w:sz w:val="28"/>
          <w:szCs w:val="28"/>
        </w:rPr>
        <w:t xml:space="preserve"> </w:t>
      </w:r>
      <w:r>
        <w:rPr>
          <w:rFonts w:ascii="Times New Roman" w:hAnsi="Times New Roman"/>
          <w:sz w:val="28"/>
          <w:szCs w:val="28"/>
        </w:rPr>
        <w:t xml:space="preserve">це </w:t>
      </w:r>
      <w:r w:rsidRPr="00692E01">
        <w:rPr>
          <w:rFonts w:ascii="Times New Roman" w:hAnsi="Times New Roman"/>
          <w:sz w:val="28"/>
          <w:szCs w:val="28"/>
        </w:rPr>
        <w:t>шля</w:t>
      </w:r>
      <w:r>
        <w:rPr>
          <w:rFonts w:ascii="Times New Roman" w:hAnsi="Times New Roman"/>
          <w:sz w:val="28"/>
          <w:szCs w:val="28"/>
        </w:rPr>
        <w:t>х</w:t>
      </w:r>
      <w:r w:rsidRPr="00692E01">
        <w:rPr>
          <w:rFonts w:ascii="Times New Roman" w:hAnsi="Times New Roman"/>
          <w:sz w:val="28"/>
          <w:szCs w:val="28"/>
        </w:rPr>
        <w:t xml:space="preserve"> надання сукупності характеристик, </w:t>
      </w:r>
      <w:r>
        <w:rPr>
          <w:rFonts w:ascii="Times New Roman" w:hAnsi="Times New Roman"/>
          <w:sz w:val="28"/>
          <w:szCs w:val="28"/>
        </w:rPr>
        <w:t>ознак</w:t>
      </w:r>
      <w:r w:rsidRPr="00692E01">
        <w:rPr>
          <w:rFonts w:ascii="Times New Roman" w:hAnsi="Times New Roman"/>
          <w:sz w:val="28"/>
          <w:szCs w:val="28"/>
        </w:rPr>
        <w:t xml:space="preserve"> та </w:t>
      </w:r>
      <w:r>
        <w:rPr>
          <w:rFonts w:ascii="Times New Roman" w:hAnsi="Times New Roman"/>
          <w:sz w:val="28"/>
          <w:szCs w:val="28"/>
        </w:rPr>
        <w:t>властивостей</w:t>
      </w:r>
      <w:r w:rsidRPr="00692E01">
        <w:rPr>
          <w:rFonts w:ascii="Times New Roman" w:hAnsi="Times New Roman"/>
          <w:sz w:val="28"/>
          <w:szCs w:val="28"/>
        </w:rPr>
        <w:t xml:space="preserve"> послуг, пов'язаних із розміщенням споживача, наданням приміщень</w:t>
      </w:r>
      <w:r>
        <w:rPr>
          <w:rFonts w:ascii="Times New Roman" w:hAnsi="Times New Roman"/>
          <w:sz w:val="28"/>
          <w:szCs w:val="28"/>
        </w:rPr>
        <w:t xml:space="preserve">, </w:t>
      </w:r>
      <w:r w:rsidRPr="00692E01">
        <w:rPr>
          <w:rFonts w:ascii="Times New Roman" w:hAnsi="Times New Roman"/>
          <w:sz w:val="28"/>
          <w:szCs w:val="28"/>
        </w:rPr>
        <w:t xml:space="preserve">місць для </w:t>
      </w:r>
      <w:r>
        <w:rPr>
          <w:rFonts w:ascii="Times New Roman" w:hAnsi="Times New Roman"/>
          <w:sz w:val="28"/>
          <w:szCs w:val="28"/>
        </w:rPr>
        <w:t>тимчасового проживання в готелі, харчування, розваг, праці тощо. Керівництво визначає створення відповідних послуг</w:t>
      </w:r>
      <w:r w:rsidRPr="00692E01">
        <w:rPr>
          <w:rFonts w:ascii="Times New Roman" w:hAnsi="Times New Roman"/>
          <w:sz w:val="28"/>
          <w:szCs w:val="28"/>
        </w:rPr>
        <w:t xml:space="preserve"> до встановлених або передбачуваних потреб відвідувачів</w:t>
      </w:r>
      <w:r w:rsidR="00D613F2" w:rsidRPr="00D613F2">
        <w:rPr>
          <w:rFonts w:ascii="Times New Roman" w:hAnsi="Times New Roman"/>
          <w:sz w:val="28"/>
          <w:szCs w:val="28"/>
          <w:lang w:val="ru-RU"/>
        </w:rPr>
        <w:t xml:space="preserve"> [</w:t>
      </w:r>
      <w:r w:rsidR="00D613F2">
        <w:rPr>
          <w:rFonts w:ascii="Times New Roman" w:hAnsi="Times New Roman"/>
          <w:sz w:val="28"/>
          <w:szCs w:val="28"/>
          <w:lang w:val="ru-RU"/>
        </w:rPr>
        <w:fldChar w:fldCharType="begin"/>
      </w:r>
      <w:r w:rsidR="00D613F2">
        <w:rPr>
          <w:rFonts w:ascii="Times New Roman" w:hAnsi="Times New Roman"/>
          <w:sz w:val="28"/>
          <w:szCs w:val="28"/>
          <w:lang w:val="ru-RU"/>
        </w:rPr>
        <w:instrText xml:space="preserve"> REF _Ref57471178 \r \h </w:instrText>
      </w:r>
      <w:r w:rsidR="00D613F2">
        <w:rPr>
          <w:rFonts w:ascii="Times New Roman" w:hAnsi="Times New Roman"/>
          <w:sz w:val="28"/>
          <w:szCs w:val="28"/>
          <w:lang w:val="ru-RU"/>
        </w:rPr>
      </w:r>
      <w:r w:rsidR="00D613F2">
        <w:rPr>
          <w:rFonts w:ascii="Times New Roman" w:hAnsi="Times New Roman"/>
          <w:sz w:val="28"/>
          <w:szCs w:val="28"/>
          <w:lang w:val="ru-RU"/>
        </w:rPr>
        <w:fldChar w:fldCharType="separate"/>
      </w:r>
      <w:r w:rsidR="00D613F2">
        <w:rPr>
          <w:rFonts w:ascii="Times New Roman" w:hAnsi="Times New Roman"/>
          <w:sz w:val="28"/>
          <w:szCs w:val="28"/>
          <w:lang w:val="ru-RU"/>
        </w:rPr>
        <w:t>58</w:t>
      </w:r>
      <w:r w:rsidR="00D613F2">
        <w:rPr>
          <w:rFonts w:ascii="Times New Roman" w:hAnsi="Times New Roman"/>
          <w:sz w:val="28"/>
          <w:szCs w:val="28"/>
          <w:lang w:val="ru-RU"/>
        </w:rPr>
        <w:fldChar w:fldCharType="end"/>
      </w:r>
      <w:r w:rsidR="00D613F2" w:rsidRPr="00D613F2">
        <w:rPr>
          <w:rFonts w:ascii="Times New Roman" w:hAnsi="Times New Roman"/>
          <w:sz w:val="28"/>
          <w:szCs w:val="28"/>
          <w:lang w:val="ru-RU"/>
        </w:rPr>
        <w:t>]</w:t>
      </w:r>
      <w:r w:rsidR="00D613F2">
        <w:rPr>
          <w:rFonts w:ascii="Times New Roman" w:hAnsi="Times New Roman"/>
          <w:sz w:val="28"/>
          <w:szCs w:val="28"/>
        </w:rPr>
        <w:t>.</w:t>
      </w:r>
    </w:p>
    <w:p w:rsidR="00692E01" w:rsidRDefault="00692E01" w:rsidP="00BF3A4B">
      <w:pPr>
        <w:spacing w:after="0" w:line="360" w:lineRule="auto"/>
        <w:ind w:firstLine="709"/>
        <w:jc w:val="both"/>
        <w:rPr>
          <w:rFonts w:ascii="Times New Roman" w:hAnsi="Times New Roman"/>
          <w:sz w:val="28"/>
          <w:szCs w:val="28"/>
        </w:rPr>
      </w:pPr>
      <w:r w:rsidRPr="00692E01">
        <w:rPr>
          <w:rFonts w:ascii="Times New Roman" w:hAnsi="Times New Roman"/>
          <w:sz w:val="28"/>
          <w:szCs w:val="28"/>
        </w:rPr>
        <w:t>Управління якістю - це безперервний процес, який впливає на виробництво шля</w:t>
      </w:r>
      <w:r>
        <w:rPr>
          <w:rFonts w:ascii="Times New Roman" w:hAnsi="Times New Roman"/>
          <w:sz w:val="28"/>
          <w:szCs w:val="28"/>
        </w:rPr>
        <w:t>хом постійного виконання логічних</w:t>
      </w:r>
      <w:r w:rsidRPr="00692E01">
        <w:rPr>
          <w:rFonts w:ascii="Times New Roman" w:hAnsi="Times New Roman"/>
          <w:sz w:val="28"/>
          <w:szCs w:val="28"/>
        </w:rPr>
        <w:t xml:space="preserve"> взаємопов’язаних функцій для забезпечення якості. Ці функції включають: взаємодію із зовнішнім середовищем, політику та плани щодо якості, навчання та мотивацію працівників, організацію якісної роботи, контроль якості, інформацію про якість, формулювання заходів, прийняття рішень та реалізацію </w:t>
      </w:r>
      <w:r w:rsidR="004B12C5">
        <w:rPr>
          <w:rFonts w:ascii="Times New Roman" w:hAnsi="Times New Roman"/>
          <w:sz w:val="28"/>
          <w:szCs w:val="28"/>
        </w:rPr>
        <w:t>послуг</w:t>
      </w:r>
      <w:r w:rsidR="000E3EA4" w:rsidRPr="000E3EA4">
        <w:rPr>
          <w:rFonts w:ascii="Times New Roman" w:hAnsi="Times New Roman"/>
          <w:sz w:val="28"/>
          <w:szCs w:val="28"/>
        </w:rPr>
        <w:t xml:space="preserve"> [</w:t>
      </w:r>
      <w:r w:rsidR="000E3EA4">
        <w:rPr>
          <w:rFonts w:ascii="Times New Roman" w:hAnsi="Times New Roman"/>
          <w:sz w:val="28"/>
          <w:szCs w:val="28"/>
        </w:rPr>
        <w:fldChar w:fldCharType="begin"/>
      </w:r>
      <w:r w:rsidR="000E3EA4">
        <w:rPr>
          <w:rFonts w:ascii="Times New Roman" w:hAnsi="Times New Roman"/>
          <w:sz w:val="28"/>
          <w:szCs w:val="28"/>
        </w:rPr>
        <w:instrText xml:space="preserve"> REF _Ref57538044 \r \h </w:instrText>
      </w:r>
      <w:r w:rsidR="000E3EA4">
        <w:rPr>
          <w:rFonts w:ascii="Times New Roman" w:hAnsi="Times New Roman"/>
          <w:sz w:val="28"/>
          <w:szCs w:val="28"/>
        </w:rPr>
      </w:r>
      <w:r w:rsidR="000E3EA4">
        <w:rPr>
          <w:rFonts w:ascii="Times New Roman" w:hAnsi="Times New Roman"/>
          <w:sz w:val="28"/>
          <w:szCs w:val="28"/>
        </w:rPr>
        <w:fldChar w:fldCharType="separate"/>
      </w:r>
      <w:r w:rsidR="000E3EA4">
        <w:rPr>
          <w:rFonts w:ascii="Times New Roman" w:hAnsi="Times New Roman"/>
          <w:sz w:val="28"/>
          <w:szCs w:val="28"/>
        </w:rPr>
        <w:t>14</w:t>
      </w:r>
      <w:r w:rsidR="000E3EA4">
        <w:rPr>
          <w:rFonts w:ascii="Times New Roman" w:hAnsi="Times New Roman"/>
          <w:sz w:val="28"/>
          <w:szCs w:val="28"/>
        </w:rPr>
        <w:fldChar w:fldCharType="end"/>
      </w:r>
      <w:r w:rsidR="000E3EA4" w:rsidRPr="000E3EA4">
        <w:rPr>
          <w:rFonts w:ascii="Times New Roman" w:hAnsi="Times New Roman"/>
          <w:sz w:val="28"/>
          <w:szCs w:val="28"/>
        </w:rPr>
        <w:t>]</w:t>
      </w:r>
      <w:r w:rsidRPr="00692E01">
        <w:rPr>
          <w:rFonts w:ascii="Times New Roman" w:hAnsi="Times New Roman"/>
          <w:sz w:val="28"/>
          <w:szCs w:val="28"/>
        </w:rPr>
        <w:t xml:space="preserve">. Якість залежить від багатьох випадкових, місцевих та суб'єктивних факторів. Потрібна система управління якістю, щоб ці фактори не впливали на рівень якості. Це не вимагає окремої та епізодичної роботи, але вимагає ряду заходів для постійного впливу на виробничий процес </w:t>
      </w:r>
      <w:r w:rsidR="004B12C5">
        <w:rPr>
          <w:rFonts w:ascii="Times New Roman" w:hAnsi="Times New Roman"/>
          <w:sz w:val="28"/>
          <w:szCs w:val="28"/>
        </w:rPr>
        <w:t>послуг</w:t>
      </w:r>
      <w:r w:rsidRPr="00692E01">
        <w:rPr>
          <w:rFonts w:ascii="Times New Roman" w:hAnsi="Times New Roman"/>
          <w:sz w:val="28"/>
          <w:szCs w:val="28"/>
        </w:rPr>
        <w:t xml:space="preserve"> для підтримання належного рівня якості</w:t>
      </w:r>
      <w:r w:rsidR="000E3EA4" w:rsidRPr="000E3EA4">
        <w:rPr>
          <w:rFonts w:ascii="Times New Roman" w:hAnsi="Times New Roman"/>
          <w:sz w:val="28"/>
          <w:szCs w:val="28"/>
          <w:lang w:val="ru-RU"/>
        </w:rPr>
        <w:t xml:space="preserve"> [</w:t>
      </w:r>
      <w:r w:rsidR="000E3EA4">
        <w:rPr>
          <w:rFonts w:ascii="Times New Roman" w:hAnsi="Times New Roman"/>
          <w:sz w:val="28"/>
          <w:szCs w:val="28"/>
          <w:lang w:val="ru-RU"/>
        </w:rPr>
        <w:fldChar w:fldCharType="begin"/>
      </w:r>
      <w:r w:rsidR="000E3EA4">
        <w:rPr>
          <w:rFonts w:ascii="Times New Roman" w:hAnsi="Times New Roman"/>
          <w:sz w:val="28"/>
          <w:szCs w:val="28"/>
          <w:lang w:val="ru-RU"/>
        </w:rPr>
        <w:instrText xml:space="preserve"> REF _Ref57533660 \r \h </w:instrText>
      </w:r>
      <w:r w:rsidR="000E3EA4">
        <w:rPr>
          <w:rFonts w:ascii="Times New Roman" w:hAnsi="Times New Roman"/>
          <w:sz w:val="28"/>
          <w:szCs w:val="28"/>
          <w:lang w:val="ru-RU"/>
        </w:rPr>
      </w:r>
      <w:r w:rsidR="000E3EA4">
        <w:rPr>
          <w:rFonts w:ascii="Times New Roman" w:hAnsi="Times New Roman"/>
          <w:sz w:val="28"/>
          <w:szCs w:val="28"/>
          <w:lang w:val="ru-RU"/>
        </w:rPr>
        <w:fldChar w:fldCharType="separate"/>
      </w:r>
      <w:r w:rsidR="000E3EA4">
        <w:rPr>
          <w:rFonts w:ascii="Times New Roman" w:hAnsi="Times New Roman"/>
          <w:sz w:val="28"/>
          <w:szCs w:val="28"/>
          <w:lang w:val="ru-RU"/>
        </w:rPr>
        <w:t>26</w:t>
      </w:r>
      <w:r w:rsidR="000E3EA4">
        <w:rPr>
          <w:rFonts w:ascii="Times New Roman" w:hAnsi="Times New Roman"/>
          <w:sz w:val="28"/>
          <w:szCs w:val="28"/>
          <w:lang w:val="ru-RU"/>
        </w:rPr>
        <w:fldChar w:fldCharType="end"/>
      </w:r>
      <w:r w:rsidR="000E3EA4" w:rsidRPr="000E3EA4">
        <w:rPr>
          <w:rFonts w:ascii="Times New Roman" w:hAnsi="Times New Roman"/>
          <w:sz w:val="28"/>
          <w:szCs w:val="28"/>
          <w:lang w:val="ru-RU"/>
        </w:rPr>
        <w:t>]</w:t>
      </w:r>
      <w:r w:rsidRPr="00692E01">
        <w:rPr>
          <w:rFonts w:ascii="Times New Roman" w:hAnsi="Times New Roman"/>
          <w:sz w:val="28"/>
          <w:szCs w:val="28"/>
        </w:rPr>
        <w:t>.</w:t>
      </w:r>
    </w:p>
    <w:p w:rsidR="004B12C5" w:rsidRDefault="004B12C5" w:rsidP="00BF3A4B">
      <w:pPr>
        <w:spacing w:after="0" w:line="360" w:lineRule="auto"/>
        <w:ind w:firstLine="709"/>
        <w:jc w:val="both"/>
        <w:rPr>
          <w:rFonts w:ascii="Times New Roman" w:hAnsi="Times New Roman"/>
          <w:sz w:val="28"/>
          <w:szCs w:val="28"/>
        </w:rPr>
      </w:pPr>
      <w:r w:rsidRPr="004B12C5">
        <w:rPr>
          <w:rFonts w:ascii="Times New Roman" w:hAnsi="Times New Roman"/>
          <w:sz w:val="28"/>
          <w:szCs w:val="28"/>
        </w:rPr>
        <w:lastRenderedPageBreak/>
        <w:t xml:space="preserve">П'ятирівнева модель якості послуг широко використовується в готельному господарстві, </w:t>
      </w:r>
      <w:r>
        <w:rPr>
          <w:rFonts w:ascii="Times New Roman" w:hAnsi="Times New Roman"/>
          <w:sz w:val="28"/>
          <w:szCs w:val="28"/>
        </w:rPr>
        <w:t xml:space="preserve">вона </w:t>
      </w:r>
      <w:r w:rsidRPr="004B12C5">
        <w:rPr>
          <w:rFonts w:ascii="Times New Roman" w:hAnsi="Times New Roman"/>
          <w:sz w:val="28"/>
          <w:szCs w:val="28"/>
        </w:rPr>
        <w:t>включа</w:t>
      </w:r>
      <w:r>
        <w:rPr>
          <w:rFonts w:ascii="Times New Roman" w:hAnsi="Times New Roman"/>
          <w:sz w:val="28"/>
          <w:szCs w:val="28"/>
        </w:rPr>
        <w:t>є в себе</w:t>
      </w:r>
      <w:r w:rsidRPr="004B12C5">
        <w:rPr>
          <w:rFonts w:ascii="Times New Roman" w:hAnsi="Times New Roman"/>
          <w:sz w:val="28"/>
          <w:szCs w:val="28"/>
        </w:rPr>
        <w:t>:</w:t>
      </w:r>
    </w:p>
    <w:p w:rsidR="00DB2C2F"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Ступінь 1. Очікування клієнтів і реакція керівництва. Останнє не завжди можна зрозуміти, що клієнт очікує від обслуговування, які ставляться вимоги до послуг високої якості. Для усунення такого положення пропонується регулярне проведення маркетингових досліджень і активне використання маркетингової інформаційної системи</w:t>
      </w:r>
      <w:r w:rsidR="000E3EA4" w:rsidRPr="000E3EA4">
        <w:rPr>
          <w:rFonts w:ascii="Times New Roman" w:hAnsi="Times New Roman"/>
          <w:sz w:val="28"/>
          <w:szCs w:val="28"/>
          <w:lang w:val="ru-RU"/>
        </w:rPr>
        <w:t xml:space="preserve"> [</w:t>
      </w:r>
      <w:r w:rsidR="000E3EA4">
        <w:rPr>
          <w:rFonts w:ascii="Times New Roman" w:hAnsi="Times New Roman"/>
          <w:sz w:val="28"/>
          <w:szCs w:val="28"/>
          <w:lang w:val="ru-RU"/>
        </w:rPr>
        <w:fldChar w:fldCharType="begin"/>
      </w:r>
      <w:r w:rsidR="000E3EA4">
        <w:rPr>
          <w:rFonts w:ascii="Times New Roman" w:hAnsi="Times New Roman"/>
          <w:sz w:val="28"/>
          <w:szCs w:val="28"/>
          <w:lang w:val="ru-RU"/>
        </w:rPr>
        <w:instrText xml:space="preserve"> REF _Ref57471552 \r \h </w:instrText>
      </w:r>
      <w:r w:rsidR="000E3EA4">
        <w:rPr>
          <w:rFonts w:ascii="Times New Roman" w:hAnsi="Times New Roman"/>
          <w:sz w:val="28"/>
          <w:szCs w:val="28"/>
          <w:lang w:val="ru-RU"/>
        </w:rPr>
      </w:r>
      <w:r w:rsidR="000E3EA4">
        <w:rPr>
          <w:rFonts w:ascii="Times New Roman" w:hAnsi="Times New Roman"/>
          <w:sz w:val="28"/>
          <w:szCs w:val="28"/>
          <w:lang w:val="ru-RU"/>
        </w:rPr>
        <w:fldChar w:fldCharType="separate"/>
      </w:r>
      <w:r w:rsidR="000E3EA4">
        <w:rPr>
          <w:rFonts w:ascii="Times New Roman" w:hAnsi="Times New Roman"/>
          <w:sz w:val="28"/>
          <w:szCs w:val="28"/>
          <w:lang w:val="ru-RU"/>
        </w:rPr>
        <w:t>35</w:t>
      </w:r>
      <w:r w:rsidR="000E3EA4">
        <w:rPr>
          <w:rFonts w:ascii="Times New Roman" w:hAnsi="Times New Roman"/>
          <w:sz w:val="28"/>
          <w:szCs w:val="28"/>
          <w:lang w:val="ru-RU"/>
        </w:rPr>
        <w:fldChar w:fldCharType="end"/>
      </w:r>
      <w:r w:rsidR="000E3EA4" w:rsidRPr="000E3EA4">
        <w:rPr>
          <w:rFonts w:ascii="Times New Roman" w:hAnsi="Times New Roman"/>
          <w:sz w:val="28"/>
          <w:szCs w:val="28"/>
          <w:lang w:val="ru-RU"/>
        </w:rPr>
        <w:t>]</w:t>
      </w:r>
      <w:r w:rsidRPr="00DB2C2F">
        <w:rPr>
          <w:rFonts w:ascii="Times New Roman" w:hAnsi="Times New Roman"/>
          <w:sz w:val="28"/>
          <w:szCs w:val="28"/>
        </w:rPr>
        <w:t xml:space="preserve">. </w:t>
      </w:r>
    </w:p>
    <w:p w:rsidR="00DB2C2F"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 xml:space="preserve">Ступінь 2. </w:t>
      </w:r>
      <w:r w:rsidR="004B12C5" w:rsidRPr="004B12C5">
        <w:rPr>
          <w:rFonts w:ascii="Times New Roman" w:hAnsi="Times New Roman"/>
          <w:sz w:val="28"/>
          <w:szCs w:val="28"/>
        </w:rPr>
        <w:t xml:space="preserve">Розуміння стандартів управління та якості послуг. Цей етап відбувається, коли менеджер знає потреби </w:t>
      </w:r>
      <w:r w:rsidR="004B12C5">
        <w:rPr>
          <w:rFonts w:ascii="Times New Roman" w:hAnsi="Times New Roman"/>
          <w:sz w:val="28"/>
          <w:szCs w:val="28"/>
        </w:rPr>
        <w:t>гостя</w:t>
      </w:r>
      <w:r w:rsidR="004B12C5" w:rsidRPr="004B12C5">
        <w:rPr>
          <w:rFonts w:ascii="Times New Roman" w:hAnsi="Times New Roman"/>
          <w:sz w:val="28"/>
          <w:szCs w:val="28"/>
        </w:rPr>
        <w:t xml:space="preserve">, але не хоче задовольняти </w:t>
      </w:r>
      <w:r w:rsidR="004B12C5">
        <w:rPr>
          <w:rFonts w:ascii="Times New Roman" w:hAnsi="Times New Roman"/>
          <w:sz w:val="28"/>
          <w:szCs w:val="28"/>
        </w:rPr>
        <w:t>ці потреби</w:t>
      </w:r>
      <w:r w:rsidR="004B12C5" w:rsidRPr="004B12C5">
        <w:rPr>
          <w:rFonts w:ascii="Times New Roman" w:hAnsi="Times New Roman"/>
          <w:sz w:val="28"/>
          <w:szCs w:val="28"/>
        </w:rPr>
        <w:t>. Активне використання маркетингу та творчого мислення може допомогти усунути проблеми такого масштабу.</w:t>
      </w:r>
    </w:p>
    <w:p w:rsidR="00DB2C2F"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 xml:space="preserve">Ступінь 3. </w:t>
      </w:r>
      <w:r w:rsidR="004B12C5" w:rsidRPr="004B12C5">
        <w:rPr>
          <w:rFonts w:ascii="Times New Roman" w:hAnsi="Times New Roman"/>
          <w:sz w:val="28"/>
          <w:szCs w:val="28"/>
        </w:rPr>
        <w:t>Спеціалізація якості надання послуг і обслуговування. Це трапляється, коли менеджери розуміють потреби клієнтів та відповідні специфікації якості, але працівники не можуть або не хочуть надавати такий рівень обслуговування. У процесі відносин співробітник-</w:t>
      </w:r>
      <w:r w:rsidR="00E226C0">
        <w:rPr>
          <w:rFonts w:ascii="Times New Roman" w:hAnsi="Times New Roman"/>
          <w:sz w:val="28"/>
          <w:szCs w:val="28"/>
        </w:rPr>
        <w:t>гість</w:t>
      </w:r>
      <w:r w:rsidR="004B12C5" w:rsidRPr="004B12C5">
        <w:rPr>
          <w:rFonts w:ascii="Times New Roman" w:hAnsi="Times New Roman"/>
          <w:sz w:val="28"/>
          <w:szCs w:val="28"/>
        </w:rPr>
        <w:t xml:space="preserve"> помилки на цьому етапі будуть виявлені та мінімізовані за допомогою внутрішніх маркетингових планів</w:t>
      </w:r>
      <w:r w:rsidR="000E3EA4" w:rsidRPr="000E3EA4">
        <w:rPr>
          <w:rFonts w:ascii="Times New Roman" w:hAnsi="Times New Roman"/>
          <w:sz w:val="28"/>
          <w:szCs w:val="28"/>
        </w:rPr>
        <w:t xml:space="preserve"> [</w:t>
      </w:r>
      <w:r w:rsidR="000E3EA4">
        <w:rPr>
          <w:rFonts w:ascii="Times New Roman" w:hAnsi="Times New Roman"/>
          <w:sz w:val="28"/>
          <w:szCs w:val="28"/>
        </w:rPr>
        <w:fldChar w:fldCharType="begin"/>
      </w:r>
      <w:r w:rsidR="000E3EA4">
        <w:rPr>
          <w:rFonts w:ascii="Times New Roman" w:hAnsi="Times New Roman"/>
          <w:sz w:val="28"/>
          <w:szCs w:val="28"/>
        </w:rPr>
        <w:instrText xml:space="preserve"> REF _Ref57538106 \r \h </w:instrText>
      </w:r>
      <w:r w:rsidR="000E3EA4">
        <w:rPr>
          <w:rFonts w:ascii="Times New Roman" w:hAnsi="Times New Roman"/>
          <w:sz w:val="28"/>
          <w:szCs w:val="28"/>
        </w:rPr>
      </w:r>
      <w:r w:rsidR="000E3EA4">
        <w:rPr>
          <w:rFonts w:ascii="Times New Roman" w:hAnsi="Times New Roman"/>
          <w:sz w:val="28"/>
          <w:szCs w:val="28"/>
        </w:rPr>
        <w:fldChar w:fldCharType="separate"/>
      </w:r>
      <w:r w:rsidR="000E3EA4">
        <w:rPr>
          <w:rFonts w:ascii="Times New Roman" w:hAnsi="Times New Roman"/>
          <w:sz w:val="28"/>
          <w:szCs w:val="28"/>
        </w:rPr>
        <w:t>40</w:t>
      </w:r>
      <w:r w:rsidR="000E3EA4">
        <w:rPr>
          <w:rFonts w:ascii="Times New Roman" w:hAnsi="Times New Roman"/>
          <w:sz w:val="28"/>
          <w:szCs w:val="28"/>
        </w:rPr>
        <w:fldChar w:fldCharType="end"/>
      </w:r>
      <w:r w:rsidR="000E3EA4" w:rsidRPr="000E3EA4">
        <w:rPr>
          <w:rFonts w:ascii="Times New Roman" w:hAnsi="Times New Roman"/>
          <w:sz w:val="28"/>
          <w:szCs w:val="28"/>
        </w:rPr>
        <w:t>]</w:t>
      </w:r>
      <w:r w:rsidR="004B12C5" w:rsidRPr="004B12C5">
        <w:rPr>
          <w:rFonts w:ascii="Times New Roman" w:hAnsi="Times New Roman"/>
          <w:sz w:val="28"/>
          <w:szCs w:val="28"/>
        </w:rPr>
        <w:t>.</w:t>
      </w:r>
    </w:p>
    <w:p w:rsidR="00DB2C2F"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 xml:space="preserve"> Ступінь 4. Надання послуг та зовнішні зв’язки. Такий ступінь характеризується тим, що готель обіцяє більше в області зовнішніх зв’язків, </w:t>
      </w:r>
      <w:r w:rsidR="004B12C5">
        <w:rPr>
          <w:rFonts w:ascii="Times New Roman" w:hAnsi="Times New Roman"/>
          <w:sz w:val="28"/>
          <w:szCs w:val="28"/>
        </w:rPr>
        <w:t xml:space="preserve">а </w:t>
      </w:r>
      <w:r w:rsidRPr="00DB2C2F">
        <w:rPr>
          <w:rFonts w:ascii="Times New Roman" w:hAnsi="Times New Roman"/>
          <w:sz w:val="28"/>
          <w:szCs w:val="28"/>
        </w:rPr>
        <w:t xml:space="preserve">ніж може забезпечити. Це негативно впливає на імідж готелю і вимагає надавати такі послуги, які обіцяні. </w:t>
      </w:r>
    </w:p>
    <w:p w:rsidR="00DB2C2F"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 xml:space="preserve">Ступінь 5. </w:t>
      </w:r>
      <w:r w:rsidR="004B12C5" w:rsidRPr="004B12C5">
        <w:rPr>
          <w:rFonts w:ascii="Times New Roman" w:hAnsi="Times New Roman"/>
          <w:sz w:val="28"/>
          <w:szCs w:val="28"/>
        </w:rPr>
        <w:t>Очікування та уявлення про надані послуги. Це трапляється, коли існує різниця між очікуваною та фактичною якістю готельних послуг. Досягнення відповідності очікуваній справжній якості - головне завдання маркетингу змішаної гостинності.</w:t>
      </w:r>
    </w:p>
    <w:p w:rsidR="004B12C5" w:rsidRDefault="004B12C5" w:rsidP="00BF3A4B">
      <w:pPr>
        <w:spacing w:after="0" w:line="360" w:lineRule="auto"/>
        <w:ind w:firstLine="709"/>
        <w:jc w:val="both"/>
        <w:rPr>
          <w:rFonts w:ascii="Times New Roman" w:hAnsi="Times New Roman"/>
          <w:sz w:val="28"/>
          <w:szCs w:val="28"/>
        </w:rPr>
      </w:pPr>
      <w:r w:rsidRPr="004B12C5">
        <w:rPr>
          <w:rFonts w:ascii="Times New Roman" w:hAnsi="Times New Roman"/>
          <w:sz w:val="28"/>
          <w:szCs w:val="28"/>
        </w:rPr>
        <w:t xml:space="preserve">У сучасному менеджменті якості сформовано загальні моделі, що визначають основні елементи систем управління якістю послуг, і ці моделі можуть бути адаптовані до конкретних характеристик готельного господарства. До них належать модель Ф. Котлера </w:t>
      </w:r>
      <w:r>
        <w:rPr>
          <w:rFonts w:ascii="Times New Roman" w:hAnsi="Times New Roman"/>
          <w:sz w:val="28"/>
          <w:szCs w:val="28"/>
        </w:rPr>
        <w:t>«П'ять М» та модель Е. Демінга «Масовий цикл»</w:t>
      </w:r>
      <w:r w:rsidRPr="004B12C5">
        <w:rPr>
          <w:rFonts w:ascii="Times New Roman" w:hAnsi="Times New Roman"/>
          <w:sz w:val="28"/>
          <w:szCs w:val="28"/>
        </w:rPr>
        <w:t>.</w:t>
      </w:r>
    </w:p>
    <w:p w:rsidR="00ED6E66" w:rsidRPr="004B12C5" w:rsidRDefault="004B12C5" w:rsidP="00BF3A4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Модель управління «П'ять М»</w:t>
      </w:r>
      <w:r w:rsidRPr="004B12C5">
        <w:rPr>
          <w:rFonts w:ascii="Times New Roman" w:hAnsi="Times New Roman"/>
          <w:sz w:val="28"/>
          <w:szCs w:val="28"/>
        </w:rPr>
        <w:t xml:space="preserve"> передбачає, що якість послуг досягається завдяки ефективному управлінню всіма компонентами готельних послуг: працівниками (</w:t>
      </w:r>
      <w:r w:rsidR="00F3383C">
        <w:rPr>
          <w:rFonts w:ascii="Times New Roman" w:hAnsi="Times New Roman"/>
          <w:sz w:val="28"/>
          <w:szCs w:val="28"/>
        </w:rPr>
        <w:t>МЕN</w:t>
      </w:r>
      <w:r w:rsidRPr="004B12C5">
        <w:rPr>
          <w:rFonts w:ascii="Times New Roman" w:hAnsi="Times New Roman"/>
          <w:sz w:val="28"/>
          <w:szCs w:val="28"/>
        </w:rPr>
        <w:t>), обладнанням (</w:t>
      </w:r>
      <w:r w:rsidR="00F3383C" w:rsidRPr="00F3383C">
        <w:rPr>
          <w:rFonts w:ascii="Times New Roman" w:hAnsi="Times New Roman"/>
          <w:sz w:val="28"/>
          <w:szCs w:val="28"/>
        </w:rPr>
        <w:t>MACHINE</w:t>
      </w:r>
      <w:r w:rsidRPr="004B12C5">
        <w:rPr>
          <w:rFonts w:ascii="Times New Roman" w:hAnsi="Times New Roman"/>
          <w:sz w:val="28"/>
          <w:szCs w:val="28"/>
        </w:rPr>
        <w:t>), матеріалами (</w:t>
      </w:r>
      <w:r w:rsidR="00F3383C" w:rsidRPr="00F3383C">
        <w:rPr>
          <w:rFonts w:ascii="Times New Roman" w:hAnsi="Times New Roman"/>
          <w:sz w:val="28"/>
          <w:szCs w:val="28"/>
        </w:rPr>
        <w:t>MATERIAL</w:t>
      </w:r>
      <w:r w:rsidRPr="004B12C5">
        <w:rPr>
          <w:rFonts w:ascii="Times New Roman" w:hAnsi="Times New Roman"/>
          <w:sz w:val="28"/>
          <w:szCs w:val="28"/>
        </w:rPr>
        <w:t>), методами (</w:t>
      </w:r>
      <w:r w:rsidR="00F3383C" w:rsidRPr="00F3383C">
        <w:rPr>
          <w:rFonts w:ascii="Times New Roman" w:hAnsi="Times New Roman"/>
          <w:sz w:val="28"/>
          <w:szCs w:val="28"/>
        </w:rPr>
        <w:t>METHOD</w:t>
      </w:r>
      <w:r w:rsidRPr="004B12C5">
        <w:rPr>
          <w:rFonts w:ascii="Times New Roman" w:hAnsi="Times New Roman"/>
          <w:sz w:val="28"/>
          <w:szCs w:val="28"/>
        </w:rPr>
        <w:t>) та навколишнім середовищем та мікрокліматом (</w:t>
      </w:r>
      <w:r w:rsidR="00F3383C" w:rsidRPr="00F3383C">
        <w:rPr>
          <w:rFonts w:ascii="Times New Roman" w:hAnsi="Times New Roman"/>
          <w:sz w:val="28"/>
          <w:szCs w:val="28"/>
        </w:rPr>
        <w:t>MILIEU</w:t>
      </w:r>
      <w:r w:rsidR="00F3383C">
        <w:rPr>
          <w:rFonts w:ascii="Times New Roman" w:hAnsi="Times New Roman"/>
          <w:sz w:val="28"/>
          <w:szCs w:val="28"/>
        </w:rPr>
        <w:t>)</w:t>
      </w:r>
      <w:r w:rsidR="000E3EA4" w:rsidRPr="000E3EA4">
        <w:rPr>
          <w:rFonts w:ascii="Times New Roman" w:hAnsi="Times New Roman"/>
          <w:sz w:val="28"/>
          <w:szCs w:val="28"/>
        </w:rPr>
        <w:t xml:space="preserve"> [</w:t>
      </w:r>
      <w:r w:rsidR="000E3EA4">
        <w:rPr>
          <w:rFonts w:ascii="Times New Roman" w:hAnsi="Times New Roman"/>
          <w:sz w:val="28"/>
          <w:szCs w:val="28"/>
        </w:rPr>
        <w:fldChar w:fldCharType="begin"/>
      </w:r>
      <w:r w:rsidR="000E3EA4">
        <w:rPr>
          <w:rFonts w:ascii="Times New Roman" w:hAnsi="Times New Roman"/>
          <w:sz w:val="28"/>
          <w:szCs w:val="28"/>
        </w:rPr>
        <w:instrText xml:space="preserve"> REF _Ref57537540 \r \h </w:instrText>
      </w:r>
      <w:r w:rsidR="000E3EA4">
        <w:rPr>
          <w:rFonts w:ascii="Times New Roman" w:hAnsi="Times New Roman"/>
          <w:sz w:val="28"/>
          <w:szCs w:val="28"/>
        </w:rPr>
      </w:r>
      <w:r w:rsidR="000E3EA4">
        <w:rPr>
          <w:rFonts w:ascii="Times New Roman" w:hAnsi="Times New Roman"/>
          <w:sz w:val="28"/>
          <w:szCs w:val="28"/>
        </w:rPr>
        <w:fldChar w:fldCharType="separate"/>
      </w:r>
      <w:r w:rsidR="000E3EA4">
        <w:rPr>
          <w:rFonts w:ascii="Times New Roman" w:hAnsi="Times New Roman"/>
          <w:sz w:val="28"/>
          <w:szCs w:val="28"/>
        </w:rPr>
        <w:t>46</w:t>
      </w:r>
      <w:r w:rsidR="000E3EA4">
        <w:rPr>
          <w:rFonts w:ascii="Times New Roman" w:hAnsi="Times New Roman"/>
          <w:sz w:val="28"/>
          <w:szCs w:val="28"/>
        </w:rPr>
        <w:fldChar w:fldCharType="end"/>
      </w:r>
      <w:r w:rsidR="000E3EA4" w:rsidRPr="000E3EA4">
        <w:rPr>
          <w:rFonts w:ascii="Times New Roman" w:hAnsi="Times New Roman"/>
          <w:sz w:val="28"/>
          <w:szCs w:val="28"/>
        </w:rPr>
        <w:t>]</w:t>
      </w:r>
      <w:r w:rsidR="00F3383C">
        <w:rPr>
          <w:rFonts w:ascii="Times New Roman" w:hAnsi="Times New Roman"/>
          <w:sz w:val="28"/>
          <w:szCs w:val="28"/>
        </w:rPr>
        <w:t>. «Петля якості»</w:t>
      </w:r>
      <w:r w:rsidRPr="004B12C5">
        <w:rPr>
          <w:rFonts w:ascii="Times New Roman" w:hAnsi="Times New Roman"/>
          <w:sz w:val="28"/>
          <w:szCs w:val="28"/>
        </w:rPr>
        <w:t xml:space="preserve"> - це основа міжнародного стандарту ISO 9000-9004, який описує різні етапи життєвого циклу обслуговування, включаючи маркетинг, дизайн послуг; логістичну підтримку; підготовку до розробки технологічних процесів обслуговування; надання готельн</w:t>
      </w:r>
      <w:r w:rsidR="00F3383C">
        <w:rPr>
          <w:rFonts w:ascii="Times New Roman" w:hAnsi="Times New Roman"/>
          <w:sz w:val="28"/>
          <w:szCs w:val="28"/>
        </w:rPr>
        <w:t>их продуктів; контроль якості; р</w:t>
      </w:r>
      <w:r w:rsidRPr="004B12C5">
        <w:rPr>
          <w:rFonts w:ascii="Times New Roman" w:hAnsi="Times New Roman"/>
          <w:sz w:val="28"/>
          <w:szCs w:val="28"/>
        </w:rPr>
        <w:t>еконструкція та експлуатація готельних фондів; готельна інфраструктура; технічна допомога в обслуговуванні; навчання персоналу</w:t>
      </w:r>
      <w:r w:rsidR="000E3EA4" w:rsidRPr="000E3EA4">
        <w:rPr>
          <w:rFonts w:ascii="Times New Roman" w:hAnsi="Times New Roman"/>
          <w:sz w:val="28"/>
          <w:szCs w:val="28"/>
        </w:rPr>
        <w:t xml:space="preserve"> [</w:t>
      </w:r>
      <w:r w:rsidR="000E3EA4">
        <w:rPr>
          <w:rFonts w:ascii="Times New Roman" w:hAnsi="Times New Roman"/>
          <w:sz w:val="28"/>
          <w:szCs w:val="28"/>
        </w:rPr>
        <w:fldChar w:fldCharType="begin"/>
      </w:r>
      <w:r w:rsidR="000E3EA4">
        <w:rPr>
          <w:rFonts w:ascii="Times New Roman" w:hAnsi="Times New Roman"/>
          <w:sz w:val="28"/>
          <w:szCs w:val="28"/>
        </w:rPr>
        <w:instrText xml:space="preserve"> REF _Ref57538186 \r \h </w:instrText>
      </w:r>
      <w:r w:rsidR="000E3EA4">
        <w:rPr>
          <w:rFonts w:ascii="Times New Roman" w:hAnsi="Times New Roman"/>
          <w:sz w:val="28"/>
          <w:szCs w:val="28"/>
        </w:rPr>
      </w:r>
      <w:r w:rsidR="000E3EA4">
        <w:rPr>
          <w:rFonts w:ascii="Times New Roman" w:hAnsi="Times New Roman"/>
          <w:sz w:val="28"/>
          <w:szCs w:val="28"/>
        </w:rPr>
        <w:fldChar w:fldCharType="separate"/>
      </w:r>
      <w:r w:rsidR="000E3EA4">
        <w:rPr>
          <w:rFonts w:ascii="Times New Roman" w:hAnsi="Times New Roman"/>
          <w:sz w:val="28"/>
          <w:szCs w:val="28"/>
        </w:rPr>
        <w:t>10</w:t>
      </w:r>
      <w:r w:rsidR="000E3EA4">
        <w:rPr>
          <w:rFonts w:ascii="Times New Roman" w:hAnsi="Times New Roman"/>
          <w:sz w:val="28"/>
          <w:szCs w:val="28"/>
        </w:rPr>
        <w:fldChar w:fldCharType="end"/>
      </w:r>
      <w:r w:rsidR="000E3EA4" w:rsidRPr="000E3EA4">
        <w:rPr>
          <w:rFonts w:ascii="Times New Roman" w:hAnsi="Times New Roman"/>
          <w:sz w:val="28"/>
          <w:szCs w:val="28"/>
        </w:rPr>
        <w:t>]</w:t>
      </w:r>
      <w:r w:rsidRPr="004B12C5">
        <w:rPr>
          <w:rFonts w:ascii="Times New Roman" w:hAnsi="Times New Roman"/>
          <w:sz w:val="28"/>
          <w:szCs w:val="28"/>
        </w:rPr>
        <w:t>.</w:t>
      </w:r>
    </w:p>
    <w:p w:rsidR="00F3383C" w:rsidRDefault="00F3383C" w:rsidP="00BF3A4B">
      <w:pPr>
        <w:spacing w:after="0" w:line="360" w:lineRule="auto"/>
        <w:ind w:firstLine="709"/>
        <w:jc w:val="both"/>
        <w:rPr>
          <w:rFonts w:asciiTheme="minorHAnsi" w:hAnsiTheme="minorHAnsi"/>
          <w:spacing w:val="2"/>
          <w:sz w:val="21"/>
          <w:szCs w:val="21"/>
          <w:shd w:val="clear" w:color="auto" w:fill="E8EAF6"/>
        </w:rPr>
      </w:pPr>
      <w:r>
        <w:rPr>
          <w:rFonts w:ascii="Times New Roman" w:hAnsi="Times New Roman"/>
          <w:sz w:val="28"/>
          <w:szCs w:val="28"/>
        </w:rPr>
        <w:t xml:space="preserve">Досвід вітчизняний </w:t>
      </w:r>
      <w:r w:rsidRPr="00F3383C">
        <w:rPr>
          <w:rFonts w:ascii="Times New Roman" w:hAnsi="Times New Roman"/>
          <w:sz w:val="28"/>
          <w:szCs w:val="28"/>
        </w:rPr>
        <w:t>та за</w:t>
      </w:r>
      <w:r>
        <w:rPr>
          <w:rFonts w:ascii="Times New Roman" w:hAnsi="Times New Roman"/>
          <w:sz w:val="28"/>
          <w:szCs w:val="28"/>
        </w:rPr>
        <w:t xml:space="preserve">рубіжний </w:t>
      </w:r>
      <w:r w:rsidRPr="00F3383C">
        <w:rPr>
          <w:rFonts w:ascii="Times New Roman" w:hAnsi="Times New Roman"/>
          <w:sz w:val="28"/>
          <w:szCs w:val="28"/>
        </w:rPr>
        <w:t>показує, що управління якістю послуг - це складний процес, що включає організаційну, економічну та соціальну діяльність готельного бізнесу</w:t>
      </w:r>
      <w:r w:rsidR="009828D7" w:rsidRPr="009828D7">
        <w:rPr>
          <w:rFonts w:ascii="Times New Roman" w:hAnsi="Times New Roman"/>
          <w:sz w:val="28"/>
          <w:szCs w:val="28"/>
        </w:rPr>
        <w:t xml:space="preserve"> [</w:t>
      </w:r>
      <w:r w:rsidR="009828D7">
        <w:rPr>
          <w:rFonts w:ascii="Times New Roman" w:hAnsi="Times New Roman"/>
          <w:sz w:val="28"/>
          <w:szCs w:val="28"/>
        </w:rPr>
        <w:fldChar w:fldCharType="begin"/>
      </w:r>
      <w:r w:rsidR="009828D7">
        <w:rPr>
          <w:rFonts w:ascii="Times New Roman" w:hAnsi="Times New Roman"/>
          <w:sz w:val="28"/>
          <w:szCs w:val="28"/>
        </w:rPr>
        <w:instrText xml:space="preserve"> REF _Ref57737854 \r \h </w:instrText>
      </w:r>
      <w:r w:rsidR="009828D7">
        <w:rPr>
          <w:rFonts w:ascii="Times New Roman" w:hAnsi="Times New Roman"/>
          <w:sz w:val="28"/>
          <w:szCs w:val="28"/>
        </w:rPr>
      </w:r>
      <w:r w:rsidR="009828D7">
        <w:rPr>
          <w:rFonts w:ascii="Times New Roman" w:hAnsi="Times New Roman"/>
          <w:sz w:val="28"/>
          <w:szCs w:val="28"/>
        </w:rPr>
        <w:fldChar w:fldCharType="separate"/>
      </w:r>
      <w:r w:rsidR="009828D7">
        <w:rPr>
          <w:rFonts w:ascii="Times New Roman" w:hAnsi="Times New Roman"/>
          <w:sz w:val="28"/>
          <w:szCs w:val="28"/>
        </w:rPr>
        <w:t>82</w:t>
      </w:r>
      <w:r w:rsidR="009828D7">
        <w:rPr>
          <w:rFonts w:ascii="Times New Roman" w:hAnsi="Times New Roman"/>
          <w:sz w:val="28"/>
          <w:szCs w:val="28"/>
        </w:rPr>
        <w:fldChar w:fldCharType="end"/>
      </w:r>
      <w:r w:rsidR="009828D7" w:rsidRPr="009828D7">
        <w:rPr>
          <w:rFonts w:ascii="Times New Roman" w:hAnsi="Times New Roman"/>
          <w:sz w:val="28"/>
          <w:szCs w:val="28"/>
        </w:rPr>
        <w:t>]</w:t>
      </w:r>
      <w:r w:rsidRPr="00F3383C">
        <w:rPr>
          <w:rFonts w:ascii="Times New Roman" w:hAnsi="Times New Roman"/>
          <w:sz w:val="28"/>
          <w:szCs w:val="28"/>
        </w:rPr>
        <w:t>. Відповідно до систематичного методу управління якістю готельних послуг, це сукупність взаємопов’язаних тем управління, об’єктів, принципів, методів та функцій, орієнтованих на розвиток та задоволення вимог до якості та зменшення їх витрат</w:t>
      </w:r>
      <w:r w:rsidR="00DD2DC3" w:rsidRPr="00DD2DC3">
        <w:rPr>
          <w:rFonts w:ascii="Times New Roman" w:hAnsi="Times New Roman"/>
          <w:sz w:val="28"/>
          <w:szCs w:val="28"/>
        </w:rPr>
        <w:t xml:space="preserve"> [</w:t>
      </w:r>
      <w:r w:rsidR="00DD2DC3">
        <w:rPr>
          <w:rFonts w:ascii="Times New Roman" w:hAnsi="Times New Roman"/>
          <w:sz w:val="28"/>
          <w:szCs w:val="28"/>
          <w:lang w:val="en-US"/>
        </w:rPr>
        <w:fldChar w:fldCharType="begin"/>
      </w:r>
      <w:r w:rsidR="00DD2DC3" w:rsidRPr="00DD2DC3">
        <w:rPr>
          <w:rFonts w:ascii="Times New Roman" w:hAnsi="Times New Roman"/>
          <w:sz w:val="28"/>
          <w:szCs w:val="28"/>
        </w:rPr>
        <w:instrText xml:space="preserve"> </w:instrText>
      </w:r>
      <w:r w:rsidR="00DD2DC3">
        <w:rPr>
          <w:rFonts w:ascii="Times New Roman" w:hAnsi="Times New Roman"/>
          <w:sz w:val="28"/>
          <w:szCs w:val="28"/>
          <w:lang w:val="en-US"/>
        </w:rPr>
        <w:instrText>REF</w:instrText>
      </w:r>
      <w:r w:rsidR="00DD2DC3" w:rsidRPr="00DD2DC3">
        <w:rPr>
          <w:rFonts w:ascii="Times New Roman" w:hAnsi="Times New Roman"/>
          <w:sz w:val="28"/>
          <w:szCs w:val="28"/>
        </w:rPr>
        <w:instrText xml:space="preserve"> _</w:instrText>
      </w:r>
      <w:r w:rsidR="00DD2DC3">
        <w:rPr>
          <w:rFonts w:ascii="Times New Roman" w:hAnsi="Times New Roman"/>
          <w:sz w:val="28"/>
          <w:szCs w:val="28"/>
          <w:lang w:val="en-US"/>
        </w:rPr>
        <w:instrText>Ref</w:instrText>
      </w:r>
      <w:r w:rsidR="00DD2DC3" w:rsidRPr="00DD2DC3">
        <w:rPr>
          <w:rFonts w:ascii="Times New Roman" w:hAnsi="Times New Roman"/>
          <w:sz w:val="28"/>
          <w:szCs w:val="28"/>
        </w:rPr>
        <w:instrText>57533833 \</w:instrText>
      </w:r>
      <w:r w:rsidR="00DD2DC3">
        <w:rPr>
          <w:rFonts w:ascii="Times New Roman" w:hAnsi="Times New Roman"/>
          <w:sz w:val="28"/>
          <w:szCs w:val="28"/>
          <w:lang w:val="en-US"/>
        </w:rPr>
        <w:instrText>r</w:instrText>
      </w:r>
      <w:r w:rsidR="00DD2DC3" w:rsidRPr="00DD2DC3">
        <w:rPr>
          <w:rFonts w:ascii="Times New Roman" w:hAnsi="Times New Roman"/>
          <w:sz w:val="28"/>
          <w:szCs w:val="28"/>
        </w:rPr>
        <w:instrText xml:space="preserve"> \</w:instrText>
      </w:r>
      <w:r w:rsidR="00DD2DC3">
        <w:rPr>
          <w:rFonts w:ascii="Times New Roman" w:hAnsi="Times New Roman"/>
          <w:sz w:val="28"/>
          <w:szCs w:val="28"/>
          <w:lang w:val="en-US"/>
        </w:rPr>
        <w:instrText>h</w:instrText>
      </w:r>
      <w:r w:rsidR="00DD2DC3" w:rsidRPr="00DD2DC3">
        <w:rPr>
          <w:rFonts w:ascii="Times New Roman" w:hAnsi="Times New Roman"/>
          <w:sz w:val="28"/>
          <w:szCs w:val="28"/>
        </w:rPr>
        <w:instrText xml:space="preserve"> </w:instrText>
      </w:r>
      <w:r w:rsidR="00DD2DC3">
        <w:rPr>
          <w:rFonts w:ascii="Times New Roman" w:hAnsi="Times New Roman"/>
          <w:sz w:val="28"/>
          <w:szCs w:val="28"/>
          <w:lang w:val="en-US"/>
        </w:rPr>
      </w:r>
      <w:r w:rsidR="00DD2DC3">
        <w:rPr>
          <w:rFonts w:ascii="Times New Roman" w:hAnsi="Times New Roman"/>
          <w:sz w:val="28"/>
          <w:szCs w:val="28"/>
          <w:lang w:val="en-US"/>
        </w:rPr>
        <w:fldChar w:fldCharType="separate"/>
      </w:r>
      <w:r w:rsidR="00DD2DC3" w:rsidRPr="00DD2DC3">
        <w:rPr>
          <w:rFonts w:ascii="Times New Roman" w:hAnsi="Times New Roman"/>
          <w:sz w:val="28"/>
          <w:szCs w:val="28"/>
        </w:rPr>
        <w:t>12</w:t>
      </w:r>
      <w:r w:rsidR="00DD2DC3">
        <w:rPr>
          <w:rFonts w:ascii="Times New Roman" w:hAnsi="Times New Roman"/>
          <w:sz w:val="28"/>
          <w:szCs w:val="28"/>
          <w:lang w:val="en-US"/>
        </w:rPr>
        <w:fldChar w:fldCharType="end"/>
      </w:r>
      <w:r w:rsidR="00DD2DC3" w:rsidRPr="00DD2DC3">
        <w:rPr>
          <w:rFonts w:ascii="Times New Roman" w:hAnsi="Times New Roman"/>
          <w:sz w:val="28"/>
          <w:szCs w:val="28"/>
        </w:rPr>
        <w:t>]</w:t>
      </w:r>
      <w:r w:rsidRPr="00F3383C">
        <w:rPr>
          <w:rFonts w:ascii="Times New Roman" w:hAnsi="Times New Roman"/>
          <w:sz w:val="28"/>
          <w:szCs w:val="28"/>
        </w:rPr>
        <w:t>. Тому управління якістю готельних послуг означає забезпечення найкращої пропорції його компонентів. Одночасно зусилля спрямовані на досягнення пріоритетних цілей, включаючи підвищення рівня якості, зменшення експлуатаційних витрат, забезпечення ефективності послуг та отримання найкращого прибутку</w:t>
      </w:r>
      <w:r w:rsidR="00DD2DC3" w:rsidRPr="00DD2DC3">
        <w:rPr>
          <w:rFonts w:ascii="Times New Roman" w:hAnsi="Times New Roman"/>
          <w:sz w:val="28"/>
          <w:szCs w:val="28"/>
        </w:rPr>
        <w:t xml:space="preserve"> [</w:t>
      </w:r>
      <w:r w:rsidR="00DD2DC3">
        <w:rPr>
          <w:rFonts w:ascii="Times New Roman" w:hAnsi="Times New Roman"/>
          <w:sz w:val="28"/>
          <w:szCs w:val="28"/>
        </w:rPr>
        <w:fldChar w:fldCharType="begin"/>
      </w:r>
      <w:r w:rsidR="00DD2DC3">
        <w:rPr>
          <w:rFonts w:ascii="Times New Roman" w:hAnsi="Times New Roman"/>
          <w:sz w:val="28"/>
          <w:szCs w:val="28"/>
        </w:rPr>
        <w:instrText xml:space="preserve"> REF _Ref57532148 \r \h </w:instrText>
      </w:r>
      <w:r w:rsidR="00DD2DC3">
        <w:rPr>
          <w:rFonts w:ascii="Times New Roman" w:hAnsi="Times New Roman"/>
          <w:sz w:val="28"/>
          <w:szCs w:val="28"/>
        </w:rPr>
      </w:r>
      <w:r w:rsidR="00DD2DC3">
        <w:rPr>
          <w:rFonts w:ascii="Times New Roman" w:hAnsi="Times New Roman"/>
          <w:sz w:val="28"/>
          <w:szCs w:val="28"/>
        </w:rPr>
        <w:fldChar w:fldCharType="separate"/>
      </w:r>
      <w:r w:rsidR="00DD2DC3">
        <w:rPr>
          <w:rFonts w:ascii="Times New Roman" w:hAnsi="Times New Roman"/>
          <w:sz w:val="28"/>
          <w:szCs w:val="28"/>
        </w:rPr>
        <w:t>9</w:t>
      </w:r>
      <w:r w:rsidR="00DD2DC3">
        <w:rPr>
          <w:rFonts w:ascii="Times New Roman" w:hAnsi="Times New Roman"/>
          <w:sz w:val="28"/>
          <w:szCs w:val="28"/>
        </w:rPr>
        <w:fldChar w:fldCharType="end"/>
      </w:r>
      <w:r w:rsidR="00DD2DC3" w:rsidRPr="00DD2DC3">
        <w:rPr>
          <w:rFonts w:ascii="Times New Roman" w:hAnsi="Times New Roman"/>
          <w:sz w:val="28"/>
          <w:szCs w:val="28"/>
        </w:rPr>
        <w:t>]</w:t>
      </w:r>
      <w:r w:rsidRPr="00F3383C">
        <w:t>.</w:t>
      </w:r>
    </w:p>
    <w:p w:rsidR="009B1F2D" w:rsidRDefault="00DB2C2F" w:rsidP="00BF3A4B">
      <w:pPr>
        <w:spacing w:after="0" w:line="360" w:lineRule="auto"/>
        <w:ind w:firstLine="709"/>
        <w:jc w:val="both"/>
        <w:rPr>
          <w:rFonts w:ascii="Times New Roman" w:hAnsi="Times New Roman"/>
          <w:sz w:val="28"/>
          <w:szCs w:val="28"/>
        </w:rPr>
      </w:pPr>
      <w:r w:rsidRPr="00DB2C2F">
        <w:rPr>
          <w:rFonts w:ascii="Times New Roman" w:hAnsi="Times New Roman"/>
          <w:sz w:val="28"/>
          <w:szCs w:val="28"/>
        </w:rPr>
        <w:t>Суб’єкти і об’єкти СУЯП диференціюються за елементами, найголовнішим з яких є нормат</w:t>
      </w:r>
      <w:r w:rsidR="00E226C0">
        <w:rPr>
          <w:rFonts w:ascii="Times New Roman" w:hAnsi="Times New Roman"/>
          <w:sz w:val="28"/>
          <w:szCs w:val="28"/>
        </w:rPr>
        <w:t>ивне забезпечення якості послуг (рис.</w:t>
      </w:r>
      <w:r w:rsidR="00D839BC">
        <w:rPr>
          <w:rFonts w:ascii="Times New Roman" w:hAnsi="Times New Roman"/>
          <w:sz w:val="28"/>
          <w:szCs w:val="28"/>
        </w:rPr>
        <w:t>1.7</w:t>
      </w:r>
      <w:r w:rsidR="00332C6C">
        <w:rPr>
          <w:rFonts w:ascii="Times New Roman" w:hAnsi="Times New Roman"/>
          <w:sz w:val="28"/>
          <w:szCs w:val="28"/>
        </w:rPr>
        <w:t>)</w:t>
      </w:r>
      <w:r w:rsidR="00E226C0">
        <w:rPr>
          <w:rFonts w:ascii="Times New Roman" w:hAnsi="Times New Roman"/>
          <w:sz w:val="28"/>
          <w:szCs w:val="28"/>
        </w:rPr>
        <w:t>.</w:t>
      </w:r>
      <w:r w:rsidRPr="00DB2C2F">
        <w:rPr>
          <w:rFonts w:ascii="Times New Roman" w:hAnsi="Times New Roman"/>
          <w:sz w:val="28"/>
          <w:szCs w:val="28"/>
        </w:rPr>
        <w:t xml:space="preserve"> Воно містити міжнародні стандарти, документи Всесвітньої туристичної організації (UNWTO), національні законодавчі акти та нормативні документи, міждержавні і внутрішні стандарти готельного підприємства</w:t>
      </w:r>
      <w:r w:rsidR="00DD2DC3" w:rsidRPr="00DD2DC3">
        <w:rPr>
          <w:rFonts w:ascii="Times New Roman" w:hAnsi="Times New Roman"/>
          <w:sz w:val="28"/>
          <w:szCs w:val="28"/>
        </w:rPr>
        <w:t xml:space="preserve"> [</w:t>
      </w:r>
      <w:r w:rsidR="00DD2DC3">
        <w:rPr>
          <w:rFonts w:ascii="Times New Roman" w:hAnsi="Times New Roman"/>
          <w:sz w:val="28"/>
          <w:szCs w:val="28"/>
        </w:rPr>
        <w:fldChar w:fldCharType="begin"/>
      </w:r>
      <w:r w:rsidR="00DD2DC3">
        <w:rPr>
          <w:rFonts w:ascii="Times New Roman" w:hAnsi="Times New Roman"/>
          <w:sz w:val="28"/>
          <w:szCs w:val="28"/>
        </w:rPr>
        <w:instrText xml:space="preserve"> REF _Ref57534255 \r \h </w:instrText>
      </w:r>
      <w:r w:rsidR="00DD2DC3">
        <w:rPr>
          <w:rFonts w:ascii="Times New Roman" w:hAnsi="Times New Roman"/>
          <w:sz w:val="28"/>
          <w:szCs w:val="28"/>
        </w:rPr>
      </w:r>
      <w:r w:rsidR="00DD2DC3">
        <w:rPr>
          <w:rFonts w:ascii="Times New Roman" w:hAnsi="Times New Roman"/>
          <w:sz w:val="28"/>
          <w:szCs w:val="28"/>
        </w:rPr>
        <w:fldChar w:fldCharType="separate"/>
      </w:r>
      <w:r w:rsidR="00DD2DC3">
        <w:rPr>
          <w:rFonts w:ascii="Times New Roman" w:hAnsi="Times New Roman"/>
          <w:sz w:val="28"/>
          <w:szCs w:val="28"/>
        </w:rPr>
        <w:t>8</w:t>
      </w:r>
      <w:r w:rsidR="00DD2DC3">
        <w:rPr>
          <w:rFonts w:ascii="Times New Roman" w:hAnsi="Times New Roman"/>
          <w:sz w:val="28"/>
          <w:szCs w:val="28"/>
        </w:rPr>
        <w:fldChar w:fldCharType="end"/>
      </w:r>
      <w:r w:rsidR="00DD2DC3" w:rsidRPr="00DD2DC3">
        <w:rPr>
          <w:rFonts w:ascii="Times New Roman" w:hAnsi="Times New Roman"/>
          <w:sz w:val="28"/>
          <w:szCs w:val="28"/>
        </w:rPr>
        <w:t>]</w:t>
      </w:r>
      <w:r w:rsidRPr="00DB2C2F">
        <w:rPr>
          <w:rFonts w:ascii="Times New Roman" w:hAnsi="Times New Roman"/>
          <w:sz w:val="28"/>
          <w:szCs w:val="28"/>
        </w:rPr>
        <w:t xml:space="preserve">. </w:t>
      </w:r>
    </w:p>
    <w:p w:rsidR="009B1F2D" w:rsidRPr="001763F8" w:rsidRDefault="009B1F2D" w:rsidP="00BF3A4B">
      <w:pPr>
        <w:spacing w:after="0" w:line="360" w:lineRule="auto"/>
        <w:jc w:val="center"/>
        <w:rPr>
          <w:rFonts w:ascii="Times New Roman" w:hAnsi="Times New Roman"/>
          <w:sz w:val="28"/>
          <w:szCs w:val="28"/>
          <w:lang w:val="ru-RU"/>
        </w:rPr>
      </w:pPr>
      <w:r w:rsidRPr="009B1F2D">
        <w:rPr>
          <w:rFonts w:ascii="Times New Roman" w:hAnsi="Times New Roman"/>
          <w:noProof/>
          <w:sz w:val="28"/>
          <w:szCs w:val="28"/>
          <w:lang w:val="ru-RU" w:eastAsia="ru-RU"/>
        </w:rPr>
        <w:lastRenderedPageBreak/>
        <w:drawing>
          <wp:inline distT="0" distB="0" distL="0" distR="0" wp14:anchorId="2EB5972F" wp14:editId="0775A05F">
            <wp:extent cx="4695825" cy="3706088"/>
            <wp:effectExtent l="0" t="0" r="0" b="0"/>
            <wp:docPr id="9" name="Рисунок 9" descr="D:\Дипломная работа\dubodje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пломная работа\dubodjelo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569" cy="3796648"/>
                    </a:xfrm>
                    <a:prstGeom prst="rect">
                      <a:avLst/>
                    </a:prstGeom>
                    <a:noFill/>
                    <a:ln>
                      <a:noFill/>
                    </a:ln>
                  </pic:spPr>
                </pic:pic>
              </a:graphicData>
            </a:graphic>
          </wp:inline>
        </w:drawing>
      </w:r>
    </w:p>
    <w:p w:rsidR="009B1F2D" w:rsidRDefault="00385E66" w:rsidP="00BF3A4B">
      <w:pPr>
        <w:spacing w:after="0" w:line="360" w:lineRule="auto"/>
        <w:ind w:firstLine="709"/>
        <w:jc w:val="both"/>
        <w:rPr>
          <w:rFonts w:ascii="Times New Roman" w:hAnsi="Times New Roman"/>
          <w:sz w:val="28"/>
          <w:szCs w:val="28"/>
        </w:rPr>
      </w:pPr>
      <w:r>
        <w:rPr>
          <w:rFonts w:ascii="Times New Roman" w:hAnsi="Times New Roman"/>
          <w:sz w:val="28"/>
          <w:szCs w:val="28"/>
        </w:rPr>
        <w:t>Рис. 1.</w:t>
      </w:r>
      <w:r>
        <w:rPr>
          <w:rFonts w:ascii="Times New Roman" w:hAnsi="Times New Roman"/>
          <w:sz w:val="28"/>
          <w:szCs w:val="28"/>
          <w:lang w:val="ru-RU"/>
        </w:rPr>
        <w:t>7</w:t>
      </w:r>
      <w:r w:rsidR="009B1F2D">
        <w:rPr>
          <w:rFonts w:ascii="Times New Roman" w:hAnsi="Times New Roman"/>
          <w:sz w:val="28"/>
          <w:szCs w:val="28"/>
        </w:rPr>
        <w:t xml:space="preserve"> Система управління якістю послуг (СУЯП)</w:t>
      </w:r>
    </w:p>
    <w:p w:rsidR="00BF3A4B" w:rsidRDefault="00BF3A4B" w:rsidP="00BF3A4B">
      <w:pPr>
        <w:spacing w:after="0" w:line="360" w:lineRule="auto"/>
        <w:ind w:firstLine="709"/>
        <w:jc w:val="center"/>
        <w:rPr>
          <w:rFonts w:ascii="Times New Roman" w:hAnsi="Times New Roman"/>
          <w:sz w:val="28"/>
          <w:szCs w:val="28"/>
        </w:rPr>
      </w:pPr>
    </w:p>
    <w:p w:rsidR="00F3383C" w:rsidRDefault="00F3383C" w:rsidP="00BF3A4B">
      <w:pPr>
        <w:spacing w:after="0" w:line="360" w:lineRule="auto"/>
        <w:ind w:firstLine="709"/>
        <w:jc w:val="both"/>
        <w:rPr>
          <w:rFonts w:ascii="Times New Roman" w:hAnsi="Times New Roman"/>
          <w:sz w:val="28"/>
          <w:szCs w:val="28"/>
        </w:rPr>
      </w:pPr>
      <w:r w:rsidRPr="00F3383C">
        <w:rPr>
          <w:rFonts w:ascii="Times New Roman" w:hAnsi="Times New Roman"/>
          <w:sz w:val="28"/>
          <w:szCs w:val="28"/>
        </w:rPr>
        <w:t xml:space="preserve">Міжнародний стандарт ISO 9000 </w:t>
      </w:r>
      <w:r w:rsidR="00DD2DC3">
        <w:rPr>
          <w:rFonts w:ascii="Times New Roman" w:hAnsi="Times New Roman"/>
          <w:sz w:val="28"/>
          <w:szCs w:val="28"/>
          <w:lang w:val="ru-RU"/>
        </w:rPr>
        <w:t>[</w:t>
      </w:r>
      <w:r w:rsidR="00DD2DC3">
        <w:rPr>
          <w:rFonts w:ascii="Times New Roman" w:hAnsi="Times New Roman"/>
          <w:sz w:val="28"/>
          <w:szCs w:val="28"/>
          <w:lang w:val="ru-RU"/>
        </w:rPr>
        <w:fldChar w:fldCharType="begin"/>
      </w:r>
      <w:r w:rsidR="00DD2DC3">
        <w:rPr>
          <w:rFonts w:ascii="Times New Roman" w:hAnsi="Times New Roman"/>
          <w:sz w:val="28"/>
          <w:szCs w:val="28"/>
          <w:lang w:val="ru-RU"/>
        </w:rPr>
        <w:instrText xml:space="preserve"> REF _Ref57538294 \r \h </w:instrText>
      </w:r>
      <w:r w:rsidR="00DD2DC3">
        <w:rPr>
          <w:rFonts w:ascii="Times New Roman" w:hAnsi="Times New Roman"/>
          <w:sz w:val="28"/>
          <w:szCs w:val="28"/>
          <w:lang w:val="ru-RU"/>
        </w:rPr>
      </w:r>
      <w:r w:rsidR="00DD2DC3">
        <w:rPr>
          <w:rFonts w:ascii="Times New Roman" w:hAnsi="Times New Roman"/>
          <w:sz w:val="28"/>
          <w:szCs w:val="28"/>
          <w:lang w:val="ru-RU"/>
        </w:rPr>
        <w:fldChar w:fldCharType="separate"/>
      </w:r>
      <w:r w:rsidR="00DD2DC3">
        <w:rPr>
          <w:rFonts w:ascii="Times New Roman" w:hAnsi="Times New Roman"/>
          <w:sz w:val="28"/>
          <w:szCs w:val="28"/>
          <w:lang w:val="ru-RU"/>
        </w:rPr>
        <w:t>74</w:t>
      </w:r>
      <w:r w:rsidR="00DD2DC3">
        <w:rPr>
          <w:rFonts w:ascii="Times New Roman" w:hAnsi="Times New Roman"/>
          <w:sz w:val="28"/>
          <w:szCs w:val="28"/>
          <w:lang w:val="ru-RU"/>
        </w:rPr>
        <w:fldChar w:fldCharType="end"/>
      </w:r>
      <w:r w:rsidR="00B23F0D" w:rsidRPr="00DD2DC3">
        <w:rPr>
          <w:rFonts w:ascii="Times New Roman" w:hAnsi="Times New Roman"/>
          <w:sz w:val="28"/>
          <w:szCs w:val="28"/>
          <w:lang w:val="ru-RU"/>
        </w:rPr>
        <w:t>]</w:t>
      </w:r>
      <w:r w:rsidR="00B23F0D" w:rsidRPr="00B23F0D">
        <w:rPr>
          <w:rFonts w:ascii="Times New Roman" w:hAnsi="Times New Roman"/>
          <w:sz w:val="28"/>
          <w:szCs w:val="28"/>
          <w:lang w:val="ru-RU"/>
        </w:rPr>
        <w:t xml:space="preserve"> </w:t>
      </w:r>
      <w:r w:rsidRPr="00F3383C">
        <w:rPr>
          <w:rFonts w:ascii="Times New Roman" w:hAnsi="Times New Roman"/>
          <w:sz w:val="28"/>
          <w:szCs w:val="28"/>
        </w:rPr>
        <w:t>встановлює загальновизнаний метод контрактних умов для оцінки системи якості та водночас регулювання відносин між виробниками готельних послуг та споживачами. У всіх західних країнах у багатьох готелях використовується безліч концепцій управління якістю, включаючи: систему управління якістю (Quality Management System), повне управління якіс</w:t>
      </w:r>
      <w:r w:rsidR="0092382B">
        <w:rPr>
          <w:rFonts w:ascii="Times New Roman" w:hAnsi="Times New Roman"/>
          <w:sz w:val="28"/>
          <w:szCs w:val="28"/>
        </w:rPr>
        <w:t>тю (Total Quality Management)</w:t>
      </w:r>
      <w:r w:rsidRPr="00F3383C">
        <w:rPr>
          <w:rFonts w:ascii="Times New Roman" w:hAnsi="Times New Roman"/>
          <w:sz w:val="28"/>
          <w:szCs w:val="28"/>
        </w:rPr>
        <w:t>, систему забезпечення якості (</w:t>
      </w:r>
      <w:r>
        <w:rPr>
          <w:rFonts w:ascii="Times New Roman" w:hAnsi="Times New Roman"/>
          <w:sz w:val="28"/>
          <w:szCs w:val="28"/>
        </w:rPr>
        <w:t>Quality Assurance System</w:t>
      </w:r>
      <w:r w:rsidRPr="00F3383C">
        <w:rPr>
          <w:rFonts w:ascii="Times New Roman" w:hAnsi="Times New Roman"/>
          <w:sz w:val="28"/>
          <w:szCs w:val="28"/>
        </w:rPr>
        <w:t>), управління якістю (Quality Control), загалом</w:t>
      </w:r>
      <w:r>
        <w:rPr>
          <w:rFonts w:ascii="Times New Roman" w:hAnsi="Times New Roman"/>
          <w:sz w:val="28"/>
          <w:szCs w:val="28"/>
        </w:rPr>
        <w:t xml:space="preserve"> система управління якістю (</w:t>
      </w:r>
      <w:r w:rsidRPr="00F3383C">
        <w:rPr>
          <w:rFonts w:ascii="Times New Roman" w:hAnsi="Times New Roman"/>
          <w:sz w:val="28"/>
          <w:szCs w:val="28"/>
        </w:rPr>
        <w:t>Total Quality and Productivity Management</w:t>
      </w:r>
      <w:r>
        <w:rPr>
          <w:rFonts w:ascii="Times New Roman" w:hAnsi="Times New Roman"/>
          <w:sz w:val="28"/>
          <w:szCs w:val="28"/>
        </w:rPr>
        <w:t>), з</w:t>
      </w:r>
      <w:r w:rsidRPr="00F3383C">
        <w:rPr>
          <w:rFonts w:ascii="Times New Roman" w:hAnsi="Times New Roman"/>
          <w:sz w:val="28"/>
          <w:szCs w:val="28"/>
        </w:rPr>
        <w:t>агальне управління якістю та продуктивністю, управління системою якості</w:t>
      </w:r>
      <w:r>
        <w:rPr>
          <w:rFonts w:ascii="Times New Roman" w:hAnsi="Times New Roman"/>
          <w:sz w:val="28"/>
          <w:szCs w:val="28"/>
        </w:rPr>
        <w:t xml:space="preserve"> (</w:t>
      </w:r>
      <w:r w:rsidRPr="00F3383C">
        <w:rPr>
          <w:rFonts w:ascii="Times New Roman" w:hAnsi="Times New Roman"/>
          <w:sz w:val="28"/>
          <w:szCs w:val="28"/>
        </w:rPr>
        <w:t>Quality System Management</w:t>
      </w:r>
      <w:r>
        <w:rPr>
          <w:rFonts w:ascii="Times New Roman" w:hAnsi="Times New Roman"/>
          <w:sz w:val="28"/>
          <w:szCs w:val="28"/>
        </w:rPr>
        <w:t>)</w:t>
      </w:r>
      <w:r w:rsidRPr="00F3383C">
        <w:rPr>
          <w:rFonts w:ascii="Times New Roman" w:hAnsi="Times New Roman"/>
          <w:sz w:val="28"/>
          <w:szCs w:val="28"/>
        </w:rPr>
        <w:t xml:space="preserve"> тощо.</w:t>
      </w:r>
    </w:p>
    <w:p w:rsidR="00EB1E92" w:rsidRDefault="00F3383C" w:rsidP="00BF3A4B">
      <w:pPr>
        <w:spacing w:after="0" w:line="360" w:lineRule="auto"/>
        <w:ind w:firstLine="709"/>
        <w:jc w:val="both"/>
        <w:rPr>
          <w:rFonts w:ascii="Times New Roman" w:hAnsi="Times New Roman"/>
          <w:sz w:val="28"/>
          <w:szCs w:val="28"/>
        </w:rPr>
      </w:pPr>
      <w:r w:rsidRPr="00F3383C">
        <w:rPr>
          <w:rFonts w:ascii="Times New Roman" w:hAnsi="Times New Roman"/>
          <w:sz w:val="28"/>
          <w:szCs w:val="28"/>
        </w:rPr>
        <w:t xml:space="preserve">Конкретні вимоги забезпечення якості готельних послуг відображені в документах </w:t>
      </w:r>
      <w:r w:rsidR="00EB1E92" w:rsidRPr="00EB1E92">
        <w:rPr>
          <w:rFonts w:ascii="Times New Roman" w:hAnsi="Times New Roman"/>
          <w:sz w:val="28"/>
          <w:szCs w:val="28"/>
        </w:rPr>
        <w:t>UNWTO</w:t>
      </w:r>
      <w:r w:rsidRPr="00F3383C">
        <w:rPr>
          <w:rFonts w:ascii="Times New Roman" w:hAnsi="Times New Roman"/>
          <w:sz w:val="28"/>
          <w:szCs w:val="28"/>
        </w:rPr>
        <w:t xml:space="preserve"> та глобальній концепції законодавства про якість юридичних послуг на європейському ринку</w:t>
      </w:r>
      <w:r w:rsidR="009828D7">
        <w:rPr>
          <w:rFonts w:ascii="Times New Roman" w:hAnsi="Times New Roman"/>
          <w:sz w:val="28"/>
          <w:szCs w:val="28"/>
          <w:lang w:val="ru-RU"/>
        </w:rPr>
        <w:t xml:space="preserve"> </w:t>
      </w:r>
      <w:r w:rsidRPr="00F3383C">
        <w:rPr>
          <w:rFonts w:ascii="Times New Roman" w:hAnsi="Times New Roman"/>
          <w:sz w:val="28"/>
          <w:szCs w:val="28"/>
        </w:rPr>
        <w:t>.</w:t>
      </w:r>
      <w:r w:rsidR="00EB1E92">
        <w:rPr>
          <w:rFonts w:ascii="Times New Roman" w:hAnsi="Times New Roman"/>
          <w:sz w:val="28"/>
          <w:szCs w:val="28"/>
        </w:rPr>
        <w:t xml:space="preserve"> </w:t>
      </w:r>
      <w:r w:rsidRPr="00F3383C">
        <w:rPr>
          <w:rFonts w:ascii="Times New Roman" w:hAnsi="Times New Roman"/>
          <w:sz w:val="28"/>
          <w:szCs w:val="28"/>
        </w:rPr>
        <w:t>Ці три основні нормативні вимоги базуються на: системі управління якістю готелів, контролі якості готельних послуг, уніфікованій оцінці якості обслуговування.</w:t>
      </w:r>
      <w:r w:rsidR="00EB1E92">
        <w:rPr>
          <w:rFonts w:ascii="Times New Roman" w:hAnsi="Times New Roman"/>
          <w:sz w:val="28"/>
          <w:szCs w:val="28"/>
        </w:rPr>
        <w:t xml:space="preserve"> </w:t>
      </w:r>
      <w:r w:rsidR="00EB1E92" w:rsidRPr="00EB1E92">
        <w:rPr>
          <w:rFonts w:ascii="Times New Roman" w:hAnsi="Times New Roman"/>
          <w:sz w:val="28"/>
          <w:szCs w:val="28"/>
        </w:rPr>
        <w:t xml:space="preserve">Система </w:t>
      </w:r>
      <w:r w:rsidR="00EB1E92" w:rsidRPr="00EB1E92">
        <w:rPr>
          <w:rFonts w:ascii="Times New Roman" w:hAnsi="Times New Roman"/>
          <w:sz w:val="28"/>
          <w:szCs w:val="28"/>
        </w:rPr>
        <w:lastRenderedPageBreak/>
        <w:t>визначення рівня якості обслуговування українських готелів базується на стандарті ДСТУ-ISO 9002</w:t>
      </w:r>
      <w:r w:rsidR="00F44BC9" w:rsidRPr="00F44BC9">
        <w:rPr>
          <w:rFonts w:ascii="Times New Roman" w:hAnsi="Times New Roman"/>
          <w:sz w:val="28"/>
          <w:szCs w:val="28"/>
        </w:rPr>
        <w:t xml:space="preserve"> </w:t>
      </w:r>
      <w:r w:rsidR="00DD2DC3">
        <w:rPr>
          <w:rFonts w:ascii="Times New Roman" w:hAnsi="Times New Roman"/>
          <w:sz w:val="26"/>
          <w:szCs w:val="28"/>
        </w:rPr>
        <w:t>[</w:t>
      </w:r>
      <w:r w:rsidR="00DD2DC3" w:rsidRPr="00DD2DC3">
        <w:rPr>
          <w:rFonts w:ascii="Times New Roman" w:hAnsi="Times New Roman"/>
          <w:sz w:val="28"/>
          <w:szCs w:val="28"/>
        </w:rPr>
        <w:fldChar w:fldCharType="begin"/>
      </w:r>
      <w:r w:rsidR="00DD2DC3" w:rsidRPr="00DD2DC3">
        <w:rPr>
          <w:rFonts w:ascii="Times New Roman" w:hAnsi="Times New Roman"/>
          <w:sz w:val="28"/>
          <w:szCs w:val="28"/>
        </w:rPr>
        <w:instrText xml:space="preserve"> REF _Ref57538342 \r \h </w:instrText>
      </w:r>
      <w:r w:rsidR="00DD2DC3">
        <w:rPr>
          <w:rFonts w:ascii="Times New Roman" w:hAnsi="Times New Roman"/>
          <w:sz w:val="28"/>
          <w:szCs w:val="28"/>
        </w:rPr>
        <w:instrText xml:space="preserve"> \* MERGEFORMAT </w:instrText>
      </w:r>
      <w:r w:rsidR="00DD2DC3" w:rsidRPr="00DD2DC3">
        <w:rPr>
          <w:rFonts w:ascii="Times New Roman" w:hAnsi="Times New Roman"/>
          <w:sz w:val="28"/>
          <w:szCs w:val="28"/>
        </w:rPr>
      </w:r>
      <w:r w:rsidR="00DD2DC3" w:rsidRPr="00DD2DC3">
        <w:rPr>
          <w:rFonts w:ascii="Times New Roman" w:hAnsi="Times New Roman"/>
          <w:sz w:val="28"/>
          <w:szCs w:val="28"/>
        </w:rPr>
        <w:fldChar w:fldCharType="separate"/>
      </w:r>
      <w:r w:rsidR="00DD2DC3" w:rsidRPr="00DD2DC3">
        <w:rPr>
          <w:rFonts w:ascii="Times New Roman" w:hAnsi="Times New Roman"/>
          <w:sz w:val="28"/>
          <w:szCs w:val="28"/>
        </w:rPr>
        <w:t>25</w:t>
      </w:r>
      <w:r w:rsidR="00DD2DC3" w:rsidRPr="00DD2DC3">
        <w:rPr>
          <w:rFonts w:ascii="Times New Roman" w:hAnsi="Times New Roman"/>
          <w:sz w:val="28"/>
          <w:szCs w:val="28"/>
        </w:rPr>
        <w:fldChar w:fldCharType="end"/>
      </w:r>
      <w:r w:rsidR="00F44BC9" w:rsidRPr="00DD2DC3">
        <w:rPr>
          <w:rFonts w:ascii="Times New Roman" w:hAnsi="Times New Roman"/>
          <w:sz w:val="26"/>
          <w:szCs w:val="28"/>
        </w:rPr>
        <w:t>]</w:t>
      </w:r>
      <w:r w:rsidR="00EB1E92" w:rsidRPr="00EB1E92">
        <w:rPr>
          <w:rFonts w:ascii="Times New Roman" w:hAnsi="Times New Roman"/>
          <w:sz w:val="28"/>
          <w:szCs w:val="28"/>
        </w:rPr>
        <w:t xml:space="preserve"> з урахуванням вимог ДСТУ-ISO 9004-2</w:t>
      </w:r>
      <w:r w:rsidR="00F44BC9" w:rsidRPr="00F44BC9">
        <w:rPr>
          <w:rFonts w:ascii="Times New Roman" w:hAnsi="Times New Roman"/>
          <w:sz w:val="28"/>
          <w:szCs w:val="28"/>
        </w:rPr>
        <w:t xml:space="preserve"> </w:t>
      </w:r>
      <w:r w:rsidR="00F44BC9" w:rsidRPr="00DD2DC3">
        <w:rPr>
          <w:rFonts w:ascii="Times New Roman" w:hAnsi="Times New Roman"/>
          <w:sz w:val="28"/>
          <w:szCs w:val="28"/>
        </w:rPr>
        <w:t>[</w:t>
      </w:r>
      <w:r w:rsidR="00DD2DC3">
        <w:rPr>
          <w:rFonts w:ascii="Times New Roman" w:hAnsi="Times New Roman"/>
          <w:sz w:val="28"/>
          <w:szCs w:val="28"/>
        </w:rPr>
        <w:fldChar w:fldCharType="begin"/>
      </w:r>
      <w:r w:rsidR="00DD2DC3">
        <w:rPr>
          <w:rFonts w:ascii="Times New Roman" w:hAnsi="Times New Roman"/>
          <w:sz w:val="28"/>
          <w:szCs w:val="28"/>
        </w:rPr>
        <w:instrText xml:space="preserve"> REF _Ref57538366 \r \h </w:instrText>
      </w:r>
      <w:r w:rsidR="00DD2DC3">
        <w:rPr>
          <w:rFonts w:ascii="Times New Roman" w:hAnsi="Times New Roman"/>
          <w:sz w:val="28"/>
          <w:szCs w:val="28"/>
        </w:rPr>
      </w:r>
      <w:r w:rsidR="00DD2DC3">
        <w:rPr>
          <w:rFonts w:ascii="Times New Roman" w:hAnsi="Times New Roman"/>
          <w:sz w:val="28"/>
          <w:szCs w:val="28"/>
        </w:rPr>
        <w:fldChar w:fldCharType="separate"/>
      </w:r>
      <w:r w:rsidR="00DD2DC3">
        <w:rPr>
          <w:rFonts w:ascii="Times New Roman" w:hAnsi="Times New Roman"/>
          <w:sz w:val="28"/>
          <w:szCs w:val="28"/>
        </w:rPr>
        <w:t>24</w:t>
      </w:r>
      <w:r w:rsidR="00DD2DC3">
        <w:rPr>
          <w:rFonts w:ascii="Times New Roman" w:hAnsi="Times New Roman"/>
          <w:sz w:val="28"/>
          <w:szCs w:val="28"/>
        </w:rPr>
        <w:fldChar w:fldCharType="end"/>
      </w:r>
      <w:r w:rsidR="00F44BC9" w:rsidRPr="00DD2DC3">
        <w:rPr>
          <w:rFonts w:ascii="Times New Roman" w:hAnsi="Times New Roman"/>
          <w:sz w:val="28"/>
          <w:szCs w:val="28"/>
        </w:rPr>
        <w:t>]</w:t>
      </w:r>
      <w:r w:rsidR="00EB1E92" w:rsidRPr="00DD2DC3">
        <w:rPr>
          <w:rFonts w:ascii="Times New Roman" w:hAnsi="Times New Roman"/>
          <w:sz w:val="28"/>
          <w:szCs w:val="28"/>
        </w:rPr>
        <w:t>,</w:t>
      </w:r>
      <w:r w:rsidR="00EB1E92" w:rsidRPr="00EB1E92">
        <w:rPr>
          <w:rFonts w:ascii="Times New Roman" w:hAnsi="Times New Roman"/>
          <w:sz w:val="28"/>
          <w:szCs w:val="28"/>
        </w:rPr>
        <w:t xml:space="preserve"> зареєстрованого в Міністерстві України 15 квітня 1999 року.</w:t>
      </w:r>
    </w:p>
    <w:p w:rsidR="0023194C" w:rsidRPr="0023194C" w:rsidRDefault="00EB1E92" w:rsidP="00BF3A4B">
      <w:pPr>
        <w:spacing w:after="0" w:line="360" w:lineRule="auto"/>
        <w:ind w:firstLine="709"/>
        <w:jc w:val="both"/>
        <w:rPr>
          <w:rFonts w:ascii="Times New Roman" w:hAnsi="Times New Roman"/>
          <w:sz w:val="28"/>
          <w:szCs w:val="28"/>
        </w:rPr>
      </w:pPr>
      <w:r w:rsidRPr="00EB1E92">
        <w:rPr>
          <w:rFonts w:ascii="Times New Roman" w:hAnsi="Times New Roman"/>
          <w:sz w:val="28"/>
          <w:szCs w:val="28"/>
        </w:rPr>
        <w:t xml:space="preserve">Система управління якістю готельних послуг може гарантувати, що вимоги </w:t>
      </w:r>
      <w:r>
        <w:rPr>
          <w:rFonts w:ascii="Times New Roman" w:hAnsi="Times New Roman"/>
          <w:sz w:val="28"/>
          <w:szCs w:val="28"/>
        </w:rPr>
        <w:t>гостей</w:t>
      </w:r>
      <w:r w:rsidRPr="00EB1E92">
        <w:rPr>
          <w:rFonts w:ascii="Times New Roman" w:hAnsi="Times New Roman"/>
          <w:sz w:val="28"/>
          <w:szCs w:val="28"/>
        </w:rPr>
        <w:t xml:space="preserve"> на всіх етапах та </w:t>
      </w:r>
      <w:r>
        <w:rPr>
          <w:rFonts w:ascii="Times New Roman" w:hAnsi="Times New Roman"/>
          <w:sz w:val="28"/>
          <w:szCs w:val="28"/>
        </w:rPr>
        <w:t>на всіх ланках</w:t>
      </w:r>
      <w:r w:rsidRPr="00EB1E92">
        <w:rPr>
          <w:rFonts w:ascii="Times New Roman" w:hAnsi="Times New Roman"/>
          <w:sz w:val="28"/>
          <w:szCs w:val="28"/>
        </w:rPr>
        <w:t xml:space="preserve"> виконуються під час обслуговування готелю</w:t>
      </w:r>
      <w:r w:rsidR="00DD2DC3" w:rsidRPr="00DD2DC3">
        <w:rPr>
          <w:rFonts w:ascii="Times New Roman" w:hAnsi="Times New Roman"/>
          <w:sz w:val="28"/>
          <w:szCs w:val="28"/>
          <w:lang w:val="ru-RU"/>
        </w:rPr>
        <w:t xml:space="preserve"> </w:t>
      </w:r>
      <w:r w:rsidR="00DD2DC3" w:rsidRPr="00A61F53">
        <w:rPr>
          <w:rFonts w:ascii="Times New Roman" w:hAnsi="Times New Roman"/>
          <w:sz w:val="28"/>
          <w:szCs w:val="28"/>
          <w:lang w:val="ru-RU"/>
        </w:rPr>
        <w:t>[</w:t>
      </w:r>
      <w:r w:rsidR="00DD2DC3">
        <w:rPr>
          <w:rFonts w:ascii="Times New Roman" w:hAnsi="Times New Roman"/>
          <w:sz w:val="28"/>
          <w:szCs w:val="28"/>
          <w:lang w:val="en-US"/>
        </w:rPr>
        <w:fldChar w:fldCharType="begin"/>
      </w:r>
      <w:r w:rsidR="00DD2DC3" w:rsidRPr="00A61F53">
        <w:rPr>
          <w:rFonts w:ascii="Times New Roman" w:hAnsi="Times New Roman"/>
          <w:sz w:val="28"/>
          <w:szCs w:val="28"/>
          <w:lang w:val="ru-RU"/>
        </w:rPr>
        <w:instrText xml:space="preserve"> </w:instrText>
      </w:r>
      <w:r w:rsidR="00DD2DC3">
        <w:rPr>
          <w:rFonts w:ascii="Times New Roman" w:hAnsi="Times New Roman"/>
          <w:sz w:val="28"/>
          <w:szCs w:val="28"/>
          <w:lang w:val="en-US"/>
        </w:rPr>
        <w:instrText>REF</w:instrText>
      </w:r>
      <w:r w:rsidR="00DD2DC3" w:rsidRPr="00A61F53">
        <w:rPr>
          <w:rFonts w:ascii="Times New Roman" w:hAnsi="Times New Roman"/>
          <w:sz w:val="28"/>
          <w:szCs w:val="28"/>
          <w:lang w:val="ru-RU"/>
        </w:rPr>
        <w:instrText xml:space="preserve"> _</w:instrText>
      </w:r>
      <w:r w:rsidR="00DD2DC3">
        <w:rPr>
          <w:rFonts w:ascii="Times New Roman" w:hAnsi="Times New Roman"/>
          <w:sz w:val="28"/>
          <w:szCs w:val="28"/>
          <w:lang w:val="en-US"/>
        </w:rPr>
        <w:instrText>Ref</w:instrText>
      </w:r>
      <w:r w:rsidR="00DD2DC3" w:rsidRPr="00A61F53">
        <w:rPr>
          <w:rFonts w:ascii="Times New Roman" w:hAnsi="Times New Roman"/>
          <w:sz w:val="28"/>
          <w:szCs w:val="28"/>
          <w:lang w:val="ru-RU"/>
        </w:rPr>
        <w:instrText>57536018 \</w:instrText>
      </w:r>
      <w:r w:rsidR="00DD2DC3">
        <w:rPr>
          <w:rFonts w:ascii="Times New Roman" w:hAnsi="Times New Roman"/>
          <w:sz w:val="28"/>
          <w:szCs w:val="28"/>
          <w:lang w:val="en-US"/>
        </w:rPr>
        <w:instrText>r</w:instrText>
      </w:r>
      <w:r w:rsidR="00DD2DC3" w:rsidRPr="00A61F53">
        <w:rPr>
          <w:rFonts w:ascii="Times New Roman" w:hAnsi="Times New Roman"/>
          <w:sz w:val="28"/>
          <w:szCs w:val="28"/>
          <w:lang w:val="ru-RU"/>
        </w:rPr>
        <w:instrText xml:space="preserve"> \</w:instrText>
      </w:r>
      <w:r w:rsidR="00DD2DC3">
        <w:rPr>
          <w:rFonts w:ascii="Times New Roman" w:hAnsi="Times New Roman"/>
          <w:sz w:val="28"/>
          <w:szCs w:val="28"/>
          <w:lang w:val="en-US"/>
        </w:rPr>
        <w:instrText>h</w:instrText>
      </w:r>
      <w:r w:rsidR="00DD2DC3" w:rsidRPr="00A61F53">
        <w:rPr>
          <w:rFonts w:ascii="Times New Roman" w:hAnsi="Times New Roman"/>
          <w:sz w:val="28"/>
          <w:szCs w:val="28"/>
          <w:lang w:val="ru-RU"/>
        </w:rPr>
        <w:instrText xml:space="preserve"> </w:instrText>
      </w:r>
      <w:r w:rsidR="00DD2DC3">
        <w:rPr>
          <w:rFonts w:ascii="Times New Roman" w:hAnsi="Times New Roman"/>
          <w:sz w:val="28"/>
          <w:szCs w:val="28"/>
          <w:lang w:val="en-US"/>
        </w:rPr>
      </w:r>
      <w:r w:rsidR="00DD2DC3">
        <w:rPr>
          <w:rFonts w:ascii="Times New Roman" w:hAnsi="Times New Roman"/>
          <w:sz w:val="28"/>
          <w:szCs w:val="28"/>
          <w:lang w:val="en-US"/>
        </w:rPr>
        <w:fldChar w:fldCharType="separate"/>
      </w:r>
      <w:r w:rsidR="00DD2DC3" w:rsidRPr="00A61F53">
        <w:rPr>
          <w:rFonts w:ascii="Times New Roman" w:hAnsi="Times New Roman"/>
          <w:sz w:val="28"/>
          <w:szCs w:val="28"/>
          <w:lang w:val="ru-RU"/>
        </w:rPr>
        <w:t>62</w:t>
      </w:r>
      <w:r w:rsidR="00DD2DC3">
        <w:rPr>
          <w:rFonts w:ascii="Times New Roman" w:hAnsi="Times New Roman"/>
          <w:sz w:val="28"/>
          <w:szCs w:val="28"/>
          <w:lang w:val="en-US"/>
        </w:rPr>
        <w:fldChar w:fldCharType="end"/>
      </w:r>
      <w:r w:rsidR="00DD2DC3" w:rsidRPr="00A61F53">
        <w:rPr>
          <w:rFonts w:ascii="Times New Roman" w:hAnsi="Times New Roman"/>
          <w:sz w:val="28"/>
          <w:szCs w:val="28"/>
          <w:lang w:val="ru-RU"/>
        </w:rPr>
        <w:t>]</w:t>
      </w:r>
      <w:r w:rsidRPr="00EB1E92">
        <w:rPr>
          <w:rFonts w:ascii="Times New Roman" w:hAnsi="Times New Roman"/>
          <w:sz w:val="28"/>
          <w:szCs w:val="28"/>
        </w:rPr>
        <w:t>. Тому розробка та практичне застосування внутрішніх стандартів готельних підприємств, які визначають загальні складові якості надання готельних послуг, мають особливе значення.</w:t>
      </w:r>
      <w:r w:rsidRPr="00DB2C2F">
        <w:rPr>
          <w:rFonts w:ascii="Times New Roman" w:hAnsi="Times New Roman"/>
          <w:sz w:val="28"/>
          <w:szCs w:val="28"/>
        </w:rPr>
        <w:t xml:space="preserve"> </w:t>
      </w:r>
      <w:r w:rsidR="00DB2C2F" w:rsidRPr="00DB2C2F">
        <w:rPr>
          <w:rFonts w:ascii="Times New Roman" w:hAnsi="Times New Roman"/>
          <w:sz w:val="28"/>
          <w:szCs w:val="28"/>
        </w:rPr>
        <w:t>(</w:t>
      </w:r>
      <w:r w:rsidR="0092382B">
        <w:rPr>
          <w:rFonts w:ascii="Times New Roman" w:hAnsi="Times New Roman"/>
          <w:sz w:val="28"/>
          <w:szCs w:val="28"/>
        </w:rPr>
        <w:t>рис.</w:t>
      </w:r>
      <w:r w:rsidR="00D839BC">
        <w:rPr>
          <w:rFonts w:ascii="Times New Roman" w:hAnsi="Times New Roman"/>
          <w:sz w:val="28"/>
          <w:szCs w:val="28"/>
        </w:rPr>
        <w:t>1.8</w:t>
      </w:r>
      <w:r w:rsidR="00DB2C2F">
        <w:rPr>
          <w:rFonts w:ascii="Times New Roman" w:hAnsi="Times New Roman"/>
          <w:sz w:val="28"/>
          <w:szCs w:val="28"/>
        </w:rPr>
        <w:t>)</w:t>
      </w:r>
      <w:r w:rsidR="00ED6E66">
        <w:rPr>
          <w:rFonts w:ascii="Times New Roman" w:hAnsi="Times New Roman"/>
          <w:sz w:val="28"/>
          <w:szCs w:val="28"/>
        </w:rPr>
        <w:t>.</w:t>
      </w:r>
    </w:p>
    <w:p w:rsidR="00DB2C2F" w:rsidRDefault="00DB2C2F" w:rsidP="00BF3A4B">
      <w:pPr>
        <w:spacing w:after="0" w:line="360" w:lineRule="auto"/>
        <w:jc w:val="center"/>
        <w:rPr>
          <w:rFonts w:ascii="Times New Roman" w:hAnsi="Times New Roman"/>
          <w:sz w:val="28"/>
          <w:szCs w:val="28"/>
        </w:rPr>
      </w:pPr>
      <w:r w:rsidRPr="00DB2C2F">
        <w:rPr>
          <w:rFonts w:ascii="Times New Roman" w:hAnsi="Times New Roman"/>
          <w:noProof/>
          <w:sz w:val="28"/>
          <w:szCs w:val="28"/>
          <w:lang w:val="ru-RU" w:eastAsia="ru-RU"/>
        </w:rPr>
        <w:drawing>
          <wp:inline distT="0" distB="0" distL="0" distR="0" wp14:anchorId="46961C20" wp14:editId="07C1D9A3">
            <wp:extent cx="5143500" cy="2826185"/>
            <wp:effectExtent l="0" t="0" r="0" b="0"/>
            <wp:docPr id="3" name="Рисунок 3" descr="D:\Дипломная работ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ная работа\Безымян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013" cy="2851193"/>
                    </a:xfrm>
                    <a:prstGeom prst="rect">
                      <a:avLst/>
                    </a:prstGeom>
                    <a:noFill/>
                    <a:ln>
                      <a:noFill/>
                    </a:ln>
                  </pic:spPr>
                </pic:pic>
              </a:graphicData>
            </a:graphic>
          </wp:inline>
        </w:drawing>
      </w:r>
    </w:p>
    <w:p w:rsidR="00DB2C2F" w:rsidRDefault="00385E66" w:rsidP="00BF3A4B">
      <w:pPr>
        <w:spacing w:after="0" w:line="360" w:lineRule="auto"/>
        <w:jc w:val="center"/>
        <w:rPr>
          <w:rFonts w:ascii="Times New Roman" w:hAnsi="Times New Roman"/>
          <w:sz w:val="28"/>
          <w:szCs w:val="28"/>
        </w:rPr>
      </w:pPr>
      <w:r w:rsidRPr="00BF3A4B">
        <w:rPr>
          <w:rFonts w:ascii="Times New Roman" w:hAnsi="Times New Roman"/>
          <w:sz w:val="28"/>
          <w:szCs w:val="28"/>
          <w:highlight w:val="yellow"/>
        </w:rPr>
        <w:t>Рис. 1.</w:t>
      </w:r>
      <w:r w:rsidRPr="00BF3A4B">
        <w:rPr>
          <w:rFonts w:ascii="Times New Roman" w:hAnsi="Times New Roman"/>
          <w:sz w:val="28"/>
          <w:szCs w:val="28"/>
          <w:highlight w:val="yellow"/>
          <w:lang w:val="ru-RU"/>
        </w:rPr>
        <w:t>8</w:t>
      </w:r>
      <w:r w:rsidR="00ED6E66" w:rsidRPr="00BF3A4B">
        <w:rPr>
          <w:rFonts w:ascii="Times New Roman" w:hAnsi="Times New Roman"/>
          <w:sz w:val="28"/>
          <w:szCs w:val="28"/>
          <w:highlight w:val="yellow"/>
        </w:rPr>
        <w:t xml:space="preserve"> </w:t>
      </w:r>
      <w:r w:rsidR="00ED6E66" w:rsidRPr="00BF3A4B">
        <w:rPr>
          <w:highlight w:val="yellow"/>
        </w:rPr>
        <w:t xml:space="preserve"> </w:t>
      </w:r>
      <w:r w:rsidR="00ED6E66" w:rsidRPr="00BF3A4B">
        <w:rPr>
          <w:rFonts w:ascii="Times New Roman" w:hAnsi="Times New Roman"/>
          <w:sz w:val="28"/>
          <w:szCs w:val="28"/>
          <w:highlight w:val="yellow"/>
        </w:rPr>
        <w:t>Характеристика складових якості готельних послуг</w:t>
      </w:r>
    </w:p>
    <w:p w:rsidR="00BF3A4B" w:rsidRPr="00DB2C2F" w:rsidRDefault="00BF3A4B" w:rsidP="00BF3A4B">
      <w:pPr>
        <w:spacing w:after="0" w:line="240" w:lineRule="auto"/>
        <w:jc w:val="center"/>
        <w:rPr>
          <w:rFonts w:ascii="Times New Roman" w:hAnsi="Times New Roman"/>
          <w:sz w:val="28"/>
          <w:szCs w:val="28"/>
        </w:rPr>
      </w:pPr>
      <w:r w:rsidRPr="00BF3A4B">
        <w:rPr>
          <w:rFonts w:ascii="Times New Roman" w:hAnsi="Times New Roman"/>
          <w:sz w:val="28"/>
          <w:szCs w:val="28"/>
          <w:highlight w:val="yellow"/>
        </w:rPr>
        <w:t>Єто таблица!!!!</w:t>
      </w:r>
    </w:p>
    <w:p w:rsidR="00EB1E92" w:rsidRDefault="00EB1E92" w:rsidP="00BF3A4B">
      <w:pPr>
        <w:spacing w:after="0" w:line="360" w:lineRule="auto"/>
        <w:ind w:firstLine="709"/>
        <w:jc w:val="both"/>
        <w:rPr>
          <w:rFonts w:ascii="Times New Roman" w:hAnsi="Times New Roman"/>
          <w:sz w:val="28"/>
          <w:szCs w:val="28"/>
        </w:rPr>
      </w:pPr>
      <w:r w:rsidRPr="00EB1E92">
        <w:rPr>
          <w:rFonts w:ascii="Times New Roman" w:hAnsi="Times New Roman"/>
          <w:sz w:val="28"/>
          <w:szCs w:val="28"/>
        </w:rPr>
        <w:t>Характеристики компонентів якості готельних послуг настільки різноманітні, що аналіз якості послуг готельної індустрії повинен проводитися за допомогою наступних компонентів: компонент, форма, аспект, огляд, рівень</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_Ref57538464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B1E92">
        <w:rPr>
          <w:rFonts w:ascii="Times New Roman" w:hAnsi="Times New Roman"/>
          <w:sz w:val="28"/>
          <w:szCs w:val="28"/>
        </w:rPr>
        <w:t>. Таким чином, можна детально діагностувати рівень їх якості та оцінити різні показники якості послуг.</w:t>
      </w:r>
    </w:p>
    <w:p w:rsidR="001D045E" w:rsidRDefault="001D045E" w:rsidP="00BF3A4B">
      <w:pPr>
        <w:spacing w:after="0" w:line="360" w:lineRule="auto"/>
        <w:ind w:firstLine="709"/>
        <w:jc w:val="both"/>
        <w:rPr>
          <w:rFonts w:ascii="Times New Roman" w:hAnsi="Times New Roman"/>
          <w:sz w:val="28"/>
          <w:szCs w:val="28"/>
        </w:rPr>
      </w:pPr>
      <w:r w:rsidRPr="001D045E">
        <w:rPr>
          <w:rFonts w:ascii="Times New Roman" w:hAnsi="Times New Roman"/>
          <w:sz w:val="28"/>
          <w:szCs w:val="28"/>
        </w:rPr>
        <w:t>Складність оцінки якості готельних послуг залежить від конкретних характеристик послуги як товару, які формуються в єдиному процесі виробництва, реалізації та споживання</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_Ref57532331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29</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1D045E">
        <w:rPr>
          <w:rFonts w:ascii="Times New Roman" w:hAnsi="Times New Roman"/>
          <w:sz w:val="28"/>
          <w:szCs w:val="28"/>
        </w:rPr>
        <w:t>. Тому основою для визначення рівня якості готельних послуг має бути кількісна оцінка взаємозв'язку між кожним елементом процесу в об'єкті праці, засобами праці та самою працею.</w:t>
      </w:r>
      <w:r>
        <w:rPr>
          <w:rFonts w:ascii="Times New Roman" w:hAnsi="Times New Roman"/>
          <w:sz w:val="28"/>
          <w:szCs w:val="28"/>
        </w:rPr>
        <w:t xml:space="preserve"> </w:t>
      </w:r>
      <w:r w:rsidRPr="001D045E">
        <w:rPr>
          <w:rFonts w:ascii="Times New Roman" w:hAnsi="Times New Roman"/>
          <w:sz w:val="28"/>
          <w:szCs w:val="28"/>
        </w:rPr>
        <w:lastRenderedPageBreak/>
        <w:t>Ці елементи визначаються як показники, параметри та характеристики послуги. Вони є предметом оцінки та регулювання ефективності процесу надання готельних послуг з метою задоволення потреб споживачів</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_Ref57537030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51</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1D045E">
        <w:rPr>
          <w:rFonts w:ascii="Times New Roman" w:hAnsi="Times New Roman"/>
          <w:sz w:val="28"/>
          <w:szCs w:val="28"/>
        </w:rPr>
        <w:t>.</w:t>
      </w:r>
    </w:p>
    <w:p w:rsidR="001D045E" w:rsidRDefault="001D045E" w:rsidP="00BF3A4B">
      <w:pPr>
        <w:spacing w:after="0" w:line="360" w:lineRule="auto"/>
        <w:ind w:firstLine="709"/>
        <w:jc w:val="both"/>
        <w:rPr>
          <w:rFonts w:ascii="Times New Roman" w:hAnsi="Times New Roman"/>
          <w:sz w:val="28"/>
          <w:szCs w:val="28"/>
        </w:rPr>
      </w:pPr>
      <w:r w:rsidRPr="001D045E">
        <w:rPr>
          <w:rFonts w:ascii="Times New Roman" w:hAnsi="Times New Roman"/>
          <w:sz w:val="28"/>
          <w:szCs w:val="28"/>
        </w:rPr>
        <w:t>Для проведення комплексної оцінки якості готельних послуг та перевірки напрямків вдосконалення механізму управління якістю необхідно визначити рівень якості корпоративних послуг на ринку за його складовими</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_Ref57532762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55</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1D045E">
        <w:rPr>
          <w:rFonts w:ascii="Times New Roman" w:hAnsi="Times New Roman"/>
          <w:sz w:val="28"/>
          <w:szCs w:val="28"/>
        </w:rPr>
        <w:t>.</w:t>
      </w:r>
    </w:p>
    <w:p w:rsidR="001D045E" w:rsidRDefault="001D045E" w:rsidP="00BF3A4B">
      <w:pPr>
        <w:spacing w:after="0" w:line="360" w:lineRule="auto"/>
        <w:ind w:firstLine="709"/>
        <w:jc w:val="both"/>
        <w:rPr>
          <w:rFonts w:ascii="Times New Roman" w:hAnsi="Times New Roman"/>
          <w:sz w:val="28"/>
          <w:szCs w:val="28"/>
        </w:rPr>
      </w:pPr>
      <w:r w:rsidRPr="001D045E">
        <w:rPr>
          <w:rFonts w:ascii="Times New Roman" w:hAnsi="Times New Roman"/>
          <w:sz w:val="28"/>
          <w:szCs w:val="28"/>
        </w:rPr>
        <w:t>Технічна якість готельних послуг визначається на основі аналізу показників: 39 видів матеріалів та технічні основи, склад, структура та ефективність використання підприємства</w:t>
      </w:r>
      <w:r w:rsidR="009828D7" w:rsidRPr="009828D7">
        <w:rPr>
          <w:rFonts w:ascii="Times New Roman" w:hAnsi="Times New Roman"/>
          <w:sz w:val="28"/>
          <w:szCs w:val="28"/>
          <w:lang w:val="ru-RU"/>
        </w:rPr>
        <w:t xml:space="preserve"> [</w:t>
      </w:r>
      <w:r w:rsidR="009828D7">
        <w:rPr>
          <w:rFonts w:ascii="Times New Roman" w:hAnsi="Times New Roman"/>
          <w:sz w:val="28"/>
          <w:szCs w:val="28"/>
          <w:lang w:val="ru-RU"/>
        </w:rPr>
        <w:fldChar w:fldCharType="begin"/>
      </w:r>
      <w:r w:rsidR="009828D7">
        <w:rPr>
          <w:rFonts w:ascii="Times New Roman" w:hAnsi="Times New Roman"/>
          <w:sz w:val="28"/>
          <w:szCs w:val="28"/>
          <w:lang w:val="ru-RU"/>
        </w:rPr>
        <w:instrText xml:space="preserve"> REF _Ref57737945 \r \h </w:instrText>
      </w:r>
      <w:r w:rsidR="009828D7">
        <w:rPr>
          <w:rFonts w:ascii="Times New Roman" w:hAnsi="Times New Roman"/>
          <w:sz w:val="28"/>
          <w:szCs w:val="28"/>
          <w:lang w:val="ru-RU"/>
        </w:rPr>
      </w:r>
      <w:r w:rsidR="009828D7">
        <w:rPr>
          <w:rFonts w:ascii="Times New Roman" w:hAnsi="Times New Roman"/>
          <w:sz w:val="28"/>
          <w:szCs w:val="28"/>
          <w:lang w:val="ru-RU"/>
        </w:rPr>
        <w:fldChar w:fldCharType="separate"/>
      </w:r>
      <w:r w:rsidR="009828D7">
        <w:rPr>
          <w:rFonts w:ascii="Times New Roman" w:hAnsi="Times New Roman"/>
          <w:sz w:val="28"/>
          <w:szCs w:val="28"/>
          <w:lang w:val="ru-RU"/>
        </w:rPr>
        <w:t>72</w:t>
      </w:r>
      <w:r w:rsidR="009828D7">
        <w:rPr>
          <w:rFonts w:ascii="Times New Roman" w:hAnsi="Times New Roman"/>
          <w:sz w:val="28"/>
          <w:szCs w:val="28"/>
          <w:lang w:val="ru-RU"/>
        </w:rPr>
        <w:fldChar w:fldCharType="end"/>
      </w:r>
      <w:r w:rsidR="009828D7" w:rsidRPr="009828D7">
        <w:rPr>
          <w:rFonts w:ascii="Times New Roman" w:hAnsi="Times New Roman"/>
          <w:sz w:val="28"/>
          <w:szCs w:val="28"/>
          <w:lang w:val="ru-RU"/>
        </w:rPr>
        <w:t>]</w:t>
      </w:r>
      <w:r w:rsidRPr="001D045E">
        <w:rPr>
          <w:rFonts w:ascii="Times New Roman" w:hAnsi="Times New Roman"/>
          <w:sz w:val="28"/>
          <w:szCs w:val="28"/>
        </w:rPr>
        <w:t>. Діагноз функціональної якості визначається набором систем показників, які відповідають кількості, складу, структурі, ефективності трудових ресурсів, заходам стимулювання основних показників працівників та цілісності реалізації оціночних можливостей</w:t>
      </w:r>
      <w:r w:rsidR="00CB6F86" w:rsidRPr="00CB6F86">
        <w:rPr>
          <w:rFonts w:ascii="Times New Roman" w:hAnsi="Times New Roman"/>
          <w:sz w:val="28"/>
          <w:szCs w:val="28"/>
        </w:rPr>
        <w:t xml:space="preserve"> [</w:t>
      </w:r>
      <w:r w:rsidR="00CB6F86">
        <w:rPr>
          <w:rFonts w:ascii="Times New Roman" w:hAnsi="Times New Roman"/>
          <w:sz w:val="28"/>
          <w:szCs w:val="28"/>
        </w:rPr>
        <w:fldChar w:fldCharType="begin"/>
      </w:r>
      <w:r w:rsidR="00CB6F86">
        <w:rPr>
          <w:rFonts w:ascii="Times New Roman" w:hAnsi="Times New Roman"/>
          <w:sz w:val="28"/>
          <w:szCs w:val="28"/>
        </w:rPr>
        <w:instrText xml:space="preserve"> REF _Ref57538636 \r \h </w:instrText>
      </w:r>
      <w:r w:rsidR="00CB6F86">
        <w:rPr>
          <w:rFonts w:ascii="Times New Roman" w:hAnsi="Times New Roman"/>
          <w:sz w:val="28"/>
          <w:szCs w:val="28"/>
        </w:rPr>
      </w:r>
      <w:r w:rsidR="00CB6F86">
        <w:rPr>
          <w:rFonts w:ascii="Times New Roman" w:hAnsi="Times New Roman"/>
          <w:sz w:val="28"/>
          <w:szCs w:val="28"/>
        </w:rPr>
        <w:fldChar w:fldCharType="separate"/>
      </w:r>
      <w:r w:rsidR="00CB6F86">
        <w:rPr>
          <w:rFonts w:ascii="Times New Roman" w:hAnsi="Times New Roman"/>
          <w:sz w:val="28"/>
          <w:szCs w:val="28"/>
        </w:rPr>
        <w:t>44</w:t>
      </w:r>
      <w:r w:rsidR="00CB6F86">
        <w:rPr>
          <w:rFonts w:ascii="Times New Roman" w:hAnsi="Times New Roman"/>
          <w:sz w:val="28"/>
          <w:szCs w:val="28"/>
        </w:rPr>
        <w:fldChar w:fldCharType="end"/>
      </w:r>
      <w:r w:rsidR="00CB6F86" w:rsidRPr="00CB6F86">
        <w:rPr>
          <w:rFonts w:ascii="Times New Roman" w:hAnsi="Times New Roman"/>
          <w:sz w:val="28"/>
          <w:szCs w:val="28"/>
        </w:rPr>
        <w:t>]</w:t>
      </w:r>
      <w:r w:rsidRPr="001D045E">
        <w:rPr>
          <w:rFonts w:ascii="Times New Roman" w:hAnsi="Times New Roman"/>
          <w:sz w:val="28"/>
          <w:szCs w:val="28"/>
        </w:rPr>
        <w:t>. М</w:t>
      </w:r>
      <w:r w:rsidR="0092382B">
        <w:rPr>
          <w:rFonts w:ascii="Times New Roman" w:hAnsi="Times New Roman"/>
          <w:sz w:val="28"/>
          <w:szCs w:val="28"/>
        </w:rPr>
        <w:t xml:space="preserve">оральна якість - імідж готелю, </w:t>
      </w:r>
      <w:r w:rsidRPr="001D045E">
        <w:rPr>
          <w:rFonts w:ascii="Times New Roman" w:hAnsi="Times New Roman"/>
          <w:sz w:val="28"/>
          <w:szCs w:val="28"/>
        </w:rPr>
        <w:t xml:space="preserve">оцінюється шляхом опитування споживачів готельних послуг. Рівень якості обслуговування підприємства розраховується на основі розроблених параметрів, а його ваговий коефіцієнт визначається на основі експертної оцінки. Це дає можливість визначити рейтинг готельного </w:t>
      </w:r>
      <w:r>
        <w:rPr>
          <w:rFonts w:ascii="Times New Roman" w:hAnsi="Times New Roman"/>
          <w:sz w:val="28"/>
          <w:szCs w:val="28"/>
        </w:rPr>
        <w:t>підприємства</w:t>
      </w:r>
      <w:r w:rsidRPr="001D045E">
        <w:rPr>
          <w:rFonts w:ascii="Times New Roman" w:hAnsi="Times New Roman"/>
          <w:sz w:val="28"/>
          <w:szCs w:val="28"/>
        </w:rPr>
        <w:t xml:space="preserve"> на основі рівня якості обслуговування</w:t>
      </w:r>
      <w:r w:rsid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_Ref57538106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40</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1D045E">
        <w:rPr>
          <w:rFonts w:ascii="Times New Roman" w:hAnsi="Times New Roman"/>
          <w:sz w:val="28"/>
          <w:szCs w:val="28"/>
        </w:rPr>
        <w:t>.</w:t>
      </w:r>
    </w:p>
    <w:p w:rsidR="00BA11F8" w:rsidRDefault="00BA11F8" w:rsidP="00BF3A4B">
      <w:pPr>
        <w:spacing w:after="0" w:line="360" w:lineRule="auto"/>
        <w:ind w:firstLine="709"/>
        <w:jc w:val="both"/>
        <w:rPr>
          <w:rFonts w:ascii="Times New Roman" w:hAnsi="Times New Roman"/>
          <w:sz w:val="28"/>
          <w:szCs w:val="28"/>
        </w:rPr>
      </w:pPr>
      <w:r w:rsidRPr="00BA11F8">
        <w:rPr>
          <w:rFonts w:ascii="Times New Roman" w:hAnsi="Times New Roman"/>
          <w:sz w:val="28"/>
          <w:szCs w:val="28"/>
        </w:rPr>
        <w:t>Слід також зазначити, що основною причиною низької якості готельних послуг є відсутність сертифікованої системи якості</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_Ref57538745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1</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BA11F8">
        <w:rPr>
          <w:rFonts w:ascii="Times New Roman" w:hAnsi="Times New Roman"/>
          <w:sz w:val="28"/>
          <w:szCs w:val="28"/>
        </w:rPr>
        <w:t>.</w:t>
      </w:r>
    </w:p>
    <w:p w:rsidR="00E6684E" w:rsidRPr="00E6684E" w:rsidRDefault="00BA11F8" w:rsidP="00BF3A4B">
      <w:pPr>
        <w:spacing w:after="0" w:line="360" w:lineRule="auto"/>
        <w:ind w:firstLine="709"/>
        <w:jc w:val="both"/>
        <w:rPr>
          <w:rFonts w:ascii="Times New Roman" w:hAnsi="Times New Roman"/>
          <w:sz w:val="28"/>
          <w:szCs w:val="28"/>
        </w:rPr>
      </w:pPr>
      <w:r w:rsidRPr="00E6684E">
        <w:rPr>
          <w:rFonts w:ascii="Times New Roman" w:hAnsi="Times New Roman"/>
          <w:sz w:val="28"/>
          <w:szCs w:val="28"/>
        </w:rPr>
        <w:t>Якщо Україна хоче інтегруватися в європейську структуру та світову економічну систему, вона повинна забезпечити конкурентоспроможність вітчизняних компаній на внутрішньому та міжнародному ринках, головним чином завдяки покращенню якості</w:t>
      </w:r>
      <w:r w:rsidR="00E6684E">
        <w:rPr>
          <w:rFonts w:ascii="Times New Roman" w:hAnsi="Times New Roman"/>
          <w:sz w:val="28"/>
          <w:szCs w:val="28"/>
        </w:rPr>
        <w:t xml:space="preserve"> </w:t>
      </w:r>
      <w:r w:rsidR="00E6684E" w:rsidRPr="00E6684E">
        <w:rPr>
          <w:rFonts w:ascii="Times New Roman" w:hAnsi="Times New Roman"/>
          <w:sz w:val="28"/>
          <w:szCs w:val="28"/>
        </w:rPr>
        <w:t>своїх послуг</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_Ref57535933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65</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6684E">
        <w:rPr>
          <w:rFonts w:ascii="Times New Roman" w:hAnsi="Times New Roman"/>
          <w:sz w:val="28"/>
          <w:szCs w:val="28"/>
        </w:rPr>
        <w:t xml:space="preserve">. Постійне вдосконалення якості </w:t>
      </w:r>
      <w:r w:rsidR="00E6684E" w:rsidRPr="00E6684E">
        <w:rPr>
          <w:rFonts w:ascii="Times New Roman" w:hAnsi="Times New Roman"/>
          <w:sz w:val="28"/>
          <w:szCs w:val="28"/>
        </w:rPr>
        <w:t>послуг</w:t>
      </w:r>
      <w:r w:rsidRPr="00E6684E">
        <w:rPr>
          <w:rFonts w:ascii="Times New Roman" w:hAnsi="Times New Roman"/>
          <w:sz w:val="28"/>
          <w:szCs w:val="28"/>
        </w:rPr>
        <w:t xml:space="preserve">, техніки та якості </w:t>
      </w:r>
      <w:r w:rsidR="00E6684E" w:rsidRPr="00E6684E">
        <w:rPr>
          <w:rFonts w:ascii="Times New Roman" w:hAnsi="Times New Roman"/>
          <w:sz w:val="28"/>
          <w:szCs w:val="28"/>
        </w:rPr>
        <w:t>обслуговування</w:t>
      </w:r>
      <w:r w:rsidRPr="00E6684E">
        <w:rPr>
          <w:rFonts w:ascii="Times New Roman" w:hAnsi="Times New Roman"/>
          <w:sz w:val="28"/>
          <w:szCs w:val="28"/>
        </w:rPr>
        <w:t xml:space="preserve">, по-перше, допоможе сформувати позитивний міжнародний імідж України та оживить вітчизняні підприємства та організації. Одним із </w:t>
      </w:r>
      <w:r w:rsidR="00E6684E" w:rsidRPr="00E6684E">
        <w:rPr>
          <w:rFonts w:ascii="Times New Roman" w:hAnsi="Times New Roman"/>
          <w:sz w:val="28"/>
          <w:szCs w:val="28"/>
        </w:rPr>
        <w:t>завдань забезпечення того, щоб обслуговування</w:t>
      </w:r>
      <w:r w:rsidRPr="00E6684E">
        <w:rPr>
          <w:rFonts w:ascii="Times New Roman" w:hAnsi="Times New Roman"/>
          <w:sz w:val="28"/>
          <w:szCs w:val="28"/>
        </w:rPr>
        <w:t xml:space="preserve"> та послуги досягли необхідного рівня якості, є створення на підприємстві сучасної та ефективної системи управління якістю</w:t>
      </w:r>
      <w:r w:rsidR="00CB6F86" w:rsidRPr="00CB6F86">
        <w:rPr>
          <w:rFonts w:ascii="Times New Roman" w:hAnsi="Times New Roman"/>
          <w:sz w:val="28"/>
          <w:szCs w:val="28"/>
        </w:rPr>
        <w:t xml:space="preserve"> </w:t>
      </w:r>
      <w:r w:rsidR="00CB6F86" w:rsidRPr="00CB6F86">
        <w:rPr>
          <w:rFonts w:ascii="Times New Roman" w:hAnsi="Times New Roman"/>
          <w:sz w:val="28"/>
          <w:szCs w:val="28"/>
          <w:lang w:val="ru-RU"/>
        </w:rPr>
        <w:t>[</w:t>
      </w:r>
      <w:r w:rsidR="00CB6F86">
        <w:rPr>
          <w:rFonts w:ascii="Times New Roman" w:hAnsi="Times New Roman"/>
          <w:sz w:val="28"/>
          <w:szCs w:val="28"/>
          <w:lang w:val="en-US"/>
        </w:rPr>
        <w:fldChar w:fldCharType="begin"/>
      </w:r>
      <w:r w:rsidR="00CB6F86" w:rsidRPr="00CB6F86">
        <w:rPr>
          <w:rFonts w:ascii="Times New Roman" w:hAnsi="Times New Roman"/>
          <w:sz w:val="28"/>
          <w:szCs w:val="28"/>
          <w:lang w:val="ru-RU"/>
        </w:rPr>
        <w:instrText xml:space="preserve"> </w:instrText>
      </w:r>
      <w:r w:rsidR="00CB6F86">
        <w:rPr>
          <w:rFonts w:ascii="Times New Roman" w:hAnsi="Times New Roman"/>
          <w:sz w:val="28"/>
          <w:szCs w:val="28"/>
          <w:lang w:val="en-US"/>
        </w:rPr>
        <w:instrText>REF</w:instrText>
      </w:r>
      <w:r w:rsidR="00CB6F86" w:rsidRPr="00CB6F86">
        <w:rPr>
          <w:rFonts w:ascii="Times New Roman" w:hAnsi="Times New Roman"/>
          <w:sz w:val="28"/>
          <w:szCs w:val="28"/>
          <w:lang w:val="ru-RU"/>
        </w:rPr>
        <w:instrText xml:space="preserve"> _</w:instrText>
      </w:r>
      <w:r w:rsidR="00CB6F86">
        <w:rPr>
          <w:rFonts w:ascii="Times New Roman" w:hAnsi="Times New Roman"/>
          <w:sz w:val="28"/>
          <w:szCs w:val="28"/>
          <w:lang w:val="en-US"/>
        </w:rPr>
        <w:instrText>Ref</w:instrText>
      </w:r>
      <w:r w:rsidR="00CB6F86" w:rsidRPr="00CB6F86">
        <w:rPr>
          <w:rFonts w:ascii="Times New Roman" w:hAnsi="Times New Roman"/>
          <w:sz w:val="28"/>
          <w:szCs w:val="28"/>
          <w:lang w:val="ru-RU"/>
        </w:rPr>
        <w:instrText>57534255 \</w:instrText>
      </w:r>
      <w:r w:rsidR="00CB6F86">
        <w:rPr>
          <w:rFonts w:ascii="Times New Roman" w:hAnsi="Times New Roman"/>
          <w:sz w:val="28"/>
          <w:szCs w:val="28"/>
          <w:lang w:val="en-US"/>
        </w:rPr>
        <w:instrText>r</w:instrText>
      </w:r>
      <w:r w:rsidR="00CB6F86" w:rsidRPr="00CB6F86">
        <w:rPr>
          <w:rFonts w:ascii="Times New Roman" w:hAnsi="Times New Roman"/>
          <w:sz w:val="28"/>
          <w:szCs w:val="28"/>
          <w:lang w:val="ru-RU"/>
        </w:rPr>
        <w:instrText xml:space="preserve"> \</w:instrText>
      </w:r>
      <w:r w:rsidR="00CB6F86">
        <w:rPr>
          <w:rFonts w:ascii="Times New Roman" w:hAnsi="Times New Roman"/>
          <w:sz w:val="28"/>
          <w:szCs w:val="28"/>
          <w:lang w:val="en-US"/>
        </w:rPr>
        <w:instrText>h</w:instrText>
      </w:r>
      <w:r w:rsidR="00CB6F86" w:rsidRPr="00CB6F86">
        <w:rPr>
          <w:rFonts w:ascii="Times New Roman" w:hAnsi="Times New Roman"/>
          <w:sz w:val="28"/>
          <w:szCs w:val="28"/>
          <w:lang w:val="ru-RU"/>
        </w:rPr>
        <w:instrText xml:space="preserve"> </w:instrText>
      </w:r>
      <w:r w:rsidR="00CB6F86">
        <w:rPr>
          <w:rFonts w:ascii="Times New Roman" w:hAnsi="Times New Roman"/>
          <w:sz w:val="28"/>
          <w:szCs w:val="28"/>
          <w:lang w:val="en-US"/>
        </w:rPr>
      </w:r>
      <w:r w:rsidR="00CB6F86">
        <w:rPr>
          <w:rFonts w:ascii="Times New Roman" w:hAnsi="Times New Roman"/>
          <w:sz w:val="28"/>
          <w:szCs w:val="28"/>
          <w:lang w:val="en-US"/>
        </w:rPr>
        <w:fldChar w:fldCharType="separate"/>
      </w:r>
      <w:r w:rsidR="00CB6F86" w:rsidRPr="00CB6F86">
        <w:rPr>
          <w:rFonts w:ascii="Times New Roman" w:hAnsi="Times New Roman"/>
          <w:sz w:val="28"/>
          <w:szCs w:val="28"/>
          <w:lang w:val="ru-RU"/>
        </w:rPr>
        <w:t>8</w:t>
      </w:r>
      <w:r w:rsidR="00CB6F86">
        <w:rPr>
          <w:rFonts w:ascii="Times New Roman" w:hAnsi="Times New Roman"/>
          <w:sz w:val="28"/>
          <w:szCs w:val="28"/>
          <w:lang w:val="en-US"/>
        </w:rPr>
        <w:fldChar w:fldCharType="end"/>
      </w:r>
      <w:r w:rsidR="00CB6F86" w:rsidRPr="00CB6F86">
        <w:rPr>
          <w:rFonts w:ascii="Times New Roman" w:hAnsi="Times New Roman"/>
          <w:sz w:val="28"/>
          <w:szCs w:val="28"/>
          <w:lang w:val="ru-RU"/>
        </w:rPr>
        <w:t>]</w:t>
      </w:r>
      <w:r w:rsidRPr="00E6684E">
        <w:rPr>
          <w:rFonts w:ascii="Times New Roman" w:hAnsi="Times New Roman"/>
          <w:sz w:val="28"/>
          <w:szCs w:val="28"/>
        </w:rPr>
        <w:t xml:space="preserve">. Однією з основних вимог системи управління якістю, визначеною у стандартах серії </w:t>
      </w:r>
      <w:r w:rsidRPr="00E6684E">
        <w:rPr>
          <w:rFonts w:ascii="Times New Roman" w:hAnsi="Times New Roman"/>
          <w:sz w:val="28"/>
          <w:szCs w:val="28"/>
        </w:rPr>
        <w:lastRenderedPageBreak/>
        <w:t>ISO 9000</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_Ref57538342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25</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_Ref57538366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24</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6684E">
        <w:rPr>
          <w:rFonts w:ascii="Times New Roman" w:hAnsi="Times New Roman"/>
          <w:sz w:val="28"/>
          <w:szCs w:val="28"/>
        </w:rPr>
        <w:t>, є використання технологічних методів.</w:t>
      </w:r>
      <w:r w:rsidR="00ED6E66" w:rsidRPr="00E6684E">
        <w:rPr>
          <w:rFonts w:ascii="Times New Roman" w:hAnsi="Times New Roman"/>
          <w:sz w:val="28"/>
          <w:szCs w:val="28"/>
        </w:rPr>
        <w:t xml:space="preserve"> </w:t>
      </w:r>
      <w:r w:rsidR="00E6684E" w:rsidRPr="00E6684E">
        <w:rPr>
          <w:rFonts w:ascii="Times New Roman" w:hAnsi="Times New Roman"/>
          <w:sz w:val="28"/>
          <w:szCs w:val="28"/>
        </w:rPr>
        <w:t xml:space="preserve">Це може забезпечити </w:t>
      </w:r>
      <w:r w:rsidR="00E6684E">
        <w:rPr>
          <w:rFonts w:ascii="Times New Roman" w:hAnsi="Times New Roman"/>
          <w:sz w:val="28"/>
          <w:szCs w:val="28"/>
        </w:rPr>
        <w:t xml:space="preserve">перехід від системи якості </w:t>
      </w:r>
      <w:r w:rsidR="00E6684E" w:rsidRPr="00E6684E">
        <w:rPr>
          <w:rFonts w:ascii="Times New Roman" w:hAnsi="Times New Roman"/>
          <w:sz w:val="28"/>
          <w:szCs w:val="28"/>
        </w:rPr>
        <w:t>до всієї системи управління якістю та встановити ієрархію процесів відповідно до функціональної структури готелю, так що розподіл відповідальності між менеджерами та власниками процесів може бути визначений з урахув</w:t>
      </w:r>
      <w:r w:rsidR="00E6684E">
        <w:rPr>
          <w:rFonts w:ascii="Times New Roman" w:hAnsi="Times New Roman"/>
          <w:sz w:val="28"/>
          <w:szCs w:val="28"/>
        </w:rPr>
        <w:t>анням навколишнього середовища - д</w:t>
      </w:r>
      <w:r w:rsidR="00E6684E" w:rsidRPr="00E6684E">
        <w:rPr>
          <w:rFonts w:ascii="Times New Roman" w:hAnsi="Times New Roman"/>
          <w:sz w:val="28"/>
          <w:szCs w:val="28"/>
        </w:rPr>
        <w:t>озволяє адаптувати процес до цих змін.</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Основні складові етапів, що враховують особливості процесного підходу, побудови СУЯ готельного підприємства</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_Ref57534255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8</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D6E66">
        <w:rPr>
          <w:rFonts w:ascii="Times New Roman" w:hAnsi="Times New Roman"/>
          <w:sz w:val="28"/>
          <w:szCs w:val="28"/>
        </w:rPr>
        <w:t xml:space="preserve">. </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Етап 1. Підготовка до впровадження та сертифікації СУЯ. Вибір </w:t>
      </w:r>
      <w:r w:rsidR="00E6684E">
        <w:rPr>
          <w:rFonts w:ascii="Times New Roman" w:hAnsi="Times New Roman"/>
          <w:sz w:val="28"/>
          <w:szCs w:val="28"/>
        </w:rPr>
        <w:t xml:space="preserve">певного </w:t>
      </w:r>
      <w:r w:rsidRPr="00ED6E66">
        <w:rPr>
          <w:rFonts w:ascii="Times New Roman" w:hAnsi="Times New Roman"/>
          <w:sz w:val="28"/>
          <w:szCs w:val="28"/>
        </w:rPr>
        <w:t>органу сертифікації на першому етапі передбачає ознайомлення з його вимогами та одержання методичної допомоги при підготовці спеціал</w:t>
      </w:r>
      <w:r w:rsidR="00347CA4">
        <w:rPr>
          <w:rFonts w:ascii="Times New Roman" w:hAnsi="Times New Roman"/>
          <w:sz w:val="28"/>
          <w:szCs w:val="28"/>
        </w:rPr>
        <w:t>істів у галузі якості та</w:t>
      </w:r>
      <w:r w:rsidRPr="00ED6E66">
        <w:rPr>
          <w:rFonts w:ascii="Times New Roman" w:hAnsi="Times New Roman"/>
          <w:sz w:val="28"/>
          <w:szCs w:val="28"/>
        </w:rPr>
        <w:t xml:space="preserve"> при розробці документації СУЯ</w:t>
      </w:r>
      <w:r w:rsidR="00CB6F86" w:rsidRPr="00CB6F86">
        <w:rPr>
          <w:rFonts w:ascii="Times New Roman" w:hAnsi="Times New Roman"/>
          <w:sz w:val="28"/>
          <w:szCs w:val="28"/>
        </w:rPr>
        <w:t xml:space="preserve"> [</w:t>
      </w:r>
      <w:r w:rsidR="00CB6F86">
        <w:rPr>
          <w:rFonts w:ascii="Times New Roman" w:hAnsi="Times New Roman"/>
          <w:sz w:val="28"/>
          <w:szCs w:val="28"/>
        </w:rPr>
        <w:fldChar w:fldCharType="begin"/>
      </w:r>
      <w:r w:rsidR="00CB6F86">
        <w:rPr>
          <w:rFonts w:ascii="Times New Roman" w:hAnsi="Times New Roman"/>
          <w:sz w:val="28"/>
          <w:szCs w:val="28"/>
        </w:rPr>
        <w:instrText xml:space="preserve"> REF _Ref57537119 \r \h </w:instrText>
      </w:r>
      <w:r w:rsidR="00CB6F86">
        <w:rPr>
          <w:rFonts w:ascii="Times New Roman" w:hAnsi="Times New Roman"/>
          <w:sz w:val="28"/>
          <w:szCs w:val="28"/>
        </w:rPr>
      </w:r>
      <w:r w:rsidR="00CB6F86">
        <w:rPr>
          <w:rFonts w:ascii="Times New Roman" w:hAnsi="Times New Roman"/>
          <w:sz w:val="28"/>
          <w:szCs w:val="28"/>
        </w:rPr>
        <w:fldChar w:fldCharType="separate"/>
      </w:r>
      <w:r w:rsidR="00CB6F86">
        <w:rPr>
          <w:rFonts w:ascii="Times New Roman" w:hAnsi="Times New Roman"/>
          <w:sz w:val="28"/>
          <w:szCs w:val="28"/>
        </w:rPr>
        <w:t>21</w:t>
      </w:r>
      <w:r w:rsidR="00CB6F86">
        <w:rPr>
          <w:rFonts w:ascii="Times New Roman" w:hAnsi="Times New Roman"/>
          <w:sz w:val="28"/>
          <w:szCs w:val="28"/>
        </w:rPr>
        <w:fldChar w:fldCharType="end"/>
      </w:r>
      <w:r w:rsidR="00CB6F86" w:rsidRPr="00CB6F86">
        <w:rPr>
          <w:rFonts w:ascii="Times New Roman" w:hAnsi="Times New Roman"/>
          <w:sz w:val="28"/>
          <w:szCs w:val="28"/>
        </w:rPr>
        <w:t>]</w:t>
      </w:r>
      <w:r w:rsidRPr="00ED6E66">
        <w:rPr>
          <w:rFonts w:ascii="Times New Roman" w:hAnsi="Times New Roman"/>
          <w:sz w:val="28"/>
          <w:szCs w:val="28"/>
        </w:rPr>
        <w:t>. При виборі органу сертифікації враховуються наступні чинники: імідж органу сертифікації, кількість країн, в яких визнається виданий їм сертифікат; в яку країну підприємство буде поставляти свою продукцію; вартість сертифікації і подальших послуг. Для оцінки та аналізу існуючої системи якості на основі аналізу вимог стандартів ISO серії 9000</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_Ref57538366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24</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_Ref57538342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25</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D6E66">
        <w:rPr>
          <w:rFonts w:ascii="Times New Roman" w:hAnsi="Times New Roman"/>
          <w:sz w:val="28"/>
          <w:szCs w:val="28"/>
        </w:rPr>
        <w:t xml:space="preserve"> рекомендуєт</w:t>
      </w:r>
      <w:r w:rsidR="003C5801">
        <w:rPr>
          <w:rFonts w:ascii="Times New Roman" w:hAnsi="Times New Roman"/>
          <w:sz w:val="28"/>
          <w:szCs w:val="28"/>
        </w:rPr>
        <w:t>ься виконати наступні кроки:</w:t>
      </w:r>
    </w:p>
    <w:p w:rsidR="00ED6E66" w:rsidRDefault="003C5801" w:rsidP="00BF3A4B">
      <w:pPr>
        <w:spacing w:after="0" w:line="360" w:lineRule="auto"/>
        <w:ind w:firstLine="709"/>
        <w:jc w:val="both"/>
        <w:rPr>
          <w:rFonts w:ascii="Times New Roman" w:hAnsi="Times New Roman"/>
          <w:sz w:val="28"/>
          <w:szCs w:val="28"/>
        </w:rPr>
      </w:pPr>
      <w:r>
        <w:rPr>
          <w:rFonts w:ascii="Times New Roman" w:hAnsi="Times New Roman"/>
          <w:sz w:val="28"/>
          <w:szCs w:val="28"/>
        </w:rPr>
        <w:t>1) розробка анкети самооцінки;</w:t>
      </w:r>
    </w:p>
    <w:p w:rsidR="00ED6E66" w:rsidRDefault="003C5801" w:rsidP="00BF3A4B">
      <w:pPr>
        <w:spacing w:after="0" w:line="360" w:lineRule="auto"/>
        <w:ind w:firstLine="709"/>
        <w:jc w:val="both"/>
        <w:rPr>
          <w:rFonts w:ascii="Times New Roman" w:hAnsi="Times New Roman"/>
          <w:sz w:val="28"/>
          <w:szCs w:val="28"/>
        </w:rPr>
      </w:pPr>
      <w:r>
        <w:rPr>
          <w:rFonts w:ascii="Times New Roman" w:hAnsi="Times New Roman"/>
          <w:sz w:val="28"/>
          <w:szCs w:val="28"/>
        </w:rPr>
        <w:t>2) проведення самооцінки;</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3</w:t>
      </w:r>
      <w:r w:rsidR="003C5801">
        <w:rPr>
          <w:rFonts w:ascii="Times New Roman" w:hAnsi="Times New Roman"/>
          <w:sz w:val="28"/>
          <w:szCs w:val="28"/>
        </w:rPr>
        <w:t>) аналіз отриманих результатів;</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4) розробка заходів за наслідками аналізу.</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 На підставі вивчення анкет для проведення самооцінки, а також особливостей впровадження процесного підходу на готельних підприємствах пропонуються наступні складові анкети для самооцінки: шифр підрозділу; назва процесу за яким проводиться оцінювання; принцип системи управління якістю; оцінка реалізації принципу, бали (від 1 до 5); пропозиції та рекомендації з поліпшення. У рамках запропонованого організаційного забезпечення передбачається, що за результатами самооцінки розробляється та затверджується керівником підприємства програма переходу до СУЯ. Така </w:t>
      </w:r>
      <w:r w:rsidRPr="00ED6E66">
        <w:rPr>
          <w:rFonts w:ascii="Times New Roman" w:hAnsi="Times New Roman"/>
          <w:sz w:val="28"/>
          <w:szCs w:val="28"/>
        </w:rPr>
        <w:lastRenderedPageBreak/>
        <w:t>програма переходу дозволяє скоротити терміни розробки та впровадження СУЯ на підприємстві</w:t>
      </w:r>
      <w:r w:rsidR="00CB6F86" w:rsidRPr="00CB6F86">
        <w:rPr>
          <w:rFonts w:ascii="Times New Roman" w:hAnsi="Times New Roman"/>
          <w:sz w:val="28"/>
          <w:szCs w:val="28"/>
          <w:lang w:val="ru-RU"/>
        </w:rPr>
        <w:t xml:space="preserve"> [</w:t>
      </w:r>
      <w:r w:rsidR="00CB6F86">
        <w:rPr>
          <w:rFonts w:ascii="Times New Roman" w:hAnsi="Times New Roman"/>
          <w:sz w:val="28"/>
          <w:szCs w:val="28"/>
          <w:lang w:val="ru-RU"/>
        </w:rPr>
        <w:fldChar w:fldCharType="begin"/>
      </w:r>
      <w:r w:rsidR="00CB6F86">
        <w:rPr>
          <w:rFonts w:ascii="Times New Roman" w:hAnsi="Times New Roman"/>
          <w:sz w:val="28"/>
          <w:szCs w:val="28"/>
          <w:lang w:val="ru-RU"/>
        </w:rPr>
        <w:instrText xml:space="preserve"> REF _Ref57533660 \r \h </w:instrText>
      </w:r>
      <w:r w:rsidR="00CB6F86">
        <w:rPr>
          <w:rFonts w:ascii="Times New Roman" w:hAnsi="Times New Roman"/>
          <w:sz w:val="28"/>
          <w:szCs w:val="28"/>
          <w:lang w:val="ru-RU"/>
        </w:rPr>
      </w:r>
      <w:r w:rsidR="00CB6F86">
        <w:rPr>
          <w:rFonts w:ascii="Times New Roman" w:hAnsi="Times New Roman"/>
          <w:sz w:val="28"/>
          <w:szCs w:val="28"/>
          <w:lang w:val="ru-RU"/>
        </w:rPr>
        <w:fldChar w:fldCharType="separate"/>
      </w:r>
      <w:r w:rsidR="00CB6F86">
        <w:rPr>
          <w:rFonts w:ascii="Times New Roman" w:hAnsi="Times New Roman"/>
          <w:sz w:val="28"/>
          <w:szCs w:val="28"/>
          <w:lang w:val="ru-RU"/>
        </w:rPr>
        <w:t>26</w:t>
      </w:r>
      <w:r w:rsidR="00CB6F86">
        <w:rPr>
          <w:rFonts w:ascii="Times New Roman" w:hAnsi="Times New Roman"/>
          <w:sz w:val="28"/>
          <w:szCs w:val="28"/>
          <w:lang w:val="ru-RU"/>
        </w:rPr>
        <w:fldChar w:fldCharType="end"/>
      </w:r>
      <w:r w:rsidR="00CB6F86" w:rsidRPr="00CB6F86">
        <w:rPr>
          <w:rFonts w:ascii="Times New Roman" w:hAnsi="Times New Roman"/>
          <w:sz w:val="28"/>
          <w:szCs w:val="28"/>
          <w:lang w:val="ru-RU"/>
        </w:rPr>
        <w:t>]</w:t>
      </w:r>
      <w:r w:rsidRPr="00ED6E66">
        <w:rPr>
          <w:rFonts w:ascii="Times New Roman" w:hAnsi="Times New Roman"/>
          <w:sz w:val="28"/>
          <w:szCs w:val="28"/>
        </w:rPr>
        <w:t xml:space="preserve">. </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Етап 2. Ідентифі</w:t>
      </w:r>
      <w:r w:rsidR="003C5801">
        <w:rPr>
          <w:rFonts w:ascii="Times New Roman" w:hAnsi="Times New Roman"/>
          <w:sz w:val="28"/>
          <w:szCs w:val="28"/>
        </w:rPr>
        <w:t>кація процесів на підприємстві.</w:t>
      </w:r>
    </w:p>
    <w:p w:rsidR="00E6684E" w:rsidRDefault="00E6684E" w:rsidP="00BF3A4B">
      <w:pPr>
        <w:spacing w:after="0" w:line="360" w:lineRule="auto"/>
        <w:ind w:firstLine="709"/>
        <w:jc w:val="both"/>
        <w:rPr>
          <w:rFonts w:ascii="Times New Roman" w:hAnsi="Times New Roman"/>
          <w:sz w:val="28"/>
          <w:szCs w:val="28"/>
        </w:rPr>
      </w:pPr>
      <w:r w:rsidRPr="00E6684E">
        <w:rPr>
          <w:rFonts w:ascii="Times New Roman" w:hAnsi="Times New Roman"/>
          <w:sz w:val="28"/>
          <w:szCs w:val="28"/>
        </w:rPr>
        <w:t xml:space="preserve">Метою процесу ідентифікації процесів системи управління якістю є забезпечення ясності, прозорості та керованості СУЯ, яка в основному базується на технологічному підході. </w:t>
      </w:r>
      <w:r>
        <w:rPr>
          <w:rFonts w:ascii="Times New Roman" w:hAnsi="Times New Roman"/>
          <w:sz w:val="28"/>
          <w:szCs w:val="28"/>
        </w:rPr>
        <w:t>Є думка</w:t>
      </w:r>
      <w:r w:rsidRPr="00E6684E">
        <w:rPr>
          <w:rFonts w:ascii="Times New Roman" w:hAnsi="Times New Roman"/>
          <w:sz w:val="28"/>
          <w:szCs w:val="28"/>
        </w:rPr>
        <w:t>, що ідентифікація процесу повинна відповідати наступним вимогам</w:t>
      </w:r>
      <w:r w:rsidR="003B31B5" w:rsidRPr="00B526EC">
        <w:rPr>
          <w:rFonts w:ascii="Times New Roman" w:hAnsi="Times New Roman"/>
          <w:sz w:val="28"/>
          <w:szCs w:val="28"/>
        </w:rPr>
        <w:t xml:space="preserve"> [</w:t>
      </w:r>
      <w:r w:rsidR="003B31B5">
        <w:rPr>
          <w:rFonts w:ascii="Times New Roman" w:hAnsi="Times New Roman"/>
          <w:sz w:val="28"/>
          <w:szCs w:val="28"/>
          <w:lang w:val="en-US"/>
        </w:rPr>
        <w:fldChar w:fldCharType="begin"/>
      </w:r>
      <w:r w:rsidR="003B31B5" w:rsidRPr="00B526EC">
        <w:rPr>
          <w:rFonts w:ascii="Times New Roman" w:hAnsi="Times New Roman"/>
          <w:sz w:val="28"/>
          <w:szCs w:val="28"/>
        </w:rPr>
        <w:instrText xml:space="preserve"> </w:instrText>
      </w:r>
      <w:r w:rsidR="003B31B5">
        <w:rPr>
          <w:rFonts w:ascii="Times New Roman" w:hAnsi="Times New Roman"/>
          <w:sz w:val="28"/>
          <w:szCs w:val="28"/>
          <w:lang w:val="en-US"/>
        </w:rPr>
        <w:instrText>REF</w:instrText>
      </w:r>
      <w:r w:rsidR="003B31B5" w:rsidRPr="00B526EC">
        <w:rPr>
          <w:rFonts w:ascii="Times New Roman" w:hAnsi="Times New Roman"/>
          <w:sz w:val="28"/>
          <w:szCs w:val="28"/>
        </w:rPr>
        <w:instrText xml:space="preserve"> _</w:instrText>
      </w:r>
      <w:r w:rsidR="003B31B5">
        <w:rPr>
          <w:rFonts w:ascii="Times New Roman" w:hAnsi="Times New Roman"/>
          <w:sz w:val="28"/>
          <w:szCs w:val="28"/>
          <w:lang w:val="en-US"/>
        </w:rPr>
        <w:instrText>Ref</w:instrText>
      </w:r>
      <w:r w:rsidR="003B31B5" w:rsidRPr="00B526EC">
        <w:rPr>
          <w:rFonts w:ascii="Times New Roman" w:hAnsi="Times New Roman"/>
          <w:sz w:val="28"/>
          <w:szCs w:val="28"/>
        </w:rPr>
        <w:instrText>57534936 \</w:instrText>
      </w:r>
      <w:r w:rsidR="003B31B5">
        <w:rPr>
          <w:rFonts w:ascii="Times New Roman" w:hAnsi="Times New Roman"/>
          <w:sz w:val="28"/>
          <w:szCs w:val="28"/>
          <w:lang w:val="en-US"/>
        </w:rPr>
        <w:instrText>r</w:instrText>
      </w:r>
      <w:r w:rsidR="003B31B5" w:rsidRPr="00B526EC">
        <w:rPr>
          <w:rFonts w:ascii="Times New Roman" w:hAnsi="Times New Roman"/>
          <w:sz w:val="28"/>
          <w:szCs w:val="28"/>
        </w:rPr>
        <w:instrText xml:space="preserve"> \</w:instrText>
      </w:r>
      <w:r w:rsidR="003B31B5">
        <w:rPr>
          <w:rFonts w:ascii="Times New Roman" w:hAnsi="Times New Roman"/>
          <w:sz w:val="28"/>
          <w:szCs w:val="28"/>
          <w:lang w:val="en-US"/>
        </w:rPr>
        <w:instrText>h</w:instrText>
      </w:r>
      <w:r w:rsidR="003B31B5" w:rsidRPr="00B526EC">
        <w:rPr>
          <w:rFonts w:ascii="Times New Roman" w:hAnsi="Times New Roman"/>
          <w:sz w:val="28"/>
          <w:szCs w:val="28"/>
        </w:rPr>
        <w:instrText xml:space="preserve"> </w:instrText>
      </w:r>
      <w:r w:rsidR="003B31B5">
        <w:rPr>
          <w:rFonts w:ascii="Times New Roman" w:hAnsi="Times New Roman"/>
          <w:sz w:val="28"/>
          <w:szCs w:val="28"/>
          <w:lang w:val="en-US"/>
        </w:rPr>
      </w:r>
      <w:r w:rsidR="003B31B5">
        <w:rPr>
          <w:rFonts w:ascii="Times New Roman" w:hAnsi="Times New Roman"/>
          <w:sz w:val="28"/>
          <w:szCs w:val="28"/>
          <w:lang w:val="en-US"/>
        </w:rPr>
        <w:fldChar w:fldCharType="separate"/>
      </w:r>
      <w:r w:rsidR="003B31B5" w:rsidRPr="00B526EC">
        <w:rPr>
          <w:rFonts w:ascii="Times New Roman" w:hAnsi="Times New Roman"/>
          <w:sz w:val="28"/>
          <w:szCs w:val="28"/>
        </w:rPr>
        <w:t>6</w:t>
      </w:r>
      <w:r w:rsidR="003B31B5">
        <w:rPr>
          <w:rFonts w:ascii="Times New Roman" w:hAnsi="Times New Roman"/>
          <w:sz w:val="28"/>
          <w:szCs w:val="28"/>
          <w:lang w:val="en-US"/>
        </w:rPr>
        <w:fldChar w:fldCharType="end"/>
      </w:r>
      <w:r w:rsidR="003B31B5" w:rsidRPr="00B526EC">
        <w:rPr>
          <w:rFonts w:ascii="Times New Roman" w:hAnsi="Times New Roman"/>
          <w:sz w:val="28"/>
          <w:szCs w:val="28"/>
        </w:rPr>
        <w:t>]</w:t>
      </w:r>
      <w:r w:rsidRPr="00E6684E">
        <w:rPr>
          <w:rFonts w:ascii="Times New Roman" w:hAnsi="Times New Roman"/>
          <w:sz w:val="28"/>
          <w:szCs w:val="28"/>
        </w:rPr>
        <w:t>:</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1) повна зрозумілість, ясність послідовності ідентифікації процесів СУЯ для співробітників відділу якості та власників процесів. </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2) </w:t>
      </w:r>
      <w:r w:rsidR="00F7467F">
        <w:rPr>
          <w:rFonts w:ascii="Times New Roman" w:hAnsi="Times New Roman"/>
          <w:sz w:val="28"/>
          <w:szCs w:val="28"/>
        </w:rPr>
        <w:t>е</w:t>
      </w:r>
      <w:r w:rsidR="00E6684E" w:rsidRPr="00F7467F">
        <w:rPr>
          <w:rFonts w:ascii="Times New Roman" w:hAnsi="Times New Roman"/>
          <w:sz w:val="28"/>
          <w:szCs w:val="28"/>
        </w:rPr>
        <w:t>фективність процесу впровадження підходу до управління бізнесом. Ідентифікація процесу починається з визначення предмета корпоративної діяльності та завдань.</w:t>
      </w:r>
      <w:r w:rsidR="00F7467F">
        <w:rPr>
          <w:rFonts w:ascii="Times New Roman" w:hAnsi="Times New Roman"/>
          <w:sz w:val="28"/>
          <w:szCs w:val="28"/>
        </w:rPr>
        <w:t xml:space="preserve"> </w:t>
      </w:r>
      <w:r w:rsidRPr="00ED6E66">
        <w:rPr>
          <w:rFonts w:ascii="Times New Roman" w:hAnsi="Times New Roman"/>
          <w:sz w:val="28"/>
          <w:szCs w:val="28"/>
        </w:rPr>
        <w:t xml:space="preserve">Місія свідчить про соціальну значимість підприємства. Вона обумовлює кінцевий соціальний результат, заради якого створюється підприємство. </w:t>
      </w:r>
    </w:p>
    <w:p w:rsidR="00F7467F" w:rsidRDefault="00F7467F" w:rsidP="00BF3A4B">
      <w:pPr>
        <w:spacing w:after="0" w:line="360" w:lineRule="auto"/>
        <w:ind w:firstLine="709"/>
        <w:jc w:val="both"/>
        <w:rPr>
          <w:rFonts w:ascii="Times New Roman" w:hAnsi="Times New Roman"/>
          <w:sz w:val="28"/>
          <w:szCs w:val="28"/>
        </w:rPr>
      </w:pPr>
      <w:r w:rsidRPr="00F7467F">
        <w:rPr>
          <w:rFonts w:ascii="Times New Roman" w:hAnsi="Times New Roman"/>
          <w:sz w:val="28"/>
          <w:szCs w:val="28"/>
        </w:rPr>
        <w:t xml:space="preserve">Вказуючи мету </w:t>
      </w:r>
      <w:r>
        <w:rPr>
          <w:rFonts w:ascii="Times New Roman" w:hAnsi="Times New Roman"/>
          <w:sz w:val="28"/>
          <w:szCs w:val="28"/>
        </w:rPr>
        <w:t>готельного підприємства</w:t>
      </w:r>
      <w:r w:rsidRPr="00F7467F">
        <w:rPr>
          <w:rFonts w:ascii="Times New Roman" w:hAnsi="Times New Roman"/>
          <w:sz w:val="28"/>
          <w:szCs w:val="28"/>
        </w:rPr>
        <w:t xml:space="preserve">, можна визначити процеси рівня системи управління якістю на рівні А. Ці процеси можуть досягти цілей </w:t>
      </w:r>
      <w:r>
        <w:rPr>
          <w:rFonts w:ascii="Times New Roman" w:hAnsi="Times New Roman"/>
          <w:sz w:val="28"/>
          <w:szCs w:val="28"/>
        </w:rPr>
        <w:t>готелю</w:t>
      </w:r>
      <w:r w:rsidRPr="00F7467F">
        <w:rPr>
          <w:rFonts w:ascii="Times New Roman" w:hAnsi="Times New Roman"/>
          <w:sz w:val="28"/>
          <w:szCs w:val="28"/>
        </w:rPr>
        <w:t xml:space="preserve"> та відповідати політиці </w:t>
      </w:r>
      <w:r>
        <w:rPr>
          <w:rFonts w:ascii="Times New Roman" w:hAnsi="Times New Roman"/>
          <w:sz w:val="28"/>
          <w:szCs w:val="28"/>
        </w:rPr>
        <w:t xml:space="preserve">підприємства </w:t>
      </w:r>
      <w:r w:rsidRPr="00F7467F">
        <w:rPr>
          <w:rFonts w:ascii="Times New Roman" w:hAnsi="Times New Roman"/>
          <w:sz w:val="28"/>
          <w:szCs w:val="28"/>
        </w:rPr>
        <w:t>в галузі якості</w:t>
      </w:r>
      <w:r w:rsidR="00C9374B">
        <w:rPr>
          <w:rFonts w:ascii="Times New Roman" w:hAnsi="Times New Roman"/>
          <w:sz w:val="28"/>
          <w:szCs w:val="28"/>
        </w:rPr>
        <w:t>. Процес рівня В можна назвати «процесом управління», «</w:t>
      </w:r>
      <w:r w:rsidRPr="00F7467F">
        <w:rPr>
          <w:rFonts w:ascii="Times New Roman" w:hAnsi="Times New Roman"/>
          <w:sz w:val="28"/>
          <w:szCs w:val="28"/>
        </w:rPr>
        <w:t>процесом відп</w:t>
      </w:r>
      <w:r w:rsidR="00C9374B">
        <w:rPr>
          <w:rFonts w:ascii="Times New Roman" w:hAnsi="Times New Roman"/>
          <w:sz w:val="28"/>
          <w:szCs w:val="28"/>
        </w:rPr>
        <w:t>овідальності вищого керівництва», «</w:t>
      </w:r>
      <w:r w:rsidRPr="00F7467F">
        <w:rPr>
          <w:rFonts w:ascii="Times New Roman" w:hAnsi="Times New Roman"/>
          <w:sz w:val="28"/>
          <w:szCs w:val="28"/>
        </w:rPr>
        <w:t>пр</w:t>
      </w:r>
      <w:r w:rsidR="00C9374B">
        <w:rPr>
          <w:rFonts w:ascii="Times New Roman" w:hAnsi="Times New Roman"/>
          <w:sz w:val="28"/>
          <w:szCs w:val="28"/>
        </w:rPr>
        <w:t>оцесом стратегічного управління»</w:t>
      </w:r>
      <w:r w:rsidRPr="00F7467F">
        <w:rPr>
          <w:rFonts w:ascii="Times New Roman" w:hAnsi="Times New Roman"/>
          <w:sz w:val="28"/>
          <w:szCs w:val="28"/>
        </w:rPr>
        <w:t xml:space="preserve">. Рекомендується, щоб опис ідентифікованого процесу включав: ідентифікаційний код процесу вищого рівня; код одиниці; назва процесу; ідентифікаційний код процесу. Ідентифікаційний код процесу складається з наступних елементів, розділених крапками: </w:t>
      </w:r>
      <w:r>
        <w:rPr>
          <w:rFonts w:ascii="Times New Roman" w:hAnsi="Times New Roman"/>
          <w:sz w:val="28"/>
          <w:szCs w:val="28"/>
        </w:rPr>
        <w:t>рівень процесу (літери A, B, C.</w:t>
      </w:r>
      <w:r w:rsidRPr="00F7467F">
        <w:rPr>
          <w:rFonts w:ascii="Times New Roman" w:hAnsi="Times New Roman"/>
          <w:sz w:val="28"/>
          <w:szCs w:val="28"/>
        </w:rPr>
        <w:t>); номер процесу вищого рівня; номер процесу поточного рівня</w:t>
      </w:r>
      <w:r w:rsidR="003B31B5" w:rsidRPr="003B31B5">
        <w:rPr>
          <w:rFonts w:ascii="Times New Roman" w:hAnsi="Times New Roman"/>
          <w:sz w:val="28"/>
          <w:szCs w:val="28"/>
          <w:lang w:val="ru-RU"/>
        </w:rPr>
        <w:t xml:space="preserve">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_Ref57539210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36</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w:t>
      </w:r>
      <w:r w:rsidRPr="00F7467F">
        <w:rPr>
          <w:rFonts w:ascii="Times New Roman" w:hAnsi="Times New Roman"/>
          <w:sz w:val="28"/>
          <w:szCs w:val="28"/>
        </w:rPr>
        <w:t>.</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Етап 3. </w:t>
      </w:r>
      <w:r w:rsidR="00F7467F" w:rsidRPr="00F7467F">
        <w:rPr>
          <w:rFonts w:ascii="Times New Roman" w:hAnsi="Times New Roman"/>
          <w:sz w:val="28"/>
          <w:szCs w:val="28"/>
        </w:rPr>
        <w:t>На думку експертів, для ефективного формування опису процесу він повинен відповідати таким вимогам: чіткість і повнота описаного процесу; відсутність дублювання інформації; менеджери, аудитори, проектні групи та інші споживачі аналізують процес за необхідності; раціональне використання раніше розроблених корпоративних документів.</w:t>
      </w:r>
    </w:p>
    <w:p w:rsidR="00F7467F" w:rsidRDefault="00F7467F" w:rsidP="00BF3A4B">
      <w:pPr>
        <w:spacing w:after="0" w:line="360" w:lineRule="auto"/>
        <w:ind w:firstLine="709"/>
        <w:jc w:val="both"/>
        <w:rPr>
          <w:rFonts w:ascii="Times New Roman" w:hAnsi="Times New Roman"/>
          <w:sz w:val="28"/>
          <w:szCs w:val="28"/>
        </w:rPr>
      </w:pPr>
      <w:r w:rsidRPr="00F7467F">
        <w:rPr>
          <w:rFonts w:ascii="Times New Roman" w:hAnsi="Times New Roman"/>
          <w:sz w:val="28"/>
          <w:szCs w:val="28"/>
        </w:rPr>
        <w:lastRenderedPageBreak/>
        <w:t>Для опису процесу рекомендується створити групу експертів, яка повинна включати представників управління якістю, власників процесів та відповідальних за роботу та управління процесом</w:t>
      </w:r>
      <w:r w:rsidR="003B31B5" w:rsidRPr="003B31B5">
        <w:rPr>
          <w:rFonts w:ascii="Times New Roman" w:hAnsi="Times New Roman"/>
          <w:sz w:val="28"/>
          <w:szCs w:val="28"/>
          <w:lang w:val="ru-RU"/>
        </w:rPr>
        <w:t xml:space="preserve">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_Ref57537745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34</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w:t>
      </w:r>
      <w:r w:rsidRPr="00F7467F">
        <w:rPr>
          <w:rFonts w:ascii="Times New Roman" w:hAnsi="Times New Roman"/>
          <w:sz w:val="28"/>
          <w:szCs w:val="28"/>
        </w:rPr>
        <w:t>. Рекомендована специфікація процесу включає такі елементи:</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1. Найменування і код про</w:t>
      </w:r>
      <w:r w:rsidR="00641436">
        <w:rPr>
          <w:rFonts w:ascii="Times New Roman" w:hAnsi="Times New Roman"/>
          <w:sz w:val="28"/>
          <w:szCs w:val="28"/>
        </w:rPr>
        <w:t>цесу (визначаються на етапі 2).</w:t>
      </w:r>
    </w:p>
    <w:p w:rsidR="00F7467F"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2. </w:t>
      </w:r>
      <w:r w:rsidR="00F7467F" w:rsidRPr="00F7467F">
        <w:rPr>
          <w:rFonts w:ascii="Times New Roman" w:hAnsi="Times New Roman"/>
          <w:sz w:val="28"/>
          <w:szCs w:val="28"/>
        </w:rPr>
        <w:t>Власник процесу. У більшості організацій керівник відділу (в межах своїх повноважень) управляє ресурсами та відповідає за діяльність своїх підлеглих, тому рекомендується визначати керівника відділу як власника процесу. Цей підхід дозволяє уникнути конфлікту інтересів між процесом та функціональною структурою управління.</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3. Підрозділ (тобто ті підрозділи, діяльність або частина діяльно</w:t>
      </w:r>
      <w:r w:rsidR="00907926">
        <w:rPr>
          <w:rFonts w:ascii="Times New Roman" w:hAnsi="Times New Roman"/>
          <w:sz w:val="28"/>
          <w:szCs w:val="28"/>
        </w:rPr>
        <w:t>сті яких охоплює даний процес).</w:t>
      </w:r>
    </w:p>
    <w:p w:rsidR="00F7467F" w:rsidRDefault="00ED6E66" w:rsidP="00BF3A4B">
      <w:pPr>
        <w:spacing w:after="0" w:line="360" w:lineRule="auto"/>
        <w:ind w:firstLine="709"/>
        <w:jc w:val="both"/>
      </w:pPr>
      <w:r w:rsidRPr="00ED6E66">
        <w:rPr>
          <w:rFonts w:ascii="Times New Roman" w:hAnsi="Times New Roman"/>
          <w:sz w:val="28"/>
          <w:szCs w:val="28"/>
        </w:rPr>
        <w:t xml:space="preserve">4. </w:t>
      </w:r>
      <w:r w:rsidR="00F7467F" w:rsidRPr="00F7467F">
        <w:rPr>
          <w:rFonts w:ascii="Times New Roman" w:hAnsi="Times New Roman"/>
          <w:sz w:val="28"/>
          <w:szCs w:val="28"/>
        </w:rPr>
        <w:t>Мета процесу. Він базується на темі підприємства і, як правило, визначає конкретні завдання або результати, яких необхідно досягти в процесі. Дайте відповідь на запитання: «Чому був створений цей процес?»</w:t>
      </w:r>
      <w:r w:rsidR="00907926">
        <w:rPr>
          <w:rFonts w:ascii="Times New Roman" w:hAnsi="Times New Roman"/>
          <w:sz w:val="28"/>
          <w:szCs w:val="28"/>
        </w:rPr>
        <w:t>.</w:t>
      </w:r>
      <w:r w:rsidR="00F7467F" w:rsidRPr="00F7467F">
        <w:rPr>
          <w:rFonts w:ascii="Times New Roman" w:hAnsi="Times New Roman"/>
          <w:sz w:val="28"/>
          <w:szCs w:val="28"/>
        </w:rPr>
        <w:t xml:space="preserve"> Призначення повинні відповідати іншим процесам і відображати вимоги внутрішніх та зовнішніх споживачів</w:t>
      </w:r>
      <w:r w:rsidR="00F7467F" w:rsidRPr="00F7467F">
        <w:t>.</w:t>
      </w:r>
    </w:p>
    <w:p w:rsidR="00ED6E66" w:rsidRDefault="00907926" w:rsidP="00BF3A4B">
      <w:pPr>
        <w:spacing w:after="0" w:line="360" w:lineRule="auto"/>
        <w:ind w:firstLine="709"/>
        <w:jc w:val="both"/>
        <w:rPr>
          <w:rFonts w:ascii="Times New Roman" w:hAnsi="Times New Roman"/>
          <w:sz w:val="28"/>
          <w:szCs w:val="28"/>
        </w:rPr>
      </w:pPr>
      <w:r>
        <w:rPr>
          <w:rFonts w:ascii="Times New Roman" w:hAnsi="Times New Roman"/>
          <w:sz w:val="28"/>
          <w:szCs w:val="28"/>
        </w:rPr>
        <w:t>5. Входи процесу.</w:t>
      </w:r>
    </w:p>
    <w:p w:rsidR="00ED6E66"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6. Ресурси процесу. Запропоновано розглядати входи та виходи процесів як різновидність ресурсів. Це дає можливість побудувати однотипний оп</w:t>
      </w:r>
      <w:r w:rsidR="00907926">
        <w:rPr>
          <w:rFonts w:ascii="Times New Roman" w:hAnsi="Times New Roman"/>
          <w:sz w:val="28"/>
          <w:szCs w:val="28"/>
        </w:rPr>
        <w:t>ис входів / виходів і ресурсів.</w:t>
      </w:r>
    </w:p>
    <w:p w:rsidR="00F7467F"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7. </w:t>
      </w:r>
      <w:r w:rsidR="00F7467F" w:rsidRPr="00F7467F">
        <w:rPr>
          <w:rFonts w:ascii="Times New Roman" w:hAnsi="Times New Roman"/>
          <w:sz w:val="28"/>
          <w:szCs w:val="28"/>
        </w:rPr>
        <w:t>Вплив зовнішнього середовища. На основі аналізу підприємства за попередній період рекомендується визначити типову групу факторів впливу та відповідні коригувальні заходи. Інформація, що міститься в специфікації процесу, дає попередню концепцію процесу. Для більш детального опису послідовності процедури обробки до опису додається блок-схема обробки.</w:t>
      </w:r>
    </w:p>
    <w:p w:rsidR="00F7467F"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Етап 4</w:t>
      </w:r>
      <w:r w:rsidR="00F7467F">
        <w:rPr>
          <w:rFonts w:ascii="Times New Roman" w:hAnsi="Times New Roman"/>
          <w:sz w:val="28"/>
          <w:szCs w:val="28"/>
        </w:rPr>
        <w:t xml:space="preserve">. </w:t>
      </w:r>
      <w:r w:rsidR="00F7467F" w:rsidRPr="00F7467F">
        <w:rPr>
          <w:rFonts w:ascii="Times New Roman" w:hAnsi="Times New Roman"/>
          <w:sz w:val="28"/>
          <w:szCs w:val="28"/>
        </w:rPr>
        <w:t>Визнач</w:t>
      </w:r>
      <w:r w:rsidR="00D86133">
        <w:rPr>
          <w:rFonts w:ascii="Times New Roman" w:hAnsi="Times New Roman"/>
          <w:sz w:val="28"/>
          <w:szCs w:val="28"/>
        </w:rPr>
        <w:t>ення взаємодії процесів</w:t>
      </w:r>
      <w:r w:rsidR="00F7467F" w:rsidRPr="00F7467F">
        <w:rPr>
          <w:rFonts w:ascii="Times New Roman" w:hAnsi="Times New Roman"/>
          <w:sz w:val="28"/>
          <w:szCs w:val="28"/>
        </w:rPr>
        <w:t xml:space="preserve">. Визначення взаємодії базується на специфікації процесу розробки. Для того, щоб визначити взаємодію процесу, необхідно сформувати схему взаємодії. Програма використовує процес, визначений на попередніх кроках, ієрархічну структуру процесу </w:t>
      </w:r>
      <w:r w:rsidR="00F7467F" w:rsidRPr="00F7467F">
        <w:rPr>
          <w:rFonts w:ascii="Times New Roman" w:hAnsi="Times New Roman"/>
          <w:sz w:val="28"/>
          <w:szCs w:val="28"/>
        </w:rPr>
        <w:lastRenderedPageBreak/>
        <w:t xml:space="preserve">постачальника та процесу користувача, а також розглядає послідовність операцій процесу та функцію постачання ресурсів. </w:t>
      </w:r>
      <w:r w:rsidR="00D86133">
        <w:rPr>
          <w:rFonts w:ascii="Times New Roman" w:hAnsi="Times New Roman"/>
          <w:sz w:val="28"/>
          <w:szCs w:val="28"/>
        </w:rPr>
        <w:t>Вважається</w:t>
      </w:r>
      <w:r w:rsidR="00F7467F" w:rsidRPr="00F7467F">
        <w:rPr>
          <w:rFonts w:ascii="Times New Roman" w:hAnsi="Times New Roman"/>
          <w:sz w:val="28"/>
          <w:szCs w:val="28"/>
        </w:rPr>
        <w:t>, що це рішення дозволяє виявити дублювання технологічних операцій та виявити дефекти процесу</w:t>
      </w:r>
      <w:r w:rsidR="003B31B5" w:rsidRPr="003B31B5">
        <w:rPr>
          <w:rFonts w:ascii="Times New Roman" w:hAnsi="Times New Roman"/>
          <w:sz w:val="28"/>
          <w:szCs w:val="28"/>
          <w:lang w:val="ru-RU"/>
        </w:rPr>
        <w:t xml:space="preserve">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_Ref57536091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60</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w:t>
      </w:r>
      <w:r w:rsidR="00F7467F" w:rsidRPr="00F7467F">
        <w:rPr>
          <w:rFonts w:ascii="Times New Roman" w:hAnsi="Times New Roman"/>
          <w:sz w:val="28"/>
          <w:szCs w:val="28"/>
        </w:rPr>
        <w:t>. В рамках, що підтримуються цією організацією, передбачається, що процес пов'язаний з організаційною структурою підприємства, тому схема взаємодії процесу також дозволяє визначити функціональне дублювання між різними підрозділами підприємства.</w:t>
      </w:r>
    </w:p>
    <w:p w:rsidR="001A025E" w:rsidRPr="00D86133"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Етап 5. </w:t>
      </w:r>
      <w:r w:rsidR="00D86133" w:rsidRPr="00D86133">
        <w:rPr>
          <w:rFonts w:ascii="Times New Roman" w:hAnsi="Times New Roman"/>
          <w:sz w:val="28"/>
          <w:szCs w:val="28"/>
        </w:rPr>
        <w:t>Визначення ефективності процесу може аналізувати процес, вимірюючи ефективність процесу управління системою управління якістю на підприємстві. Ці методи слід узагальнити наступним чином:</w:t>
      </w:r>
    </w:p>
    <w:p w:rsidR="001A025E" w:rsidRDefault="00907926" w:rsidP="00BF3A4B">
      <w:pPr>
        <w:spacing w:after="0" w:line="360" w:lineRule="auto"/>
        <w:ind w:left="357" w:hanging="357"/>
        <w:jc w:val="both"/>
        <w:rPr>
          <w:rFonts w:ascii="Times New Roman" w:hAnsi="Times New Roman"/>
          <w:sz w:val="28"/>
          <w:szCs w:val="28"/>
        </w:rPr>
      </w:pPr>
      <w:r>
        <w:rPr>
          <w:rFonts w:ascii="Times New Roman" w:hAnsi="Times New Roman"/>
          <w:sz w:val="28"/>
          <w:szCs w:val="28"/>
        </w:rPr>
        <w:t>1) моніторинг процесів;</w:t>
      </w:r>
    </w:p>
    <w:p w:rsidR="001A025E" w:rsidRDefault="00ED6E66" w:rsidP="00BF3A4B">
      <w:pPr>
        <w:spacing w:after="0" w:line="360" w:lineRule="auto"/>
        <w:ind w:left="357" w:hanging="357"/>
        <w:jc w:val="both"/>
        <w:rPr>
          <w:rFonts w:ascii="Times New Roman" w:hAnsi="Times New Roman"/>
          <w:sz w:val="28"/>
          <w:szCs w:val="28"/>
        </w:rPr>
      </w:pPr>
      <w:r w:rsidRPr="00ED6E66">
        <w:rPr>
          <w:rFonts w:ascii="Times New Roman" w:hAnsi="Times New Roman"/>
          <w:sz w:val="28"/>
          <w:szCs w:val="28"/>
        </w:rPr>
        <w:t>2) проведення вн</w:t>
      </w:r>
      <w:r w:rsidR="00D86133">
        <w:rPr>
          <w:rFonts w:ascii="Times New Roman" w:hAnsi="Times New Roman"/>
          <w:sz w:val="28"/>
          <w:szCs w:val="28"/>
        </w:rPr>
        <w:t xml:space="preserve">утрішніх і зовнішніх перевірок </w:t>
      </w:r>
      <w:r w:rsidR="00907926">
        <w:rPr>
          <w:rFonts w:ascii="Times New Roman" w:hAnsi="Times New Roman"/>
          <w:sz w:val="28"/>
          <w:szCs w:val="28"/>
        </w:rPr>
        <w:t>згідно з описом процесу;</w:t>
      </w:r>
    </w:p>
    <w:p w:rsidR="001A025E" w:rsidRDefault="00ED6E66" w:rsidP="00BF3A4B">
      <w:pPr>
        <w:spacing w:after="0" w:line="360" w:lineRule="auto"/>
        <w:ind w:left="357" w:hanging="357"/>
        <w:jc w:val="both"/>
        <w:rPr>
          <w:rFonts w:ascii="Times New Roman" w:hAnsi="Times New Roman"/>
          <w:sz w:val="28"/>
          <w:szCs w:val="28"/>
        </w:rPr>
      </w:pPr>
      <w:r w:rsidRPr="00ED6E66">
        <w:rPr>
          <w:rFonts w:ascii="Times New Roman" w:hAnsi="Times New Roman"/>
          <w:sz w:val="28"/>
          <w:szCs w:val="28"/>
        </w:rPr>
        <w:t>3) аналіз запланованих та виконаних</w:t>
      </w:r>
      <w:r w:rsidR="00907926">
        <w:rPr>
          <w:rFonts w:ascii="Times New Roman" w:hAnsi="Times New Roman"/>
          <w:sz w:val="28"/>
          <w:szCs w:val="28"/>
        </w:rPr>
        <w:t xml:space="preserve"> заходів з коригування процесу;</w:t>
      </w:r>
    </w:p>
    <w:p w:rsidR="00281513" w:rsidRDefault="00E83CA2" w:rsidP="00BF3A4B">
      <w:pPr>
        <w:spacing w:after="0" w:line="360" w:lineRule="auto"/>
        <w:ind w:left="357" w:hanging="357"/>
        <w:jc w:val="both"/>
        <w:rPr>
          <w:rFonts w:ascii="Times New Roman" w:hAnsi="Times New Roman"/>
          <w:sz w:val="28"/>
          <w:szCs w:val="28"/>
        </w:rPr>
      </w:pPr>
      <w:r>
        <w:rPr>
          <w:rFonts w:ascii="Times New Roman" w:hAnsi="Times New Roman"/>
          <w:sz w:val="28"/>
          <w:szCs w:val="28"/>
        </w:rPr>
        <w:t xml:space="preserve">4) </w:t>
      </w:r>
      <w:r w:rsidR="00ED6E66" w:rsidRPr="00ED6E66">
        <w:rPr>
          <w:rFonts w:ascii="Times New Roman" w:hAnsi="Times New Roman"/>
          <w:sz w:val="28"/>
          <w:szCs w:val="28"/>
        </w:rPr>
        <w:t>комплексний метод, який передбачає моніторинг й оцінку процесів; планування та виконання заходів з поліпшення процесів, а також контроль цих дій</w:t>
      </w:r>
      <w:r w:rsidR="003B31B5" w:rsidRPr="003B31B5">
        <w:rPr>
          <w:rFonts w:ascii="Times New Roman" w:hAnsi="Times New Roman"/>
          <w:sz w:val="28"/>
          <w:szCs w:val="28"/>
          <w:lang w:val="ru-RU"/>
        </w:rPr>
        <w:t xml:space="preserve">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_Ref57536600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57</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w:t>
      </w:r>
      <w:r w:rsidR="00907926">
        <w:rPr>
          <w:rFonts w:ascii="Times New Roman" w:hAnsi="Times New Roman"/>
          <w:sz w:val="28"/>
          <w:szCs w:val="28"/>
        </w:rPr>
        <w:t>.</w:t>
      </w:r>
    </w:p>
    <w:p w:rsidR="00D86133"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Етап 6. Документування процесів</w:t>
      </w:r>
      <w:r w:rsidR="00D86133">
        <w:rPr>
          <w:rFonts w:ascii="Times New Roman" w:hAnsi="Times New Roman"/>
          <w:sz w:val="28"/>
          <w:szCs w:val="28"/>
        </w:rPr>
        <w:t>.</w:t>
      </w:r>
      <w:r w:rsidRPr="00ED6E66">
        <w:rPr>
          <w:rFonts w:ascii="Times New Roman" w:hAnsi="Times New Roman"/>
          <w:sz w:val="28"/>
          <w:szCs w:val="28"/>
        </w:rPr>
        <w:t xml:space="preserve"> Організаційне забезпечення документування процесів визначає структуру документації, необхідної для формування опису процесів на підприємстві. Відповідно до рекомендацій стандартів ISO серії 9000</w:t>
      </w:r>
      <w:r w:rsidR="003B31B5" w:rsidRPr="003B31B5">
        <w:rPr>
          <w:rFonts w:ascii="Times New Roman" w:hAnsi="Times New Roman"/>
          <w:sz w:val="28"/>
          <w:szCs w:val="28"/>
          <w:lang w:val="ru-RU"/>
        </w:rPr>
        <w:t xml:space="preserve">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_Ref57538342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25</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 [</w:t>
      </w:r>
      <w:r w:rsidR="003B31B5">
        <w:rPr>
          <w:rFonts w:ascii="Times New Roman" w:hAnsi="Times New Roman"/>
          <w:sz w:val="28"/>
          <w:szCs w:val="28"/>
          <w:lang w:val="ru-RU"/>
        </w:rPr>
        <w:fldChar w:fldCharType="begin"/>
      </w:r>
      <w:r w:rsidR="003B31B5">
        <w:rPr>
          <w:rFonts w:ascii="Times New Roman" w:hAnsi="Times New Roman"/>
          <w:sz w:val="28"/>
          <w:szCs w:val="28"/>
          <w:lang w:val="ru-RU"/>
        </w:rPr>
        <w:instrText xml:space="preserve"> REF _Ref57538366 \r \h </w:instrText>
      </w:r>
      <w:r w:rsidR="003B31B5">
        <w:rPr>
          <w:rFonts w:ascii="Times New Roman" w:hAnsi="Times New Roman"/>
          <w:sz w:val="28"/>
          <w:szCs w:val="28"/>
          <w:lang w:val="ru-RU"/>
        </w:rPr>
      </w:r>
      <w:r w:rsidR="003B31B5">
        <w:rPr>
          <w:rFonts w:ascii="Times New Roman" w:hAnsi="Times New Roman"/>
          <w:sz w:val="28"/>
          <w:szCs w:val="28"/>
          <w:lang w:val="ru-RU"/>
        </w:rPr>
        <w:fldChar w:fldCharType="separate"/>
      </w:r>
      <w:r w:rsidR="003B31B5">
        <w:rPr>
          <w:rFonts w:ascii="Times New Roman" w:hAnsi="Times New Roman"/>
          <w:sz w:val="28"/>
          <w:szCs w:val="28"/>
          <w:lang w:val="ru-RU"/>
        </w:rPr>
        <w:t>24</w:t>
      </w:r>
      <w:r w:rsidR="003B31B5">
        <w:rPr>
          <w:rFonts w:ascii="Times New Roman" w:hAnsi="Times New Roman"/>
          <w:sz w:val="28"/>
          <w:szCs w:val="28"/>
          <w:lang w:val="ru-RU"/>
        </w:rPr>
        <w:fldChar w:fldCharType="end"/>
      </w:r>
      <w:r w:rsidR="003B31B5" w:rsidRPr="003B31B5">
        <w:rPr>
          <w:rFonts w:ascii="Times New Roman" w:hAnsi="Times New Roman"/>
          <w:sz w:val="28"/>
          <w:szCs w:val="28"/>
          <w:lang w:val="ru-RU"/>
        </w:rPr>
        <w:t>]</w:t>
      </w:r>
      <w:r w:rsidRPr="00ED6E66">
        <w:rPr>
          <w:rFonts w:ascii="Times New Roman" w:hAnsi="Times New Roman"/>
          <w:sz w:val="28"/>
          <w:szCs w:val="28"/>
        </w:rPr>
        <w:t>, також існуючих підходів до документування систем якості узагальнено структуру д</w:t>
      </w:r>
      <w:r w:rsidR="00907926">
        <w:rPr>
          <w:rFonts w:ascii="Times New Roman" w:hAnsi="Times New Roman"/>
          <w:sz w:val="28"/>
          <w:szCs w:val="28"/>
        </w:rPr>
        <w:t>окументації на процеси, а саме:</w:t>
      </w:r>
    </w:p>
    <w:p w:rsidR="00D86133" w:rsidRPr="00907926" w:rsidRDefault="00ED6E66" w:rsidP="00BF3A4B">
      <w:pPr>
        <w:pStyle w:val="aa"/>
        <w:numPr>
          <w:ilvl w:val="0"/>
          <w:numId w:val="13"/>
        </w:numPr>
        <w:spacing w:after="0" w:line="360" w:lineRule="auto"/>
        <w:ind w:left="357" w:hanging="357"/>
        <w:jc w:val="both"/>
        <w:rPr>
          <w:rFonts w:ascii="Times New Roman" w:hAnsi="Times New Roman"/>
          <w:sz w:val="28"/>
          <w:szCs w:val="28"/>
        </w:rPr>
      </w:pPr>
      <w:r w:rsidRPr="00907926">
        <w:rPr>
          <w:rFonts w:ascii="Times New Roman" w:hAnsi="Times New Roman"/>
          <w:sz w:val="28"/>
          <w:szCs w:val="28"/>
        </w:rPr>
        <w:t xml:space="preserve">область застосування; </w:t>
      </w:r>
    </w:p>
    <w:p w:rsidR="00D86133" w:rsidRPr="00D86133" w:rsidRDefault="00ED6E66" w:rsidP="00BF3A4B">
      <w:pPr>
        <w:pStyle w:val="aa"/>
        <w:numPr>
          <w:ilvl w:val="0"/>
          <w:numId w:val="13"/>
        </w:numPr>
        <w:spacing w:after="0" w:line="360" w:lineRule="auto"/>
        <w:ind w:left="357" w:hanging="357"/>
        <w:jc w:val="both"/>
        <w:rPr>
          <w:rFonts w:ascii="Times New Roman" w:hAnsi="Times New Roman"/>
          <w:sz w:val="28"/>
          <w:szCs w:val="28"/>
        </w:rPr>
      </w:pPr>
      <w:r w:rsidRPr="00D86133">
        <w:rPr>
          <w:rFonts w:ascii="Times New Roman" w:hAnsi="Times New Roman"/>
          <w:sz w:val="28"/>
          <w:szCs w:val="28"/>
        </w:rPr>
        <w:t>посилання на нормативну та іншу документацію;</w:t>
      </w:r>
    </w:p>
    <w:p w:rsidR="00D86133" w:rsidRPr="00907926" w:rsidRDefault="00ED6E66" w:rsidP="00BF3A4B">
      <w:pPr>
        <w:pStyle w:val="aa"/>
        <w:numPr>
          <w:ilvl w:val="0"/>
          <w:numId w:val="13"/>
        </w:numPr>
        <w:spacing w:after="0" w:line="360" w:lineRule="auto"/>
        <w:ind w:left="357" w:hanging="357"/>
        <w:jc w:val="both"/>
        <w:rPr>
          <w:rFonts w:ascii="Times New Roman" w:hAnsi="Times New Roman"/>
          <w:sz w:val="28"/>
          <w:szCs w:val="28"/>
        </w:rPr>
      </w:pPr>
      <w:r w:rsidRPr="00907926">
        <w:rPr>
          <w:rFonts w:ascii="Times New Roman" w:hAnsi="Times New Roman"/>
          <w:sz w:val="28"/>
          <w:szCs w:val="28"/>
        </w:rPr>
        <w:t>визн</w:t>
      </w:r>
      <w:r w:rsidR="00907926">
        <w:rPr>
          <w:rFonts w:ascii="Times New Roman" w:hAnsi="Times New Roman"/>
          <w:sz w:val="28"/>
          <w:szCs w:val="28"/>
        </w:rPr>
        <w:t>ачення категоріального апарату;</w:t>
      </w:r>
    </w:p>
    <w:p w:rsidR="00D86133" w:rsidRPr="00907926" w:rsidRDefault="00907926" w:rsidP="00BF3A4B">
      <w:pPr>
        <w:pStyle w:val="aa"/>
        <w:numPr>
          <w:ilvl w:val="0"/>
          <w:numId w:val="13"/>
        </w:numPr>
        <w:spacing w:after="0" w:line="360" w:lineRule="auto"/>
        <w:ind w:left="357" w:hanging="357"/>
        <w:jc w:val="both"/>
        <w:rPr>
          <w:rFonts w:ascii="Times New Roman" w:hAnsi="Times New Roman"/>
          <w:sz w:val="28"/>
          <w:szCs w:val="28"/>
        </w:rPr>
      </w:pPr>
      <w:r>
        <w:rPr>
          <w:rFonts w:ascii="Times New Roman" w:hAnsi="Times New Roman"/>
          <w:sz w:val="28"/>
          <w:szCs w:val="28"/>
        </w:rPr>
        <w:t>основна частина;</w:t>
      </w:r>
    </w:p>
    <w:p w:rsidR="00281513" w:rsidRPr="00907926" w:rsidRDefault="00ED6E66" w:rsidP="00BF3A4B">
      <w:pPr>
        <w:pStyle w:val="aa"/>
        <w:numPr>
          <w:ilvl w:val="0"/>
          <w:numId w:val="13"/>
        </w:numPr>
        <w:spacing w:after="0" w:line="360" w:lineRule="auto"/>
        <w:ind w:left="357" w:hanging="357"/>
        <w:jc w:val="both"/>
        <w:rPr>
          <w:rFonts w:ascii="Times New Roman" w:hAnsi="Times New Roman"/>
          <w:sz w:val="28"/>
          <w:szCs w:val="28"/>
        </w:rPr>
      </w:pPr>
      <w:r w:rsidRPr="00907926">
        <w:rPr>
          <w:rFonts w:ascii="Times New Roman" w:hAnsi="Times New Roman"/>
          <w:sz w:val="28"/>
          <w:szCs w:val="28"/>
        </w:rPr>
        <w:t>розподіл відповідальності</w:t>
      </w:r>
      <w:r w:rsidR="00D86133" w:rsidRPr="00907926">
        <w:rPr>
          <w:rFonts w:ascii="Times New Roman" w:hAnsi="Times New Roman"/>
          <w:sz w:val="28"/>
          <w:szCs w:val="28"/>
        </w:rPr>
        <w:t>.</w:t>
      </w:r>
    </w:p>
    <w:p w:rsidR="00281513" w:rsidRDefault="00ED6E66" w:rsidP="00BF3A4B">
      <w:pPr>
        <w:spacing w:after="0" w:line="360" w:lineRule="auto"/>
        <w:ind w:firstLine="709"/>
        <w:jc w:val="both"/>
        <w:rPr>
          <w:rFonts w:ascii="Times New Roman" w:hAnsi="Times New Roman"/>
          <w:sz w:val="28"/>
          <w:szCs w:val="28"/>
        </w:rPr>
      </w:pPr>
      <w:r w:rsidRPr="00ED6E66">
        <w:rPr>
          <w:rFonts w:ascii="Times New Roman" w:hAnsi="Times New Roman"/>
          <w:sz w:val="28"/>
          <w:szCs w:val="28"/>
        </w:rPr>
        <w:t xml:space="preserve">Етап 7. Сертифікація СУЯ Сертифікація системи управління якістю передбачає чітку послідовність кроків, пов’язаних з аудитом СУЯ, виявленням та усуненням невідповідностей. Рекомендована послідовність </w:t>
      </w:r>
      <w:r w:rsidRPr="00ED6E66">
        <w:rPr>
          <w:rFonts w:ascii="Times New Roman" w:hAnsi="Times New Roman"/>
          <w:sz w:val="28"/>
          <w:szCs w:val="28"/>
        </w:rPr>
        <w:lastRenderedPageBreak/>
        <w:t>побудови системи управління якістю (або переходу від системи якості до СУЯ) дозволяє підприємству в найкоротші терміни і з мінімальними витратами підготуватися до процедури сертифікації СУЯ</w:t>
      </w:r>
      <w:r w:rsidR="003B31B5" w:rsidRPr="003B31B5">
        <w:rPr>
          <w:rFonts w:ascii="Times New Roman" w:hAnsi="Times New Roman"/>
          <w:sz w:val="28"/>
          <w:szCs w:val="28"/>
        </w:rPr>
        <w:t xml:space="preserve"> [</w:t>
      </w:r>
      <w:r w:rsidR="003B31B5">
        <w:rPr>
          <w:rFonts w:ascii="Times New Roman" w:hAnsi="Times New Roman"/>
          <w:sz w:val="28"/>
          <w:szCs w:val="28"/>
        </w:rPr>
        <w:fldChar w:fldCharType="begin"/>
      </w:r>
      <w:r w:rsidR="003B31B5">
        <w:rPr>
          <w:rFonts w:ascii="Times New Roman" w:hAnsi="Times New Roman"/>
          <w:sz w:val="28"/>
          <w:szCs w:val="28"/>
        </w:rPr>
        <w:instrText xml:space="preserve"> REF _Ref57539386 \r \h </w:instrText>
      </w:r>
      <w:r w:rsidR="003B31B5">
        <w:rPr>
          <w:rFonts w:ascii="Times New Roman" w:hAnsi="Times New Roman"/>
          <w:sz w:val="28"/>
          <w:szCs w:val="28"/>
        </w:rPr>
      </w:r>
      <w:r w:rsidR="003B31B5">
        <w:rPr>
          <w:rFonts w:ascii="Times New Roman" w:hAnsi="Times New Roman"/>
          <w:sz w:val="28"/>
          <w:szCs w:val="28"/>
        </w:rPr>
        <w:fldChar w:fldCharType="separate"/>
      </w:r>
      <w:r w:rsidR="003B31B5">
        <w:rPr>
          <w:rFonts w:ascii="Times New Roman" w:hAnsi="Times New Roman"/>
          <w:sz w:val="28"/>
          <w:szCs w:val="28"/>
        </w:rPr>
        <w:t>47</w:t>
      </w:r>
      <w:r w:rsidR="003B31B5">
        <w:rPr>
          <w:rFonts w:ascii="Times New Roman" w:hAnsi="Times New Roman"/>
          <w:sz w:val="28"/>
          <w:szCs w:val="28"/>
        </w:rPr>
        <w:fldChar w:fldCharType="end"/>
      </w:r>
      <w:r w:rsidR="003B31B5" w:rsidRPr="003B31B5">
        <w:rPr>
          <w:rFonts w:ascii="Times New Roman" w:hAnsi="Times New Roman"/>
          <w:sz w:val="28"/>
          <w:szCs w:val="28"/>
        </w:rPr>
        <w:t>]</w:t>
      </w:r>
      <w:r w:rsidRPr="00ED6E66">
        <w:rPr>
          <w:rFonts w:ascii="Times New Roman" w:hAnsi="Times New Roman"/>
          <w:sz w:val="28"/>
          <w:szCs w:val="28"/>
        </w:rPr>
        <w:t>.</w:t>
      </w:r>
    </w:p>
    <w:p w:rsidR="00281513" w:rsidRPr="00ED6E66" w:rsidRDefault="00281513" w:rsidP="00BF3A4B">
      <w:pPr>
        <w:spacing w:after="0" w:line="360" w:lineRule="auto"/>
        <w:ind w:firstLine="709"/>
        <w:jc w:val="both"/>
        <w:rPr>
          <w:rFonts w:ascii="Times New Roman" w:hAnsi="Times New Roman"/>
          <w:sz w:val="28"/>
          <w:szCs w:val="28"/>
        </w:rPr>
      </w:pPr>
    </w:p>
    <w:p w:rsidR="00052641" w:rsidRPr="00766E58" w:rsidRDefault="00AB1FCF" w:rsidP="00BF3A4B">
      <w:pPr>
        <w:pStyle w:val="aa"/>
        <w:numPr>
          <w:ilvl w:val="1"/>
          <w:numId w:val="1"/>
        </w:numPr>
        <w:spacing w:after="0" w:line="360" w:lineRule="auto"/>
        <w:outlineLvl w:val="0"/>
        <w:rPr>
          <w:rFonts w:ascii="Times New Roman" w:hAnsi="Times New Roman"/>
          <w:sz w:val="28"/>
          <w:szCs w:val="28"/>
        </w:rPr>
      </w:pPr>
      <w:bookmarkStart w:id="29" w:name="_Toc55810827"/>
      <w:bookmarkStart w:id="30" w:name="_Toc57550625"/>
      <w:r w:rsidRPr="00766E58">
        <w:rPr>
          <w:rFonts w:ascii="Times New Roman" w:hAnsi="Times New Roman"/>
          <w:sz w:val="28"/>
          <w:szCs w:val="28"/>
          <w:lang w:val="ru-RU"/>
        </w:rPr>
        <w:t>Способи</w:t>
      </w:r>
      <w:r w:rsidR="00475D49" w:rsidRPr="00766E58">
        <w:rPr>
          <w:rFonts w:ascii="Times New Roman" w:hAnsi="Times New Roman"/>
          <w:sz w:val="28"/>
          <w:szCs w:val="28"/>
        </w:rPr>
        <w:t xml:space="preserve"> і методи оцінки якості готельних послуг</w:t>
      </w:r>
      <w:bookmarkEnd w:id="29"/>
      <w:bookmarkEnd w:id="30"/>
    </w:p>
    <w:p w:rsidR="00766E58" w:rsidRPr="00766E58" w:rsidRDefault="00766E58" w:rsidP="00BF3A4B">
      <w:pPr>
        <w:pStyle w:val="aa"/>
        <w:spacing w:after="0" w:line="360" w:lineRule="auto"/>
        <w:ind w:left="420"/>
        <w:outlineLvl w:val="0"/>
        <w:rPr>
          <w:rFonts w:ascii="Times New Roman" w:hAnsi="Times New Roman"/>
          <w:sz w:val="28"/>
          <w:szCs w:val="28"/>
        </w:rPr>
      </w:pPr>
    </w:p>
    <w:p w:rsidR="00AB1FCF" w:rsidRPr="00702281" w:rsidRDefault="00AB1FCF" w:rsidP="00BF3A4B">
      <w:pPr>
        <w:spacing w:after="0" w:line="360" w:lineRule="auto"/>
        <w:ind w:firstLine="709"/>
        <w:jc w:val="both"/>
        <w:rPr>
          <w:rFonts w:ascii="Times New Roman" w:eastAsia="Times New Roman" w:hAnsi="Times New Roman"/>
          <w:color w:val="000000" w:themeColor="text1"/>
          <w:sz w:val="28"/>
          <w:szCs w:val="28"/>
          <w:lang w:eastAsia="ru-RU"/>
        </w:rPr>
      </w:pPr>
      <w:r w:rsidRPr="00702281">
        <w:rPr>
          <w:rFonts w:ascii="Times New Roman" w:eastAsia="Times New Roman" w:hAnsi="Times New Roman"/>
          <w:color w:val="000000" w:themeColor="text1"/>
          <w:sz w:val="28"/>
          <w:szCs w:val="28"/>
          <w:lang w:eastAsia="ru-RU"/>
        </w:rPr>
        <w:t>Ефективність управління якістю залежить від</w:t>
      </w:r>
      <w:r w:rsidR="009E6717">
        <w:rPr>
          <w:rFonts w:ascii="Times New Roman" w:eastAsia="Times New Roman" w:hAnsi="Times New Roman"/>
          <w:color w:val="000000" w:themeColor="text1"/>
          <w:sz w:val="28"/>
          <w:szCs w:val="28"/>
          <w:lang w:eastAsia="ru-RU"/>
        </w:rPr>
        <w:t xml:space="preserve"> оцінки й виміру рівня якості. Ї</w:t>
      </w:r>
      <w:r w:rsidRPr="00702281">
        <w:rPr>
          <w:rFonts w:ascii="Times New Roman" w:eastAsia="Times New Roman" w:hAnsi="Times New Roman"/>
          <w:color w:val="000000" w:themeColor="text1"/>
          <w:sz w:val="28"/>
          <w:szCs w:val="28"/>
          <w:lang w:eastAsia="ru-RU"/>
        </w:rPr>
        <w:t>х результати спонукають до вдосконалення діяльності готелів, які орієнтовані на підвищення якості. На практиці часто трапляється ситуація, коли готельне підприємство, використовуючи певні методи оцінки якості, обмежує їх до етапу накопичення даних, не вдаючись до ґрунтовного аналізу та інтерпретації (наприклад, заповнені готельними гостями анкети)</w:t>
      </w:r>
      <w:r w:rsidR="00385553" w:rsidRPr="00385553">
        <w:rPr>
          <w:rFonts w:ascii="Times New Roman" w:eastAsia="Times New Roman" w:hAnsi="Times New Roman"/>
          <w:color w:val="000000" w:themeColor="text1"/>
          <w:sz w:val="28"/>
          <w:szCs w:val="28"/>
          <w:lang w:eastAsia="ru-RU"/>
        </w:rPr>
        <w:t xml:space="preserve"> [</w:t>
      </w:r>
      <w:r w:rsidR="00385553">
        <w:rPr>
          <w:rFonts w:ascii="Times New Roman" w:eastAsia="Times New Roman" w:hAnsi="Times New Roman"/>
          <w:color w:val="000000" w:themeColor="text1"/>
          <w:sz w:val="28"/>
          <w:szCs w:val="28"/>
          <w:lang w:eastAsia="ru-RU"/>
        </w:rPr>
        <w:fldChar w:fldCharType="begin"/>
      </w:r>
      <w:r w:rsidR="00385553">
        <w:rPr>
          <w:rFonts w:ascii="Times New Roman" w:eastAsia="Times New Roman" w:hAnsi="Times New Roman"/>
          <w:color w:val="000000" w:themeColor="text1"/>
          <w:sz w:val="28"/>
          <w:szCs w:val="28"/>
          <w:lang w:eastAsia="ru-RU"/>
        </w:rPr>
        <w:instrText xml:space="preserve"> REF _Ref57536091 \r \h </w:instrText>
      </w:r>
      <w:r w:rsidR="00385553">
        <w:rPr>
          <w:rFonts w:ascii="Times New Roman" w:eastAsia="Times New Roman" w:hAnsi="Times New Roman"/>
          <w:color w:val="000000" w:themeColor="text1"/>
          <w:sz w:val="28"/>
          <w:szCs w:val="28"/>
          <w:lang w:eastAsia="ru-RU"/>
        </w:rPr>
      </w:r>
      <w:r w:rsidR="00385553">
        <w:rPr>
          <w:rFonts w:ascii="Times New Roman" w:eastAsia="Times New Roman" w:hAnsi="Times New Roman"/>
          <w:color w:val="000000" w:themeColor="text1"/>
          <w:sz w:val="28"/>
          <w:szCs w:val="28"/>
          <w:lang w:eastAsia="ru-RU"/>
        </w:rPr>
        <w:fldChar w:fldCharType="separate"/>
      </w:r>
      <w:r w:rsidR="00385553">
        <w:rPr>
          <w:rFonts w:ascii="Times New Roman" w:eastAsia="Times New Roman" w:hAnsi="Times New Roman"/>
          <w:color w:val="000000" w:themeColor="text1"/>
          <w:sz w:val="28"/>
          <w:szCs w:val="28"/>
          <w:lang w:eastAsia="ru-RU"/>
        </w:rPr>
        <w:t>60</w:t>
      </w:r>
      <w:r w:rsidR="00385553">
        <w:rPr>
          <w:rFonts w:ascii="Times New Roman" w:eastAsia="Times New Roman" w:hAnsi="Times New Roman"/>
          <w:color w:val="000000" w:themeColor="text1"/>
          <w:sz w:val="28"/>
          <w:szCs w:val="28"/>
          <w:lang w:eastAsia="ru-RU"/>
        </w:rPr>
        <w:fldChar w:fldCharType="end"/>
      </w:r>
      <w:r w:rsidR="00385553" w:rsidRPr="00385553">
        <w:rPr>
          <w:rFonts w:ascii="Times New Roman" w:eastAsia="Times New Roman" w:hAnsi="Times New Roman"/>
          <w:color w:val="000000" w:themeColor="text1"/>
          <w:sz w:val="28"/>
          <w:szCs w:val="28"/>
          <w:lang w:eastAsia="ru-RU"/>
        </w:rPr>
        <w:t>]</w:t>
      </w:r>
      <w:r w:rsidR="009E6717">
        <w:rPr>
          <w:rFonts w:ascii="Times New Roman" w:eastAsia="Times New Roman" w:hAnsi="Times New Roman"/>
          <w:color w:val="000000" w:themeColor="text1"/>
          <w:sz w:val="28"/>
          <w:szCs w:val="28"/>
          <w:lang w:eastAsia="ru-RU"/>
        </w:rPr>
        <w:t>.</w:t>
      </w:r>
    </w:p>
    <w:p w:rsidR="00702281" w:rsidRDefault="00702281" w:rsidP="00BF3A4B">
      <w:pPr>
        <w:tabs>
          <w:tab w:val="left" w:pos="7575"/>
        </w:tabs>
        <w:spacing w:after="0" w:line="360" w:lineRule="auto"/>
        <w:ind w:firstLine="709"/>
        <w:jc w:val="both"/>
        <w:rPr>
          <w:rFonts w:ascii="Times New Roman" w:hAnsi="Times New Roman"/>
          <w:sz w:val="28"/>
          <w:szCs w:val="28"/>
        </w:rPr>
      </w:pPr>
      <w:r>
        <w:rPr>
          <w:rFonts w:ascii="Times New Roman" w:hAnsi="Times New Roman"/>
          <w:sz w:val="28"/>
          <w:szCs w:val="28"/>
        </w:rPr>
        <w:t>Існує декілька методів оцінки якості обслуговування, які є найбільш ефе</w:t>
      </w:r>
      <w:r w:rsidR="009E6717">
        <w:rPr>
          <w:rFonts w:ascii="Times New Roman" w:hAnsi="Times New Roman"/>
          <w:sz w:val="28"/>
          <w:szCs w:val="28"/>
        </w:rPr>
        <w:t>ктивними:</w:t>
      </w:r>
    </w:p>
    <w:p w:rsidR="00702281" w:rsidRPr="002618AC" w:rsidRDefault="00BF3A4B" w:rsidP="00BF3A4B">
      <w:pPr>
        <w:pStyle w:val="aa"/>
        <w:tabs>
          <w:tab w:val="left" w:pos="7575"/>
        </w:tabs>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sidR="00702281" w:rsidRPr="002618AC">
        <w:rPr>
          <w:rFonts w:ascii="Times New Roman" w:hAnsi="Times New Roman"/>
          <w:color w:val="000000" w:themeColor="text1"/>
          <w:sz w:val="28"/>
          <w:szCs w:val="28"/>
        </w:rPr>
        <w:t>Опитування. З одного боку</w:t>
      </w:r>
      <w:r w:rsidR="00171104">
        <w:rPr>
          <w:rFonts w:ascii="Times New Roman" w:hAnsi="Times New Roman"/>
          <w:color w:val="000000" w:themeColor="text1"/>
          <w:sz w:val="28"/>
          <w:szCs w:val="28"/>
        </w:rPr>
        <w:t>, це дорога методика, з іншого -</w:t>
      </w:r>
      <w:r w:rsidR="00702281" w:rsidRPr="002618AC">
        <w:rPr>
          <w:rFonts w:ascii="Times New Roman" w:hAnsi="Times New Roman"/>
          <w:color w:val="000000" w:themeColor="text1"/>
          <w:sz w:val="28"/>
          <w:szCs w:val="28"/>
        </w:rPr>
        <w:t xml:space="preserve"> покупці через незнання стандартів обслуговування можуть не виявити існуючі недоліки у ньому.</w:t>
      </w:r>
    </w:p>
    <w:p w:rsidR="002618AC" w:rsidRPr="009E6717" w:rsidRDefault="00BF3A4B" w:rsidP="00BF3A4B">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 </w:t>
      </w:r>
      <w:r w:rsidR="002618AC" w:rsidRPr="002618AC">
        <w:rPr>
          <w:rFonts w:ascii="Times New Roman" w:eastAsia="Times New Roman" w:hAnsi="Times New Roman"/>
          <w:color w:val="000000" w:themeColor="text1"/>
          <w:sz w:val="28"/>
          <w:szCs w:val="28"/>
          <w:lang w:eastAsia="ru-RU"/>
        </w:rPr>
        <w:t>Усне опитування - це опитування в формі бесіди або інтерв'ю</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дослідника з респондентом. Задаються інтерв'юєром питання</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орієнтовані на конкретну дослідницьку мету і заздалегідь</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підготовлені таким чином, щоб відповіді респондента виявляли його</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реальне ставлення до тих чи інших фактів. перевагою даного</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методу є більш глибокий рівень розуміння суті поставлених</w:t>
      </w:r>
      <w:r w:rsidR="009E6717">
        <w:rPr>
          <w:rFonts w:ascii="Times New Roman" w:eastAsia="Times New Roman" w:hAnsi="Times New Roman"/>
          <w:color w:val="000000" w:themeColor="text1"/>
          <w:sz w:val="28"/>
          <w:szCs w:val="28"/>
          <w:lang w:eastAsia="ru-RU"/>
        </w:rPr>
        <w:t xml:space="preserve"> </w:t>
      </w:r>
      <w:r w:rsidR="002618AC" w:rsidRPr="009E6717">
        <w:rPr>
          <w:rFonts w:ascii="Times New Roman" w:eastAsia="Times New Roman" w:hAnsi="Times New Roman"/>
          <w:color w:val="000000" w:themeColor="text1"/>
          <w:sz w:val="28"/>
          <w:szCs w:val="28"/>
          <w:lang w:eastAsia="ru-RU"/>
        </w:rPr>
        <w:t>питань</w:t>
      </w:r>
      <w:r w:rsidR="00385553" w:rsidRPr="009E6717">
        <w:rPr>
          <w:rFonts w:ascii="Times New Roman" w:eastAsia="Times New Roman" w:hAnsi="Times New Roman"/>
          <w:color w:val="000000" w:themeColor="text1"/>
          <w:sz w:val="28"/>
          <w:szCs w:val="28"/>
          <w:lang w:eastAsia="ru-RU"/>
        </w:rPr>
        <w:t xml:space="preserve"> [</w:t>
      </w:r>
      <w:r w:rsidR="00385553" w:rsidRPr="009E6717">
        <w:rPr>
          <w:rFonts w:ascii="Times New Roman" w:eastAsia="Times New Roman" w:hAnsi="Times New Roman"/>
          <w:color w:val="000000" w:themeColor="text1"/>
          <w:sz w:val="28"/>
          <w:szCs w:val="28"/>
          <w:lang w:val="en-US" w:eastAsia="ru-RU"/>
        </w:rPr>
        <w:fldChar w:fldCharType="begin"/>
      </w:r>
      <w:r w:rsidR="00385553" w:rsidRPr="009E6717">
        <w:rPr>
          <w:rFonts w:ascii="Times New Roman" w:eastAsia="Times New Roman" w:hAnsi="Times New Roman"/>
          <w:color w:val="000000" w:themeColor="text1"/>
          <w:sz w:val="28"/>
          <w:szCs w:val="28"/>
          <w:lang w:eastAsia="ru-RU"/>
        </w:rPr>
        <w:instrText xml:space="preserve"> </w:instrText>
      </w:r>
      <w:r w:rsidR="00385553" w:rsidRPr="009E6717">
        <w:rPr>
          <w:rFonts w:ascii="Times New Roman" w:eastAsia="Times New Roman" w:hAnsi="Times New Roman"/>
          <w:color w:val="000000" w:themeColor="text1"/>
          <w:sz w:val="28"/>
          <w:szCs w:val="28"/>
          <w:lang w:val="en-US" w:eastAsia="ru-RU"/>
        </w:rPr>
        <w:instrText>REF</w:instrText>
      </w:r>
      <w:r w:rsidR="00385553" w:rsidRPr="009E6717">
        <w:rPr>
          <w:rFonts w:ascii="Times New Roman" w:eastAsia="Times New Roman" w:hAnsi="Times New Roman"/>
          <w:color w:val="000000" w:themeColor="text1"/>
          <w:sz w:val="28"/>
          <w:szCs w:val="28"/>
          <w:lang w:eastAsia="ru-RU"/>
        </w:rPr>
        <w:instrText xml:space="preserve"> _</w:instrText>
      </w:r>
      <w:r w:rsidR="00385553" w:rsidRPr="009E6717">
        <w:rPr>
          <w:rFonts w:ascii="Times New Roman" w:eastAsia="Times New Roman" w:hAnsi="Times New Roman"/>
          <w:color w:val="000000" w:themeColor="text1"/>
          <w:sz w:val="28"/>
          <w:szCs w:val="28"/>
          <w:lang w:val="en-US" w:eastAsia="ru-RU"/>
        </w:rPr>
        <w:instrText>Ref</w:instrText>
      </w:r>
      <w:r w:rsidR="00385553" w:rsidRPr="009E6717">
        <w:rPr>
          <w:rFonts w:ascii="Times New Roman" w:eastAsia="Times New Roman" w:hAnsi="Times New Roman"/>
          <w:color w:val="000000" w:themeColor="text1"/>
          <w:sz w:val="28"/>
          <w:szCs w:val="28"/>
          <w:lang w:eastAsia="ru-RU"/>
        </w:rPr>
        <w:instrText>57539501 \</w:instrText>
      </w:r>
      <w:r w:rsidR="00385553" w:rsidRPr="009E6717">
        <w:rPr>
          <w:rFonts w:ascii="Times New Roman" w:eastAsia="Times New Roman" w:hAnsi="Times New Roman"/>
          <w:color w:val="000000" w:themeColor="text1"/>
          <w:sz w:val="28"/>
          <w:szCs w:val="28"/>
          <w:lang w:val="en-US" w:eastAsia="ru-RU"/>
        </w:rPr>
        <w:instrText>r</w:instrText>
      </w:r>
      <w:r w:rsidR="00385553" w:rsidRPr="009E6717">
        <w:rPr>
          <w:rFonts w:ascii="Times New Roman" w:eastAsia="Times New Roman" w:hAnsi="Times New Roman"/>
          <w:color w:val="000000" w:themeColor="text1"/>
          <w:sz w:val="28"/>
          <w:szCs w:val="28"/>
          <w:lang w:eastAsia="ru-RU"/>
        </w:rPr>
        <w:instrText xml:space="preserve"> \</w:instrText>
      </w:r>
      <w:r w:rsidR="00385553" w:rsidRPr="009E6717">
        <w:rPr>
          <w:rFonts w:ascii="Times New Roman" w:eastAsia="Times New Roman" w:hAnsi="Times New Roman"/>
          <w:color w:val="000000" w:themeColor="text1"/>
          <w:sz w:val="28"/>
          <w:szCs w:val="28"/>
          <w:lang w:val="en-US" w:eastAsia="ru-RU"/>
        </w:rPr>
        <w:instrText>h</w:instrText>
      </w:r>
      <w:r w:rsidR="00385553" w:rsidRPr="009E6717">
        <w:rPr>
          <w:rFonts w:ascii="Times New Roman" w:eastAsia="Times New Roman" w:hAnsi="Times New Roman"/>
          <w:color w:val="000000" w:themeColor="text1"/>
          <w:sz w:val="28"/>
          <w:szCs w:val="28"/>
          <w:lang w:eastAsia="ru-RU"/>
        </w:rPr>
        <w:instrText xml:space="preserve"> </w:instrText>
      </w:r>
      <w:r w:rsidR="009E6717" w:rsidRPr="009E6717">
        <w:rPr>
          <w:rFonts w:ascii="Times New Roman" w:eastAsia="Times New Roman" w:hAnsi="Times New Roman"/>
          <w:color w:val="000000" w:themeColor="text1"/>
          <w:sz w:val="28"/>
          <w:szCs w:val="28"/>
          <w:lang w:eastAsia="ru-RU"/>
        </w:rPr>
        <w:instrText xml:space="preserve"> \* </w:instrText>
      </w:r>
      <w:r w:rsidR="009E6717" w:rsidRPr="009E6717">
        <w:rPr>
          <w:rFonts w:ascii="Times New Roman" w:eastAsia="Times New Roman" w:hAnsi="Times New Roman"/>
          <w:color w:val="000000" w:themeColor="text1"/>
          <w:sz w:val="28"/>
          <w:szCs w:val="28"/>
          <w:lang w:val="en-US" w:eastAsia="ru-RU"/>
        </w:rPr>
        <w:instrText>MERGEFORMAT</w:instrText>
      </w:r>
      <w:r w:rsidR="009E6717" w:rsidRPr="009E6717">
        <w:rPr>
          <w:rFonts w:ascii="Times New Roman" w:eastAsia="Times New Roman" w:hAnsi="Times New Roman"/>
          <w:color w:val="000000" w:themeColor="text1"/>
          <w:sz w:val="28"/>
          <w:szCs w:val="28"/>
          <w:lang w:eastAsia="ru-RU"/>
        </w:rPr>
        <w:instrText xml:space="preserve"> </w:instrText>
      </w:r>
      <w:r w:rsidR="00385553" w:rsidRPr="009E6717">
        <w:rPr>
          <w:rFonts w:ascii="Times New Roman" w:eastAsia="Times New Roman" w:hAnsi="Times New Roman"/>
          <w:color w:val="000000" w:themeColor="text1"/>
          <w:sz w:val="28"/>
          <w:szCs w:val="28"/>
          <w:lang w:val="en-US" w:eastAsia="ru-RU"/>
        </w:rPr>
      </w:r>
      <w:r w:rsidR="00385553" w:rsidRPr="009E6717">
        <w:rPr>
          <w:rFonts w:ascii="Times New Roman" w:eastAsia="Times New Roman" w:hAnsi="Times New Roman"/>
          <w:color w:val="000000" w:themeColor="text1"/>
          <w:sz w:val="28"/>
          <w:szCs w:val="28"/>
          <w:lang w:val="en-US" w:eastAsia="ru-RU"/>
        </w:rPr>
        <w:fldChar w:fldCharType="separate"/>
      </w:r>
      <w:r w:rsidR="00385553" w:rsidRPr="009E6717">
        <w:rPr>
          <w:rFonts w:ascii="Times New Roman" w:eastAsia="Times New Roman" w:hAnsi="Times New Roman"/>
          <w:color w:val="000000" w:themeColor="text1"/>
          <w:sz w:val="28"/>
          <w:szCs w:val="28"/>
          <w:lang w:eastAsia="ru-RU"/>
        </w:rPr>
        <w:t>42</w:t>
      </w:r>
      <w:r w:rsidR="00385553" w:rsidRPr="009E6717">
        <w:rPr>
          <w:rFonts w:ascii="Times New Roman" w:eastAsia="Times New Roman" w:hAnsi="Times New Roman"/>
          <w:color w:val="000000" w:themeColor="text1"/>
          <w:sz w:val="28"/>
          <w:szCs w:val="28"/>
          <w:lang w:val="en-US" w:eastAsia="ru-RU"/>
        </w:rPr>
        <w:fldChar w:fldCharType="end"/>
      </w:r>
      <w:r w:rsidR="00385553" w:rsidRPr="009E6717">
        <w:rPr>
          <w:rFonts w:ascii="Times New Roman" w:eastAsia="Times New Roman" w:hAnsi="Times New Roman"/>
          <w:color w:val="000000" w:themeColor="text1"/>
          <w:sz w:val="28"/>
          <w:szCs w:val="28"/>
          <w:lang w:eastAsia="ru-RU"/>
        </w:rPr>
        <w:t>].</w:t>
      </w:r>
    </w:p>
    <w:p w:rsidR="00702281" w:rsidRPr="002618AC" w:rsidRDefault="00BF3A4B" w:rsidP="00BF3A4B">
      <w:pPr>
        <w:pStyle w:val="aa"/>
        <w:tabs>
          <w:tab w:val="left" w:pos="7575"/>
        </w:tabs>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00702281" w:rsidRPr="002618AC">
        <w:rPr>
          <w:rFonts w:ascii="Times New Roman" w:hAnsi="Times New Roman"/>
          <w:color w:val="000000" w:themeColor="text1"/>
          <w:sz w:val="28"/>
          <w:szCs w:val="28"/>
        </w:rPr>
        <w:t>Таємний гість. Загалом застосована методика спрямована на оцінювання якості готельного обслуговування, а також на з’ясування впливу сприйнятої якості послуг на її користувачів через отримання дослідником власного досвіду як споживача. Таємні гості за допомогою попередньо розроблених критеріїв оцінюють окремі елементи сервісу та загальний рівень обслуговування на підприємствах, що увійшли до вибірки</w:t>
      </w:r>
      <w:r w:rsidR="00385553" w:rsidRPr="00385553">
        <w:rPr>
          <w:rFonts w:ascii="Times New Roman" w:hAnsi="Times New Roman"/>
          <w:color w:val="000000" w:themeColor="text1"/>
          <w:sz w:val="28"/>
          <w:szCs w:val="28"/>
        </w:rPr>
        <w:t xml:space="preserve"> [</w:t>
      </w:r>
      <w:r w:rsidR="00385553">
        <w:rPr>
          <w:rFonts w:ascii="Times New Roman" w:hAnsi="Times New Roman"/>
          <w:color w:val="000000" w:themeColor="text1"/>
          <w:sz w:val="28"/>
          <w:szCs w:val="28"/>
        </w:rPr>
        <w:fldChar w:fldCharType="begin"/>
      </w:r>
      <w:r w:rsidR="00385553">
        <w:rPr>
          <w:rFonts w:ascii="Times New Roman" w:hAnsi="Times New Roman"/>
          <w:color w:val="000000" w:themeColor="text1"/>
          <w:sz w:val="28"/>
          <w:szCs w:val="28"/>
        </w:rPr>
        <w:instrText xml:space="preserve"> REF _Ref57539611 \r \h </w:instrText>
      </w:r>
      <w:r w:rsidR="00385553">
        <w:rPr>
          <w:rFonts w:ascii="Times New Roman" w:hAnsi="Times New Roman"/>
          <w:color w:val="000000" w:themeColor="text1"/>
          <w:sz w:val="28"/>
          <w:szCs w:val="28"/>
        </w:rPr>
      </w:r>
      <w:r w:rsidR="00385553">
        <w:rPr>
          <w:rFonts w:ascii="Times New Roman" w:hAnsi="Times New Roman"/>
          <w:color w:val="000000" w:themeColor="text1"/>
          <w:sz w:val="28"/>
          <w:szCs w:val="28"/>
        </w:rPr>
        <w:fldChar w:fldCharType="separate"/>
      </w:r>
      <w:r w:rsidR="00385553">
        <w:rPr>
          <w:rFonts w:ascii="Times New Roman" w:hAnsi="Times New Roman"/>
          <w:color w:val="000000" w:themeColor="text1"/>
          <w:sz w:val="28"/>
          <w:szCs w:val="28"/>
        </w:rPr>
        <w:t>63</w:t>
      </w:r>
      <w:r w:rsidR="00385553">
        <w:rPr>
          <w:rFonts w:ascii="Times New Roman" w:hAnsi="Times New Roman"/>
          <w:color w:val="000000" w:themeColor="text1"/>
          <w:sz w:val="28"/>
          <w:szCs w:val="28"/>
        </w:rPr>
        <w:fldChar w:fldCharType="end"/>
      </w:r>
      <w:r w:rsidR="00385553" w:rsidRPr="00385553">
        <w:rPr>
          <w:rFonts w:ascii="Times New Roman" w:hAnsi="Times New Roman"/>
          <w:color w:val="000000" w:themeColor="text1"/>
          <w:sz w:val="28"/>
          <w:szCs w:val="28"/>
        </w:rPr>
        <w:t>]</w:t>
      </w:r>
      <w:r w:rsidR="00702281" w:rsidRPr="002618AC">
        <w:rPr>
          <w:rFonts w:ascii="Times New Roman" w:hAnsi="Times New Roman"/>
          <w:color w:val="000000" w:themeColor="text1"/>
          <w:sz w:val="28"/>
          <w:szCs w:val="28"/>
        </w:rPr>
        <w:t>.</w:t>
      </w:r>
    </w:p>
    <w:p w:rsidR="00702281" w:rsidRDefault="00BF3A4B" w:rsidP="00BF3A4B">
      <w:pPr>
        <w:pStyle w:val="aa"/>
        <w:tabs>
          <w:tab w:val="left" w:pos="7575"/>
        </w:tabs>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4. </w:t>
      </w:r>
      <w:r w:rsidR="00702281" w:rsidRPr="002618AC">
        <w:rPr>
          <w:rFonts w:ascii="Times New Roman" w:hAnsi="Times New Roman"/>
          <w:color w:val="000000" w:themeColor="text1"/>
          <w:sz w:val="28"/>
          <w:szCs w:val="28"/>
        </w:rPr>
        <w:t xml:space="preserve">Метод </w:t>
      </w:r>
      <w:r w:rsidR="00702281" w:rsidRPr="002618AC">
        <w:rPr>
          <w:rFonts w:ascii="Times New Roman" w:hAnsi="Times New Roman"/>
          <w:color w:val="000000" w:themeColor="text1"/>
          <w:sz w:val="28"/>
          <w:szCs w:val="28"/>
          <w:lang w:val="en-US"/>
        </w:rPr>
        <w:t>SERVQUEL</w:t>
      </w:r>
      <w:r w:rsidR="00702281" w:rsidRPr="002618AC">
        <w:rPr>
          <w:rFonts w:ascii="Times New Roman" w:hAnsi="Times New Roman"/>
          <w:color w:val="000000" w:themeColor="text1"/>
          <w:sz w:val="28"/>
          <w:szCs w:val="28"/>
        </w:rPr>
        <w:t xml:space="preserve"> (скорочення </w:t>
      </w:r>
      <w:r w:rsidR="00CA3CFF">
        <w:rPr>
          <w:rFonts w:ascii="Times New Roman" w:hAnsi="Times New Roman"/>
          <w:color w:val="000000" w:themeColor="text1"/>
          <w:sz w:val="28"/>
          <w:szCs w:val="28"/>
        </w:rPr>
        <w:t>від servicequality -</w:t>
      </w:r>
      <w:r w:rsidR="00702281" w:rsidRPr="002618AC">
        <w:rPr>
          <w:rFonts w:ascii="Times New Roman" w:hAnsi="Times New Roman"/>
          <w:color w:val="000000" w:themeColor="text1"/>
          <w:sz w:val="28"/>
          <w:szCs w:val="28"/>
        </w:rPr>
        <w:t xml:space="preserve"> «якість послуги»), що представляє собою комплексну шкалу для вимірювання споживацького сприйняття якості сервісу</w:t>
      </w:r>
      <w:r w:rsidR="00385553" w:rsidRPr="00385553">
        <w:rPr>
          <w:rFonts w:ascii="Times New Roman" w:hAnsi="Times New Roman"/>
          <w:color w:val="000000" w:themeColor="text1"/>
          <w:sz w:val="28"/>
          <w:szCs w:val="28"/>
        </w:rPr>
        <w:t xml:space="preserve"> [</w:t>
      </w:r>
      <w:r w:rsidR="00385553">
        <w:rPr>
          <w:rFonts w:ascii="Times New Roman" w:hAnsi="Times New Roman"/>
          <w:color w:val="000000" w:themeColor="text1"/>
          <w:sz w:val="28"/>
          <w:szCs w:val="28"/>
        </w:rPr>
        <w:fldChar w:fldCharType="begin"/>
      </w:r>
      <w:r w:rsidR="00385553">
        <w:rPr>
          <w:rFonts w:ascii="Times New Roman" w:hAnsi="Times New Roman"/>
          <w:color w:val="000000" w:themeColor="text1"/>
          <w:sz w:val="28"/>
          <w:szCs w:val="28"/>
        </w:rPr>
        <w:instrText xml:space="preserve"> REF _Ref57538674 \r \h </w:instrText>
      </w:r>
      <w:r w:rsidR="00385553">
        <w:rPr>
          <w:rFonts w:ascii="Times New Roman" w:hAnsi="Times New Roman"/>
          <w:color w:val="000000" w:themeColor="text1"/>
          <w:sz w:val="28"/>
          <w:szCs w:val="28"/>
        </w:rPr>
      </w:r>
      <w:r w:rsidR="00385553">
        <w:rPr>
          <w:rFonts w:ascii="Times New Roman" w:hAnsi="Times New Roman"/>
          <w:color w:val="000000" w:themeColor="text1"/>
          <w:sz w:val="28"/>
          <w:szCs w:val="28"/>
        </w:rPr>
        <w:fldChar w:fldCharType="separate"/>
      </w:r>
      <w:r w:rsidR="00385553">
        <w:rPr>
          <w:rFonts w:ascii="Times New Roman" w:hAnsi="Times New Roman"/>
          <w:color w:val="000000" w:themeColor="text1"/>
          <w:sz w:val="28"/>
          <w:szCs w:val="28"/>
        </w:rPr>
        <w:t>41</w:t>
      </w:r>
      <w:r w:rsidR="00385553">
        <w:rPr>
          <w:rFonts w:ascii="Times New Roman" w:hAnsi="Times New Roman"/>
          <w:color w:val="000000" w:themeColor="text1"/>
          <w:sz w:val="28"/>
          <w:szCs w:val="28"/>
        </w:rPr>
        <w:fldChar w:fldCharType="end"/>
      </w:r>
      <w:r w:rsidR="00385553" w:rsidRPr="00385553">
        <w:rPr>
          <w:rFonts w:ascii="Times New Roman" w:hAnsi="Times New Roman"/>
          <w:color w:val="000000" w:themeColor="text1"/>
          <w:sz w:val="28"/>
          <w:szCs w:val="28"/>
        </w:rPr>
        <w:t>]</w:t>
      </w:r>
      <w:r w:rsidR="00702281" w:rsidRPr="002618AC">
        <w:rPr>
          <w:rFonts w:ascii="Times New Roman" w:hAnsi="Times New Roman"/>
          <w:color w:val="000000" w:themeColor="text1"/>
          <w:sz w:val="28"/>
          <w:szCs w:val="28"/>
        </w:rPr>
        <w:t>;</w:t>
      </w:r>
    </w:p>
    <w:p w:rsidR="00742379" w:rsidRPr="002618AC" w:rsidRDefault="00BF3A4B" w:rsidP="00BF3A4B">
      <w:pPr>
        <w:pStyle w:val="aa"/>
        <w:tabs>
          <w:tab w:val="left" w:pos="7575"/>
        </w:tabs>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5. </w:t>
      </w:r>
      <w:r w:rsidR="00742379">
        <w:rPr>
          <w:rFonts w:ascii="Times New Roman" w:hAnsi="Times New Roman"/>
          <w:color w:val="000000" w:themeColor="text1"/>
          <w:sz w:val="28"/>
          <w:szCs w:val="28"/>
        </w:rPr>
        <w:t>Метод «аналіз відгуків у мережі інтернет» - майже кожен гість готелю залишає свій відгук про відпочинок. Завдяки цьому методу аналізу можливо зрозуміти які недоліки чи якості має готель.</w:t>
      </w:r>
    </w:p>
    <w:p w:rsidR="008D3521" w:rsidRPr="008D3521" w:rsidRDefault="00167E3A" w:rsidP="00BF3A4B">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Гості</w:t>
      </w:r>
      <w:r w:rsidR="008D3521" w:rsidRPr="008D3521">
        <w:rPr>
          <w:rFonts w:ascii="Times New Roman" w:hAnsi="Times New Roman"/>
          <w:color w:val="000000" w:themeColor="text1"/>
          <w:sz w:val="28"/>
          <w:szCs w:val="28"/>
        </w:rPr>
        <w:t>, швидше за все, будуть розглядати вашу послугу як набір різноманітних властивостей, які по-різному можуть сприяти їх намірам зробити покупку і суб’єктивно оцінити якість наданого сервісу. Найбільш поширене визначення концепції сп</w:t>
      </w:r>
      <w:r w:rsidR="00171104">
        <w:rPr>
          <w:rFonts w:ascii="Times New Roman" w:hAnsi="Times New Roman"/>
          <w:color w:val="000000" w:themeColor="text1"/>
          <w:sz w:val="28"/>
          <w:szCs w:val="28"/>
        </w:rPr>
        <w:t>рийняття якості обслуговування -</w:t>
      </w:r>
      <w:r w:rsidR="008D3521" w:rsidRPr="008D3521">
        <w:rPr>
          <w:rFonts w:ascii="Times New Roman" w:hAnsi="Times New Roman"/>
          <w:color w:val="000000" w:themeColor="text1"/>
          <w:sz w:val="28"/>
          <w:szCs w:val="28"/>
        </w:rPr>
        <w:t xml:space="preserve"> це те, в якій мірі фірма успішно служить цілям клієнтів, і це результат процесу порівняння, при якому споживач порівнює свої очікування з власним сприйняттям отриманого сервісу</w:t>
      </w:r>
      <w:r w:rsidR="00385553" w:rsidRPr="00385553">
        <w:rPr>
          <w:rFonts w:ascii="Times New Roman" w:hAnsi="Times New Roman"/>
          <w:color w:val="000000" w:themeColor="text1"/>
          <w:sz w:val="28"/>
          <w:szCs w:val="28"/>
        </w:rPr>
        <w:t xml:space="preserve"> [</w:t>
      </w:r>
      <w:r w:rsidR="00385553">
        <w:rPr>
          <w:rFonts w:ascii="Times New Roman" w:hAnsi="Times New Roman"/>
          <w:color w:val="000000" w:themeColor="text1"/>
          <w:sz w:val="28"/>
          <w:szCs w:val="28"/>
        </w:rPr>
        <w:fldChar w:fldCharType="begin"/>
      </w:r>
      <w:r w:rsidR="00385553">
        <w:rPr>
          <w:rFonts w:ascii="Times New Roman" w:hAnsi="Times New Roman"/>
          <w:color w:val="000000" w:themeColor="text1"/>
          <w:sz w:val="28"/>
          <w:szCs w:val="28"/>
        </w:rPr>
        <w:instrText xml:space="preserve"> REF _Ref57539638 \r \h </w:instrText>
      </w:r>
      <w:r w:rsidR="00385553">
        <w:rPr>
          <w:rFonts w:ascii="Times New Roman" w:hAnsi="Times New Roman"/>
          <w:color w:val="000000" w:themeColor="text1"/>
          <w:sz w:val="28"/>
          <w:szCs w:val="28"/>
        </w:rPr>
      </w:r>
      <w:r w:rsidR="00385553">
        <w:rPr>
          <w:rFonts w:ascii="Times New Roman" w:hAnsi="Times New Roman"/>
          <w:color w:val="000000" w:themeColor="text1"/>
          <w:sz w:val="28"/>
          <w:szCs w:val="28"/>
        </w:rPr>
        <w:fldChar w:fldCharType="separate"/>
      </w:r>
      <w:r w:rsidR="00385553">
        <w:rPr>
          <w:rFonts w:ascii="Times New Roman" w:hAnsi="Times New Roman"/>
          <w:color w:val="000000" w:themeColor="text1"/>
          <w:sz w:val="28"/>
          <w:szCs w:val="28"/>
        </w:rPr>
        <w:t>70</w:t>
      </w:r>
      <w:r w:rsidR="00385553">
        <w:rPr>
          <w:rFonts w:ascii="Times New Roman" w:hAnsi="Times New Roman"/>
          <w:color w:val="000000" w:themeColor="text1"/>
          <w:sz w:val="28"/>
          <w:szCs w:val="28"/>
        </w:rPr>
        <w:fldChar w:fldCharType="end"/>
      </w:r>
      <w:r w:rsidR="00385553" w:rsidRPr="00385553">
        <w:rPr>
          <w:rFonts w:ascii="Times New Roman" w:hAnsi="Times New Roman"/>
          <w:color w:val="000000" w:themeColor="text1"/>
          <w:sz w:val="28"/>
          <w:szCs w:val="28"/>
        </w:rPr>
        <w:t>]</w:t>
      </w:r>
      <w:r w:rsidR="008D3521" w:rsidRPr="008D3521">
        <w:rPr>
          <w:rFonts w:ascii="Times New Roman" w:hAnsi="Times New Roman"/>
          <w:color w:val="000000" w:themeColor="text1"/>
          <w:sz w:val="28"/>
          <w:szCs w:val="28"/>
        </w:rPr>
        <w:t>. Важливо правильно розуміти, як формується ставлення споживача з порівняння очікувань з фактичним результатом обслуговування. Більше того, у свідомості споживачів формується багатовимірна модель сприйняття. Оцінка проводиться за дуже широкому кількості факторів і критеріїв, що вимагає від компанії необхідність виключити власні суб’єктивні судження</w:t>
      </w:r>
      <w:r w:rsidR="00385553" w:rsidRPr="00385553">
        <w:rPr>
          <w:rFonts w:ascii="Times New Roman" w:hAnsi="Times New Roman"/>
          <w:color w:val="000000" w:themeColor="text1"/>
          <w:sz w:val="28"/>
          <w:szCs w:val="28"/>
        </w:rPr>
        <w:t xml:space="preserve"> [</w:t>
      </w:r>
      <w:r w:rsidR="00385553">
        <w:rPr>
          <w:rFonts w:ascii="Times New Roman" w:hAnsi="Times New Roman"/>
          <w:color w:val="000000" w:themeColor="text1"/>
          <w:sz w:val="28"/>
          <w:szCs w:val="28"/>
        </w:rPr>
        <w:fldChar w:fldCharType="begin"/>
      </w:r>
      <w:r w:rsidR="00385553">
        <w:rPr>
          <w:rFonts w:ascii="Times New Roman" w:hAnsi="Times New Roman"/>
          <w:color w:val="000000" w:themeColor="text1"/>
          <w:sz w:val="28"/>
          <w:szCs w:val="28"/>
        </w:rPr>
        <w:instrText xml:space="preserve"> REF _Ref57533833 \r \h </w:instrText>
      </w:r>
      <w:r w:rsidR="00385553">
        <w:rPr>
          <w:rFonts w:ascii="Times New Roman" w:hAnsi="Times New Roman"/>
          <w:color w:val="000000" w:themeColor="text1"/>
          <w:sz w:val="28"/>
          <w:szCs w:val="28"/>
        </w:rPr>
      </w:r>
      <w:r w:rsidR="00385553">
        <w:rPr>
          <w:rFonts w:ascii="Times New Roman" w:hAnsi="Times New Roman"/>
          <w:color w:val="000000" w:themeColor="text1"/>
          <w:sz w:val="28"/>
          <w:szCs w:val="28"/>
        </w:rPr>
        <w:fldChar w:fldCharType="separate"/>
      </w:r>
      <w:r w:rsidR="00385553">
        <w:rPr>
          <w:rFonts w:ascii="Times New Roman" w:hAnsi="Times New Roman"/>
          <w:color w:val="000000" w:themeColor="text1"/>
          <w:sz w:val="28"/>
          <w:szCs w:val="28"/>
        </w:rPr>
        <w:t>12</w:t>
      </w:r>
      <w:r w:rsidR="00385553">
        <w:rPr>
          <w:rFonts w:ascii="Times New Roman" w:hAnsi="Times New Roman"/>
          <w:color w:val="000000" w:themeColor="text1"/>
          <w:sz w:val="28"/>
          <w:szCs w:val="28"/>
        </w:rPr>
        <w:fldChar w:fldCharType="end"/>
      </w:r>
      <w:r w:rsidR="00385553" w:rsidRPr="00385553">
        <w:rPr>
          <w:rFonts w:ascii="Times New Roman" w:hAnsi="Times New Roman"/>
          <w:color w:val="000000" w:themeColor="text1"/>
          <w:sz w:val="28"/>
          <w:szCs w:val="28"/>
        </w:rPr>
        <w:t>]</w:t>
      </w:r>
      <w:r w:rsidR="008D3521" w:rsidRPr="008D3521">
        <w:rPr>
          <w:rFonts w:ascii="Times New Roman" w:hAnsi="Times New Roman"/>
          <w:color w:val="000000" w:themeColor="text1"/>
          <w:sz w:val="28"/>
          <w:szCs w:val="28"/>
        </w:rPr>
        <w:t>.</w:t>
      </w:r>
    </w:p>
    <w:p w:rsidR="0017759E" w:rsidRDefault="008D3521" w:rsidP="00BF3A4B">
      <w:pPr>
        <w:spacing w:after="0" w:line="360" w:lineRule="auto"/>
        <w:ind w:firstLine="709"/>
        <w:jc w:val="both"/>
        <w:rPr>
          <w:rFonts w:ascii="Times New Roman" w:hAnsi="Times New Roman"/>
          <w:color w:val="000000" w:themeColor="text1"/>
          <w:sz w:val="28"/>
          <w:szCs w:val="28"/>
        </w:rPr>
      </w:pPr>
      <w:r w:rsidRPr="008D3521">
        <w:rPr>
          <w:rFonts w:ascii="Times New Roman" w:hAnsi="Times New Roman"/>
          <w:color w:val="000000" w:themeColor="text1"/>
          <w:sz w:val="28"/>
          <w:szCs w:val="28"/>
        </w:rPr>
        <w:t xml:space="preserve">Для визначення відповіді на головне питання: «Чого не вистачає </w:t>
      </w:r>
      <w:r w:rsidR="00167E3A">
        <w:rPr>
          <w:rFonts w:ascii="Times New Roman" w:hAnsi="Times New Roman"/>
          <w:color w:val="000000" w:themeColor="text1"/>
          <w:sz w:val="28"/>
          <w:szCs w:val="28"/>
        </w:rPr>
        <w:t>гостю</w:t>
      </w:r>
      <w:r w:rsidRPr="008D3521">
        <w:rPr>
          <w:rFonts w:ascii="Times New Roman" w:hAnsi="Times New Roman"/>
          <w:color w:val="000000" w:themeColor="text1"/>
          <w:sz w:val="28"/>
          <w:szCs w:val="28"/>
        </w:rPr>
        <w:t>, що від нас хоче?» необхідно виконати три послідовні дії:</w:t>
      </w:r>
      <w:r>
        <w:rPr>
          <w:rFonts w:ascii="Times New Roman" w:hAnsi="Times New Roman"/>
          <w:color w:val="000000" w:themeColor="text1"/>
          <w:sz w:val="28"/>
          <w:szCs w:val="28"/>
        </w:rPr>
        <w:t xml:space="preserve"> </w:t>
      </w:r>
      <w:r w:rsidRPr="008D3521">
        <w:rPr>
          <w:rFonts w:ascii="Times New Roman" w:hAnsi="Times New Roman"/>
          <w:color w:val="000000" w:themeColor="text1"/>
          <w:sz w:val="28"/>
          <w:szCs w:val="28"/>
        </w:rPr>
        <w:t>визначити рівень сприйман</w:t>
      </w:r>
      <w:r>
        <w:rPr>
          <w:rFonts w:ascii="Times New Roman" w:hAnsi="Times New Roman"/>
          <w:color w:val="000000" w:themeColor="text1"/>
          <w:sz w:val="28"/>
          <w:szCs w:val="28"/>
        </w:rPr>
        <w:t xml:space="preserve">ого якості послуг вашої компані </w:t>
      </w:r>
      <w:r w:rsidRPr="008D3521">
        <w:rPr>
          <w:rFonts w:ascii="Times New Roman" w:hAnsi="Times New Roman"/>
          <w:color w:val="000000" w:themeColor="text1"/>
          <w:sz w:val="28"/>
          <w:szCs w:val="28"/>
        </w:rPr>
        <w:t>визначити кількість вимірювань сприйманого якості обслуговування у вашій індустрії бізнесу</w:t>
      </w:r>
      <w:r>
        <w:rPr>
          <w:rFonts w:ascii="Times New Roman" w:hAnsi="Times New Roman"/>
          <w:color w:val="000000" w:themeColor="text1"/>
          <w:sz w:val="28"/>
          <w:szCs w:val="28"/>
        </w:rPr>
        <w:t xml:space="preserve"> </w:t>
      </w:r>
      <w:r w:rsidRPr="008D3521">
        <w:rPr>
          <w:rFonts w:ascii="Times New Roman" w:hAnsi="Times New Roman"/>
          <w:color w:val="000000" w:themeColor="text1"/>
          <w:sz w:val="28"/>
          <w:szCs w:val="28"/>
        </w:rPr>
        <w:t>перевірити об’єктивність отриманих результатів дослідження</w:t>
      </w:r>
      <w:r w:rsidR="007833F8" w:rsidRPr="007833F8">
        <w:rPr>
          <w:rFonts w:ascii="Times New Roman" w:hAnsi="Times New Roman"/>
          <w:color w:val="000000" w:themeColor="text1"/>
          <w:sz w:val="28"/>
          <w:szCs w:val="28"/>
        </w:rPr>
        <w:t xml:space="preserve"> [</w:t>
      </w:r>
      <w:r w:rsidR="007833F8">
        <w:rPr>
          <w:rFonts w:ascii="Times New Roman" w:hAnsi="Times New Roman"/>
          <w:color w:val="000000" w:themeColor="text1"/>
          <w:sz w:val="28"/>
          <w:szCs w:val="28"/>
        </w:rPr>
        <w:fldChar w:fldCharType="begin"/>
      </w:r>
      <w:r w:rsidR="007833F8">
        <w:rPr>
          <w:rFonts w:ascii="Times New Roman" w:hAnsi="Times New Roman"/>
          <w:color w:val="000000" w:themeColor="text1"/>
          <w:sz w:val="28"/>
          <w:szCs w:val="28"/>
        </w:rPr>
        <w:instrText xml:space="preserve"> REF _Ref57471552 \r \h </w:instrText>
      </w:r>
      <w:r w:rsidR="007833F8">
        <w:rPr>
          <w:rFonts w:ascii="Times New Roman" w:hAnsi="Times New Roman"/>
          <w:color w:val="000000" w:themeColor="text1"/>
          <w:sz w:val="28"/>
          <w:szCs w:val="28"/>
        </w:rPr>
      </w:r>
      <w:r w:rsidR="007833F8">
        <w:rPr>
          <w:rFonts w:ascii="Times New Roman" w:hAnsi="Times New Roman"/>
          <w:color w:val="000000" w:themeColor="text1"/>
          <w:sz w:val="28"/>
          <w:szCs w:val="28"/>
        </w:rPr>
        <w:fldChar w:fldCharType="separate"/>
      </w:r>
      <w:r w:rsidR="007833F8">
        <w:rPr>
          <w:rFonts w:ascii="Times New Roman" w:hAnsi="Times New Roman"/>
          <w:color w:val="000000" w:themeColor="text1"/>
          <w:sz w:val="28"/>
          <w:szCs w:val="28"/>
        </w:rPr>
        <w:t>35</w:t>
      </w:r>
      <w:r w:rsidR="007833F8">
        <w:rPr>
          <w:rFonts w:ascii="Times New Roman" w:hAnsi="Times New Roman"/>
          <w:color w:val="000000" w:themeColor="text1"/>
          <w:sz w:val="28"/>
          <w:szCs w:val="28"/>
        </w:rPr>
        <w:fldChar w:fldCharType="end"/>
      </w:r>
      <w:r w:rsidR="007833F8" w:rsidRPr="007833F8">
        <w:rPr>
          <w:rFonts w:ascii="Times New Roman" w:hAnsi="Times New Roman"/>
          <w:color w:val="000000" w:themeColor="text1"/>
          <w:sz w:val="28"/>
          <w:szCs w:val="28"/>
        </w:rPr>
        <w:t>]</w:t>
      </w:r>
      <w:r>
        <w:rPr>
          <w:rFonts w:ascii="Times New Roman" w:hAnsi="Times New Roman"/>
          <w:color w:val="000000" w:themeColor="text1"/>
          <w:sz w:val="28"/>
          <w:szCs w:val="28"/>
        </w:rPr>
        <w:t>.</w:t>
      </w:r>
    </w:p>
    <w:p w:rsidR="008D3521" w:rsidRPr="008D3521" w:rsidRDefault="0017759E" w:rsidP="00BF3A4B">
      <w:pPr>
        <w:spacing w:after="0" w:line="360" w:lineRule="auto"/>
        <w:ind w:firstLine="709"/>
        <w:jc w:val="both"/>
        <w:rPr>
          <w:rFonts w:ascii="Times New Roman" w:hAnsi="Times New Roman"/>
          <w:color w:val="000000" w:themeColor="text1"/>
          <w:sz w:val="28"/>
          <w:szCs w:val="28"/>
        </w:rPr>
      </w:pPr>
      <w:r w:rsidRPr="0017759E">
        <w:rPr>
          <w:rFonts w:ascii="Times New Roman" w:hAnsi="Times New Roman"/>
          <w:sz w:val="28"/>
          <w:szCs w:val="28"/>
        </w:rPr>
        <w:t>Концепцію якості можна розглядати з різних точок зору, щоб повною мірою оцінити роль, яку вона відіграє у багатьох аспектах організації бізнесу, особливо в готельному бізнесі</w:t>
      </w:r>
      <w:r w:rsidR="004C691E" w:rsidRPr="004C691E">
        <w:rPr>
          <w:rFonts w:ascii="Times New Roman" w:hAnsi="Times New Roman"/>
          <w:sz w:val="28"/>
          <w:szCs w:val="28"/>
        </w:rPr>
        <w:t xml:space="preserve"> [</w:t>
      </w:r>
      <w:r w:rsidR="00841CE8">
        <w:rPr>
          <w:rFonts w:ascii="Times New Roman" w:hAnsi="Times New Roman"/>
          <w:sz w:val="28"/>
          <w:szCs w:val="28"/>
        </w:rPr>
        <w:fldChar w:fldCharType="begin"/>
      </w:r>
      <w:r w:rsidR="00841CE8">
        <w:rPr>
          <w:rFonts w:ascii="Times New Roman" w:hAnsi="Times New Roman"/>
          <w:sz w:val="28"/>
          <w:szCs w:val="28"/>
        </w:rPr>
        <w:instrText xml:space="preserve"> REF _Ref57540742 \r \h </w:instrText>
      </w:r>
      <w:r w:rsidR="00841CE8">
        <w:rPr>
          <w:rFonts w:ascii="Times New Roman" w:hAnsi="Times New Roman"/>
          <w:sz w:val="28"/>
          <w:szCs w:val="28"/>
        </w:rPr>
      </w:r>
      <w:r w:rsidR="00841CE8">
        <w:rPr>
          <w:rFonts w:ascii="Times New Roman" w:hAnsi="Times New Roman"/>
          <w:sz w:val="28"/>
          <w:szCs w:val="28"/>
        </w:rPr>
        <w:fldChar w:fldCharType="separate"/>
      </w:r>
      <w:r w:rsidR="00841CE8">
        <w:rPr>
          <w:rFonts w:ascii="Times New Roman" w:hAnsi="Times New Roman"/>
          <w:sz w:val="28"/>
          <w:szCs w:val="28"/>
        </w:rPr>
        <w:t>74</w:t>
      </w:r>
      <w:r w:rsidR="00841CE8">
        <w:rPr>
          <w:rFonts w:ascii="Times New Roman" w:hAnsi="Times New Roman"/>
          <w:sz w:val="28"/>
          <w:szCs w:val="28"/>
        </w:rPr>
        <w:fldChar w:fldCharType="end"/>
      </w:r>
      <w:r w:rsidR="004C691E" w:rsidRPr="004C691E">
        <w:rPr>
          <w:rFonts w:ascii="Times New Roman" w:hAnsi="Times New Roman"/>
          <w:sz w:val="28"/>
          <w:szCs w:val="28"/>
        </w:rPr>
        <w:t>]</w:t>
      </w:r>
      <w:r w:rsidRPr="0017759E">
        <w:rPr>
          <w:rFonts w:ascii="Times New Roman" w:hAnsi="Times New Roman"/>
          <w:sz w:val="28"/>
          <w:szCs w:val="28"/>
        </w:rPr>
        <w:t xml:space="preserve">. Це пов’язано з відмінними характеристиками послуг. Якість обслуговування є більш складною конструкцією, ніж якість продукту. Найфундаментальнішим розумінням якісного сервісу є те, що відповідає очікуванням споживача. У готельній індустрії якість визначається просто як відповідність послуги нормативним </w:t>
      </w:r>
      <w:r w:rsidRPr="0017759E">
        <w:rPr>
          <w:rFonts w:ascii="Times New Roman" w:hAnsi="Times New Roman"/>
          <w:sz w:val="28"/>
          <w:szCs w:val="28"/>
        </w:rPr>
        <w:lastRenderedPageBreak/>
        <w:t>стандартам і очікуванням гостя готелю. Оскільки кожен клієнт має свої власні очікування, то і якість обслуговування залишається суб’єктивним питанням</w:t>
      </w:r>
      <w:r w:rsidR="007833F8" w:rsidRPr="007833F8">
        <w:rPr>
          <w:rFonts w:ascii="Times New Roman" w:hAnsi="Times New Roman"/>
          <w:sz w:val="28"/>
          <w:szCs w:val="28"/>
        </w:rPr>
        <w:t xml:space="preserve"> [</w:t>
      </w:r>
      <w:r w:rsidR="007833F8">
        <w:rPr>
          <w:rFonts w:ascii="Times New Roman" w:hAnsi="Times New Roman"/>
          <w:sz w:val="28"/>
          <w:szCs w:val="28"/>
        </w:rPr>
        <w:fldChar w:fldCharType="begin"/>
      </w:r>
      <w:r w:rsidR="007833F8">
        <w:rPr>
          <w:rFonts w:ascii="Times New Roman" w:hAnsi="Times New Roman"/>
          <w:sz w:val="28"/>
          <w:szCs w:val="28"/>
        </w:rPr>
        <w:instrText xml:space="preserve"> REF _Ref57532177 \r \h </w:instrText>
      </w:r>
      <w:r w:rsidR="007833F8">
        <w:rPr>
          <w:rFonts w:ascii="Times New Roman" w:hAnsi="Times New Roman"/>
          <w:sz w:val="28"/>
          <w:szCs w:val="28"/>
        </w:rPr>
      </w:r>
      <w:r w:rsidR="007833F8">
        <w:rPr>
          <w:rFonts w:ascii="Times New Roman" w:hAnsi="Times New Roman"/>
          <w:sz w:val="28"/>
          <w:szCs w:val="28"/>
        </w:rPr>
        <w:fldChar w:fldCharType="separate"/>
      </w:r>
      <w:r w:rsidR="007833F8">
        <w:rPr>
          <w:rFonts w:ascii="Times New Roman" w:hAnsi="Times New Roman"/>
          <w:sz w:val="28"/>
          <w:szCs w:val="28"/>
        </w:rPr>
        <w:t>15</w:t>
      </w:r>
      <w:r w:rsidR="007833F8">
        <w:rPr>
          <w:rFonts w:ascii="Times New Roman" w:hAnsi="Times New Roman"/>
          <w:sz w:val="28"/>
          <w:szCs w:val="28"/>
        </w:rPr>
        <w:fldChar w:fldCharType="end"/>
      </w:r>
      <w:r w:rsidR="007833F8" w:rsidRPr="007833F8">
        <w:rPr>
          <w:rFonts w:ascii="Times New Roman" w:hAnsi="Times New Roman"/>
          <w:sz w:val="28"/>
          <w:szCs w:val="28"/>
        </w:rPr>
        <w:t>]</w:t>
      </w:r>
      <w:r w:rsidRPr="0017759E">
        <w:rPr>
          <w:rFonts w:ascii="Times New Roman" w:hAnsi="Times New Roman"/>
          <w:sz w:val="28"/>
          <w:szCs w:val="28"/>
        </w:rPr>
        <w:t>.</w:t>
      </w:r>
    </w:p>
    <w:p w:rsidR="008D3521" w:rsidRDefault="008D3521" w:rsidP="00BF3A4B">
      <w:pPr>
        <w:spacing w:after="0" w:line="360" w:lineRule="auto"/>
        <w:ind w:firstLine="709"/>
        <w:jc w:val="both"/>
        <w:rPr>
          <w:rFonts w:ascii="Times New Roman" w:hAnsi="Times New Roman"/>
          <w:color w:val="000000" w:themeColor="text1"/>
          <w:sz w:val="28"/>
          <w:szCs w:val="28"/>
        </w:rPr>
      </w:pPr>
      <w:r w:rsidRPr="008D3521">
        <w:rPr>
          <w:rFonts w:ascii="Times New Roman" w:hAnsi="Times New Roman"/>
          <w:color w:val="000000" w:themeColor="text1"/>
          <w:sz w:val="28"/>
          <w:szCs w:val="28"/>
        </w:rPr>
        <w:t>Клієнти сприймають цінність наданої послуги на підставі накопиченого досвіду. Сприятливий або несприятливий досвід споживачів, а також їх позитивні і негативні емоції можуть зробити істотний вплив на сприймається якість обслуговування</w:t>
      </w:r>
      <w:r w:rsidR="004C691E" w:rsidRPr="004C691E">
        <w:rPr>
          <w:rFonts w:ascii="Times New Roman" w:hAnsi="Times New Roman"/>
          <w:color w:val="000000" w:themeColor="text1"/>
          <w:sz w:val="28"/>
          <w:szCs w:val="28"/>
        </w:rPr>
        <w:t xml:space="preserve"> [</w:t>
      </w:r>
      <w:r w:rsidR="00841CE8">
        <w:rPr>
          <w:rFonts w:ascii="Times New Roman" w:hAnsi="Times New Roman"/>
          <w:color w:val="000000" w:themeColor="text1"/>
          <w:sz w:val="28"/>
          <w:szCs w:val="28"/>
        </w:rPr>
        <w:fldChar w:fldCharType="begin"/>
      </w:r>
      <w:r w:rsidR="00841CE8">
        <w:rPr>
          <w:rFonts w:ascii="Times New Roman" w:hAnsi="Times New Roman"/>
          <w:color w:val="000000" w:themeColor="text1"/>
          <w:sz w:val="28"/>
          <w:szCs w:val="28"/>
        </w:rPr>
        <w:instrText xml:space="preserve"> REF _Ref57540721 \r \h </w:instrText>
      </w:r>
      <w:r w:rsidR="00841CE8">
        <w:rPr>
          <w:rFonts w:ascii="Times New Roman" w:hAnsi="Times New Roman"/>
          <w:color w:val="000000" w:themeColor="text1"/>
          <w:sz w:val="28"/>
          <w:szCs w:val="28"/>
        </w:rPr>
      </w:r>
      <w:r w:rsidR="00841CE8">
        <w:rPr>
          <w:rFonts w:ascii="Times New Roman" w:hAnsi="Times New Roman"/>
          <w:color w:val="000000" w:themeColor="text1"/>
          <w:sz w:val="28"/>
          <w:szCs w:val="28"/>
        </w:rPr>
        <w:fldChar w:fldCharType="separate"/>
      </w:r>
      <w:r w:rsidR="00841CE8">
        <w:rPr>
          <w:rFonts w:ascii="Times New Roman" w:hAnsi="Times New Roman"/>
          <w:color w:val="000000" w:themeColor="text1"/>
          <w:sz w:val="28"/>
          <w:szCs w:val="28"/>
        </w:rPr>
        <w:t>76</w:t>
      </w:r>
      <w:r w:rsidR="00841CE8">
        <w:rPr>
          <w:rFonts w:ascii="Times New Roman" w:hAnsi="Times New Roman"/>
          <w:color w:val="000000" w:themeColor="text1"/>
          <w:sz w:val="28"/>
          <w:szCs w:val="28"/>
        </w:rPr>
        <w:fldChar w:fldCharType="end"/>
      </w:r>
      <w:r w:rsidR="004C691E" w:rsidRPr="004C691E">
        <w:rPr>
          <w:rFonts w:ascii="Times New Roman" w:hAnsi="Times New Roman"/>
          <w:color w:val="000000" w:themeColor="text1"/>
          <w:sz w:val="28"/>
          <w:szCs w:val="28"/>
        </w:rPr>
        <w:t>]</w:t>
      </w:r>
      <w:r w:rsidRPr="008D3521">
        <w:rPr>
          <w:rFonts w:ascii="Times New Roman" w:hAnsi="Times New Roman"/>
          <w:color w:val="000000" w:themeColor="text1"/>
          <w:sz w:val="28"/>
          <w:szCs w:val="28"/>
        </w:rPr>
        <w:t>. Точно так само, в значній мірі оцінка буде залежати від порівняння попереднього досвіду обслуговування вашими конкурентами.</w:t>
      </w:r>
      <w:r w:rsidR="00AE7FE0">
        <w:rPr>
          <w:rFonts w:ascii="Times New Roman" w:hAnsi="Times New Roman"/>
          <w:color w:val="000000" w:themeColor="text1"/>
          <w:sz w:val="28"/>
          <w:szCs w:val="28"/>
        </w:rPr>
        <w:t xml:space="preserve"> Більш детально про кожній із методів оцінки якості обслуговуваня</w:t>
      </w:r>
      <w:r w:rsidR="009828D7" w:rsidRPr="00D6102E">
        <w:rPr>
          <w:rFonts w:ascii="Times New Roman" w:hAnsi="Times New Roman"/>
          <w:color w:val="000000" w:themeColor="text1"/>
          <w:sz w:val="28"/>
          <w:szCs w:val="28"/>
        </w:rPr>
        <w:t xml:space="preserve"> [</w:t>
      </w:r>
      <w:r w:rsidR="009828D7">
        <w:rPr>
          <w:rFonts w:ascii="Times New Roman" w:hAnsi="Times New Roman"/>
          <w:color w:val="000000" w:themeColor="text1"/>
          <w:sz w:val="28"/>
          <w:szCs w:val="28"/>
          <w:lang w:val="en-US"/>
        </w:rPr>
        <w:fldChar w:fldCharType="begin"/>
      </w:r>
      <w:r w:rsidR="009828D7" w:rsidRPr="00D6102E">
        <w:rPr>
          <w:rFonts w:ascii="Times New Roman" w:hAnsi="Times New Roman"/>
          <w:color w:val="000000" w:themeColor="text1"/>
          <w:sz w:val="28"/>
          <w:szCs w:val="28"/>
        </w:rPr>
        <w:instrText xml:space="preserve"> </w:instrText>
      </w:r>
      <w:r w:rsidR="009828D7">
        <w:rPr>
          <w:rFonts w:ascii="Times New Roman" w:hAnsi="Times New Roman"/>
          <w:color w:val="000000" w:themeColor="text1"/>
          <w:sz w:val="28"/>
          <w:szCs w:val="28"/>
          <w:lang w:val="en-US"/>
        </w:rPr>
        <w:instrText>REF</w:instrText>
      </w:r>
      <w:r w:rsidR="009828D7" w:rsidRPr="00D6102E">
        <w:rPr>
          <w:rFonts w:ascii="Times New Roman" w:hAnsi="Times New Roman"/>
          <w:color w:val="000000" w:themeColor="text1"/>
          <w:sz w:val="28"/>
          <w:szCs w:val="28"/>
        </w:rPr>
        <w:instrText xml:space="preserve"> _</w:instrText>
      </w:r>
      <w:r w:rsidR="009828D7">
        <w:rPr>
          <w:rFonts w:ascii="Times New Roman" w:hAnsi="Times New Roman"/>
          <w:color w:val="000000" w:themeColor="text1"/>
          <w:sz w:val="28"/>
          <w:szCs w:val="28"/>
          <w:lang w:val="en-US"/>
        </w:rPr>
        <w:instrText>Ref</w:instrText>
      </w:r>
      <w:r w:rsidR="009828D7" w:rsidRPr="00D6102E">
        <w:rPr>
          <w:rFonts w:ascii="Times New Roman" w:hAnsi="Times New Roman"/>
          <w:color w:val="000000" w:themeColor="text1"/>
          <w:sz w:val="28"/>
          <w:szCs w:val="28"/>
        </w:rPr>
        <w:instrText>57738004 \</w:instrText>
      </w:r>
      <w:r w:rsidR="009828D7">
        <w:rPr>
          <w:rFonts w:ascii="Times New Roman" w:hAnsi="Times New Roman"/>
          <w:color w:val="000000" w:themeColor="text1"/>
          <w:sz w:val="28"/>
          <w:szCs w:val="28"/>
          <w:lang w:val="en-US"/>
        </w:rPr>
        <w:instrText>r</w:instrText>
      </w:r>
      <w:r w:rsidR="009828D7" w:rsidRPr="00D6102E">
        <w:rPr>
          <w:rFonts w:ascii="Times New Roman" w:hAnsi="Times New Roman"/>
          <w:color w:val="000000" w:themeColor="text1"/>
          <w:sz w:val="28"/>
          <w:szCs w:val="28"/>
        </w:rPr>
        <w:instrText xml:space="preserve"> \</w:instrText>
      </w:r>
      <w:r w:rsidR="009828D7">
        <w:rPr>
          <w:rFonts w:ascii="Times New Roman" w:hAnsi="Times New Roman"/>
          <w:color w:val="000000" w:themeColor="text1"/>
          <w:sz w:val="28"/>
          <w:szCs w:val="28"/>
          <w:lang w:val="en-US"/>
        </w:rPr>
        <w:instrText>h</w:instrText>
      </w:r>
      <w:r w:rsidR="009828D7" w:rsidRPr="00D6102E">
        <w:rPr>
          <w:rFonts w:ascii="Times New Roman" w:hAnsi="Times New Roman"/>
          <w:color w:val="000000" w:themeColor="text1"/>
          <w:sz w:val="28"/>
          <w:szCs w:val="28"/>
        </w:rPr>
        <w:instrText xml:space="preserve"> </w:instrText>
      </w:r>
      <w:r w:rsidR="009828D7">
        <w:rPr>
          <w:rFonts w:ascii="Times New Roman" w:hAnsi="Times New Roman"/>
          <w:color w:val="000000" w:themeColor="text1"/>
          <w:sz w:val="28"/>
          <w:szCs w:val="28"/>
          <w:lang w:val="en-US"/>
        </w:rPr>
      </w:r>
      <w:r w:rsidR="009828D7">
        <w:rPr>
          <w:rFonts w:ascii="Times New Roman" w:hAnsi="Times New Roman"/>
          <w:color w:val="000000" w:themeColor="text1"/>
          <w:sz w:val="28"/>
          <w:szCs w:val="28"/>
          <w:lang w:val="en-US"/>
        </w:rPr>
        <w:fldChar w:fldCharType="separate"/>
      </w:r>
      <w:r w:rsidR="009828D7" w:rsidRPr="00D6102E">
        <w:rPr>
          <w:rFonts w:ascii="Times New Roman" w:hAnsi="Times New Roman"/>
          <w:color w:val="000000" w:themeColor="text1"/>
          <w:sz w:val="28"/>
          <w:szCs w:val="28"/>
        </w:rPr>
        <w:t>78</w:t>
      </w:r>
      <w:r w:rsidR="009828D7">
        <w:rPr>
          <w:rFonts w:ascii="Times New Roman" w:hAnsi="Times New Roman"/>
          <w:color w:val="000000" w:themeColor="text1"/>
          <w:sz w:val="28"/>
          <w:szCs w:val="28"/>
          <w:lang w:val="en-US"/>
        </w:rPr>
        <w:fldChar w:fldCharType="end"/>
      </w:r>
      <w:r w:rsidR="009828D7" w:rsidRPr="00D6102E">
        <w:rPr>
          <w:rFonts w:ascii="Times New Roman" w:hAnsi="Times New Roman"/>
          <w:color w:val="000000" w:themeColor="text1"/>
          <w:sz w:val="28"/>
          <w:szCs w:val="28"/>
        </w:rPr>
        <w:t>]</w:t>
      </w:r>
      <w:r w:rsidR="00AE7FE0">
        <w:rPr>
          <w:rFonts w:ascii="Times New Roman" w:hAnsi="Times New Roman"/>
          <w:color w:val="000000" w:themeColor="text1"/>
          <w:sz w:val="28"/>
          <w:szCs w:val="28"/>
        </w:rPr>
        <w:t>:</w:t>
      </w:r>
    </w:p>
    <w:p w:rsidR="00AE7FE0" w:rsidRPr="00AE7FE0" w:rsidRDefault="00AE7FE0" w:rsidP="00BF3A4B">
      <w:pPr>
        <w:pStyle w:val="aa"/>
        <w:spacing w:after="0" w:line="360" w:lineRule="auto"/>
        <w:ind w:left="0" w:firstLine="709"/>
        <w:jc w:val="both"/>
        <w:rPr>
          <w:rFonts w:ascii="Times New Roman" w:hAnsi="Times New Roman"/>
          <w:sz w:val="28"/>
          <w:szCs w:val="28"/>
        </w:rPr>
      </w:pPr>
      <w:r w:rsidRPr="00AE7FE0">
        <w:rPr>
          <w:rFonts w:ascii="Times New Roman" w:hAnsi="Times New Roman"/>
          <w:sz w:val="28"/>
          <w:szCs w:val="28"/>
        </w:rPr>
        <w:t>Інструмент для оцінки якості обслуговування SERVQUAL</w:t>
      </w:r>
      <w:r w:rsidR="007833F8" w:rsidRPr="007833F8">
        <w:rPr>
          <w:rFonts w:ascii="Times New Roman" w:hAnsi="Times New Roman"/>
          <w:sz w:val="28"/>
          <w:szCs w:val="28"/>
        </w:rPr>
        <w:t xml:space="preserve"> [</w:t>
      </w:r>
      <w:r w:rsidR="007833F8">
        <w:rPr>
          <w:rFonts w:ascii="Times New Roman" w:hAnsi="Times New Roman"/>
          <w:sz w:val="28"/>
          <w:szCs w:val="28"/>
          <w:lang w:val="en-US"/>
        </w:rPr>
        <w:fldChar w:fldCharType="begin"/>
      </w:r>
      <w:r w:rsidR="007833F8" w:rsidRPr="007833F8">
        <w:rPr>
          <w:rFonts w:ascii="Times New Roman" w:hAnsi="Times New Roman"/>
          <w:sz w:val="28"/>
          <w:szCs w:val="28"/>
        </w:rPr>
        <w:instrText xml:space="preserve"> </w:instrText>
      </w:r>
      <w:r w:rsidR="007833F8">
        <w:rPr>
          <w:rFonts w:ascii="Times New Roman" w:hAnsi="Times New Roman"/>
          <w:sz w:val="28"/>
          <w:szCs w:val="28"/>
          <w:lang w:val="en-US"/>
        </w:rPr>
        <w:instrText>REF</w:instrText>
      </w:r>
      <w:r w:rsidR="007833F8" w:rsidRPr="007833F8">
        <w:rPr>
          <w:rFonts w:ascii="Times New Roman" w:hAnsi="Times New Roman"/>
          <w:sz w:val="28"/>
          <w:szCs w:val="28"/>
        </w:rPr>
        <w:instrText xml:space="preserve"> _</w:instrText>
      </w:r>
      <w:r w:rsidR="007833F8">
        <w:rPr>
          <w:rFonts w:ascii="Times New Roman" w:hAnsi="Times New Roman"/>
          <w:sz w:val="28"/>
          <w:szCs w:val="28"/>
          <w:lang w:val="en-US"/>
        </w:rPr>
        <w:instrText>Ref</w:instrText>
      </w:r>
      <w:r w:rsidR="007833F8" w:rsidRPr="007833F8">
        <w:rPr>
          <w:rFonts w:ascii="Times New Roman" w:hAnsi="Times New Roman"/>
          <w:sz w:val="28"/>
          <w:szCs w:val="28"/>
        </w:rPr>
        <w:instrText>57538674 \</w:instrText>
      </w:r>
      <w:r w:rsidR="007833F8">
        <w:rPr>
          <w:rFonts w:ascii="Times New Roman" w:hAnsi="Times New Roman"/>
          <w:sz w:val="28"/>
          <w:szCs w:val="28"/>
          <w:lang w:val="en-US"/>
        </w:rPr>
        <w:instrText>r</w:instrText>
      </w:r>
      <w:r w:rsidR="007833F8" w:rsidRPr="007833F8">
        <w:rPr>
          <w:rFonts w:ascii="Times New Roman" w:hAnsi="Times New Roman"/>
          <w:sz w:val="28"/>
          <w:szCs w:val="28"/>
        </w:rPr>
        <w:instrText xml:space="preserve"> \</w:instrText>
      </w:r>
      <w:r w:rsidR="007833F8">
        <w:rPr>
          <w:rFonts w:ascii="Times New Roman" w:hAnsi="Times New Roman"/>
          <w:sz w:val="28"/>
          <w:szCs w:val="28"/>
          <w:lang w:val="en-US"/>
        </w:rPr>
        <w:instrText>h</w:instrText>
      </w:r>
      <w:r w:rsidR="007833F8" w:rsidRPr="007833F8">
        <w:rPr>
          <w:rFonts w:ascii="Times New Roman" w:hAnsi="Times New Roman"/>
          <w:sz w:val="28"/>
          <w:szCs w:val="28"/>
        </w:rPr>
        <w:instrText xml:space="preserve"> </w:instrText>
      </w:r>
      <w:r w:rsidR="007833F8">
        <w:rPr>
          <w:rFonts w:ascii="Times New Roman" w:hAnsi="Times New Roman"/>
          <w:sz w:val="28"/>
          <w:szCs w:val="28"/>
          <w:lang w:val="en-US"/>
        </w:rPr>
      </w:r>
      <w:r w:rsidR="007833F8">
        <w:rPr>
          <w:rFonts w:ascii="Times New Roman" w:hAnsi="Times New Roman"/>
          <w:sz w:val="28"/>
          <w:szCs w:val="28"/>
          <w:lang w:val="en-US"/>
        </w:rPr>
        <w:fldChar w:fldCharType="separate"/>
      </w:r>
      <w:r w:rsidR="007833F8" w:rsidRPr="007833F8">
        <w:rPr>
          <w:rFonts w:ascii="Times New Roman" w:hAnsi="Times New Roman"/>
          <w:sz w:val="28"/>
          <w:szCs w:val="28"/>
        </w:rPr>
        <w:t>41</w:t>
      </w:r>
      <w:r w:rsidR="007833F8">
        <w:rPr>
          <w:rFonts w:ascii="Times New Roman" w:hAnsi="Times New Roman"/>
          <w:sz w:val="28"/>
          <w:szCs w:val="28"/>
          <w:lang w:val="en-US"/>
        </w:rPr>
        <w:fldChar w:fldCharType="end"/>
      </w:r>
      <w:r w:rsidR="007833F8" w:rsidRPr="007833F8">
        <w:rPr>
          <w:rFonts w:ascii="Times New Roman" w:hAnsi="Times New Roman"/>
          <w:sz w:val="28"/>
          <w:szCs w:val="28"/>
        </w:rPr>
        <w:t>]</w:t>
      </w:r>
      <w:r w:rsidR="00FC0299">
        <w:rPr>
          <w:rFonts w:ascii="Times New Roman" w:hAnsi="Times New Roman"/>
          <w:sz w:val="28"/>
          <w:szCs w:val="28"/>
        </w:rPr>
        <w:t>.</w:t>
      </w:r>
      <w:r w:rsidR="00596102">
        <w:rPr>
          <w:rFonts w:ascii="Times New Roman" w:hAnsi="Times New Roman"/>
          <w:sz w:val="28"/>
          <w:szCs w:val="28"/>
        </w:rPr>
        <w:t xml:space="preserve"> </w:t>
      </w:r>
      <w:r w:rsidRPr="00AE7FE0">
        <w:rPr>
          <w:rFonts w:ascii="Times New Roman" w:hAnsi="Times New Roman"/>
          <w:sz w:val="28"/>
          <w:szCs w:val="28"/>
        </w:rPr>
        <w:t>Існує тільки два фактори, які споживачі розглядають при оц</w:t>
      </w:r>
      <w:r w:rsidR="00FC0299">
        <w:rPr>
          <w:rFonts w:ascii="Times New Roman" w:hAnsi="Times New Roman"/>
          <w:sz w:val="28"/>
          <w:szCs w:val="28"/>
        </w:rPr>
        <w:t>інці якості обслуговування. Це - функціональна і технічна якість. Останній -</w:t>
      </w:r>
      <w:r w:rsidRPr="00AE7FE0">
        <w:rPr>
          <w:rFonts w:ascii="Times New Roman" w:hAnsi="Times New Roman"/>
          <w:sz w:val="28"/>
          <w:szCs w:val="28"/>
        </w:rPr>
        <w:t xml:space="preserve"> це процес надання послуг, а пер</w:t>
      </w:r>
      <w:r w:rsidR="00FC0299">
        <w:rPr>
          <w:rFonts w:ascii="Times New Roman" w:hAnsi="Times New Roman"/>
          <w:sz w:val="28"/>
          <w:szCs w:val="28"/>
        </w:rPr>
        <w:t>ший -</w:t>
      </w:r>
      <w:r w:rsidRPr="00AE7FE0">
        <w:rPr>
          <w:rFonts w:ascii="Times New Roman" w:hAnsi="Times New Roman"/>
          <w:sz w:val="28"/>
          <w:szCs w:val="28"/>
        </w:rPr>
        <w:t xml:space="preserve"> це те, що споживачі отримують фактично від обслуговування. Ґрунтуючись на цих постулатах була розроблена шкала для вимірювання якості обслуговування, широко відома, як метод SERVQUAL (абревіатура від Service Quality):</w:t>
      </w:r>
    </w:p>
    <w:p w:rsidR="00AE7FE0" w:rsidRPr="00E57F34" w:rsidRDefault="00AE7FE0" w:rsidP="00BF3A4B">
      <w:pPr>
        <w:pStyle w:val="aa"/>
        <w:numPr>
          <w:ilvl w:val="0"/>
          <w:numId w:val="3"/>
        </w:numPr>
        <w:tabs>
          <w:tab w:val="left" w:pos="993"/>
        </w:tabs>
        <w:spacing w:after="0" w:line="360" w:lineRule="auto"/>
        <w:ind w:left="0" w:firstLine="709"/>
        <w:jc w:val="both"/>
        <w:rPr>
          <w:rFonts w:ascii="Times New Roman" w:hAnsi="Times New Roman"/>
          <w:sz w:val="28"/>
          <w:szCs w:val="28"/>
        </w:rPr>
      </w:pPr>
      <w:r w:rsidRPr="00E57F34">
        <w:rPr>
          <w:rFonts w:ascii="Times New Roman" w:hAnsi="Times New Roman"/>
          <w:sz w:val="28"/>
          <w:szCs w:val="28"/>
        </w:rPr>
        <w:t>Сервіс буде вважатися відмінним, якщо сприйняття перевищує очікування клієнта.</w:t>
      </w:r>
    </w:p>
    <w:p w:rsidR="00AE7FE0" w:rsidRPr="00E57F34" w:rsidRDefault="00AE7FE0" w:rsidP="00BF3A4B">
      <w:pPr>
        <w:pStyle w:val="aa"/>
        <w:numPr>
          <w:ilvl w:val="0"/>
          <w:numId w:val="3"/>
        </w:numPr>
        <w:tabs>
          <w:tab w:val="left" w:pos="993"/>
        </w:tabs>
        <w:spacing w:after="0" w:line="360" w:lineRule="auto"/>
        <w:ind w:left="0" w:firstLine="709"/>
        <w:jc w:val="both"/>
        <w:rPr>
          <w:rFonts w:ascii="Times New Roman" w:hAnsi="Times New Roman"/>
          <w:sz w:val="28"/>
          <w:szCs w:val="28"/>
        </w:rPr>
      </w:pPr>
      <w:r w:rsidRPr="00E57F34">
        <w:rPr>
          <w:rFonts w:ascii="Times New Roman" w:hAnsi="Times New Roman"/>
          <w:sz w:val="28"/>
          <w:szCs w:val="28"/>
        </w:rPr>
        <w:t>Сервіс буде розглядатися як хороший чи адекватний, якщо тільки очікування будуть рівні сприйняття.</w:t>
      </w:r>
    </w:p>
    <w:p w:rsidR="00AE7FE0" w:rsidRDefault="00AE7FE0" w:rsidP="00BF3A4B">
      <w:pPr>
        <w:pStyle w:val="aa"/>
        <w:numPr>
          <w:ilvl w:val="0"/>
          <w:numId w:val="3"/>
        </w:numPr>
        <w:tabs>
          <w:tab w:val="left" w:pos="993"/>
        </w:tabs>
        <w:spacing w:after="0" w:line="360" w:lineRule="auto"/>
        <w:ind w:left="0" w:firstLine="709"/>
        <w:jc w:val="both"/>
        <w:rPr>
          <w:rFonts w:ascii="Times New Roman" w:hAnsi="Times New Roman"/>
          <w:sz w:val="28"/>
          <w:szCs w:val="28"/>
        </w:rPr>
      </w:pPr>
      <w:r w:rsidRPr="00E57F34">
        <w:rPr>
          <w:rFonts w:ascii="Times New Roman" w:hAnsi="Times New Roman"/>
          <w:sz w:val="28"/>
          <w:szCs w:val="28"/>
        </w:rPr>
        <w:t>Надана послуга буде класифікуватися поганою, якщо вона не відповідає очікуванням споживачів.</w:t>
      </w:r>
    </w:p>
    <w:p w:rsidR="0016294D" w:rsidRPr="0016294D" w:rsidRDefault="00251A0E" w:rsidP="00BF3A4B">
      <w:pPr>
        <w:pStyle w:val="aa"/>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Гості</w:t>
      </w:r>
      <w:r w:rsidR="0016294D" w:rsidRPr="0016294D">
        <w:rPr>
          <w:rFonts w:ascii="Times New Roman" w:hAnsi="Times New Roman"/>
          <w:color w:val="000000" w:themeColor="text1"/>
          <w:sz w:val="28"/>
          <w:szCs w:val="28"/>
        </w:rPr>
        <w:t xml:space="preserve"> сприймають цінність наданої послуги на підставі накопиченого досвіду. Сприятливий або несприятливий досвід споживачів, а також їх позитивні і негативні емоції можуть зробити істотний вплив на сприймається якість обслуговування. Точно так само, в значній мірі оцінка буде залежати від порівняння попереднього досвіду обслуговування вашими конкурентами.</w:t>
      </w:r>
    </w:p>
    <w:p w:rsidR="0017759E" w:rsidRDefault="00AE7FE0" w:rsidP="00BF3A4B">
      <w:pPr>
        <w:spacing w:after="0" w:line="360" w:lineRule="auto"/>
        <w:ind w:firstLine="709"/>
        <w:jc w:val="both"/>
        <w:rPr>
          <w:rFonts w:ascii="Times New Roman" w:hAnsi="Times New Roman"/>
          <w:sz w:val="28"/>
          <w:szCs w:val="28"/>
        </w:rPr>
      </w:pPr>
      <w:r w:rsidRPr="00AE7FE0">
        <w:rPr>
          <w:rFonts w:ascii="Times New Roman" w:hAnsi="Times New Roman"/>
          <w:sz w:val="28"/>
          <w:szCs w:val="28"/>
        </w:rPr>
        <w:lastRenderedPageBreak/>
        <w:t>Цей інструмент дозволяє реально оцінити якість обслуговування, шляхом обчислення різниці між очікуваннями і сприйняттями за наріжним пита</w:t>
      </w:r>
      <w:r w:rsidR="0017759E">
        <w:rPr>
          <w:rFonts w:ascii="Times New Roman" w:hAnsi="Times New Roman"/>
          <w:sz w:val="28"/>
          <w:szCs w:val="28"/>
        </w:rPr>
        <w:t>нь, розподіл</w:t>
      </w:r>
      <w:r w:rsidR="00EF5466">
        <w:rPr>
          <w:rFonts w:ascii="Times New Roman" w:hAnsi="Times New Roman"/>
          <w:sz w:val="28"/>
          <w:szCs w:val="28"/>
        </w:rPr>
        <w:t>еними по 5 вимірами (табл.</w:t>
      </w:r>
      <w:r w:rsidR="00D839BC">
        <w:rPr>
          <w:rFonts w:ascii="Times New Roman" w:hAnsi="Times New Roman"/>
          <w:sz w:val="28"/>
          <w:szCs w:val="28"/>
        </w:rPr>
        <w:t>1.3).</w:t>
      </w:r>
    </w:p>
    <w:p w:rsidR="0017759E" w:rsidRDefault="0017759E" w:rsidP="00BF3A4B">
      <w:pPr>
        <w:spacing w:after="0" w:line="360" w:lineRule="auto"/>
        <w:jc w:val="right"/>
        <w:rPr>
          <w:rFonts w:ascii="Times New Roman" w:hAnsi="Times New Roman"/>
          <w:sz w:val="28"/>
          <w:szCs w:val="28"/>
        </w:rPr>
      </w:pPr>
      <w:r>
        <w:rPr>
          <w:rFonts w:ascii="Times New Roman" w:hAnsi="Times New Roman"/>
          <w:sz w:val="28"/>
          <w:szCs w:val="28"/>
        </w:rPr>
        <w:t>Табл</w:t>
      </w:r>
      <w:r w:rsidR="00D839BC">
        <w:rPr>
          <w:rFonts w:ascii="Times New Roman" w:hAnsi="Times New Roman"/>
          <w:sz w:val="28"/>
          <w:szCs w:val="28"/>
        </w:rPr>
        <w:t>иця</w:t>
      </w:r>
      <w:r>
        <w:rPr>
          <w:rFonts w:ascii="Times New Roman" w:hAnsi="Times New Roman"/>
          <w:sz w:val="28"/>
          <w:szCs w:val="28"/>
        </w:rPr>
        <w:t xml:space="preserve"> 1.3 </w:t>
      </w:r>
    </w:p>
    <w:p w:rsidR="00D839BC" w:rsidRPr="00AE7FE0" w:rsidRDefault="00D839BC" w:rsidP="00BF3A4B">
      <w:pPr>
        <w:spacing w:after="0" w:line="360" w:lineRule="auto"/>
        <w:jc w:val="center"/>
        <w:rPr>
          <w:rFonts w:ascii="Times New Roman" w:hAnsi="Times New Roman"/>
          <w:sz w:val="28"/>
          <w:szCs w:val="28"/>
        </w:rPr>
      </w:pPr>
      <w:r>
        <w:rPr>
          <w:rFonts w:ascii="Times New Roman" w:hAnsi="Times New Roman"/>
          <w:sz w:val="28"/>
          <w:szCs w:val="28"/>
        </w:rPr>
        <w:t>Вимірювання якості обслуговування</w:t>
      </w:r>
    </w:p>
    <w:tbl>
      <w:tblPr>
        <w:tblStyle w:val="ab"/>
        <w:tblW w:w="0" w:type="auto"/>
        <w:tblInd w:w="-176" w:type="dxa"/>
        <w:tblLook w:val="04A0" w:firstRow="1" w:lastRow="0" w:firstColumn="1" w:lastColumn="0" w:noHBand="0" w:noVBand="1"/>
      </w:tblPr>
      <w:tblGrid>
        <w:gridCol w:w="2836"/>
        <w:gridCol w:w="6662"/>
      </w:tblGrid>
      <w:tr w:rsidR="00447194" w:rsidTr="0017759E">
        <w:trPr>
          <w:trHeight w:val="481"/>
        </w:trPr>
        <w:tc>
          <w:tcPr>
            <w:tcW w:w="2836" w:type="dxa"/>
          </w:tcPr>
          <w:p w:rsidR="00447194" w:rsidRPr="0026634A" w:rsidRDefault="0017759E" w:rsidP="00BF3A4B">
            <w:pPr>
              <w:spacing w:after="0" w:line="360" w:lineRule="auto"/>
              <w:jc w:val="center"/>
              <w:rPr>
                <w:rFonts w:ascii="Times New Roman" w:hAnsi="Times New Roman"/>
                <w:sz w:val="24"/>
                <w:szCs w:val="24"/>
              </w:rPr>
            </w:pPr>
            <w:r w:rsidRPr="0026634A">
              <w:rPr>
                <w:rFonts w:ascii="Times New Roman" w:hAnsi="Times New Roman"/>
                <w:sz w:val="24"/>
                <w:szCs w:val="24"/>
                <w:lang w:val="ru-RU"/>
              </w:rPr>
              <w:t>В</w:t>
            </w:r>
            <w:r w:rsidRPr="0026634A">
              <w:rPr>
                <w:rFonts w:ascii="Times New Roman" w:hAnsi="Times New Roman"/>
                <w:sz w:val="24"/>
                <w:szCs w:val="24"/>
              </w:rPr>
              <w:t>имірювання</w:t>
            </w:r>
          </w:p>
        </w:tc>
        <w:tc>
          <w:tcPr>
            <w:tcW w:w="6662" w:type="dxa"/>
          </w:tcPr>
          <w:p w:rsidR="00447194" w:rsidRPr="0026634A" w:rsidRDefault="0017759E" w:rsidP="00BF3A4B">
            <w:pPr>
              <w:spacing w:after="0" w:line="360" w:lineRule="auto"/>
              <w:jc w:val="center"/>
              <w:rPr>
                <w:rFonts w:ascii="Times New Roman" w:hAnsi="Times New Roman"/>
                <w:sz w:val="24"/>
                <w:szCs w:val="24"/>
              </w:rPr>
            </w:pPr>
            <w:r w:rsidRPr="0026634A">
              <w:rPr>
                <w:rFonts w:ascii="Times New Roman" w:hAnsi="Times New Roman"/>
                <w:sz w:val="24"/>
                <w:szCs w:val="24"/>
              </w:rPr>
              <w:t>Короткий опис вимірювання</w:t>
            </w:r>
          </w:p>
        </w:tc>
      </w:tr>
      <w:tr w:rsidR="0017759E" w:rsidTr="0017759E">
        <w:trPr>
          <w:trHeight w:val="481"/>
        </w:trPr>
        <w:tc>
          <w:tcPr>
            <w:tcW w:w="2836" w:type="dxa"/>
          </w:tcPr>
          <w:p w:rsidR="0017759E"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Tangibles (Матеріальність)</w:t>
            </w:r>
          </w:p>
        </w:tc>
        <w:tc>
          <w:tcPr>
            <w:tcW w:w="6662" w:type="dxa"/>
          </w:tcPr>
          <w:p w:rsidR="0017759E"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зовнішній вигляд будівлі і приміщень, обладнання готелі та обслуговуючого персоналу, реалізація комунікаційних можливостей з цільовою аудиторією</w:t>
            </w:r>
          </w:p>
        </w:tc>
      </w:tr>
      <w:tr w:rsidR="00447194" w:rsidTr="0017759E">
        <w:trPr>
          <w:trHeight w:val="190"/>
        </w:trPr>
        <w:tc>
          <w:tcPr>
            <w:tcW w:w="2836" w:type="dxa"/>
          </w:tcPr>
          <w:p w:rsidR="00447194"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Assurance (Переконаність)</w:t>
            </w:r>
          </w:p>
        </w:tc>
        <w:tc>
          <w:tcPr>
            <w:tcW w:w="6662" w:type="dxa"/>
          </w:tcPr>
          <w:p w:rsidR="00447194" w:rsidRPr="0026634A" w:rsidRDefault="00EA4B93" w:rsidP="00BF3A4B">
            <w:pPr>
              <w:spacing w:after="0" w:line="360" w:lineRule="auto"/>
              <w:rPr>
                <w:rFonts w:ascii="Times New Roman" w:hAnsi="Times New Roman"/>
                <w:sz w:val="24"/>
                <w:szCs w:val="24"/>
              </w:rPr>
            </w:pPr>
            <w:r w:rsidRPr="0026634A">
              <w:rPr>
                <w:rFonts w:ascii="Times New Roman" w:hAnsi="Times New Roman"/>
                <w:sz w:val="24"/>
                <w:szCs w:val="24"/>
              </w:rPr>
              <w:t>знання та навички персоналу готелю, їх компетентність і ввічливість, здатність висловити довіру і впевненість</w:t>
            </w:r>
          </w:p>
        </w:tc>
      </w:tr>
      <w:tr w:rsidR="00447194" w:rsidTr="0017759E">
        <w:trPr>
          <w:trHeight w:val="495"/>
        </w:trPr>
        <w:tc>
          <w:tcPr>
            <w:tcW w:w="2836" w:type="dxa"/>
          </w:tcPr>
          <w:p w:rsidR="00447194"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Empathy (Співчуття)</w:t>
            </w:r>
          </w:p>
        </w:tc>
        <w:tc>
          <w:tcPr>
            <w:tcW w:w="6662" w:type="dxa"/>
          </w:tcPr>
          <w:p w:rsidR="00447194" w:rsidRPr="0026634A" w:rsidRDefault="00EA4B93" w:rsidP="00BF3A4B">
            <w:pPr>
              <w:spacing w:after="0" w:line="360" w:lineRule="auto"/>
              <w:rPr>
                <w:rFonts w:ascii="Times New Roman" w:hAnsi="Times New Roman"/>
                <w:sz w:val="24"/>
                <w:szCs w:val="24"/>
              </w:rPr>
            </w:pPr>
            <w:r w:rsidRPr="0026634A">
              <w:rPr>
                <w:rFonts w:ascii="Times New Roman" w:hAnsi="Times New Roman"/>
                <w:sz w:val="24"/>
                <w:szCs w:val="24"/>
              </w:rPr>
              <w:t>надання піклування та індивідуального уваги до кожного гостя готелю</w:t>
            </w:r>
          </w:p>
        </w:tc>
      </w:tr>
      <w:tr w:rsidR="00447194" w:rsidTr="0017759E">
        <w:trPr>
          <w:trHeight w:val="495"/>
        </w:trPr>
        <w:tc>
          <w:tcPr>
            <w:tcW w:w="2836" w:type="dxa"/>
          </w:tcPr>
          <w:p w:rsidR="00447194"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Responsiveness (Чуйність)</w:t>
            </w:r>
          </w:p>
        </w:tc>
        <w:tc>
          <w:tcPr>
            <w:tcW w:w="6662" w:type="dxa"/>
          </w:tcPr>
          <w:p w:rsidR="00447194" w:rsidRPr="0026634A" w:rsidRDefault="00EA4B93" w:rsidP="00BF3A4B">
            <w:pPr>
              <w:spacing w:after="0" w:line="360" w:lineRule="auto"/>
              <w:rPr>
                <w:rFonts w:ascii="Times New Roman" w:hAnsi="Times New Roman"/>
                <w:sz w:val="24"/>
                <w:szCs w:val="24"/>
              </w:rPr>
            </w:pPr>
            <w:r w:rsidRPr="0026634A">
              <w:rPr>
                <w:rFonts w:ascii="Times New Roman" w:hAnsi="Times New Roman"/>
                <w:sz w:val="24"/>
                <w:szCs w:val="24"/>
              </w:rPr>
              <w:t>готовність допомогти гостям готелю і забезпечити оперативне обслуговування</w:t>
            </w:r>
          </w:p>
        </w:tc>
      </w:tr>
      <w:tr w:rsidR="00447194" w:rsidTr="0017759E">
        <w:trPr>
          <w:trHeight w:val="484"/>
        </w:trPr>
        <w:tc>
          <w:tcPr>
            <w:tcW w:w="2836" w:type="dxa"/>
          </w:tcPr>
          <w:p w:rsidR="00447194" w:rsidRPr="0026634A" w:rsidRDefault="0017759E" w:rsidP="00BF3A4B">
            <w:pPr>
              <w:spacing w:after="0" w:line="360" w:lineRule="auto"/>
              <w:rPr>
                <w:rFonts w:ascii="Times New Roman" w:hAnsi="Times New Roman"/>
                <w:sz w:val="24"/>
                <w:szCs w:val="24"/>
              </w:rPr>
            </w:pPr>
            <w:r w:rsidRPr="0026634A">
              <w:rPr>
                <w:rFonts w:ascii="Times New Roman" w:hAnsi="Times New Roman"/>
                <w:sz w:val="24"/>
                <w:szCs w:val="24"/>
              </w:rPr>
              <w:t>Reliability (Надійність)</w:t>
            </w:r>
          </w:p>
        </w:tc>
        <w:tc>
          <w:tcPr>
            <w:tcW w:w="6662" w:type="dxa"/>
          </w:tcPr>
          <w:p w:rsidR="00447194" w:rsidRPr="0026634A" w:rsidRDefault="00EA4B93" w:rsidP="00BF3A4B">
            <w:pPr>
              <w:spacing w:after="0" w:line="360" w:lineRule="auto"/>
              <w:rPr>
                <w:rFonts w:ascii="Times New Roman" w:hAnsi="Times New Roman"/>
                <w:sz w:val="24"/>
                <w:szCs w:val="24"/>
              </w:rPr>
            </w:pPr>
            <w:r w:rsidRPr="0026634A">
              <w:rPr>
                <w:rFonts w:ascii="Times New Roman" w:hAnsi="Times New Roman"/>
                <w:sz w:val="24"/>
                <w:szCs w:val="24"/>
              </w:rPr>
              <w:t>здатність надавати послуги надійно і точно у відповідності з обіцянками і діючими стандартами</w:t>
            </w:r>
          </w:p>
        </w:tc>
      </w:tr>
    </w:tbl>
    <w:p w:rsidR="00AE7FE0" w:rsidRPr="00AE7FE0" w:rsidRDefault="00AE7FE0" w:rsidP="00BF3A4B">
      <w:pPr>
        <w:spacing w:after="0" w:line="360" w:lineRule="auto"/>
        <w:rPr>
          <w:rFonts w:ascii="Times New Roman" w:hAnsi="Times New Roman"/>
          <w:sz w:val="28"/>
          <w:szCs w:val="28"/>
        </w:rPr>
      </w:pP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Методика SERVQUAL складається з двох етапів (на прикладі готельної індустрії):</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 xml:space="preserve">1 Етап. Респондентів просять відповісти на питання та висловити свої очікування від ідеального сервісу </w:t>
      </w:r>
      <w:r w:rsidR="00EF5466">
        <w:rPr>
          <w:rFonts w:ascii="Times New Roman" w:hAnsi="Times New Roman"/>
          <w:sz w:val="28"/>
          <w:szCs w:val="28"/>
        </w:rPr>
        <w:t xml:space="preserve">в </w:t>
      </w:r>
      <w:r w:rsidRPr="009224EA">
        <w:rPr>
          <w:rFonts w:ascii="Times New Roman" w:hAnsi="Times New Roman"/>
          <w:sz w:val="28"/>
          <w:szCs w:val="28"/>
        </w:rPr>
        <w:t>готелі для певної категорії зірковості. Питання залежать тільки від конкретної галузі бізнесу. Немає будь-яких згадок готелів на даному етапі. Респондентів просять відповісти на питання з використанням бальної системи для визначення ідеальної послуги. Такий підхід дозволяє встановити орієнтир для подальшого порівняння. Кількісно очікування буде виражено середнім значенн</w:t>
      </w:r>
      <w:r w:rsidR="00EF5466">
        <w:rPr>
          <w:rFonts w:ascii="Times New Roman" w:hAnsi="Times New Roman"/>
          <w:sz w:val="28"/>
          <w:szCs w:val="28"/>
        </w:rPr>
        <w:t>ям отриманих балів (показник E -</w:t>
      </w:r>
      <w:r w:rsidRPr="009224EA">
        <w:rPr>
          <w:rFonts w:ascii="Times New Roman" w:hAnsi="Times New Roman"/>
          <w:sz w:val="28"/>
          <w:szCs w:val="28"/>
        </w:rPr>
        <w:t xml:space="preserve"> Очікування).</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 xml:space="preserve">2 Етап. Респондентів просять оцінити якості обслуговування конкретного готелю за тим же питань із застосуванням тієї ж шкали для </w:t>
      </w:r>
      <w:r w:rsidRPr="009224EA">
        <w:rPr>
          <w:rFonts w:ascii="Times New Roman" w:hAnsi="Times New Roman"/>
          <w:sz w:val="28"/>
          <w:szCs w:val="28"/>
        </w:rPr>
        <w:lastRenderedPageBreak/>
        <w:t>оцінки. Сприйняття конкретного індивіда з врахуванням наданих йому послуг також бу</w:t>
      </w:r>
      <w:r w:rsidR="00EF5466">
        <w:rPr>
          <w:rFonts w:ascii="Times New Roman" w:hAnsi="Times New Roman"/>
          <w:sz w:val="28"/>
          <w:szCs w:val="28"/>
        </w:rPr>
        <w:t>де оцінено в балах (показник P -</w:t>
      </w:r>
      <w:r w:rsidRPr="009224EA">
        <w:rPr>
          <w:rFonts w:ascii="Times New Roman" w:hAnsi="Times New Roman"/>
          <w:sz w:val="28"/>
          <w:szCs w:val="28"/>
        </w:rPr>
        <w:t xml:space="preserve"> Сприйняття).</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Таким чином, якість сервісу компанії може бути виражено простою математичною формулою:</w:t>
      </w:r>
    </w:p>
    <w:p w:rsidR="009224EA" w:rsidRPr="00A45D0A" w:rsidRDefault="00EF5466" w:rsidP="00BF3A4B">
      <w:pPr>
        <w:spacing w:after="0" w:line="360" w:lineRule="auto"/>
        <w:jc w:val="center"/>
        <w:rPr>
          <w:rFonts w:ascii="Times New Roman" w:hAnsi="Times New Roman"/>
          <w:sz w:val="28"/>
          <w:szCs w:val="28"/>
          <w:lang w:val="ru-RU"/>
        </w:rPr>
      </w:pPr>
      <w:r>
        <w:rPr>
          <w:rFonts w:ascii="Times New Roman" w:hAnsi="Times New Roman"/>
          <w:sz w:val="28"/>
          <w:szCs w:val="28"/>
        </w:rPr>
        <w:t>SQ = P -</w:t>
      </w:r>
      <w:r w:rsidR="009224EA" w:rsidRPr="009224EA">
        <w:rPr>
          <w:rFonts w:ascii="Times New Roman" w:hAnsi="Times New Roman"/>
          <w:sz w:val="28"/>
          <w:szCs w:val="28"/>
        </w:rPr>
        <w:t xml:space="preserve"> E,</w:t>
      </w:r>
      <w:r w:rsidR="00A45D0A">
        <w:rPr>
          <w:rFonts w:ascii="Times New Roman" w:hAnsi="Times New Roman"/>
          <w:sz w:val="28"/>
          <w:szCs w:val="28"/>
        </w:rPr>
        <w:t xml:space="preserve"> </w:t>
      </w:r>
      <w:r w:rsidR="00A45D0A" w:rsidRPr="00A45D0A">
        <w:rPr>
          <w:rFonts w:ascii="Times New Roman" w:hAnsi="Times New Roman"/>
          <w:sz w:val="28"/>
          <w:szCs w:val="28"/>
          <w:highlight w:val="yellow"/>
        </w:rPr>
        <w:t>формул</w:t>
      </w:r>
      <w:r w:rsidR="00A45D0A" w:rsidRPr="00A45D0A">
        <w:rPr>
          <w:rFonts w:ascii="Times New Roman" w:hAnsi="Times New Roman"/>
          <w:sz w:val="28"/>
          <w:szCs w:val="28"/>
          <w:highlight w:val="yellow"/>
          <w:lang w:val="ru-RU"/>
        </w:rPr>
        <w:t>ы тоже номеруются….см.методичку</w:t>
      </w:r>
    </w:p>
    <w:p w:rsidR="009224EA" w:rsidRPr="009224EA" w:rsidRDefault="00EF5466" w:rsidP="00BF3A4B">
      <w:pPr>
        <w:spacing w:after="0" w:line="360" w:lineRule="auto"/>
        <w:jc w:val="center"/>
        <w:rPr>
          <w:rFonts w:ascii="Times New Roman" w:hAnsi="Times New Roman"/>
          <w:sz w:val="28"/>
          <w:szCs w:val="28"/>
        </w:rPr>
      </w:pPr>
      <w:r>
        <w:rPr>
          <w:rFonts w:ascii="Times New Roman" w:hAnsi="Times New Roman"/>
          <w:sz w:val="28"/>
          <w:szCs w:val="28"/>
        </w:rPr>
        <w:t>де SQ -</w:t>
      </w:r>
      <w:r w:rsidR="009224EA" w:rsidRPr="009224EA">
        <w:rPr>
          <w:rFonts w:ascii="Times New Roman" w:hAnsi="Times New Roman"/>
          <w:sz w:val="28"/>
          <w:szCs w:val="28"/>
        </w:rPr>
        <w:t xml:space="preserve"> рівень обслуговування компанії або величина розриву GAP</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Для проставлення оцінок прийнято використовувати семи бальну систему, коли кожен респондент виставляє від 1 до 7 на кожне питання анкети. Один бал відповідає о</w:t>
      </w:r>
      <w:r w:rsidR="00EF5466">
        <w:rPr>
          <w:rFonts w:ascii="Times New Roman" w:hAnsi="Times New Roman"/>
          <w:sz w:val="28"/>
          <w:szCs w:val="28"/>
        </w:rPr>
        <w:t>цінці «Дуже погано», сім балів -</w:t>
      </w:r>
      <w:r w:rsidRPr="009224EA">
        <w:rPr>
          <w:rFonts w:ascii="Times New Roman" w:hAnsi="Times New Roman"/>
          <w:sz w:val="28"/>
          <w:szCs w:val="28"/>
        </w:rPr>
        <w:t xml:space="preserve"> «Дуже добре».</w:t>
      </w:r>
    </w:p>
    <w:p w:rsidR="009224EA" w:rsidRPr="009224EA" w:rsidRDefault="009224EA" w:rsidP="00BF3A4B">
      <w:pPr>
        <w:spacing w:after="0" w:line="360" w:lineRule="auto"/>
        <w:ind w:firstLine="709"/>
        <w:rPr>
          <w:rFonts w:ascii="Times New Roman" w:hAnsi="Times New Roman"/>
          <w:sz w:val="28"/>
          <w:szCs w:val="28"/>
        </w:rPr>
      </w:pPr>
      <w:r w:rsidRPr="009224EA">
        <w:rPr>
          <w:rFonts w:ascii="Times New Roman" w:hAnsi="Times New Roman"/>
          <w:sz w:val="28"/>
          <w:szCs w:val="28"/>
        </w:rPr>
        <w:t>Алгоритм методики SERVQUAL</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1. Використовуючи наведену анкету, отримаєте для кожного з представлених питань оцінку очікування від майбутньої послуги, потім отримаєте за аналогією оцінку сприйняття представл</w:t>
      </w:r>
      <w:r w:rsidR="00EF5466">
        <w:rPr>
          <w:rFonts w:ascii="Times New Roman" w:hAnsi="Times New Roman"/>
          <w:sz w:val="28"/>
          <w:szCs w:val="28"/>
        </w:rPr>
        <w:t>еної послуги</w:t>
      </w:r>
      <w:r w:rsidRPr="009224EA">
        <w:rPr>
          <w:rFonts w:ascii="Times New Roman" w:hAnsi="Times New Roman"/>
          <w:sz w:val="28"/>
          <w:szCs w:val="28"/>
        </w:rPr>
        <w:t xml:space="preserve"> </w:t>
      </w:r>
      <w:r w:rsidR="00EF5466">
        <w:rPr>
          <w:rFonts w:ascii="Times New Roman" w:hAnsi="Times New Roman"/>
          <w:sz w:val="28"/>
          <w:szCs w:val="28"/>
        </w:rPr>
        <w:t>(рис.</w:t>
      </w:r>
      <w:r w:rsidR="00D839BC">
        <w:rPr>
          <w:rFonts w:ascii="Times New Roman" w:hAnsi="Times New Roman"/>
          <w:sz w:val="28"/>
          <w:szCs w:val="28"/>
        </w:rPr>
        <w:t>1.9</w:t>
      </w:r>
      <w:r w:rsidR="000E045B">
        <w:rPr>
          <w:rFonts w:ascii="Times New Roman" w:hAnsi="Times New Roman"/>
          <w:sz w:val="28"/>
          <w:szCs w:val="28"/>
        </w:rPr>
        <w:t>)</w:t>
      </w:r>
      <w:r w:rsidR="00EF5466">
        <w:rPr>
          <w:rFonts w:ascii="Times New Roman" w:hAnsi="Times New Roman"/>
          <w:sz w:val="28"/>
          <w:szCs w:val="28"/>
        </w:rPr>
        <w:t>.</w:t>
      </w:r>
      <w:r w:rsidR="000E045B">
        <w:rPr>
          <w:rFonts w:ascii="Times New Roman" w:hAnsi="Times New Roman"/>
          <w:sz w:val="28"/>
          <w:szCs w:val="28"/>
        </w:rPr>
        <w:t xml:space="preserve"> </w:t>
      </w:r>
      <w:r w:rsidRPr="009224EA">
        <w:rPr>
          <w:rFonts w:ascii="Times New Roman" w:hAnsi="Times New Roman"/>
          <w:sz w:val="28"/>
          <w:szCs w:val="28"/>
        </w:rPr>
        <w:t>Розрахуйте показник «Величина розриву GAP» для кожного із запитань за наведеною вище формулою, де Величина р</w:t>
      </w:r>
      <w:r w:rsidR="00EF5466">
        <w:rPr>
          <w:rFonts w:ascii="Times New Roman" w:hAnsi="Times New Roman"/>
          <w:sz w:val="28"/>
          <w:szCs w:val="28"/>
        </w:rPr>
        <w:t>озриву GAP (SQ) = Сприйняття P -</w:t>
      </w:r>
      <w:r w:rsidRPr="009224EA">
        <w:rPr>
          <w:rFonts w:ascii="Times New Roman" w:hAnsi="Times New Roman"/>
          <w:sz w:val="28"/>
          <w:szCs w:val="28"/>
        </w:rPr>
        <w:t xml:space="preserve"> Очікування E.</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2. Розрахуйте середній бал Величини розриву GAP для кожного з 5 вимірів якості обслуговування.</w:t>
      </w:r>
    </w:p>
    <w:p w:rsidR="009224EA" w:rsidRP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3. Складіть середні значення, обчислені на кроці 2, і розділіть їх на 5, щоб отримати середнє значення показника SERVQUAL. Цей показник є незваженої мірою якості обслуговування для вимірюваної області.</w:t>
      </w:r>
    </w:p>
    <w:p w:rsidR="009224EA" w:rsidRDefault="009224EA" w:rsidP="00BF3A4B">
      <w:pPr>
        <w:spacing w:after="0" w:line="360" w:lineRule="auto"/>
        <w:ind w:firstLine="709"/>
        <w:jc w:val="both"/>
        <w:rPr>
          <w:rFonts w:ascii="Times New Roman" w:hAnsi="Times New Roman"/>
          <w:sz w:val="28"/>
          <w:szCs w:val="28"/>
        </w:rPr>
      </w:pPr>
      <w:r w:rsidRPr="009224EA">
        <w:rPr>
          <w:rFonts w:ascii="Times New Roman" w:hAnsi="Times New Roman"/>
          <w:sz w:val="28"/>
          <w:szCs w:val="28"/>
        </w:rPr>
        <w:t>4. Якщо ви хочете отримати зважену оцінку</w:t>
      </w:r>
      <w:r w:rsidR="00EF5466">
        <w:rPr>
          <w:rFonts w:ascii="Times New Roman" w:hAnsi="Times New Roman"/>
          <w:sz w:val="28"/>
          <w:szCs w:val="28"/>
        </w:rPr>
        <w:t xml:space="preserve"> (по бажанню)</w:t>
      </w:r>
      <w:r w:rsidRPr="009224EA">
        <w:rPr>
          <w:rFonts w:ascii="Times New Roman" w:hAnsi="Times New Roman"/>
          <w:sz w:val="28"/>
          <w:szCs w:val="28"/>
        </w:rPr>
        <w:t xml:space="preserve">, розрахуйте вагові коефіцієнти важливості для кожного з п’яти вимірів якості обслуговування. Нижче перераховано п’ять вимірювань (функцій), за якими ваші експерти повинні оцінити їх значимість для </w:t>
      </w:r>
      <w:r w:rsidR="00EF5466">
        <w:rPr>
          <w:rFonts w:ascii="Times New Roman" w:hAnsi="Times New Roman"/>
          <w:sz w:val="28"/>
          <w:szCs w:val="28"/>
        </w:rPr>
        <w:t>гостя</w:t>
      </w:r>
      <w:r w:rsidRPr="009224EA">
        <w:rPr>
          <w:rFonts w:ascii="Times New Roman" w:hAnsi="Times New Roman"/>
          <w:sz w:val="28"/>
          <w:szCs w:val="28"/>
        </w:rPr>
        <w:t>. Сума балів не повинна перевищувати 100.</w:t>
      </w:r>
    </w:p>
    <w:p w:rsidR="00251A0E" w:rsidRDefault="00251A0E" w:rsidP="00BF3A4B">
      <w:pPr>
        <w:spacing w:after="0" w:line="360" w:lineRule="auto"/>
        <w:ind w:firstLine="709"/>
        <w:jc w:val="both"/>
        <w:rPr>
          <w:rFonts w:ascii="Times New Roman" w:hAnsi="Times New Roman"/>
          <w:sz w:val="28"/>
          <w:szCs w:val="28"/>
        </w:rPr>
      </w:pPr>
    </w:p>
    <w:p w:rsidR="000E045B" w:rsidRDefault="000E045B" w:rsidP="00BF3A4B">
      <w:pPr>
        <w:spacing w:after="0" w:line="360" w:lineRule="auto"/>
        <w:jc w:val="center"/>
        <w:rPr>
          <w:rFonts w:ascii="Times New Roman" w:hAnsi="Times New Roman"/>
          <w:color w:val="000000" w:themeColor="text1"/>
          <w:sz w:val="28"/>
          <w:szCs w:val="28"/>
        </w:rPr>
      </w:pPr>
      <w:r>
        <w:rPr>
          <w:noProof/>
          <w:lang w:val="ru-RU" w:eastAsia="ru-RU"/>
        </w:rPr>
        <w:lastRenderedPageBreak/>
        <w:drawing>
          <wp:inline distT="0" distB="0" distL="0" distR="0" wp14:anchorId="32C6E5CF" wp14:editId="136AF465">
            <wp:extent cx="5217878" cy="2619375"/>
            <wp:effectExtent l="0" t="0" r="0" b="0"/>
            <wp:docPr id="4" name="Рисунок 4" descr="Методика SERVQUAL: полное руководство | Актуальный Марк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ка SERVQUAL: полное руководство | Актуальный Маркетин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7878" cy="2619375"/>
                    </a:xfrm>
                    <a:prstGeom prst="rect">
                      <a:avLst/>
                    </a:prstGeom>
                    <a:noFill/>
                    <a:ln>
                      <a:noFill/>
                    </a:ln>
                  </pic:spPr>
                </pic:pic>
              </a:graphicData>
            </a:graphic>
          </wp:inline>
        </w:drawing>
      </w:r>
    </w:p>
    <w:p w:rsidR="00D839BC" w:rsidRDefault="00D839BC" w:rsidP="00A45D0A">
      <w:pPr>
        <w:spacing w:after="0" w:line="360" w:lineRule="auto"/>
        <w:jc w:val="both"/>
        <w:rPr>
          <w:rFonts w:ascii="Times New Roman" w:hAnsi="Times New Roman"/>
          <w:sz w:val="28"/>
          <w:szCs w:val="28"/>
          <w:lang w:val="ru-RU"/>
        </w:rPr>
      </w:pPr>
      <w:r w:rsidRPr="00385E66">
        <w:rPr>
          <w:rFonts w:ascii="Times New Roman" w:hAnsi="Times New Roman"/>
          <w:color w:val="000000" w:themeColor="text1"/>
          <w:sz w:val="28"/>
          <w:szCs w:val="28"/>
        </w:rPr>
        <w:t>Рис. 1.</w:t>
      </w:r>
      <w:r w:rsidRPr="00D839BC">
        <w:rPr>
          <w:rFonts w:ascii="Times New Roman" w:hAnsi="Times New Roman"/>
          <w:color w:val="000000" w:themeColor="text1"/>
          <w:sz w:val="28"/>
          <w:szCs w:val="28"/>
        </w:rPr>
        <w:t>9</w:t>
      </w:r>
      <w:r w:rsidRPr="00385E66">
        <w:rPr>
          <w:rFonts w:ascii="Times New Roman" w:hAnsi="Times New Roman"/>
          <w:color w:val="000000" w:themeColor="text1"/>
          <w:sz w:val="28"/>
          <w:szCs w:val="28"/>
        </w:rPr>
        <w:t xml:space="preserve"> </w:t>
      </w:r>
      <w:r>
        <w:rPr>
          <w:rFonts w:ascii="Times New Roman" w:hAnsi="Times New Roman"/>
          <w:sz w:val="28"/>
          <w:szCs w:val="28"/>
        </w:rPr>
        <w:t>Оцінка</w:t>
      </w:r>
      <w:r w:rsidRPr="009224EA">
        <w:rPr>
          <w:rFonts w:ascii="Times New Roman" w:hAnsi="Times New Roman"/>
          <w:sz w:val="28"/>
          <w:szCs w:val="28"/>
        </w:rPr>
        <w:t xml:space="preserve"> очікування</w:t>
      </w:r>
    </w:p>
    <w:p w:rsidR="00A45D0A" w:rsidRPr="00A45D0A" w:rsidRDefault="00A45D0A" w:rsidP="00A45D0A">
      <w:pPr>
        <w:spacing w:after="0" w:line="360" w:lineRule="auto"/>
        <w:jc w:val="both"/>
        <w:rPr>
          <w:rFonts w:ascii="Times New Roman" w:hAnsi="Times New Roman"/>
          <w:sz w:val="28"/>
          <w:szCs w:val="28"/>
          <w:lang w:val="ru-RU"/>
        </w:rPr>
      </w:pPr>
    </w:p>
    <w:p w:rsidR="000E045B" w:rsidRDefault="000E045B" w:rsidP="00BF3A4B">
      <w:pPr>
        <w:spacing w:after="0" w:line="360" w:lineRule="auto"/>
        <w:ind w:firstLine="709"/>
        <w:jc w:val="both"/>
        <w:rPr>
          <w:rFonts w:ascii="Times New Roman" w:hAnsi="Times New Roman"/>
          <w:sz w:val="28"/>
          <w:szCs w:val="28"/>
        </w:rPr>
      </w:pPr>
      <w:r w:rsidRPr="000E045B">
        <w:rPr>
          <w:rFonts w:ascii="Times New Roman" w:hAnsi="Times New Roman"/>
          <w:sz w:val="28"/>
          <w:szCs w:val="28"/>
        </w:rPr>
        <w:t>5. Розрахуйте середньозважену оцінку SERVQUAL для кожного із п’яти вимірювань якості обслуговування, множачи середні, розраховані на етапі 2, на виважені оцінки, розраховані на етапі 4. Підсумуйте оцінки, обчислені на кроці 5, і ви отрима</w:t>
      </w:r>
      <w:r w:rsidR="00EF5466">
        <w:rPr>
          <w:rFonts w:ascii="Times New Roman" w:hAnsi="Times New Roman"/>
          <w:sz w:val="28"/>
          <w:szCs w:val="28"/>
        </w:rPr>
        <w:t>єте</w:t>
      </w:r>
      <w:r w:rsidRPr="000E045B">
        <w:rPr>
          <w:rFonts w:ascii="Times New Roman" w:hAnsi="Times New Roman"/>
          <w:sz w:val="28"/>
          <w:szCs w:val="28"/>
        </w:rPr>
        <w:t xml:space="preserve"> зважену оцінку якості свого сервісу.</w:t>
      </w:r>
      <w:r w:rsidR="00EF5466">
        <w:rPr>
          <w:rFonts w:ascii="Times New Roman" w:hAnsi="Times New Roman"/>
          <w:sz w:val="28"/>
          <w:szCs w:val="28"/>
        </w:rPr>
        <w:t xml:space="preserve"> (рис.</w:t>
      </w:r>
      <w:r w:rsidR="00D839BC">
        <w:rPr>
          <w:rFonts w:ascii="Times New Roman" w:hAnsi="Times New Roman"/>
          <w:sz w:val="28"/>
          <w:szCs w:val="28"/>
        </w:rPr>
        <w:t>1.10</w:t>
      </w:r>
      <w:r w:rsidR="00D47239">
        <w:rPr>
          <w:rFonts w:ascii="Times New Roman" w:hAnsi="Times New Roman"/>
          <w:sz w:val="28"/>
          <w:szCs w:val="28"/>
        </w:rPr>
        <w:t>)</w:t>
      </w:r>
      <w:r w:rsidR="00EF5466">
        <w:rPr>
          <w:rFonts w:ascii="Times New Roman" w:hAnsi="Times New Roman"/>
          <w:sz w:val="28"/>
          <w:szCs w:val="28"/>
        </w:rPr>
        <w:t>. Останні три кроки не є необхідними.</w:t>
      </w:r>
    </w:p>
    <w:p w:rsidR="006817B1" w:rsidRDefault="00D47239" w:rsidP="00BF3A4B">
      <w:pPr>
        <w:pStyle w:val="aa"/>
        <w:tabs>
          <w:tab w:val="left" w:pos="7575"/>
        </w:tabs>
        <w:spacing w:after="0" w:line="360" w:lineRule="auto"/>
        <w:rPr>
          <w:rFonts w:ascii="Times New Roman" w:hAnsi="Times New Roman"/>
          <w:sz w:val="28"/>
          <w:szCs w:val="28"/>
        </w:rPr>
      </w:pPr>
      <w:r>
        <w:rPr>
          <w:noProof/>
          <w:lang w:val="ru-RU" w:eastAsia="ru-RU"/>
        </w:rPr>
        <w:drawing>
          <wp:inline distT="0" distB="0" distL="0" distR="0" wp14:anchorId="092E7108" wp14:editId="55B2E512">
            <wp:extent cx="5200315" cy="2223135"/>
            <wp:effectExtent l="0" t="0" r="0" b="0"/>
            <wp:docPr id="8" name="Рисунок 8" descr="Методика SERVQUAL: полное руководство | Актуальный Марк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ка SERVQUAL: полное руководство | Актуальный Маркетин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735" cy="2240415"/>
                    </a:xfrm>
                    <a:prstGeom prst="rect">
                      <a:avLst/>
                    </a:prstGeom>
                    <a:noFill/>
                    <a:ln>
                      <a:noFill/>
                    </a:ln>
                  </pic:spPr>
                </pic:pic>
              </a:graphicData>
            </a:graphic>
          </wp:inline>
        </w:drawing>
      </w:r>
    </w:p>
    <w:p w:rsidR="00D839BC" w:rsidRDefault="00D839BC" w:rsidP="00A45D0A">
      <w:pPr>
        <w:spacing w:after="0" w:line="360" w:lineRule="auto"/>
        <w:ind w:firstLine="709"/>
        <w:jc w:val="both"/>
        <w:rPr>
          <w:rFonts w:ascii="Times New Roman" w:hAnsi="Times New Roman"/>
          <w:sz w:val="28"/>
          <w:szCs w:val="28"/>
          <w:lang w:val="ru-RU"/>
        </w:rPr>
      </w:pPr>
      <w:r>
        <w:rPr>
          <w:rFonts w:ascii="Times New Roman" w:hAnsi="Times New Roman"/>
          <w:sz w:val="28"/>
          <w:szCs w:val="28"/>
        </w:rPr>
        <w:t>Рис. 1.</w:t>
      </w:r>
      <w:r w:rsidRPr="00385E66">
        <w:rPr>
          <w:rFonts w:ascii="Times New Roman" w:hAnsi="Times New Roman"/>
          <w:sz w:val="28"/>
          <w:szCs w:val="28"/>
        </w:rPr>
        <w:t>10</w:t>
      </w:r>
      <w:r>
        <w:rPr>
          <w:rFonts w:ascii="Times New Roman" w:hAnsi="Times New Roman"/>
          <w:sz w:val="28"/>
          <w:szCs w:val="28"/>
        </w:rPr>
        <w:t xml:space="preserve"> С</w:t>
      </w:r>
      <w:r w:rsidRPr="000E045B">
        <w:rPr>
          <w:rFonts w:ascii="Times New Roman" w:hAnsi="Times New Roman"/>
          <w:sz w:val="28"/>
          <w:szCs w:val="28"/>
        </w:rPr>
        <w:t>ередньозважену оцінку SERVQUAL для кожного із п’яти в</w:t>
      </w:r>
      <w:r>
        <w:rPr>
          <w:rFonts w:ascii="Times New Roman" w:hAnsi="Times New Roman"/>
          <w:sz w:val="28"/>
          <w:szCs w:val="28"/>
        </w:rPr>
        <w:t>имірювань якості обслуговування</w:t>
      </w:r>
    </w:p>
    <w:p w:rsidR="00A45D0A" w:rsidRPr="00A45D0A" w:rsidRDefault="00A45D0A" w:rsidP="00A45D0A">
      <w:pPr>
        <w:spacing w:after="0" w:line="360" w:lineRule="auto"/>
        <w:ind w:firstLine="709"/>
        <w:jc w:val="both"/>
        <w:rPr>
          <w:rFonts w:ascii="Times New Roman" w:hAnsi="Times New Roman"/>
          <w:sz w:val="28"/>
          <w:szCs w:val="28"/>
          <w:lang w:val="ru-RU"/>
        </w:rPr>
      </w:pPr>
    </w:p>
    <w:p w:rsidR="00E11137" w:rsidRDefault="00037B8F" w:rsidP="00BF3A4B">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М</w:t>
      </w:r>
      <w:r w:rsidR="00945D59" w:rsidRPr="00945D59">
        <w:rPr>
          <w:rFonts w:ascii="Times New Roman" w:hAnsi="Times New Roman"/>
          <w:sz w:val="28"/>
          <w:szCs w:val="28"/>
        </w:rPr>
        <w:t xml:space="preserve">етодика «Таємний гість», програма якої орієнтована на аналіз двох напрямів діяльності підприємства. За першим оцінюють якість фізичного </w:t>
      </w:r>
      <w:r w:rsidR="00945D59" w:rsidRPr="00945D59">
        <w:rPr>
          <w:rFonts w:ascii="Times New Roman" w:hAnsi="Times New Roman"/>
          <w:sz w:val="28"/>
          <w:szCs w:val="28"/>
        </w:rPr>
        <w:lastRenderedPageBreak/>
        <w:t xml:space="preserve">середовища, другий - зосереджує увагу на якості та повноті усного представлення послуги </w:t>
      </w:r>
      <w:r w:rsidR="007833F8">
        <w:rPr>
          <w:rFonts w:ascii="Times New Roman" w:hAnsi="Times New Roman"/>
          <w:sz w:val="28"/>
          <w:szCs w:val="28"/>
        </w:rPr>
        <w:t>[</w:t>
      </w:r>
      <w:r w:rsidR="007833F8">
        <w:rPr>
          <w:rFonts w:ascii="Times New Roman" w:hAnsi="Times New Roman"/>
          <w:sz w:val="28"/>
          <w:szCs w:val="28"/>
        </w:rPr>
        <w:fldChar w:fldCharType="begin"/>
      </w:r>
      <w:r w:rsidR="007833F8">
        <w:rPr>
          <w:rFonts w:ascii="Times New Roman" w:hAnsi="Times New Roman"/>
          <w:sz w:val="28"/>
          <w:szCs w:val="28"/>
        </w:rPr>
        <w:instrText xml:space="preserve"> REF _Ref57539611 \r \h </w:instrText>
      </w:r>
      <w:r w:rsidR="007833F8">
        <w:rPr>
          <w:rFonts w:ascii="Times New Roman" w:hAnsi="Times New Roman"/>
          <w:sz w:val="28"/>
          <w:szCs w:val="28"/>
        </w:rPr>
      </w:r>
      <w:r w:rsidR="007833F8">
        <w:rPr>
          <w:rFonts w:ascii="Times New Roman" w:hAnsi="Times New Roman"/>
          <w:sz w:val="28"/>
          <w:szCs w:val="28"/>
        </w:rPr>
        <w:fldChar w:fldCharType="separate"/>
      </w:r>
      <w:r w:rsidR="007833F8">
        <w:rPr>
          <w:rFonts w:ascii="Times New Roman" w:hAnsi="Times New Roman"/>
          <w:sz w:val="28"/>
          <w:szCs w:val="28"/>
        </w:rPr>
        <w:t>63</w:t>
      </w:r>
      <w:r w:rsidR="007833F8">
        <w:rPr>
          <w:rFonts w:ascii="Times New Roman" w:hAnsi="Times New Roman"/>
          <w:sz w:val="28"/>
          <w:szCs w:val="28"/>
        </w:rPr>
        <w:fldChar w:fldCharType="end"/>
      </w:r>
      <w:r w:rsidR="00945D59" w:rsidRPr="007833F8">
        <w:rPr>
          <w:rFonts w:ascii="Times New Roman" w:hAnsi="Times New Roman"/>
          <w:sz w:val="28"/>
          <w:szCs w:val="28"/>
        </w:rPr>
        <w:t>].</w:t>
      </w:r>
    </w:p>
    <w:p w:rsidR="00E11137" w:rsidRPr="00E11137" w:rsidRDefault="00295907"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Таємний гість </w:t>
      </w:r>
      <w:r w:rsidR="00945D59" w:rsidRPr="00E11137">
        <w:rPr>
          <w:rFonts w:ascii="Times New Roman" w:hAnsi="Times New Roman"/>
          <w:sz w:val="28"/>
          <w:szCs w:val="28"/>
        </w:rPr>
        <w:t>- професіонал, який цілком і повністю розбирається в готельній справі, це людина з солідним досвідом роботи і вселяє довіру послужним списком. І часом саме він допомагає керуючому готелем зрозуміти, як налагодити роботу окремих служб і значно поліпшити сервіс, звернути увагу на недоліки і допомогти поставити акцент на перевагах. Великий плюс для малих і немережевих готелів в тому, що, не маючи власних стандартів, вони один раз оплачують послугу таємного гостя і отримують звіт зі списком критеріїв, за якими таємний гість їх перевіряв. Таким чином, цей звіт може стати відправною точкою для написання власних стандартів. Великий плюс для малих і немережевих готелів у тому, що, не маючи власних стандартів, вони один раз оплачують послугу таємного гостя і отримують звіт зі списком критеріїв, за якими таємний гість їх перевіряв. Таким чином, цей звіт може стати відправною точкою дл</w:t>
      </w:r>
      <w:r w:rsidR="00E11137" w:rsidRPr="00E11137">
        <w:rPr>
          <w:rFonts w:ascii="Times New Roman" w:hAnsi="Times New Roman"/>
          <w:sz w:val="28"/>
          <w:szCs w:val="28"/>
        </w:rPr>
        <w:t>я написання власних стандартів</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_Ref57540386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67</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00E11137" w:rsidRPr="00E11137">
        <w:rPr>
          <w:rFonts w:ascii="Times New Roman" w:hAnsi="Times New Roman"/>
          <w:sz w:val="28"/>
          <w:szCs w:val="28"/>
        </w:rPr>
        <w:t>.</w:t>
      </w:r>
    </w:p>
    <w:p w:rsidR="00E11137" w:rsidRPr="00E11137"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Таємний гість продумує все до дрібниць і при цьому не порушує інкогніто. Гість починає своє знайомство, як правило, з Інтернету - дивиться сайт готелю - вони і є першими відправними точками. Те ж робить і таємний гість: він зазначає, як легко було забронювати номер, порівнює ціни, шук</w:t>
      </w:r>
      <w:r w:rsidR="00E11137" w:rsidRPr="00E11137">
        <w:rPr>
          <w:rFonts w:ascii="Times New Roman" w:hAnsi="Times New Roman"/>
          <w:sz w:val="28"/>
          <w:szCs w:val="28"/>
        </w:rPr>
        <w:t>ає застарілу онлайн-інформацію.</w:t>
      </w:r>
    </w:p>
    <w:p w:rsidR="00ED2C11"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 xml:space="preserve">Далі - телефонне бронювання, трансфер до готелю, проживання гостя в номері, запити в господарську та інженерну служби, оцінка швидкості подачі напоїв в лобі-барі, переклад меню на англійську мову в ресторані, перевірка температури сауни і басейну, сніданок і розрахунок. Кожен готель унікальний, тому можливі варіації. Тут варто відзначити важливий пункт - чи є в вашому готелі свої стандарти або їх немає - ви все одно отримуєте повний, детальний, послідовний звіт за загальноприйнятими готельним нормам. Звичайно, якщо у вас є регламентовані корпоративні стандарти від </w:t>
      </w:r>
      <w:r w:rsidR="00E4260C">
        <w:rPr>
          <w:rFonts w:ascii="Times New Roman" w:hAnsi="Times New Roman"/>
          <w:sz w:val="28"/>
          <w:szCs w:val="28"/>
        </w:rPr>
        <w:t>«</w:t>
      </w:r>
      <w:r w:rsidRPr="00E11137">
        <w:rPr>
          <w:rFonts w:ascii="Times New Roman" w:hAnsi="Times New Roman"/>
          <w:sz w:val="28"/>
          <w:szCs w:val="28"/>
        </w:rPr>
        <w:t>а д</w:t>
      </w:r>
      <w:r w:rsidR="00F42B66">
        <w:rPr>
          <w:rFonts w:ascii="Times New Roman" w:hAnsi="Times New Roman"/>
          <w:sz w:val="28"/>
          <w:szCs w:val="28"/>
        </w:rPr>
        <w:t>о я</w:t>
      </w:r>
      <w:r w:rsidR="00E4260C">
        <w:rPr>
          <w:rFonts w:ascii="Times New Roman" w:hAnsi="Times New Roman"/>
          <w:sz w:val="28"/>
          <w:szCs w:val="28"/>
        </w:rPr>
        <w:t>»</w:t>
      </w:r>
      <w:r w:rsidR="00F42B66">
        <w:rPr>
          <w:rFonts w:ascii="Times New Roman" w:hAnsi="Times New Roman"/>
          <w:sz w:val="28"/>
          <w:szCs w:val="28"/>
        </w:rPr>
        <w:t xml:space="preserve">, то </w:t>
      </w:r>
      <w:r w:rsidR="00E4260C">
        <w:rPr>
          <w:rFonts w:ascii="Times New Roman" w:hAnsi="Times New Roman"/>
          <w:sz w:val="28"/>
          <w:szCs w:val="28"/>
        </w:rPr>
        <w:t>таємний гість піде</w:t>
      </w:r>
      <w:r w:rsidR="00F42B66">
        <w:rPr>
          <w:rFonts w:ascii="Times New Roman" w:hAnsi="Times New Roman"/>
          <w:sz w:val="28"/>
          <w:szCs w:val="28"/>
        </w:rPr>
        <w:t xml:space="preserve"> саме по ним.</w:t>
      </w:r>
    </w:p>
    <w:p w:rsidR="00F42B66"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lastRenderedPageBreak/>
        <w:t xml:space="preserve">Звіт таємного гостя будується за принципом перевірки відділу за відділом: бронювання, фронт-офіс, F&amp;B, спа, безпеку і т. д. Відділи, в свою чергу, розбиваються на бізнес-процеси, які перевіряються за своїми критеріями в балах. Якщо якийсь певний пункт був виконаний в повному обсязі, то гість ставить бали. Наприклад: в звіті є пункт, який передбачає, що співробітник готелю повинен постукати в номер гостя і назвати свій відділ, перш ніж він увійде в номер; якщо співробітник тільки постукав, але не назвав свій відділ, то половина </w:t>
      </w:r>
      <w:r w:rsidR="00F42B66">
        <w:rPr>
          <w:rFonts w:ascii="Times New Roman" w:hAnsi="Times New Roman"/>
          <w:sz w:val="28"/>
          <w:szCs w:val="28"/>
        </w:rPr>
        <w:t>бали в його оцінці знімається.</w:t>
      </w:r>
    </w:p>
    <w:p w:rsidR="00F42B66"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 xml:space="preserve">Система працює і у зворотний бік. Наприклад, пункт перевірки підношувача багажу говорить: «Речі були доставлені в номер протягом 15 хвилин». Гість ставить три бали з можливих трьох і пише коментар: «Валіза була доставлена через 7 хвилин». Швидкість доставки багажу в два рази перевершила очікування таємного гостя, тому він може відзначити це в звіті не тільки максимальним балом, а й текстовим коментарем. Сенс перевірки - знайти не тільки недоліки готелю, але і позитивні моменти, які </w:t>
      </w:r>
      <w:r w:rsidR="00BC6036">
        <w:rPr>
          <w:rFonts w:ascii="Times New Roman" w:hAnsi="Times New Roman"/>
          <w:sz w:val="28"/>
          <w:szCs w:val="28"/>
        </w:rPr>
        <w:t xml:space="preserve">таємний гість </w:t>
      </w:r>
      <w:r w:rsidR="006570C5">
        <w:rPr>
          <w:rFonts w:ascii="Times New Roman" w:hAnsi="Times New Roman"/>
          <w:sz w:val="28"/>
          <w:szCs w:val="28"/>
        </w:rPr>
        <w:t>з</w:t>
      </w:r>
      <w:r w:rsidR="00BC6036">
        <w:rPr>
          <w:rFonts w:ascii="Times New Roman" w:hAnsi="Times New Roman"/>
          <w:sz w:val="28"/>
          <w:szCs w:val="28"/>
        </w:rPr>
        <w:t>може</w:t>
      </w:r>
      <w:r w:rsidRPr="00E11137">
        <w:rPr>
          <w:rFonts w:ascii="Times New Roman" w:hAnsi="Times New Roman"/>
          <w:sz w:val="28"/>
          <w:szCs w:val="28"/>
        </w:rPr>
        <w:t xml:space="preserve"> побачити очима </w:t>
      </w:r>
      <w:r w:rsidR="00BC6036">
        <w:rPr>
          <w:rFonts w:ascii="Times New Roman" w:hAnsi="Times New Roman"/>
          <w:sz w:val="28"/>
          <w:szCs w:val="28"/>
        </w:rPr>
        <w:t>зв</w:t>
      </w:r>
      <w:r w:rsidR="007550B8">
        <w:rPr>
          <w:rFonts w:ascii="Times New Roman" w:hAnsi="Times New Roman"/>
          <w:sz w:val="28"/>
          <w:szCs w:val="28"/>
        </w:rPr>
        <w:t>и</w:t>
      </w:r>
      <w:r w:rsidR="00BC6036">
        <w:rPr>
          <w:rFonts w:ascii="Times New Roman" w:hAnsi="Times New Roman"/>
          <w:sz w:val="28"/>
          <w:szCs w:val="28"/>
        </w:rPr>
        <w:t xml:space="preserve">чайного </w:t>
      </w:r>
      <w:r w:rsidRPr="00E11137">
        <w:rPr>
          <w:rFonts w:ascii="Times New Roman" w:hAnsi="Times New Roman"/>
          <w:sz w:val="28"/>
          <w:szCs w:val="28"/>
        </w:rPr>
        <w:t>г</w:t>
      </w:r>
      <w:r w:rsidR="00F42B66">
        <w:rPr>
          <w:rFonts w:ascii="Times New Roman" w:hAnsi="Times New Roman"/>
          <w:sz w:val="28"/>
          <w:szCs w:val="28"/>
        </w:rPr>
        <w:t>остя</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_Ref57539611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63</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00F42B66">
        <w:rPr>
          <w:rFonts w:ascii="Times New Roman" w:hAnsi="Times New Roman"/>
          <w:sz w:val="28"/>
          <w:szCs w:val="28"/>
        </w:rPr>
        <w:t>.</w:t>
      </w:r>
    </w:p>
    <w:p w:rsidR="00F42B66"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Існують ситуації, які не завжди можна оцінити балами. Іноді такі речі можуть взагалі не вписуватися в загальні стандарти готелю, але при цьому приємно раду</w:t>
      </w:r>
      <w:r w:rsidR="007550B8">
        <w:rPr>
          <w:rFonts w:ascii="Times New Roman" w:hAnsi="Times New Roman"/>
          <w:sz w:val="28"/>
          <w:szCs w:val="28"/>
        </w:rPr>
        <w:t>вати гостя - в такому випадку таємний гість виносить</w:t>
      </w:r>
      <w:r w:rsidRPr="00E11137">
        <w:rPr>
          <w:rFonts w:ascii="Times New Roman" w:hAnsi="Times New Roman"/>
          <w:sz w:val="28"/>
          <w:szCs w:val="28"/>
        </w:rPr>
        <w:t xml:space="preserve"> їх окремо і звер</w:t>
      </w:r>
      <w:r w:rsidR="007550B8">
        <w:rPr>
          <w:rFonts w:ascii="Times New Roman" w:hAnsi="Times New Roman"/>
          <w:sz w:val="28"/>
          <w:szCs w:val="28"/>
        </w:rPr>
        <w:t>тає</w:t>
      </w:r>
      <w:r w:rsidRPr="00E11137">
        <w:rPr>
          <w:rFonts w:ascii="Times New Roman" w:hAnsi="Times New Roman"/>
          <w:sz w:val="28"/>
          <w:szCs w:val="28"/>
        </w:rPr>
        <w:t xml:space="preserve"> увагу керівництва на них. Як приклад: таємний гість в одному з готелів зауважив, що асортимент сніданку був представлений не тільки списком продуктів, які були заявлені в готелі за стандартом, але навіть був трохи розширений за рахунок національних страв. В даному випадку функцію оцінки - констатується фактом за допомогою </w:t>
      </w:r>
      <w:r w:rsidR="00F42B66">
        <w:rPr>
          <w:rFonts w:ascii="Times New Roman" w:hAnsi="Times New Roman"/>
          <w:sz w:val="28"/>
          <w:szCs w:val="28"/>
        </w:rPr>
        <w:t>відео-, фото- або аудіозаписи.</w:t>
      </w:r>
    </w:p>
    <w:p w:rsidR="00F42B66"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Отримуючи на руки звіт, керуючий готелем бачить список критеріїв, оцінку кожного з них в балах, коментарі та медіа-матеріали - солідна стопка паперів, в середньому 70 листів. Досить великий звіт з результатами по кожному департам</w:t>
      </w:r>
      <w:r w:rsidR="00F42B66">
        <w:rPr>
          <w:rFonts w:ascii="Times New Roman" w:hAnsi="Times New Roman"/>
          <w:sz w:val="28"/>
          <w:szCs w:val="28"/>
        </w:rPr>
        <w:t>енту і роботі готелю в цілому.</w:t>
      </w:r>
    </w:p>
    <w:p w:rsidR="00F42B66" w:rsidRDefault="00945D59" w:rsidP="00BF3A4B">
      <w:pPr>
        <w:spacing w:after="0" w:line="360" w:lineRule="auto"/>
        <w:ind w:firstLine="709"/>
        <w:jc w:val="both"/>
        <w:rPr>
          <w:rStyle w:val="a7"/>
          <w:rFonts w:ascii="Times New Roman" w:hAnsi="Times New Roman"/>
          <w:color w:val="000000" w:themeColor="text1"/>
          <w:sz w:val="28"/>
          <w:szCs w:val="28"/>
          <w:u w:val="none"/>
        </w:rPr>
      </w:pPr>
      <w:r w:rsidRPr="00E11137">
        <w:rPr>
          <w:rFonts w:ascii="Times New Roman" w:hAnsi="Times New Roman"/>
          <w:sz w:val="28"/>
          <w:szCs w:val="28"/>
        </w:rPr>
        <w:lastRenderedPageBreak/>
        <w:t xml:space="preserve">Керівник повинен розуміти, скільки відсотків для нього - норма, а скільки - мета. Однією перевірки може не вистачити, щоб це зрозуміти. Щоб об’єктивно оцінити ситуацію, </w:t>
      </w:r>
      <w:r w:rsidR="007550B8">
        <w:rPr>
          <w:rFonts w:ascii="Times New Roman" w:hAnsi="Times New Roman"/>
          <w:sz w:val="28"/>
          <w:szCs w:val="28"/>
        </w:rPr>
        <w:t>рекомендується</w:t>
      </w:r>
      <w:r w:rsidRPr="00E11137">
        <w:rPr>
          <w:rFonts w:ascii="Times New Roman" w:hAnsi="Times New Roman"/>
          <w:sz w:val="28"/>
          <w:szCs w:val="28"/>
        </w:rPr>
        <w:t xml:space="preserve"> «таємн</w:t>
      </w:r>
      <w:r w:rsidR="007550B8">
        <w:rPr>
          <w:rFonts w:ascii="Times New Roman" w:hAnsi="Times New Roman"/>
          <w:sz w:val="28"/>
          <w:szCs w:val="28"/>
        </w:rPr>
        <w:t>ий</w:t>
      </w:r>
      <w:r w:rsidRPr="00E11137">
        <w:rPr>
          <w:rFonts w:ascii="Times New Roman" w:hAnsi="Times New Roman"/>
          <w:sz w:val="28"/>
          <w:szCs w:val="28"/>
        </w:rPr>
        <w:t xml:space="preserve"> г</w:t>
      </w:r>
      <w:r w:rsidR="007550B8">
        <w:rPr>
          <w:rFonts w:ascii="Times New Roman" w:hAnsi="Times New Roman"/>
          <w:sz w:val="28"/>
          <w:szCs w:val="28"/>
        </w:rPr>
        <w:t>ість</w:t>
      </w:r>
      <w:r w:rsidRPr="00E11137">
        <w:rPr>
          <w:rFonts w:ascii="Times New Roman" w:hAnsi="Times New Roman"/>
          <w:sz w:val="28"/>
          <w:szCs w:val="28"/>
        </w:rPr>
        <w:t xml:space="preserve">» на регулярній основі. Так </w:t>
      </w:r>
      <w:r w:rsidR="007550B8">
        <w:rPr>
          <w:rFonts w:ascii="Times New Roman" w:hAnsi="Times New Roman"/>
          <w:sz w:val="28"/>
          <w:szCs w:val="28"/>
        </w:rPr>
        <w:t>керівництво зможе</w:t>
      </w:r>
      <w:r w:rsidRPr="00E11137">
        <w:rPr>
          <w:rFonts w:ascii="Times New Roman" w:hAnsi="Times New Roman"/>
          <w:sz w:val="28"/>
          <w:szCs w:val="28"/>
        </w:rPr>
        <w:t xml:space="preserve"> визначити для себе реальний рівень підготовки співробітників, а також визначити мету, скажімо в 90%, до якої </w:t>
      </w:r>
      <w:r w:rsidR="007550B8">
        <w:rPr>
          <w:rFonts w:ascii="Times New Roman" w:hAnsi="Times New Roman"/>
          <w:sz w:val="28"/>
          <w:szCs w:val="28"/>
        </w:rPr>
        <w:t>готельний</w:t>
      </w:r>
      <w:r w:rsidRPr="00E11137">
        <w:rPr>
          <w:rFonts w:ascii="Times New Roman" w:hAnsi="Times New Roman"/>
          <w:sz w:val="28"/>
          <w:szCs w:val="28"/>
        </w:rPr>
        <w:t xml:space="preserve"> фронт-офіс повинен прагнути. У перспективі метою </w:t>
      </w:r>
      <w:r w:rsidR="007550B8">
        <w:rPr>
          <w:rFonts w:ascii="Times New Roman" w:hAnsi="Times New Roman"/>
          <w:sz w:val="28"/>
          <w:szCs w:val="28"/>
        </w:rPr>
        <w:t xml:space="preserve">керівництва </w:t>
      </w:r>
      <w:r w:rsidRPr="00E11137">
        <w:rPr>
          <w:rFonts w:ascii="Times New Roman" w:hAnsi="Times New Roman"/>
          <w:sz w:val="28"/>
          <w:szCs w:val="28"/>
        </w:rPr>
        <w:t xml:space="preserve">стане 100%-ний результат, але не варто чекати цього швидко. Поліпшення якості послуг - це щоденна важка робота, виконуючи яку, важливо розуміти вектор руху і конкретний </w:t>
      </w:r>
      <w:r w:rsidR="007550B8">
        <w:rPr>
          <w:rFonts w:ascii="Times New Roman" w:hAnsi="Times New Roman"/>
          <w:sz w:val="28"/>
          <w:szCs w:val="28"/>
        </w:rPr>
        <w:t>результат, до якого</w:t>
      </w:r>
      <w:r w:rsidR="00F42B66">
        <w:rPr>
          <w:rFonts w:ascii="Times New Roman" w:hAnsi="Times New Roman"/>
          <w:sz w:val="28"/>
          <w:szCs w:val="28"/>
        </w:rPr>
        <w:t xml:space="preserve"> прагне</w:t>
      </w:r>
      <w:r w:rsidR="00DB5CCE" w:rsidRPr="00DB5CCE">
        <w:rPr>
          <w:rFonts w:ascii="Times New Roman" w:hAnsi="Times New Roman"/>
          <w:sz w:val="28"/>
          <w:szCs w:val="28"/>
          <w:lang w:val="ru-RU"/>
        </w:rPr>
        <w:t xml:space="preserve"> </w:t>
      </w:r>
      <w:r w:rsidR="007550B8">
        <w:rPr>
          <w:rFonts w:ascii="Times New Roman" w:hAnsi="Times New Roman"/>
          <w:sz w:val="28"/>
          <w:szCs w:val="28"/>
          <w:lang w:val="ru-RU"/>
        </w:rPr>
        <w:t xml:space="preserve">готельне підприємство </w:t>
      </w:r>
      <w:r w:rsidR="00DB5CCE" w:rsidRPr="00DB5CCE">
        <w:rPr>
          <w:rFonts w:ascii="Times New Roman" w:hAnsi="Times New Roman"/>
          <w:sz w:val="28"/>
          <w:szCs w:val="28"/>
          <w:lang w:val="ru-RU"/>
        </w:rPr>
        <w:t>[</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_Ref57534882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31</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00F42B66">
        <w:rPr>
          <w:rFonts w:ascii="Times New Roman" w:hAnsi="Times New Roman"/>
          <w:sz w:val="28"/>
          <w:szCs w:val="28"/>
        </w:rPr>
        <w:t>.</w:t>
      </w:r>
    </w:p>
    <w:p w:rsidR="00F42B66" w:rsidRDefault="00BF3A4B" w:rsidP="00BF3A4B">
      <w:pPr>
        <w:spacing w:after="0" w:line="360" w:lineRule="auto"/>
        <w:ind w:firstLine="709"/>
        <w:jc w:val="both"/>
        <w:rPr>
          <w:rFonts w:ascii="Times New Roman" w:hAnsi="Times New Roman"/>
          <w:sz w:val="28"/>
          <w:szCs w:val="28"/>
        </w:rPr>
      </w:pPr>
      <w:hyperlink r:id="rId19" w:tgtFrame="_blank" w:history="1">
        <w:r w:rsidR="00945D59" w:rsidRPr="00E11137">
          <w:rPr>
            <w:rStyle w:val="a7"/>
            <w:rFonts w:ascii="Times New Roman" w:hAnsi="Times New Roman"/>
            <w:color w:val="000000" w:themeColor="text1"/>
            <w:sz w:val="28"/>
            <w:szCs w:val="28"/>
            <w:u w:val="none"/>
          </w:rPr>
          <w:t>Управління якістю</w:t>
        </w:r>
      </w:hyperlink>
      <w:r w:rsidR="00945D59" w:rsidRPr="00E11137">
        <w:rPr>
          <w:rFonts w:ascii="Times New Roman" w:hAnsi="Times New Roman"/>
          <w:color w:val="000000" w:themeColor="text1"/>
          <w:sz w:val="28"/>
          <w:szCs w:val="28"/>
        </w:rPr>
        <w:t xml:space="preserve"> </w:t>
      </w:r>
      <w:r w:rsidR="00945D59" w:rsidRPr="00E11137">
        <w:rPr>
          <w:rFonts w:ascii="Times New Roman" w:hAnsi="Times New Roman"/>
          <w:sz w:val="28"/>
          <w:szCs w:val="28"/>
        </w:rPr>
        <w:t>обслуговування передбачає розробку і впровадження відповідних стандартів якісного обслуговування, навчання персоналу, контроль, коригування і вдосконалення обслуговування на вс</w:t>
      </w:r>
      <w:r w:rsidR="00F42B66">
        <w:rPr>
          <w:rFonts w:ascii="Times New Roman" w:hAnsi="Times New Roman"/>
          <w:sz w:val="28"/>
          <w:szCs w:val="28"/>
        </w:rPr>
        <w:t>іх ділянках діяльності готелю</w:t>
      </w:r>
      <w:r w:rsidR="00DB5CCE" w:rsidRPr="00DB5CCE">
        <w:rPr>
          <w:rFonts w:ascii="Times New Roman" w:hAnsi="Times New Roman"/>
          <w:sz w:val="28"/>
          <w:szCs w:val="28"/>
        </w:rPr>
        <w:t xml:space="preserve"> </w:t>
      </w:r>
      <w:r w:rsidR="00DB5CCE" w:rsidRPr="00A61F53">
        <w:rPr>
          <w:rFonts w:ascii="Times New Roman" w:hAnsi="Times New Roman"/>
          <w:sz w:val="28"/>
          <w:szCs w:val="28"/>
        </w:rPr>
        <w:t>[</w:t>
      </w:r>
      <w:r w:rsidR="00DB5CCE">
        <w:rPr>
          <w:rFonts w:ascii="Times New Roman" w:hAnsi="Times New Roman"/>
          <w:sz w:val="28"/>
          <w:szCs w:val="28"/>
          <w:lang w:val="en-US"/>
        </w:rPr>
        <w:fldChar w:fldCharType="begin"/>
      </w:r>
      <w:r w:rsidR="00DB5CCE" w:rsidRPr="00A61F53">
        <w:rPr>
          <w:rFonts w:ascii="Times New Roman" w:hAnsi="Times New Roman"/>
          <w:sz w:val="28"/>
          <w:szCs w:val="28"/>
        </w:rPr>
        <w:instrText xml:space="preserve"> </w:instrText>
      </w:r>
      <w:r w:rsidR="00DB5CCE">
        <w:rPr>
          <w:rFonts w:ascii="Times New Roman" w:hAnsi="Times New Roman"/>
          <w:sz w:val="28"/>
          <w:szCs w:val="28"/>
          <w:lang w:val="en-US"/>
        </w:rPr>
        <w:instrText>REF</w:instrText>
      </w:r>
      <w:r w:rsidR="00DB5CCE" w:rsidRPr="00A61F53">
        <w:rPr>
          <w:rFonts w:ascii="Times New Roman" w:hAnsi="Times New Roman"/>
          <w:sz w:val="28"/>
          <w:szCs w:val="28"/>
        </w:rPr>
        <w:instrText xml:space="preserve"> _</w:instrText>
      </w:r>
      <w:r w:rsidR="00DB5CCE">
        <w:rPr>
          <w:rFonts w:ascii="Times New Roman" w:hAnsi="Times New Roman"/>
          <w:sz w:val="28"/>
          <w:szCs w:val="28"/>
          <w:lang w:val="en-US"/>
        </w:rPr>
        <w:instrText>Ref</w:instrText>
      </w:r>
      <w:r w:rsidR="00DB5CCE" w:rsidRPr="00A61F53">
        <w:rPr>
          <w:rFonts w:ascii="Times New Roman" w:hAnsi="Times New Roman"/>
          <w:sz w:val="28"/>
          <w:szCs w:val="28"/>
        </w:rPr>
        <w:instrText>57537030 \</w:instrText>
      </w:r>
      <w:r w:rsidR="00DB5CCE">
        <w:rPr>
          <w:rFonts w:ascii="Times New Roman" w:hAnsi="Times New Roman"/>
          <w:sz w:val="28"/>
          <w:szCs w:val="28"/>
          <w:lang w:val="en-US"/>
        </w:rPr>
        <w:instrText>r</w:instrText>
      </w:r>
      <w:r w:rsidR="00DB5CCE" w:rsidRPr="00A61F53">
        <w:rPr>
          <w:rFonts w:ascii="Times New Roman" w:hAnsi="Times New Roman"/>
          <w:sz w:val="28"/>
          <w:szCs w:val="28"/>
        </w:rPr>
        <w:instrText xml:space="preserve"> \</w:instrText>
      </w:r>
      <w:r w:rsidR="00DB5CCE">
        <w:rPr>
          <w:rFonts w:ascii="Times New Roman" w:hAnsi="Times New Roman"/>
          <w:sz w:val="28"/>
          <w:szCs w:val="28"/>
          <w:lang w:val="en-US"/>
        </w:rPr>
        <w:instrText>h</w:instrText>
      </w:r>
      <w:r w:rsidR="00DB5CCE" w:rsidRPr="00A61F53">
        <w:rPr>
          <w:rFonts w:ascii="Times New Roman" w:hAnsi="Times New Roman"/>
          <w:sz w:val="28"/>
          <w:szCs w:val="28"/>
        </w:rPr>
        <w:instrText xml:space="preserve"> </w:instrText>
      </w:r>
      <w:r w:rsidR="00DB5CCE">
        <w:rPr>
          <w:rFonts w:ascii="Times New Roman" w:hAnsi="Times New Roman"/>
          <w:sz w:val="28"/>
          <w:szCs w:val="28"/>
          <w:lang w:val="en-US"/>
        </w:rPr>
      </w:r>
      <w:r w:rsidR="00DB5CCE">
        <w:rPr>
          <w:rFonts w:ascii="Times New Roman" w:hAnsi="Times New Roman"/>
          <w:sz w:val="28"/>
          <w:szCs w:val="28"/>
          <w:lang w:val="en-US"/>
        </w:rPr>
        <w:fldChar w:fldCharType="separate"/>
      </w:r>
      <w:r w:rsidR="00DB5CCE" w:rsidRPr="00A61F53">
        <w:rPr>
          <w:rFonts w:ascii="Times New Roman" w:hAnsi="Times New Roman"/>
          <w:sz w:val="28"/>
          <w:szCs w:val="28"/>
        </w:rPr>
        <w:t>51</w:t>
      </w:r>
      <w:r w:rsidR="00DB5CCE">
        <w:rPr>
          <w:rFonts w:ascii="Times New Roman" w:hAnsi="Times New Roman"/>
          <w:sz w:val="28"/>
          <w:szCs w:val="28"/>
          <w:lang w:val="en-US"/>
        </w:rPr>
        <w:fldChar w:fldCharType="end"/>
      </w:r>
      <w:r w:rsidR="00DB5CCE" w:rsidRPr="00A61F53">
        <w:rPr>
          <w:rFonts w:ascii="Times New Roman" w:hAnsi="Times New Roman"/>
          <w:sz w:val="28"/>
          <w:szCs w:val="28"/>
        </w:rPr>
        <w:t>]</w:t>
      </w:r>
      <w:r w:rsidR="00F42B66">
        <w:rPr>
          <w:rFonts w:ascii="Times New Roman" w:hAnsi="Times New Roman"/>
          <w:sz w:val="28"/>
          <w:szCs w:val="28"/>
        </w:rPr>
        <w:t>.</w:t>
      </w:r>
    </w:p>
    <w:p w:rsidR="00F42B66"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З огляду на той факт, що вимоги гостей про надання високоякісного обслуговування постійно зростають і змінюються, найважливішою стратегією є надання такого якісного обслуговування, яке б задовольняло всі потреби гостів і відповід</w:t>
      </w:r>
      <w:r w:rsidR="00F42B66">
        <w:rPr>
          <w:rFonts w:ascii="Times New Roman" w:hAnsi="Times New Roman"/>
          <w:sz w:val="28"/>
          <w:szCs w:val="28"/>
        </w:rPr>
        <w:t>ало б встановленим стандартам.</w:t>
      </w:r>
    </w:p>
    <w:p w:rsidR="00D47239" w:rsidRPr="00E11137" w:rsidRDefault="00945D59" w:rsidP="00BF3A4B">
      <w:pPr>
        <w:spacing w:after="0" w:line="360" w:lineRule="auto"/>
        <w:ind w:firstLine="709"/>
        <w:jc w:val="both"/>
        <w:rPr>
          <w:rFonts w:ascii="Times New Roman" w:hAnsi="Times New Roman"/>
          <w:sz w:val="28"/>
          <w:szCs w:val="28"/>
        </w:rPr>
      </w:pPr>
      <w:r w:rsidRPr="00E11137">
        <w:rPr>
          <w:rFonts w:ascii="Times New Roman" w:hAnsi="Times New Roman"/>
          <w:sz w:val="28"/>
          <w:szCs w:val="28"/>
        </w:rPr>
        <w:t>Запропонована методика оцінки «Таємний гість» дає змогу покращити рівень якості надання послуг</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_Ref57539611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63</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Pr="00E11137">
        <w:rPr>
          <w:rFonts w:ascii="Times New Roman" w:hAnsi="Times New Roman"/>
          <w:sz w:val="28"/>
          <w:szCs w:val="28"/>
        </w:rPr>
        <w:t xml:space="preserve">. Це відмінний спосіб систематичного навчання готельного персоналу, який дозволяє </w:t>
      </w:r>
      <w:r w:rsidR="009F0CD4">
        <w:rPr>
          <w:rFonts w:ascii="Times New Roman" w:hAnsi="Times New Roman"/>
          <w:sz w:val="28"/>
          <w:szCs w:val="28"/>
        </w:rPr>
        <w:t xml:space="preserve">не тільки </w:t>
      </w:r>
      <w:r w:rsidRPr="00E11137">
        <w:rPr>
          <w:rFonts w:ascii="Times New Roman" w:hAnsi="Times New Roman"/>
          <w:sz w:val="28"/>
          <w:szCs w:val="28"/>
        </w:rPr>
        <w:t>виявляти порушення, а й примушує персонал знати, виправляти і відповідати за власні помилки, чудово відточує навички і знання готельного персоналу, доводячи їх до досконалості, а дії - до автоматизму.</w:t>
      </w:r>
    </w:p>
    <w:p w:rsidR="00F42B66" w:rsidRDefault="00037B8F" w:rsidP="00BF3A4B">
      <w:pPr>
        <w:spacing w:after="0" w:line="360" w:lineRule="auto"/>
        <w:ind w:firstLine="709"/>
        <w:jc w:val="both"/>
        <w:rPr>
          <w:rFonts w:ascii="Times New Roman" w:hAnsi="Times New Roman"/>
          <w:sz w:val="28"/>
          <w:szCs w:val="28"/>
        </w:rPr>
      </w:pPr>
      <w:r w:rsidRPr="00037B8F">
        <w:rPr>
          <w:rFonts w:ascii="Times New Roman" w:hAnsi="Times New Roman"/>
          <w:sz w:val="28"/>
          <w:szCs w:val="28"/>
        </w:rPr>
        <w:t xml:space="preserve">Оцінка гостем одержуваного обслуговування - процес в більшості суб'єктивний, в силу того, що кожна людина унікальна і має свої унікальні потреби, певні очікування і суб'єктивне сприйняття одержуваного обслуговування. В процесі отримання споживачем очікуваної послуги, навіть якщо вона надається на основі міжнародних загальноприйнятих стандартів, </w:t>
      </w:r>
      <w:r w:rsidRPr="00037B8F">
        <w:rPr>
          <w:rFonts w:ascii="Times New Roman" w:hAnsi="Times New Roman"/>
          <w:sz w:val="28"/>
          <w:szCs w:val="28"/>
        </w:rPr>
        <w:lastRenderedPageBreak/>
        <w:t>все одно одну й ту саму послугу різні споживачі оцінять по різному, хоча загалом це буде позитивна оцінка</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_Ref57534561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69</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Pr>
          <w:rFonts w:ascii="Times New Roman" w:hAnsi="Times New Roman"/>
          <w:sz w:val="28"/>
          <w:szCs w:val="28"/>
        </w:rPr>
        <w:t>.</w:t>
      </w:r>
    </w:p>
    <w:p w:rsidR="009F0CD4" w:rsidRDefault="00037B8F" w:rsidP="00BF3A4B">
      <w:pPr>
        <w:spacing w:after="0" w:line="360" w:lineRule="auto"/>
        <w:ind w:firstLine="709"/>
        <w:jc w:val="both"/>
        <w:rPr>
          <w:rFonts w:ascii="Times New Roman" w:hAnsi="Times New Roman"/>
          <w:sz w:val="28"/>
          <w:szCs w:val="28"/>
        </w:rPr>
      </w:pPr>
      <w:r w:rsidRPr="00037B8F">
        <w:rPr>
          <w:rFonts w:ascii="Times New Roman" w:hAnsi="Times New Roman"/>
          <w:sz w:val="28"/>
          <w:szCs w:val="28"/>
        </w:rPr>
        <w:t xml:space="preserve">Отже, </w:t>
      </w:r>
      <w:r>
        <w:rPr>
          <w:rFonts w:ascii="Times New Roman" w:hAnsi="Times New Roman"/>
          <w:sz w:val="28"/>
          <w:szCs w:val="28"/>
        </w:rPr>
        <w:t xml:space="preserve">методи оцінки </w:t>
      </w:r>
      <w:r w:rsidRPr="00037B8F">
        <w:rPr>
          <w:rFonts w:ascii="Times New Roman" w:hAnsi="Times New Roman"/>
          <w:sz w:val="28"/>
          <w:szCs w:val="28"/>
        </w:rPr>
        <w:t>якість</w:t>
      </w:r>
      <w:r>
        <w:rPr>
          <w:rFonts w:ascii="Times New Roman" w:hAnsi="Times New Roman"/>
          <w:sz w:val="28"/>
          <w:szCs w:val="28"/>
        </w:rPr>
        <w:t xml:space="preserve"> обслуговуваня</w:t>
      </w:r>
      <w:r w:rsidRPr="00037B8F">
        <w:rPr>
          <w:rFonts w:ascii="Times New Roman" w:hAnsi="Times New Roman"/>
          <w:sz w:val="28"/>
          <w:szCs w:val="28"/>
        </w:rPr>
        <w:t xml:space="preserve"> - це складний, важко регульований, але важливий аспект сучасного готельного господарства. </w:t>
      </w:r>
    </w:p>
    <w:p w:rsidR="00037B8F" w:rsidRDefault="00037B8F" w:rsidP="00BF3A4B">
      <w:pPr>
        <w:spacing w:after="0" w:line="360" w:lineRule="auto"/>
        <w:ind w:firstLine="709"/>
        <w:jc w:val="both"/>
        <w:rPr>
          <w:rFonts w:ascii="Times New Roman" w:hAnsi="Times New Roman"/>
          <w:sz w:val="28"/>
          <w:szCs w:val="28"/>
        </w:rPr>
      </w:pPr>
      <w:r w:rsidRPr="00037B8F">
        <w:rPr>
          <w:rFonts w:ascii="Times New Roman" w:hAnsi="Times New Roman"/>
          <w:sz w:val="28"/>
          <w:szCs w:val="28"/>
        </w:rPr>
        <w:t>Приймаючи до уваги, що сам продукт готельного господарства є нетиповим в порівнянні зі звичайними товарами, з якими ми кожного дня зустрічаємося в побуті, для його виробництва потрібні спеціальні умови, та кожного разу одна й та сама послуга подається індивідуально для кожного, стандартизація якості та її підтримка і контроль, є важливою складовою успішного розвитку як одного суб'єкту готельного господарства України так і всього ринку в цілому</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_Ref57540386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67</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Pr="00037B8F">
        <w:rPr>
          <w:rFonts w:ascii="Times New Roman" w:hAnsi="Times New Roman"/>
          <w:sz w:val="28"/>
          <w:szCs w:val="28"/>
        </w:rPr>
        <w:t>. А для заняття Україною ніші в світовій індустрії гостинності потрібна орієнтація на стандарти якості Всесвітньої Туристичної Організації, що полегшить співпрацю туроператорам та корпоративним партнерам з нашими готелями. Оскільки міжнародні сертифікати якості дають впевненість в надаваних послугах і збільшують впевненість і підприємстві готельного господарства</w:t>
      </w:r>
      <w:r w:rsidR="009828D7" w:rsidRPr="009828D7">
        <w:rPr>
          <w:rFonts w:ascii="Times New Roman" w:hAnsi="Times New Roman"/>
          <w:sz w:val="28"/>
          <w:szCs w:val="28"/>
        </w:rPr>
        <w:t xml:space="preserve"> [</w:t>
      </w:r>
      <w:r w:rsidR="009828D7">
        <w:rPr>
          <w:rFonts w:ascii="Times New Roman" w:hAnsi="Times New Roman"/>
          <w:sz w:val="28"/>
          <w:szCs w:val="28"/>
        </w:rPr>
        <w:fldChar w:fldCharType="begin"/>
      </w:r>
      <w:r w:rsidR="009828D7">
        <w:rPr>
          <w:rFonts w:ascii="Times New Roman" w:hAnsi="Times New Roman"/>
          <w:sz w:val="28"/>
          <w:szCs w:val="28"/>
        </w:rPr>
        <w:instrText xml:space="preserve"> REF _Ref57737824 \r \h </w:instrText>
      </w:r>
      <w:r w:rsidR="009828D7">
        <w:rPr>
          <w:rFonts w:ascii="Times New Roman" w:hAnsi="Times New Roman"/>
          <w:sz w:val="28"/>
          <w:szCs w:val="28"/>
        </w:rPr>
      </w:r>
      <w:r w:rsidR="009828D7">
        <w:rPr>
          <w:rFonts w:ascii="Times New Roman" w:hAnsi="Times New Roman"/>
          <w:sz w:val="28"/>
          <w:szCs w:val="28"/>
        </w:rPr>
        <w:fldChar w:fldCharType="separate"/>
      </w:r>
      <w:r w:rsidR="009828D7">
        <w:rPr>
          <w:rFonts w:ascii="Times New Roman" w:hAnsi="Times New Roman"/>
          <w:sz w:val="28"/>
          <w:szCs w:val="28"/>
        </w:rPr>
        <w:t>81</w:t>
      </w:r>
      <w:r w:rsidR="009828D7">
        <w:rPr>
          <w:rFonts w:ascii="Times New Roman" w:hAnsi="Times New Roman"/>
          <w:sz w:val="28"/>
          <w:szCs w:val="28"/>
        </w:rPr>
        <w:fldChar w:fldCharType="end"/>
      </w:r>
      <w:r w:rsidR="009828D7" w:rsidRPr="009828D7">
        <w:rPr>
          <w:rFonts w:ascii="Times New Roman" w:hAnsi="Times New Roman"/>
          <w:sz w:val="28"/>
          <w:szCs w:val="28"/>
        </w:rPr>
        <w:t>]</w:t>
      </w:r>
      <w:r w:rsidRPr="00037B8F">
        <w:rPr>
          <w:rFonts w:ascii="Times New Roman" w:hAnsi="Times New Roman"/>
          <w:sz w:val="28"/>
          <w:szCs w:val="28"/>
        </w:rPr>
        <w:t xml:space="preserve">. </w:t>
      </w:r>
      <w:r w:rsidR="005E3114">
        <w:rPr>
          <w:rFonts w:ascii="Times New Roman" w:hAnsi="Times New Roman"/>
          <w:sz w:val="28"/>
          <w:szCs w:val="28"/>
        </w:rPr>
        <w:t>Гість</w:t>
      </w:r>
      <w:r w:rsidRPr="00037B8F">
        <w:rPr>
          <w:rFonts w:ascii="Times New Roman" w:hAnsi="Times New Roman"/>
          <w:sz w:val="28"/>
          <w:szCs w:val="28"/>
        </w:rPr>
        <w:t xml:space="preserve"> повинний бути впевнений, що якість послуг, які йому пропонуються, відповідає його потребам. Тому якість готельних послуг перейшла з рівня чогось другорядного, до рівня важливого і необхідного в сучасних реаліях українського ринку</w:t>
      </w:r>
      <w:r w:rsidR="00DB5CCE" w:rsidRPr="00DB5CCE">
        <w:rPr>
          <w:rFonts w:ascii="Times New Roman" w:hAnsi="Times New Roman"/>
          <w:sz w:val="28"/>
          <w:szCs w:val="28"/>
          <w:lang w:val="ru-RU"/>
        </w:rPr>
        <w:t xml:space="preserve"> [</w:t>
      </w:r>
      <w:r w:rsidR="00DB5CCE">
        <w:rPr>
          <w:rFonts w:ascii="Times New Roman" w:hAnsi="Times New Roman"/>
          <w:sz w:val="28"/>
          <w:szCs w:val="28"/>
          <w:lang w:val="ru-RU"/>
        </w:rPr>
        <w:fldChar w:fldCharType="begin"/>
      </w:r>
      <w:r w:rsidR="00DB5CCE">
        <w:rPr>
          <w:rFonts w:ascii="Times New Roman" w:hAnsi="Times New Roman"/>
          <w:sz w:val="28"/>
          <w:szCs w:val="28"/>
          <w:lang w:val="ru-RU"/>
        </w:rPr>
        <w:instrText xml:space="preserve"> REF _Ref57540563 \r \h </w:instrText>
      </w:r>
      <w:r w:rsidR="00DB5CCE">
        <w:rPr>
          <w:rFonts w:ascii="Times New Roman" w:hAnsi="Times New Roman"/>
          <w:sz w:val="28"/>
          <w:szCs w:val="28"/>
          <w:lang w:val="ru-RU"/>
        </w:rPr>
      </w:r>
      <w:r w:rsidR="00DB5CCE">
        <w:rPr>
          <w:rFonts w:ascii="Times New Roman" w:hAnsi="Times New Roman"/>
          <w:sz w:val="28"/>
          <w:szCs w:val="28"/>
          <w:lang w:val="ru-RU"/>
        </w:rPr>
        <w:fldChar w:fldCharType="separate"/>
      </w:r>
      <w:r w:rsidR="00DB5CCE">
        <w:rPr>
          <w:rFonts w:ascii="Times New Roman" w:hAnsi="Times New Roman"/>
          <w:sz w:val="28"/>
          <w:szCs w:val="28"/>
          <w:lang w:val="ru-RU"/>
        </w:rPr>
        <w:t>68</w:t>
      </w:r>
      <w:r w:rsidR="00DB5CCE">
        <w:rPr>
          <w:rFonts w:ascii="Times New Roman" w:hAnsi="Times New Roman"/>
          <w:sz w:val="28"/>
          <w:szCs w:val="28"/>
          <w:lang w:val="ru-RU"/>
        </w:rPr>
        <w:fldChar w:fldCharType="end"/>
      </w:r>
      <w:r w:rsidR="00DB5CCE" w:rsidRPr="00DB5CCE">
        <w:rPr>
          <w:rFonts w:ascii="Times New Roman" w:hAnsi="Times New Roman"/>
          <w:sz w:val="28"/>
          <w:szCs w:val="28"/>
          <w:lang w:val="ru-RU"/>
        </w:rPr>
        <w:t>]</w:t>
      </w:r>
      <w:r w:rsidRPr="00037B8F">
        <w:rPr>
          <w:rFonts w:ascii="Times New Roman" w:hAnsi="Times New Roman"/>
          <w:sz w:val="28"/>
          <w:szCs w:val="28"/>
        </w:rPr>
        <w:t>.</w:t>
      </w:r>
      <w:r w:rsidR="00167E3A">
        <w:rPr>
          <w:rFonts w:ascii="Times New Roman" w:hAnsi="Times New Roman"/>
          <w:sz w:val="28"/>
          <w:szCs w:val="28"/>
        </w:rPr>
        <w:t xml:space="preserve"> </w:t>
      </w:r>
    </w:p>
    <w:p w:rsidR="00167E3A" w:rsidRDefault="007F50B7" w:rsidP="00BF3A4B">
      <w:pPr>
        <w:spacing w:after="0" w:line="360" w:lineRule="auto"/>
        <w:ind w:firstLine="709"/>
        <w:jc w:val="both"/>
        <w:rPr>
          <w:rFonts w:ascii="Times New Roman" w:hAnsi="Times New Roman"/>
          <w:sz w:val="28"/>
          <w:szCs w:val="28"/>
        </w:rPr>
      </w:pPr>
      <w:r>
        <w:rPr>
          <w:rFonts w:ascii="Times New Roman" w:hAnsi="Times New Roman"/>
          <w:sz w:val="28"/>
          <w:szCs w:val="28"/>
        </w:rPr>
        <w:t>Є плюси т</w:t>
      </w:r>
      <w:r w:rsidR="00167E3A">
        <w:rPr>
          <w:rFonts w:ascii="Times New Roman" w:hAnsi="Times New Roman"/>
          <w:sz w:val="28"/>
          <w:szCs w:val="28"/>
        </w:rPr>
        <w:t>а мінуси методів оцінки якості обслуговування в го</w:t>
      </w:r>
      <w:r w:rsidR="00A7211A">
        <w:rPr>
          <w:rFonts w:ascii="Times New Roman" w:hAnsi="Times New Roman"/>
          <w:sz w:val="28"/>
          <w:szCs w:val="28"/>
        </w:rPr>
        <w:t>телі. Вони наведені у табл. 1.4.</w:t>
      </w:r>
    </w:p>
    <w:p w:rsidR="00167E3A" w:rsidRDefault="00167E3A" w:rsidP="00BF3A4B">
      <w:pPr>
        <w:spacing w:after="0" w:line="360" w:lineRule="auto"/>
        <w:ind w:firstLine="709"/>
        <w:jc w:val="right"/>
        <w:rPr>
          <w:rFonts w:ascii="Times New Roman" w:hAnsi="Times New Roman"/>
          <w:sz w:val="28"/>
          <w:szCs w:val="28"/>
        </w:rPr>
      </w:pPr>
      <w:r>
        <w:rPr>
          <w:rFonts w:ascii="Times New Roman" w:hAnsi="Times New Roman"/>
          <w:sz w:val="28"/>
          <w:szCs w:val="28"/>
        </w:rPr>
        <w:t>Таблиця 1.4</w:t>
      </w:r>
    </w:p>
    <w:p w:rsidR="007F50B7" w:rsidRDefault="007F50B7" w:rsidP="00BF3A4B">
      <w:pPr>
        <w:spacing w:after="0" w:line="360" w:lineRule="auto"/>
        <w:ind w:firstLine="709"/>
        <w:jc w:val="center"/>
        <w:rPr>
          <w:rFonts w:ascii="Times New Roman" w:hAnsi="Times New Roman"/>
          <w:sz w:val="28"/>
          <w:szCs w:val="28"/>
        </w:rPr>
      </w:pPr>
      <w:r>
        <w:rPr>
          <w:rFonts w:ascii="Times New Roman" w:hAnsi="Times New Roman"/>
          <w:sz w:val="28"/>
          <w:szCs w:val="28"/>
        </w:rPr>
        <w:t>Плюси та мінуси методів оцінки якості обслуговування в готелі</w:t>
      </w:r>
    </w:p>
    <w:tbl>
      <w:tblPr>
        <w:tblStyle w:val="ab"/>
        <w:tblW w:w="0" w:type="auto"/>
        <w:tblLook w:val="04A0" w:firstRow="1" w:lastRow="0" w:firstColumn="1" w:lastColumn="0" w:noHBand="0" w:noVBand="1"/>
      </w:tblPr>
      <w:tblGrid>
        <w:gridCol w:w="3190"/>
        <w:gridCol w:w="3190"/>
        <w:gridCol w:w="3191"/>
      </w:tblGrid>
      <w:tr w:rsidR="00167E3A" w:rsidTr="00167E3A">
        <w:tc>
          <w:tcPr>
            <w:tcW w:w="3190" w:type="dxa"/>
          </w:tcPr>
          <w:p w:rsidR="00167E3A" w:rsidRPr="0026634A" w:rsidRDefault="00167E3A" w:rsidP="00A45D0A">
            <w:pPr>
              <w:spacing w:after="0" w:line="276" w:lineRule="auto"/>
              <w:jc w:val="center"/>
              <w:rPr>
                <w:rFonts w:ascii="Times New Roman" w:hAnsi="Times New Roman"/>
                <w:sz w:val="24"/>
                <w:szCs w:val="24"/>
              </w:rPr>
            </w:pPr>
            <w:r w:rsidRPr="0026634A">
              <w:rPr>
                <w:rFonts w:ascii="Times New Roman" w:hAnsi="Times New Roman"/>
                <w:sz w:val="24"/>
                <w:szCs w:val="24"/>
              </w:rPr>
              <w:t>Метод</w:t>
            </w:r>
          </w:p>
        </w:tc>
        <w:tc>
          <w:tcPr>
            <w:tcW w:w="3190" w:type="dxa"/>
          </w:tcPr>
          <w:p w:rsidR="00167E3A" w:rsidRPr="0026634A" w:rsidRDefault="00167E3A" w:rsidP="00A45D0A">
            <w:pPr>
              <w:spacing w:after="0" w:line="276" w:lineRule="auto"/>
              <w:jc w:val="center"/>
              <w:rPr>
                <w:rFonts w:ascii="Times New Roman" w:hAnsi="Times New Roman"/>
                <w:sz w:val="24"/>
                <w:szCs w:val="24"/>
              </w:rPr>
            </w:pPr>
            <w:r w:rsidRPr="0026634A">
              <w:rPr>
                <w:rFonts w:ascii="Times New Roman" w:hAnsi="Times New Roman"/>
                <w:sz w:val="24"/>
                <w:szCs w:val="24"/>
              </w:rPr>
              <w:t>Плюси</w:t>
            </w:r>
          </w:p>
        </w:tc>
        <w:tc>
          <w:tcPr>
            <w:tcW w:w="3191" w:type="dxa"/>
          </w:tcPr>
          <w:p w:rsidR="00167E3A" w:rsidRPr="0026634A" w:rsidRDefault="00167E3A" w:rsidP="00A45D0A">
            <w:pPr>
              <w:spacing w:after="0" w:line="276" w:lineRule="auto"/>
              <w:jc w:val="center"/>
              <w:rPr>
                <w:rFonts w:ascii="Times New Roman" w:hAnsi="Times New Roman"/>
                <w:sz w:val="24"/>
                <w:szCs w:val="24"/>
              </w:rPr>
            </w:pPr>
            <w:r w:rsidRPr="0026634A">
              <w:rPr>
                <w:rFonts w:ascii="Times New Roman" w:hAnsi="Times New Roman"/>
                <w:sz w:val="24"/>
                <w:szCs w:val="24"/>
              </w:rPr>
              <w:t>Мінуси</w:t>
            </w:r>
          </w:p>
        </w:tc>
      </w:tr>
      <w:tr w:rsidR="00167E3A" w:rsidTr="00167E3A">
        <w:tc>
          <w:tcPr>
            <w:tcW w:w="3190" w:type="dxa"/>
          </w:tcPr>
          <w:p w:rsidR="00167E3A" w:rsidRPr="0026634A" w:rsidRDefault="00167E3A" w:rsidP="00A45D0A">
            <w:pPr>
              <w:spacing w:after="0" w:line="276" w:lineRule="auto"/>
              <w:jc w:val="both"/>
              <w:rPr>
                <w:rFonts w:ascii="Times New Roman" w:hAnsi="Times New Roman"/>
                <w:sz w:val="24"/>
                <w:szCs w:val="24"/>
              </w:rPr>
            </w:pPr>
            <w:r w:rsidRPr="0026634A">
              <w:rPr>
                <w:rFonts w:ascii="Times New Roman" w:hAnsi="Times New Roman"/>
                <w:sz w:val="24"/>
                <w:szCs w:val="24"/>
              </w:rPr>
              <w:t>Усне опитування</w:t>
            </w:r>
          </w:p>
        </w:tc>
        <w:tc>
          <w:tcPr>
            <w:tcW w:w="3190" w:type="dxa"/>
          </w:tcPr>
          <w:p w:rsidR="00167E3A" w:rsidRPr="0026634A" w:rsidRDefault="00167E3A" w:rsidP="00A45D0A">
            <w:pPr>
              <w:spacing w:after="0" w:line="276" w:lineRule="auto"/>
              <w:jc w:val="center"/>
              <w:rPr>
                <w:rFonts w:ascii="Times New Roman" w:hAnsi="Times New Roman"/>
                <w:sz w:val="24"/>
                <w:szCs w:val="24"/>
              </w:rPr>
            </w:pPr>
            <w:r w:rsidRPr="0026634A">
              <w:rPr>
                <w:rFonts w:ascii="Times New Roman" w:hAnsi="Times New Roman"/>
                <w:sz w:val="24"/>
                <w:szCs w:val="24"/>
              </w:rPr>
              <w:t>Швидкість опитування, особисте спілкування, достатньо легко утримувти увагу гостя, низьк вартість.</w:t>
            </w:r>
          </w:p>
        </w:tc>
        <w:tc>
          <w:tcPr>
            <w:tcW w:w="3191" w:type="dxa"/>
          </w:tcPr>
          <w:p w:rsidR="00167E3A" w:rsidRPr="0026634A" w:rsidRDefault="00167E3A" w:rsidP="00A45D0A">
            <w:pPr>
              <w:spacing w:after="0" w:line="276" w:lineRule="auto"/>
              <w:jc w:val="center"/>
              <w:rPr>
                <w:rFonts w:ascii="Times New Roman" w:hAnsi="Times New Roman"/>
                <w:sz w:val="24"/>
                <w:szCs w:val="24"/>
              </w:rPr>
            </w:pPr>
            <w:r w:rsidRPr="0026634A">
              <w:rPr>
                <w:rFonts w:ascii="Times New Roman" w:hAnsi="Times New Roman"/>
                <w:sz w:val="24"/>
                <w:szCs w:val="24"/>
              </w:rPr>
              <w:t>Присутній вплив на гостя, потрібен кваліфікований інтерв’юер, низький рівень контролю за його роботою.</w:t>
            </w:r>
          </w:p>
        </w:tc>
      </w:tr>
      <w:tr w:rsidR="00167E3A" w:rsidTr="00167E3A">
        <w:tc>
          <w:tcPr>
            <w:tcW w:w="3190" w:type="dxa"/>
          </w:tcPr>
          <w:p w:rsidR="00167E3A" w:rsidRPr="0026634A" w:rsidRDefault="00242D31" w:rsidP="00A45D0A">
            <w:pPr>
              <w:spacing w:after="0" w:line="276" w:lineRule="auto"/>
              <w:jc w:val="both"/>
              <w:rPr>
                <w:rFonts w:ascii="Times New Roman" w:hAnsi="Times New Roman"/>
                <w:sz w:val="24"/>
                <w:szCs w:val="24"/>
              </w:rPr>
            </w:pPr>
            <w:r w:rsidRPr="0026634A">
              <w:rPr>
                <w:rFonts w:ascii="Times New Roman" w:hAnsi="Times New Roman"/>
                <w:sz w:val="24"/>
                <w:szCs w:val="24"/>
              </w:rPr>
              <w:t>Анкетування</w:t>
            </w:r>
          </w:p>
        </w:tc>
        <w:tc>
          <w:tcPr>
            <w:tcW w:w="3190" w:type="dxa"/>
          </w:tcPr>
          <w:p w:rsidR="00167E3A" w:rsidRPr="0026634A" w:rsidRDefault="00242D31" w:rsidP="00A45D0A">
            <w:pPr>
              <w:spacing w:after="0" w:line="276" w:lineRule="auto"/>
              <w:jc w:val="center"/>
              <w:rPr>
                <w:rFonts w:ascii="Times New Roman" w:hAnsi="Times New Roman"/>
                <w:sz w:val="24"/>
                <w:szCs w:val="24"/>
              </w:rPr>
            </w:pPr>
            <w:r w:rsidRPr="0026634A">
              <w:rPr>
                <w:rFonts w:ascii="Times New Roman" w:hAnsi="Times New Roman"/>
                <w:sz w:val="24"/>
                <w:szCs w:val="24"/>
              </w:rPr>
              <w:t>Можливість опитати велику кількість людей, низькозатратний, можливість анонімності.</w:t>
            </w:r>
          </w:p>
        </w:tc>
        <w:tc>
          <w:tcPr>
            <w:tcW w:w="3191" w:type="dxa"/>
          </w:tcPr>
          <w:p w:rsidR="00167E3A" w:rsidRPr="0026634A" w:rsidRDefault="00242D31" w:rsidP="00A45D0A">
            <w:pPr>
              <w:spacing w:after="0" w:line="276" w:lineRule="auto"/>
              <w:jc w:val="center"/>
              <w:rPr>
                <w:rFonts w:ascii="Times New Roman" w:hAnsi="Times New Roman"/>
                <w:sz w:val="24"/>
                <w:szCs w:val="24"/>
              </w:rPr>
            </w:pPr>
            <w:r w:rsidRPr="0026634A">
              <w:rPr>
                <w:rFonts w:ascii="Times New Roman" w:hAnsi="Times New Roman"/>
                <w:sz w:val="24"/>
                <w:szCs w:val="24"/>
              </w:rPr>
              <w:t>Висока вірогідність низької якості заповнення анкет, вірогідність не повернення анкет.</w:t>
            </w:r>
          </w:p>
        </w:tc>
      </w:tr>
    </w:tbl>
    <w:p w:rsidR="0026634A" w:rsidRDefault="0026634A" w:rsidP="00BF3A4B">
      <w:pPr>
        <w:spacing w:after="0" w:line="360" w:lineRule="auto"/>
      </w:pPr>
      <w:r>
        <w:br w:type="page"/>
      </w:r>
    </w:p>
    <w:tbl>
      <w:tblPr>
        <w:tblStyle w:val="ab"/>
        <w:tblW w:w="0" w:type="auto"/>
        <w:tblLook w:val="04A0" w:firstRow="1" w:lastRow="0" w:firstColumn="1" w:lastColumn="0" w:noHBand="0" w:noVBand="1"/>
      </w:tblPr>
      <w:tblGrid>
        <w:gridCol w:w="817"/>
        <w:gridCol w:w="2373"/>
        <w:gridCol w:w="3190"/>
        <w:gridCol w:w="2517"/>
        <w:gridCol w:w="674"/>
      </w:tblGrid>
      <w:tr w:rsidR="0026634A" w:rsidRPr="008041A6" w:rsidTr="0026634A">
        <w:trPr>
          <w:gridBefore w:val="1"/>
          <w:gridAfter w:val="1"/>
          <w:wBefore w:w="817" w:type="dxa"/>
          <w:wAfter w:w="674" w:type="dxa"/>
          <w:trHeight w:val="1050"/>
        </w:trPr>
        <w:tc>
          <w:tcPr>
            <w:tcW w:w="8080" w:type="dxa"/>
            <w:gridSpan w:val="3"/>
            <w:tcBorders>
              <w:top w:val="nil"/>
              <w:left w:val="nil"/>
              <w:right w:val="nil"/>
            </w:tcBorders>
          </w:tcPr>
          <w:p w:rsidR="0026634A" w:rsidRPr="008041A6" w:rsidRDefault="0026634A" w:rsidP="00BF3A4B">
            <w:pPr>
              <w:pStyle w:val="a8"/>
              <w:spacing w:before="0" w:beforeAutospacing="0" w:after="0" w:afterAutospacing="0" w:line="360" w:lineRule="auto"/>
              <w:jc w:val="right"/>
              <w:rPr>
                <w:i/>
                <w:color w:val="000000"/>
                <w:sz w:val="28"/>
                <w:szCs w:val="28"/>
              </w:rPr>
            </w:pPr>
            <w:r>
              <w:rPr>
                <w:i/>
                <w:color w:val="000000"/>
                <w:sz w:val="28"/>
                <w:szCs w:val="28"/>
              </w:rPr>
              <w:lastRenderedPageBreak/>
              <w:t>Продовження табл. 1.4</w:t>
            </w:r>
          </w:p>
        </w:tc>
      </w:tr>
      <w:tr w:rsidR="00167E3A" w:rsidTr="0026634A">
        <w:tc>
          <w:tcPr>
            <w:tcW w:w="3190" w:type="dxa"/>
            <w:gridSpan w:val="2"/>
          </w:tcPr>
          <w:p w:rsidR="00167E3A" w:rsidRPr="0026634A" w:rsidRDefault="00242D31" w:rsidP="00BF3A4B">
            <w:pPr>
              <w:spacing w:after="0" w:line="360" w:lineRule="auto"/>
              <w:jc w:val="both"/>
              <w:rPr>
                <w:rFonts w:ascii="Times New Roman" w:hAnsi="Times New Roman"/>
                <w:sz w:val="24"/>
                <w:szCs w:val="24"/>
              </w:rPr>
            </w:pPr>
            <w:r w:rsidRPr="0026634A">
              <w:rPr>
                <w:rFonts w:ascii="Times New Roman" w:hAnsi="Times New Roman"/>
                <w:sz w:val="24"/>
                <w:szCs w:val="24"/>
              </w:rPr>
              <w:t>Тайний гість</w:t>
            </w:r>
          </w:p>
        </w:tc>
        <w:tc>
          <w:tcPr>
            <w:tcW w:w="3190" w:type="dxa"/>
          </w:tcPr>
          <w:p w:rsidR="00167E3A" w:rsidRPr="0026634A" w:rsidRDefault="00242D31" w:rsidP="00BF3A4B">
            <w:pPr>
              <w:spacing w:after="0" w:line="360" w:lineRule="auto"/>
              <w:jc w:val="center"/>
              <w:rPr>
                <w:rFonts w:ascii="Times New Roman" w:hAnsi="Times New Roman"/>
                <w:sz w:val="24"/>
                <w:szCs w:val="24"/>
              </w:rPr>
            </w:pPr>
            <w:r w:rsidRPr="0026634A">
              <w:rPr>
                <w:rFonts w:ascii="Times New Roman" w:hAnsi="Times New Roman"/>
                <w:sz w:val="24"/>
                <w:szCs w:val="24"/>
              </w:rPr>
              <w:t>Можливість</w:t>
            </w:r>
            <w:r w:rsidRPr="0026634A">
              <w:rPr>
                <w:rFonts w:ascii="Times New Roman" w:hAnsi="Times New Roman"/>
                <w:sz w:val="24"/>
                <w:szCs w:val="24"/>
                <w:lang w:val="ru-RU"/>
              </w:rPr>
              <w:t xml:space="preserve"> </w:t>
            </w:r>
            <w:r w:rsidRPr="0026634A">
              <w:rPr>
                <w:rFonts w:ascii="Times New Roman" w:hAnsi="Times New Roman"/>
                <w:sz w:val="24"/>
                <w:szCs w:val="24"/>
              </w:rPr>
              <w:t>надання ефективної системи мотивації,забезпечує  чіткий контроль наданих послуг.</w:t>
            </w:r>
          </w:p>
        </w:tc>
        <w:tc>
          <w:tcPr>
            <w:tcW w:w="3191" w:type="dxa"/>
            <w:gridSpan w:val="2"/>
          </w:tcPr>
          <w:p w:rsidR="00167E3A" w:rsidRPr="0026634A" w:rsidRDefault="00242D31" w:rsidP="00BF3A4B">
            <w:pPr>
              <w:spacing w:after="0" w:line="360" w:lineRule="auto"/>
              <w:jc w:val="center"/>
              <w:rPr>
                <w:rFonts w:ascii="Times New Roman" w:hAnsi="Times New Roman"/>
                <w:sz w:val="24"/>
                <w:szCs w:val="24"/>
              </w:rPr>
            </w:pPr>
            <w:r w:rsidRPr="0026634A">
              <w:rPr>
                <w:rFonts w:ascii="Times New Roman" w:hAnsi="Times New Roman"/>
                <w:sz w:val="24"/>
                <w:szCs w:val="24"/>
              </w:rPr>
              <w:t>Платна та дорога послуга, психологічний тиск на персонал готелю.</w:t>
            </w:r>
          </w:p>
        </w:tc>
      </w:tr>
      <w:tr w:rsidR="00167E3A" w:rsidTr="0026634A">
        <w:tc>
          <w:tcPr>
            <w:tcW w:w="3190" w:type="dxa"/>
            <w:gridSpan w:val="2"/>
          </w:tcPr>
          <w:p w:rsidR="00167E3A" w:rsidRPr="0026634A" w:rsidRDefault="00242D31" w:rsidP="00BF3A4B">
            <w:pPr>
              <w:spacing w:after="0" w:line="360" w:lineRule="auto"/>
              <w:jc w:val="both"/>
              <w:rPr>
                <w:rFonts w:ascii="Times New Roman" w:hAnsi="Times New Roman"/>
                <w:sz w:val="24"/>
                <w:szCs w:val="24"/>
                <w:lang w:val="en-US"/>
              </w:rPr>
            </w:pPr>
            <w:r w:rsidRPr="0026634A">
              <w:rPr>
                <w:rFonts w:ascii="Times New Roman" w:hAnsi="Times New Roman"/>
                <w:sz w:val="24"/>
                <w:szCs w:val="24"/>
                <w:lang w:val="en-US"/>
              </w:rPr>
              <w:t>SERVQUAL</w:t>
            </w:r>
          </w:p>
        </w:tc>
        <w:tc>
          <w:tcPr>
            <w:tcW w:w="3190" w:type="dxa"/>
          </w:tcPr>
          <w:p w:rsidR="00167E3A" w:rsidRPr="0026634A" w:rsidRDefault="009A5D84" w:rsidP="00BF3A4B">
            <w:pPr>
              <w:spacing w:after="0" w:line="360" w:lineRule="auto"/>
              <w:jc w:val="center"/>
              <w:rPr>
                <w:rFonts w:ascii="Times New Roman" w:hAnsi="Times New Roman"/>
                <w:sz w:val="24"/>
                <w:szCs w:val="24"/>
              </w:rPr>
            </w:pPr>
            <w:r w:rsidRPr="0026634A">
              <w:rPr>
                <w:rFonts w:ascii="Times New Roman" w:hAnsi="Times New Roman"/>
                <w:sz w:val="24"/>
                <w:szCs w:val="24"/>
              </w:rPr>
              <w:t>Можливість розуміння розриву між очікуванням та сприйняттям.</w:t>
            </w:r>
          </w:p>
        </w:tc>
        <w:tc>
          <w:tcPr>
            <w:tcW w:w="3191" w:type="dxa"/>
            <w:gridSpan w:val="2"/>
          </w:tcPr>
          <w:p w:rsidR="00167E3A" w:rsidRPr="0026634A" w:rsidRDefault="009A5D84" w:rsidP="00BF3A4B">
            <w:pPr>
              <w:spacing w:after="0" w:line="360" w:lineRule="auto"/>
              <w:jc w:val="center"/>
              <w:rPr>
                <w:rFonts w:ascii="Times New Roman" w:hAnsi="Times New Roman"/>
                <w:sz w:val="24"/>
                <w:szCs w:val="24"/>
              </w:rPr>
            </w:pPr>
            <w:r w:rsidRPr="0026634A">
              <w:rPr>
                <w:rFonts w:ascii="Times New Roman" w:hAnsi="Times New Roman"/>
                <w:sz w:val="24"/>
                <w:szCs w:val="24"/>
              </w:rPr>
              <w:t>Багато затратний по часу.</w:t>
            </w:r>
          </w:p>
        </w:tc>
      </w:tr>
      <w:tr w:rsidR="00242D31" w:rsidTr="0026634A">
        <w:tc>
          <w:tcPr>
            <w:tcW w:w="3190" w:type="dxa"/>
            <w:gridSpan w:val="2"/>
          </w:tcPr>
          <w:p w:rsidR="00242D31" w:rsidRPr="0026634A" w:rsidRDefault="007311BD" w:rsidP="00BF3A4B">
            <w:pPr>
              <w:spacing w:after="0" w:line="360" w:lineRule="auto"/>
              <w:jc w:val="both"/>
              <w:rPr>
                <w:rFonts w:ascii="Times New Roman" w:hAnsi="Times New Roman"/>
                <w:sz w:val="24"/>
                <w:szCs w:val="24"/>
              </w:rPr>
            </w:pPr>
            <w:r w:rsidRPr="0026634A">
              <w:rPr>
                <w:rFonts w:ascii="Times New Roman" w:hAnsi="Times New Roman"/>
                <w:sz w:val="24"/>
                <w:szCs w:val="24"/>
              </w:rPr>
              <w:t>Аналіз відгуків у мережі інтернет</w:t>
            </w:r>
          </w:p>
        </w:tc>
        <w:tc>
          <w:tcPr>
            <w:tcW w:w="3190" w:type="dxa"/>
          </w:tcPr>
          <w:p w:rsidR="00242D31" w:rsidRPr="0026634A" w:rsidRDefault="007311BD" w:rsidP="00BF3A4B">
            <w:pPr>
              <w:spacing w:after="0" w:line="360" w:lineRule="auto"/>
              <w:jc w:val="center"/>
              <w:rPr>
                <w:rFonts w:ascii="Times New Roman" w:hAnsi="Times New Roman"/>
                <w:sz w:val="24"/>
                <w:szCs w:val="24"/>
              </w:rPr>
            </w:pPr>
            <w:r w:rsidRPr="0026634A">
              <w:rPr>
                <w:rFonts w:ascii="Times New Roman" w:hAnsi="Times New Roman"/>
                <w:sz w:val="24"/>
                <w:szCs w:val="24"/>
              </w:rPr>
              <w:t xml:space="preserve">Менш затратно, не займає багато часу, пізнання інформаціїї </w:t>
            </w:r>
            <w:r w:rsidR="00C7607A" w:rsidRPr="0026634A">
              <w:rPr>
                <w:rFonts w:ascii="Times New Roman" w:hAnsi="Times New Roman"/>
                <w:sz w:val="24"/>
                <w:szCs w:val="24"/>
              </w:rPr>
              <w:t>безпосередньо від гостей готелю.</w:t>
            </w:r>
          </w:p>
        </w:tc>
        <w:tc>
          <w:tcPr>
            <w:tcW w:w="3191" w:type="dxa"/>
            <w:gridSpan w:val="2"/>
          </w:tcPr>
          <w:p w:rsidR="00242D31" w:rsidRPr="0026634A" w:rsidRDefault="00C7607A" w:rsidP="00BF3A4B">
            <w:pPr>
              <w:spacing w:after="0" w:line="360" w:lineRule="auto"/>
              <w:jc w:val="center"/>
              <w:rPr>
                <w:rFonts w:ascii="Times New Roman" w:hAnsi="Times New Roman"/>
                <w:sz w:val="24"/>
                <w:szCs w:val="24"/>
              </w:rPr>
            </w:pPr>
            <w:r w:rsidRPr="0026634A">
              <w:rPr>
                <w:rFonts w:ascii="Times New Roman" w:hAnsi="Times New Roman"/>
                <w:sz w:val="24"/>
                <w:szCs w:val="24"/>
              </w:rPr>
              <w:t>Деякі люди не користуються взагалі інтернетом (літні люди)</w:t>
            </w:r>
            <w:r w:rsidR="00191BF2" w:rsidRPr="0026634A">
              <w:rPr>
                <w:rFonts w:ascii="Times New Roman" w:hAnsi="Times New Roman"/>
                <w:sz w:val="24"/>
                <w:szCs w:val="24"/>
              </w:rPr>
              <w:t>.</w:t>
            </w:r>
          </w:p>
        </w:tc>
      </w:tr>
    </w:tbl>
    <w:p w:rsidR="00167E3A" w:rsidRDefault="00167E3A" w:rsidP="00BF3A4B">
      <w:pPr>
        <w:spacing w:after="0" w:line="360" w:lineRule="auto"/>
        <w:jc w:val="both"/>
        <w:rPr>
          <w:rFonts w:ascii="Times New Roman" w:hAnsi="Times New Roman"/>
          <w:sz w:val="28"/>
          <w:szCs w:val="28"/>
        </w:rPr>
      </w:pPr>
    </w:p>
    <w:p w:rsidR="00167E3A" w:rsidRDefault="00167E3A" w:rsidP="00BF3A4B">
      <w:pPr>
        <w:spacing w:after="0" w:line="360" w:lineRule="auto"/>
        <w:jc w:val="both"/>
        <w:rPr>
          <w:rFonts w:ascii="Times New Roman" w:hAnsi="Times New Roman"/>
          <w:sz w:val="28"/>
          <w:szCs w:val="28"/>
        </w:rPr>
      </w:pPr>
    </w:p>
    <w:p w:rsidR="00167E3A" w:rsidRDefault="00167E3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26634A" w:rsidRDefault="0026634A" w:rsidP="00BF3A4B">
      <w:pPr>
        <w:spacing w:after="0" w:line="360" w:lineRule="auto"/>
        <w:jc w:val="both"/>
        <w:rPr>
          <w:rFonts w:ascii="Times New Roman" w:hAnsi="Times New Roman"/>
          <w:sz w:val="28"/>
          <w:szCs w:val="28"/>
        </w:rPr>
      </w:pPr>
    </w:p>
    <w:p w:rsidR="00A45D0A" w:rsidRDefault="00A45D0A">
      <w:pPr>
        <w:spacing w:after="200" w:line="276" w:lineRule="auto"/>
        <w:rPr>
          <w:rFonts w:ascii="Times New Roman" w:eastAsia="Times New Roman" w:hAnsi="Times New Roman"/>
          <w:b/>
          <w:bCs/>
          <w:sz w:val="28"/>
          <w:szCs w:val="28"/>
          <w:lang w:eastAsia="x-none"/>
        </w:rPr>
      </w:pPr>
      <w:bookmarkStart w:id="31" w:name="_Toc27503134"/>
      <w:bookmarkStart w:id="32" w:name="_Toc55810828"/>
      <w:r>
        <w:rPr>
          <w:rFonts w:ascii="Times New Roman" w:eastAsia="Times New Roman" w:hAnsi="Times New Roman"/>
          <w:b/>
          <w:bCs/>
          <w:sz w:val="28"/>
          <w:szCs w:val="28"/>
          <w:lang w:eastAsia="x-none"/>
        </w:rPr>
        <w:br w:type="page"/>
      </w:r>
    </w:p>
    <w:p w:rsidR="002B3AB9" w:rsidRDefault="000955F0" w:rsidP="00BF3A4B">
      <w:pPr>
        <w:keepNext/>
        <w:keepLines/>
        <w:spacing w:after="0" w:line="360" w:lineRule="auto"/>
        <w:jc w:val="center"/>
        <w:outlineLvl w:val="0"/>
        <w:rPr>
          <w:rFonts w:ascii="Times New Roman" w:eastAsia="Times New Roman" w:hAnsi="Times New Roman"/>
          <w:b/>
          <w:bCs/>
          <w:sz w:val="28"/>
          <w:szCs w:val="28"/>
          <w:lang w:val="x-none" w:eastAsia="x-none"/>
        </w:rPr>
      </w:pPr>
      <w:bookmarkStart w:id="33" w:name="_Toc57550626"/>
      <w:r w:rsidRPr="00D10406">
        <w:rPr>
          <w:rFonts w:ascii="Times New Roman" w:eastAsia="Times New Roman" w:hAnsi="Times New Roman"/>
          <w:b/>
          <w:bCs/>
          <w:sz w:val="28"/>
          <w:szCs w:val="28"/>
          <w:lang w:val="x-none" w:eastAsia="x-none"/>
        </w:rPr>
        <w:lastRenderedPageBreak/>
        <w:t>РОЗДІЛ 2</w:t>
      </w:r>
      <w:bookmarkEnd w:id="31"/>
      <w:bookmarkEnd w:id="32"/>
      <w:bookmarkEnd w:id="33"/>
      <w:r w:rsidRPr="00D10406">
        <w:rPr>
          <w:rFonts w:ascii="Times New Roman" w:eastAsia="Times New Roman" w:hAnsi="Times New Roman"/>
          <w:b/>
          <w:bCs/>
          <w:sz w:val="28"/>
          <w:szCs w:val="28"/>
          <w:lang w:val="x-none" w:eastAsia="x-none"/>
        </w:rPr>
        <w:t xml:space="preserve"> </w:t>
      </w:r>
      <w:bookmarkStart w:id="34" w:name="_Toc27503135"/>
      <w:bookmarkStart w:id="35" w:name="_Toc55810829"/>
    </w:p>
    <w:p w:rsidR="000955F0" w:rsidRPr="00D10406" w:rsidRDefault="00317463" w:rsidP="00BF3A4B">
      <w:pPr>
        <w:keepNext/>
        <w:keepLines/>
        <w:spacing w:after="0" w:line="360" w:lineRule="auto"/>
        <w:jc w:val="center"/>
        <w:outlineLvl w:val="0"/>
        <w:rPr>
          <w:rFonts w:ascii="Times New Roman" w:eastAsia="Times New Roman" w:hAnsi="Times New Roman"/>
          <w:b/>
          <w:bCs/>
          <w:sz w:val="28"/>
          <w:szCs w:val="28"/>
          <w:lang w:val="x-none" w:eastAsia="x-none"/>
        </w:rPr>
      </w:pPr>
      <w:r>
        <w:rPr>
          <w:rFonts w:ascii="Times New Roman" w:eastAsia="Times New Roman" w:hAnsi="Times New Roman"/>
          <w:b/>
          <w:bCs/>
          <w:sz w:val="28"/>
          <w:szCs w:val="28"/>
          <w:lang w:eastAsia="x-none"/>
        </w:rPr>
        <w:t xml:space="preserve"> </w:t>
      </w:r>
      <w:bookmarkStart w:id="36" w:name="_Toc57550627"/>
      <w:r w:rsidR="000955F0" w:rsidRPr="00D10406">
        <w:rPr>
          <w:rFonts w:ascii="Times New Roman" w:eastAsia="Times New Roman" w:hAnsi="Times New Roman"/>
          <w:b/>
          <w:bCs/>
          <w:sz w:val="28"/>
          <w:szCs w:val="28"/>
          <w:lang w:val="x-none" w:eastAsia="x-none"/>
        </w:rPr>
        <w:t>ЗАВДАННЯ, МЕТОДИ ТА ОРГАНІЗАЦІЯ ДОСЛІДЖЕННЯ</w:t>
      </w:r>
      <w:bookmarkEnd w:id="34"/>
      <w:bookmarkEnd w:id="35"/>
      <w:bookmarkEnd w:id="36"/>
    </w:p>
    <w:p w:rsidR="000955F0" w:rsidRPr="00D10406" w:rsidRDefault="000955F0" w:rsidP="00BF3A4B">
      <w:pPr>
        <w:keepNext/>
        <w:keepLines/>
        <w:spacing w:after="0" w:line="360" w:lineRule="auto"/>
        <w:jc w:val="center"/>
        <w:outlineLvl w:val="0"/>
        <w:rPr>
          <w:rFonts w:ascii="Times New Roman" w:eastAsia="Times New Roman" w:hAnsi="Times New Roman"/>
          <w:b/>
          <w:bCs/>
          <w:sz w:val="28"/>
          <w:szCs w:val="28"/>
          <w:lang w:eastAsia="x-none"/>
        </w:rPr>
      </w:pPr>
    </w:p>
    <w:p w:rsidR="000955F0" w:rsidRDefault="000955F0" w:rsidP="00BF3A4B">
      <w:pPr>
        <w:keepNext/>
        <w:spacing w:after="0" w:line="360" w:lineRule="auto"/>
        <w:jc w:val="both"/>
        <w:outlineLvl w:val="0"/>
        <w:rPr>
          <w:rFonts w:ascii="Times New Roman" w:eastAsia="Times New Roman" w:hAnsi="Times New Roman"/>
          <w:bCs/>
          <w:iCs/>
          <w:sz w:val="28"/>
          <w:szCs w:val="28"/>
          <w:lang w:eastAsia="x-none"/>
        </w:rPr>
      </w:pPr>
      <w:bookmarkStart w:id="37" w:name="_Toc27503136"/>
      <w:bookmarkStart w:id="38" w:name="_Toc55810830"/>
      <w:bookmarkStart w:id="39" w:name="_Toc57550628"/>
      <w:r w:rsidRPr="00D10406">
        <w:rPr>
          <w:rFonts w:ascii="Times New Roman" w:eastAsia="Times New Roman" w:hAnsi="Times New Roman"/>
          <w:bCs/>
          <w:iCs/>
          <w:sz w:val="28"/>
          <w:szCs w:val="28"/>
          <w:lang w:eastAsia="x-none"/>
        </w:rPr>
        <w:t>2.1 Мета та завдання дослідження</w:t>
      </w:r>
      <w:bookmarkEnd w:id="37"/>
      <w:bookmarkEnd w:id="38"/>
      <w:bookmarkEnd w:id="39"/>
      <w:r w:rsidRPr="00D10406">
        <w:rPr>
          <w:rFonts w:ascii="Times New Roman" w:eastAsia="Times New Roman" w:hAnsi="Times New Roman"/>
          <w:bCs/>
          <w:iCs/>
          <w:sz w:val="28"/>
          <w:szCs w:val="28"/>
          <w:lang w:eastAsia="x-none"/>
        </w:rPr>
        <w:tab/>
      </w:r>
    </w:p>
    <w:p w:rsidR="000955F0" w:rsidRPr="00D10406" w:rsidRDefault="000955F0" w:rsidP="00BF3A4B">
      <w:pPr>
        <w:keepNext/>
        <w:spacing w:after="0" w:line="360" w:lineRule="auto"/>
        <w:jc w:val="both"/>
        <w:outlineLvl w:val="0"/>
        <w:rPr>
          <w:rFonts w:ascii="Times New Roman" w:eastAsia="Times New Roman" w:hAnsi="Times New Roman"/>
          <w:bCs/>
          <w:iCs/>
          <w:sz w:val="28"/>
          <w:szCs w:val="28"/>
          <w:lang w:eastAsia="x-none"/>
        </w:rPr>
      </w:pPr>
    </w:p>
    <w:p w:rsidR="00DB3030" w:rsidRDefault="00DF2CC9" w:rsidP="00BF3A4B">
      <w:pPr>
        <w:spacing w:after="0" w:line="360" w:lineRule="auto"/>
        <w:ind w:firstLine="709"/>
        <w:jc w:val="both"/>
        <w:rPr>
          <w:rFonts w:ascii="Times New Roman" w:hAnsi="Times New Roman"/>
          <w:sz w:val="28"/>
          <w:szCs w:val="28"/>
        </w:rPr>
      </w:pPr>
      <w:r w:rsidRPr="00DF2CC9">
        <w:rPr>
          <w:rFonts w:ascii="Times New Roman" w:hAnsi="Times New Roman"/>
          <w:sz w:val="28"/>
          <w:szCs w:val="28"/>
        </w:rPr>
        <w:t>Метою роботи є визначення яко</w:t>
      </w:r>
      <w:r>
        <w:rPr>
          <w:rFonts w:ascii="Times New Roman" w:hAnsi="Times New Roman"/>
          <w:sz w:val="28"/>
          <w:szCs w:val="28"/>
        </w:rPr>
        <w:t xml:space="preserve">сті обслуговування в готельному </w:t>
      </w:r>
      <w:r w:rsidRPr="00DF2CC9">
        <w:rPr>
          <w:rFonts w:ascii="Times New Roman" w:hAnsi="Times New Roman"/>
          <w:sz w:val="28"/>
          <w:szCs w:val="28"/>
        </w:rPr>
        <w:t>підприємстві за допомогою використання методів оцінювання.</w:t>
      </w:r>
    </w:p>
    <w:p w:rsidR="000955F0" w:rsidRDefault="000955F0" w:rsidP="00BF3A4B">
      <w:pPr>
        <w:spacing w:after="0" w:line="360" w:lineRule="auto"/>
        <w:ind w:firstLine="709"/>
        <w:jc w:val="both"/>
        <w:rPr>
          <w:rFonts w:ascii="Times New Roman" w:hAnsi="Times New Roman"/>
          <w:sz w:val="28"/>
          <w:szCs w:val="28"/>
        </w:rPr>
      </w:pPr>
      <w:r w:rsidRPr="00D10406">
        <w:rPr>
          <w:rFonts w:ascii="Times New Roman" w:hAnsi="Times New Roman"/>
          <w:sz w:val="28"/>
          <w:szCs w:val="28"/>
        </w:rPr>
        <w:t>Для досягнення мети було поставлено та вирішено такі завдання:</w:t>
      </w:r>
    </w:p>
    <w:p w:rsidR="00DF2CC9" w:rsidRPr="00DF2CC9" w:rsidRDefault="00DF2CC9" w:rsidP="00BF3A4B">
      <w:pPr>
        <w:spacing w:after="0" w:line="36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1.Схарактеризувати сутність і значення поцесу оцінювання якості</w:t>
      </w:r>
      <w:r w:rsidR="00256140">
        <w:rPr>
          <w:rFonts w:ascii="Times New Roman" w:eastAsia="Times New Roman" w:hAnsi="Times New Roman"/>
          <w:bCs/>
          <w:sz w:val="28"/>
          <w:szCs w:val="28"/>
          <w:lang w:eastAsia="ru-RU"/>
        </w:rPr>
        <w:t xml:space="preserve"> </w:t>
      </w:r>
      <w:r w:rsidRPr="00DF2CC9">
        <w:rPr>
          <w:rFonts w:ascii="Times New Roman" w:eastAsia="Times New Roman" w:hAnsi="Times New Roman"/>
          <w:bCs/>
          <w:sz w:val="28"/>
          <w:szCs w:val="28"/>
          <w:lang w:eastAsia="ru-RU"/>
        </w:rPr>
        <w:t>обслуговування.</w:t>
      </w:r>
    </w:p>
    <w:p w:rsidR="00DF2CC9" w:rsidRPr="00DF2CC9" w:rsidRDefault="00DF2CC9" w:rsidP="00BF3A4B">
      <w:pPr>
        <w:spacing w:after="0" w:line="36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2.Визначити методи оцінки якості обслуговування в підприємствах</w:t>
      </w:r>
      <w:r w:rsidR="00256140">
        <w:rPr>
          <w:rFonts w:ascii="Times New Roman" w:eastAsia="Times New Roman" w:hAnsi="Times New Roman"/>
          <w:bCs/>
          <w:sz w:val="28"/>
          <w:szCs w:val="28"/>
          <w:lang w:eastAsia="ru-RU"/>
        </w:rPr>
        <w:t xml:space="preserve"> </w:t>
      </w:r>
      <w:r w:rsidRPr="00DF2CC9">
        <w:rPr>
          <w:rFonts w:ascii="Times New Roman" w:eastAsia="Times New Roman" w:hAnsi="Times New Roman"/>
          <w:bCs/>
          <w:sz w:val="28"/>
          <w:szCs w:val="28"/>
          <w:lang w:eastAsia="ru-RU"/>
        </w:rPr>
        <w:t>готельного господарства.</w:t>
      </w:r>
    </w:p>
    <w:p w:rsidR="003B2B19" w:rsidRPr="00DF2CC9" w:rsidRDefault="00DF2CC9" w:rsidP="00BF3A4B">
      <w:pPr>
        <w:spacing w:after="0" w:line="360" w:lineRule="auto"/>
        <w:ind w:firstLine="709"/>
        <w:jc w:val="both"/>
        <w:rPr>
          <w:rFonts w:ascii="Times New Roman" w:eastAsia="Times New Roman" w:hAnsi="Times New Roman"/>
          <w:bCs/>
          <w:sz w:val="28"/>
          <w:szCs w:val="28"/>
          <w:lang w:eastAsia="ru-RU"/>
        </w:rPr>
      </w:pPr>
      <w:r w:rsidRPr="00DF2CC9">
        <w:rPr>
          <w:rFonts w:ascii="Times New Roman" w:eastAsia="Times New Roman" w:hAnsi="Times New Roman"/>
          <w:bCs/>
          <w:sz w:val="28"/>
          <w:szCs w:val="28"/>
          <w:lang w:eastAsia="ru-RU"/>
        </w:rPr>
        <w:t>3.Виконати оцінку якості обслуговування та його можливе вдосконалення на прикладі готелю «Laguna Lazurne».</w:t>
      </w:r>
    </w:p>
    <w:p w:rsidR="00037B8F" w:rsidRDefault="00037B8F" w:rsidP="00BF3A4B">
      <w:pPr>
        <w:spacing w:after="0" w:line="360" w:lineRule="auto"/>
        <w:jc w:val="both"/>
        <w:rPr>
          <w:rFonts w:ascii="Times New Roman" w:hAnsi="Times New Roman"/>
          <w:sz w:val="28"/>
          <w:szCs w:val="28"/>
        </w:rPr>
      </w:pPr>
    </w:p>
    <w:p w:rsidR="00DB3030" w:rsidRDefault="00A7211A" w:rsidP="00BF3A4B">
      <w:pPr>
        <w:spacing w:after="0" w:line="360" w:lineRule="auto"/>
        <w:jc w:val="both"/>
        <w:outlineLvl w:val="0"/>
        <w:rPr>
          <w:rFonts w:ascii="Times New Roman" w:hAnsi="Times New Roman"/>
          <w:sz w:val="28"/>
          <w:szCs w:val="28"/>
        </w:rPr>
      </w:pPr>
      <w:bookmarkStart w:id="40" w:name="_Toc55810831"/>
      <w:bookmarkStart w:id="41" w:name="_Toc57550629"/>
      <w:r>
        <w:rPr>
          <w:rFonts w:ascii="Times New Roman" w:hAnsi="Times New Roman"/>
          <w:sz w:val="28"/>
          <w:szCs w:val="28"/>
        </w:rPr>
        <w:t xml:space="preserve">2.2 </w:t>
      </w:r>
      <w:r w:rsidR="00DB3030">
        <w:rPr>
          <w:rFonts w:ascii="Times New Roman" w:hAnsi="Times New Roman"/>
          <w:sz w:val="28"/>
          <w:szCs w:val="28"/>
        </w:rPr>
        <w:t>Методи дослідження</w:t>
      </w:r>
      <w:bookmarkEnd w:id="40"/>
      <w:bookmarkEnd w:id="41"/>
    </w:p>
    <w:p w:rsidR="00A45D0A" w:rsidRDefault="00A45D0A" w:rsidP="00BF3A4B">
      <w:pPr>
        <w:widowControl w:val="0"/>
        <w:spacing w:after="0" w:line="360" w:lineRule="auto"/>
        <w:ind w:firstLine="709"/>
        <w:jc w:val="both"/>
        <w:rPr>
          <w:rFonts w:ascii="Times New Roman" w:eastAsia="Times New Roman" w:hAnsi="Times New Roman"/>
          <w:color w:val="000000" w:themeColor="text1"/>
          <w:sz w:val="28"/>
          <w:szCs w:val="28"/>
          <w:lang w:val="ru-RU" w:eastAsia="x-none"/>
        </w:rPr>
      </w:pPr>
    </w:p>
    <w:p w:rsidR="000903F7" w:rsidRDefault="00DB3030" w:rsidP="00BF3A4B">
      <w:pPr>
        <w:widowControl w:val="0"/>
        <w:spacing w:after="0" w:line="360" w:lineRule="auto"/>
        <w:ind w:firstLine="709"/>
        <w:jc w:val="both"/>
        <w:rPr>
          <w:rFonts w:ascii="Times New Roman" w:eastAsia="Times New Roman" w:hAnsi="Times New Roman"/>
          <w:color w:val="000000" w:themeColor="text1"/>
          <w:sz w:val="28"/>
          <w:szCs w:val="28"/>
          <w:lang w:eastAsia="x-none"/>
        </w:rPr>
      </w:pPr>
      <w:r w:rsidRPr="005502F1">
        <w:rPr>
          <w:rFonts w:ascii="Times New Roman" w:eastAsia="Times New Roman" w:hAnsi="Times New Roman"/>
          <w:color w:val="000000" w:themeColor="text1"/>
          <w:sz w:val="28"/>
          <w:szCs w:val="28"/>
          <w:lang w:eastAsia="x-none"/>
        </w:rPr>
        <w:t xml:space="preserve">У процесі виконання наукової </w:t>
      </w:r>
      <w:r w:rsidR="005502F1">
        <w:rPr>
          <w:rFonts w:ascii="Times New Roman" w:eastAsia="Times New Roman" w:hAnsi="Times New Roman"/>
          <w:color w:val="000000" w:themeColor="text1"/>
          <w:sz w:val="28"/>
          <w:szCs w:val="28"/>
          <w:lang w:eastAsia="x-none"/>
        </w:rPr>
        <w:t xml:space="preserve">роботи </w:t>
      </w:r>
      <w:r w:rsidRPr="005502F1">
        <w:rPr>
          <w:rFonts w:ascii="Times New Roman" w:eastAsia="Times New Roman" w:hAnsi="Times New Roman"/>
          <w:color w:val="000000" w:themeColor="text1"/>
          <w:sz w:val="28"/>
          <w:szCs w:val="28"/>
          <w:lang w:eastAsia="x-none"/>
        </w:rPr>
        <w:t>було використано загальнонаукові та спеціальні методи дослідження, зокрема, на основі</w:t>
      </w:r>
      <w:r w:rsidR="00A7211A">
        <w:rPr>
          <w:rFonts w:ascii="Times New Roman" w:eastAsia="Times New Roman" w:hAnsi="Times New Roman"/>
          <w:color w:val="000000" w:themeColor="text1"/>
          <w:sz w:val="28"/>
          <w:szCs w:val="28"/>
          <w:lang w:eastAsia="x-none"/>
        </w:rPr>
        <w:t xml:space="preserve"> системно-структурного аналізу -</w:t>
      </w:r>
      <w:r w:rsidRPr="005502F1">
        <w:rPr>
          <w:rFonts w:ascii="Times New Roman" w:eastAsia="Times New Roman" w:hAnsi="Times New Roman"/>
          <w:color w:val="000000" w:themeColor="text1"/>
          <w:sz w:val="28"/>
          <w:szCs w:val="28"/>
          <w:lang w:eastAsia="x-none"/>
        </w:rPr>
        <w:t xml:space="preserve"> здійснено теоретичний аналіз вітчизняних і зарубіжних учених щодо </w:t>
      </w:r>
      <w:r w:rsidR="005502F1">
        <w:rPr>
          <w:rFonts w:ascii="Times New Roman" w:eastAsia="Times New Roman" w:hAnsi="Times New Roman"/>
          <w:color w:val="000000" w:themeColor="text1"/>
          <w:sz w:val="28"/>
          <w:szCs w:val="28"/>
          <w:lang w:eastAsia="x-none"/>
        </w:rPr>
        <w:t>оцінки якості обслуговуваня в готельному підприєсмтві</w:t>
      </w:r>
      <w:r w:rsidR="00A7211A">
        <w:rPr>
          <w:rFonts w:ascii="Times New Roman" w:eastAsia="Times New Roman" w:hAnsi="Times New Roman"/>
          <w:color w:val="000000" w:themeColor="text1"/>
          <w:sz w:val="28"/>
          <w:szCs w:val="28"/>
          <w:lang w:eastAsia="x-none"/>
        </w:rPr>
        <w:t>; аналізу та синтезу -</w:t>
      </w:r>
      <w:r w:rsidRPr="005502F1">
        <w:rPr>
          <w:rFonts w:ascii="Times New Roman" w:eastAsia="Times New Roman" w:hAnsi="Times New Roman"/>
          <w:color w:val="000000" w:themeColor="text1"/>
          <w:sz w:val="28"/>
          <w:szCs w:val="28"/>
          <w:lang w:eastAsia="x-none"/>
        </w:rPr>
        <w:t xml:space="preserve"> для виявлення проблем і перспективних </w:t>
      </w:r>
      <w:r w:rsidR="005502F1">
        <w:rPr>
          <w:rFonts w:ascii="Times New Roman" w:eastAsia="Times New Roman" w:hAnsi="Times New Roman"/>
          <w:color w:val="000000" w:themeColor="text1"/>
          <w:sz w:val="28"/>
          <w:szCs w:val="28"/>
          <w:lang w:eastAsia="x-none"/>
        </w:rPr>
        <w:t>методів оцінки якості в готельному підприємстві</w:t>
      </w:r>
      <w:r w:rsidR="00A7211A">
        <w:rPr>
          <w:rFonts w:ascii="Times New Roman" w:eastAsia="Times New Roman" w:hAnsi="Times New Roman"/>
          <w:color w:val="000000" w:themeColor="text1"/>
          <w:sz w:val="28"/>
          <w:szCs w:val="28"/>
          <w:lang w:eastAsia="x-none"/>
        </w:rPr>
        <w:t>; метод порівняння -</w:t>
      </w:r>
      <w:r w:rsidRPr="005502F1">
        <w:rPr>
          <w:rFonts w:ascii="Times New Roman" w:eastAsia="Times New Roman" w:hAnsi="Times New Roman"/>
          <w:color w:val="000000" w:themeColor="text1"/>
          <w:sz w:val="28"/>
          <w:szCs w:val="28"/>
          <w:lang w:eastAsia="x-none"/>
        </w:rPr>
        <w:t xml:space="preserve"> для одночасного співвідношення дослідження й оцінкою загальних властивостей; м</w:t>
      </w:r>
      <w:r w:rsidR="00A7211A">
        <w:rPr>
          <w:rFonts w:ascii="Times New Roman" w:eastAsia="Times New Roman" w:hAnsi="Times New Roman"/>
          <w:color w:val="000000" w:themeColor="text1"/>
          <w:sz w:val="28"/>
          <w:szCs w:val="28"/>
          <w:lang w:eastAsia="x-none"/>
        </w:rPr>
        <w:t>етод теоретичного узагальнення -</w:t>
      </w:r>
      <w:r w:rsidRPr="005502F1">
        <w:rPr>
          <w:rFonts w:ascii="Times New Roman" w:eastAsia="Times New Roman" w:hAnsi="Times New Roman"/>
          <w:color w:val="000000" w:themeColor="text1"/>
          <w:sz w:val="28"/>
          <w:szCs w:val="28"/>
          <w:lang w:eastAsia="x-none"/>
        </w:rPr>
        <w:t xml:space="preserve"> для формулювання висновків до розділів і</w:t>
      </w:r>
      <w:r w:rsidR="00205747">
        <w:rPr>
          <w:rFonts w:ascii="Times New Roman" w:eastAsia="Times New Roman" w:hAnsi="Times New Roman"/>
          <w:color w:val="000000" w:themeColor="text1"/>
          <w:sz w:val="28"/>
          <w:szCs w:val="28"/>
          <w:lang w:eastAsia="x-none"/>
        </w:rPr>
        <w:t xml:space="preserve"> загальних висновків.</w:t>
      </w:r>
    </w:p>
    <w:p w:rsidR="008B4CA7" w:rsidRPr="00205747" w:rsidRDefault="008B4CA7" w:rsidP="00BF3A4B">
      <w:pPr>
        <w:widowControl w:val="0"/>
        <w:spacing w:after="0" w:line="360" w:lineRule="auto"/>
        <w:ind w:firstLine="709"/>
        <w:jc w:val="both"/>
        <w:rPr>
          <w:rFonts w:ascii="Times New Roman" w:eastAsia="Times New Roman" w:hAnsi="Times New Roman"/>
          <w:color w:val="000000" w:themeColor="text1"/>
          <w:sz w:val="28"/>
          <w:szCs w:val="28"/>
          <w:lang w:eastAsia="x-none"/>
        </w:rPr>
      </w:pPr>
    </w:p>
    <w:p w:rsidR="00A45D0A" w:rsidRDefault="00A45D0A" w:rsidP="00BF3A4B">
      <w:pPr>
        <w:spacing w:after="0" w:line="360" w:lineRule="auto"/>
        <w:jc w:val="both"/>
        <w:outlineLvl w:val="0"/>
        <w:rPr>
          <w:rFonts w:ascii="Times New Roman" w:eastAsia="Times New Roman" w:hAnsi="Times New Roman"/>
          <w:bCs/>
          <w:iCs/>
          <w:sz w:val="28"/>
          <w:szCs w:val="28"/>
          <w:lang w:val="ru-RU" w:eastAsia="x-none"/>
        </w:rPr>
      </w:pPr>
      <w:bookmarkStart w:id="42" w:name="_Toc27503138"/>
      <w:bookmarkStart w:id="43" w:name="_Toc55810832"/>
      <w:bookmarkStart w:id="44" w:name="_Toc57550630"/>
    </w:p>
    <w:p w:rsidR="00A45D0A" w:rsidRDefault="00A45D0A" w:rsidP="00BF3A4B">
      <w:pPr>
        <w:spacing w:after="0" w:line="360" w:lineRule="auto"/>
        <w:jc w:val="both"/>
        <w:outlineLvl w:val="0"/>
        <w:rPr>
          <w:rFonts w:ascii="Times New Roman" w:eastAsia="Times New Roman" w:hAnsi="Times New Roman"/>
          <w:bCs/>
          <w:iCs/>
          <w:sz w:val="28"/>
          <w:szCs w:val="28"/>
          <w:lang w:val="ru-RU" w:eastAsia="x-none"/>
        </w:rPr>
      </w:pPr>
    </w:p>
    <w:p w:rsidR="00A45D0A" w:rsidRDefault="00A45D0A" w:rsidP="00BF3A4B">
      <w:pPr>
        <w:spacing w:after="0" w:line="360" w:lineRule="auto"/>
        <w:jc w:val="both"/>
        <w:outlineLvl w:val="0"/>
        <w:rPr>
          <w:rFonts w:ascii="Times New Roman" w:eastAsia="Times New Roman" w:hAnsi="Times New Roman"/>
          <w:bCs/>
          <w:iCs/>
          <w:sz w:val="28"/>
          <w:szCs w:val="28"/>
          <w:lang w:val="ru-RU" w:eastAsia="x-none"/>
        </w:rPr>
      </w:pPr>
    </w:p>
    <w:p w:rsidR="000903F7" w:rsidRDefault="000903F7" w:rsidP="00BF3A4B">
      <w:pPr>
        <w:spacing w:after="0" w:line="360" w:lineRule="auto"/>
        <w:jc w:val="both"/>
        <w:outlineLvl w:val="0"/>
        <w:rPr>
          <w:rFonts w:ascii="Times New Roman" w:eastAsia="Times New Roman" w:hAnsi="Times New Roman"/>
          <w:bCs/>
          <w:iCs/>
          <w:sz w:val="28"/>
          <w:szCs w:val="28"/>
          <w:lang w:val="x-none" w:eastAsia="x-none"/>
        </w:rPr>
      </w:pPr>
      <w:r w:rsidRPr="00D10406">
        <w:rPr>
          <w:rFonts w:ascii="Times New Roman" w:eastAsia="Times New Roman" w:hAnsi="Times New Roman"/>
          <w:bCs/>
          <w:iCs/>
          <w:sz w:val="28"/>
          <w:szCs w:val="28"/>
          <w:lang w:val="x-none" w:eastAsia="x-none"/>
        </w:rPr>
        <w:lastRenderedPageBreak/>
        <w:t>2.3 Організація і проведення дослідження</w:t>
      </w:r>
      <w:bookmarkEnd w:id="42"/>
      <w:bookmarkEnd w:id="43"/>
      <w:bookmarkEnd w:id="44"/>
    </w:p>
    <w:p w:rsidR="00A45D0A" w:rsidRDefault="00A45D0A" w:rsidP="00BF3A4B">
      <w:pPr>
        <w:spacing w:after="0" w:line="360" w:lineRule="auto"/>
        <w:ind w:firstLine="709"/>
        <w:jc w:val="both"/>
        <w:rPr>
          <w:rFonts w:ascii="Times New Roman" w:hAnsi="Times New Roman"/>
          <w:sz w:val="28"/>
          <w:szCs w:val="28"/>
          <w:lang w:val="ru-RU"/>
        </w:rPr>
      </w:pPr>
    </w:p>
    <w:p w:rsidR="00CB41BD" w:rsidRDefault="002E70F5" w:rsidP="00BF3A4B">
      <w:pPr>
        <w:spacing w:after="0" w:line="360" w:lineRule="auto"/>
        <w:ind w:firstLine="709"/>
        <w:jc w:val="both"/>
        <w:rPr>
          <w:rFonts w:ascii="Times New Roman" w:hAnsi="Times New Roman"/>
          <w:sz w:val="28"/>
          <w:szCs w:val="28"/>
        </w:rPr>
      </w:pPr>
      <w:r w:rsidRPr="004E5E01">
        <w:rPr>
          <w:rFonts w:ascii="Times New Roman" w:hAnsi="Times New Roman"/>
          <w:sz w:val="28"/>
          <w:szCs w:val="28"/>
        </w:rPr>
        <w:t>Для</w:t>
      </w:r>
      <w:r w:rsidRPr="009127B1">
        <w:rPr>
          <w:rFonts w:ascii="Times New Roman" w:hAnsi="Times New Roman"/>
          <w:sz w:val="28"/>
          <w:szCs w:val="28"/>
        </w:rPr>
        <w:t xml:space="preserve"> досяг</w:t>
      </w:r>
      <w:r>
        <w:rPr>
          <w:rFonts w:ascii="Times New Roman" w:hAnsi="Times New Roman"/>
          <w:sz w:val="28"/>
          <w:szCs w:val="28"/>
        </w:rPr>
        <w:t>н</w:t>
      </w:r>
      <w:r w:rsidRPr="009127B1">
        <w:rPr>
          <w:rFonts w:ascii="Times New Roman" w:hAnsi="Times New Roman"/>
          <w:sz w:val="28"/>
          <w:szCs w:val="28"/>
        </w:rPr>
        <w:t xml:space="preserve">ення мети дослідження, нами було вирішено проаналізувати особливості використання </w:t>
      </w:r>
      <w:r w:rsidRPr="004E5E01">
        <w:rPr>
          <w:rFonts w:ascii="Times New Roman" w:hAnsi="Times New Roman"/>
          <w:sz w:val="28"/>
          <w:szCs w:val="28"/>
        </w:rPr>
        <w:t>методів оцінки якості обслуговування</w:t>
      </w:r>
      <w:r w:rsidRPr="009127B1">
        <w:rPr>
          <w:rFonts w:ascii="Times New Roman" w:hAnsi="Times New Roman"/>
          <w:sz w:val="28"/>
          <w:szCs w:val="28"/>
        </w:rPr>
        <w:t xml:space="preserve"> в діяльності певного </w:t>
      </w:r>
      <w:r>
        <w:rPr>
          <w:rFonts w:ascii="Times New Roman" w:hAnsi="Times New Roman"/>
          <w:sz w:val="28"/>
          <w:szCs w:val="28"/>
        </w:rPr>
        <w:t>готельного підприємства</w:t>
      </w:r>
      <w:r w:rsidRPr="009127B1">
        <w:rPr>
          <w:rFonts w:ascii="Times New Roman" w:hAnsi="Times New Roman"/>
          <w:sz w:val="28"/>
          <w:szCs w:val="28"/>
        </w:rPr>
        <w:t xml:space="preserve">. </w:t>
      </w:r>
      <w:r>
        <w:rPr>
          <w:rFonts w:ascii="Times New Roman" w:hAnsi="Times New Roman"/>
          <w:sz w:val="28"/>
          <w:szCs w:val="28"/>
        </w:rPr>
        <w:t>Отже</w:t>
      </w:r>
      <w:r w:rsidRPr="00D26D99">
        <w:rPr>
          <w:rFonts w:ascii="Times New Roman" w:hAnsi="Times New Roman"/>
          <w:sz w:val="28"/>
          <w:szCs w:val="28"/>
        </w:rPr>
        <w:t xml:space="preserve">, </w:t>
      </w:r>
      <w:r>
        <w:rPr>
          <w:rFonts w:ascii="Times New Roman" w:hAnsi="Times New Roman"/>
          <w:sz w:val="28"/>
          <w:szCs w:val="28"/>
        </w:rPr>
        <w:t>з’явилась</w:t>
      </w:r>
      <w:r w:rsidRPr="00D26D99">
        <w:rPr>
          <w:rFonts w:ascii="Times New Roman" w:hAnsi="Times New Roman"/>
          <w:sz w:val="28"/>
          <w:szCs w:val="28"/>
        </w:rPr>
        <w:t xml:space="preserve"> необхідність </w:t>
      </w:r>
      <w:r>
        <w:rPr>
          <w:rFonts w:ascii="Times New Roman" w:hAnsi="Times New Roman"/>
          <w:sz w:val="28"/>
          <w:szCs w:val="28"/>
        </w:rPr>
        <w:t>виділити</w:t>
      </w:r>
      <w:r w:rsidRPr="00D26D99">
        <w:rPr>
          <w:rFonts w:ascii="Times New Roman" w:hAnsi="Times New Roman"/>
          <w:sz w:val="28"/>
          <w:szCs w:val="28"/>
        </w:rPr>
        <w:t xml:space="preserve"> </w:t>
      </w:r>
      <w:r>
        <w:rPr>
          <w:rFonts w:ascii="Times New Roman" w:hAnsi="Times New Roman"/>
          <w:sz w:val="28"/>
          <w:szCs w:val="28"/>
        </w:rPr>
        <w:t>готельне</w:t>
      </w:r>
      <w:r w:rsidRPr="00D26D99">
        <w:rPr>
          <w:rFonts w:ascii="Times New Roman" w:hAnsi="Times New Roman"/>
          <w:sz w:val="28"/>
          <w:szCs w:val="28"/>
        </w:rPr>
        <w:t xml:space="preserve"> підприємство</w:t>
      </w:r>
      <w:r w:rsidR="002F49DE">
        <w:rPr>
          <w:rFonts w:ascii="Times New Roman" w:hAnsi="Times New Roman"/>
          <w:sz w:val="28"/>
          <w:szCs w:val="28"/>
        </w:rPr>
        <w:t xml:space="preserve"> для проведення дослідже</w:t>
      </w:r>
      <w:r w:rsidR="00A7211A">
        <w:rPr>
          <w:rFonts w:ascii="Times New Roman" w:hAnsi="Times New Roman"/>
          <w:sz w:val="28"/>
          <w:szCs w:val="28"/>
        </w:rPr>
        <w:t xml:space="preserve">ння. </w:t>
      </w:r>
      <w:r>
        <w:rPr>
          <w:rFonts w:ascii="Times New Roman" w:hAnsi="Times New Roman"/>
          <w:sz w:val="28"/>
          <w:szCs w:val="28"/>
        </w:rPr>
        <w:t>Д</w:t>
      </w:r>
      <w:r w:rsidRPr="00D26D99">
        <w:rPr>
          <w:rFonts w:ascii="Times New Roman" w:hAnsi="Times New Roman"/>
          <w:sz w:val="28"/>
          <w:szCs w:val="28"/>
        </w:rPr>
        <w:t xml:space="preserve">ля вирішення цього питання </w:t>
      </w:r>
      <w:r>
        <w:rPr>
          <w:rFonts w:ascii="Times New Roman" w:hAnsi="Times New Roman"/>
          <w:sz w:val="28"/>
          <w:szCs w:val="28"/>
        </w:rPr>
        <w:t>нами було здійснено незалежне опитування в соціальній мережі «</w:t>
      </w:r>
      <w:r>
        <w:rPr>
          <w:rFonts w:ascii="Times New Roman" w:hAnsi="Times New Roman"/>
          <w:sz w:val="28"/>
          <w:szCs w:val="28"/>
          <w:lang w:val="en-US"/>
        </w:rPr>
        <w:t>Instagram</w:t>
      </w:r>
      <w:r>
        <w:rPr>
          <w:rFonts w:ascii="Times New Roman" w:hAnsi="Times New Roman"/>
          <w:sz w:val="28"/>
          <w:szCs w:val="28"/>
        </w:rPr>
        <w:t>» з приводу визначення</w:t>
      </w:r>
      <w:r w:rsidR="00920E9E" w:rsidRPr="00E739DC">
        <w:rPr>
          <w:rFonts w:ascii="Times New Roman" w:hAnsi="Times New Roman"/>
          <w:sz w:val="28"/>
          <w:szCs w:val="28"/>
        </w:rPr>
        <w:t xml:space="preserve"> відпочинку який обирають респонденти</w:t>
      </w:r>
      <w:r w:rsidR="00B01CF5">
        <w:rPr>
          <w:rFonts w:ascii="Times New Roman" w:hAnsi="Times New Roman"/>
          <w:sz w:val="28"/>
          <w:szCs w:val="28"/>
        </w:rPr>
        <w:t>.</w:t>
      </w:r>
      <w:r>
        <w:rPr>
          <w:rFonts w:ascii="Times New Roman" w:hAnsi="Times New Roman"/>
          <w:sz w:val="28"/>
          <w:szCs w:val="28"/>
        </w:rPr>
        <w:t xml:space="preserve"> (додаток А).</w:t>
      </w:r>
      <w:r w:rsidR="008A512A">
        <w:rPr>
          <w:rFonts w:ascii="Times New Roman" w:hAnsi="Times New Roman"/>
          <w:sz w:val="28"/>
          <w:szCs w:val="28"/>
        </w:rPr>
        <w:t xml:space="preserve"> Відповідь надали 67</w:t>
      </w:r>
      <w:r>
        <w:rPr>
          <w:rFonts w:ascii="Times New Roman" w:hAnsi="Times New Roman"/>
          <w:sz w:val="28"/>
          <w:szCs w:val="28"/>
        </w:rPr>
        <w:t xml:space="preserve"> осіб, </w:t>
      </w:r>
      <w:r w:rsidR="00A7211A">
        <w:rPr>
          <w:rFonts w:ascii="Times New Roman" w:hAnsi="Times New Roman"/>
          <w:sz w:val="28"/>
          <w:szCs w:val="28"/>
        </w:rPr>
        <w:t xml:space="preserve">більшість </w:t>
      </w:r>
      <w:r>
        <w:rPr>
          <w:rFonts w:ascii="Times New Roman" w:hAnsi="Times New Roman"/>
          <w:sz w:val="28"/>
          <w:szCs w:val="28"/>
        </w:rPr>
        <w:t xml:space="preserve">з яких надали </w:t>
      </w:r>
      <w:r w:rsidR="008A512A">
        <w:rPr>
          <w:rFonts w:ascii="Times New Roman" w:hAnsi="Times New Roman"/>
          <w:sz w:val="28"/>
          <w:szCs w:val="28"/>
        </w:rPr>
        <w:t>приорітет</w:t>
      </w:r>
      <w:r w:rsidR="00A7211A">
        <w:rPr>
          <w:rFonts w:ascii="Times New Roman" w:hAnsi="Times New Roman"/>
          <w:sz w:val="28"/>
          <w:szCs w:val="28"/>
        </w:rPr>
        <w:t xml:space="preserve"> (рис.</w:t>
      </w:r>
      <w:r w:rsidRPr="000F2E02">
        <w:rPr>
          <w:rFonts w:ascii="Times New Roman" w:hAnsi="Times New Roman"/>
          <w:sz w:val="28"/>
          <w:szCs w:val="28"/>
        </w:rPr>
        <w:t>2.1):</w:t>
      </w:r>
    </w:p>
    <w:p w:rsidR="000903F7" w:rsidRDefault="00920E9E" w:rsidP="00BF3A4B">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4B0AC0F9" wp14:editId="7699FDB3">
            <wp:extent cx="4238625" cy="23336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554" w:rsidRDefault="00ED3F2F" w:rsidP="00A45D0A">
      <w:pPr>
        <w:spacing w:after="0" w:line="360" w:lineRule="auto"/>
        <w:jc w:val="both"/>
        <w:rPr>
          <w:rFonts w:ascii="Times New Roman" w:hAnsi="Times New Roman"/>
          <w:sz w:val="28"/>
          <w:szCs w:val="28"/>
        </w:rPr>
      </w:pPr>
      <w:r>
        <w:rPr>
          <w:rFonts w:ascii="Times New Roman" w:hAnsi="Times New Roman"/>
          <w:sz w:val="28"/>
          <w:szCs w:val="28"/>
        </w:rPr>
        <w:t>Рис. 2.1 Результати незалежного опитування</w:t>
      </w:r>
    </w:p>
    <w:p w:rsidR="00A45D0A" w:rsidRDefault="00A45D0A" w:rsidP="00BF3A4B">
      <w:pPr>
        <w:spacing w:after="0" w:line="360" w:lineRule="auto"/>
        <w:ind w:firstLine="709"/>
        <w:jc w:val="both"/>
        <w:rPr>
          <w:rFonts w:ascii="Times New Roman" w:hAnsi="Times New Roman"/>
          <w:sz w:val="28"/>
          <w:szCs w:val="28"/>
          <w:lang w:val="ru-RU"/>
        </w:rPr>
      </w:pPr>
    </w:p>
    <w:p w:rsidR="00065554" w:rsidRDefault="00065554"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респонденти надали перевагу </w:t>
      </w:r>
      <w:r w:rsidR="00CB41BD">
        <w:rPr>
          <w:rFonts w:ascii="Times New Roman" w:hAnsi="Times New Roman"/>
          <w:sz w:val="28"/>
          <w:szCs w:val="28"/>
        </w:rPr>
        <w:t>вітчизняному відпочинку</w:t>
      </w:r>
      <w:r>
        <w:rPr>
          <w:rFonts w:ascii="Times New Roman" w:hAnsi="Times New Roman"/>
          <w:sz w:val="28"/>
          <w:szCs w:val="28"/>
        </w:rPr>
        <w:t xml:space="preserve">. </w:t>
      </w:r>
      <w:r w:rsidR="004A2BB6">
        <w:rPr>
          <w:rFonts w:ascii="Times New Roman" w:hAnsi="Times New Roman"/>
          <w:sz w:val="28"/>
          <w:szCs w:val="28"/>
          <w:lang w:val="ru-RU"/>
        </w:rPr>
        <w:t xml:space="preserve">Для детального </w:t>
      </w:r>
      <w:proofErr w:type="gramStart"/>
      <w:r w:rsidR="004A2BB6">
        <w:rPr>
          <w:rFonts w:ascii="Times New Roman" w:hAnsi="Times New Roman"/>
          <w:sz w:val="28"/>
          <w:szCs w:val="28"/>
          <w:lang w:val="ru-RU"/>
        </w:rPr>
        <w:t>досл</w:t>
      </w:r>
      <w:proofErr w:type="gramEnd"/>
      <w:r w:rsidR="004A2BB6">
        <w:rPr>
          <w:rFonts w:ascii="Times New Roman" w:hAnsi="Times New Roman"/>
          <w:sz w:val="28"/>
          <w:szCs w:val="28"/>
        </w:rPr>
        <w:t xml:space="preserve">ідження було </w:t>
      </w:r>
      <w:r w:rsidR="00CB41BD">
        <w:rPr>
          <w:rFonts w:ascii="Times New Roman" w:hAnsi="Times New Roman"/>
          <w:sz w:val="28"/>
          <w:szCs w:val="28"/>
        </w:rPr>
        <w:t>проведено додаткове опитування</w:t>
      </w:r>
      <w:r w:rsidR="00444107">
        <w:rPr>
          <w:rFonts w:ascii="Times New Roman" w:hAnsi="Times New Roman"/>
          <w:sz w:val="28"/>
          <w:szCs w:val="28"/>
        </w:rPr>
        <w:t xml:space="preserve"> з ціллю конкретизації певного курорту</w:t>
      </w:r>
      <w:r w:rsidR="004A2BB6">
        <w:rPr>
          <w:rFonts w:ascii="Times New Roman" w:hAnsi="Times New Roman"/>
          <w:sz w:val="28"/>
          <w:szCs w:val="28"/>
        </w:rPr>
        <w:t>.</w:t>
      </w:r>
      <w:r w:rsidR="009D1A0B">
        <w:rPr>
          <w:rFonts w:ascii="Times New Roman" w:hAnsi="Times New Roman"/>
          <w:sz w:val="28"/>
          <w:szCs w:val="28"/>
        </w:rPr>
        <w:t xml:space="preserve"> </w:t>
      </w:r>
      <w:r w:rsidR="00444107">
        <w:rPr>
          <w:rFonts w:ascii="Times New Roman" w:hAnsi="Times New Roman"/>
          <w:sz w:val="28"/>
          <w:szCs w:val="28"/>
        </w:rPr>
        <w:t>За результатами опитування було виявлено, що серед респондентів, які приняли участь,</w:t>
      </w:r>
      <w:r w:rsidR="00DB004F">
        <w:rPr>
          <w:rFonts w:ascii="Times New Roman" w:hAnsi="Times New Roman"/>
          <w:sz w:val="28"/>
          <w:szCs w:val="28"/>
        </w:rPr>
        <w:t xml:space="preserve"> з невеликим відривом</w:t>
      </w:r>
      <w:r w:rsidR="00444107">
        <w:rPr>
          <w:rFonts w:ascii="Times New Roman" w:hAnsi="Times New Roman"/>
          <w:sz w:val="28"/>
          <w:szCs w:val="28"/>
        </w:rPr>
        <w:t xml:space="preserve"> лідером став наш вітчизняний курорт Лазурне</w:t>
      </w:r>
      <w:r w:rsidR="00903BEF">
        <w:rPr>
          <w:rFonts w:ascii="Times New Roman" w:hAnsi="Times New Roman"/>
          <w:sz w:val="28"/>
          <w:szCs w:val="28"/>
        </w:rPr>
        <w:t xml:space="preserve"> (Додаток </w:t>
      </w:r>
      <w:r w:rsidR="00903BEF">
        <w:rPr>
          <w:rFonts w:ascii="Times New Roman" w:hAnsi="Times New Roman"/>
          <w:sz w:val="28"/>
          <w:szCs w:val="28"/>
          <w:lang w:val="ru-RU"/>
        </w:rPr>
        <w:t>Б</w:t>
      </w:r>
      <w:r w:rsidR="00DB004F">
        <w:rPr>
          <w:rFonts w:ascii="Times New Roman" w:hAnsi="Times New Roman"/>
          <w:sz w:val="28"/>
          <w:szCs w:val="28"/>
        </w:rPr>
        <w:t>)</w:t>
      </w:r>
      <w:r w:rsidR="00444107">
        <w:rPr>
          <w:rFonts w:ascii="Times New Roman" w:hAnsi="Times New Roman"/>
          <w:sz w:val="28"/>
          <w:szCs w:val="28"/>
        </w:rPr>
        <w:t xml:space="preserve">. </w:t>
      </w:r>
      <w:r w:rsidR="00A7211A">
        <w:rPr>
          <w:rFonts w:ascii="Times New Roman" w:hAnsi="Times New Roman"/>
          <w:sz w:val="28"/>
          <w:szCs w:val="28"/>
        </w:rPr>
        <w:t>(Рис.2.2)</w:t>
      </w:r>
    </w:p>
    <w:p w:rsidR="0090423A" w:rsidRDefault="00444107" w:rsidP="00BF3A4B">
      <w:pPr>
        <w:spacing w:after="0" w:line="360" w:lineRule="auto"/>
        <w:ind w:firstLine="709"/>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0CA6B5CA" wp14:editId="7298C04D">
            <wp:extent cx="4381500" cy="19526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23A" w:rsidRDefault="005D46A5" w:rsidP="00A45D0A">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2.2 </w:t>
      </w:r>
      <w:r w:rsidR="00C33A9D">
        <w:rPr>
          <w:rFonts w:ascii="Times New Roman" w:hAnsi="Times New Roman"/>
          <w:sz w:val="28"/>
          <w:szCs w:val="28"/>
        </w:rPr>
        <w:t xml:space="preserve">Вибір респондентів, щодо відпочинку </w:t>
      </w:r>
    </w:p>
    <w:p w:rsidR="00665636" w:rsidRDefault="00665636" w:rsidP="00BF3A4B">
      <w:pPr>
        <w:spacing w:after="0" w:line="360" w:lineRule="auto"/>
        <w:ind w:firstLine="709"/>
        <w:jc w:val="center"/>
        <w:rPr>
          <w:rFonts w:ascii="Times New Roman" w:hAnsi="Times New Roman"/>
          <w:sz w:val="28"/>
          <w:szCs w:val="28"/>
        </w:rPr>
      </w:pPr>
    </w:p>
    <w:p w:rsidR="009A59D6" w:rsidRDefault="00C33A9D" w:rsidP="00BF3A4B">
      <w:pPr>
        <w:spacing w:after="0" w:line="360" w:lineRule="auto"/>
        <w:ind w:firstLine="709"/>
        <w:jc w:val="both"/>
        <w:rPr>
          <w:rFonts w:ascii="Times New Roman" w:hAnsi="Times New Roman"/>
          <w:sz w:val="28"/>
          <w:szCs w:val="28"/>
        </w:rPr>
      </w:pPr>
      <w:r>
        <w:rPr>
          <w:rFonts w:ascii="Times New Roman" w:hAnsi="Times New Roman"/>
          <w:sz w:val="28"/>
          <w:szCs w:val="28"/>
        </w:rPr>
        <w:t>Отже, після оп</w:t>
      </w:r>
      <w:r w:rsidR="00665636">
        <w:rPr>
          <w:rFonts w:ascii="Times New Roman" w:hAnsi="Times New Roman"/>
          <w:sz w:val="28"/>
          <w:szCs w:val="28"/>
        </w:rPr>
        <w:t>итування було вирішено, що досліджувати будемо готель «</w:t>
      </w:r>
      <w:r w:rsidR="00A53A0B">
        <w:rPr>
          <w:rFonts w:ascii="Times New Roman" w:hAnsi="Times New Roman"/>
          <w:color w:val="000000" w:themeColor="text1"/>
          <w:sz w:val="28"/>
          <w:szCs w:val="28"/>
          <w:shd w:val="clear" w:color="auto" w:fill="FFFFFF"/>
        </w:rPr>
        <w:t>Laguna Lazurn</w:t>
      </w:r>
      <w:r w:rsidR="00A53A0B" w:rsidRPr="00A53A0B">
        <w:rPr>
          <w:rFonts w:ascii="Times New Roman" w:hAnsi="Times New Roman"/>
          <w:color w:val="000000" w:themeColor="text1"/>
          <w:sz w:val="28"/>
          <w:szCs w:val="28"/>
          <w:shd w:val="clear" w:color="auto" w:fill="FFFFFF"/>
        </w:rPr>
        <w:t>e</w:t>
      </w:r>
      <w:r w:rsidR="00665636">
        <w:rPr>
          <w:rFonts w:ascii="Times New Roman" w:hAnsi="Times New Roman"/>
          <w:sz w:val="28"/>
          <w:szCs w:val="28"/>
        </w:rPr>
        <w:t>»</w:t>
      </w:r>
      <w:r w:rsidR="00CD574E">
        <w:rPr>
          <w:rFonts w:ascii="Times New Roman" w:hAnsi="Times New Roman"/>
          <w:sz w:val="28"/>
          <w:szCs w:val="28"/>
        </w:rPr>
        <w:t xml:space="preserve"> (додаток В)</w:t>
      </w:r>
      <w:r w:rsidR="00665636">
        <w:rPr>
          <w:rFonts w:ascii="Times New Roman" w:hAnsi="Times New Roman"/>
          <w:sz w:val="28"/>
          <w:szCs w:val="28"/>
        </w:rPr>
        <w:t>.</w:t>
      </w:r>
    </w:p>
    <w:p w:rsidR="00665636" w:rsidRDefault="00665636" w:rsidP="00BF3A4B">
      <w:pPr>
        <w:spacing w:after="0" w:line="360" w:lineRule="auto"/>
        <w:ind w:firstLine="709"/>
        <w:jc w:val="both"/>
        <w:rPr>
          <w:rFonts w:ascii="Times New Roman" w:hAnsi="Times New Roman"/>
          <w:sz w:val="28"/>
          <w:szCs w:val="28"/>
        </w:rPr>
      </w:pPr>
      <w:r>
        <w:rPr>
          <w:rFonts w:ascii="Times New Roman" w:hAnsi="Times New Roman"/>
          <w:sz w:val="28"/>
          <w:szCs w:val="28"/>
        </w:rPr>
        <w:t>Насамперед, цей готель було обрано, тому що він не дуже відомий серед усіх українців, але ті люди які відпочивали в цьому готелі були задоволенні загалом сервісом та обслуговуванням.</w:t>
      </w:r>
    </w:p>
    <w:p w:rsidR="005D27AF" w:rsidRPr="00D73F00" w:rsidRDefault="00665636"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того щоб готельні підприємства в Україні, чи то відомі або не дуже, мали змогу </w:t>
      </w:r>
      <w:r w:rsidR="006B7EC8">
        <w:rPr>
          <w:rFonts w:ascii="Times New Roman" w:hAnsi="Times New Roman"/>
          <w:sz w:val="28"/>
          <w:szCs w:val="28"/>
        </w:rPr>
        <w:t>підвищувати рівень обслуговування ми розглянемо які чинники та фактори можуть цьому сприяти.</w:t>
      </w:r>
    </w:p>
    <w:p w:rsidR="00D73F00" w:rsidRPr="00D73F00" w:rsidRDefault="00D73F00" w:rsidP="00BF3A4B">
      <w:pPr>
        <w:shd w:val="clear" w:color="auto" w:fill="FFFFFF"/>
        <w:spacing w:after="0" w:line="360" w:lineRule="auto"/>
        <w:ind w:firstLine="709"/>
        <w:jc w:val="both"/>
        <w:rPr>
          <w:rFonts w:ascii="Times New Roman" w:eastAsia="Times New Roman" w:hAnsi="Times New Roman"/>
          <w:iCs/>
          <w:color w:val="000000"/>
          <w:sz w:val="28"/>
          <w:szCs w:val="28"/>
          <w:lang w:val="ru-RU" w:eastAsia="ru-RU"/>
        </w:rPr>
      </w:pPr>
      <w:proofErr w:type="gramStart"/>
      <w:r w:rsidRPr="00D73F00">
        <w:rPr>
          <w:rFonts w:ascii="Times New Roman" w:eastAsia="Times New Roman" w:hAnsi="Times New Roman"/>
          <w:iCs/>
          <w:color w:val="000000"/>
          <w:sz w:val="28"/>
          <w:szCs w:val="28"/>
          <w:lang w:val="ru-RU" w:eastAsia="ru-RU"/>
        </w:rPr>
        <w:t>На</w:t>
      </w:r>
      <w:proofErr w:type="gramEnd"/>
      <w:r w:rsidRPr="00D73F00">
        <w:rPr>
          <w:rFonts w:ascii="Times New Roman" w:eastAsia="Times New Roman" w:hAnsi="Times New Roman"/>
          <w:iCs/>
          <w:color w:val="000000"/>
          <w:sz w:val="28"/>
          <w:szCs w:val="28"/>
          <w:lang w:val="ru-RU" w:eastAsia="ru-RU"/>
        </w:rPr>
        <w:t xml:space="preserve"> якість обслуговування впливають такі чинники</w:t>
      </w:r>
      <w:r w:rsidR="006C1D24" w:rsidRPr="006C1D24">
        <w:rPr>
          <w:rFonts w:ascii="Times New Roman" w:eastAsia="Times New Roman" w:hAnsi="Times New Roman"/>
          <w:iCs/>
          <w:color w:val="000000"/>
          <w:sz w:val="28"/>
          <w:szCs w:val="28"/>
          <w:lang w:val="ru-RU" w:eastAsia="ru-RU"/>
        </w:rPr>
        <w:t xml:space="preserve"> [</w:t>
      </w:r>
      <w:r w:rsidR="006C1D24">
        <w:rPr>
          <w:rFonts w:ascii="Times New Roman" w:eastAsia="Times New Roman" w:hAnsi="Times New Roman"/>
          <w:iCs/>
          <w:color w:val="000000"/>
          <w:sz w:val="28"/>
          <w:szCs w:val="28"/>
          <w:lang w:val="en-US" w:eastAsia="ru-RU"/>
        </w:rPr>
        <w:fldChar w:fldCharType="begin"/>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instrText>REF</w:instrText>
      </w:r>
      <w:r w:rsidR="006C1D24" w:rsidRPr="006C1D24">
        <w:rPr>
          <w:rFonts w:ascii="Times New Roman" w:eastAsia="Times New Roman" w:hAnsi="Times New Roman"/>
          <w:iCs/>
          <w:color w:val="000000"/>
          <w:sz w:val="28"/>
          <w:szCs w:val="28"/>
          <w:lang w:val="ru-RU" w:eastAsia="ru-RU"/>
        </w:rPr>
        <w:instrText xml:space="preserve"> _</w:instrText>
      </w:r>
      <w:r w:rsidR="006C1D24">
        <w:rPr>
          <w:rFonts w:ascii="Times New Roman" w:eastAsia="Times New Roman" w:hAnsi="Times New Roman"/>
          <w:iCs/>
          <w:color w:val="000000"/>
          <w:sz w:val="28"/>
          <w:szCs w:val="28"/>
          <w:lang w:val="en-US" w:eastAsia="ru-RU"/>
        </w:rPr>
        <w:instrText>Ref</w:instrText>
      </w:r>
      <w:r w:rsidR="006C1D24" w:rsidRPr="006C1D24">
        <w:rPr>
          <w:rFonts w:ascii="Times New Roman" w:eastAsia="Times New Roman" w:hAnsi="Times New Roman"/>
          <w:iCs/>
          <w:color w:val="000000"/>
          <w:sz w:val="28"/>
          <w:szCs w:val="28"/>
          <w:lang w:val="ru-RU" w:eastAsia="ru-RU"/>
        </w:rPr>
        <w:instrText>57540802 \</w:instrText>
      </w:r>
      <w:r w:rsidR="006C1D24">
        <w:rPr>
          <w:rFonts w:ascii="Times New Roman" w:eastAsia="Times New Roman" w:hAnsi="Times New Roman"/>
          <w:iCs/>
          <w:color w:val="000000"/>
          <w:sz w:val="28"/>
          <w:szCs w:val="28"/>
          <w:lang w:val="en-US" w:eastAsia="ru-RU"/>
        </w:rPr>
        <w:instrText>r</w:instrText>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instrText>h</w:instrText>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r>
      <w:r w:rsidR="006C1D24">
        <w:rPr>
          <w:rFonts w:ascii="Times New Roman" w:eastAsia="Times New Roman" w:hAnsi="Times New Roman"/>
          <w:iCs/>
          <w:color w:val="000000"/>
          <w:sz w:val="28"/>
          <w:szCs w:val="28"/>
          <w:lang w:val="en-US" w:eastAsia="ru-RU"/>
        </w:rPr>
        <w:fldChar w:fldCharType="separate"/>
      </w:r>
      <w:r w:rsidR="006C1D24" w:rsidRPr="006C1D24">
        <w:rPr>
          <w:rFonts w:ascii="Times New Roman" w:eastAsia="Times New Roman" w:hAnsi="Times New Roman"/>
          <w:iCs/>
          <w:color w:val="000000"/>
          <w:sz w:val="28"/>
          <w:szCs w:val="28"/>
          <w:lang w:val="ru-RU" w:eastAsia="ru-RU"/>
        </w:rPr>
        <w:t>13</w:t>
      </w:r>
      <w:r w:rsidR="006C1D24">
        <w:rPr>
          <w:rFonts w:ascii="Times New Roman" w:eastAsia="Times New Roman" w:hAnsi="Times New Roman"/>
          <w:iCs/>
          <w:color w:val="000000"/>
          <w:sz w:val="28"/>
          <w:szCs w:val="28"/>
          <w:lang w:val="en-US" w:eastAsia="ru-RU"/>
        </w:rPr>
        <w:fldChar w:fldCharType="end"/>
      </w:r>
      <w:r w:rsidR="006C1D24" w:rsidRPr="006C1D24">
        <w:rPr>
          <w:rFonts w:ascii="Times New Roman" w:eastAsia="Times New Roman" w:hAnsi="Times New Roman"/>
          <w:iCs/>
          <w:color w:val="000000"/>
          <w:sz w:val="28"/>
          <w:szCs w:val="28"/>
          <w:lang w:val="ru-RU" w:eastAsia="ru-RU"/>
        </w:rPr>
        <w:t>]</w:t>
      </w:r>
      <w:r w:rsidRPr="00D73F00">
        <w:rPr>
          <w:rFonts w:ascii="Times New Roman" w:eastAsia="Times New Roman" w:hAnsi="Times New Roman"/>
          <w:iCs/>
          <w:color w:val="000000"/>
          <w:sz w:val="28"/>
          <w:szCs w:val="28"/>
          <w:lang w:val="ru-RU" w:eastAsia="ru-RU"/>
        </w:rPr>
        <w:t>:</w:t>
      </w:r>
    </w:p>
    <w:p w:rsidR="00D73F00" w:rsidRPr="00CD574E" w:rsidRDefault="006B7EC8" w:rsidP="00BF3A4B">
      <w:pPr>
        <w:pStyle w:val="aa"/>
        <w:numPr>
          <w:ilvl w:val="0"/>
          <w:numId w:val="14"/>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CD574E">
        <w:rPr>
          <w:rFonts w:ascii="Times New Roman" w:eastAsia="Times New Roman" w:hAnsi="Times New Roman"/>
          <w:iCs/>
          <w:color w:val="000000"/>
          <w:sz w:val="28"/>
          <w:szCs w:val="28"/>
          <w:lang w:val="ru-RU" w:eastAsia="ru-RU"/>
        </w:rPr>
        <w:t>матеріально-технічна база, комфортне</w:t>
      </w:r>
      <w:r w:rsidR="00D73F00" w:rsidRPr="00CD574E">
        <w:rPr>
          <w:rFonts w:ascii="Times New Roman" w:eastAsia="Times New Roman" w:hAnsi="Times New Roman"/>
          <w:iCs/>
          <w:color w:val="000000"/>
          <w:sz w:val="28"/>
          <w:szCs w:val="28"/>
          <w:lang w:val="ru-RU" w:eastAsia="ru-RU"/>
        </w:rPr>
        <w:t xml:space="preserve"> плануванн</w:t>
      </w:r>
      <w:r w:rsidRPr="00CD574E">
        <w:rPr>
          <w:rFonts w:ascii="Times New Roman" w:eastAsia="Times New Roman" w:hAnsi="Times New Roman"/>
          <w:iCs/>
          <w:color w:val="000000"/>
          <w:sz w:val="28"/>
          <w:szCs w:val="28"/>
          <w:lang w:val="ru-RU" w:eastAsia="ru-RU"/>
        </w:rPr>
        <w:t>я та які</w:t>
      </w:r>
      <w:proofErr w:type="gramStart"/>
      <w:r w:rsidRPr="00CD574E">
        <w:rPr>
          <w:rFonts w:ascii="Times New Roman" w:eastAsia="Times New Roman" w:hAnsi="Times New Roman"/>
          <w:iCs/>
          <w:color w:val="000000"/>
          <w:sz w:val="28"/>
          <w:szCs w:val="28"/>
          <w:lang w:val="ru-RU" w:eastAsia="ru-RU"/>
        </w:rPr>
        <w:t>сне</w:t>
      </w:r>
      <w:proofErr w:type="gramEnd"/>
      <w:r w:rsidRPr="00CD574E">
        <w:rPr>
          <w:rFonts w:ascii="Times New Roman" w:eastAsia="Times New Roman" w:hAnsi="Times New Roman"/>
          <w:iCs/>
          <w:color w:val="000000"/>
          <w:sz w:val="28"/>
          <w:szCs w:val="28"/>
          <w:lang w:val="ru-RU" w:eastAsia="ru-RU"/>
        </w:rPr>
        <w:t xml:space="preserve"> оформлення приміщення</w:t>
      </w:r>
      <w:r w:rsidR="00D73F00" w:rsidRPr="00CD574E">
        <w:rPr>
          <w:rFonts w:ascii="Times New Roman" w:eastAsia="Times New Roman" w:hAnsi="Times New Roman"/>
          <w:iCs/>
          <w:color w:val="000000"/>
          <w:sz w:val="28"/>
          <w:szCs w:val="28"/>
          <w:lang w:val="ru-RU" w:eastAsia="ru-RU"/>
        </w:rPr>
        <w:t xml:space="preserve">, умеблювання, якість білизни, </w:t>
      </w:r>
      <w:r w:rsidR="002D59E8" w:rsidRPr="00CD574E">
        <w:rPr>
          <w:rFonts w:ascii="Times New Roman" w:eastAsia="Times New Roman" w:hAnsi="Times New Roman"/>
          <w:iCs/>
          <w:color w:val="000000"/>
          <w:sz w:val="28"/>
          <w:szCs w:val="28"/>
          <w:lang w:val="ru-RU" w:eastAsia="ru-RU"/>
        </w:rPr>
        <w:t>актуальні</w:t>
      </w:r>
      <w:r w:rsidR="00D73F00" w:rsidRPr="00CD574E">
        <w:rPr>
          <w:rFonts w:ascii="Times New Roman" w:eastAsia="Times New Roman" w:hAnsi="Times New Roman"/>
          <w:iCs/>
          <w:color w:val="000000"/>
          <w:sz w:val="28"/>
          <w:szCs w:val="28"/>
          <w:lang w:val="ru-RU" w:eastAsia="ru-RU"/>
        </w:rPr>
        <w:t xml:space="preserve"> телекомунікації;</w:t>
      </w:r>
    </w:p>
    <w:p w:rsidR="00D73F00" w:rsidRPr="00CD574E" w:rsidRDefault="00D73F00" w:rsidP="00BF3A4B">
      <w:pPr>
        <w:pStyle w:val="aa"/>
        <w:numPr>
          <w:ilvl w:val="0"/>
          <w:numId w:val="14"/>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CD574E">
        <w:rPr>
          <w:rFonts w:ascii="Times New Roman" w:eastAsia="Times New Roman" w:hAnsi="Times New Roman"/>
          <w:iCs/>
          <w:color w:val="000000"/>
          <w:sz w:val="28"/>
          <w:szCs w:val="28"/>
          <w:lang w:val="ru-RU" w:eastAsia="ru-RU"/>
        </w:rPr>
        <w:t>технологія обслуговування;</w:t>
      </w:r>
    </w:p>
    <w:p w:rsidR="00D73F00" w:rsidRPr="00CD574E" w:rsidRDefault="00D73F00" w:rsidP="00BF3A4B">
      <w:pPr>
        <w:pStyle w:val="aa"/>
        <w:numPr>
          <w:ilvl w:val="0"/>
          <w:numId w:val="14"/>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CD574E">
        <w:rPr>
          <w:rFonts w:ascii="Times New Roman" w:eastAsia="Times New Roman" w:hAnsi="Times New Roman"/>
          <w:iCs/>
          <w:color w:val="000000"/>
          <w:sz w:val="28"/>
          <w:szCs w:val="28"/>
          <w:lang w:val="ru-RU" w:eastAsia="ru-RU"/>
        </w:rPr>
        <w:t>висока фаховість і к</w:t>
      </w:r>
      <w:r w:rsidR="00722BC5" w:rsidRPr="00CD574E">
        <w:rPr>
          <w:rFonts w:ascii="Times New Roman" w:eastAsia="Times New Roman" w:hAnsi="Times New Roman"/>
          <w:iCs/>
          <w:color w:val="000000"/>
          <w:sz w:val="28"/>
          <w:szCs w:val="28"/>
          <w:lang w:val="ru-RU" w:eastAsia="ru-RU"/>
        </w:rPr>
        <w:t xml:space="preserve">валіфікованність </w:t>
      </w:r>
      <w:r w:rsidRPr="00CD574E">
        <w:rPr>
          <w:rFonts w:ascii="Times New Roman" w:eastAsia="Times New Roman" w:hAnsi="Times New Roman"/>
          <w:iCs/>
          <w:color w:val="000000"/>
          <w:sz w:val="28"/>
          <w:szCs w:val="28"/>
          <w:lang w:val="ru-RU" w:eastAsia="ru-RU"/>
        </w:rPr>
        <w:t>обслуговуючого персоналу;</w:t>
      </w:r>
    </w:p>
    <w:p w:rsidR="00D73F00" w:rsidRPr="00CD574E" w:rsidRDefault="00D73F00" w:rsidP="00BF3A4B">
      <w:pPr>
        <w:pStyle w:val="aa"/>
        <w:numPr>
          <w:ilvl w:val="0"/>
          <w:numId w:val="14"/>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CD574E">
        <w:rPr>
          <w:rFonts w:ascii="Times New Roman" w:eastAsia="Times New Roman" w:hAnsi="Times New Roman"/>
          <w:iCs/>
          <w:color w:val="000000"/>
          <w:sz w:val="28"/>
          <w:szCs w:val="28"/>
          <w:lang w:val="ru-RU" w:eastAsia="ru-RU"/>
        </w:rPr>
        <w:t>управління якістю обслуговування, що передбачає розроб</w:t>
      </w:r>
      <w:r w:rsidR="00722BC5" w:rsidRPr="00CD574E">
        <w:rPr>
          <w:rFonts w:ascii="Times New Roman" w:eastAsia="Times New Roman" w:hAnsi="Times New Roman"/>
          <w:iCs/>
          <w:color w:val="000000"/>
          <w:sz w:val="28"/>
          <w:szCs w:val="28"/>
          <w:lang w:val="ru-RU" w:eastAsia="ru-RU"/>
        </w:rPr>
        <w:t>ку</w:t>
      </w:r>
      <w:r w:rsidRPr="00CD574E">
        <w:rPr>
          <w:rFonts w:ascii="Times New Roman" w:eastAsia="Times New Roman" w:hAnsi="Times New Roman"/>
          <w:iCs/>
          <w:color w:val="000000"/>
          <w:sz w:val="28"/>
          <w:szCs w:val="28"/>
          <w:lang w:val="ru-RU" w:eastAsia="ru-RU"/>
        </w:rPr>
        <w:t xml:space="preserve"> та впровадження стандартів професійного обслуговування</w:t>
      </w:r>
      <w:r w:rsidR="00722BC5" w:rsidRPr="00CD574E">
        <w:rPr>
          <w:rFonts w:ascii="Times New Roman" w:eastAsia="Times New Roman" w:hAnsi="Times New Roman"/>
          <w:iCs/>
          <w:color w:val="000000"/>
          <w:sz w:val="28"/>
          <w:szCs w:val="28"/>
          <w:lang w:val="ru-RU" w:eastAsia="ru-RU"/>
        </w:rPr>
        <w:t xml:space="preserve">, навчання персоналу, контроль, </w:t>
      </w:r>
      <w:r w:rsidRPr="00CD574E">
        <w:rPr>
          <w:rFonts w:ascii="Times New Roman" w:eastAsia="Times New Roman" w:hAnsi="Times New Roman"/>
          <w:iCs/>
          <w:color w:val="000000"/>
          <w:sz w:val="28"/>
          <w:szCs w:val="28"/>
          <w:lang w:val="ru-RU" w:eastAsia="ru-RU"/>
        </w:rPr>
        <w:t xml:space="preserve">вдосконалення обслуговування через розробку </w:t>
      </w:r>
      <w:r w:rsidR="00722BC5" w:rsidRPr="00CD574E">
        <w:rPr>
          <w:rFonts w:ascii="Times New Roman" w:eastAsia="Times New Roman" w:hAnsi="Times New Roman"/>
          <w:iCs/>
          <w:color w:val="000000"/>
          <w:sz w:val="28"/>
          <w:szCs w:val="28"/>
          <w:lang w:val="ru-RU" w:eastAsia="ru-RU"/>
        </w:rPr>
        <w:t xml:space="preserve">продуктивної </w:t>
      </w:r>
      <w:r w:rsidRPr="00CD574E">
        <w:rPr>
          <w:rFonts w:ascii="Times New Roman" w:eastAsia="Times New Roman" w:hAnsi="Times New Roman"/>
          <w:iCs/>
          <w:color w:val="000000"/>
          <w:sz w:val="28"/>
          <w:szCs w:val="28"/>
          <w:lang w:val="ru-RU" w:eastAsia="ru-RU"/>
        </w:rPr>
        <w:t>організаційної структури управління.</w:t>
      </w:r>
    </w:p>
    <w:p w:rsidR="00D73F00" w:rsidRPr="00D73F00" w:rsidRDefault="00863F35" w:rsidP="00BF3A4B">
      <w:pPr>
        <w:shd w:val="clear" w:color="auto" w:fill="FFFFFF"/>
        <w:spacing w:after="0" w:line="360" w:lineRule="auto"/>
        <w:ind w:firstLine="709"/>
        <w:jc w:val="both"/>
        <w:rPr>
          <w:rFonts w:ascii="Times New Roman" w:eastAsia="Times New Roman" w:hAnsi="Times New Roman"/>
          <w:iCs/>
          <w:color w:val="000000"/>
          <w:sz w:val="28"/>
          <w:szCs w:val="28"/>
          <w:lang w:val="ru-RU" w:eastAsia="ru-RU"/>
        </w:rPr>
      </w:pPr>
      <w:r>
        <w:rPr>
          <w:rFonts w:ascii="Times New Roman" w:eastAsia="Times New Roman" w:hAnsi="Times New Roman"/>
          <w:iCs/>
          <w:color w:val="000000"/>
          <w:sz w:val="28"/>
          <w:szCs w:val="28"/>
          <w:lang w:val="ru-RU" w:eastAsia="ru-RU"/>
        </w:rPr>
        <w:t xml:space="preserve">Всі ці чинники мають вагоме значення, </w:t>
      </w:r>
      <w:proofErr w:type="gramStart"/>
      <w:r>
        <w:rPr>
          <w:rFonts w:ascii="Times New Roman" w:eastAsia="Times New Roman" w:hAnsi="Times New Roman"/>
          <w:iCs/>
          <w:color w:val="000000"/>
          <w:sz w:val="28"/>
          <w:szCs w:val="28"/>
          <w:lang w:val="ru-RU" w:eastAsia="ru-RU"/>
        </w:rPr>
        <w:t>для</w:t>
      </w:r>
      <w:proofErr w:type="gramEnd"/>
      <w:r>
        <w:rPr>
          <w:rFonts w:ascii="Times New Roman" w:eastAsia="Times New Roman" w:hAnsi="Times New Roman"/>
          <w:iCs/>
          <w:color w:val="000000"/>
          <w:sz w:val="28"/>
          <w:szCs w:val="28"/>
          <w:lang w:val="ru-RU" w:eastAsia="ru-RU"/>
        </w:rPr>
        <w:t xml:space="preserve"> якісного обслуговування. Це</w:t>
      </w:r>
      <w:proofErr w:type="gramStart"/>
      <w:r>
        <w:rPr>
          <w:rFonts w:ascii="Times New Roman" w:eastAsia="Times New Roman" w:hAnsi="Times New Roman"/>
          <w:iCs/>
          <w:color w:val="000000"/>
          <w:sz w:val="28"/>
          <w:szCs w:val="28"/>
          <w:lang w:val="ru-RU" w:eastAsia="ru-RU"/>
        </w:rPr>
        <w:t xml:space="preserve"> є,</w:t>
      </w:r>
      <w:proofErr w:type="gramEnd"/>
      <w:r>
        <w:rPr>
          <w:rFonts w:ascii="Times New Roman" w:eastAsia="Times New Roman" w:hAnsi="Times New Roman"/>
          <w:iCs/>
          <w:color w:val="000000"/>
          <w:sz w:val="28"/>
          <w:szCs w:val="28"/>
          <w:lang w:val="ru-RU" w:eastAsia="ru-RU"/>
        </w:rPr>
        <w:t xml:space="preserve"> так звана, основа для надання кращого обслуговування та розвитку.</w:t>
      </w:r>
      <w:r w:rsidR="005E6F41">
        <w:rPr>
          <w:rFonts w:ascii="Times New Roman" w:eastAsia="Times New Roman" w:hAnsi="Times New Roman"/>
          <w:iCs/>
          <w:color w:val="000000"/>
          <w:sz w:val="28"/>
          <w:szCs w:val="28"/>
          <w:lang w:val="ru-RU" w:eastAsia="ru-RU"/>
        </w:rPr>
        <w:t xml:space="preserve"> Також неменш вагомою складовою корпоративної культури є</w:t>
      </w:r>
      <w:r w:rsidR="00D73F00" w:rsidRPr="00D73F00">
        <w:rPr>
          <w:rFonts w:ascii="Times New Roman" w:eastAsia="Times New Roman" w:hAnsi="Times New Roman"/>
          <w:iCs/>
          <w:color w:val="000000"/>
          <w:sz w:val="28"/>
          <w:szCs w:val="28"/>
          <w:lang w:val="ru-RU" w:eastAsia="ru-RU"/>
        </w:rPr>
        <w:t xml:space="preserve"> система </w:t>
      </w:r>
      <w:r w:rsidR="00D73F00" w:rsidRPr="00D73F00">
        <w:rPr>
          <w:rFonts w:ascii="Times New Roman" w:eastAsia="Times New Roman" w:hAnsi="Times New Roman"/>
          <w:iCs/>
          <w:color w:val="000000"/>
          <w:sz w:val="28"/>
          <w:szCs w:val="28"/>
          <w:lang w:val="ru-RU" w:eastAsia="ru-RU"/>
        </w:rPr>
        <w:lastRenderedPageBreak/>
        <w:t xml:space="preserve">загального управління якістю </w:t>
      </w:r>
      <w:r w:rsidR="005E6F41">
        <w:rPr>
          <w:rFonts w:ascii="Times New Roman" w:eastAsia="Times New Roman" w:hAnsi="Times New Roman"/>
          <w:iCs/>
          <w:color w:val="000000"/>
          <w:sz w:val="28"/>
          <w:szCs w:val="28"/>
          <w:lang w:val="ru-RU" w:eastAsia="ru-RU"/>
        </w:rPr>
        <w:t>спрямована</w:t>
      </w:r>
      <w:r w:rsidR="00D73F00" w:rsidRPr="00D73F00">
        <w:rPr>
          <w:rFonts w:ascii="Times New Roman" w:eastAsia="Times New Roman" w:hAnsi="Times New Roman"/>
          <w:iCs/>
          <w:color w:val="000000"/>
          <w:sz w:val="28"/>
          <w:szCs w:val="28"/>
          <w:lang w:val="ru-RU" w:eastAsia="ru-RU"/>
        </w:rPr>
        <w:t xml:space="preserve"> на задоволення </w:t>
      </w:r>
      <w:r w:rsidR="005E6F41">
        <w:rPr>
          <w:rFonts w:ascii="Times New Roman" w:eastAsia="Times New Roman" w:hAnsi="Times New Roman"/>
          <w:iCs/>
          <w:color w:val="000000"/>
          <w:sz w:val="28"/>
          <w:szCs w:val="28"/>
          <w:lang w:val="ru-RU" w:eastAsia="ru-RU"/>
        </w:rPr>
        <w:t>потреб</w:t>
      </w:r>
      <w:r w:rsidR="00D73F00" w:rsidRPr="00D73F00">
        <w:rPr>
          <w:rFonts w:ascii="Times New Roman" w:eastAsia="Times New Roman" w:hAnsi="Times New Roman"/>
          <w:iCs/>
          <w:color w:val="000000"/>
          <w:sz w:val="28"/>
          <w:szCs w:val="28"/>
          <w:lang w:val="ru-RU" w:eastAsia="ru-RU"/>
        </w:rPr>
        <w:t xml:space="preserve"> </w:t>
      </w:r>
      <w:r w:rsidR="00903BEF">
        <w:rPr>
          <w:rFonts w:ascii="Times New Roman" w:eastAsia="Times New Roman" w:hAnsi="Times New Roman"/>
          <w:iCs/>
          <w:color w:val="000000"/>
          <w:sz w:val="28"/>
          <w:szCs w:val="28"/>
          <w:lang w:val="ru-RU" w:eastAsia="ru-RU"/>
        </w:rPr>
        <w:t>гостей</w:t>
      </w:r>
      <w:proofErr w:type="gramStart"/>
      <w:r w:rsidR="00CD574E">
        <w:rPr>
          <w:rFonts w:ascii="Times New Roman" w:eastAsia="Times New Roman" w:hAnsi="Times New Roman"/>
          <w:iCs/>
          <w:color w:val="000000"/>
          <w:sz w:val="28"/>
          <w:szCs w:val="28"/>
          <w:lang w:val="ru-RU" w:eastAsia="ru-RU"/>
        </w:rPr>
        <w:t>.</w:t>
      </w:r>
      <w:proofErr w:type="gramEnd"/>
      <w:r w:rsidR="00CD574E">
        <w:rPr>
          <w:rFonts w:ascii="Times New Roman" w:eastAsia="Times New Roman" w:hAnsi="Times New Roman"/>
          <w:iCs/>
          <w:color w:val="000000"/>
          <w:sz w:val="28"/>
          <w:szCs w:val="28"/>
          <w:lang w:val="ru-RU" w:eastAsia="ru-RU"/>
        </w:rPr>
        <w:t xml:space="preserve"> Ї</w:t>
      </w:r>
      <w:r w:rsidR="00D73F00" w:rsidRPr="00D73F00">
        <w:rPr>
          <w:rFonts w:ascii="Times New Roman" w:eastAsia="Times New Roman" w:hAnsi="Times New Roman"/>
          <w:iCs/>
          <w:color w:val="000000"/>
          <w:sz w:val="28"/>
          <w:szCs w:val="28"/>
          <w:lang w:val="ru-RU" w:eastAsia="ru-RU"/>
        </w:rPr>
        <w:t xml:space="preserve">ї </w:t>
      </w:r>
      <w:proofErr w:type="gramStart"/>
      <w:r w:rsidR="00D73F00" w:rsidRPr="00D73F00">
        <w:rPr>
          <w:rFonts w:ascii="Times New Roman" w:eastAsia="Times New Roman" w:hAnsi="Times New Roman"/>
          <w:iCs/>
          <w:color w:val="000000"/>
          <w:sz w:val="28"/>
          <w:szCs w:val="28"/>
          <w:lang w:val="ru-RU" w:eastAsia="ru-RU"/>
        </w:rPr>
        <w:t>о</w:t>
      </w:r>
      <w:proofErr w:type="gramEnd"/>
      <w:r w:rsidR="00D73F00" w:rsidRPr="00D73F00">
        <w:rPr>
          <w:rFonts w:ascii="Times New Roman" w:eastAsia="Times New Roman" w:hAnsi="Times New Roman"/>
          <w:iCs/>
          <w:color w:val="000000"/>
          <w:sz w:val="28"/>
          <w:szCs w:val="28"/>
          <w:lang w:val="ru-RU" w:eastAsia="ru-RU"/>
        </w:rPr>
        <w:t xml:space="preserve">снову </w:t>
      </w:r>
      <w:r w:rsidR="005E6F41">
        <w:rPr>
          <w:rFonts w:ascii="Times New Roman" w:eastAsia="Times New Roman" w:hAnsi="Times New Roman"/>
          <w:iCs/>
          <w:color w:val="000000"/>
          <w:sz w:val="28"/>
          <w:szCs w:val="28"/>
          <w:lang w:val="ru-RU" w:eastAsia="ru-RU"/>
        </w:rPr>
        <w:t>утворюють</w:t>
      </w:r>
      <w:r w:rsidR="00D73F00" w:rsidRPr="00D73F00">
        <w:rPr>
          <w:rFonts w:ascii="Times New Roman" w:eastAsia="Times New Roman" w:hAnsi="Times New Roman"/>
          <w:iCs/>
          <w:color w:val="000000"/>
          <w:sz w:val="28"/>
          <w:szCs w:val="28"/>
          <w:lang w:val="ru-RU" w:eastAsia="ru-RU"/>
        </w:rPr>
        <w:t xml:space="preserve"> такі принципи</w:t>
      </w:r>
      <w:r w:rsidR="006C1D24" w:rsidRPr="006C1D24">
        <w:rPr>
          <w:rFonts w:ascii="Times New Roman" w:eastAsia="Times New Roman" w:hAnsi="Times New Roman"/>
          <w:iCs/>
          <w:color w:val="000000"/>
          <w:sz w:val="28"/>
          <w:szCs w:val="28"/>
          <w:lang w:val="ru-RU" w:eastAsia="ru-RU"/>
        </w:rPr>
        <w:t xml:space="preserve"> [</w:t>
      </w:r>
      <w:r w:rsidR="006C1D24">
        <w:rPr>
          <w:rFonts w:ascii="Times New Roman" w:eastAsia="Times New Roman" w:hAnsi="Times New Roman"/>
          <w:iCs/>
          <w:color w:val="000000"/>
          <w:sz w:val="28"/>
          <w:szCs w:val="28"/>
          <w:lang w:val="en-US" w:eastAsia="ru-RU"/>
        </w:rPr>
        <w:fldChar w:fldCharType="begin"/>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instrText>REF</w:instrText>
      </w:r>
      <w:r w:rsidR="006C1D24" w:rsidRPr="006C1D24">
        <w:rPr>
          <w:rFonts w:ascii="Times New Roman" w:eastAsia="Times New Roman" w:hAnsi="Times New Roman"/>
          <w:iCs/>
          <w:color w:val="000000"/>
          <w:sz w:val="28"/>
          <w:szCs w:val="28"/>
          <w:lang w:val="ru-RU" w:eastAsia="ru-RU"/>
        </w:rPr>
        <w:instrText xml:space="preserve"> _</w:instrText>
      </w:r>
      <w:r w:rsidR="006C1D24">
        <w:rPr>
          <w:rFonts w:ascii="Times New Roman" w:eastAsia="Times New Roman" w:hAnsi="Times New Roman"/>
          <w:iCs/>
          <w:color w:val="000000"/>
          <w:sz w:val="28"/>
          <w:szCs w:val="28"/>
          <w:lang w:val="en-US" w:eastAsia="ru-RU"/>
        </w:rPr>
        <w:instrText>Ref</w:instrText>
      </w:r>
      <w:r w:rsidR="006C1D24" w:rsidRPr="006C1D24">
        <w:rPr>
          <w:rFonts w:ascii="Times New Roman" w:eastAsia="Times New Roman" w:hAnsi="Times New Roman"/>
          <w:iCs/>
          <w:color w:val="000000"/>
          <w:sz w:val="28"/>
          <w:szCs w:val="28"/>
          <w:lang w:val="ru-RU" w:eastAsia="ru-RU"/>
        </w:rPr>
        <w:instrText>57540821 \</w:instrText>
      </w:r>
      <w:r w:rsidR="006C1D24">
        <w:rPr>
          <w:rFonts w:ascii="Times New Roman" w:eastAsia="Times New Roman" w:hAnsi="Times New Roman"/>
          <w:iCs/>
          <w:color w:val="000000"/>
          <w:sz w:val="28"/>
          <w:szCs w:val="28"/>
          <w:lang w:val="en-US" w:eastAsia="ru-RU"/>
        </w:rPr>
        <w:instrText>r</w:instrText>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instrText>h</w:instrText>
      </w:r>
      <w:r w:rsidR="006C1D24" w:rsidRPr="006C1D24">
        <w:rPr>
          <w:rFonts w:ascii="Times New Roman" w:eastAsia="Times New Roman" w:hAnsi="Times New Roman"/>
          <w:iCs/>
          <w:color w:val="000000"/>
          <w:sz w:val="28"/>
          <w:szCs w:val="28"/>
          <w:lang w:val="ru-RU" w:eastAsia="ru-RU"/>
        </w:rPr>
        <w:instrText xml:space="preserve"> </w:instrText>
      </w:r>
      <w:r w:rsidR="006C1D24">
        <w:rPr>
          <w:rFonts w:ascii="Times New Roman" w:eastAsia="Times New Roman" w:hAnsi="Times New Roman"/>
          <w:iCs/>
          <w:color w:val="000000"/>
          <w:sz w:val="28"/>
          <w:szCs w:val="28"/>
          <w:lang w:val="en-US" w:eastAsia="ru-RU"/>
        </w:rPr>
      </w:r>
      <w:r w:rsidR="006C1D24">
        <w:rPr>
          <w:rFonts w:ascii="Times New Roman" w:eastAsia="Times New Roman" w:hAnsi="Times New Roman"/>
          <w:iCs/>
          <w:color w:val="000000"/>
          <w:sz w:val="28"/>
          <w:szCs w:val="28"/>
          <w:lang w:val="en-US" w:eastAsia="ru-RU"/>
        </w:rPr>
        <w:fldChar w:fldCharType="separate"/>
      </w:r>
      <w:r w:rsidR="006C1D24" w:rsidRPr="006C1D24">
        <w:rPr>
          <w:rFonts w:ascii="Times New Roman" w:eastAsia="Times New Roman" w:hAnsi="Times New Roman"/>
          <w:iCs/>
          <w:color w:val="000000"/>
          <w:sz w:val="28"/>
          <w:szCs w:val="28"/>
          <w:lang w:val="ru-RU" w:eastAsia="ru-RU"/>
        </w:rPr>
        <w:t>30</w:t>
      </w:r>
      <w:r w:rsidR="006C1D24">
        <w:rPr>
          <w:rFonts w:ascii="Times New Roman" w:eastAsia="Times New Roman" w:hAnsi="Times New Roman"/>
          <w:iCs/>
          <w:color w:val="000000"/>
          <w:sz w:val="28"/>
          <w:szCs w:val="28"/>
          <w:lang w:val="en-US" w:eastAsia="ru-RU"/>
        </w:rPr>
        <w:fldChar w:fldCharType="end"/>
      </w:r>
      <w:r w:rsidR="006C1D24" w:rsidRPr="006C1D24">
        <w:rPr>
          <w:rFonts w:ascii="Times New Roman" w:eastAsia="Times New Roman" w:hAnsi="Times New Roman"/>
          <w:iCs/>
          <w:color w:val="000000"/>
          <w:sz w:val="28"/>
          <w:szCs w:val="28"/>
          <w:lang w:val="ru-RU" w:eastAsia="ru-RU"/>
        </w:rPr>
        <w:t>]</w:t>
      </w:r>
      <w:r w:rsidR="00D73F00" w:rsidRPr="00D73F00">
        <w:rPr>
          <w:rFonts w:ascii="Times New Roman" w:eastAsia="Times New Roman" w:hAnsi="Times New Roman"/>
          <w:iCs/>
          <w:color w:val="000000"/>
          <w:sz w:val="28"/>
          <w:szCs w:val="28"/>
          <w:lang w:val="ru-RU" w:eastAsia="ru-RU"/>
        </w:rPr>
        <w:t>:</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Орієнтація на споживача. Готельне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ідприємство повинно передбачити поточні й перспективні потреби своїх клієнтів, виконувати побажання та намагатись перевершити їхні очікування.</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Лідерство керівника. Керівники забезпечують єдність цілі й напряму діяльності організації. Вони повинні створювати і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ідтримувати внутрішню культуру, забезпечувати повне залучення персоналу готелю до розв'язання завдань організації</w:t>
      </w:r>
      <w:r w:rsidR="009828D7" w:rsidRPr="009828D7">
        <w:rPr>
          <w:rFonts w:ascii="Times New Roman" w:eastAsia="Times New Roman" w:hAnsi="Times New Roman"/>
          <w:iCs/>
          <w:color w:val="000000"/>
          <w:sz w:val="28"/>
          <w:szCs w:val="28"/>
          <w:lang w:val="ru-RU" w:eastAsia="ru-RU"/>
        </w:rPr>
        <w:t xml:space="preserve"> [</w:t>
      </w:r>
      <w:r w:rsidR="009828D7">
        <w:rPr>
          <w:rFonts w:ascii="Times New Roman" w:eastAsia="Times New Roman" w:hAnsi="Times New Roman"/>
          <w:iCs/>
          <w:color w:val="000000"/>
          <w:sz w:val="28"/>
          <w:szCs w:val="28"/>
          <w:lang w:val="ru-RU" w:eastAsia="ru-RU"/>
        </w:rPr>
        <w:fldChar w:fldCharType="begin"/>
      </w:r>
      <w:r w:rsidR="009828D7">
        <w:rPr>
          <w:rFonts w:ascii="Times New Roman" w:eastAsia="Times New Roman" w:hAnsi="Times New Roman"/>
          <w:iCs/>
          <w:color w:val="000000"/>
          <w:sz w:val="28"/>
          <w:szCs w:val="28"/>
          <w:lang w:val="ru-RU" w:eastAsia="ru-RU"/>
        </w:rPr>
        <w:instrText xml:space="preserve"> REF _Ref57738116 \r \h </w:instrText>
      </w:r>
      <w:r w:rsidR="009828D7">
        <w:rPr>
          <w:rFonts w:ascii="Times New Roman" w:eastAsia="Times New Roman" w:hAnsi="Times New Roman"/>
          <w:iCs/>
          <w:color w:val="000000"/>
          <w:sz w:val="28"/>
          <w:szCs w:val="28"/>
          <w:lang w:val="ru-RU" w:eastAsia="ru-RU"/>
        </w:rPr>
      </w:r>
      <w:r w:rsidR="009828D7">
        <w:rPr>
          <w:rFonts w:ascii="Times New Roman" w:eastAsia="Times New Roman" w:hAnsi="Times New Roman"/>
          <w:iCs/>
          <w:color w:val="000000"/>
          <w:sz w:val="28"/>
          <w:szCs w:val="28"/>
          <w:lang w:val="ru-RU" w:eastAsia="ru-RU"/>
        </w:rPr>
        <w:fldChar w:fldCharType="separate"/>
      </w:r>
      <w:r w:rsidR="009828D7">
        <w:rPr>
          <w:rFonts w:ascii="Times New Roman" w:eastAsia="Times New Roman" w:hAnsi="Times New Roman"/>
          <w:iCs/>
          <w:color w:val="000000"/>
          <w:sz w:val="28"/>
          <w:szCs w:val="28"/>
          <w:lang w:val="ru-RU" w:eastAsia="ru-RU"/>
        </w:rPr>
        <w:t>73</w:t>
      </w:r>
      <w:r w:rsidR="009828D7">
        <w:rPr>
          <w:rFonts w:ascii="Times New Roman" w:eastAsia="Times New Roman" w:hAnsi="Times New Roman"/>
          <w:iCs/>
          <w:color w:val="000000"/>
          <w:sz w:val="28"/>
          <w:szCs w:val="28"/>
          <w:lang w:val="ru-RU" w:eastAsia="ru-RU"/>
        </w:rPr>
        <w:fldChar w:fldCharType="end"/>
      </w:r>
      <w:r w:rsidR="009828D7" w:rsidRPr="009828D7">
        <w:rPr>
          <w:rFonts w:ascii="Times New Roman" w:eastAsia="Times New Roman" w:hAnsi="Times New Roman"/>
          <w:iCs/>
          <w:color w:val="000000"/>
          <w:sz w:val="28"/>
          <w:szCs w:val="28"/>
          <w:lang w:val="ru-RU" w:eastAsia="ru-RU"/>
        </w:rPr>
        <w:t>]</w:t>
      </w:r>
      <w:r w:rsidRPr="00E602C4">
        <w:rPr>
          <w:rFonts w:ascii="Times New Roman" w:eastAsia="Times New Roman" w:hAnsi="Times New Roman"/>
          <w:iCs/>
          <w:color w:val="000000"/>
          <w:sz w:val="28"/>
          <w:szCs w:val="28"/>
          <w:lang w:val="ru-RU" w:eastAsia="ru-RU"/>
        </w:rPr>
        <w:t>.</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Залучення працівників. Персонал усіх </w:t>
      </w:r>
      <w:proofErr w:type="gramStart"/>
      <w:r w:rsidRPr="00E602C4">
        <w:rPr>
          <w:rFonts w:ascii="Times New Roman" w:eastAsia="Times New Roman" w:hAnsi="Times New Roman"/>
          <w:iCs/>
          <w:color w:val="000000"/>
          <w:sz w:val="28"/>
          <w:szCs w:val="28"/>
          <w:lang w:val="ru-RU" w:eastAsia="ru-RU"/>
        </w:rPr>
        <w:t>р</w:t>
      </w:r>
      <w:proofErr w:type="gramEnd"/>
      <w:r w:rsidRPr="00E602C4">
        <w:rPr>
          <w:rFonts w:ascii="Times New Roman" w:eastAsia="Times New Roman" w:hAnsi="Times New Roman"/>
          <w:iCs/>
          <w:color w:val="000000"/>
          <w:sz w:val="28"/>
          <w:szCs w:val="28"/>
          <w:lang w:val="ru-RU" w:eastAsia="ru-RU"/>
        </w:rPr>
        <w:t>івнів становить основу організації; повне залучення зумовлює найповніше використання їхніх здібностей.</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 xml:space="preserve">ідхід до системи якості як процесу. Готельне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ідприємство досягає мети значно швидше тоді, коли діяльність та управління ресурсами здійснюється як процесом</w:t>
      </w:r>
      <w:r w:rsidR="006C1D24" w:rsidRPr="00E602C4">
        <w:rPr>
          <w:rFonts w:ascii="Times New Roman" w:eastAsia="Times New Roman" w:hAnsi="Times New Roman"/>
          <w:iCs/>
          <w:color w:val="000000"/>
          <w:sz w:val="28"/>
          <w:szCs w:val="28"/>
          <w:lang w:val="ru-RU" w:eastAsia="ru-RU"/>
        </w:rPr>
        <w:t xml:space="preserve"> [</w:t>
      </w:r>
      <w:r w:rsidR="006C1D24" w:rsidRPr="00E602C4">
        <w:rPr>
          <w:rFonts w:ascii="Times New Roman" w:eastAsia="Times New Roman" w:hAnsi="Times New Roman"/>
          <w:iCs/>
          <w:color w:val="000000"/>
          <w:sz w:val="28"/>
          <w:szCs w:val="28"/>
          <w:lang w:val="ru-RU" w:eastAsia="ru-RU"/>
        </w:rPr>
        <w:fldChar w:fldCharType="begin"/>
      </w:r>
      <w:r w:rsidR="006C1D24" w:rsidRPr="00E602C4">
        <w:rPr>
          <w:rFonts w:ascii="Times New Roman" w:eastAsia="Times New Roman" w:hAnsi="Times New Roman"/>
          <w:iCs/>
          <w:color w:val="000000"/>
          <w:sz w:val="28"/>
          <w:szCs w:val="28"/>
          <w:lang w:val="ru-RU" w:eastAsia="ru-RU"/>
        </w:rPr>
        <w:instrText xml:space="preserve"> REF _Ref57534561 \r \h </w:instrText>
      </w:r>
      <w:r w:rsidR="00E602C4">
        <w:rPr>
          <w:lang w:val="ru-RU" w:eastAsia="ru-RU"/>
        </w:rPr>
        <w:instrText xml:space="preserve"> \* MERGEFORMAT </w:instrText>
      </w:r>
      <w:r w:rsidR="006C1D24" w:rsidRPr="00E602C4">
        <w:rPr>
          <w:rFonts w:ascii="Times New Roman" w:eastAsia="Times New Roman" w:hAnsi="Times New Roman"/>
          <w:iCs/>
          <w:color w:val="000000"/>
          <w:sz w:val="28"/>
          <w:szCs w:val="28"/>
          <w:lang w:val="ru-RU" w:eastAsia="ru-RU"/>
        </w:rPr>
      </w:r>
      <w:r w:rsidR="006C1D24" w:rsidRPr="00E602C4">
        <w:rPr>
          <w:rFonts w:ascii="Times New Roman" w:eastAsia="Times New Roman" w:hAnsi="Times New Roman"/>
          <w:iCs/>
          <w:color w:val="000000"/>
          <w:sz w:val="28"/>
          <w:szCs w:val="28"/>
          <w:lang w:val="ru-RU" w:eastAsia="ru-RU"/>
        </w:rPr>
        <w:fldChar w:fldCharType="separate"/>
      </w:r>
      <w:r w:rsidR="006C1D24" w:rsidRPr="00E602C4">
        <w:rPr>
          <w:rFonts w:ascii="Times New Roman" w:eastAsia="Times New Roman" w:hAnsi="Times New Roman"/>
          <w:iCs/>
          <w:color w:val="000000"/>
          <w:sz w:val="28"/>
          <w:szCs w:val="28"/>
          <w:lang w:val="ru-RU" w:eastAsia="ru-RU"/>
        </w:rPr>
        <w:t>69</w:t>
      </w:r>
      <w:r w:rsidR="006C1D24" w:rsidRPr="00E602C4">
        <w:rPr>
          <w:rFonts w:ascii="Times New Roman" w:eastAsia="Times New Roman" w:hAnsi="Times New Roman"/>
          <w:iCs/>
          <w:color w:val="000000"/>
          <w:sz w:val="28"/>
          <w:szCs w:val="28"/>
          <w:lang w:val="ru-RU" w:eastAsia="ru-RU"/>
        </w:rPr>
        <w:fldChar w:fldCharType="end"/>
      </w:r>
      <w:r w:rsidR="006C1D24" w:rsidRPr="00E602C4">
        <w:rPr>
          <w:rFonts w:ascii="Times New Roman" w:eastAsia="Times New Roman" w:hAnsi="Times New Roman"/>
          <w:iCs/>
          <w:color w:val="000000"/>
          <w:sz w:val="28"/>
          <w:szCs w:val="28"/>
          <w:lang w:val="ru-RU" w:eastAsia="ru-RU"/>
        </w:rPr>
        <w:t>]</w:t>
      </w:r>
      <w:r w:rsidRPr="00E602C4">
        <w:rPr>
          <w:rFonts w:ascii="Times New Roman" w:eastAsia="Times New Roman" w:hAnsi="Times New Roman"/>
          <w:iCs/>
          <w:color w:val="000000"/>
          <w:sz w:val="28"/>
          <w:szCs w:val="28"/>
          <w:lang w:val="ru-RU" w:eastAsia="ru-RU"/>
        </w:rPr>
        <w:t>.</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Системний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 xml:space="preserve">ідхід до управління. Управління якістю ефективне за всебічного розуміння проблем і ефективного менеджменту взаємопов'язаних процесів як системи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ідвищення ефективності організації під час досягнення її цілей.</w:t>
      </w:r>
    </w:p>
    <w:p w:rsidR="00D73F00" w:rsidRPr="00E602C4" w:rsidRDefault="00D73F00" w:rsidP="00BF3A4B">
      <w:pPr>
        <w:pStyle w:val="aa"/>
        <w:numPr>
          <w:ilvl w:val="0"/>
          <w:numId w:val="15"/>
        </w:numPr>
        <w:shd w:val="clear" w:color="auto" w:fill="FFFFFF"/>
        <w:spacing w:after="0" w:line="360" w:lineRule="auto"/>
        <w:ind w:left="493" w:hanging="493"/>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Постійне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ідвищення результатів діяльності організації. Його загалом необхідно розглядати основною, незмінною метою готельного підприємства.</w:t>
      </w:r>
    </w:p>
    <w:p w:rsidR="00D73F00" w:rsidRPr="00D73F00" w:rsidRDefault="00D73F00" w:rsidP="00BF3A4B">
      <w:pPr>
        <w:shd w:val="clear" w:color="auto" w:fill="FFFFFF"/>
        <w:spacing w:after="0" w:line="360" w:lineRule="auto"/>
        <w:ind w:firstLine="709"/>
        <w:jc w:val="both"/>
        <w:rPr>
          <w:rFonts w:ascii="Times New Roman" w:eastAsia="Times New Roman" w:hAnsi="Times New Roman"/>
          <w:iCs/>
          <w:color w:val="000000"/>
          <w:sz w:val="28"/>
          <w:szCs w:val="28"/>
          <w:lang w:val="ru-RU" w:eastAsia="ru-RU"/>
        </w:rPr>
      </w:pPr>
      <w:r w:rsidRPr="00D73F00">
        <w:rPr>
          <w:rFonts w:ascii="Times New Roman" w:eastAsia="Times New Roman" w:hAnsi="Times New Roman"/>
          <w:iCs/>
          <w:color w:val="000000"/>
          <w:sz w:val="28"/>
          <w:szCs w:val="28"/>
          <w:lang w:val="ru-RU" w:eastAsia="ru-RU"/>
        </w:rPr>
        <w:t>Ви</w:t>
      </w:r>
      <w:r w:rsidR="00655AC9">
        <w:rPr>
          <w:rFonts w:ascii="Times New Roman" w:eastAsia="Times New Roman" w:hAnsi="Times New Roman"/>
          <w:iCs/>
          <w:color w:val="000000"/>
          <w:sz w:val="28"/>
          <w:szCs w:val="28"/>
          <w:lang w:val="ru-RU" w:eastAsia="ru-RU"/>
        </w:rPr>
        <w:t xml:space="preserve">моги якісного обслуговування до </w:t>
      </w:r>
      <w:r w:rsidRPr="00D73F00">
        <w:rPr>
          <w:rFonts w:ascii="Times New Roman" w:eastAsia="Times New Roman" w:hAnsi="Times New Roman"/>
          <w:iCs/>
          <w:color w:val="000000"/>
          <w:sz w:val="28"/>
          <w:szCs w:val="28"/>
          <w:lang w:val="ru-RU" w:eastAsia="ru-RU"/>
        </w:rPr>
        <w:t xml:space="preserve">персоналу в готельних </w:t>
      </w:r>
      <w:proofErr w:type="gramStart"/>
      <w:r w:rsidRPr="00D73F00">
        <w:rPr>
          <w:rFonts w:ascii="Times New Roman" w:eastAsia="Times New Roman" w:hAnsi="Times New Roman"/>
          <w:iCs/>
          <w:color w:val="000000"/>
          <w:sz w:val="28"/>
          <w:szCs w:val="28"/>
          <w:lang w:val="ru-RU" w:eastAsia="ru-RU"/>
        </w:rPr>
        <w:t>п</w:t>
      </w:r>
      <w:proofErr w:type="gramEnd"/>
      <w:r w:rsidRPr="00D73F00">
        <w:rPr>
          <w:rFonts w:ascii="Times New Roman" w:eastAsia="Times New Roman" w:hAnsi="Times New Roman"/>
          <w:iCs/>
          <w:color w:val="000000"/>
          <w:sz w:val="28"/>
          <w:szCs w:val="28"/>
          <w:lang w:val="ru-RU" w:eastAsia="ru-RU"/>
        </w:rPr>
        <w:t>ідприємствах такі</w:t>
      </w:r>
      <w:r w:rsidR="006C1D24" w:rsidRPr="006C1D24">
        <w:rPr>
          <w:rFonts w:ascii="Times New Roman" w:eastAsia="Times New Roman" w:hAnsi="Times New Roman"/>
          <w:iCs/>
          <w:color w:val="000000"/>
          <w:sz w:val="28"/>
          <w:szCs w:val="28"/>
          <w:lang w:val="ru-RU" w:eastAsia="ru-RU"/>
        </w:rPr>
        <w:t xml:space="preserve"> [</w:t>
      </w:r>
      <w:r w:rsidR="006C1D24">
        <w:rPr>
          <w:rFonts w:ascii="Times New Roman" w:eastAsia="Times New Roman" w:hAnsi="Times New Roman"/>
          <w:iCs/>
          <w:color w:val="000000"/>
          <w:sz w:val="28"/>
          <w:szCs w:val="28"/>
          <w:lang w:val="ru-RU" w:eastAsia="ru-RU"/>
        </w:rPr>
        <w:fldChar w:fldCharType="begin"/>
      </w:r>
      <w:r w:rsidR="006C1D24">
        <w:rPr>
          <w:rFonts w:ascii="Times New Roman" w:eastAsia="Times New Roman" w:hAnsi="Times New Roman"/>
          <w:iCs/>
          <w:color w:val="000000"/>
          <w:sz w:val="28"/>
          <w:szCs w:val="28"/>
          <w:lang w:val="ru-RU" w:eastAsia="ru-RU"/>
        </w:rPr>
        <w:instrText xml:space="preserve"> REF _Ref57540920 \r \h </w:instrText>
      </w:r>
      <w:r w:rsidR="006C1D24">
        <w:rPr>
          <w:rFonts w:ascii="Times New Roman" w:eastAsia="Times New Roman" w:hAnsi="Times New Roman"/>
          <w:iCs/>
          <w:color w:val="000000"/>
          <w:sz w:val="28"/>
          <w:szCs w:val="28"/>
          <w:lang w:val="ru-RU" w:eastAsia="ru-RU"/>
        </w:rPr>
      </w:r>
      <w:r w:rsidR="006C1D24">
        <w:rPr>
          <w:rFonts w:ascii="Times New Roman" w:eastAsia="Times New Roman" w:hAnsi="Times New Roman"/>
          <w:iCs/>
          <w:color w:val="000000"/>
          <w:sz w:val="28"/>
          <w:szCs w:val="28"/>
          <w:lang w:val="ru-RU" w:eastAsia="ru-RU"/>
        </w:rPr>
        <w:fldChar w:fldCharType="separate"/>
      </w:r>
      <w:r w:rsidR="006C1D24">
        <w:rPr>
          <w:rFonts w:ascii="Times New Roman" w:eastAsia="Times New Roman" w:hAnsi="Times New Roman"/>
          <w:iCs/>
          <w:color w:val="000000"/>
          <w:sz w:val="28"/>
          <w:szCs w:val="28"/>
          <w:lang w:val="ru-RU" w:eastAsia="ru-RU"/>
        </w:rPr>
        <w:t>64</w:t>
      </w:r>
      <w:r w:rsidR="006C1D24">
        <w:rPr>
          <w:rFonts w:ascii="Times New Roman" w:eastAsia="Times New Roman" w:hAnsi="Times New Roman"/>
          <w:iCs/>
          <w:color w:val="000000"/>
          <w:sz w:val="28"/>
          <w:szCs w:val="28"/>
          <w:lang w:val="ru-RU" w:eastAsia="ru-RU"/>
        </w:rPr>
        <w:fldChar w:fldCharType="end"/>
      </w:r>
      <w:r w:rsidR="006C1D24" w:rsidRPr="006C1D24">
        <w:rPr>
          <w:rFonts w:ascii="Times New Roman" w:eastAsia="Times New Roman" w:hAnsi="Times New Roman"/>
          <w:iCs/>
          <w:color w:val="000000"/>
          <w:sz w:val="28"/>
          <w:szCs w:val="28"/>
          <w:lang w:val="ru-RU" w:eastAsia="ru-RU"/>
        </w:rPr>
        <w:t>]</w:t>
      </w:r>
      <w:r w:rsidRPr="00D73F00">
        <w:rPr>
          <w:rFonts w:ascii="Times New Roman" w:eastAsia="Times New Roman" w:hAnsi="Times New Roman"/>
          <w:iCs/>
          <w:color w:val="000000"/>
          <w:sz w:val="28"/>
          <w:szCs w:val="28"/>
          <w:lang w:val="ru-RU" w:eastAsia="ru-RU"/>
        </w:rPr>
        <w:t>:</w:t>
      </w:r>
    </w:p>
    <w:p w:rsidR="00D73F00" w:rsidRPr="00E602C4" w:rsidRDefault="00E602C4"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proofErr w:type="gramStart"/>
      <w:r w:rsidRPr="00E602C4">
        <w:rPr>
          <w:rFonts w:ascii="Times New Roman" w:eastAsia="Times New Roman" w:hAnsi="Times New Roman"/>
          <w:iCs/>
          <w:color w:val="000000"/>
          <w:sz w:val="28"/>
          <w:szCs w:val="28"/>
          <w:lang w:val="ru-RU" w:eastAsia="ru-RU"/>
        </w:rPr>
        <w:t>вв</w:t>
      </w:r>
      <w:proofErr w:type="gramEnd"/>
      <w:r w:rsidRPr="00E602C4">
        <w:rPr>
          <w:rFonts w:ascii="Times New Roman" w:eastAsia="Times New Roman" w:hAnsi="Times New Roman"/>
          <w:iCs/>
          <w:color w:val="000000"/>
          <w:sz w:val="28"/>
          <w:szCs w:val="28"/>
          <w:lang w:val="ru-RU" w:eastAsia="ru-RU"/>
        </w:rPr>
        <w:t>ічливість</w:t>
      </w:r>
      <w:r w:rsidR="005E6F41" w:rsidRPr="00E602C4">
        <w:rPr>
          <w:rFonts w:ascii="Times New Roman" w:eastAsia="Times New Roman" w:hAnsi="Times New Roman"/>
          <w:iCs/>
          <w:color w:val="000000"/>
          <w:sz w:val="28"/>
          <w:szCs w:val="28"/>
          <w:lang w:val="ru-RU" w:eastAsia="ru-RU"/>
        </w:rPr>
        <w:t>,</w:t>
      </w:r>
      <w:r w:rsidR="00D73F00" w:rsidRPr="00E602C4">
        <w:rPr>
          <w:rFonts w:ascii="Times New Roman" w:eastAsia="Times New Roman" w:hAnsi="Times New Roman"/>
          <w:iCs/>
          <w:color w:val="000000"/>
          <w:sz w:val="28"/>
          <w:szCs w:val="28"/>
          <w:lang w:val="ru-RU" w:eastAsia="ru-RU"/>
        </w:rPr>
        <w:t xml:space="preserve"> люб'язність, привітність, уважність у стосунках з клієнтами;</w:t>
      </w:r>
    </w:p>
    <w:p w:rsidR="00D73F00" w:rsidRPr="00E602C4" w:rsidRDefault="00E602C4"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компетентність</w:t>
      </w:r>
      <w:r w:rsidR="005E6F41" w:rsidRPr="00E602C4">
        <w:rPr>
          <w:rFonts w:ascii="Times New Roman" w:eastAsia="Times New Roman" w:hAnsi="Times New Roman"/>
          <w:iCs/>
          <w:color w:val="000000"/>
          <w:sz w:val="28"/>
          <w:szCs w:val="28"/>
          <w:lang w:val="ru-RU" w:eastAsia="ru-RU"/>
        </w:rPr>
        <w:t>,</w:t>
      </w:r>
      <w:r w:rsidR="00D73F00" w:rsidRPr="00E602C4">
        <w:rPr>
          <w:rFonts w:ascii="Times New Roman" w:eastAsia="Times New Roman" w:hAnsi="Times New Roman"/>
          <w:iCs/>
          <w:color w:val="000000"/>
          <w:sz w:val="28"/>
          <w:szCs w:val="28"/>
          <w:lang w:val="ru-RU" w:eastAsia="ru-RU"/>
        </w:rPr>
        <w:t xml:space="preserve"> володіння необхідними знаннями та навичками, здобутими в процесі фахового навчання і стажування;</w:t>
      </w:r>
    </w:p>
    <w:p w:rsidR="00D73F00" w:rsidRPr="00E602C4" w:rsidRDefault="005E6F41"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комунікабельність, </w:t>
      </w:r>
      <w:r w:rsidR="00D73F00" w:rsidRPr="00E602C4">
        <w:rPr>
          <w:rFonts w:ascii="Times New Roman" w:eastAsia="Times New Roman" w:hAnsi="Times New Roman"/>
          <w:iCs/>
          <w:color w:val="000000"/>
          <w:sz w:val="28"/>
          <w:szCs w:val="28"/>
          <w:lang w:val="ru-RU" w:eastAsia="ru-RU"/>
        </w:rPr>
        <w:t>швидке реагування та виконання побажання клієнтів у найкоротші терміни;</w:t>
      </w:r>
    </w:p>
    <w:p w:rsidR="00D73F00" w:rsidRPr="00E602C4" w:rsidRDefault="00D73F00"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lastRenderedPageBreak/>
        <w:t>р</w:t>
      </w:r>
      <w:r w:rsidR="005E6F41" w:rsidRPr="00E602C4">
        <w:rPr>
          <w:rFonts w:ascii="Times New Roman" w:eastAsia="Times New Roman" w:hAnsi="Times New Roman"/>
          <w:iCs/>
          <w:color w:val="000000"/>
          <w:sz w:val="28"/>
          <w:szCs w:val="28"/>
          <w:lang w:val="ru-RU" w:eastAsia="ru-RU"/>
        </w:rPr>
        <w:t xml:space="preserve">озуміння темпераменту клієнта, </w:t>
      </w:r>
      <w:r w:rsidRPr="00E602C4">
        <w:rPr>
          <w:rFonts w:ascii="Times New Roman" w:eastAsia="Times New Roman" w:hAnsi="Times New Roman"/>
          <w:iCs/>
          <w:color w:val="000000"/>
          <w:sz w:val="28"/>
          <w:szCs w:val="28"/>
          <w:lang w:val="ru-RU" w:eastAsia="ru-RU"/>
        </w:rPr>
        <w:t xml:space="preserve">знання особливості психології </w:t>
      </w:r>
      <w:proofErr w:type="gramStart"/>
      <w:r w:rsidRPr="00E602C4">
        <w:rPr>
          <w:rFonts w:ascii="Times New Roman" w:eastAsia="Times New Roman" w:hAnsi="Times New Roman"/>
          <w:iCs/>
          <w:color w:val="000000"/>
          <w:sz w:val="28"/>
          <w:szCs w:val="28"/>
          <w:lang w:val="ru-RU" w:eastAsia="ru-RU"/>
        </w:rPr>
        <w:t>кожного</w:t>
      </w:r>
      <w:proofErr w:type="gramEnd"/>
      <w:r w:rsidRPr="00E602C4">
        <w:rPr>
          <w:rFonts w:ascii="Times New Roman" w:eastAsia="Times New Roman" w:hAnsi="Times New Roman"/>
          <w:iCs/>
          <w:color w:val="000000"/>
          <w:sz w:val="28"/>
          <w:szCs w:val="28"/>
          <w:lang w:val="ru-RU" w:eastAsia="ru-RU"/>
        </w:rPr>
        <w:t xml:space="preserve"> клієнта;</w:t>
      </w:r>
    </w:p>
    <w:p w:rsidR="00D73F00" w:rsidRPr="00E602C4" w:rsidRDefault="00D73F00"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ком</w:t>
      </w:r>
      <w:r w:rsidR="005E6F41" w:rsidRPr="00E602C4">
        <w:rPr>
          <w:rFonts w:ascii="Times New Roman" w:eastAsia="Times New Roman" w:hAnsi="Times New Roman"/>
          <w:iCs/>
          <w:color w:val="000000"/>
          <w:sz w:val="28"/>
          <w:szCs w:val="28"/>
          <w:lang w:val="ru-RU" w:eastAsia="ru-RU"/>
        </w:rPr>
        <w:t>фортність,</w:t>
      </w:r>
      <w:r w:rsidRPr="00E602C4">
        <w:rPr>
          <w:rFonts w:ascii="Times New Roman" w:eastAsia="Times New Roman" w:hAnsi="Times New Roman"/>
          <w:iCs/>
          <w:color w:val="000000"/>
          <w:sz w:val="28"/>
          <w:szCs w:val="28"/>
          <w:lang w:val="ru-RU" w:eastAsia="ru-RU"/>
        </w:rPr>
        <w:t xml:space="preserve"> безпечність готельних </w:t>
      </w:r>
      <w:proofErr w:type="gramStart"/>
      <w:r w:rsidRPr="00E602C4">
        <w:rPr>
          <w:rFonts w:ascii="Times New Roman" w:eastAsia="Times New Roman" w:hAnsi="Times New Roman"/>
          <w:iCs/>
          <w:color w:val="000000"/>
          <w:sz w:val="28"/>
          <w:szCs w:val="28"/>
          <w:lang w:val="ru-RU" w:eastAsia="ru-RU"/>
        </w:rPr>
        <w:t>п</w:t>
      </w:r>
      <w:proofErr w:type="gramEnd"/>
      <w:r w:rsidRPr="00E602C4">
        <w:rPr>
          <w:rFonts w:ascii="Times New Roman" w:eastAsia="Times New Roman" w:hAnsi="Times New Roman"/>
          <w:iCs/>
          <w:color w:val="000000"/>
          <w:sz w:val="28"/>
          <w:szCs w:val="28"/>
          <w:lang w:val="ru-RU" w:eastAsia="ru-RU"/>
        </w:rPr>
        <w:t xml:space="preserve">ідприємств та готельних послуг для життя і здоров'я </w:t>
      </w:r>
      <w:r w:rsidR="00E602C4" w:rsidRPr="00E602C4">
        <w:rPr>
          <w:rFonts w:ascii="Times New Roman" w:eastAsia="Times New Roman" w:hAnsi="Times New Roman"/>
          <w:iCs/>
          <w:color w:val="000000"/>
          <w:sz w:val="28"/>
          <w:szCs w:val="28"/>
          <w:lang w:val="ru-RU" w:eastAsia="ru-RU"/>
        </w:rPr>
        <w:t>гостя</w:t>
      </w:r>
      <w:r w:rsidRPr="00E602C4">
        <w:rPr>
          <w:rFonts w:ascii="Times New Roman" w:eastAsia="Times New Roman" w:hAnsi="Times New Roman"/>
          <w:iCs/>
          <w:color w:val="000000"/>
          <w:sz w:val="28"/>
          <w:szCs w:val="28"/>
          <w:lang w:val="ru-RU" w:eastAsia="ru-RU"/>
        </w:rPr>
        <w:t xml:space="preserve"> (персонал має користуватись довірою </w:t>
      </w:r>
      <w:r w:rsidR="00E602C4" w:rsidRPr="00E602C4">
        <w:rPr>
          <w:rFonts w:ascii="Times New Roman" w:eastAsia="Times New Roman" w:hAnsi="Times New Roman"/>
          <w:iCs/>
          <w:color w:val="000000"/>
          <w:sz w:val="28"/>
          <w:szCs w:val="28"/>
          <w:lang w:val="ru-RU" w:eastAsia="ru-RU"/>
        </w:rPr>
        <w:t>гостя</w:t>
      </w:r>
      <w:r w:rsidRPr="00E602C4">
        <w:rPr>
          <w:rFonts w:ascii="Times New Roman" w:eastAsia="Times New Roman" w:hAnsi="Times New Roman"/>
          <w:iCs/>
          <w:color w:val="000000"/>
          <w:sz w:val="28"/>
          <w:szCs w:val="28"/>
          <w:lang w:val="ru-RU" w:eastAsia="ru-RU"/>
        </w:rPr>
        <w:t>);</w:t>
      </w:r>
    </w:p>
    <w:p w:rsidR="00D73F00" w:rsidRPr="00E602C4" w:rsidRDefault="00D73F00" w:rsidP="00BF3A4B">
      <w:pPr>
        <w:pStyle w:val="aa"/>
        <w:numPr>
          <w:ilvl w:val="0"/>
          <w:numId w:val="16"/>
        </w:numPr>
        <w:shd w:val="clear" w:color="auto" w:fill="FFFFFF"/>
        <w:spacing w:after="0" w:line="360" w:lineRule="auto"/>
        <w:ind w:left="357" w:hanging="357"/>
        <w:jc w:val="both"/>
        <w:rPr>
          <w:rFonts w:ascii="Times New Roman" w:eastAsia="Times New Roman" w:hAnsi="Times New Roman"/>
          <w:iCs/>
          <w:color w:val="000000"/>
          <w:sz w:val="28"/>
          <w:szCs w:val="28"/>
          <w:lang w:val="ru-RU" w:eastAsia="ru-RU"/>
        </w:rPr>
      </w:pPr>
      <w:r w:rsidRPr="00E602C4">
        <w:rPr>
          <w:rFonts w:ascii="Times New Roman" w:eastAsia="Times New Roman" w:hAnsi="Times New Roman"/>
          <w:iCs/>
          <w:color w:val="000000"/>
          <w:sz w:val="28"/>
          <w:szCs w:val="28"/>
          <w:lang w:val="ru-RU" w:eastAsia="ru-RU"/>
        </w:rPr>
        <w:t xml:space="preserve">доступність готельних послуг </w:t>
      </w:r>
      <w:proofErr w:type="gramStart"/>
      <w:r w:rsidRPr="00E602C4">
        <w:rPr>
          <w:rFonts w:ascii="Times New Roman" w:eastAsia="Times New Roman" w:hAnsi="Times New Roman"/>
          <w:iCs/>
          <w:color w:val="000000"/>
          <w:sz w:val="28"/>
          <w:szCs w:val="28"/>
          <w:lang w:val="ru-RU" w:eastAsia="ru-RU"/>
        </w:rPr>
        <w:t>у потр</w:t>
      </w:r>
      <w:proofErr w:type="gramEnd"/>
      <w:r w:rsidRPr="00E602C4">
        <w:rPr>
          <w:rFonts w:ascii="Times New Roman" w:eastAsia="Times New Roman" w:hAnsi="Times New Roman"/>
          <w:iCs/>
          <w:color w:val="000000"/>
          <w:sz w:val="28"/>
          <w:szCs w:val="28"/>
          <w:lang w:val="ru-RU" w:eastAsia="ru-RU"/>
        </w:rPr>
        <w:t>ібний час і в потрібному місці у необхідному обсязі</w:t>
      </w:r>
      <w:r w:rsidR="00343EE4" w:rsidRPr="00E602C4">
        <w:rPr>
          <w:rFonts w:ascii="Times New Roman" w:eastAsia="Times New Roman" w:hAnsi="Times New Roman"/>
          <w:iCs/>
          <w:color w:val="000000"/>
          <w:sz w:val="28"/>
          <w:szCs w:val="28"/>
          <w:lang w:val="ru-RU" w:eastAsia="ru-RU"/>
        </w:rPr>
        <w:t xml:space="preserve"> (додаток Г)</w:t>
      </w:r>
      <w:r w:rsidRPr="00E602C4">
        <w:rPr>
          <w:rFonts w:ascii="Times New Roman" w:eastAsia="Times New Roman" w:hAnsi="Times New Roman"/>
          <w:iCs/>
          <w:color w:val="000000"/>
          <w:sz w:val="28"/>
          <w:szCs w:val="28"/>
          <w:lang w:val="ru-RU" w:eastAsia="ru-RU"/>
        </w:rPr>
        <w:t>.</w:t>
      </w:r>
    </w:p>
    <w:p w:rsidR="00D73F00" w:rsidRDefault="00D73F00" w:rsidP="00BF3A4B">
      <w:pPr>
        <w:shd w:val="clear" w:color="auto" w:fill="FFFFFF"/>
        <w:spacing w:after="0" w:line="360" w:lineRule="auto"/>
        <w:ind w:firstLine="709"/>
        <w:jc w:val="both"/>
        <w:rPr>
          <w:rFonts w:ascii="Times New Roman" w:eastAsia="Times New Roman" w:hAnsi="Times New Roman"/>
          <w:iCs/>
          <w:color w:val="000000"/>
          <w:sz w:val="28"/>
          <w:szCs w:val="28"/>
          <w:lang w:val="ru-RU" w:eastAsia="ru-RU"/>
        </w:rPr>
      </w:pPr>
      <w:r w:rsidRPr="00D73F00">
        <w:rPr>
          <w:rFonts w:ascii="Times New Roman" w:eastAsia="Times New Roman" w:hAnsi="Times New Roman"/>
          <w:iCs/>
          <w:color w:val="000000"/>
          <w:sz w:val="28"/>
          <w:szCs w:val="28"/>
          <w:lang w:val="ru-RU" w:eastAsia="ru-RU"/>
        </w:rPr>
        <w:t xml:space="preserve">Витрати на </w:t>
      </w:r>
      <w:proofErr w:type="gramStart"/>
      <w:r w:rsidRPr="00D73F00">
        <w:rPr>
          <w:rFonts w:ascii="Times New Roman" w:eastAsia="Times New Roman" w:hAnsi="Times New Roman"/>
          <w:iCs/>
          <w:color w:val="000000"/>
          <w:sz w:val="28"/>
          <w:szCs w:val="28"/>
          <w:lang w:val="ru-RU" w:eastAsia="ru-RU"/>
        </w:rPr>
        <w:t>п</w:t>
      </w:r>
      <w:proofErr w:type="gramEnd"/>
      <w:r w:rsidRPr="00D73F00">
        <w:rPr>
          <w:rFonts w:ascii="Times New Roman" w:eastAsia="Times New Roman" w:hAnsi="Times New Roman"/>
          <w:iCs/>
          <w:color w:val="000000"/>
          <w:sz w:val="28"/>
          <w:szCs w:val="28"/>
          <w:lang w:val="ru-RU" w:eastAsia="ru-RU"/>
        </w:rPr>
        <w:t>ідвищення яко</w:t>
      </w:r>
      <w:r w:rsidR="005E6F41">
        <w:rPr>
          <w:rFonts w:ascii="Times New Roman" w:eastAsia="Times New Roman" w:hAnsi="Times New Roman"/>
          <w:iCs/>
          <w:color w:val="000000"/>
          <w:sz w:val="28"/>
          <w:szCs w:val="28"/>
          <w:lang w:val="ru-RU" w:eastAsia="ru-RU"/>
        </w:rPr>
        <w:t>сті обслуговування, це</w:t>
      </w:r>
      <w:r w:rsidRPr="00D73F00">
        <w:rPr>
          <w:rFonts w:ascii="Times New Roman" w:eastAsia="Times New Roman" w:hAnsi="Times New Roman"/>
          <w:iCs/>
          <w:color w:val="000000"/>
          <w:sz w:val="28"/>
          <w:szCs w:val="28"/>
          <w:lang w:val="ru-RU" w:eastAsia="ru-RU"/>
        </w:rPr>
        <w:t xml:space="preserve"> внесок на перспективу, реалізований у залученні нових та утриманні постійних клієнтів</w:t>
      </w:r>
      <w:r w:rsidR="006C1D24" w:rsidRPr="006C1D24">
        <w:rPr>
          <w:rFonts w:ascii="Times New Roman" w:eastAsia="Times New Roman" w:hAnsi="Times New Roman"/>
          <w:iCs/>
          <w:color w:val="000000"/>
          <w:sz w:val="28"/>
          <w:szCs w:val="28"/>
          <w:lang w:val="ru-RU" w:eastAsia="ru-RU"/>
        </w:rPr>
        <w:t xml:space="preserve"> [</w:t>
      </w:r>
      <w:r w:rsidR="006C1D24">
        <w:rPr>
          <w:rFonts w:ascii="Times New Roman" w:eastAsia="Times New Roman" w:hAnsi="Times New Roman"/>
          <w:iCs/>
          <w:color w:val="000000"/>
          <w:sz w:val="28"/>
          <w:szCs w:val="28"/>
          <w:lang w:val="ru-RU" w:eastAsia="ru-RU"/>
        </w:rPr>
        <w:fldChar w:fldCharType="begin"/>
      </w:r>
      <w:r w:rsidR="006C1D24">
        <w:rPr>
          <w:rFonts w:ascii="Times New Roman" w:eastAsia="Times New Roman" w:hAnsi="Times New Roman"/>
          <w:iCs/>
          <w:color w:val="000000"/>
          <w:sz w:val="28"/>
          <w:szCs w:val="28"/>
          <w:lang w:val="ru-RU" w:eastAsia="ru-RU"/>
        </w:rPr>
        <w:instrText xml:space="preserve"> REF _Ref57537928 \r \h </w:instrText>
      </w:r>
      <w:r w:rsidR="006C1D24">
        <w:rPr>
          <w:rFonts w:ascii="Times New Roman" w:eastAsia="Times New Roman" w:hAnsi="Times New Roman"/>
          <w:iCs/>
          <w:color w:val="000000"/>
          <w:sz w:val="28"/>
          <w:szCs w:val="28"/>
          <w:lang w:val="ru-RU" w:eastAsia="ru-RU"/>
        </w:rPr>
      </w:r>
      <w:r w:rsidR="006C1D24">
        <w:rPr>
          <w:rFonts w:ascii="Times New Roman" w:eastAsia="Times New Roman" w:hAnsi="Times New Roman"/>
          <w:iCs/>
          <w:color w:val="000000"/>
          <w:sz w:val="28"/>
          <w:szCs w:val="28"/>
          <w:lang w:val="ru-RU" w:eastAsia="ru-RU"/>
        </w:rPr>
        <w:fldChar w:fldCharType="separate"/>
      </w:r>
      <w:r w:rsidR="006C1D24">
        <w:rPr>
          <w:rFonts w:ascii="Times New Roman" w:eastAsia="Times New Roman" w:hAnsi="Times New Roman"/>
          <w:iCs/>
          <w:color w:val="000000"/>
          <w:sz w:val="28"/>
          <w:szCs w:val="28"/>
          <w:lang w:val="ru-RU" w:eastAsia="ru-RU"/>
        </w:rPr>
        <w:t>39</w:t>
      </w:r>
      <w:r w:rsidR="006C1D24">
        <w:rPr>
          <w:rFonts w:ascii="Times New Roman" w:eastAsia="Times New Roman" w:hAnsi="Times New Roman"/>
          <w:iCs/>
          <w:color w:val="000000"/>
          <w:sz w:val="28"/>
          <w:szCs w:val="28"/>
          <w:lang w:val="ru-RU" w:eastAsia="ru-RU"/>
        </w:rPr>
        <w:fldChar w:fldCharType="end"/>
      </w:r>
      <w:r w:rsidR="006C1D24" w:rsidRPr="006C1D24">
        <w:rPr>
          <w:rFonts w:ascii="Times New Roman" w:eastAsia="Times New Roman" w:hAnsi="Times New Roman"/>
          <w:iCs/>
          <w:color w:val="000000"/>
          <w:sz w:val="28"/>
          <w:szCs w:val="28"/>
          <w:lang w:val="ru-RU" w:eastAsia="ru-RU"/>
        </w:rPr>
        <w:t>]</w:t>
      </w:r>
      <w:r w:rsidRPr="00D73F00">
        <w:rPr>
          <w:rFonts w:ascii="Times New Roman" w:eastAsia="Times New Roman" w:hAnsi="Times New Roman"/>
          <w:iCs/>
          <w:color w:val="000000"/>
          <w:sz w:val="28"/>
          <w:szCs w:val="28"/>
          <w:lang w:val="ru-RU" w:eastAsia="ru-RU"/>
        </w:rPr>
        <w:t xml:space="preserve">. Це </w:t>
      </w:r>
      <w:proofErr w:type="gramStart"/>
      <w:r w:rsidRPr="00D73F00">
        <w:rPr>
          <w:rFonts w:ascii="Times New Roman" w:eastAsia="Times New Roman" w:hAnsi="Times New Roman"/>
          <w:iCs/>
          <w:color w:val="000000"/>
          <w:sz w:val="28"/>
          <w:szCs w:val="28"/>
          <w:lang w:val="ru-RU" w:eastAsia="ru-RU"/>
        </w:rPr>
        <w:t>п</w:t>
      </w:r>
      <w:proofErr w:type="gramEnd"/>
      <w:r w:rsidRPr="00D73F00">
        <w:rPr>
          <w:rFonts w:ascii="Times New Roman" w:eastAsia="Times New Roman" w:hAnsi="Times New Roman"/>
          <w:iCs/>
          <w:color w:val="000000"/>
          <w:sz w:val="28"/>
          <w:szCs w:val="28"/>
          <w:lang w:val="ru-RU" w:eastAsia="ru-RU"/>
        </w:rPr>
        <w:t xml:space="preserve">ідтверджують дослідження, згідно з висновками яких залучення нового клієнта зумовлює у 5 разів більше витрат на утримання постійного клієнта через надання якісного обслуговування. Адже постійний </w:t>
      </w:r>
      <w:r w:rsidR="00E602C4">
        <w:rPr>
          <w:rFonts w:ascii="Times New Roman" w:eastAsia="Times New Roman" w:hAnsi="Times New Roman"/>
          <w:iCs/>
          <w:color w:val="000000"/>
          <w:sz w:val="28"/>
          <w:szCs w:val="28"/>
          <w:lang w:val="ru-RU" w:eastAsia="ru-RU"/>
        </w:rPr>
        <w:t>гість</w:t>
      </w:r>
      <w:r w:rsidRPr="00D73F00">
        <w:rPr>
          <w:rFonts w:ascii="Times New Roman" w:eastAsia="Times New Roman" w:hAnsi="Times New Roman"/>
          <w:iCs/>
          <w:color w:val="000000"/>
          <w:sz w:val="28"/>
          <w:szCs w:val="28"/>
          <w:lang w:val="ru-RU" w:eastAsia="ru-RU"/>
        </w:rPr>
        <w:t xml:space="preserve"> не зумовлює витрат на маркетинг, а за умови задоволення від обслуговування здійснює водночас безкоштовну рекламу готельного </w:t>
      </w:r>
      <w:proofErr w:type="gramStart"/>
      <w:r w:rsidRPr="00D73F00">
        <w:rPr>
          <w:rFonts w:ascii="Times New Roman" w:eastAsia="Times New Roman" w:hAnsi="Times New Roman"/>
          <w:iCs/>
          <w:color w:val="000000"/>
          <w:sz w:val="28"/>
          <w:szCs w:val="28"/>
          <w:lang w:val="ru-RU" w:eastAsia="ru-RU"/>
        </w:rPr>
        <w:t>п</w:t>
      </w:r>
      <w:proofErr w:type="gramEnd"/>
      <w:r w:rsidRPr="00D73F00">
        <w:rPr>
          <w:rFonts w:ascii="Times New Roman" w:eastAsia="Times New Roman" w:hAnsi="Times New Roman"/>
          <w:iCs/>
          <w:color w:val="000000"/>
          <w:sz w:val="28"/>
          <w:szCs w:val="28"/>
          <w:lang w:val="ru-RU" w:eastAsia="ru-RU"/>
        </w:rPr>
        <w:t>ідприємства</w:t>
      </w:r>
      <w:r w:rsidR="009828D7" w:rsidRPr="009828D7">
        <w:rPr>
          <w:rFonts w:ascii="Times New Roman" w:eastAsia="Times New Roman" w:hAnsi="Times New Roman"/>
          <w:iCs/>
          <w:color w:val="000000"/>
          <w:sz w:val="28"/>
          <w:szCs w:val="28"/>
          <w:lang w:val="ru-RU" w:eastAsia="ru-RU"/>
        </w:rPr>
        <w:t xml:space="preserve"> [</w:t>
      </w:r>
      <w:r w:rsidR="009828D7">
        <w:rPr>
          <w:rFonts w:ascii="Times New Roman" w:eastAsia="Times New Roman" w:hAnsi="Times New Roman"/>
          <w:iCs/>
          <w:color w:val="000000"/>
          <w:sz w:val="28"/>
          <w:szCs w:val="28"/>
          <w:lang w:val="ru-RU" w:eastAsia="ru-RU"/>
        </w:rPr>
        <w:fldChar w:fldCharType="begin"/>
      </w:r>
      <w:r w:rsidR="009828D7">
        <w:rPr>
          <w:rFonts w:ascii="Times New Roman" w:eastAsia="Times New Roman" w:hAnsi="Times New Roman"/>
          <w:iCs/>
          <w:color w:val="000000"/>
          <w:sz w:val="28"/>
          <w:szCs w:val="28"/>
          <w:lang w:val="ru-RU" w:eastAsia="ru-RU"/>
        </w:rPr>
        <w:instrText xml:space="preserve"> REF _Ref57737945 \r \h </w:instrText>
      </w:r>
      <w:r w:rsidR="009828D7">
        <w:rPr>
          <w:rFonts w:ascii="Times New Roman" w:eastAsia="Times New Roman" w:hAnsi="Times New Roman"/>
          <w:iCs/>
          <w:color w:val="000000"/>
          <w:sz w:val="28"/>
          <w:szCs w:val="28"/>
          <w:lang w:val="ru-RU" w:eastAsia="ru-RU"/>
        </w:rPr>
      </w:r>
      <w:r w:rsidR="009828D7">
        <w:rPr>
          <w:rFonts w:ascii="Times New Roman" w:eastAsia="Times New Roman" w:hAnsi="Times New Roman"/>
          <w:iCs/>
          <w:color w:val="000000"/>
          <w:sz w:val="28"/>
          <w:szCs w:val="28"/>
          <w:lang w:val="ru-RU" w:eastAsia="ru-RU"/>
        </w:rPr>
        <w:fldChar w:fldCharType="separate"/>
      </w:r>
      <w:r w:rsidR="009828D7">
        <w:rPr>
          <w:rFonts w:ascii="Times New Roman" w:eastAsia="Times New Roman" w:hAnsi="Times New Roman"/>
          <w:iCs/>
          <w:color w:val="000000"/>
          <w:sz w:val="28"/>
          <w:szCs w:val="28"/>
          <w:lang w:val="ru-RU" w:eastAsia="ru-RU"/>
        </w:rPr>
        <w:t>72</w:t>
      </w:r>
      <w:r w:rsidR="009828D7">
        <w:rPr>
          <w:rFonts w:ascii="Times New Roman" w:eastAsia="Times New Roman" w:hAnsi="Times New Roman"/>
          <w:iCs/>
          <w:color w:val="000000"/>
          <w:sz w:val="28"/>
          <w:szCs w:val="28"/>
          <w:lang w:val="ru-RU" w:eastAsia="ru-RU"/>
        </w:rPr>
        <w:fldChar w:fldCharType="end"/>
      </w:r>
      <w:r w:rsidR="009828D7" w:rsidRPr="009828D7">
        <w:rPr>
          <w:rFonts w:ascii="Times New Roman" w:eastAsia="Times New Roman" w:hAnsi="Times New Roman"/>
          <w:iCs/>
          <w:color w:val="000000"/>
          <w:sz w:val="28"/>
          <w:szCs w:val="28"/>
          <w:lang w:val="ru-RU" w:eastAsia="ru-RU"/>
        </w:rPr>
        <w:t>]</w:t>
      </w:r>
      <w:r w:rsidRPr="00D73F00">
        <w:rPr>
          <w:rFonts w:ascii="Times New Roman" w:eastAsia="Times New Roman" w:hAnsi="Times New Roman"/>
          <w:iCs/>
          <w:color w:val="000000"/>
          <w:sz w:val="28"/>
          <w:szCs w:val="28"/>
          <w:lang w:val="ru-RU" w:eastAsia="ru-RU"/>
        </w:rPr>
        <w:t>.</w:t>
      </w:r>
    </w:p>
    <w:p w:rsidR="0091252D" w:rsidRDefault="0091252D" w:rsidP="00BF3A4B">
      <w:pPr>
        <w:shd w:val="clear" w:color="auto" w:fill="FFFFFF"/>
        <w:spacing w:after="0" w:line="360" w:lineRule="auto"/>
        <w:ind w:firstLine="709"/>
        <w:jc w:val="both"/>
        <w:rPr>
          <w:rFonts w:ascii="Times New Roman" w:eastAsia="Times New Roman" w:hAnsi="Times New Roman"/>
          <w:iCs/>
          <w:color w:val="000000"/>
          <w:sz w:val="28"/>
          <w:szCs w:val="28"/>
          <w:lang w:val="ru-RU" w:eastAsia="ru-RU"/>
        </w:rPr>
      </w:pPr>
    </w:p>
    <w:p w:rsidR="001E192C" w:rsidRDefault="001E192C" w:rsidP="00BF3A4B">
      <w:pPr>
        <w:shd w:val="clear" w:color="auto" w:fill="FFFFFF"/>
        <w:spacing w:after="0" w:line="360" w:lineRule="auto"/>
        <w:jc w:val="both"/>
        <w:outlineLvl w:val="0"/>
        <w:rPr>
          <w:rFonts w:ascii="Times New Roman" w:eastAsia="Times New Roman" w:hAnsi="Times New Roman"/>
          <w:bCs/>
          <w:sz w:val="28"/>
          <w:szCs w:val="28"/>
          <w:lang w:eastAsia="x-none"/>
        </w:rPr>
      </w:pPr>
      <w:bookmarkStart w:id="45" w:name="_Toc55810833"/>
      <w:bookmarkStart w:id="46" w:name="_Toc57550631"/>
      <w:r>
        <w:rPr>
          <w:rFonts w:ascii="Times New Roman" w:eastAsia="Times New Roman" w:hAnsi="Times New Roman"/>
          <w:iCs/>
          <w:color w:val="000000"/>
          <w:sz w:val="28"/>
          <w:szCs w:val="28"/>
          <w:lang w:val="ru-RU" w:eastAsia="ru-RU"/>
        </w:rPr>
        <w:t>2.3.1</w:t>
      </w:r>
      <w:r w:rsidRPr="001E192C">
        <w:rPr>
          <w:rFonts w:ascii="Times New Roman" w:eastAsia="Times New Roman" w:hAnsi="Times New Roman"/>
          <w:iCs/>
          <w:color w:val="000000"/>
          <w:sz w:val="28"/>
          <w:szCs w:val="28"/>
          <w:lang w:val="ru-RU" w:eastAsia="ru-RU"/>
        </w:rPr>
        <w:t xml:space="preserve"> </w:t>
      </w:r>
      <w:r>
        <w:rPr>
          <w:rFonts w:ascii="Times New Roman" w:eastAsia="Times New Roman" w:hAnsi="Times New Roman"/>
          <w:bCs/>
          <w:sz w:val="28"/>
          <w:szCs w:val="28"/>
          <w:lang w:eastAsia="x-none"/>
        </w:rPr>
        <w:t>Характеристика діяльності готелю «</w:t>
      </w:r>
      <w:r w:rsidR="00A53A0B">
        <w:rPr>
          <w:rFonts w:ascii="Times New Roman" w:hAnsi="Times New Roman"/>
          <w:color w:val="000000" w:themeColor="text1"/>
          <w:sz w:val="28"/>
          <w:szCs w:val="28"/>
          <w:shd w:val="clear" w:color="auto" w:fill="FFFFFF"/>
        </w:rPr>
        <w:t>Laguna Lazurn</w:t>
      </w:r>
      <w:r w:rsidR="00A53A0B" w:rsidRPr="00A53A0B">
        <w:rPr>
          <w:rFonts w:ascii="Times New Roman" w:hAnsi="Times New Roman"/>
          <w:color w:val="000000" w:themeColor="text1"/>
          <w:sz w:val="28"/>
          <w:szCs w:val="28"/>
          <w:shd w:val="clear" w:color="auto" w:fill="FFFFFF"/>
        </w:rPr>
        <w:t>e</w:t>
      </w:r>
      <w:r>
        <w:rPr>
          <w:rFonts w:ascii="Times New Roman" w:eastAsia="Times New Roman" w:hAnsi="Times New Roman"/>
          <w:bCs/>
          <w:sz w:val="28"/>
          <w:szCs w:val="28"/>
          <w:lang w:eastAsia="x-none"/>
        </w:rPr>
        <w:t>»</w:t>
      </w:r>
      <w:bookmarkEnd w:id="45"/>
      <w:bookmarkEnd w:id="46"/>
    </w:p>
    <w:p w:rsidR="008F0283" w:rsidRDefault="00C621DC" w:rsidP="00BF3A4B">
      <w:pPr>
        <w:spacing w:after="0" w:line="360" w:lineRule="auto"/>
        <w:ind w:firstLine="709"/>
        <w:jc w:val="both"/>
        <w:rPr>
          <w:rFonts w:ascii="Times New Roman" w:hAnsi="Times New Roman"/>
          <w:color w:val="000000" w:themeColor="text1"/>
          <w:sz w:val="28"/>
          <w:szCs w:val="28"/>
          <w:lang w:val="ru-RU"/>
        </w:rPr>
      </w:pPr>
      <w:r w:rsidRPr="00C621DC">
        <w:rPr>
          <w:rFonts w:ascii="Times New Roman" w:hAnsi="Times New Roman"/>
          <w:color w:val="000000" w:themeColor="text1"/>
          <w:sz w:val="28"/>
          <w:szCs w:val="28"/>
        </w:rPr>
        <w:t>Готел</w:t>
      </w:r>
      <w:r w:rsidR="00B526EC">
        <w:rPr>
          <w:rFonts w:ascii="Times New Roman" w:hAnsi="Times New Roman"/>
          <w:color w:val="000000" w:themeColor="text1"/>
          <w:sz w:val="28"/>
          <w:szCs w:val="28"/>
        </w:rPr>
        <w:t>ь «Laguna Lazurne»</w:t>
      </w:r>
      <w:r w:rsidR="008F0283">
        <w:rPr>
          <w:rFonts w:ascii="Times New Roman" w:hAnsi="Times New Roman"/>
          <w:color w:val="000000" w:themeColor="text1"/>
          <w:sz w:val="28"/>
          <w:szCs w:val="28"/>
        </w:rPr>
        <w:t xml:space="preserve"> розташований</w:t>
      </w:r>
      <w:r w:rsidRPr="00C621DC">
        <w:rPr>
          <w:rFonts w:ascii="Times New Roman" w:hAnsi="Times New Roman"/>
          <w:color w:val="000000" w:themeColor="text1"/>
          <w:sz w:val="28"/>
          <w:szCs w:val="28"/>
        </w:rPr>
        <w:t xml:space="preserve"> в селищі Лазу</w:t>
      </w:r>
      <w:r w:rsidR="00E602C4">
        <w:rPr>
          <w:rFonts w:ascii="Times New Roman" w:hAnsi="Times New Roman"/>
          <w:color w:val="000000" w:themeColor="text1"/>
          <w:sz w:val="28"/>
          <w:szCs w:val="28"/>
        </w:rPr>
        <w:t>рне на відстані 290 м від пляжу (Рис.</w:t>
      </w:r>
      <w:r w:rsidR="008F0283" w:rsidRPr="008F0283">
        <w:rPr>
          <w:rFonts w:ascii="Times New Roman" w:hAnsi="Times New Roman"/>
          <w:color w:val="000000" w:themeColor="text1"/>
          <w:sz w:val="28"/>
          <w:szCs w:val="28"/>
        </w:rPr>
        <w:t>2.3).</w:t>
      </w:r>
      <w:r>
        <w:rPr>
          <w:rFonts w:ascii="Times New Roman" w:hAnsi="Times New Roman"/>
          <w:color w:val="000000" w:themeColor="text1"/>
          <w:sz w:val="28"/>
          <w:szCs w:val="28"/>
        </w:rPr>
        <w:t xml:space="preserve"> Саме таке розташування приваблює гостей</w:t>
      </w:r>
      <w:r w:rsidR="00343EE4">
        <w:rPr>
          <w:rFonts w:ascii="Times New Roman" w:hAnsi="Times New Roman"/>
          <w:color w:val="000000" w:themeColor="text1"/>
          <w:sz w:val="28"/>
          <w:szCs w:val="28"/>
          <w:lang w:val="ru-RU"/>
        </w:rPr>
        <w:t xml:space="preserve"> (додаток Д)</w:t>
      </w:r>
      <w:r>
        <w:rPr>
          <w:rFonts w:ascii="Times New Roman" w:hAnsi="Times New Roman"/>
          <w:color w:val="000000" w:themeColor="text1"/>
          <w:sz w:val="28"/>
          <w:szCs w:val="28"/>
        </w:rPr>
        <w:t>.</w:t>
      </w:r>
      <w:r w:rsidR="008F0283">
        <w:rPr>
          <w:rFonts w:ascii="Times New Roman" w:hAnsi="Times New Roman"/>
          <w:color w:val="000000" w:themeColor="text1"/>
          <w:sz w:val="28"/>
          <w:szCs w:val="28"/>
        </w:rPr>
        <w:t xml:space="preserve"> Поряд багато продуктрових магазинів, які працюють 24</w:t>
      </w:r>
      <w:r w:rsidR="008F0283">
        <w:rPr>
          <w:rFonts w:ascii="Times New Roman" w:hAnsi="Times New Roman"/>
          <w:color w:val="000000" w:themeColor="text1"/>
          <w:sz w:val="28"/>
          <w:szCs w:val="28"/>
          <w:lang w:val="ru-RU"/>
        </w:rPr>
        <w:t>/7</w:t>
      </w:r>
      <w:r w:rsidR="006C1D24" w:rsidRPr="00343EE4">
        <w:rPr>
          <w:rFonts w:ascii="Times New Roman" w:hAnsi="Times New Roman"/>
          <w:color w:val="000000" w:themeColor="text1"/>
          <w:sz w:val="28"/>
          <w:szCs w:val="28"/>
          <w:lang w:val="ru-RU"/>
        </w:rPr>
        <w:t xml:space="preserve"> [</w:t>
      </w:r>
      <w:r w:rsidR="006C1D24">
        <w:rPr>
          <w:rFonts w:ascii="Times New Roman" w:hAnsi="Times New Roman"/>
          <w:color w:val="000000" w:themeColor="text1"/>
          <w:sz w:val="28"/>
          <w:szCs w:val="28"/>
          <w:lang w:val="en-US"/>
        </w:rPr>
        <w:fldChar w:fldCharType="begin"/>
      </w:r>
      <w:r w:rsidR="006C1D24" w:rsidRPr="00343EE4">
        <w:rPr>
          <w:rFonts w:ascii="Times New Roman" w:hAnsi="Times New Roman"/>
          <w:color w:val="000000" w:themeColor="text1"/>
          <w:sz w:val="28"/>
          <w:szCs w:val="28"/>
          <w:lang w:val="ru-RU"/>
        </w:rPr>
        <w:instrText xml:space="preserve"> </w:instrText>
      </w:r>
      <w:r w:rsidR="006C1D24">
        <w:rPr>
          <w:rFonts w:ascii="Times New Roman" w:hAnsi="Times New Roman"/>
          <w:color w:val="000000" w:themeColor="text1"/>
          <w:sz w:val="28"/>
          <w:szCs w:val="28"/>
          <w:lang w:val="en-US"/>
        </w:rPr>
        <w:instrText>REF</w:instrText>
      </w:r>
      <w:r w:rsidR="006C1D24" w:rsidRPr="00343EE4">
        <w:rPr>
          <w:rFonts w:ascii="Times New Roman" w:hAnsi="Times New Roman"/>
          <w:color w:val="000000" w:themeColor="text1"/>
          <w:sz w:val="28"/>
          <w:szCs w:val="28"/>
          <w:lang w:val="ru-RU"/>
        </w:rPr>
        <w:instrText xml:space="preserve"> _</w:instrText>
      </w:r>
      <w:r w:rsidR="006C1D24">
        <w:rPr>
          <w:rFonts w:ascii="Times New Roman" w:hAnsi="Times New Roman"/>
          <w:color w:val="000000" w:themeColor="text1"/>
          <w:sz w:val="28"/>
          <w:szCs w:val="28"/>
          <w:lang w:val="en-US"/>
        </w:rPr>
        <w:instrText>Ref</w:instrText>
      </w:r>
      <w:r w:rsidR="006C1D24" w:rsidRPr="00343EE4">
        <w:rPr>
          <w:rFonts w:ascii="Times New Roman" w:hAnsi="Times New Roman"/>
          <w:color w:val="000000" w:themeColor="text1"/>
          <w:sz w:val="28"/>
          <w:szCs w:val="28"/>
          <w:lang w:val="ru-RU"/>
        </w:rPr>
        <w:instrText>57540988 \</w:instrText>
      </w:r>
      <w:r w:rsidR="006C1D24">
        <w:rPr>
          <w:rFonts w:ascii="Times New Roman" w:hAnsi="Times New Roman"/>
          <w:color w:val="000000" w:themeColor="text1"/>
          <w:sz w:val="28"/>
          <w:szCs w:val="28"/>
          <w:lang w:val="en-US"/>
        </w:rPr>
        <w:instrText>r</w:instrText>
      </w:r>
      <w:r w:rsidR="006C1D24" w:rsidRPr="00343EE4">
        <w:rPr>
          <w:rFonts w:ascii="Times New Roman" w:hAnsi="Times New Roman"/>
          <w:color w:val="000000" w:themeColor="text1"/>
          <w:sz w:val="28"/>
          <w:szCs w:val="28"/>
          <w:lang w:val="ru-RU"/>
        </w:rPr>
        <w:instrText xml:space="preserve"> \</w:instrText>
      </w:r>
      <w:r w:rsidR="006C1D24">
        <w:rPr>
          <w:rFonts w:ascii="Times New Roman" w:hAnsi="Times New Roman"/>
          <w:color w:val="000000" w:themeColor="text1"/>
          <w:sz w:val="28"/>
          <w:szCs w:val="28"/>
          <w:lang w:val="en-US"/>
        </w:rPr>
        <w:instrText>h</w:instrText>
      </w:r>
      <w:r w:rsidR="006C1D24" w:rsidRPr="00343EE4">
        <w:rPr>
          <w:rFonts w:ascii="Times New Roman" w:hAnsi="Times New Roman"/>
          <w:color w:val="000000" w:themeColor="text1"/>
          <w:sz w:val="28"/>
          <w:szCs w:val="28"/>
          <w:lang w:val="ru-RU"/>
        </w:rPr>
        <w:instrText xml:space="preserve"> </w:instrText>
      </w:r>
      <w:r w:rsidR="006C1D24">
        <w:rPr>
          <w:rFonts w:ascii="Times New Roman" w:hAnsi="Times New Roman"/>
          <w:color w:val="000000" w:themeColor="text1"/>
          <w:sz w:val="28"/>
          <w:szCs w:val="28"/>
          <w:lang w:val="en-US"/>
        </w:rPr>
      </w:r>
      <w:r w:rsidR="006C1D24">
        <w:rPr>
          <w:rFonts w:ascii="Times New Roman" w:hAnsi="Times New Roman"/>
          <w:color w:val="000000" w:themeColor="text1"/>
          <w:sz w:val="28"/>
          <w:szCs w:val="28"/>
          <w:lang w:val="en-US"/>
        </w:rPr>
        <w:fldChar w:fldCharType="separate"/>
      </w:r>
      <w:r w:rsidR="006C1D24" w:rsidRPr="00343EE4">
        <w:rPr>
          <w:rFonts w:ascii="Times New Roman" w:hAnsi="Times New Roman"/>
          <w:color w:val="000000" w:themeColor="text1"/>
          <w:sz w:val="28"/>
          <w:szCs w:val="28"/>
          <w:lang w:val="ru-RU"/>
        </w:rPr>
        <w:t>19</w:t>
      </w:r>
      <w:r w:rsidR="006C1D24">
        <w:rPr>
          <w:rFonts w:ascii="Times New Roman" w:hAnsi="Times New Roman"/>
          <w:color w:val="000000" w:themeColor="text1"/>
          <w:sz w:val="28"/>
          <w:szCs w:val="28"/>
          <w:lang w:val="en-US"/>
        </w:rPr>
        <w:fldChar w:fldCharType="end"/>
      </w:r>
      <w:r w:rsidR="006C1D24" w:rsidRPr="00343EE4">
        <w:rPr>
          <w:rFonts w:ascii="Times New Roman" w:hAnsi="Times New Roman"/>
          <w:color w:val="000000" w:themeColor="text1"/>
          <w:sz w:val="28"/>
          <w:szCs w:val="28"/>
          <w:lang w:val="ru-RU"/>
        </w:rPr>
        <w:t>]</w:t>
      </w:r>
      <w:r w:rsidR="008F0283">
        <w:rPr>
          <w:rFonts w:ascii="Times New Roman" w:hAnsi="Times New Roman"/>
          <w:color w:val="000000" w:themeColor="text1"/>
          <w:sz w:val="28"/>
          <w:szCs w:val="28"/>
          <w:lang w:val="ru-RU"/>
        </w:rPr>
        <w:t>.</w:t>
      </w:r>
    </w:p>
    <w:p w:rsidR="008F0283" w:rsidRDefault="008F0283" w:rsidP="00BF3A4B">
      <w:pPr>
        <w:spacing w:after="0" w:line="360" w:lineRule="auto"/>
        <w:jc w:val="both"/>
        <w:rPr>
          <w:rFonts w:ascii="Times New Roman" w:hAnsi="Times New Roman"/>
          <w:color w:val="000000" w:themeColor="text1"/>
          <w:sz w:val="28"/>
          <w:szCs w:val="28"/>
        </w:rPr>
      </w:pPr>
      <w:r w:rsidRPr="008F0283">
        <w:rPr>
          <w:rFonts w:ascii="Times New Roman" w:hAnsi="Times New Roman"/>
          <w:noProof/>
          <w:color w:val="000000" w:themeColor="text1"/>
          <w:sz w:val="28"/>
          <w:szCs w:val="28"/>
          <w:lang w:val="ru-RU" w:eastAsia="ru-RU"/>
        </w:rPr>
        <w:drawing>
          <wp:inline distT="0" distB="0" distL="0" distR="0" wp14:anchorId="69163378" wp14:editId="13C17935">
            <wp:extent cx="5819775" cy="3343275"/>
            <wp:effectExtent l="0" t="0" r="0" b="0"/>
            <wp:docPr id="15" name="Рисунок 15" descr="C:\Users\kmn\OneDrive\Изображения\Снимки экрана\2020-11-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n\OneDrive\Изображения\Снимки экрана\2020-11-11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1981" cy="3356032"/>
                    </a:xfrm>
                    <a:prstGeom prst="rect">
                      <a:avLst/>
                    </a:prstGeom>
                    <a:noFill/>
                    <a:ln>
                      <a:noFill/>
                    </a:ln>
                  </pic:spPr>
                </pic:pic>
              </a:graphicData>
            </a:graphic>
          </wp:inline>
        </w:drawing>
      </w:r>
      <w:r w:rsidR="00C621DC" w:rsidRPr="00C621DC">
        <w:rPr>
          <w:rFonts w:ascii="Times New Roman" w:hAnsi="Times New Roman"/>
          <w:color w:val="000000" w:themeColor="text1"/>
          <w:sz w:val="28"/>
          <w:szCs w:val="28"/>
        </w:rPr>
        <w:t xml:space="preserve"> </w:t>
      </w:r>
    </w:p>
    <w:p w:rsidR="008F0283" w:rsidRDefault="008F0283" w:rsidP="00A45D0A">
      <w:pPr>
        <w:spacing w:after="0" w:line="360" w:lineRule="auto"/>
        <w:jc w:val="both"/>
        <w:rPr>
          <w:rFonts w:ascii="Times New Roman" w:hAnsi="Times New Roman"/>
          <w:color w:val="000000" w:themeColor="text1"/>
          <w:sz w:val="28"/>
          <w:szCs w:val="28"/>
        </w:rPr>
      </w:pPr>
      <w:r w:rsidRPr="008F0283">
        <w:rPr>
          <w:rFonts w:ascii="Times New Roman" w:hAnsi="Times New Roman"/>
          <w:color w:val="000000" w:themeColor="text1"/>
          <w:sz w:val="28"/>
          <w:szCs w:val="28"/>
        </w:rPr>
        <w:t>Рис. 2.3 Розташування готелю «</w:t>
      </w:r>
      <w:r>
        <w:rPr>
          <w:rFonts w:ascii="Times New Roman" w:hAnsi="Times New Roman"/>
          <w:color w:val="000000" w:themeColor="text1"/>
          <w:sz w:val="28"/>
          <w:szCs w:val="28"/>
          <w:shd w:val="clear" w:color="auto" w:fill="FFFFFF"/>
        </w:rPr>
        <w:t>Laguna Lazurn</w:t>
      </w:r>
      <w:r w:rsidRPr="00A53A0B">
        <w:rPr>
          <w:rFonts w:ascii="Times New Roman" w:hAnsi="Times New Roman"/>
          <w:color w:val="000000" w:themeColor="text1"/>
          <w:sz w:val="28"/>
          <w:szCs w:val="28"/>
          <w:shd w:val="clear" w:color="auto" w:fill="FFFFFF"/>
        </w:rPr>
        <w:t>e</w:t>
      </w:r>
      <w:r w:rsidRPr="008F0283">
        <w:rPr>
          <w:rFonts w:ascii="Times New Roman" w:hAnsi="Times New Roman"/>
          <w:color w:val="000000" w:themeColor="text1"/>
          <w:sz w:val="28"/>
          <w:szCs w:val="28"/>
        </w:rPr>
        <w:t>»</w:t>
      </w:r>
    </w:p>
    <w:p w:rsidR="000B481C" w:rsidRPr="00E602C4" w:rsidRDefault="00C621DC" w:rsidP="00BF3A4B">
      <w:pPr>
        <w:spacing w:after="0" w:line="360" w:lineRule="auto"/>
        <w:ind w:firstLine="709"/>
        <w:jc w:val="both"/>
        <w:rPr>
          <w:rFonts w:ascii="Times New Roman" w:hAnsi="Times New Roman"/>
          <w:color w:val="000000" w:themeColor="text1"/>
          <w:sz w:val="28"/>
          <w:szCs w:val="28"/>
        </w:rPr>
      </w:pPr>
      <w:r w:rsidRPr="00C621DC">
        <w:rPr>
          <w:rFonts w:ascii="Times New Roman" w:hAnsi="Times New Roman"/>
          <w:color w:val="000000" w:themeColor="text1"/>
          <w:sz w:val="28"/>
          <w:szCs w:val="28"/>
        </w:rPr>
        <w:lastRenderedPageBreak/>
        <w:t>Гостям пропонується проживання в ком</w:t>
      </w:r>
      <w:r w:rsidR="00526C0C">
        <w:rPr>
          <w:rFonts w:ascii="Times New Roman" w:hAnsi="Times New Roman"/>
          <w:color w:val="000000" w:themeColor="text1"/>
          <w:sz w:val="28"/>
          <w:szCs w:val="28"/>
        </w:rPr>
        <w:t>фортабельних номерах категорії «</w:t>
      </w:r>
      <w:r w:rsidR="00923B63">
        <w:rPr>
          <w:rFonts w:ascii="Times New Roman" w:hAnsi="Times New Roman"/>
          <w:color w:val="000000" w:themeColor="text1"/>
          <w:sz w:val="28"/>
          <w:szCs w:val="28"/>
        </w:rPr>
        <w:t>стандарт +</w:t>
      </w:r>
      <w:r w:rsidR="00655AC9">
        <w:rPr>
          <w:rFonts w:ascii="Times New Roman" w:hAnsi="Times New Roman"/>
          <w:color w:val="000000" w:themeColor="text1"/>
          <w:sz w:val="28"/>
          <w:szCs w:val="28"/>
        </w:rPr>
        <w:t>» і «</w:t>
      </w:r>
      <w:r w:rsidR="00526C0C">
        <w:rPr>
          <w:rFonts w:ascii="Times New Roman" w:hAnsi="Times New Roman"/>
          <w:color w:val="000000" w:themeColor="text1"/>
          <w:sz w:val="28"/>
          <w:szCs w:val="28"/>
        </w:rPr>
        <w:t>люкс»</w:t>
      </w:r>
      <w:r w:rsidRPr="00C621DC">
        <w:rPr>
          <w:rFonts w:ascii="Times New Roman" w:hAnsi="Times New Roman"/>
          <w:color w:val="000000" w:themeColor="text1"/>
          <w:sz w:val="28"/>
          <w:szCs w:val="28"/>
        </w:rPr>
        <w:t>. Кожен номер обладнаний ліжком, шафою, плазмовим телевізором з кабельним ТБ, кондиціонером, холодильником і санвузлом.</w:t>
      </w:r>
    </w:p>
    <w:p w:rsidR="000B481C" w:rsidRDefault="000B481C" w:rsidP="00BF3A4B">
      <w:pPr>
        <w:spacing w:after="0" w:line="360" w:lineRule="auto"/>
        <w:ind w:firstLine="709"/>
        <w:jc w:val="both"/>
        <w:rPr>
          <w:rFonts w:ascii="Times New Roman" w:hAnsi="Times New Roman"/>
          <w:sz w:val="28"/>
          <w:szCs w:val="28"/>
        </w:rPr>
      </w:pPr>
      <w:r w:rsidRPr="000B481C">
        <w:rPr>
          <w:rFonts w:ascii="Times New Roman" w:hAnsi="Times New Roman"/>
          <w:sz w:val="28"/>
          <w:szCs w:val="28"/>
        </w:rPr>
        <w:t>Для зручності постояльців в номерах передбачена лоджія. Особливістю номерів, що розташовані на першому поверсі, є окремий вихід на індивідуальну майданчик-терасу. По всій території надається безкоштовний Wi-Fi доступ.</w:t>
      </w:r>
    </w:p>
    <w:p w:rsidR="000B481C" w:rsidRDefault="000B481C" w:rsidP="00BF3A4B">
      <w:pPr>
        <w:spacing w:after="0" w:line="360" w:lineRule="auto"/>
        <w:ind w:firstLine="709"/>
        <w:jc w:val="both"/>
        <w:rPr>
          <w:rFonts w:ascii="Times New Roman" w:hAnsi="Times New Roman"/>
          <w:sz w:val="28"/>
          <w:szCs w:val="28"/>
          <w:lang w:val="ru-RU"/>
        </w:rPr>
      </w:pPr>
      <w:r w:rsidRPr="000B481C">
        <w:rPr>
          <w:rFonts w:ascii="Times New Roman" w:hAnsi="Times New Roman"/>
          <w:sz w:val="28"/>
          <w:szCs w:val="28"/>
        </w:rPr>
        <w:t xml:space="preserve">Для гостей подорожуючих на автомобілі обладнана безкоштовна, під охороною автостоянка. До послуг постояльців басейн з шезлонгами (користування включено у вартість проживання), дитячий майданчик і кафе. Пропонуються послуги прасування і прання за </w:t>
      </w:r>
      <w:r w:rsidR="00655AC9">
        <w:rPr>
          <w:rFonts w:ascii="Times New Roman" w:hAnsi="Times New Roman"/>
          <w:sz w:val="28"/>
          <w:szCs w:val="28"/>
        </w:rPr>
        <w:t>доплату. Готель «</w:t>
      </w:r>
      <w:r>
        <w:rPr>
          <w:rFonts w:ascii="Times New Roman" w:hAnsi="Times New Roman"/>
          <w:sz w:val="28"/>
          <w:szCs w:val="28"/>
        </w:rPr>
        <w:t>Laguna Lazurn</w:t>
      </w:r>
      <w:r w:rsidR="00655AC9">
        <w:rPr>
          <w:rFonts w:ascii="Times New Roman" w:hAnsi="Times New Roman"/>
          <w:sz w:val="28"/>
          <w:szCs w:val="28"/>
        </w:rPr>
        <w:t>e»</w:t>
      </w:r>
      <w:r w:rsidRPr="000B481C">
        <w:rPr>
          <w:rFonts w:ascii="Times New Roman" w:hAnsi="Times New Roman"/>
          <w:sz w:val="28"/>
          <w:szCs w:val="28"/>
        </w:rPr>
        <w:t xml:space="preserve"> розташована в 800 м</w:t>
      </w:r>
      <w:r>
        <w:rPr>
          <w:rFonts w:ascii="Times New Roman" w:hAnsi="Times New Roman"/>
          <w:sz w:val="28"/>
          <w:szCs w:val="28"/>
        </w:rPr>
        <w:t xml:space="preserve"> від автостанції. Відстань до м. Скадовськ - 33,2 км, до м. </w:t>
      </w:r>
      <w:r w:rsidRPr="000B481C">
        <w:rPr>
          <w:rFonts w:ascii="Times New Roman" w:hAnsi="Times New Roman"/>
          <w:sz w:val="28"/>
          <w:szCs w:val="28"/>
        </w:rPr>
        <w:t>Херсон - 108 км</w:t>
      </w:r>
      <w:r w:rsidR="006C1D24" w:rsidRPr="00B526EC">
        <w:rPr>
          <w:rFonts w:ascii="Times New Roman" w:hAnsi="Times New Roman"/>
          <w:sz w:val="28"/>
          <w:szCs w:val="28"/>
          <w:lang w:val="ru-RU"/>
        </w:rPr>
        <w:t xml:space="preserve"> [</w:t>
      </w:r>
      <w:r w:rsidR="00841CE8">
        <w:rPr>
          <w:rFonts w:ascii="Times New Roman" w:hAnsi="Times New Roman"/>
          <w:sz w:val="28"/>
          <w:szCs w:val="28"/>
          <w:lang w:val="en-US"/>
        </w:rPr>
        <w:fldChar w:fldCharType="begin"/>
      </w:r>
      <w:r w:rsidR="00841CE8">
        <w:rPr>
          <w:rFonts w:ascii="Times New Roman" w:hAnsi="Times New Roman"/>
          <w:sz w:val="28"/>
          <w:szCs w:val="28"/>
          <w:lang w:val="ru-RU"/>
        </w:rPr>
        <w:instrText xml:space="preserve"> REF _Ref57737356 \r \h </w:instrText>
      </w:r>
      <w:r w:rsidR="00841CE8">
        <w:rPr>
          <w:rFonts w:ascii="Times New Roman" w:hAnsi="Times New Roman"/>
          <w:sz w:val="28"/>
          <w:szCs w:val="28"/>
          <w:lang w:val="en-US"/>
        </w:rPr>
      </w:r>
      <w:r w:rsidR="00841CE8">
        <w:rPr>
          <w:rFonts w:ascii="Times New Roman" w:hAnsi="Times New Roman"/>
          <w:sz w:val="28"/>
          <w:szCs w:val="28"/>
          <w:lang w:val="en-US"/>
        </w:rPr>
        <w:fldChar w:fldCharType="separate"/>
      </w:r>
      <w:r w:rsidR="00841CE8">
        <w:rPr>
          <w:rFonts w:ascii="Times New Roman" w:hAnsi="Times New Roman"/>
          <w:sz w:val="28"/>
          <w:szCs w:val="28"/>
          <w:lang w:val="ru-RU"/>
        </w:rPr>
        <w:t>77</w:t>
      </w:r>
      <w:r w:rsidR="00841CE8">
        <w:rPr>
          <w:rFonts w:ascii="Times New Roman" w:hAnsi="Times New Roman"/>
          <w:sz w:val="28"/>
          <w:szCs w:val="28"/>
          <w:lang w:val="en-US"/>
        </w:rPr>
        <w:fldChar w:fldCharType="end"/>
      </w:r>
      <w:r w:rsidR="006C1D24" w:rsidRPr="00B526EC">
        <w:rPr>
          <w:rFonts w:ascii="Times New Roman" w:hAnsi="Times New Roman"/>
          <w:sz w:val="28"/>
          <w:szCs w:val="28"/>
          <w:lang w:val="ru-RU"/>
        </w:rPr>
        <w:t>]</w:t>
      </w:r>
      <w:r w:rsidRPr="000B481C">
        <w:rPr>
          <w:rFonts w:ascii="Times New Roman" w:hAnsi="Times New Roman"/>
          <w:sz w:val="28"/>
          <w:szCs w:val="28"/>
        </w:rPr>
        <w:t>.</w:t>
      </w:r>
    </w:p>
    <w:p w:rsidR="000B481C" w:rsidRDefault="00BC55D6" w:rsidP="00BF3A4B">
      <w:pPr>
        <w:spacing w:after="0" w:line="360" w:lineRule="auto"/>
        <w:ind w:firstLine="709"/>
        <w:jc w:val="both"/>
        <w:rPr>
          <w:rFonts w:ascii="Times New Roman" w:hAnsi="Times New Roman"/>
          <w:sz w:val="28"/>
          <w:szCs w:val="28"/>
        </w:rPr>
      </w:pPr>
      <w:r>
        <w:rPr>
          <w:rFonts w:ascii="Times New Roman" w:hAnsi="Times New Roman"/>
          <w:sz w:val="28"/>
          <w:szCs w:val="28"/>
        </w:rPr>
        <w:t>Отож, готель «</w:t>
      </w:r>
      <w:r w:rsidR="000B481C">
        <w:rPr>
          <w:rFonts w:ascii="Times New Roman" w:hAnsi="Times New Roman"/>
          <w:sz w:val="28"/>
          <w:szCs w:val="28"/>
        </w:rPr>
        <w:t>Laguna Lazurn</w:t>
      </w:r>
      <w:r>
        <w:rPr>
          <w:rFonts w:ascii="Times New Roman" w:hAnsi="Times New Roman"/>
          <w:sz w:val="28"/>
          <w:szCs w:val="28"/>
        </w:rPr>
        <w:t>e»</w:t>
      </w:r>
      <w:r w:rsidR="000B481C">
        <w:rPr>
          <w:rFonts w:ascii="Times New Roman" w:hAnsi="Times New Roman"/>
          <w:sz w:val="28"/>
          <w:szCs w:val="28"/>
        </w:rPr>
        <w:t xml:space="preserve"> має такі послуги</w:t>
      </w:r>
      <w:r w:rsidR="00CB710F">
        <w:rPr>
          <w:rFonts w:ascii="Times New Roman" w:hAnsi="Times New Roman"/>
          <w:sz w:val="28"/>
          <w:szCs w:val="28"/>
        </w:rPr>
        <w:t>:</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 xml:space="preserve">Ресторан - сніданок входить в ціну номеру, обід та вечерю гості мають змогу замовити </w:t>
      </w:r>
      <w:r w:rsidR="00ED4EC9">
        <w:rPr>
          <w:rFonts w:ascii="Times New Roman" w:hAnsi="Times New Roman"/>
          <w:sz w:val="28"/>
          <w:szCs w:val="28"/>
        </w:rPr>
        <w:t>згідно з меню ресторану готелю;</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Автостоянка;</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Бар;</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Цілодобова охорона території;</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Басейн - кожен ранок працівник готелю проводить чистку води у басейні;</w:t>
      </w:r>
    </w:p>
    <w:p w:rsidR="00CB710F" w:rsidRPr="00ED4EC9" w:rsidRDefault="00CB710F"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Дитячий майданчик</w:t>
      </w:r>
      <w:r w:rsidR="00ED4EC9">
        <w:rPr>
          <w:rFonts w:ascii="Times New Roman" w:hAnsi="Times New Roman"/>
          <w:sz w:val="28"/>
          <w:szCs w:val="28"/>
        </w:rPr>
        <w:t xml:space="preserve"> -</w:t>
      </w:r>
      <w:r w:rsidR="00E7383B" w:rsidRPr="00ED4EC9">
        <w:rPr>
          <w:rFonts w:ascii="Times New Roman" w:hAnsi="Times New Roman"/>
          <w:sz w:val="28"/>
          <w:szCs w:val="28"/>
        </w:rPr>
        <w:t xml:space="preserve"> також на майданчику є обладнання для спорту</w:t>
      </w:r>
      <w:r w:rsidRPr="00ED4EC9">
        <w:rPr>
          <w:rFonts w:ascii="Times New Roman" w:hAnsi="Times New Roman"/>
          <w:sz w:val="28"/>
          <w:szCs w:val="28"/>
        </w:rPr>
        <w:t>;</w:t>
      </w:r>
    </w:p>
    <w:p w:rsidR="00CB710F" w:rsidRPr="00ED4EC9" w:rsidRDefault="00ED4EC9" w:rsidP="00BF3A4B">
      <w:pPr>
        <w:pStyle w:val="aa"/>
        <w:numPr>
          <w:ilvl w:val="0"/>
          <w:numId w:val="17"/>
        </w:numPr>
        <w:spacing w:after="0" w:line="360" w:lineRule="auto"/>
        <w:jc w:val="both"/>
        <w:rPr>
          <w:rFonts w:ascii="Times New Roman" w:hAnsi="Times New Roman"/>
          <w:sz w:val="28"/>
          <w:szCs w:val="28"/>
        </w:rPr>
      </w:pPr>
      <w:r>
        <w:rPr>
          <w:rFonts w:ascii="Times New Roman" w:hAnsi="Times New Roman"/>
          <w:sz w:val="28"/>
          <w:szCs w:val="28"/>
        </w:rPr>
        <w:t>Мангал -</w:t>
      </w:r>
      <w:r w:rsidR="00CB710F" w:rsidRPr="00ED4EC9">
        <w:rPr>
          <w:rFonts w:ascii="Times New Roman" w:hAnsi="Times New Roman"/>
          <w:sz w:val="28"/>
          <w:szCs w:val="28"/>
        </w:rPr>
        <w:t xml:space="preserve"> на території готелю є спеціально обладнана </w:t>
      </w:r>
      <w:r w:rsidR="00E7383B" w:rsidRPr="00ED4EC9">
        <w:rPr>
          <w:rFonts w:ascii="Times New Roman" w:hAnsi="Times New Roman"/>
          <w:sz w:val="28"/>
          <w:szCs w:val="28"/>
        </w:rPr>
        <w:t>альтанка, де гості можуть скористатися мангалом, а також страви на мангалі можна замовити в ресторані готелю;</w:t>
      </w:r>
    </w:p>
    <w:p w:rsidR="00E7383B" w:rsidRPr="00ED4EC9" w:rsidRDefault="00E7383B"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Інтернет.</w:t>
      </w:r>
    </w:p>
    <w:p w:rsidR="00B655A3" w:rsidRPr="00ED4EC9" w:rsidRDefault="00B655A3" w:rsidP="00BF3A4B">
      <w:pPr>
        <w:pStyle w:val="aa"/>
        <w:numPr>
          <w:ilvl w:val="0"/>
          <w:numId w:val="17"/>
        </w:numPr>
        <w:spacing w:after="0" w:line="360" w:lineRule="auto"/>
        <w:jc w:val="both"/>
        <w:rPr>
          <w:rFonts w:ascii="Times New Roman" w:hAnsi="Times New Roman"/>
          <w:sz w:val="28"/>
          <w:szCs w:val="28"/>
        </w:rPr>
      </w:pPr>
      <w:r w:rsidRPr="00ED4EC9">
        <w:rPr>
          <w:rFonts w:ascii="Times New Roman" w:hAnsi="Times New Roman"/>
          <w:sz w:val="28"/>
          <w:szCs w:val="28"/>
        </w:rPr>
        <w:t>Прибирання та зміна постільної білизни.</w:t>
      </w:r>
    </w:p>
    <w:p w:rsidR="00E739DC" w:rsidRDefault="00E739DC" w:rsidP="00BF3A4B">
      <w:pPr>
        <w:pStyle w:val="aa"/>
        <w:spacing w:after="0" w:line="360" w:lineRule="auto"/>
        <w:jc w:val="both"/>
        <w:rPr>
          <w:rFonts w:ascii="Times New Roman" w:hAnsi="Times New Roman"/>
          <w:sz w:val="28"/>
          <w:szCs w:val="28"/>
          <w:lang w:val="ru-RU"/>
        </w:rPr>
      </w:pPr>
      <w:r w:rsidRPr="00E739DC">
        <w:rPr>
          <w:rFonts w:ascii="Times New Roman" w:hAnsi="Times New Roman"/>
          <w:sz w:val="28"/>
          <w:szCs w:val="28"/>
        </w:rPr>
        <w:t>Номерний фонд налічує 36 номерів площею 16 м2, 25 м2 та 30 м2.</w:t>
      </w:r>
    </w:p>
    <w:p w:rsidR="00B469D8" w:rsidRDefault="00E739DC" w:rsidP="00BF3A4B">
      <w:pPr>
        <w:spacing w:after="0" w:line="360" w:lineRule="auto"/>
        <w:ind w:firstLine="709"/>
        <w:jc w:val="both"/>
        <w:rPr>
          <w:rFonts w:ascii="Times New Roman" w:hAnsi="Times New Roman"/>
          <w:sz w:val="28"/>
          <w:szCs w:val="28"/>
        </w:rPr>
      </w:pPr>
      <w:r>
        <w:rPr>
          <w:rFonts w:ascii="Times New Roman" w:hAnsi="Times New Roman"/>
          <w:sz w:val="28"/>
          <w:szCs w:val="28"/>
        </w:rPr>
        <w:t>Правила проживання в готелі «</w:t>
      </w:r>
      <w:r w:rsidR="00E7383B">
        <w:rPr>
          <w:rFonts w:ascii="Times New Roman" w:hAnsi="Times New Roman"/>
          <w:sz w:val="28"/>
          <w:szCs w:val="28"/>
        </w:rPr>
        <w:t>Laguna Lazurn</w:t>
      </w:r>
      <w:r>
        <w:rPr>
          <w:rFonts w:ascii="Times New Roman" w:hAnsi="Times New Roman"/>
          <w:sz w:val="28"/>
          <w:szCs w:val="28"/>
        </w:rPr>
        <w:t>e»</w:t>
      </w:r>
      <w:r w:rsidR="00B655A3">
        <w:rPr>
          <w:rFonts w:ascii="Times New Roman" w:hAnsi="Times New Roman"/>
          <w:sz w:val="28"/>
          <w:szCs w:val="28"/>
        </w:rPr>
        <w:t>:</w:t>
      </w:r>
    </w:p>
    <w:p w:rsidR="00B469D8"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lastRenderedPageBreak/>
        <w:t>Стандартний час заї</w:t>
      </w:r>
      <w:r w:rsidR="00BC55D6" w:rsidRPr="00ED4EC9">
        <w:rPr>
          <w:rFonts w:ascii="Times New Roman" w:hAnsi="Times New Roman"/>
          <w:sz w:val="28"/>
          <w:szCs w:val="28"/>
        </w:rPr>
        <w:t xml:space="preserve">зду - 14:00; виїзду - до 11:00. </w:t>
      </w:r>
      <w:r w:rsidRPr="00ED4EC9">
        <w:rPr>
          <w:rFonts w:ascii="Times New Roman" w:hAnsi="Times New Roman"/>
          <w:sz w:val="28"/>
          <w:szCs w:val="28"/>
        </w:rPr>
        <w:t>Ранній заїзд та пізній виїзд можливий при наявності вільних номерів і після узгодження з адміністратором. Ранній заїзд з 06:00 до 14:00 оплачується як 50% тарифу за добу проживання в номері, і можливий тільки при наявності вільного номера. Заїзд з 00:00 до 06:00 оплачується як 100% тарифу за добу проживання в номері. Пізній виїзд з 12:00 до 18:00 оплачується як 50% тарифу за добу проживання в номері, і можливий тільки при наявності вільного номера. Виїзд після 18.00 оплачується за повним тарифом.</w:t>
      </w:r>
    </w:p>
    <w:p w:rsidR="00061842"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При проживанні гостей менше 24 годин, все одно буде оплачуватися за добу</w:t>
      </w:r>
      <w:r w:rsidR="00401F36">
        <w:rPr>
          <w:rFonts w:ascii="Times New Roman" w:hAnsi="Times New Roman"/>
          <w:sz w:val="28"/>
          <w:szCs w:val="28"/>
        </w:rPr>
        <w:t>, незалежно від часу поселення.</w:t>
      </w:r>
    </w:p>
    <w:p w:rsidR="00B469D8"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У вартість проживання включено: WI-FI, кабельне TV, сейф, користування басейном, шезлонгами, парковка</w:t>
      </w:r>
      <w:r w:rsidR="00401F36">
        <w:rPr>
          <w:rFonts w:ascii="Times New Roman" w:hAnsi="Times New Roman"/>
          <w:sz w:val="28"/>
          <w:szCs w:val="28"/>
        </w:rPr>
        <w:t>.</w:t>
      </w:r>
      <w:r w:rsidRPr="00ED4EC9">
        <w:rPr>
          <w:rFonts w:ascii="Times New Roman" w:hAnsi="Times New Roman"/>
          <w:sz w:val="28"/>
          <w:szCs w:val="28"/>
        </w:rPr>
        <w:t xml:space="preserve"> До вартості проживання не включені: пральня, додаткові місця в номері, ха</w:t>
      </w:r>
      <w:r w:rsidR="00401F36">
        <w:rPr>
          <w:rFonts w:ascii="Times New Roman" w:hAnsi="Times New Roman"/>
          <w:sz w:val="28"/>
          <w:szCs w:val="28"/>
        </w:rPr>
        <w:t>рчування (тільки сніданок), доставка в номер їжі.</w:t>
      </w:r>
    </w:p>
    <w:p w:rsidR="00B469D8"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Поселення в готель здійснюється за пред'явленням паспорта або іншого документа, що посвідчує особу.</w:t>
      </w:r>
    </w:p>
    <w:p w:rsidR="00B469D8"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Всі неоплачені рахунки повинні бути повністю оплачені п</w:t>
      </w:r>
      <w:r w:rsidR="00401F36">
        <w:rPr>
          <w:rFonts w:ascii="Times New Roman" w:hAnsi="Times New Roman"/>
          <w:sz w:val="28"/>
          <w:szCs w:val="28"/>
        </w:rPr>
        <w:t>ри виїзді з готелю.</w:t>
      </w:r>
    </w:p>
    <w:p w:rsidR="00061842" w:rsidRPr="00ED4EC9" w:rsidRDefault="00061842"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Гість несе повну матеріальну відповідальність за шкоду, завдану готелю.</w:t>
      </w:r>
    </w:p>
    <w:p w:rsidR="000C6298" w:rsidRPr="0055554C" w:rsidRDefault="00B469D8" w:rsidP="00A45D0A">
      <w:pPr>
        <w:pStyle w:val="HTML"/>
        <w:numPr>
          <w:ilvl w:val="0"/>
          <w:numId w:val="18"/>
        </w:numPr>
        <w:tabs>
          <w:tab w:val="left" w:pos="1134"/>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прохання г</w:t>
      </w:r>
      <w:r w:rsidRPr="00B469D8">
        <w:rPr>
          <w:rFonts w:ascii="Times New Roman" w:hAnsi="Times New Roman" w:cs="Times New Roman"/>
          <w:color w:val="000000" w:themeColor="text1"/>
          <w:sz w:val="28"/>
          <w:szCs w:val="28"/>
        </w:rPr>
        <w:t>остя сторонні особи можуть перебувати в готелі з 08:00 до 22:00 при умови пред'явлення документа, що посві</w:t>
      </w:r>
      <w:r>
        <w:rPr>
          <w:rFonts w:ascii="Times New Roman" w:hAnsi="Times New Roman" w:cs="Times New Roman"/>
          <w:color w:val="000000" w:themeColor="text1"/>
          <w:sz w:val="28"/>
          <w:szCs w:val="28"/>
        </w:rPr>
        <w:t xml:space="preserve">дчує особу. </w:t>
      </w:r>
      <w:proofErr w:type="gramStart"/>
      <w:r>
        <w:rPr>
          <w:rFonts w:ascii="Times New Roman" w:hAnsi="Times New Roman" w:cs="Times New Roman"/>
          <w:color w:val="000000" w:themeColor="text1"/>
          <w:sz w:val="28"/>
          <w:szCs w:val="28"/>
        </w:rPr>
        <w:t>П</w:t>
      </w:r>
      <w:proofErr w:type="gramEnd"/>
      <w:r>
        <w:rPr>
          <w:rFonts w:ascii="Times New Roman" w:hAnsi="Times New Roman" w:cs="Times New Roman"/>
          <w:color w:val="000000" w:themeColor="text1"/>
          <w:sz w:val="28"/>
          <w:szCs w:val="28"/>
        </w:rPr>
        <w:t>ісля 22:00 години г</w:t>
      </w:r>
      <w:r w:rsidRPr="00B469D8">
        <w:rPr>
          <w:rFonts w:ascii="Times New Roman" w:hAnsi="Times New Roman" w:cs="Times New Roman"/>
          <w:color w:val="000000" w:themeColor="text1"/>
          <w:sz w:val="28"/>
          <w:szCs w:val="28"/>
        </w:rPr>
        <w:t>ість зобов'язаний покинути готель або оформити проживання. Перебування сторонніх в номері і в г</w:t>
      </w:r>
      <w:r>
        <w:rPr>
          <w:rFonts w:ascii="Times New Roman" w:hAnsi="Times New Roman" w:cs="Times New Roman"/>
          <w:color w:val="000000" w:themeColor="text1"/>
          <w:sz w:val="28"/>
          <w:szCs w:val="28"/>
        </w:rPr>
        <w:t>отелі можливо тільки спільно з г</w:t>
      </w:r>
      <w:r w:rsidRPr="00B469D8">
        <w:rPr>
          <w:rFonts w:ascii="Times New Roman" w:hAnsi="Times New Roman" w:cs="Times New Roman"/>
          <w:color w:val="000000" w:themeColor="text1"/>
          <w:sz w:val="28"/>
          <w:szCs w:val="28"/>
        </w:rPr>
        <w:t xml:space="preserve">остем. Готель не несе відповідальності </w:t>
      </w:r>
      <w:proofErr w:type="gramStart"/>
      <w:r w:rsidRPr="00B469D8">
        <w:rPr>
          <w:rFonts w:ascii="Times New Roman" w:hAnsi="Times New Roman" w:cs="Times New Roman"/>
          <w:color w:val="000000" w:themeColor="text1"/>
          <w:sz w:val="28"/>
          <w:szCs w:val="28"/>
        </w:rPr>
        <w:t>за</w:t>
      </w:r>
      <w:proofErr w:type="gramEnd"/>
      <w:r w:rsidRPr="00B469D8">
        <w:rPr>
          <w:rFonts w:ascii="Times New Roman" w:hAnsi="Times New Roman" w:cs="Times New Roman"/>
          <w:color w:val="000000" w:themeColor="text1"/>
          <w:sz w:val="28"/>
          <w:szCs w:val="28"/>
        </w:rPr>
        <w:t xml:space="preserve"> відвідувачів, запрошених в номер. </w:t>
      </w:r>
      <w:r w:rsidRPr="00B469D8">
        <w:rPr>
          <w:rFonts w:ascii="Times New Roman" w:hAnsi="Times New Roman" w:cs="Times New Roman"/>
          <w:color w:val="000000" w:themeColor="text1"/>
          <w:sz w:val="28"/>
          <w:szCs w:val="28"/>
          <w:lang w:val="uk-UA"/>
        </w:rPr>
        <w:t>Адміністрація готелю має право відмовити в пропуску гостей без документів, що засвідчують їх особу. Гість несе повну майнову та матер</w:t>
      </w:r>
      <w:r>
        <w:rPr>
          <w:rFonts w:ascii="Times New Roman" w:hAnsi="Times New Roman" w:cs="Times New Roman"/>
          <w:color w:val="000000" w:themeColor="text1"/>
          <w:sz w:val="28"/>
          <w:szCs w:val="28"/>
          <w:lang w:val="uk-UA"/>
        </w:rPr>
        <w:t>іальну відповідальність за дії в</w:t>
      </w:r>
      <w:r w:rsidRPr="00B469D8">
        <w:rPr>
          <w:rFonts w:ascii="Times New Roman" w:hAnsi="Times New Roman" w:cs="Times New Roman"/>
          <w:color w:val="000000" w:themeColor="text1"/>
          <w:sz w:val="28"/>
          <w:szCs w:val="28"/>
          <w:lang w:val="uk-UA"/>
        </w:rPr>
        <w:t>ідвідувача (стороннього, що не проживає в готелі) я</w:t>
      </w:r>
      <w:r w:rsidR="00401F36">
        <w:rPr>
          <w:rFonts w:ascii="Times New Roman" w:hAnsi="Times New Roman" w:cs="Times New Roman"/>
          <w:color w:val="000000" w:themeColor="text1"/>
          <w:sz w:val="28"/>
          <w:szCs w:val="28"/>
          <w:lang w:val="uk-UA"/>
        </w:rPr>
        <w:t>к за власні дії; відшкодування гостем шкоди майну готелю, г</w:t>
      </w:r>
      <w:r w:rsidRPr="00B469D8">
        <w:rPr>
          <w:rFonts w:ascii="Times New Roman" w:hAnsi="Times New Roman" w:cs="Times New Roman"/>
          <w:color w:val="000000" w:themeColor="text1"/>
          <w:sz w:val="28"/>
          <w:szCs w:val="28"/>
          <w:lang w:val="uk-UA"/>
        </w:rPr>
        <w:t>ість виробляє за встановленим в готелі прейскурантом.</w:t>
      </w:r>
    </w:p>
    <w:p w:rsidR="000C6298" w:rsidRPr="00ED4EC9" w:rsidRDefault="000C6298"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lastRenderedPageBreak/>
        <w:t>Адміністрація готелю залишає за собою право змінювати т</w:t>
      </w:r>
      <w:r w:rsidR="00401F36">
        <w:rPr>
          <w:rFonts w:ascii="Times New Roman" w:hAnsi="Times New Roman"/>
          <w:sz w:val="28"/>
          <w:szCs w:val="28"/>
        </w:rPr>
        <w:t>арифи та правила на проживання.</w:t>
      </w:r>
    </w:p>
    <w:p w:rsidR="00B469D8" w:rsidRPr="00ED4EC9" w:rsidRDefault="000C6298" w:rsidP="00A45D0A">
      <w:pPr>
        <w:pStyle w:val="aa"/>
        <w:numPr>
          <w:ilvl w:val="0"/>
          <w:numId w:val="18"/>
        </w:numPr>
        <w:tabs>
          <w:tab w:val="left" w:pos="1134"/>
        </w:tabs>
        <w:spacing w:after="0" w:line="360" w:lineRule="auto"/>
        <w:ind w:left="0" w:firstLine="709"/>
        <w:jc w:val="both"/>
        <w:rPr>
          <w:rFonts w:ascii="Times New Roman" w:hAnsi="Times New Roman"/>
          <w:sz w:val="28"/>
          <w:szCs w:val="28"/>
        </w:rPr>
      </w:pPr>
      <w:r w:rsidRPr="00ED4EC9">
        <w:rPr>
          <w:rFonts w:ascii="Times New Roman" w:hAnsi="Times New Roman"/>
          <w:sz w:val="28"/>
          <w:szCs w:val="28"/>
        </w:rPr>
        <w:t>Використання в номерах мультіварок, пароварок, електроплит і кип'ятильників заборонено</w:t>
      </w:r>
      <w:r w:rsidR="00526C0C" w:rsidRPr="00ED4EC9">
        <w:rPr>
          <w:rFonts w:ascii="Times New Roman" w:hAnsi="Times New Roman"/>
          <w:sz w:val="28"/>
          <w:szCs w:val="28"/>
        </w:rPr>
        <w:t>.</w:t>
      </w:r>
    </w:p>
    <w:p w:rsidR="00ED4EC9" w:rsidRDefault="00ED4EC9" w:rsidP="00BF3A4B">
      <w:pPr>
        <w:spacing w:after="0" w:line="360" w:lineRule="auto"/>
        <w:ind w:firstLine="709"/>
        <w:jc w:val="both"/>
        <w:rPr>
          <w:rFonts w:ascii="Times New Roman" w:hAnsi="Times New Roman"/>
          <w:sz w:val="28"/>
          <w:szCs w:val="28"/>
        </w:rPr>
      </w:pPr>
      <w:r>
        <w:rPr>
          <w:rFonts w:ascii="Times New Roman" w:hAnsi="Times New Roman"/>
          <w:sz w:val="28"/>
          <w:szCs w:val="28"/>
        </w:rPr>
        <w:t>Налічується 12 робітників обслуговуючого персоналу готелю «Laguna Lazurne» (табл.2.1).</w:t>
      </w:r>
    </w:p>
    <w:p w:rsidR="00B469D8" w:rsidRDefault="00BC55D6" w:rsidP="00BF3A4B">
      <w:pPr>
        <w:spacing w:after="0" w:line="360" w:lineRule="auto"/>
        <w:ind w:firstLine="709"/>
        <w:jc w:val="right"/>
        <w:rPr>
          <w:rFonts w:ascii="Times New Roman" w:hAnsi="Times New Roman"/>
          <w:sz w:val="28"/>
          <w:szCs w:val="28"/>
        </w:rPr>
      </w:pPr>
      <w:r>
        <w:rPr>
          <w:rFonts w:ascii="Times New Roman" w:hAnsi="Times New Roman"/>
          <w:sz w:val="28"/>
          <w:szCs w:val="28"/>
        </w:rPr>
        <w:t>Таблиця</w:t>
      </w:r>
      <w:r w:rsidR="008B6E01">
        <w:rPr>
          <w:rFonts w:ascii="Times New Roman" w:hAnsi="Times New Roman"/>
          <w:sz w:val="28"/>
          <w:szCs w:val="28"/>
        </w:rPr>
        <w:t xml:space="preserve"> 2.1 </w:t>
      </w:r>
    </w:p>
    <w:p w:rsidR="00BC55D6" w:rsidRDefault="00BC55D6" w:rsidP="00BF3A4B">
      <w:pPr>
        <w:spacing w:after="0" w:line="360" w:lineRule="auto"/>
        <w:ind w:firstLine="709"/>
        <w:jc w:val="center"/>
        <w:rPr>
          <w:rFonts w:ascii="Times New Roman" w:hAnsi="Times New Roman"/>
          <w:sz w:val="28"/>
          <w:szCs w:val="28"/>
        </w:rPr>
      </w:pPr>
      <w:r w:rsidRPr="008B6E01">
        <w:rPr>
          <w:rFonts w:ascii="Times New Roman" w:hAnsi="Times New Roman"/>
          <w:sz w:val="28"/>
          <w:szCs w:val="28"/>
        </w:rPr>
        <w:t xml:space="preserve">Кількість обслуговуючого персоналу </w:t>
      </w:r>
      <w:r>
        <w:rPr>
          <w:rFonts w:ascii="Times New Roman" w:hAnsi="Times New Roman"/>
          <w:sz w:val="28"/>
          <w:szCs w:val="28"/>
        </w:rPr>
        <w:t>«Laguna Lazurne»</w:t>
      </w:r>
    </w:p>
    <w:tbl>
      <w:tblPr>
        <w:tblStyle w:val="ab"/>
        <w:tblW w:w="0" w:type="auto"/>
        <w:tblInd w:w="959" w:type="dxa"/>
        <w:tblLook w:val="04A0" w:firstRow="1" w:lastRow="0" w:firstColumn="1" w:lastColumn="0" w:noHBand="0" w:noVBand="1"/>
      </w:tblPr>
      <w:tblGrid>
        <w:gridCol w:w="3826"/>
        <w:gridCol w:w="3972"/>
      </w:tblGrid>
      <w:tr w:rsidR="008B6E01" w:rsidTr="008B6E01">
        <w:trPr>
          <w:trHeight w:val="585"/>
        </w:trPr>
        <w:tc>
          <w:tcPr>
            <w:tcW w:w="3826"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Назва посади</w:t>
            </w:r>
          </w:p>
        </w:tc>
        <w:tc>
          <w:tcPr>
            <w:tcW w:w="3972"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Кількість</w:t>
            </w:r>
          </w:p>
        </w:tc>
      </w:tr>
      <w:tr w:rsidR="008B6E01" w:rsidTr="008B6E01">
        <w:tc>
          <w:tcPr>
            <w:tcW w:w="3826"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Адміністратор</w:t>
            </w:r>
          </w:p>
        </w:tc>
        <w:tc>
          <w:tcPr>
            <w:tcW w:w="3972"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1</w:t>
            </w:r>
          </w:p>
        </w:tc>
      </w:tr>
      <w:tr w:rsidR="008B6E01" w:rsidTr="008B6E01">
        <w:tc>
          <w:tcPr>
            <w:tcW w:w="3826"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Офіціанти</w:t>
            </w:r>
          </w:p>
        </w:tc>
        <w:tc>
          <w:tcPr>
            <w:tcW w:w="3972"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3</w:t>
            </w:r>
          </w:p>
        </w:tc>
      </w:tr>
      <w:tr w:rsidR="008B6E01" w:rsidTr="008B6E01">
        <w:trPr>
          <w:trHeight w:val="471"/>
        </w:trPr>
        <w:tc>
          <w:tcPr>
            <w:tcW w:w="3826"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Бармени</w:t>
            </w:r>
          </w:p>
        </w:tc>
        <w:tc>
          <w:tcPr>
            <w:tcW w:w="3972"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2</w:t>
            </w:r>
          </w:p>
        </w:tc>
      </w:tr>
      <w:tr w:rsidR="008B6E01" w:rsidTr="008B6E01">
        <w:tblPrEx>
          <w:tblLook w:val="0000" w:firstRow="0" w:lastRow="0" w:firstColumn="0" w:lastColumn="0" w:noHBand="0" w:noVBand="0"/>
        </w:tblPrEx>
        <w:trPr>
          <w:trHeight w:val="697"/>
        </w:trPr>
        <w:tc>
          <w:tcPr>
            <w:tcW w:w="3826" w:type="dxa"/>
          </w:tcPr>
          <w:p w:rsidR="008B6E01" w:rsidRPr="00B213A6" w:rsidRDefault="008B6E01" w:rsidP="00BF3A4B">
            <w:pPr>
              <w:spacing w:after="0" w:line="360" w:lineRule="auto"/>
              <w:ind w:firstLine="709"/>
              <w:rPr>
                <w:rFonts w:ascii="Times New Roman" w:hAnsi="Times New Roman"/>
                <w:sz w:val="24"/>
                <w:szCs w:val="24"/>
              </w:rPr>
            </w:pPr>
            <w:r w:rsidRPr="00B213A6">
              <w:rPr>
                <w:rFonts w:ascii="Times New Roman" w:hAnsi="Times New Roman"/>
                <w:sz w:val="24"/>
                <w:szCs w:val="24"/>
              </w:rPr>
              <w:t xml:space="preserve">        Охорона</w:t>
            </w:r>
          </w:p>
        </w:tc>
        <w:tc>
          <w:tcPr>
            <w:tcW w:w="3972" w:type="dxa"/>
          </w:tcPr>
          <w:p w:rsidR="008B6E01" w:rsidRPr="00B213A6" w:rsidRDefault="008B6E01" w:rsidP="00BF3A4B">
            <w:pPr>
              <w:spacing w:after="0" w:line="360" w:lineRule="auto"/>
              <w:ind w:firstLine="709"/>
              <w:rPr>
                <w:rFonts w:ascii="Times New Roman" w:hAnsi="Times New Roman"/>
                <w:sz w:val="24"/>
                <w:szCs w:val="24"/>
              </w:rPr>
            </w:pPr>
            <w:r w:rsidRPr="00B213A6">
              <w:rPr>
                <w:rFonts w:ascii="Times New Roman" w:hAnsi="Times New Roman"/>
                <w:sz w:val="24"/>
                <w:szCs w:val="24"/>
              </w:rPr>
              <w:t xml:space="preserve">                3</w:t>
            </w:r>
          </w:p>
        </w:tc>
      </w:tr>
      <w:tr w:rsidR="008B6E01" w:rsidTr="008B6E01">
        <w:tblPrEx>
          <w:tblLook w:val="0000" w:firstRow="0" w:lastRow="0" w:firstColumn="0" w:lastColumn="0" w:noHBand="0" w:noVBand="0"/>
        </w:tblPrEx>
        <w:trPr>
          <w:trHeight w:val="750"/>
        </w:trPr>
        <w:tc>
          <w:tcPr>
            <w:tcW w:w="3826" w:type="dxa"/>
          </w:tcPr>
          <w:p w:rsidR="008B6E01" w:rsidRPr="00B213A6" w:rsidRDefault="008B6E01" w:rsidP="00BF3A4B">
            <w:pPr>
              <w:spacing w:after="0" w:line="360" w:lineRule="auto"/>
              <w:ind w:firstLine="709"/>
              <w:jc w:val="both"/>
              <w:rPr>
                <w:rFonts w:ascii="Times New Roman" w:hAnsi="Times New Roman"/>
                <w:sz w:val="24"/>
                <w:szCs w:val="24"/>
              </w:rPr>
            </w:pPr>
            <w:r w:rsidRPr="00B213A6">
              <w:rPr>
                <w:rFonts w:ascii="Times New Roman" w:hAnsi="Times New Roman"/>
                <w:sz w:val="24"/>
                <w:szCs w:val="24"/>
              </w:rPr>
              <w:t xml:space="preserve">   Прибиральниці</w:t>
            </w:r>
          </w:p>
        </w:tc>
        <w:tc>
          <w:tcPr>
            <w:tcW w:w="3972" w:type="dxa"/>
          </w:tcPr>
          <w:p w:rsidR="008B6E01" w:rsidRPr="00B213A6" w:rsidRDefault="008B6E01" w:rsidP="00BF3A4B">
            <w:pPr>
              <w:spacing w:after="0" w:line="360" w:lineRule="auto"/>
              <w:ind w:firstLine="709"/>
              <w:jc w:val="both"/>
              <w:rPr>
                <w:rFonts w:ascii="Times New Roman" w:hAnsi="Times New Roman"/>
                <w:sz w:val="24"/>
                <w:szCs w:val="24"/>
              </w:rPr>
            </w:pPr>
            <w:r w:rsidRPr="00B213A6">
              <w:rPr>
                <w:rFonts w:ascii="Times New Roman" w:hAnsi="Times New Roman"/>
                <w:sz w:val="24"/>
                <w:szCs w:val="24"/>
              </w:rPr>
              <w:t xml:space="preserve">                3</w:t>
            </w:r>
          </w:p>
        </w:tc>
      </w:tr>
      <w:tr w:rsidR="008B6E01" w:rsidTr="008B6E01">
        <w:tblPrEx>
          <w:tblLook w:val="0000" w:firstRow="0" w:lastRow="0" w:firstColumn="0" w:lastColumn="0" w:noHBand="0" w:noVBand="0"/>
        </w:tblPrEx>
        <w:trPr>
          <w:gridBefore w:val="1"/>
          <w:wBefore w:w="3826" w:type="dxa"/>
          <w:trHeight w:val="675"/>
        </w:trPr>
        <w:tc>
          <w:tcPr>
            <w:tcW w:w="3972" w:type="dxa"/>
          </w:tcPr>
          <w:p w:rsidR="008B6E01" w:rsidRPr="00B213A6" w:rsidRDefault="008B6E01" w:rsidP="00BF3A4B">
            <w:pPr>
              <w:spacing w:after="0" w:line="360" w:lineRule="auto"/>
              <w:jc w:val="center"/>
              <w:rPr>
                <w:rFonts w:ascii="Times New Roman" w:hAnsi="Times New Roman"/>
                <w:sz w:val="24"/>
                <w:szCs w:val="24"/>
              </w:rPr>
            </w:pPr>
            <w:r w:rsidRPr="00B213A6">
              <w:rPr>
                <w:rFonts w:ascii="Times New Roman" w:hAnsi="Times New Roman"/>
                <w:sz w:val="24"/>
                <w:szCs w:val="24"/>
              </w:rPr>
              <w:t>Всього</w:t>
            </w:r>
            <w:r w:rsidR="00D1105A" w:rsidRPr="00B213A6">
              <w:rPr>
                <w:rFonts w:ascii="Times New Roman" w:hAnsi="Times New Roman"/>
                <w:sz w:val="24"/>
                <w:szCs w:val="24"/>
              </w:rPr>
              <w:t xml:space="preserve">       </w:t>
            </w:r>
            <w:r w:rsidRPr="00B213A6">
              <w:rPr>
                <w:rFonts w:ascii="Times New Roman" w:hAnsi="Times New Roman"/>
                <w:sz w:val="24"/>
                <w:szCs w:val="24"/>
              </w:rPr>
              <w:t>12</w:t>
            </w:r>
            <w:r w:rsidR="00D1105A" w:rsidRPr="00B213A6">
              <w:rPr>
                <w:rFonts w:ascii="Times New Roman" w:hAnsi="Times New Roman"/>
                <w:sz w:val="24"/>
                <w:szCs w:val="24"/>
              </w:rPr>
              <w:t xml:space="preserve"> робітників</w:t>
            </w:r>
          </w:p>
        </w:tc>
      </w:tr>
    </w:tbl>
    <w:p w:rsidR="00E7383B" w:rsidRDefault="00E7383B" w:rsidP="00BF3A4B">
      <w:pPr>
        <w:spacing w:after="0" w:line="360" w:lineRule="auto"/>
        <w:ind w:left="360"/>
        <w:jc w:val="both"/>
        <w:rPr>
          <w:rFonts w:ascii="Times New Roman" w:hAnsi="Times New Roman"/>
          <w:sz w:val="28"/>
          <w:szCs w:val="28"/>
        </w:rPr>
      </w:pPr>
    </w:p>
    <w:p w:rsidR="00D1105A" w:rsidRDefault="00D1105A" w:rsidP="00BF3A4B">
      <w:pPr>
        <w:spacing w:after="0" w:line="360" w:lineRule="auto"/>
        <w:ind w:left="357" w:firstLine="709"/>
        <w:jc w:val="both"/>
        <w:rPr>
          <w:rFonts w:ascii="Times New Roman" w:hAnsi="Times New Roman"/>
          <w:sz w:val="28"/>
          <w:szCs w:val="28"/>
        </w:rPr>
      </w:pPr>
      <w:r>
        <w:rPr>
          <w:rFonts w:ascii="Times New Roman" w:hAnsi="Times New Roman"/>
          <w:sz w:val="28"/>
          <w:szCs w:val="28"/>
        </w:rPr>
        <w:t>Готель «Laguna Lazurne» дбає про свої</w:t>
      </w:r>
      <w:r w:rsidR="00947E5A">
        <w:rPr>
          <w:rFonts w:ascii="Times New Roman" w:hAnsi="Times New Roman"/>
          <w:sz w:val="28"/>
          <w:szCs w:val="28"/>
        </w:rPr>
        <w:t>х постійних гостей і також робить все для того щоб нові гості були задоволені обслуговуванням і комфортом в готелі. Саме тому, адміністрація готелю кожного року модернізує територію.</w:t>
      </w:r>
    </w:p>
    <w:p w:rsidR="00FA4064" w:rsidRDefault="00FA4064" w:rsidP="00BF3A4B">
      <w:pPr>
        <w:spacing w:after="0" w:line="360" w:lineRule="auto"/>
        <w:jc w:val="both"/>
        <w:rPr>
          <w:rFonts w:ascii="Times New Roman" w:hAnsi="Times New Roman"/>
          <w:sz w:val="28"/>
          <w:szCs w:val="28"/>
        </w:rPr>
      </w:pPr>
    </w:p>
    <w:p w:rsidR="00535AAB" w:rsidRDefault="00535AAB" w:rsidP="00BF3A4B">
      <w:pPr>
        <w:spacing w:after="0" w:line="360" w:lineRule="auto"/>
        <w:ind w:left="784"/>
        <w:jc w:val="both"/>
        <w:rPr>
          <w:rFonts w:ascii="Times New Roman" w:hAnsi="Times New Roman"/>
          <w:sz w:val="28"/>
          <w:szCs w:val="28"/>
        </w:rPr>
      </w:pPr>
    </w:p>
    <w:p w:rsidR="00535AAB" w:rsidRDefault="00535AAB" w:rsidP="00BF3A4B">
      <w:pPr>
        <w:spacing w:after="0" w:line="360" w:lineRule="auto"/>
        <w:ind w:left="784"/>
        <w:jc w:val="both"/>
        <w:rPr>
          <w:rFonts w:ascii="Times New Roman" w:hAnsi="Times New Roman"/>
          <w:sz w:val="28"/>
          <w:szCs w:val="28"/>
        </w:rPr>
      </w:pPr>
    </w:p>
    <w:p w:rsidR="00535AAB" w:rsidRDefault="00535AAB" w:rsidP="00BF3A4B">
      <w:pPr>
        <w:spacing w:after="0" w:line="360" w:lineRule="auto"/>
        <w:ind w:left="784"/>
        <w:jc w:val="both"/>
        <w:rPr>
          <w:rFonts w:ascii="Times New Roman" w:hAnsi="Times New Roman"/>
          <w:sz w:val="28"/>
          <w:szCs w:val="28"/>
        </w:rPr>
      </w:pPr>
    </w:p>
    <w:p w:rsidR="00535AAB" w:rsidRDefault="00535AAB" w:rsidP="00BF3A4B">
      <w:pPr>
        <w:spacing w:after="0" w:line="360" w:lineRule="auto"/>
        <w:ind w:left="784"/>
        <w:jc w:val="both"/>
        <w:rPr>
          <w:rFonts w:ascii="Times New Roman" w:hAnsi="Times New Roman"/>
          <w:sz w:val="28"/>
          <w:szCs w:val="28"/>
        </w:rPr>
      </w:pPr>
    </w:p>
    <w:p w:rsidR="00535AAB" w:rsidRDefault="00535AAB" w:rsidP="00BF3A4B">
      <w:pPr>
        <w:spacing w:after="0" w:line="360" w:lineRule="auto"/>
        <w:ind w:left="784"/>
        <w:jc w:val="both"/>
        <w:rPr>
          <w:rFonts w:ascii="Times New Roman" w:hAnsi="Times New Roman"/>
          <w:sz w:val="28"/>
          <w:szCs w:val="28"/>
        </w:rPr>
      </w:pPr>
    </w:p>
    <w:p w:rsidR="00A0307E" w:rsidRDefault="00A0307E" w:rsidP="00BF3A4B">
      <w:pPr>
        <w:spacing w:after="0" w:line="360" w:lineRule="auto"/>
        <w:outlineLvl w:val="0"/>
        <w:rPr>
          <w:rFonts w:ascii="Times New Roman" w:hAnsi="Times New Roman"/>
          <w:b/>
          <w:sz w:val="28"/>
          <w:szCs w:val="28"/>
        </w:rPr>
      </w:pPr>
      <w:bookmarkStart w:id="47" w:name="_Toc27503148"/>
    </w:p>
    <w:p w:rsidR="00A0307E" w:rsidRDefault="00A0307E" w:rsidP="00BF3A4B">
      <w:pPr>
        <w:spacing w:after="0" w:line="360" w:lineRule="auto"/>
        <w:outlineLvl w:val="0"/>
        <w:rPr>
          <w:rFonts w:ascii="Times New Roman" w:hAnsi="Times New Roman"/>
          <w:b/>
          <w:sz w:val="28"/>
          <w:szCs w:val="28"/>
        </w:rPr>
      </w:pPr>
    </w:p>
    <w:p w:rsidR="007A3CBB" w:rsidRDefault="00535AAB" w:rsidP="00BF3A4B">
      <w:pPr>
        <w:spacing w:after="0" w:line="360" w:lineRule="auto"/>
        <w:ind w:firstLine="709"/>
        <w:jc w:val="center"/>
        <w:outlineLvl w:val="0"/>
        <w:rPr>
          <w:rFonts w:ascii="Times New Roman" w:hAnsi="Times New Roman"/>
          <w:b/>
          <w:sz w:val="28"/>
          <w:szCs w:val="28"/>
        </w:rPr>
      </w:pPr>
      <w:bookmarkStart w:id="48" w:name="_Toc57550632"/>
      <w:r w:rsidRPr="00D10406">
        <w:rPr>
          <w:rFonts w:ascii="Times New Roman" w:hAnsi="Times New Roman"/>
          <w:b/>
          <w:sz w:val="28"/>
          <w:szCs w:val="28"/>
        </w:rPr>
        <w:lastRenderedPageBreak/>
        <w:t>РОЗДІЛ 3</w:t>
      </w:r>
      <w:bookmarkStart w:id="49" w:name="_Toc27503149"/>
      <w:bookmarkEnd w:id="47"/>
      <w:bookmarkEnd w:id="48"/>
    </w:p>
    <w:p w:rsidR="00535AAB" w:rsidRPr="007A3CBB" w:rsidRDefault="007A3CBB" w:rsidP="00BF3A4B">
      <w:pPr>
        <w:spacing w:after="0" w:line="360" w:lineRule="auto"/>
        <w:ind w:firstLine="709"/>
        <w:jc w:val="center"/>
        <w:outlineLvl w:val="0"/>
        <w:rPr>
          <w:rFonts w:ascii="Times New Roman" w:hAnsi="Times New Roman"/>
          <w:b/>
          <w:sz w:val="28"/>
          <w:szCs w:val="28"/>
        </w:rPr>
      </w:pPr>
      <w:r w:rsidRPr="00F67567">
        <w:rPr>
          <w:rFonts w:ascii="Times New Roman" w:hAnsi="Times New Roman"/>
          <w:b/>
          <w:sz w:val="28"/>
          <w:szCs w:val="28"/>
        </w:rPr>
        <w:t xml:space="preserve"> </w:t>
      </w:r>
      <w:bookmarkStart w:id="50" w:name="_Toc57550633"/>
      <w:r w:rsidR="00535AAB" w:rsidRPr="00D10406">
        <w:rPr>
          <w:rFonts w:ascii="Times New Roman" w:eastAsia="Times New Roman" w:hAnsi="Times New Roman"/>
          <w:b/>
          <w:bCs/>
          <w:sz w:val="28"/>
          <w:szCs w:val="28"/>
          <w:lang w:val="x-none" w:eastAsia="x-none"/>
        </w:rPr>
        <w:t>РЕЗУЛЬТАТИ ДОСЛІДЖЕННЯ</w:t>
      </w:r>
      <w:bookmarkEnd w:id="49"/>
      <w:bookmarkEnd w:id="50"/>
    </w:p>
    <w:p w:rsidR="00535AAB" w:rsidRPr="00D10406" w:rsidRDefault="00535AAB" w:rsidP="00BF3A4B">
      <w:pPr>
        <w:keepNext/>
        <w:spacing w:after="0" w:line="360" w:lineRule="auto"/>
        <w:outlineLvl w:val="1"/>
        <w:rPr>
          <w:rFonts w:ascii="Times New Roman" w:hAnsi="Times New Roman"/>
          <w:sz w:val="28"/>
          <w:szCs w:val="28"/>
          <w:lang w:eastAsia="x-none"/>
        </w:rPr>
      </w:pPr>
    </w:p>
    <w:p w:rsidR="00535AAB" w:rsidRPr="00645E87" w:rsidRDefault="00535AAB" w:rsidP="00BF3A4B">
      <w:pPr>
        <w:pStyle w:val="aa"/>
        <w:numPr>
          <w:ilvl w:val="1"/>
          <w:numId w:val="12"/>
        </w:numPr>
        <w:spacing w:after="0" w:line="360" w:lineRule="auto"/>
        <w:jc w:val="both"/>
        <w:outlineLvl w:val="0"/>
        <w:rPr>
          <w:rFonts w:ascii="Times New Roman" w:hAnsi="Times New Roman"/>
          <w:sz w:val="28"/>
          <w:szCs w:val="28"/>
        </w:rPr>
      </w:pPr>
      <w:bookmarkStart w:id="51" w:name="_Toc27503150"/>
      <w:bookmarkStart w:id="52" w:name="_Toc57550634"/>
      <w:r w:rsidRPr="00645E87">
        <w:rPr>
          <w:rFonts w:ascii="Times New Roman" w:eastAsia="Times New Roman" w:hAnsi="Times New Roman"/>
          <w:bCs/>
          <w:sz w:val="28"/>
          <w:szCs w:val="28"/>
          <w:lang w:eastAsia="x-none"/>
        </w:rPr>
        <w:t xml:space="preserve">Аналіз </w:t>
      </w:r>
      <w:bookmarkEnd w:id="51"/>
      <w:r w:rsidRPr="00645E87">
        <w:rPr>
          <w:rFonts w:ascii="Times New Roman" w:eastAsia="Times New Roman" w:hAnsi="Times New Roman"/>
          <w:bCs/>
          <w:sz w:val="28"/>
          <w:szCs w:val="28"/>
          <w:lang w:eastAsia="x-none"/>
        </w:rPr>
        <w:t xml:space="preserve">якості обслуговування в готелі </w:t>
      </w:r>
      <w:r w:rsidR="002612C3" w:rsidRPr="00645E87">
        <w:rPr>
          <w:rFonts w:ascii="Times New Roman" w:hAnsi="Times New Roman"/>
          <w:sz w:val="28"/>
          <w:szCs w:val="28"/>
        </w:rPr>
        <w:t>«</w:t>
      </w:r>
      <w:r w:rsidRPr="00645E87">
        <w:rPr>
          <w:rFonts w:ascii="Times New Roman" w:hAnsi="Times New Roman"/>
          <w:sz w:val="28"/>
          <w:szCs w:val="28"/>
        </w:rPr>
        <w:t>Laguna Lazurne</w:t>
      </w:r>
      <w:r w:rsidR="002612C3" w:rsidRPr="00645E87">
        <w:rPr>
          <w:rFonts w:ascii="Times New Roman" w:hAnsi="Times New Roman"/>
          <w:sz w:val="28"/>
          <w:szCs w:val="28"/>
        </w:rPr>
        <w:t>»</w:t>
      </w:r>
      <w:bookmarkEnd w:id="52"/>
    </w:p>
    <w:p w:rsidR="00A0307E" w:rsidRPr="00E41ECA" w:rsidRDefault="00A0307E" w:rsidP="00BF3A4B">
      <w:pPr>
        <w:pStyle w:val="aa"/>
        <w:spacing w:after="0" w:line="360" w:lineRule="auto"/>
        <w:ind w:left="1080"/>
        <w:jc w:val="both"/>
        <w:rPr>
          <w:rFonts w:ascii="Times New Roman" w:hAnsi="Times New Roman"/>
          <w:sz w:val="28"/>
          <w:szCs w:val="28"/>
        </w:rPr>
      </w:pPr>
    </w:p>
    <w:p w:rsidR="00A0307E" w:rsidRPr="004224AD" w:rsidRDefault="00A0307E" w:rsidP="00BF3A4B">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Методи оцінки</w:t>
      </w:r>
      <w:r w:rsidRPr="004224AD">
        <w:rPr>
          <w:rFonts w:ascii="Times New Roman" w:hAnsi="Times New Roman"/>
          <w:color w:val="000000"/>
          <w:sz w:val="28"/>
          <w:szCs w:val="28"/>
          <w:shd w:val="clear" w:color="auto" w:fill="FFFFFF"/>
        </w:rPr>
        <w:t xml:space="preserve"> якості </w:t>
      </w:r>
      <w:r>
        <w:rPr>
          <w:rFonts w:ascii="Times New Roman" w:hAnsi="Times New Roman"/>
          <w:color w:val="000000"/>
          <w:sz w:val="28"/>
          <w:szCs w:val="28"/>
          <w:shd w:val="clear" w:color="auto" w:fill="FFFFFF"/>
        </w:rPr>
        <w:t>обслуговування</w:t>
      </w:r>
      <w:r w:rsidRPr="004224A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 готельному підприємстві</w:t>
      </w:r>
      <w:r w:rsidRPr="004224AD">
        <w:rPr>
          <w:rFonts w:ascii="Times New Roman" w:hAnsi="Times New Roman"/>
          <w:color w:val="000000"/>
          <w:sz w:val="28"/>
          <w:szCs w:val="28"/>
          <w:shd w:val="clear" w:color="auto" w:fill="FFFFFF"/>
        </w:rPr>
        <w:t xml:space="preserve"> для </w:t>
      </w:r>
      <w:r>
        <w:rPr>
          <w:rFonts w:ascii="Times New Roman" w:hAnsi="Times New Roman"/>
          <w:color w:val="000000"/>
          <w:sz w:val="28"/>
          <w:szCs w:val="28"/>
          <w:shd w:val="clear" w:color="auto" w:fill="FFFFFF"/>
        </w:rPr>
        <w:t>керівництва</w:t>
      </w:r>
      <w:r w:rsidRPr="004224A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має дуже велику і значну роль</w:t>
      </w:r>
      <w:r w:rsidRPr="004224A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Тому що я</w:t>
      </w:r>
      <w:r w:rsidRPr="004224AD">
        <w:rPr>
          <w:rFonts w:ascii="Times New Roman" w:hAnsi="Times New Roman"/>
          <w:color w:val="000000"/>
          <w:sz w:val="28"/>
          <w:szCs w:val="28"/>
          <w:shd w:val="clear" w:color="auto" w:fill="FFFFFF"/>
        </w:rPr>
        <w:t>кість обслуговування в готелі забезпечується належним наданням наступних послуг: прибуття; прийом і розміщення; проживання; бронювання; підготування номера; урахування і контроль стану номерів; розміщення; охорона; поточне прибирання; контроль після виїзду.</w:t>
      </w:r>
      <w:r>
        <w:rPr>
          <w:rFonts w:ascii="Times New Roman" w:hAnsi="Times New Roman"/>
          <w:color w:val="000000"/>
          <w:sz w:val="28"/>
          <w:szCs w:val="28"/>
          <w:shd w:val="clear" w:color="auto" w:fill="FFFFFF"/>
        </w:rPr>
        <w:t xml:space="preserve"> А завдяки методам можливо зрозуміти, на якому саме рівні обс</w:t>
      </w:r>
      <w:r w:rsidR="00FF4C11">
        <w:rPr>
          <w:rFonts w:ascii="Times New Roman" w:hAnsi="Times New Roman"/>
          <w:color w:val="000000"/>
          <w:sz w:val="28"/>
          <w:szCs w:val="28"/>
          <w:shd w:val="clear" w:color="auto" w:fill="FFFFFF"/>
        </w:rPr>
        <w:t>луговування знаходиться готель.</w:t>
      </w:r>
    </w:p>
    <w:p w:rsidR="00A0307E" w:rsidRDefault="00A0307E" w:rsidP="00BF3A4B">
      <w:pPr>
        <w:spacing w:after="0" w:line="360" w:lineRule="auto"/>
        <w:ind w:firstLine="709"/>
        <w:jc w:val="both"/>
        <w:rPr>
          <w:rFonts w:ascii="Times New Roman" w:hAnsi="Times New Roman"/>
          <w:sz w:val="28"/>
          <w:szCs w:val="28"/>
        </w:rPr>
      </w:pPr>
      <w:r>
        <w:rPr>
          <w:rFonts w:ascii="Times New Roman" w:hAnsi="Times New Roman"/>
          <w:sz w:val="28"/>
          <w:szCs w:val="28"/>
        </w:rPr>
        <w:t>Звісно, що не всі керівники готелів користуються методами оцінки якості, і саме так вони втрачають можливість відсліжувати динаміку або статик</w:t>
      </w:r>
      <w:r w:rsidR="00FF4C11">
        <w:rPr>
          <w:rFonts w:ascii="Times New Roman" w:hAnsi="Times New Roman"/>
          <w:sz w:val="28"/>
          <w:szCs w:val="28"/>
        </w:rPr>
        <w:t>у розвитку щодо обслуговування.</w:t>
      </w:r>
    </w:p>
    <w:p w:rsidR="00A0307E" w:rsidRPr="00FA4064" w:rsidRDefault="00A0307E" w:rsidP="00BF3A4B">
      <w:pPr>
        <w:spacing w:after="0" w:line="360" w:lineRule="auto"/>
        <w:ind w:firstLine="709"/>
        <w:jc w:val="both"/>
        <w:rPr>
          <w:rFonts w:ascii="Times New Roman" w:hAnsi="Times New Roman"/>
          <w:sz w:val="28"/>
          <w:szCs w:val="28"/>
        </w:rPr>
      </w:pPr>
      <w:r w:rsidRPr="0042117F">
        <w:rPr>
          <w:rFonts w:ascii="Times New Roman" w:hAnsi="Times New Roman"/>
          <w:sz w:val="28"/>
          <w:szCs w:val="28"/>
        </w:rPr>
        <w:t xml:space="preserve">Оцінюючи ефективність </w:t>
      </w:r>
      <w:r>
        <w:rPr>
          <w:rFonts w:ascii="Times New Roman" w:hAnsi="Times New Roman"/>
          <w:sz w:val="28"/>
          <w:szCs w:val="28"/>
          <w:lang w:val="ru-RU"/>
        </w:rPr>
        <w:t>мето</w:t>
      </w:r>
      <w:r>
        <w:rPr>
          <w:rFonts w:ascii="Times New Roman" w:hAnsi="Times New Roman"/>
          <w:sz w:val="28"/>
          <w:szCs w:val="28"/>
        </w:rPr>
        <w:t>дів</w:t>
      </w:r>
      <w:r w:rsidRPr="0042117F">
        <w:rPr>
          <w:rFonts w:ascii="Times New Roman" w:hAnsi="Times New Roman"/>
          <w:sz w:val="28"/>
          <w:szCs w:val="28"/>
        </w:rPr>
        <w:t xml:space="preserve">, насамперед </w:t>
      </w:r>
      <w:r>
        <w:rPr>
          <w:rFonts w:ascii="Times New Roman" w:hAnsi="Times New Roman"/>
          <w:sz w:val="28"/>
          <w:szCs w:val="28"/>
        </w:rPr>
        <w:t xml:space="preserve">треба порівняти їх </w:t>
      </w:r>
      <w:r w:rsidRPr="0042117F">
        <w:rPr>
          <w:rFonts w:ascii="Times New Roman" w:hAnsi="Times New Roman"/>
          <w:sz w:val="28"/>
          <w:szCs w:val="28"/>
        </w:rPr>
        <w:t>завдання та цілі з досягнутими результатами.</w:t>
      </w:r>
    </w:p>
    <w:p w:rsidR="00A0307E" w:rsidRDefault="00A0307E" w:rsidP="00BF3A4B">
      <w:pPr>
        <w:spacing w:after="0" w:line="360" w:lineRule="auto"/>
        <w:ind w:firstLine="709"/>
        <w:jc w:val="both"/>
        <w:rPr>
          <w:rFonts w:ascii="Times New Roman" w:hAnsi="Times New Roman"/>
          <w:sz w:val="28"/>
          <w:szCs w:val="28"/>
        </w:rPr>
      </w:pPr>
      <w:r>
        <w:rPr>
          <w:rFonts w:ascii="Times New Roman" w:hAnsi="Times New Roman"/>
          <w:sz w:val="28"/>
          <w:szCs w:val="28"/>
        </w:rPr>
        <w:t>Можна виокремити такі цілі:</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Приваблення нових гостей;</w:t>
      </w:r>
    </w:p>
    <w:p w:rsidR="00A0307E" w:rsidRPr="009F5ABA" w:rsidRDefault="00A0307E" w:rsidP="00BF3A4B">
      <w:pPr>
        <w:pStyle w:val="aa"/>
        <w:numPr>
          <w:ilvl w:val="0"/>
          <w:numId w:val="5"/>
        </w:numPr>
        <w:spacing w:after="0" w:line="360" w:lineRule="auto"/>
        <w:ind w:left="0" w:firstLine="709"/>
        <w:jc w:val="both"/>
        <w:rPr>
          <w:rFonts w:ascii="Times New Roman" w:hAnsi="Times New Roman"/>
          <w:sz w:val="28"/>
          <w:szCs w:val="28"/>
        </w:rPr>
      </w:pPr>
      <w:r w:rsidRPr="009F5ABA">
        <w:rPr>
          <w:rFonts w:ascii="Times New Roman" w:hAnsi="Times New Roman"/>
          <w:sz w:val="28"/>
          <w:szCs w:val="28"/>
        </w:rPr>
        <w:t>Формування потреб гостей;</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Розвиток;</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Отримання прибутку;</w:t>
      </w:r>
    </w:p>
    <w:p w:rsidR="00A0307E" w:rsidRPr="0032386B" w:rsidRDefault="00A0307E" w:rsidP="00BF3A4B">
      <w:pPr>
        <w:pStyle w:val="aa"/>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Формування задоволеності гостей.</w:t>
      </w:r>
    </w:p>
    <w:p w:rsidR="00A0307E" w:rsidRPr="009F5ABA" w:rsidRDefault="00BC55D6" w:rsidP="00BF3A4B">
      <w:pPr>
        <w:spacing w:after="0" w:line="360" w:lineRule="auto"/>
        <w:ind w:firstLine="709"/>
        <w:jc w:val="both"/>
        <w:rPr>
          <w:rFonts w:ascii="Times New Roman" w:hAnsi="Times New Roman"/>
          <w:sz w:val="28"/>
          <w:szCs w:val="28"/>
        </w:rPr>
      </w:pPr>
      <w:r>
        <w:rPr>
          <w:rFonts w:ascii="Times New Roman" w:hAnsi="Times New Roman"/>
          <w:sz w:val="28"/>
          <w:szCs w:val="28"/>
        </w:rPr>
        <w:t>Звісно, що готель «Laguna Lazurne»</w:t>
      </w:r>
      <w:r w:rsidR="00A0307E" w:rsidRPr="009F5ABA">
        <w:rPr>
          <w:rFonts w:ascii="Times New Roman" w:hAnsi="Times New Roman"/>
          <w:sz w:val="28"/>
          <w:szCs w:val="28"/>
        </w:rPr>
        <w:t xml:space="preserve"> намагається контралювати якість обслуговування, саме тому на їх офіційному сайті є розділ «Відгуки», де гості готелю можуть написати скаргу або ж подяку за комфортний відпочинок</w:t>
      </w:r>
      <w:r w:rsidR="00B526EC">
        <w:rPr>
          <w:rFonts w:ascii="Times New Roman" w:hAnsi="Times New Roman"/>
          <w:sz w:val="28"/>
          <w:szCs w:val="28"/>
        </w:rPr>
        <w:t xml:space="preserve"> </w:t>
      </w:r>
      <w:r w:rsidR="00B42B90">
        <w:rPr>
          <w:rFonts w:ascii="Times New Roman" w:hAnsi="Times New Roman"/>
          <w:sz w:val="28"/>
          <w:szCs w:val="28"/>
        </w:rPr>
        <w:t>(д</w:t>
      </w:r>
      <w:r w:rsidR="00A0307E" w:rsidRPr="00343EE4">
        <w:rPr>
          <w:rFonts w:ascii="Times New Roman" w:hAnsi="Times New Roman"/>
          <w:sz w:val="28"/>
          <w:szCs w:val="28"/>
        </w:rPr>
        <w:t>одаток</w:t>
      </w:r>
      <w:r w:rsidR="00B42B90" w:rsidRPr="00B42B90">
        <w:rPr>
          <w:rFonts w:ascii="Times New Roman" w:hAnsi="Times New Roman"/>
          <w:sz w:val="28"/>
          <w:szCs w:val="28"/>
        </w:rPr>
        <w:t xml:space="preserve"> </w:t>
      </w:r>
      <w:r w:rsidR="00B42B90">
        <w:rPr>
          <w:rFonts w:ascii="Times New Roman" w:hAnsi="Times New Roman"/>
          <w:sz w:val="28"/>
          <w:szCs w:val="28"/>
        </w:rPr>
        <w:t>Є</w:t>
      </w:r>
      <w:r w:rsidR="00A0307E" w:rsidRPr="00343EE4">
        <w:rPr>
          <w:rFonts w:ascii="Times New Roman" w:hAnsi="Times New Roman"/>
          <w:sz w:val="28"/>
          <w:szCs w:val="28"/>
        </w:rPr>
        <w:t>)</w:t>
      </w:r>
      <w:r w:rsidR="00B526EC">
        <w:rPr>
          <w:rFonts w:ascii="Times New Roman" w:hAnsi="Times New Roman"/>
          <w:sz w:val="28"/>
          <w:szCs w:val="28"/>
        </w:rPr>
        <w:t>.</w:t>
      </w:r>
    </w:p>
    <w:p w:rsidR="00A0307E" w:rsidRDefault="00A0307E" w:rsidP="00BF3A4B">
      <w:pPr>
        <w:spacing w:after="0" w:line="360" w:lineRule="auto"/>
        <w:ind w:firstLine="709"/>
        <w:jc w:val="both"/>
        <w:rPr>
          <w:rFonts w:ascii="Times New Roman" w:hAnsi="Times New Roman"/>
          <w:sz w:val="28"/>
          <w:szCs w:val="28"/>
        </w:rPr>
      </w:pPr>
      <w:r w:rsidRPr="00F96AE0">
        <w:rPr>
          <w:rFonts w:ascii="Times New Roman" w:hAnsi="Times New Roman"/>
          <w:sz w:val="28"/>
          <w:szCs w:val="28"/>
        </w:rPr>
        <w:t xml:space="preserve">Щодо можливого впровадження методів оцінки якості в готелі </w:t>
      </w:r>
      <w:r w:rsidR="00B526EC">
        <w:rPr>
          <w:rFonts w:ascii="Times New Roman" w:hAnsi="Times New Roman"/>
          <w:sz w:val="28"/>
          <w:szCs w:val="28"/>
        </w:rPr>
        <w:t>«Laguna Lazurne»</w:t>
      </w:r>
      <w:r w:rsidRPr="00F96AE0">
        <w:rPr>
          <w:rFonts w:ascii="Times New Roman" w:hAnsi="Times New Roman"/>
          <w:sz w:val="28"/>
          <w:szCs w:val="28"/>
        </w:rPr>
        <w:t>. Якщо керівницво готелю запровадить проведення методів</w:t>
      </w:r>
      <w:r>
        <w:rPr>
          <w:rFonts w:ascii="Times New Roman" w:hAnsi="Times New Roman"/>
          <w:sz w:val="28"/>
          <w:szCs w:val="28"/>
        </w:rPr>
        <w:t xml:space="preserve"> і крім цього буде заохочувати робітників готелю до гарної роботи бонусами </w:t>
      </w:r>
      <w:r w:rsidRPr="00F96AE0">
        <w:rPr>
          <w:rFonts w:ascii="Times New Roman" w:hAnsi="Times New Roman"/>
          <w:sz w:val="28"/>
          <w:szCs w:val="28"/>
        </w:rPr>
        <w:t xml:space="preserve">, то </w:t>
      </w:r>
      <w:r w:rsidRPr="00F96AE0">
        <w:rPr>
          <w:rFonts w:ascii="Times New Roman" w:hAnsi="Times New Roman"/>
          <w:sz w:val="28"/>
          <w:szCs w:val="28"/>
        </w:rPr>
        <w:lastRenderedPageBreak/>
        <w:t>працівники готелю будуть робити все, для того щоб рівень обслуговування був на високому рівні.</w:t>
      </w:r>
    </w:p>
    <w:p w:rsidR="00A0307E" w:rsidRDefault="00A0307E" w:rsidP="00BF3A4B">
      <w:pPr>
        <w:spacing w:after="0" w:line="360" w:lineRule="auto"/>
        <w:ind w:firstLine="709"/>
        <w:jc w:val="both"/>
        <w:rPr>
          <w:rFonts w:ascii="Times New Roman" w:hAnsi="Times New Roman"/>
          <w:sz w:val="28"/>
          <w:szCs w:val="28"/>
        </w:rPr>
      </w:pPr>
      <w:r w:rsidRPr="00F96AE0">
        <w:rPr>
          <w:rFonts w:ascii="Times New Roman" w:hAnsi="Times New Roman"/>
          <w:sz w:val="28"/>
          <w:szCs w:val="28"/>
        </w:rPr>
        <w:t>Наукові дос</w:t>
      </w:r>
      <w:r>
        <w:rPr>
          <w:rFonts w:ascii="Times New Roman" w:hAnsi="Times New Roman"/>
          <w:sz w:val="28"/>
          <w:szCs w:val="28"/>
        </w:rPr>
        <w:t>лідження і практика дозволили відокремити</w:t>
      </w:r>
      <w:r w:rsidRPr="00F96AE0">
        <w:rPr>
          <w:rFonts w:ascii="Times New Roman" w:hAnsi="Times New Roman"/>
          <w:sz w:val="28"/>
          <w:szCs w:val="28"/>
        </w:rPr>
        <w:t xml:space="preserve"> </w:t>
      </w:r>
      <w:r>
        <w:rPr>
          <w:rFonts w:ascii="Times New Roman" w:hAnsi="Times New Roman"/>
          <w:sz w:val="28"/>
          <w:szCs w:val="28"/>
        </w:rPr>
        <w:t>основні</w:t>
      </w:r>
      <w:r w:rsidRPr="00F96AE0">
        <w:rPr>
          <w:rFonts w:ascii="Times New Roman" w:hAnsi="Times New Roman"/>
          <w:sz w:val="28"/>
          <w:szCs w:val="28"/>
        </w:rPr>
        <w:t xml:space="preserve"> правила мотивації, </w:t>
      </w:r>
      <w:r>
        <w:rPr>
          <w:rFonts w:ascii="Times New Roman" w:hAnsi="Times New Roman"/>
          <w:sz w:val="28"/>
          <w:szCs w:val="28"/>
        </w:rPr>
        <w:t xml:space="preserve">при </w:t>
      </w:r>
      <w:r w:rsidRPr="00F96AE0">
        <w:rPr>
          <w:rFonts w:ascii="Times New Roman" w:hAnsi="Times New Roman"/>
          <w:sz w:val="28"/>
          <w:szCs w:val="28"/>
        </w:rPr>
        <w:t>дотримання яких</w:t>
      </w:r>
      <w:r>
        <w:rPr>
          <w:rFonts w:ascii="Times New Roman" w:hAnsi="Times New Roman"/>
          <w:sz w:val="28"/>
          <w:szCs w:val="28"/>
        </w:rPr>
        <w:t xml:space="preserve"> рівень обслуговування підвищуеться:</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sidRPr="00BA313B">
        <w:rPr>
          <w:rFonts w:ascii="Times New Roman" w:hAnsi="Times New Roman"/>
          <w:sz w:val="28"/>
          <w:szCs w:val="28"/>
        </w:rPr>
        <w:t>Заохочення має бути відчутним і бажано негайним (мінімізація розриву між результатом праці і його заохоченням);</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sidRPr="00BA313B">
        <w:rPr>
          <w:rFonts w:ascii="Times New Roman" w:hAnsi="Times New Roman"/>
          <w:sz w:val="28"/>
          <w:szCs w:val="28"/>
        </w:rPr>
        <w:t>Непередбачувані і нерегулярні заохочення мотивують більше, ніж очікувані і прогнозовані;</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sidRPr="00BA313B">
        <w:rPr>
          <w:rFonts w:ascii="Times New Roman" w:hAnsi="Times New Roman"/>
          <w:sz w:val="28"/>
          <w:szCs w:val="28"/>
        </w:rPr>
        <w:t>Постійна увага до працівника і членам його сім'ї - найважливіший мотиватор;</w:t>
      </w:r>
    </w:p>
    <w:p w:rsidR="00A0307E" w:rsidRDefault="00A0307E" w:rsidP="00BF3A4B">
      <w:pPr>
        <w:pStyle w:val="aa"/>
        <w:numPr>
          <w:ilvl w:val="0"/>
          <w:numId w:val="5"/>
        </w:numPr>
        <w:spacing w:after="0" w:line="360" w:lineRule="auto"/>
        <w:ind w:left="0" w:firstLine="709"/>
        <w:jc w:val="both"/>
        <w:rPr>
          <w:rFonts w:ascii="Times New Roman" w:hAnsi="Times New Roman"/>
          <w:sz w:val="28"/>
          <w:szCs w:val="28"/>
        </w:rPr>
      </w:pPr>
      <w:r w:rsidRPr="00BA313B">
        <w:rPr>
          <w:rFonts w:ascii="Times New Roman" w:hAnsi="Times New Roman"/>
          <w:sz w:val="28"/>
          <w:szCs w:val="28"/>
        </w:rPr>
        <w:t>Розумна внутрішня конкуренція - двигун прогресу.</w:t>
      </w:r>
    </w:p>
    <w:p w:rsidR="00A0307E" w:rsidRDefault="00A0307E" w:rsidP="00BF3A4B">
      <w:pPr>
        <w:spacing w:after="0" w:line="360" w:lineRule="auto"/>
        <w:ind w:firstLine="709"/>
        <w:jc w:val="both"/>
        <w:rPr>
          <w:rFonts w:ascii="Times New Roman" w:hAnsi="Times New Roman"/>
          <w:sz w:val="28"/>
          <w:szCs w:val="28"/>
        </w:rPr>
      </w:pPr>
      <w:r>
        <w:rPr>
          <w:rFonts w:ascii="Times New Roman" w:hAnsi="Times New Roman"/>
          <w:sz w:val="28"/>
          <w:szCs w:val="28"/>
        </w:rPr>
        <w:t>Тепер розглянемо те, як саме допоможуть методи оцінки якост</w:t>
      </w:r>
      <w:r w:rsidR="007919FF">
        <w:rPr>
          <w:rFonts w:ascii="Times New Roman" w:hAnsi="Times New Roman"/>
          <w:sz w:val="28"/>
          <w:szCs w:val="28"/>
        </w:rPr>
        <w:t xml:space="preserve">і готелю </w:t>
      </w:r>
      <w:r>
        <w:rPr>
          <w:rFonts w:ascii="Times New Roman" w:hAnsi="Times New Roman"/>
          <w:sz w:val="28"/>
          <w:szCs w:val="28"/>
        </w:rPr>
        <w:t>і що для цього треба зробити:</w:t>
      </w:r>
    </w:p>
    <w:p w:rsidR="00A0307E" w:rsidRPr="00A0307E" w:rsidRDefault="00A0307E" w:rsidP="00A45D0A">
      <w:pPr>
        <w:pStyle w:val="aa"/>
        <w:numPr>
          <w:ilvl w:val="0"/>
          <w:numId w:val="19"/>
        </w:numPr>
        <w:spacing w:after="0" w:line="360" w:lineRule="auto"/>
        <w:ind w:left="0" w:firstLine="709"/>
        <w:jc w:val="both"/>
        <w:rPr>
          <w:rFonts w:ascii="Times New Roman" w:hAnsi="Times New Roman"/>
          <w:sz w:val="28"/>
          <w:szCs w:val="28"/>
        </w:rPr>
      </w:pPr>
      <w:r w:rsidRPr="00A0307E">
        <w:rPr>
          <w:rFonts w:ascii="Times New Roman" w:hAnsi="Times New Roman"/>
          <w:color w:val="000000" w:themeColor="text1"/>
          <w:sz w:val="28"/>
          <w:szCs w:val="28"/>
        </w:rPr>
        <w:t>Один із методів оцінки якості є метод «аналіз відгуків у мережі інтернет». Керівництво та гості готелю зможуть через мережу інтернет зробити аналіз задоволеності гостей та якості обслуговування. Цей метод є дієвим та не п</w:t>
      </w:r>
      <w:r w:rsidR="007919FF">
        <w:rPr>
          <w:rFonts w:ascii="Times New Roman" w:hAnsi="Times New Roman"/>
          <w:color w:val="000000" w:themeColor="text1"/>
          <w:sz w:val="28"/>
          <w:szCs w:val="28"/>
        </w:rPr>
        <w:t>отребує багато часу і ресурсів.</w:t>
      </w:r>
    </w:p>
    <w:p w:rsidR="00A0307E" w:rsidRPr="00A0307E" w:rsidRDefault="00A0307E" w:rsidP="00A45D0A">
      <w:pPr>
        <w:pStyle w:val="aa"/>
        <w:numPr>
          <w:ilvl w:val="0"/>
          <w:numId w:val="19"/>
        </w:numPr>
        <w:spacing w:after="0" w:line="360" w:lineRule="auto"/>
        <w:ind w:left="0" w:firstLine="709"/>
        <w:jc w:val="both"/>
        <w:rPr>
          <w:rFonts w:ascii="Times New Roman" w:hAnsi="Times New Roman"/>
          <w:sz w:val="28"/>
          <w:szCs w:val="28"/>
        </w:rPr>
      </w:pPr>
      <w:r w:rsidRPr="00A0307E">
        <w:rPr>
          <w:rFonts w:ascii="Times New Roman" w:hAnsi="Times New Roman"/>
          <w:color w:val="000000" w:themeColor="text1"/>
          <w:sz w:val="28"/>
          <w:szCs w:val="28"/>
        </w:rPr>
        <w:t>Метод «таємний гість», цей метод надає керівництву більш розгорнуту відповідь щодо рівню обслуговування, проте цей метод ще залежить від людини, яка являється інкогніто, людський фактор. Цей метод більш затратний ніж попередній. Але завдяки йому обслуговуючий персонал готелю буде завжди на поготові і виконувати свою роботу згідно правилам.</w:t>
      </w:r>
    </w:p>
    <w:p w:rsidR="00A0307E" w:rsidRPr="00BC55D6" w:rsidRDefault="00A0307E" w:rsidP="00A45D0A">
      <w:pPr>
        <w:pStyle w:val="aa"/>
        <w:numPr>
          <w:ilvl w:val="0"/>
          <w:numId w:val="19"/>
        </w:numPr>
        <w:spacing w:after="0" w:line="360" w:lineRule="auto"/>
        <w:ind w:left="0" w:firstLine="709"/>
        <w:jc w:val="both"/>
        <w:rPr>
          <w:rFonts w:ascii="Times New Roman" w:hAnsi="Times New Roman"/>
          <w:sz w:val="28"/>
          <w:szCs w:val="28"/>
        </w:rPr>
      </w:pPr>
      <w:r w:rsidRPr="00A0307E">
        <w:rPr>
          <w:rFonts w:ascii="Times New Roman" w:hAnsi="Times New Roman"/>
          <w:sz w:val="28"/>
          <w:szCs w:val="28"/>
        </w:rPr>
        <w:t>Метод SERVQUAL, цей метод відокремлює 2 фактори. які споживачі розглядають при оцінці якості обслуговування. Це - функціональна і технічна якість. Останній - це процес надання послуг, а перший - це те, що споживачі отримують фактично від обслуговування. Завдяки цьому методу керівництво може зрозуміти які були очікування від відпочинку і як чи виправдалися вони. Це займає більше часу ніж звичайне опитування, тому що треб</w:t>
      </w:r>
      <w:r w:rsidR="007919FF">
        <w:rPr>
          <w:rFonts w:ascii="Times New Roman" w:hAnsi="Times New Roman"/>
          <w:sz w:val="28"/>
          <w:szCs w:val="28"/>
        </w:rPr>
        <w:t>а робити вичислення по формулі.</w:t>
      </w:r>
    </w:p>
    <w:p w:rsidR="00A0307E" w:rsidRDefault="00A0307E" w:rsidP="00BF3A4B">
      <w:pPr>
        <w:spacing w:after="0" w:line="360" w:lineRule="auto"/>
        <w:ind w:firstLine="709"/>
        <w:jc w:val="both"/>
        <w:rPr>
          <w:rFonts w:ascii="Times New Roman" w:hAnsi="Times New Roman"/>
          <w:sz w:val="28"/>
          <w:szCs w:val="28"/>
        </w:rPr>
      </w:pPr>
      <w:r w:rsidRPr="00544905">
        <w:rPr>
          <w:rFonts w:ascii="Times New Roman" w:hAnsi="Times New Roman"/>
          <w:sz w:val="28"/>
          <w:szCs w:val="28"/>
        </w:rPr>
        <w:lastRenderedPageBreak/>
        <w:t>З огляду на той факт, що вимоги</w:t>
      </w:r>
      <w:r>
        <w:rPr>
          <w:rFonts w:ascii="Times New Roman" w:hAnsi="Times New Roman"/>
          <w:sz w:val="28"/>
          <w:szCs w:val="28"/>
        </w:rPr>
        <w:t xml:space="preserve"> і потреби</w:t>
      </w:r>
      <w:r w:rsidRPr="00544905">
        <w:rPr>
          <w:rFonts w:ascii="Times New Roman" w:hAnsi="Times New Roman"/>
          <w:sz w:val="28"/>
          <w:szCs w:val="28"/>
        </w:rPr>
        <w:t xml:space="preserve"> гостей про надання високоякісного обслуговування постійно зростають і змінюються, найважливішою стратегією є надання такого якісного обслуговування, яке б задовольняло всі потреби гостів і відповідало б встановленим стандартам.</w:t>
      </w:r>
    </w:p>
    <w:p w:rsidR="00A0307E" w:rsidRPr="00A0307E" w:rsidRDefault="00A0307E"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Запропоновані </w:t>
      </w:r>
      <w:r w:rsidRPr="00544905">
        <w:rPr>
          <w:rFonts w:ascii="Times New Roman" w:hAnsi="Times New Roman"/>
          <w:sz w:val="28"/>
          <w:szCs w:val="28"/>
        </w:rPr>
        <w:t>метод</w:t>
      </w:r>
      <w:r>
        <w:rPr>
          <w:rFonts w:ascii="Times New Roman" w:hAnsi="Times New Roman"/>
          <w:sz w:val="28"/>
          <w:szCs w:val="28"/>
        </w:rPr>
        <w:t>и</w:t>
      </w:r>
      <w:r w:rsidRPr="00544905">
        <w:rPr>
          <w:rFonts w:ascii="Times New Roman" w:hAnsi="Times New Roman"/>
          <w:sz w:val="28"/>
          <w:szCs w:val="28"/>
        </w:rPr>
        <w:t xml:space="preserve"> оцінки </w:t>
      </w:r>
      <w:r>
        <w:rPr>
          <w:rFonts w:ascii="Times New Roman" w:hAnsi="Times New Roman"/>
          <w:sz w:val="28"/>
          <w:szCs w:val="28"/>
        </w:rPr>
        <w:t xml:space="preserve">дають </w:t>
      </w:r>
      <w:r w:rsidRPr="00544905">
        <w:rPr>
          <w:rFonts w:ascii="Times New Roman" w:hAnsi="Times New Roman"/>
          <w:sz w:val="28"/>
          <w:szCs w:val="28"/>
        </w:rPr>
        <w:t xml:space="preserve">змогу покращити рівень якості надання послуг. Це відмінний спосіб систематичного навчання готельного персоналу, який дозволяє </w:t>
      </w:r>
      <w:r w:rsidR="007919FF">
        <w:rPr>
          <w:rFonts w:ascii="Times New Roman" w:hAnsi="Times New Roman"/>
          <w:sz w:val="28"/>
          <w:szCs w:val="28"/>
        </w:rPr>
        <w:t xml:space="preserve">не тільки </w:t>
      </w:r>
      <w:r w:rsidRPr="00544905">
        <w:rPr>
          <w:rFonts w:ascii="Times New Roman" w:hAnsi="Times New Roman"/>
          <w:sz w:val="28"/>
          <w:szCs w:val="28"/>
        </w:rPr>
        <w:t>виявляти порушення, а й примушує персонал знати, виправляти і відповідати за власні помилки, чудово відточує навички і знання готельного персоналу, доводячи їх до доскон</w:t>
      </w:r>
      <w:r>
        <w:rPr>
          <w:rFonts w:ascii="Times New Roman" w:hAnsi="Times New Roman"/>
          <w:sz w:val="28"/>
          <w:szCs w:val="28"/>
        </w:rPr>
        <w:t>алості, а дії - до автоматизму.</w:t>
      </w:r>
    </w:p>
    <w:p w:rsidR="00293C86" w:rsidRDefault="00293C86" w:rsidP="00BF3A4B">
      <w:pPr>
        <w:spacing w:after="0" w:line="360" w:lineRule="auto"/>
        <w:ind w:firstLine="709"/>
        <w:jc w:val="both"/>
        <w:rPr>
          <w:rFonts w:ascii="Times New Roman" w:hAnsi="Times New Roman"/>
          <w:sz w:val="28"/>
          <w:szCs w:val="28"/>
        </w:rPr>
      </w:pPr>
      <w:r>
        <w:rPr>
          <w:rFonts w:ascii="Times New Roman" w:hAnsi="Times New Roman"/>
          <w:sz w:val="28"/>
          <w:szCs w:val="28"/>
        </w:rPr>
        <w:t>Впровадження оцінки якості обслуговування</w:t>
      </w:r>
      <w:r w:rsidRPr="0026107D">
        <w:rPr>
          <w:rFonts w:ascii="Times New Roman" w:hAnsi="Times New Roman"/>
          <w:sz w:val="28"/>
          <w:szCs w:val="28"/>
        </w:rPr>
        <w:t xml:space="preserve"> </w:t>
      </w:r>
      <w:r>
        <w:rPr>
          <w:rFonts w:ascii="Times New Roman" w:hAnsi="Times New Roman"/>
          <w:sz w:val="28"/>
          <w:szCs w:val="28"/>
        </w:rPr>
        <w:t>у діяльність готелю, із використанням методів, надає дуже багато можливостей щодо детального вивчення задоволеності гостей.</w:t>
      </w:r>
    </w:p>
    <w:p w:rsidR="00CA1E8F" w:rsidRDefault="00CA1E8F" w:rsidP="00BF3A4B">
      <w:pPr>
        <w:spacing w:after="0" w:line="360" w:lineRule="auto"/>
        <w:ind w:firstLine="709"/>
        <w:jc w:val="both"/>
        <w:rPr>
          <w:rFonts w:ascii="Times New Roman" w:hAnsi="Times New Roman"/>
          <w:sz w:val="28"/>
          <w:szCs w:val="28"/>
        </w:rPr>
      </w:pPr>
      <w:r w:rsidRPr="00CA1E8F">
        <w:rPr>
          <w:rFonts w:ascii="Times New Roman" w:hAnsi="Times New Roman"/>
          <w:sz w:val="28"/>
          <w:szCs w:val="28"/>
        </w:rPr>
        <w:t>Якість надання конкретних готельних послуг і підтримка внутрішньоготельної обстановки, що складається з характеру загального відношення до гостей і внутрішньовиробничих відносин, повинні розглядатися як однаково важливі і відносно незалежні напрями забезпечення якісного обслуговування. Окремі зміни якості обслуговування можуть бути прив'язані до конкретних елементів обслуговування.</w:t>
      </w:r>
    </w:p>
    <w:p w:rsidR="00977F4E" w:rsidRDefault="00293C86"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Саме тому нами було проведено практичне дослідження трьох методів оцінки якості обслуговування. </w:t>
      </w:r>
    </w:p>
    <w:p w:rsidR="00293C86" w:rsidRPr="00977F4E" w:rsidRDefault="00293C86" w:rsidP="00BF3A4B">
      <w:pPr>
        <w:spacing w:after="0" w:line="360" w:lineRule="auto"/>
        <w:ind w:firstLine="709"/>
        <w:jc w:val="both"/>
        <w:rPr>
          <w:rFonts w:ascii="Times New Roman" w:hAnsi="Times New Roman"/>
          <w:color w:val="000000"/>
          <w:sz w:val="28"/>
          <w:szCs w:val="28"/>
          <w:shd w:val="clear" w:color="auto" w:fill="F5F5F5"/>
        </w:rPr>
      </w:pPr>
      <w:r>
        <w:rPr>
          <w:rFonts w:ascii="Times New Roman" w:hAnsi="Times New Roman"/>
          <w:sz w:val="28"/>
          <w:szCs w:val="28"/>
        </w:rPr>
        <w:t>Спершу було вирішено проаналізувати</w:t>
      </w:r>
      <w:r w:rsidR="00D722DF" w:rsidRPr="00D722DF">
        <w:rPr>
          <w:rFonts w:ascii="Times New Roman" w:hAnsi="Times New Roman"/>
          <w:sz w:val="28"/>
          <w:szCs w:val="28"/>
        </w:rPr>
        <w:t xml:space="preserve"> як</w:t>
      </w:r>
      <w:r w:rsidR="00D722DF">
        <w:rPr>
          <w:rFonts w:ascii="Times New Roman" w:hAnsi="Times New Roman"/>
          <w:sz w:val="28"/>
          <w:szCs w:val="28"/>
        </w:rPr>
        <w:t>ість обслуговування</w:t>
      </w:r>
      <w:r>
        <w:rPr>
          <w:rFonts w:ascii="Times New Roman" w:hAnsi="Times New Roman"/>
          <w:sz w:val="28"/>
          <w:szCs w:val="28"/>
        </w:rPr>
        <w:t xml:space="preserve"> </w:t>
      </w:r>
      <w:r w:rsidR="00D722DF">
        <w:rPr>
          <w:rFonts w:ascii="Times New Roman" w:hAnsi="Times New Roman"/>
          <w:sz w:val="28"/>
          <w:szCs w:val="28"/>
        </w:rPr>
        <w:t>викор</w:t>
      </w:r>
      <w:r w:rsidR="004721AD">
        <w:rPr>
          <w:rFonts w:ascii="Times New Roman" w:hAnsi="Times New Roman"/>
          <w:sz w:val="28"/>
          <w:szCs w:val="28"/>
        </w:rPr>
        <w:t>и</w:t>
      </w:r>
      <w:r w:rsidR="00D722DF">
        <w:rPr>
          <w:rFonts w:ascii="Times New Roman" w:hAnsi="Times New Roman"/>
          <w:sz w:val="28"/>
          <w:szCs w:val="28"/>
        </w:rPr>
        <w:t xml:space="preserve">стовуючи </w:t>
      </w:r>
      <w:r w:rsidRPr="00181FDE">
        <w:rPr>
          <w:rFonts w:ascii="Times New Roman" w:hAnsi="Times New Roman"/>
          <w:sz w:val="28"/>
          <w:szCs w:val="28"/>
        </w:rPr>
        <w:t>метод</w:t>
      </w:r>
      <w:r w:rsidR="00D722DF" w:rsidRPr="00181FDE">
        <w:rPr>
          <w:rFonts w:ascii="Times New Roman" w:hAnsi="Times New Roman"/>
          <w:sz w:val="28"/>
          <w:szCs w:val="28"/>
        </w:rPr>
        <w:t xml:space="preserve"> «таємний гість»</w:t>
      </w:r>
      <w:r w:rsidR="00181FDE">
        <w:rPr>
          <w:rFonts w:ascii="Times New Roman" w:hAnsi="Times New Roman"/>
          <w:sz w:val="28"/>
          <w:szCs w:val="28"/>
        </w:rPr>
        <w:t xml:space="preserve">. </w:t>
      </w:r>
      <w:r w:rsidR="00977F4E" w:rsidRPr="001F2791">
        <w:rPr>
          <w:rStyle w:val="jlqj4b"/>
          <w:rFonts w:ascii="Times New Roman" w:hAnsi="Times New Roman"/>
          <w:color w:val="000000"/>
          <w:sz w:val="28"/>
          <w:szCs w:val="28"/>
          <w:lang w:val="ru-RU"/>
        </w:rPr>
        <w:t>Метод «</w:t>
      </w:r>
      <w:r w:rsidR="00977F4E" w:rsidRPr="001F2791">
        <w:rPr>
          <w:rStyle w:val="jlqj4b"/>
          <w:rFonts w:ascii="Times New Roman" w:hAnsi="Times New Roman"/>
          <w:color w:val="000000"/>
          <w:sz w:val="28"/>
          <w:szCs w:val="28"/>
        </w:rPr>
        <w:t>таємний гість» який</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дозволяє</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поглянути</w:t>
      </w:r>
      <w:r w:rsidR="00977F4E" w:rsidRPr="001F2791">
        <w:rPr>
          <w:rFonts w:ascii="Times New Roman" w:hAnsi="Times New Roman"/>
          <w:color w:val="000000"/>
          <w:sz w:val="28"/>
          <w:szCs w:val="28"/>
        </w:rPr>
        <w:t xml:space="preserve"> </w:t>
      </w:r>
      <w:proofErr w:type="gramStart"/>
      <w:r w:rsidR="00977F4E" w:rsidRPr="001F2791">
        <w:rPr>
          <w:rStyle w:val="jlqj4b"/>
          <w:rFonts w:ascii="Times New Roman" w:hAnsi="Times New Roman"/>
          <w:color w:val="000000"/>
          <w:sz w:val="28"/>
          <w:szCs w:val="28"/>
        </w:rPr>
        <w:t>на</w:t>
      </w:r>
      <w:proofErr w:type="gramEnd"/>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роботу</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готелю</w:t>
      </w:r>
      <w:r w:rsidR="00977F4E" w:rsidRPr="001F2791">
        <w:rPr>
          <w:rFonts w:ascii="Times New Roman" w:hAnsi="Times New Roman"/>
          <w:color w:val="000000"/>
          <w:sz w:val="28"/>
          <w:szCs w:val="28"/>
          <w:shd w:val="clear" w:color="auto" w:fill="F5F5F5"/>
        </w:rPr>
        <w:t xml:space="preserve"> </w:t>
      </w:r>
      <w:r w:rsidR="00977F4E" w:rsidRPr="001F2791">
        <w:rPr>
          <w:rStyle w:val="jlqj4b"/>
          <w:rFonts w:ascii="Times New Roman" w:hAnsi="Times New Roman"/>
          <w:color w:val="000000"/>
          <w:sz w:val="28"/>
          <w:szCs w:val="28"/>
        </w:rPr>
        <w:t>очима</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звичайного</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споживача</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і</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виявити</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проблеми,</w:t>
      </w:r>
      <w:r w:rsidR="00977F4E" w:rsidRPr="001F2791">
        <w:rPr>
          <w:rFonts w:ascii="Times New Roman" w:hAnsi="Times New Roman"/>
          <w:color w:val="000000"/>
          <w:sz w:val="28"/>
          <w:szCs w:val="28"/>
        </w:rPr>
        <w:t xml:space="preserve"> </w:t>
      </w:r>
      <w:r w:rsidR="00977F4E">
        <w:rPr>
          <w:rStyle w:val="jlqj4b"/>
          <w:rFonts w:ascii="Times New Roman" w:hAnsi="Times New Roman"/>
          <w:color w:val="000000"/>
          <w:sz w:val="28"/>
          <w:szCs w:val="28"/>
        </w:rPr>
        <w:t>приховані</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при</w:t>
      </w:r>
      <w:r w:rsidR="00977F4E" w:rsidRPr="001F2791">
        <w:rPr>
          <w:rFonts w:ascii="Times New Roman" w:hAnsi="Times New Roman"/>
          <w:color w:val="000000"/>
          <w:sz w:val="28"/>
          <w:szCs w:val="28"/>
        </w:rPr>
        <w:t xml:space="preserve"> </w:t>
      </w:r>
      <w:r w:rsidR="00977F4E" w:rsidRPr="001F2791">
        <w:rPr>
          <w:rStyle w:val="jlqj4b"/>
          <w:rFonts w:ascii="Times New Roman" w:hAnsi="Times New Roman"/>
          <w:color w:val="000000"/>
          <w:sz w:val="28"/>
          <w:szCs w:val="28"/>
        </w:rPr>
        <w:t>планових</w:t>
      </w:r>
      <w:r w:rsidR="00977F4E" w:rsidRPr="001F2791">
        <w:rPr>
          <w:rFonts w:ascii="Times New Roman" w:hAnsi="Times New Roman"/>
          <w:color w:val="000000"/>
          <w:sz w:val="28"/>
          <w:szCs w:val="28"/>
          <w:shd w:val="clear" w:color="auto" w:fill="F5F5F5"/>
        </w:rPr>
        <w:t xml:space="preserve"> </w:t>
      </w:r>
      <w:r w:rsidR="00977F4E" w:rsidRPr="00977F4E">
        <w:rPr>
          <w:rStyle w:val="jlqj4b"/>
          <w:rFonts w:ascii="Times New Roman" w:hAnsi="Times New Roman"/>
          <w:color w:val="000000"/>
          <w:sz w:val="28"/>
          <w:szCs w:val="28"/>
        </w:rPr>
        <w:t xml:space="preserve">перевірках. </w:t>
      </w:r>
      <w:r w:rsidR="00977F4E" w:rsidRPr="00977F4E">
        <w:rPr>
          <w:rFonts w:ascii="Times New Roman" w:hAnsi="Times New Roman"/>
          <w:sz w:val="28"/>
          <w:szCs w:val="28"/>
        </w:rPr>
        <w:t xml:space="preserve">З огляду на </w:t>
      </w:r>
      <w:r w:rsidR="00977F4E">
        <w:rPr>
          <w:rFonts w:ascii="Times New Roman" w:hAnsi="Times New Roman"/>
          <w:sz w:val="28"/>
          <w:szCs w:val="28"/>
        </w:rPr>
        <w:t>специфічні</w:t>
      </w:r>
      <w:r w:rsidR="00977F4E" w:rsidRPr="00977F4E">
        <w:rPr>
          <w:rFonts w:ascii="Times New Roman" w:hAnsi="Times New Roman"/>
          <w:sz w:val="28"/>
          <w:szCs w:val="28"/>
        </w:rPr>
        <w:t xml:space="preserve"> </w:t>
      </w:r>
      <w:r w:rsidR="00977F4E">
        <w:rPr>
          <w:rFonts w:ascii="Times New Roman" w:hAnsi="Times New Roman"/>
          <w:sz w:val="28"/>
          <w:szCs w:val="28"/>
        </w:rPr>
        <w:t>властивості</w:t>
      </w:r>
      <w:r w:rsidR="00977F4E" w:rsidRPr="00977F4E">
        <w:rPr>
          <w:rFonts w:ascii="Times New Roman" w:hAnsi="Times New Roman"/>
          <w:sz w:val="28"/>
          <w:szCs w:val="28"/>
        </w:rPr>
        <w:t xml:space="preserve"> готельних послуг їх якість визначається дією багатьох суб'єктивних факторів, що ускладнює завдання контролю стабільного показника рівня послуг, що надаються. Відповідно, постає питання про ефективний метод</w:t>
      </w:r>
      <w:r w:rsidR="007919FF">
        <w:rPr>
          <w:rFonts w:ascii="Times New Roman" w:hAnsi="Times New Roman"/>
          <w:sz w:val="28"/>
          <w:szCs w:val="28"/>
        </w:rPr>
        <w:t xml:space="preserve"> контролю над діяльністю готелю</w:t>
      </w:r>
      <w:r w:rsidR="00977F4E" w:rsidRPr="00977F4E">
        <w:rPr>
          <w:rFonts w:ascii="Times New Roman" w:hAnsi="Times New Roman"/>
          <w:sz w:val="28"/>
          <w:szCs w:val="28"/>
        </w:rPr>
        <w:t>.</w:t>
      </w:r>
    </w:p>
    <w:p w:rsidR="00970FB4" w:rsidRDefault="004721AD" w:rsidP="00BF3A4B">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Метод </w:t>
      </w:r>
      <w:r w:rsidR="00970FB4">
        <w:rPr>
          <w:rFonts w:ascii="Times New Roman" w:hAnsi="Times New Roman"/>
          <w:sz w:val="28"/>
          <w:szCs w:val="28"/>
          <w:lang w:val="ru-RU"/>
        </w:rPr>
        <w:t>«таємний гість»</w:t>
      </w:r>
      <w:r>
        <w:rPr>
          <w:rFonts w:ascii="Times New Roman" w:hAnsi="Times New Roman"/>
          <w:sz w:val="28"/>
          <w:szCs w:val="28"/>
          <w:lang w:val="ru-RU"/>
        </w:rPr>
        <w:t>.</w:t>
      </w:r>
    </w:p>
    <w:p w:rsidR="00970FB4" w:rsidRPr="00E81A99" w:rsidRDefault="004721AD" w:rsidP="00BF3A4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w:t>
      </w:r>
      <w:r w:rsidR="00073028">
        <w:rPr>
          <w:rFonts w:ascii="Times New Roman" w:hAnsi="Times New Roman"/>
          <w:sz w:val="28"/>
          <w:szCs w:val="28"/>
          <w:lang w:val="ru-RU"/>
        </w:rPr>
        <w:t xml:space="preserve">ерший етап з якого </w:t>
      </w:r>
      <w:r>
        <w:rPr>
          <w:rFonts w:ascii="Times New Roman" w:hAnsi="Times New Roman"/>
          <w:sz w:val="28"/>
          <w:szCs w:val="28"/>
          <w:lang w:val="ru-RU"/>
        </w:rPr>
        <w:t xml:space="preserve">починається відпочинок кожної людини це бронювання номеру в готелі. </w:t>
      </w:r>
      <w:r w:rsidR="005A4209">
        <w:rPr>
          <w:rFonts w:ascii="Times New Roman" w:hAnsi="Times New Roman"/>
          <w:sz w:val="28"/>
          <w:szCs w:val="28"/>
          <w:lang w:val="ru-RU"/>
        </w:rPr>
        <w:t xml:space="preserve">В готелі </w:t>
      </w:r>
      <w:r w:rsidR="00BC55D6">
        <w:rPr>
          <w:rFonts w:ascii="Times New Roman" w:hAnsi="Times New Roman"/>
          <w:sz w:val="28"/>
          <w:szCs w:val="28"/>
          <w:lang w:val="ru-RU"/>
        </w:rPr>
        <w:t>«</w:t>
      </w:r>
      <w:r w:rsidR="00BC55D6">
        <w:rPr>
          <w:rFonts w:ascii="Times New Roman" w:hAnsi="Times New Roman"/>
          <w:sz w:val="28"/>
          <w:szCs w:val="28"/>
        </w:rPr>
        <w:t>Laguna Lazurne»</w:t>
      </w:r>
      <w:r w:rsidR="005A4209">
        <w:rPr>
          <w:rFonts w:ascii="Times New Roman" w:hAnsi="Times New Roman"/>
          <w:sz w:val="28"/>
          <w:szCs w:val="28"/>
        </w:rPr>
        <w:t xml:space="preserve"> є два способи бронювання номеру, це телефоний дзвінок або інтернет-бронювання на сайті. </w:t>
      </w:r>
      <w:r w:rsidR="00075BFC">
        <w:rPr>
          <w:rFonts w:ascii="Times New Roman" w:hAnsi="Times New Roman"/>
          <w:sz w:val="28"/>
          <w:szCs w:val="28"/>
        </w:rPr>
        <w:t>Таємний гість обрав телефоний дзінок, тому що вважа</w:t>
      </w:r>
      <w:proofErr w:type="gramStart"/>
      <w:r w:rsidR="00075BFC">
        <w:rPr>
          <w:rFonts w:ascii="Times New Roman" w:hAnsi="Times New Roman"/>
          <w:sz w:val="28"/>
          <w:szCs w:val="28"/>
        </w:rPr>
        <w:t>є</w:t>
      </w:r>
      <w:r w:rsidR="005A4209">
        <w:rPr>
          <w:rFonts w:ascii="Times New Roman" w:hAnsi="Times New Roman"/>
          <w:sz w:val="28"/>
          <w:szCs w:val="28"/>
        </w:rPr>
        <w:t>,</w:t>
      </w:r>
      <w:proofErr w:type="gramEnd"/>
      <w:r w:rsidR="005A4209">
        <w:rPr>
          <w:rFonts w:ascii="Times New Roman" w:hAnsi="Times New Roman"/>
          <w:sz w:val="28"/>
          <w:szCs w:val="28"/>
        </w:rPr>
        <w:t xml:space="preserve"> що завдяки особистому спікуванню є можливість скласти перше враження про </w:t>
      </w:r>
      <w:r w:rsidR="00073028">
        <w:rPr>
          <w:rFonts w:ascii="Times New Roman" w:hAnsi="Times New Roman"/>
          <w:sz w:val="28"/>
          <w:szCs w:val="28"/>
        </w:rPr>
        <w:t>вибране місце для відпочинку. Спілкування з адмістратором готелю було інформативне і склало приємне враження</w:t>
      </w:r>
      <w:r w:rsidR="007919FF">
        <w:rPr>
          <w:rFonts w:ascii="Times New Roman" w:hAnsi="Times New Roman"/>
          <w:sz w:val="28"/>
          <w:szCs w:val="28"/>
          <w:lang w:val="ru-RU"/>
        </w:rPr>
        <w:t xml:space="preserve"> (додаток Ж).</w:t>
      </w:r>
    </w:p>
    <w:p w:rsidR="00970FB4" w:rsidRDefault="00451BF4" w:rsidP="00BF3A4B">
      <w:pPr>
        <w:spacing w:after="0" w:line="360" w:lineRule="auto"/>
        <w:ind w:firstLine="709"/>
        <w:jc w:val="both"/>
        <w:rPr>
          <w:rFonts w:ascii="Times New Roman" w:hAnsi="Times New Roman"/>
          <w:sz w:val="28"/>
          <w:szCs w:val="28"/>
        </w:rPr>
      </w:pPr>
      <w:r>
        <w:rPr>
          <w:rFonts w:ascii="Times New Roman" w:hAnsi="Times New Roman"/>
          <w:sz w:val="28"/>
          <w:szCs w:val="28"/>
        </w:rPr>
        <w:t>Другим</w:t>
      </w:r>
      <w:r w:rsidR="00073028">
        <w:rPr>
          <w:rFonts w:ascii="Times New Roman" w:hAnsi="Times New Roman"/>
          <w:sz w:val="28"/>
          <w:szCs w:val="28"/>
        </w:rPr>
        <w:t xml:space="preserve"> етапом оцінки є перше враження гостя, а саме прилегла територія і територія самого готелю. </w:t>
      </w:r>
      <w:r>
        <w:rPr>
          <w:rFonts w:ascii="Times New Roman" w:hAnsi="Times New Roman"/>
          <w:sz w:val="28"/>
          <w:szCs w:val="28"/>
        </w:rPr>
        <w:t>Готель виглядає охайно, на в’їзді на територію готелю знаходиться охорона, а це означає, що адміністрація піклується про безпеку своїх гостей. Інші сторонні люди не мають можливості потрапити на територію готелю. Гості, які подорожують на власному автомобільному транспорті мають можливість скористатися послугою австостоянки розташованої на території готелю</w:t>
      </w:r>
      <w:r w:rsidR="00E81A99">
        <w:rPr>
          <w:rFonts w:ascii="Times New Roman" w:hAnsi="Times New Roman"/>
          <w:sz w:val="28"/>
          <w:szCs w:val="28"/>
          <w:lang w:val="ru-RU"/>
        </w:rPr>
        <w:t xml:space="preserve"> (додаток З)</w:t>
      </w:r>
      <w:r w:rsidR="007919FF">
        <w:rPr>
          <w:rFonts w:ascii="Times New Roman" w:hAnsi="Times New Roman"/>
          <w:sz w:val="28"/>
          <w:szCs w:val="28"/>
        </w:rPr>
        <w:t>.</w:t>
      </w:r>
    </w:p>
    <w:p w:rsidR="00970FB4" w:rsidRDefault="00451BF4"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Третій етап це реєстрація та заселення до номеру. </w:t>
      </w:r>
      <w:r w:rsidR="00B87D32">
        <w:rPr>
          <w:rFonts w:ascii="Times New Roman" w:hAnsi="Times New Roman"/>
          <w:sz w:val="28"/>
          <w:szCs w:val="28"/>
        </w:rPr>
        <w:t xml:space="preserve">Приємно вразило те, що адміністратор готелю </w:t>
      </w:r>
      <w:r w:rsidR="00181FDE">
        <w:rPr>
          <w:rFonts w:ascii="Times New Roman" w:hAnsi="Times New Roman"/>
          <w:sz w:val="28"/>
          <w:szCs w:val="28"/>
        </w:rPr>
        <w:t>зустріла нас і пров</w:t>
      </w:r>
      <w:r w:rsidR="00B87D32">
        <w:rPr>
          <w:rFonts w:ascii="Times New Roman" w:hAnsi="Times New Roman"/>
          <w:sz w:val="28"/>
          <w:szCs w:val="28"/>
        </w:rPr>
        <w:t>ела до столу реєстрації. Її робота було чіткою та професійною, реєстрація пройшла швидко</w:t>
      </w:r>
      <w:r w:rsidR="00A2670C">
        <w:rPr>
          <w:rFonts w:ascii="Times New Roman" w:hAnsi="Times New Roman"/>
          <w:sz w:val="28"/>
          <w:szCs w:val="28"/>
        </w:rPr>
        <w:t xml:space="preserve">. Кожному гостю було надано браслет з логотипом готелю, після чого адміністратор провела </w:t>
      </w:r>
      <w:r w:rsidR="007919FF">
        <w:rPr>
          <w:rFonts w:ascii="Times New Roman" w:hAnsi="Times New Roman"/>
          <w:sz w:val="28"/>
          <w:szCs w:val="28"/>
        </w:rPr>
        <w:t>до номеру.</w:t>
      </w:r>
    </w:p>
    <w:p w:rsidR="00970FB4" w:rsidRDefault="00A2670C"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Четвертий етап оцінка номеру. По-перше номер відповідав </w:t>
      </w:r>
      <w:r w:rsidR="007C74E7">
        <w:rPr>
          <w:rFonts w:ascii="Times New Roman" w:hAnsi="Times New Roman"/>
          <w:sz w:val="28"/>
          <w:szCs w:val="28"/>
        </w:rPr>
        <w:t>комплектації вказаної на сайті готелю.</w:t>
      </w:r>
      <w:r w:rsidR="002C68D6">
        <w:rPr>
          <w:rFonts w:ascii="Times New Roman" w:hAnsi="Times New Roman"/>
          <w:sz w:val="28"/>
          <w:szCs w:val="28"/>
        </w:rPr>
        <w:t xml:space="preserve"> Номер був чистий, з свіжою білизною.</w:t>
      </w:r>
      <w:r w:rsidR="007C74E7">
        <w:rPr>
          <w:rFonts w:ascii="Times New Roman" w:hAnsi="Times New Roman"/>
          <w:sz w:val="28"/>
          <w:szCs w:val="28"/>
        </w:rPr>
        <w:t xml:space="preserve"> Номер має санвузол з ванною, міні-холодильник, електрочайник, кухоне приладдя, кондиціонер, телевізор, сушка для білизни, в шафі номеру </w:t>
      </w:r>
      <w:r w:rsidR="00EE0D9D">
        <w:rPr>
          <w:rFonts w:ascii="Times New Roman" w:hAnsi="Times New Roman"/>
          <w:sz w:val="28"/>
          <w:szCs w:val="28"/>
        </w:rPr>
        <w:t>є віша</w:t>
      </w:r>
      <w:r w:rsidR="007C74E7">
        <w:rPr>
          <w:rFonts w:ascii="Times New Roman" w:hAnsi="Times New Roman"/>
          <w:sz w:val="28"/>
          <w:szCs w:val="28"/>
        </w:rPr>
        <w:t>ки для одягу в достатній кількості, полиці для речей та 3 комплекти рушників для кожного</w:t>
      </w:r>
      <w:r w:rsidR="00876479" w:rsidRPr="00876479">
        <w:rPr>
          <w:rFonts w:ascii="Times New Roman" w:hAnsi="Times New Roman"/>
          <w:sz w:val="28"/>
          <w:szCs w:val="28"/>
        </w:rPr>
        <w:t xml:space="preserve"> (додаток </w:t>
      </w:r>
      <w:r w:rsidR="00876479">
        <w:rPr>
          <w:rFonts w:ascii="Times New Roman" w:hAnsi="Times New Roman"/>
          <w:sz w:val="28"/>
          <w:szCs w:val="28"/>
        </w:rPr>
        <w:t>І)</w:t>
      </w:r>
      <w:r w:rsidR="007C74E7">
        <w:rPr>
          <w:rFonts w:ascii="Times New Roman" w:hAnsi="Times New Roman"/>
          <w:sz w:val="28"/>
          <w:szCs w:val="28"/>
        </w:rPr>
        <w:t xml:space="preserve">. </w:t>
      </w:r>
      <w:r w:rsidR="00EE0D9D">
        <w:rPr>
          <w:rFonts w:ascii="Times New Roman" w:hAnsi="Times New Roman"/>
          <w:sz w:val="28"/>
          <w:szCs w:val="28"/>
        </w:rPr>
        <w:t xml:space="preserve">Проте, неприємним моментом було те, що </w:t>
      </w:r>
      <w:r w:rsidR="00820B67">
        <w:rPr>
          <w:rFonts w:ascii="Times New Roman" w:hAnsi="Times New Roman"/>
          <w:sz w:val="28"/>
          <w:szCs w:val="28"/>
        </w:rPr>
        <w:t>таємному гостю</w:t>
      </w:r>
      <w:r w:rsidR="00EE0D9D">
        <w:rPr>
          <w:rFonts w:ascii="Times New Roman" w:hAnsi="Times New Roman"/>
          <w:sz w:val="28"/>
          <w:szCs w:val="28"/>
        </w:rPr>
        <w:t xml:space="preserve"> не надали додаткове ліжко, хоча під час розрахунку за номер було взято плату за додаткове місце. Коли </w:t>
      </w:r>
      <w:r w:rsidR="00820B67">
        <w:rPr>
          <w:rFonts w:ascii="Times New Roman" w:hAnsi="Times New Roman"/>
          <w:sz w:val="28"/>
          <w:szCs w:val="28"/>
        </w:rPr>
        <w:t xml:space="preserve">таємний гість </w:t>
      </w:r>
      <w:r w:rsidR="00EE0D9D">
        <w:rPr>
          <w:rFonts w:ascii="Times New Roman" w:hAnsi="Times New Roman"/>
          <w:sz w:val="28"/>
          <w:szCs w:val="28"/>
        </w:rPr>
        <w:t>зверну</w:t>
      </w:r>
      <w:r w:rsidR="00820B67">
        <w:rPr>
          <w:rFonts w:ascii="Times New Roman" w:hAnsi="Times New Roman"/>
          <w:sz w:val="28"/>
          <w:szCs w:val="28"/>
        </w:rPr>
        <w:t>вся</w:t>
      </w:r>
      <w:r w:rsidR="00EE0D9D">
        <w:rPr>
          <w:rFonts w:ascii="Times New Roman" w:hAnsi="Times New Roman"/>
          <w:sz w:val="28"/>
          <w:szCs w:val="28"/>
        </w:rPr>
        <w:t xml:space="preserve"> до адміністратора з цим питанням,</w:t>
      </w:r>
      <w:r w:rsidR="002C68D6">
        <w:rPr>
          <w:rFonts w:ascii="Times New Roman" w:hAnsi="Times New Roman"/>
          <w:sz w:val="28"/>
          <w:szCs w:val="28"/>
        </w:rPr>
        <w:t xml:space="preserve"> </w:t>
      </w:r>
      <w:r w:rsidR="00820B67">
        <w:rPr>
          <w:rFonts w:ascii="Times New Roman" w:hAnsi="Times New Roman"/>
          <w:sz w:val="28"/>
          <w:szCs w:val="28"/>
        </w:rPr>
        <w:t>то отримав</w:t>
      </w:r>
      <w:r w:rsidR="00EE0D9D">
        <w:rPr>
          <w:rFonts w:ascii="Times New Roman" w:hAnsi="Times New Roman"/>
          <w:sz w:val="28"/>
          <w:szCs w:val="28"/>
        </w:rPr>
        <w:t xml:space="preserve"> відповідь, що </w:t>
      </w:r>
      <w:r w:rsidR="002C68D6">
        <w:rPr>
          <w:rFonts w:ascii="Times New Roman" w:hAnsi="Times New Roman"/>
          <w:sz w:val="28"/>
          <w:szCs w:val="28"/>
        </w:rPr>
        <w:t>номер розрахований на 4 особи, при необхідності адміністрація надає можливість заселення додаткого гостя</w:t>
      </w:r>
      <w:r w:rsidR="00820B67">
        <w:rPr>
          <w:rFonts w:ascii="Times New Roman" w:hAnsi="Times New Roman"/>
          <w:sz w:val="28"/>
          <w:szCs w:val="28"/>
        </w:rPr>
        <w:t xml:space="preserve"> без надання додаткового ліжка.</w:t>
      </w:r>
    </w:p>
    <w:p w:rsidR="00970FB4" w:rsidRDefault="002C68D6" w:rsidP="00BF3A4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П’ятий етап оцінка розташування готелю.</w:t>
      </w:r>
      <w:r w:rsidR="005040F5" w:rsidRPr="005040F5">
        <w:rPr>
          <w:rFonts w:ascii="Times New Roman" w:hAnsi="Times New Roman"/>
          <w:sz w:val="28"/>
          <w:szCs w:val="28"/>
        </w:rPr>
        <w:t xml:space="preserve"> </w:t>
      </w:r>
      <w:r w:rsidR="005040F5">
        <w:rPr>
          <w:rFonts w:ascii="Times New Roman" w:hAnsi="Times New Roman"/>
          <w:sz w:val="28"/>
          <w:szCs w:val="28"/>
        </w:rPr>
        <w:t xml:space="preserve">Готель </w:t>
      </w:r>
      <w:r w:rsidR="00BC55D6">
        <w:rPr>
          <w:rFonts w:ascii="Times New Roman" w:hAnsi="Times New Roman"/>
          <w:sz w:val="28"/>
          <w:szCs w:val="28"/>
        </w:rPr>
        <w:t>«Laguna Lazurne»</w:t>
      </w:r>
      <w:r w:rsidR="005040F5">
        <w:rPr>
          <w:rFonts w:ascii="Times New Roman" w:hAnsi="Times New Roman"/>
          <w:sz w:val="28"/>
          <w:szCs w:val="28"/>
        </w:rPr>
        <w:t xml:space="preserve"> </w:t>
      </w:r>
      <w:r w:rsidR="005E3617">
        <w:rPr>
          <w:rFonts w:ascii="Times New Roman" w:hAnsi="Times New Roman"/>
          <w:sz w:val="28"/>
          <w:szCs w:val="28"/>
        </w:rPr>
        <w:t xml:space="preserve">знаходиться на другій береговій лінії, </w:t>
      </w:r>
      <w:r w:rsidR="005040F5">
        <w:rPr>
          <w:rFonts w:ascii="Times New Roman" w:hAnsi="Times New Roman"/>
          <w:sz w:val="28"/>
          <w:szCs w:val="28"/>
        </w:rPr>
        <w:t>на відстані 290 метрів від загального пляжу</w:t>
      </w:r>
      <w:r w:rsidR="00876479">
        <w:rPr>
          <w:rFonts w:ascii="Times New Roman" w:hAnsi="Times New Roman"/>
          <w:sz w:val="28"/>
          <w:szCs w:val="28"/>
        </w:rPr>
        <w:t xml:space="preserve"> (додаток К)</w:t>
      </w:r>
      <w:r w:rsidR="005040F5">
        <w:rPr>
          <w:rFonts w:ascii="Times New Roman" w:hAnsi="Times New Roman"/>
          <w:sz w:val="28"/>
          <w:szCs w:val="28"/>
        </w:rPr>
        <w:t xml:space="preserve">. Для гостей, які не мають бажання ходити на пляж, на території готелю є басейн. </w:t>
      </w:r>
      <w:r w:rsidR="00EC3BD2">
        <w:rPr>
          <w:rFonts w:ascii="Times New Roman" w:hAnsi="Times New Roman"/>
          <w:sz w:val="28"/>
          <w:szCs w:val="28"/>
        </w:rPr>
        <w:t>Басейн обладнаний комфортними сходами, борти басейну мають шорстке покриття.</w:t>
      </w:r>
      <w:r w:rsidR="007D18C4">
        <w:rPr>
          <w:rFonts w:ascii="Times New Roman" w:hAnsi="Times New Roman"/>
          <w:sz w:val="28"/>
          <w:szCs w:val="28"/>
        </w:rPr>
        <w:t xml:space="preserve"> Вода у басейні чиста, що свідчить про те, що персонал готелю регулярно проводить очищення фільтрів. </w:t>
      </w:r>
      <w:r w:rsidR="00EC3BD2">
        <w:rPr>
          <w:rFonts w:ascii="Times New Roman" w:hAnsi="Times New Roman"/>
          <w:sz w:val="28"/>
          <w:szCs w:val="28"/>
        </w:rPr>
        <w:t>Навколо басейна розташовані шезлонги з парасольками</w:t>
      </w:r>
      <w:r w:rsidR="00820B67">
        <w:rPr>
          <w:rFonts w:ascii="Times New Roman" w:hAnsi="Times New Roman"/>
          <w:sz w:val="28"/>
          <w:szCs w:val="28"/>
        </w:rPr>
        <w:t xml:space="preserve"> (додаток Л)</w:t>
      </w:r>
      <w:r w:rsidR="00EC3BD2">
        <w:rPr>
          <w:rFonts w:ascii="Times New Roman" w:hAnsi="Times New Roman"/>
          <w:sz w:val="28"/>
          <w:szCs w:val="28"/>
        </w:rPr>
        <w:t xml:space="preserve">. </w:t>
      </w:r>
      <w:r w:rsidR="00820B67">
        <w:rPr>
          <w:rFonts w:ascii="Times New Roman" w:hAnsi="Times New Roman"/>
          <w:sz w:val="28"/>
          <w:szCs w:val="28"/>
        </w:rPr>
        <w:t>Таємним</w:t>
      </w:r>
      <w:r w:rsidR="00075BFC">
        <w:rPr>
          <w:rFonts w:ascii="Times New Roman" w:hAnsi="Times New Roman"/>
          <w:sz w:val="28"/>
          <w:szCs w:val="28"/>
        </w:rPr>
        <w:t xml:space="preserve"> гостем</w:t>
      </w:r>
      <w:r w:rsidR="00EC3BD2">
        <w:rPr>
          <w:rFonts w:ascii="Times New Roman" w:hAnsi="Times New Roman"/>
          <w:sz w:val="28"/>
          <w:szCs w:val="28"/>
        </w:rPr>
        <w:t xml:space="preserve"> було відзначено, що для комфотку і гігієни</w:t>
      </w:r>
      <w:r w:rsidR="00820B67">
        <w:rPr>
          <w:rFonts w:ascii="Times New Roman" w:hAnsi="Times New Roman"/>
          <w:sz w:val="28"/>
          <w:szCs w:val="28"/>
        </w:rPr>
        <w:t xml:space="preserve"> гостей біля басейну є туалет, </w:t>
      </w:r>
      <w:r w:rsidR="00EC3BD2">
        <w:rPr>
          <w:rFonts w:ascii="Times New Roman" w:hAnsi="Times New Roman"/>
          <w:sz w:val="28"/>
          <w:szCs w:val="28"/>
        </w:rPr>
        <w:t>а також душ</w:t>
      </w:r>
      <w:r w:rsidR="007D18C4">
        <w:rPr>
          <w:rFonts w:ascii="Times New Roman" w:hAnsi="Times New Roman"/>
          <w:sz w:val="28"/>
          <w:szCs w:val="28"/>
        </w:rPr>
        <w:t>овий пристрій, дл</w:t>
      </w:r>
      <w:r w:rsidR="00820B67">
        <w:rPr>
          <w:rFonts w:ascii="Times New Roman" w:hAnsi="Times New Roman"/>
          <w:sz w:val="28"/>
          <w:szCs w:val="28"/>
        </w:rPr>
        <w:t>я ополіснування тіла від піску.</w:t>
      </w:r>
    </w:p>
    <w:p w:rsidR="00970FB4" w:rsidRDefault="00820B67"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Шостий етап </w:t>
      </w:r>
      <w:r w:rsidR="007D18C4">
        <w:rPr>
          <w:rFonts w:ascii="Times New Roman" w:hAnsi="Times New Roman"/>
          <w:sz w:val="28"/>
          <w:szCs w:val="28"/>
        </w:rPr>
        <w:t xml:space="preserve">оцінка ресторану готелю. </w:t>
      </w:r>
      <w:r w:rsidR="00E63543">
        <w:rPr>
          <w:rFonts w:ascii="Times New Roman" w:hAnsi="Times New Roman"/>
          <w:sz w:val="28"/>
          <w:szCs w:val="28"/>
        </w:rPr>
        <w:t>Вартість номеру включає в себе сніданок, кожного дня на вибір надається 3 види сніданку.</w:t>
      </w:r>
      <w:r w:rsidR="00BE46D7">
        <w:rPr>
          <w:rFonts w:ascii="Times New Roman" w:hAnsi="Times New Roman"/>
          <w:sz w:val="28"/>
          <w:szCs w:val="28"/>
        </w:rPr>
        <w:t xml:space="preserve"> </w:t>
      </w:r>
      <w:r w:rsidR="009D10EA">
        <w:rPr>
          <w:rFonts w:ascii="Times New Roman" w:hAnsi="Times New Roman"/>
          <w:sz w:val="28"/>
          <w:szCs w:val="28"/>
        </w:rPr>
        <w:t>Решта часу ресторан працює згідно замовлення меню. Меню має достатню кількість страв та прийнятні ціни</w:t>
      </w:r>
      <w:r w:rsidR="003F22D7">
        <w:rPr>
          <w:rFonts w:ascii="Times New Roman" w:hAnsi="Times New Roman"/>
          <w:sz w:val="28"/>
          <w:szCs w:val="28"/>
        </w:rPr>
        <w:t xml:space="preserve">. Також вразило те, що в меню </w:t>
      </w:r>
      <w:r>
        <w:rPr>
          <w:rFonts w:ascii="Times New Roman" w:hAnsi="Times New Roman"/>
          <w:sz w:val="28"/>
          <w:szCs w:val="28"/>
        </w:rPr>
        <w:t>ресторану є пункт «дитяче меню»</w:t>
      </w:r>
      <w:r w:rsidR="009D10EA">
        <w:rPr>
          <w:rFonts w:ascii="Times New Roman" w:hAnsi="Times New Roman"/>
          <w:sz w:val="28"/>
          <w:szCs w:val="28"/>
        </w:rPr>
        <w:t xml:space="preserve">. Територія літньої тераси чиста та добре освітлена. Офіціанти мають охайний вигляд та приємні манери. Також весь персонал ресторану створює доброзичливу атмосферу. Замовлення виконуються швидко. </w:t>
      </w:r>
      <w:r w:rsidR="006F3785">
        <w:rPr>
          <w:rFonts w:ascii="Times New Roman" w:hAnsi="Times New Roman"/>
          <w:sz w:val="28"/>
          <w:szCs w:val="28"/>
        </w:rPr>
        <w:t>Кухарі ресторану добре знають свою справу та готують смачно. Проте не обійшлося без неприємного моменту. На барі ресторану через несправність па</w:t>
      </w:r>
      <w:r w:rsidR="00615695">
        <w:rPr>
          <w:rFonts w:ascii="Times New Roman" w:hAnsi="Times New Roman"/>
          <w:sz w:val="28"/>
          <w:szCs w:val="28"/>
        </w:rPr>
        <w:t>роотводної трубки бармен не мав можливості винонувати замовлення в повному обсязі. І протягом неділі відпочинку гості не мали</w:t>
      </w:r>
      <w:r>
        <w:rPr>
          <w:rFonts w:ascii="Times New Roman" w:hAnsi="Times New Roman"/>
          <w:sz w:val="28"/>
          <w:szCs w:val="28"/>
        </w:rPr>
        <w:t xml:space="preserve"> змоги насолодитися кофе латте та капучіно.</w:t>
      </w:r>
    </w:p>
    <w:p w:rsidR="00970FB4" w:rsidRDefault="00615695"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Сьомий етап </w:t>
      </w:r>
      <w:r w:rsidR="00295A12">
        <w:rPr>
          <w:rFonts w:ascii="Times New Roman" w:hAnsi="Times New Roman"/>
          <w:sz w:val="28"/>
          <w:szCs w:val="28"/>
        </w:rPr>
        <w:t>оцінка розваг для дітей. На території готелю є дитячий майданчик, який обладнаний дитячим будинком-горкою, гойдалк</w:t>
      </w:r>
      <w:r w:rsidR="005E3617">
        <w:rPr>
          <w:rFonts w:ascii="Times New Roman" w:hAnsi="Times New Roman"/>
          <w:sz w:val="28"/>
          <w:szCs w:val="28"/>
        </w:rPr>
        <w:t>ам</w:t>
      </w:r>
      <w:r w:rsidR="00295A12">
        <w:rPr>
          <w:rFonts w:ascii="Times New Roman" w:hAnsi="Times New Roman"/>
          <w:sz w:val="28"/>
          <w:szCs w:val="28"/>
        </w:rPr>
        <w:t>и, а також сучасним видом</w:t>
      </w:r>
      <w:r w:rsidR="00C95D3C">
        <w:rPr>
          <w:rFonts w:ascii="Times New Roman" w:hAnsi="Times New Roman"/>
          <w:sz w:val="28"/>
          <w:szCs w:val="28"/>
        </w:rPr>
        <w:t xml:space="preserve"> пристрою</w:t>
      </w:r>
      <w:r w:rsidR="00295A12">
        <w:rPr>
          <w:rFonts w:ascii="Times New Roman" w:hAnsi="Times New Roman"/>
          <w:sz w:val="28"/>
          <w:szCs w:val="28"/>
        </w:rPr>
        <w:t xml:space="preserve"> для розваг батутом.</w:t>
      </w:r>
      <w:r w:rsidR="00CB017D">
        <w:rPr>
          <w:rFonts w:ascii="Times New Roman" w:hAnsi="Times New Roman"/>
          <w:sz w:val="28"/>
          <w:szCs w:val="28"/>
        </w:rPr>
        <w:t xml:space="preserve"> Поряд дитячих гойдалок приємно бачити вуличне спортивне приладдя, для бажаючих підтримувати форму</w:t>
      </w:r>
      <w:r w:rsidR="00876479">
        <w:rPr>
          <w:rFonts w:ascii="Times New Roman" w:hAnsi="Times New Roman"/>
          <w:sz w:val="28"/>
          <w:szCs w:val="28"/>
        </w:rPr>
        <w:t xml:space="preserve"> (додаток Н)</w:t>
      </w:r>
      <w:r w:rsidR="00820B67">
        <w:rPr>
          <w:rFonts w:ascii="Times New Roman" w:hAnsi="Times New Roman"/>
          <w:sz w:val="28"/>
          <w:szCs w:val="28"/>
        </w:rPr>
        <w:t>.</w:t>
      </w:r>
    </w:p>
    <w:p w:rsidR="00970FB4" w:rsidRDefault="008371C7" w:rsidP="00BF3A4B">
      <w:pPr>
        <w:spacing w:after="0" w:line="360" w:lineRule="auto"/>
        <w:ind w:firstLine="709"/>
        <w:jc w:val="both"/>
        <w:rPr>
          <w:rFonts w:ascii="Times New Roman" w:hAnsi="Times New Roman"/>
          <w:sz w:val="28"/>
          <w:szCs w:val="28"/>
        </w:rPr>
      </w:pPr>
      <w:r>
        <w:rPr>
          <w:rFonts w:ascii="Times New Roman" w:hAnsi="Times New Roman"/>
          <w:sz w:val="28"/>
          <w:szCs w:val="28"/>
        </w:rPr>
        <w:t>Восьмий етап</w:t>
      </w:r>
      <w:r w:rsidR="0081755E">
        <w:rPr>
          <w:rFonts w:ascii="Times New Roman" w:hAnsi="Times New Roman"/>
          <w:sz w:val="28"/>
          <w:szCs w:val="28"/>
        </w:rPr>
        <w:t xml:space="preserve"> - виїзд з готелю</w:t>
      </w:r>
      <w:r w:rsidR="00942B33">
        <w:rPr>
          <w:rFonts w:ascii="Times New Roman" w:hAnsi="Times New Roman"/>
          <w:sz w:val="28"/>
          <w:szCs w:val="28"/>
        </w:rPr>
        <w:t xml:space="preserve"> </w:t>
      </w:r>
      <w:r w:rsidR="002612C3" w:rsidRPr="002612C3">
        <w:rPr>
          <w:rFonts w:ascii="Times New Roman" w:hAnsi="Times New Roman"/>
          <w:sz w:val="28"/>
          <w:szCs w:val="28"/>
        </w:rPr>
        <w:t>«</w:t>
      </w:r>
      <w:r w:rsidR="002612C3">
        <w:rPr>
          <w:rFonts w:ascii="Times New Roman" w:hAnsi="Times New Roman"/>
          <w:sz w:val="28"/>
          <w:szCs w:val="28"/>
        </w:rPr>
        <w:t>Laguna Lazurne</w:t>
      </w:r>
      <w:r w:rsidR="002612C3" w:rsidRPr="002612C3">
        <w:rPr>
          <w:rFonts w:ascii="Times New Roman" w:hAnsi="Times New Roman"/>
          <w:sz w:val="28"/>
          <w:szCs w:val="28"/>
        </w:rPr>
        <w:t>»</w:t>
      </w:r>
      <w:r w:rsidR="0081755E">
        <w:rPr>
          <w:rFonts w:ascii="Times New Roman" w:hAnsi="Times New Roman"/>
          <w:sz w:val="28"/>
          <w:szCs w:val="28"/>
        </w:rPr>
        <w:t xml:space="preserve">. Час виселення з готелю є зручним. Гості мають можливість поснідати, а також мають достатньо вільного часу перед виїздом. </w:t>
      </w:r>
      <w:r w:rsidR="00DF3141">
        <w:rPr>
          <w:rFonts w:ascii="Times New Roman" w:hAnsi="Times New Roman"/>
          <w:sz w:val="28"/>
          <w:szCs w:val="28"/>
        </w:rPr>
        <w:t>Адміністра</w:t>
      </w:r>
      <w:r w:rsidR="00291745">
        <w:rPr>
          <w:rFonts w:ascii="Times New Roman" w:hAnsi="Times New Roman"/>
          <w:sz w:val="28"/>
          <w:szCs w:val="28"/>
        </w:rPr>
        <w:t>тор без затримки прийняла номер.</w:t>
      </w:r>
      <w:r w:rsidR="00FF5AF7" w:rsidRPr="00FF5AF7">
        <w:rPr>
          <w:rFonts w:ascii="Times New Roman" w:hAnsi="Times New Roman"/>
          <w:sz w:val="28"/>
          <w:szCs w:val="28"/>
        </w:rPr>
        <w:t xml:space="preserve"> </w:t>
      </w:r>
      <w:r w:rsidR="00FF5AF7">
        <w:rPr>
          <w:rFonts w:ascii="Times New Roman" w:hAnsi="Times New Roman"/>
          <w:sz w:val="28"/>
          <w:szCs w:val="28"/>
        </w:rPr>
        <w:t xml:space="preserve">До речі, особливу увагу привернуло те, що весь обслуговуючий </w:t>
      </w:r>
      <w:r w:rsidR="00FF5AF7">
        <w:rPr>
          <w:rFonts w:ascii="Times New Roman" w:hAnsi="Times New Roman"/>
          <w:sz w:val="28"/>
          <w:szCs w:val="28"/>
        </w:rPr>
        <w:lastRenderedPageBreak/>
        <w:t xml:space="preserve">персонал готелю був у захисних масках. </w:t>
      </w:r>
      <w:r w:rsidR="00371673">
        <w:rPr>
          <w:rFonts w:ascii="Times New Roman" w:hAnsi="Times New Roman"/>
          <w:sz w:val="28"/>
          <w:szCs w:val="28"/>
        </w:rPr>
        <w:t xml:space="preserve">На цьому дослідження по методу «таємний гість» було завершено. </w:t>
      </w:r>
      <w:r w:rsidR="00BC55D6">
        <w:rPr>
          <w:rFonts w:ascii="Times New Roman" w:hAnsi="Times New Roman"/>
          <w:sz w:val="28"/>
          <w:szCs w:val="28"/>
        </w:rPr>
        <w:t>Критерії оцінювання та се</w:t>
      </w:r>
      <w:r w:rsidR="005604AB">
        <w:rPr>
          <w:rFonts w:ascii="Times New Roman" w:hAnsi="Times New Roman"/>
          <w:sz w:val="28"/>
          <w:szCs w:val="28"/>
        </w:rPr>
        <w:t>редня оцінка наведені у таблиці</w:t>
      </w:r>
      <w:r w:rsidR="00BC55D6" w:rsidRPr="00BC55D6">
        <w:rPr>
          <w:rFonts w:ascii="Times New Roman" w:hAnsi="Times New Roman"/>
          <w:sz w:val="28"/>
          <w:szCs w:val="28"/>
        </w:rPr>
        <w:t xml:space="preserve"> </w:t>
      </w:r>
      <w:r w:rsidR="005604AB">
        <w:rPr>
          <w:rFonts w:ascii="Times New Roman" w:hAnsi="Times New Roman"/>
          <w:sz w:val="28"/>
          <w:szCs w:val="28"/>
        </w:rPr>
        <w:t>(табл.</w:t>
      </w:r>
      <w:r w:rsidR="00BC55D6">
        <w:rPr>
          <w:rFonts w:ascii="Times New Roman" w:hAnsi="Times New Roman"/>
          <w:sz w:val="28"/>
          <w:szCs w:val="28"/>
        </w:rPr>
        <w:t>3.1)</w:t>
      </w:r>
      <w:r w:rsidR="005604AB">
        <w:rPr>
          <w:rFonts w:ascii="Times New Roman" w:hAnsi="Times New Roman"/>
          <w:sz w:val="28"/>
          <w:szCs w:val="28"/>
        </w:rPr>
        <w:t>.</w:t>
      </w:r>
    </w:p>
    <w:p w:rsidR="000A1DEB" w:rsidRDefault="00BC55D6" w:rsidP="00BF3A4B">
      <w:pPr>
        <w:spacing w:after="0" w:line="360" w:lineRule="auto"/>
        <w:ind w:firstLine="709"/>
        <w:jc w:val="right"/>
        <w:rPr>
          <w:rFonts w:ascii="Times New Roman" w:hAnsi="Times New Roman"/>
          <w:sz w:val="28"/>
          <w:szCs w:val="28"/>
        </w:rPr>
      </w:pPr>
      <w:r>
        <w:rPr>
          <w:rFonts w:ascii="Times New Roman" w:hAnsi="Times New Roman"/>
          <w:sz w:val="28"/>
          <w:szCs w:val="28"/>
        </w:rPr>
        <w:t>Таблиця 3.1</w:t>
      </w:r>
    </w:p>
    <w:p w:rsidR="00BC55D6" w:rsidRPr="005E3617" w:rsidRDefault="00BC55D6" w:rsidP="00BF3A4B">
      <w:pPr>
        <w:spacing w:after="0" w:line="360" w:lineRule="auto"/>
        <w:jc w:val="center"/>
        <w:rPr>
          <w:rFonts w:ascii="Times New Roman" w:hAnsi="Times New Roman"/>
          <w:sz w:val="28"/>
          <w:szCs w:val="28"/>
        </w:rPr>
      </w:pPr>
      <w:r>
        <w:rPr>
          <w:rFonts w:ascii="Times New Roman" w:hAnsi="Times New Roman"/>
          <w:sz w:val="28"/>
          <w:szCs w:val="28"/>
        </w:rPr>
        <w:t>Оцінка якості обслуговування по методу «таємний гість»</w:t>
      </w:r>
    </w:p>
    <w:tbl>
      <w:tblPr>
        <w:tblStyle w:val="ab"/>
        <w:tblW w:w="0" w:type="auto"/>
        <w:tblLook w:val="04A0" w:firstRow="1" w:lastRow="0" w:firstColumn="1" w:lastColumn="0" w:noHBand="0" w:noVBand="1"/>
      </w:tblPr>
      <w:tblGrid>
        <w:gridCol w:w="516"/>
        <w:gridCol w:w="4336"/>
        <w:gridCol w:w="4719"/>
      </w:tblGrid>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w:t>
            </w:r>
          </w:p>
        </w:tc>
        <w:tc>
          <w:tcPr>
            <w:tcW w:w="433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Назва критерію</w:t>
            </w:r>
          </w:p>
        </w:tc>
        <w:tc>
          <w:tcPr>
            <w:tcW w:w="4719"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Оцінка від 1 до 10</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1</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Перше враження.</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7</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2</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Реєстрація та виїзд з готелю.</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9</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3</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Чистота території.</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8</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4</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Чистота номеру.</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9</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5</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Рівень оснащення.</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8</w:t>
            </w:r>
          </w:p>
        </w:tc>
      </w:tr>
      <w:tr w:rsidR="00EA54F6" w:rsidTr="00B213A6">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6</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jc w:val="both"/>
              <w:rPr>
                <w:rFonts w:ascii="Times New Roman" w:hAnsi="Times New Roman"/>
                <w:sz w:val="24"/>
                <w:szCs w:val="24"/>
              </w:rPr>
            </w:pPr>
            <w:r w:rsidRPr="00B213A6">
              <w:rPr>
                <w:rFonts w:ascii="Times New Roman" w:hAnsi="Times New Roman"/>
                <w:sz w:val="24"/>
                <w:szCs w:val="24"/>
              </w:rPr>
              <w:t>Наявність і чистота басейну.</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10</w:t>
            </w:r>
          </w:p>
        </w:tc>
      </w:tr>
      <w:tr w:rsidR="00EA54F6" w:rsidTr="00B213A6">
        <w:trPr>
          <w:trHeight w:val="912"/>
        </w:trPr>
        <w:tc>
          <w:tcPr>
            <w:tcW w:w="516" w:type="dxa"/>
          </w:tcPr>
          <w:p w:rsidR="00EA54F6" w:rsidRPr="00B213A6" w:rsidRDefault="00EA54F6" w:rsidP="00BF3A4B">
            <w:pPr>
              <w:spacing w:after="0" w:line="360" w:lineRule="auto"/>
              <w:jc w:val="center"/>
              <w:rPr>
                <w:rFonts w:ascii="Times New Roman" w:hAnsi="Times New Roman"/>
                <w:sz w:val="24"/>
                <w:szCs w:val="24"/>
              </w:rPr>
            </w:pPr>
            <w:r w:rsidRPr="00B213A6">
              <w:rPr>
                <w:rFonts w:ascii="Times New Roman" w:hAnsi="Times New Roman"/>
                <w:sz w:val="24"/>
                <w:szCs w:val="24"/>
              </w:rPr>
              <w:t>7</w:t>
            </w:r>
            <w:r w:rsidR="00621436" w:rsidRPr="00B213A6">
              <w:rPr>
                <w:rFonts w:ascii="Times New Roman" w:hAnsi="Times New Roman"/>
                <w:sz w:val="24"/>
                <w:szCs w:val="24"/>
              </w:rPr>
              <w:t>.</w:t>
            </w:r>
          </w:p>
        </w:tc>
        <w:tc>
          <w:tcPr>
            <w:tcW w:w="4336" w:type="dxa"/>
          </w:tcPr>
          <w:p w:rsidR="00EA54F6" w:rsidRPr="00B213A6" w:rsidRDefault="00621436" w:rsidP="00BF3A4B">
            <w:pPr>
              <w:spacing w:after="0" w:line="360" w:lineRule="auto"/>
              <w:rPr>
                <w:rFonts w:ascii="Times New Roman" w:hAnsi="Times New Roman"/>
                <w:sz w:val="24"/>
                <w:szCs w:val="24"/>
              </w:rPr>
            </w:pPr>
            <w:r w:rsidRPr="00B213A6">
              <w:rPr>
                <w:rFonts w:ascii="Times New Roman" w:hAnsi="Times New Roman"/>
                <w:sz w:val="24"/>
                <w:szCs w:val="24"/>
              </w:rPr>
              <w:t>Рівень та швидкість обслуговування гостя. (ресторан)</w:t>
            </w:r>
          </w:p>
        </w:tc>
        <w:tc>
          <w:tcPr>
            <w:tcW w:w="4719" w:type="dxa"/>
          </w:tcPr>
          <w:p w:rsidR="00EA54F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8</w:t>
            </w:r>
          </w:p>
          <w:p w:rsidR="00621436" w:rsidRPr="00B213A6" w:rsidRDefault="00621436" w:rsidP="00BF3A4B">
            <w:pPr>
              <w:spacing w:after="0" w:line="360" w:lineRule="auto"/>
              <w:rPr>
                <w:rFonts w:ascii="Times New Roman" w:hAnsi="Times New Roman"/>
                <w:sz w:val="24"/>
                <w:szCs w:val="24"/>
              </w:rPr>
            </w:pPr>
          </w:p>
        </w:tc>
      </w:tr>
      <w:tr w:rsidR="00621436" w:rsidTr="00B213A6">
        <w:tc>
          <w:tcPr>
            <w:tcW w:w="516" w:type="dxa"/>
          </w:tcPr>
          <w:p w:rsidR="0062143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8.</w:t>
            </w:r>
          </w:p>
        </w:tc>
        <w:tc>
          <w:tcPr>
            <w:tcW w:w="4336" w:type="dxa"/>
          </w:tcPr>
          <w:p w:rsidR="00621436" w:rsidRPr="00B213A6" w:rsidRDefault="00621436" w:rsidP="00BF3A4B">
            <w:pPr>
              <w:spacing w:after="0" w:line="360" w:lineRule="auto"/>
              <w:rPr>
                <w:rFonts w:ascii="Times New Roman" w:hAnsi="Times New Roman"/>
                <w:sz w:val="24"/>
                <w:szCs w:val="24"/>
              </w:rPr>
            </w:pPr>
            <w:r w:rsidRPr="00B213A6">
              <w:rPr>
                <w:rFonts w:ascii="Times New Roman" w:hAnsi="Times New Roman"/>
                <w:sz w:val="24"/>
                <w:szCs w:val="24"/>
              </w:rPr>
              <w:t>Зовнішній вигляд літньої тераси ресторану.</w:t>
            </w:r>
          </w:p>
        </w:tc>
        <w:tc>
          <w:tcPr>
            <w:tcW w:w="4719" w:type="dxa"/>
          </w:tcPr>
          <w:p w:rsidR="0062143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8</w:t>
            </w:r>
          </w:p>
        </w:tc>
      </w:tr>
      <w:tr w:rsidR="00621436" w:rsidTr="00B213A6">
        <w:tc>
          <w:tcPr>
            <w:tcW w:w="516" w:type="dxa"/>
          </w:tcPr>
          <w:p w:rsidR="00621436" w:rsidRPr="00B213A6" w:rsidRDefault="00621436" w:rsidP="00BF3A4B">
            <w:pPr>
              <w:spacing w:after="0" w:line="360" w:lineRule="auto"/>
              <w:jc w:val="center"/>
              <w:rPr>
                <w:rFonts w:ascii="Times New Roman" w:hAnsi="Times New Roman"/>
                <w:sz w:val="24"/>
                <w:szCs w:val="24"/>
              </w:rPr>
            </w:pPr>
            <w:r w:rsidRPr="00B213A6">
              <w:rPr>
                <w:rFonts w:ascii="Times New Roman" w:hAnsi="Times New Roman"/>
                <w:sz w:val="24"/>
                <w:szCs w:val="24"/>
              </w:rPr>
              <w:t>9.</w:t>
            </w:r>
          </w:p>
        </w:tc>
        <w:tc>
          <w:tcPr>
            <w:tcW w:w="4336" w:type="dxa"/>
          </w:tcPr>
          <w:p w:rsidR="00621436" w:rsidRPr="00B213A6" w:rsidRDefault="00621436" w:rsidP="00BF3A4B">
            <w:pPr>
              <w:spacing w:after="0" w:line="360" w:lineRule="auto"/>
              <w:rPr>
                <w:rFonts w:ascii="Times New Roman" w:hAnsi="Times New Roman"/>
                <w:sz w:val="24"/>
                <w:szCs w:val="24"/>
              </w:rPr>
            </w:pPr>
            <w:r w:rsidRPr="00B213A6">
              <w:rPr>
                <w:rFonts w:ascii="Times New Roman" w:hAnsi="Times New Roman"/>
                <w:sz w:val="24"/>
                <w:szCs w:val="24"/>
              </w:rPr>
              <w:t>Бар ресторану.</w:t>
            </w:r>
          </w:p>
        </w:tc>
        <w:tc>
          <w:tcPr>
            <w:tcW w:w="4719" w:type="dxa"/>
          </w:tcPr>
          <w:p w:rsidR="00621436"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6</w:t>
            </w:r>
          </w:p>
        </w:tc>
      </w:tr>
      <w:tr w:rsidR="00621436" w:rsidTr="00B213A6">
        <w:tc>
          <w:tcPr>
            <w:tcW w:w="516" w:type="dxa"/>
          </w:tcPr>
          <w:p w:rsidR="00621436"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10.</w:t>
            </w:r>
          </w:p>
        </w:tc>
        <w:tc>
          <w:tcPr>
            <w:tcW w:w="4336" w:type="dxa"/>
          </w:tcPr>
          <w:p w:rsidR="00621436" w:rsidRPr="00B213A6" w:rsidRDefault="00CA6907" w:rsidP="00BF3A4B">
            <w:pPr>
              <w:spacing w:after="0" w:line="360" w:lineRule="auto"/>
              <w:jc w:val="both"/>
              <w:rPr>
                <w:rFonts w:ascii="Times New Roman" w:hAnsi="Times New Roman"/>
                <w:sz w:val="24"/>
                <w:szCs w:val="24"/>
              </w:rPr>
            </w:pPr>
            <w:r w:rsidRPr="00B213A6">
              <w:rPr>
                <w:rFonts w:ascii="Times New Roman" w:hAnsi="Times New Roman"/>
                <w:sz w:val="24"/>
                <w:szCs w:val="24"/>
              </w:rPr>
              <w:t>Безпека на території готелю.</w:t>
            </w:r>
          </w:p>
        </w:tc>
        <w:tc>
          <w:tcPr>
            <w:tcW w:w="4719" w:type="dxa"/>
          </w:tcPr>
          <w:p w:rsidR="00621436"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9</w:t>
            </w:r>
          </w:p>
        </w:tc>
      </w:tr>
      <w:tr w:rsidR="00CA6907" w:rsidTr="00B213A6">
        <w:tc>
          <w:tcPr>
            <w:tcW w:w="516" w:type="dxa"/>
          </w:tcPr>
          <w:p w:rsidR="00CA6907"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11.</w:t>
            </w:r>
          </w:p>
        </w:tc>
        <w:tc>
          <w:tcPr>
            <w:tcW w:w="4336" w:type="dxa"/>
          </w:tcPr>
          <w:p w:rsidR="00CA6907" w:rsidRPr="00B213A6" w:rsidRDefault="00CA6907" w:rsidP="00BF3A4B">
            <w:pPr>
              <w:spacing w:after="0" w:line="360" w:lineRule="auto"/>
              <w:jc w:val="both"/>
              <w:rPr>
                <w:rFonts w:ascii="Times New Roman" w:hAnsi="Times New Roman"/>
                <w:sz w:val="24"/>
                <w:szCs w:val="24"/>
              </w:rPr>
            </w:pPr>
            <w:r w:rsidRPr="00B213A6">
              <w:rPr>
                <w:rFonts w:ascii="Times New Roman" w:hAnsi="Times New Roman"/>
                <w:sz w:val="24"/>
                <w:szCs w:val="24"/>
              </w:rPr>
              <w:t>Відпочинок з дітьми.</w:t>
            </w:r>
          </w:p>
        </w:tc>
        <w:tc>
          <w:tcPr>
            <w:tcW w:w="4719" w:type="dxa"/>
          </w:tcPr>
          <w:p w:rsidR="00CA6907"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7</w:t>
            </w:r>
          </w:p>
        </w:tc>
      </w:tr>
      <w:tr w:rsidR="00CA6907" w:rsidTr="00B213A6">
        <w:tc>
          <w:tcPr>
            <w:tcW w:w="516" w:type="dxa"/>
          </w:tcPr>
          <w:p w:rsidR="00CA6907"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12.</w:t>
            </w:r>
          </w:p>
        </w:tc>
        <w:tc>
          <w:tcPr>
            <w:tcW w:w="4336" w:type="dxa"/>
          </w:tcPr>
          <w:p w:rsidR="00CA6907" w:rsidRPr="00B213A6" w:rsidRDefault="005604AB" w:rsidP="00BF3A4B">
            <w:pPr>
              <w:spacing w:after="0" w:line="360" w:lineRule="auto"/>
              <w:jc w:val="both"/>
              <w:rPr>
                <w:rFonts w:ascii="Times New Roman" w:hAnsi="Times New Roman"/>
                <w:sz w:val="24"/>
                <w:szCs w:val="24"/>
              </w:rPr>
            </w:pPr>
            <w:r w:rsidRPr="00B213A6">
              <w:rPr>
                <w:rFonts w:ascii="Times New Roman" w:hAnsi="Times New Roman"/>
                <w:sz w:val="24"/>
                <w:szCs w:val="24"/>
              </w:rPr>
              <w:t>Заг</w:t>
            </w:r>
            <w:r w:rsidR="00CA6907" w:rsidRPr="00B213A6">
              <w:rPr>
                <w:rFonts w:ascii="Times New Roman" w:hAnsi="Times New Roman"/>
                <w:sz w:val="24"/>
                <w:szCs w:val="24"/>
              </w:rPr>
              <w:t>альне враження.</w:t>
            </w:r>
          </w:p>
        </w:tc>
        <w:tc>
          <w:tcPr>
            <w:tcW w:w="4719" w:type="dxa"/>
          </w:tcPr>
          <w:p w:rsidR="00CA6907"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9</w:t>
            </w:r>
          </w:p>
        </w:tc>
      </w:tr>
      <w:tr w:rsidR="00CA6907" w:rsidTr="00B213A6">
        <w:tc>
          <w:tcPr>
            <w:tcW w:w="516" w:type="dxa"/>
          </w:tcPr>
          <w:p w:rsidR="00CA6907" w:rsidRDefault="00CA6907" w:rsidP="00BF3A4B">
            <w:pPr>
              <w:spacing w:after="0" w:line="360" w:lineRule="auto"/>
              <w:jc w:val="center"/>
              <w:rPr>
                <w:rFonts w:ascii="Times New Roman" w:hAnsi="Times New Roman"/>
                <w:sz w:val="28"/>
                <w:szCs w:val="28"/>
              </w:rPr>
            </w:pPr>
          </w:p>
        </w:tc>
        <w:tc>
          <w:tcPr>
            <w:tcW w:w="4336" w:type="dxa"/>
          </w:tcPr>
          <w:p w:rsidR="00CA6907" w:rsidRPr="00B213A6" w:rsidRDefault="00CA6907" w:rsidP="00BF3A4B">
            <w:pPr>
              <w:spacing w:after="0" w:line="360" w:lineRule="auto"/>
              <w:jc w:val="both"/>
              <w:rPr>
                <w:rFonts w:ascii="Times New Roman" w:hAnsi="Times New Roman"/>
                <w:sz w:val="24"/>
                <w:szCs w:val="24"/>
              </w:rPr>
            </w:pPr>
            <w:r w:rsidRPr="00B213A6">
              <w:rPr>
                <w:rFonts w:ascii="Times New Roman" w:hAnsi="Times New Roman"/>
                <w:sz w:val="24"/>
                <w:szCs w:val="24"/>
              </w:rPr>
              <w:t>Середній бал</w:t>
            </w:r>
          </w:p>
        </w:tc>
        <w:tc>
          <w:tcPr>
            <w:tcW w:w="4719" w:type="dxa"/>
          </w:tcPr>
          <w:p w:rsidR="00CA6907" w:rsidRPr="00B213A6" w:rsidRDefault="00CA6907" w:rsidP="00BF3A4B">
            <w:pPr>
              <w:spacing w:after="0" w:line="360" w:lineRule="auto"/>
              <w:jc w:val="center"/>
              <w:rPr>
                <w:rFonts w:ascii="Times New Roman" w:hAnsi="Times New Roman"/>
                <w:sz w:val="24"/>
                <w:szCs w:val="24"/>
              </w:rPr>
            </w:pPr>
            <w:r w:rsidRPr="00B213A6">
              <w:rPr>
                <w:rFonts w:ascii="Times New Roman" w:hAnsi="Times New Roman"/>
                <w:sz w:val="24"/>
                <w:szCs w:val="24"/>
              </w:rPr>
              <w:t>8,2</w:t>
            </w:r>
          </w:p>
        </w:tc>
      </w:tr>
    </w:tbl>
    <w:p w:rsidR="00EA54F6" w:rsidRDefault="00EA54F6" w:rsidP="00BF3A4B">
      <w:pPr>
        <w:spacing w:after="0" w:line="360" w:lineRule="auto"/>
        <w:jc w:val="both"/>
        <w:rPr>
          <w:rFonts w:ascii="Times New Roman" w:hAnsi="Times New Roman"/>
          <w:sz w:val="28"/>
          <w:szCs w:val="28"/>
          <w:lang w:val="tr-TR"/>
        </w:rPr>
      </w:pPr>
    </w:p>
    <w:p w:rsidR="00535AAB" w:rsidRPr="005A6E9F" w:rsidRDefault="00CB2E5E" w:rsidP="00BF3A4B">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Наступним кроком дослідження став аналіз оцінки якості обслуговування по методу </w:t>
      </w:r>
      <w:r w:rsidRPr="00CB2E5E">
        <w:rPr>
          <w:rFonts w:ascii="Times New Roman" w:eastAsia="Times New Roman" w:hAnsi="Times New Roman"/>
          <w:bCs/>
          <w:sz w:val="28"/>
          <w:szCs w:val="28"/>
          <w:lang w:eastAsia="x-none"/>
        </w:rPr>
        <w:t>«</w:t>
      </w:r>
      <w:r>
        <w:rPr>
          <w:rFonts w:ascii="Times New Roman" w:eastAsia="Times New Roman" w:hAnsi="Times New Roman"/>
          <w:bCs/>
          <w:sz w:val="28"/>
          <w:szCs w:val="28"/>
          <w:lang w:val="en-US" w:eastAsia="x-none"/>
        </w:rPr>
        <w:t>SERVQUAL</w:t>
      </w:r>
      <w:r>
        <w:rPr>
          <w:rFonts w:ascii="Times New Roman" w:eastAsia="Times New Roman" w:hAnsi="Times New Roman"/>
          <w:bCs/>
          <w:sz w:val="28"/>
          <w:szCs w:val="28"/>
          <w:lang w:eastAsia="x-none"/>
        </w:rPr>
        <w:t>».</w:t>
      </w:r>
      <w:r w:rsidR="005A6E9F">
        <w:rPr>
          <w:rFonts w:ascii="Times New Roman" w:eastAsia="Times New Roman" w:hAnsi="Times New Roman"/>
          <w:bCs/>
          <w:sz w:val="28"/>
          <w:szCs w:val="28"/>
          <w:lang w:val="ru-RU" w:eastAsia="x-none"/>
        </w:rPr>
        <w:t xml:space="preserve"> </w:t>
      </w:r>
      <w:r w:rsidR="005A6E9F" w:rsidRPr="005A6E9F">
        <w:rPr>
          <w:rFonts w:ascii="Times New Roman" w:hAnsi="Times New Roman"/>
          <w:sz w:val="28"/>
          <w:szCs w:val="28"/>
        </w:rPr>
        <w:t xml:space="preserve">Метод має широке застосування всередині готельного облуговування з метою розуміння особливостей сприйняття гостей стосовно їх потреб, а також з метою вимірювання якості послуг, що надаються самим готельним </w:t>
      </w:r>
      <w:r w:rsidR="005A6E9F">
        <w:rPr>
          <w:rFonts w:ascii="Times New Roman" w:hAnsi="Times New Roman"/>
          <w:sz w:val="28"/>
          <w:szCs w:val="28"/>
        </w:rPr>
        <w:t>прідприємством</w:t>
      </w:r>
      <w:r w:rsidR="005A6E9F" w:rsidRPr="005A6E9F">
        <w:rPr>
          <w:rFonts w:ascii="Times New Roman" w:hAnsi="Times New Roman"/>
          <w:sz w:val="28"/>
          <w:szCs w:val="28"/>
        </w:rPr>
        <w:t xml:space="preserve">. Крім того, даний метод може бути використаний і для розуміння особливостей сприйняття обслуговуючого персоналу готелю стосовно якості </w:t>
      </w:r>
      <w:r w:rsidR="005A6E9F">
        <w:rPr>
          <w:rFonts w:ascii="Times New Roman" w:hAnsi="Times New Roman"/>
          <w:sz w:val="28"/>
          <w:szCs w:val="28"/>
        </w:rPr>
        <w:t>за</w:t>
      </w:r>
      <w:r w:rsidR="005A6E9F" w:rsidRPr="005A6E9F">
        <w:rPr>
          <w:rFonts w:ascii="Times New Roman" w:hAnsi="Times New Roman"/>
          <w:sz w:val="28"/>
          <w:szCs w:val="28"/>
        </w:rPr>
        <w:t>пропонованих послуг, щоб зрозуміти, як їх можна поліпшити.</w:t>
      </w:r>
    </w:p>
    <w:p w:rsidR="00065554" w:rsidRDefault="00CB2E5E" w:rsidP="00BF3A4B">
      <w:pPr>
        <w:spacing w:after="0" w:line="360" w:lineRule="auto"/>
        <w:ind w:firstLine="709"/>
        <w:rPr>
          <w:rFonts w:ascii="Times New Roman" w:eastAsia="Times New Roman" w:hAnsi="Times New Roman"/>
          <w:bCs/>
          <w:sz w:val="28"/>
          <w:szCs w:val="28"/>
          <w:lang w:eastAsia="x-none"/>
        </w:rPr>
      </w:pPr>
      <w:r w:rsidRPr="00CB2E5E">
        <w:rPr>
          <w:rFonts w:ascii="Times New Roman" w:eastAsia="Times New Roman" w:hAnsi="Times New Roman"/>
          <w:bCs/>
          <w:sz w:val="28"/>
          <w:szCs w:val="28"/>
          <w:lang w:eastAsia="x-none"/>
        </w:rPr>
        <w:t>Метод «</w:t>
      </w:r>
      <w:r>
        <w:rPr>
          <w:rFonts w:ascii="Times New Roman" w:eastAsia="Times New Roman" w:hAnsi="Times New Roman"/>
          <w:bCs/>
          <w:sz w:val="28"/>
          <w:szCs w:val="28"/>
          <w:lang w:val="en-US" w:eastAsia="x-none"/>
        </w:rPr>
        <w:t>SERVQUAL</w:t>
      </w:r>
      <w:r w:rsidR="00BA2C50">
        <w:rPr>
          <w:rFonts w:ascii="Times New Roman" w:eastAsia="Times New Roman" w:hAnsi="Times New Roman"/>
          <w:bCs/>
          <w:sz w:val="28"/>
          <w:szCs w:val="28"/>
          <w:lang w:eastAsia="x-none"/>
        </w:rPr>
        <w:t>»</w:t>
      </w:r>
    </w:p>
    <w:p w:rsidR="005A4BFF" w:rsidRPr="00BA2C50" w:rsidRDefault="005A4BFF" w:rsidP="00A45D0A">
      <w:pPr>
        <w:pStyle w:val="aa"/>
        <w:numPr>
          <w:ilvl w:val="0"/>
          <w:numId w:val="20"/>
        </w:numPr>
        <w:tabs>
          <w:tab w:val="left" w:pos="993"/>
        </w:tabs>
        <w:spacing w:after="0" w:line="360" w:lineRule="auto"/>
        <w:ind w:left="0" w:firstLine="709"/>
        <w:jc w:val="both"/>
        <w:rPr>
          <w:rFonts w:ascii="Times New Roman" w:eastAsia="Times New Roman" w:hAnsi="Times New Roman"/>
          <w:bCs/>
          <w:sz w:val="28"/>
          <w:szCs w:val="28"/>
          <w:lang w:eastAsia="x-none"/>
        </w:rPr>
      </w:pPr>
      <w:r w:rsidRPr="00BA2C50">
        <w:rPr>
          <w:rFonts w:ascii="Times New Roman" w:eastAsia="Times New Roman" w:hAnsi="Times New Roman"/>
          <w:bCs/>
          <w:sz w:val="28"/>
          <w:szCs w:val="28"/>
          <w:lang w:eastAsia="x-none"/>
        </w:rPr>
        <w:lastRenderedPageBreak/>
        <w:t xml:space="preserve">етап. Для того, щоб дізнатися очікування респондентів від ідеального обслуговування певного типу готелю, було проведено опитування респондентів з використанням бальної системи для визначення ідеальної послуги. Завдяки цьому підходу було встановлено ореєнтир для </w:t>
      </w:r>
      <w:r w:rsidR="003B0B94" w:rsidRPr="00BA2C50">
        <w:rPr>
          <w:rFonts w:ascii="Times New Roman" w:eastAsia="Times New Roman" w:hAnsi="Times New Roman"/>
          <w:bCs/>
          <w:sz w:val="28"/>
          <w:szCs w:val="28"/>
          <w:lang w:eastAsia="x-none"/>
        </w:rPr>
        <w:t>наступного порівняння. Кількісне очікування буде виражено середнім значенням отриманих балів. (показник Е - Очікування)</w:t>
      </w:r>
    </w:p>
    <w:p w:rsidR="003B0B94" w:rsidRPr="00BA2C50" w:rsidRDefault="003B0B94" w:rsidP="00A45D0A">
      <w:pPr>
        <w:pStyle w:val="aa"/>
        <w:numPr>
          <w:ilvl w:val="0"/>
          <w:numId w:val="1"/>
        </w:numPr>
        <w:tabs>
          <w:tab w:val="left" w:pos="993"/>
        </w:tabs>
        <w:spacing w:after="0" w:line="360" w:lineRule="auto"/>
        <w:ind w:left="0" w:firstLine="709"/>
        <w:jc w:val="both"/>
        <w:rPr>
          <w:rFonts w:ascii="Times New Roman" w:eastAsia="Times New Roman" w:hAnsi="Times New Roman"/>
          <w:bCs/>
          <w:sz w:val="28"/>
          <w:szCs w:val="28"/>
          <w:lang w:eastAsia="x-none"/>
        </w:rPr>
      </w:pPr>
      <w:r w:rsidRPr="00BA2C50">
        <w:rPr>
          <w:rFonts w:ascii="Times New Roman" w:eastAsia="Times New Roman" w:hAnsi="Times New Roman"/>
          <w:bCs/>
          <w:sz w:val="28"/>
          <w:szCs w:val="28"/>
          <w:lang w:eastAsia="x-none"/>
        </w:rPr>
        <w:t>етап. Респондентам було запропоновано оцінити якість обслуговування конкретного готелю «</w:t>
      </w:r>
      <w:r w:rsidRPr="00BA2C50">
        <w:rPr>
          <w:rFonts w:ascii="Times New Roman" w:eastAsia="Times New Roman" w:hAnsi="Times New Roman"/>
          <w:bCs/>
          <w:sz w:val="28"/>
          <w:szCs w:val="28"/>
          <w:lang w:val="en-US" w:eastAsia="x-none"/>
        </w:rPr>
        <w:t>Laguna</w:t>
      </w:r>
      <w:r w:rsidRPr="00BA2C50">
        <w:rPr>
          <w:rFonts w:ascii="Times New Roman" w:eastAsia="Times New Roman" w:hAnsi="Times New Roman"/>
          <w:bCs/>
          <w:sz w:val="28"/>
          <w:szCs w:val="28"/>
          <w:lang w:eastAsia="x-none"/>
        </w:rPr>
        <w:t xml:space="preserve"> </w:t>
      </w:r>
      <w:r w:rsidRPr="00BA2C50">
        <w:rPr>
          <w:rFonts w:ascii="Times New Roman" w:eastAsia="Times New Roman" w:hAnsi="Times New Roman"/>
          <w:bCs/>
          <w:sz w:val="28"/>
          <w:szCs w:val="28"/>
          <w:lang w:val="en-US" w:eastAsia="x-none"/>
        </w:rPr>
        <w:t>Lazurne</w:t>
      </w:r>
      <w:r w:rsidRPr="00BA2C50">
        <w:rPr>
          <w:rFonts w:ascii="Times New Roman" w:eastAsia="Times New Roman" w:hAnsi="Times New Roman"/>
          <w:bCs/>
          <w:sz w:val="28"/>
          <w:szCs w:val="28"/>
          <w:lang w:eastAsia="x-none"/>
        </w:rPr>
        <w:t>» за такими ж питаннями з використанням тієї ж  шкали оцінювання. Кількісне очікування буде виражено середнім значенням отриманих балів. (показник Р - Сприйняття)</w:t>
      </w:r>
    </w:p>
    <w:p w:rsidR="007F240A" w:rsidRDefault="007F240A" w:rsidP="00BF3A4B">
      <w:pPr>
        <w:spacing w:after="0" w:line="360" w:lineRule="auto"/>
        <w:ind w:firstLine="709"/>
        <w:jc w:val="both"/>
        <w:rPr>
          <w:rFonts w:ascii="Times New Roman" w:eastAsia="Times New Roman" w:hAnsi="Times New Roman"/>
          <w:bCs/>
          <w:sz w:val="28"/>
          <w:szCs w:val="28"/>
          <w:lang w:eastAsia="x-none"/>
        </w:rPr>
      </w:pPr>
      <w:r>
        <w:rPr>
          <w:rFonts w:ascii="Times New Roman" w:eastAsia="Times New Roman" w:hAnsi="Times New Roman"/>
          <w:bCs/>
          <w:sz w:val="28"/>
          <w:szCs w:val="28"/>
          <w:lang w:eastAsia="x-none"/>
        </w:rPr>
        <w:t>Таким чином якість обслуговування бу</w:t>
      </w:r>
      <w:r w:rsidR="00BA2C50">
        <w:rPr>
          <w:rFonts w:ascii="Times New Roman" w:eastAsia="Times New Roman" w:hAnsi="Times New Roman"/>
          <w:bCs/>
          <w:sz w:val="28"/>
          <w:szCs w:val="28"/>
          <w:lang w:eastAsia="x-none"/>
        </w:rPr>
        <w:t>де виражена наступною формулою:</w:t>
      </w:r>
    </w:p>
    <w:p w:rsidR="007F240A" w:rsidRPr="00A45D0A" w:rsidRDefault="007F240A" w:rsidP="00BF3A4B">
      <w:pPr>
        <w:spacing w:after="0" w:line="360" w:lineRule="auto"/>
        <w:ind w:firstLine="709"/>
        <w:jc w:val="center"/>
        <w:rPr>
          <w:rFonts w:ascii="Times New Roman" w:eastAsia="Times New Roman" w:hAnsi="Times New Roman"/>
          <w:bCs/>
          <w:sz w:val="28"/>
          <w:szCs w:val="28"/>
          <w:lang w:val="ru-RU" w:eastAsia="x-none"/>
        </w:rPr>
      </w:pPr>
      <w:r>
        <w:rPr>
          <w:rFonts w:ascii="Times New Roman" w:eastAsia="Times New Roman" w:hAnsi="Times New Roman"/>
          <w:bCs/>
          <w:sz w:val="28"/>
          <w:szCs w:val="28"/>
          <w:lang w:val="en-US" w:eastAsia="x-none"/>
        </w:rPr>
        <w:t>SQ</w:t>
      </w:r>
      <w:r w:rsidRPr="00996691">
        <w:rPr>
          <w:rFonts w:ascii="Times New Roman" w:eastAsia="Times New Roman" w:hAnsi="Times New Roman"/>
          <w:bCs/>
          <w:sz w:val="28"/>
          <w:szCs w:val="28"/>
          <w:lang w:val="ru-RU" w:eastAsia="x-none"/>
        </w:rPr>
        <w:t xml:space="preserve"> = </w:t>
      </w:r>
      <w:r>
        <w:rPr>
          <w:rFonts w:ascii="Times New Roman" w:eastAsia="Times New Roman" w:hAnsi="Times New Roman"/>
          <w:bCs/>
          <w:sz w:val="28"/>
          <w:szCs w:val="28"/>
          <w:lang w:val="en-US" w:eastAsia="x-none"/>
        </w:rPr>
        <w:t>P</w:t>
      </w:r>
      <w:r w:rsidR="00BA2C50">
        <w:rPr>
          <w:rFonts w:ascii="Times New Roman" w:eastAsia="Times New Roman" w:hAnsi="Times New Roman"/>
          <w:bCs/>
          <w:sz w:val="28"/>
          <w:szCs w:val="28"/>
          <w:lang w:val="ru-RU" w:eastAsia="x-none"/>
        </w:rPr>
        <w:t xml:space="preserve"> -</w:t>
      </w:r>
      <w:r w:rsidRPr="00996691">
        <w:rPr>
          <w:rFonts w:ascii="Times New Roman" w:eastAsia="Times New Roman" w:hAnsi="Times New Roman"/>
          <w:bCs/>
          <w:sz w:val="28"/>
          <w:szCs w:val="28"/>
          <w:lang w:val="ru-RU" w:eastAsia="x-none"/>
        </w:rPr>
        <w:t xml:space="preserve"> </w:t>
      </w:r>
      <w:r>
        <w:rPr>
          <w:rFonts w:ascii="Times New Roman" w:eastAsia="Times New Roman" w:hAnsi="Times New Roman"/>
          <w:bCs/>
          <w:sz w:val="28"/>
          <w:szCs w:val="28"/>
          <w:lang w:val="en-US" w:eastAsia="x-none"/>
        </w:rPr>
        <w:t>E</w:t>
      </w:r>
      <w:r>
        <w:rPr>
          <w:rFonts w:ascii="Times New Roman" w:eastAsia="Times New Roman" w:hAnsi="Times New Roman"/>
          <w:bCs/>
          <w:sz w:val="28"/>
          <w:szCs w:val="28"/>
          <w:lang w:eastAsia="x-none"/>
        </w:rPr>
        <w:t>,</w:t>
      </w:r>
      <w:r w:rsidR="00A45D0A">
        <w:rPr>
          <w:rFonts w:ascii="Times New Roman" w:eastAsia="Times New Roman" w:hAnsi="Times New Roman"/>
          <w:bCs/>
          <w:sz w:val="28"/>
          <w:szCs w:val="28"/>
          <w:lang w:val="ru-RU" w:eastAsia="x-none"/>
        </w:rPr>
        <w:t xml:space="preserve"> </w:t>
      </w:r>
      <w:r w:rsidR="00A45D0A" w:rsidRPr="00A45D0A">
        <w:rPr>
          <w:rFonts w:ascii="Times New Roman" w:eastAsia="Times New Roman" w:hAnsi="Times New Roman"/>
          <w:bCs/>
          <w:sz w:val="28"/>
          <w:szCs w:val="28"/>
          <w:highlight w:val="yellow"/>
          <w:lang w:val="ru-RU" w:eastAsia="x-none"/>
        </w:rPr>
        <w:t>снова формула</w:t>
      </w:r>
    </w:p>
    <w:p w:rsidR="007F240A" w:rsidRDefault="007F240A" w:rsidP="00BF3A4B">
      <w:pPr>
        <w:spacing w:after="0" w:line="360" w:lineRule="auto"/>
        <w:ind w:firstLine="709"/>
        <w:rPr>
          <w:rFonts w:ascii="Times New Roman" w:eastAsia="Times New Roman" w:hAnsi="Times New Roman"/>
          <w:bCs/>
          <w:sz w:val="28"/>
          <w:szCs w:val="28"/>
          <w:lang w:eastAsia="x-none"/>
        </w:rPr>
      </w:pPr>
      <w:r>
        <w:rPr>
          <w:rFonts w:ascii="Times New Roman" w:eastAsia="Times New Roman" w:hAnsi="Times New Roman"/>
          <w:bCs/>
          <w:sz w:val="28"/>
          <w:szCs w:val="28"/>
          <w:lang w:eastAsia="x-none"/>
        </w:rPr>
        <w:t xml:space="preserve">Де </w:t>
      </w:r>
      <w:r>
        <w:rPr>
          <w:rFonts w:ascii="Times New Roman" w:eastAsia="Times New Roman" w:hAnsi="Times New Roman"/>
          <w:bCs/>
          <w:sz w:val="28"/>
          <w:szCs w:val="28"/>
          <w:lang w:val="en-US" w:eastAsia="x-none"/>
        </w:rPr>
        <w:t>SQ</w:t>
      </w:r>
      <w:r w:rsidR="00BA2C50">
        <w:rPr>
          <w:rFonts w:ascii="Times New Roman" w:eastAsia="Times New Roman" w:hAnsi="Times New Roman"/>
          <w:bCs/>
          <w:sz w:val="28"/>
          <w:szCs w:val="28"/>
          <w:lang w:eastAsia="x-none"/>
        </w:rPr>
        <w:t xml:space="preserve"> -</w:t>
      </w:r>
      <w:r w:rsidR="009B3392">
        <w:rPr>
          <w:rFonts w:ascii="Times New Roman" w:eastAsia="Times New Roman" w:hAnsi="Times New Roman"/>
          <w:bCs/>
          <w:sz w:val="28"/>
          <w:szCs w:val="28"/>
          <w:lang w:eastAsia="x-none"/>
        </w:rPr>
        <w:t xml:space="preserve"> рівень обслуговування або величина розриву </w:t>
      </w:r>
      <w:r w:rsidR="009B3392">
        <w:rPr>
          <w:rFonts w:ascii="Times New Roman" w:eastAsia="Times New Roman" w:hAnsi="Times New Roman"/>
          <w:bCs/>
          <w:sz w:val="28"/>
          <w:szCs w:val="28"/>
          <w:lang w:val="en-US" w:eastAsia="x-none"/>
        </w:rPr>
        <w:t>GAP</w:t>
      </w:r>
      <w:r w:rsidR="009B3392">
        <w:rPr>
          <w:rFonts w:ascii="Times New Roman" w:eastAsia="Times New Roman" w:hAnsi="Times New Roman"/>
          <w:bCs/>
          <w:sz w:val="28"/>
          <w:szCs w:val="28"/>
          <w:lang w:eastAsia="x-none"/>
        </w:rPr>
        <w:t>.</w:t>
      </w:r>
    </w:p>
    <w:p w:rsidR="009B3392" w:rsidRDefault="009B3392" w:rsidP="00BF3A4B">
      <w:pPr>
        <w:spacing w:after="0" w:line="360" w:lineRule="auto"/>
        <w:ind w:firstLine="709"/>
        <w:jc w:val="both"/>
        <w:rPr>
          <w:rFonts w:ascii="Times New Roman" w:eastAsia="Times New Roman" w:hAnsi="Times New Roman"/>
          <w:bCs/>
          <w:sz w:val="28"/>
          <w:szCs w:val="28"/>
          <w:lang w:eastAsia="x-none"/>
        </w:rPr>
      </w:pPr>
      <w:r>
        <w:rPr>
          <w:rFonts w:ascii="Times New Roman" w:eastAsia="Times New Roman" w:hAnsi="Times New Roman"/>
          <w:bCs/>
          <w:sz w:val="28"/>
          <w:szCs w:val="28"/>
          <w:lang w:eastAsia="x-none"/>
        </w:rPr>
        <w:t>Для оцінювання прийнято використовувати</w:t>
      </w:r>
      <w:r w:rsidR="00996691">
        <w:rPr>
          <w:rFonts w:ascii="Times New Roman" w:eastAsia="Times New Roman" w:hAnsi="Times New Roman"/>
          <w:bCs/>
          <w:sz w:val="28"/>
          <w:szCs w:val="28"/>
          <w:lang w:val="ru-RU" w:eastAsia="x-none"/>
        </w:rPr>
        <w:t xml:space="preserve"> </w:t>
      </w:r>
      <w:r>
        <w:rPr>
          <w:rFonts w:ascii="Times New Roman" w:eastAsia="Times New Roman" w:hAnsi="Times New Roman"/>
          <w:bCs/>
          <w:sz w:val="28"/>
          <w:szCs w:val="28"/>
          <w:lang w:eastAsia="x-none"/>
        </w:rPr>
        <w:t>семи бальну систему, коли кожний респондент оцінює від 1 до 7 кожного питання анкети. Результат перших друх етапів відображено у табл</w:t>
      </w:r>
      <w:r w:rsidR="006B45EB">
        <w:rPr>
          <w:rFonts w:ascii="Times New Roman" w:eastAsia="Times New Roman" w:hAnsi="Times New Roman"/>
          <w:bCs/>
          <w:sz w:val="28"/>
          <w:szCs w:val="28"/>
          <w:lang w:eastAsia="x-none"/>
        </w:rPr>
        <w:t>иці</w:t>
      </w:r>
      <w:r w:rsidR="00BA2C50">
        <w:rPr>
          <w:rFonts w:ascii="Times New Roman" w:eastAsia="Times New Roman" w:hAnsi="Times New Roman"/>
          <w:bCs/>
          <w:sz w:val="28"/>
          <w:szCs w:val="28"/>
          <w:lang w:eastAsia="x-none"/>
        </w:rPr>
        <w:t xml:space="preserve"> (табл.</w:t>
      </w:r>
      <w:r>
        <w:rPr>
          <w:rFonts w:ascii="Times New Roman" w:eastAsia="Times New Roman" w:hAnsi="Times New Roman"/>
          <w:bCs/>
          <w:sz w:val="28"/>
          <w:szCs w:val="28"/>
          <w:lang w:eastAsia="x-none"/>
        </w:rPr>
        <w:t>3.2</w:t>
      </w:r>
      <w:r w:rsidR="006B45EB">
        <w:rPr>
          <w:rFonts w:ascii="Times New Roman" w:eastAsia="Times New Roman" w:hAnsi="Times New Roman"/>
          <w:bCs/>
          <w:sz w:val="28"/>
          <w:szCs w:val="28"/>
          <w:lang w:eastAsia="x-none"/>
        </w:rPr>
        <w:t>)</w:t>
      </w:r>
      <w:r w:rsidR="00BA2C50">
        <w:rPr>
          <w:rFonts w:ascii="Times New Roman" w:eastAsia="Times New Roman" w:hAnsi="Times New Roman"/>
          <w:bCs/>
          <w:sz w:val="28"/>
          <w:szCs w:val="28"/>
          <w:lang w:eastAsia="x-none"/>
        </w:rPr>
        <w:t>.</w:t>
      </w:r>
    </w:p>
    <w:p w:rsidR="009B3392" w:rsidRPr="009B3392" w:rsidRDefault="00BA2C50" w:rsidP="00BF3A4B">
      <w:pPr>
        <w:spacing w:after="0" w:line="360" w:lineRule="auto"/>
        <w:ind w:firstLine="709"/>
        <w:jc w:val="right"/>
        <w:rPr>
          <w:rFonts w:ascii="Times New Roman" w:eastAsia="Times New Roman" w:hAnsi="Times New Roman"/>
          <w:bCs/>
          <w:sz w:val="28"/>
          <w:szCs w:val="28"/>
          <w:lang w:eastAsia="x-none"/>
        </w:rPr>
      </w:pPr>
      <w:r>
        <w:rPr>
          <w:rFonts w:ascii="Times New Roman" w:eastAsia="Times New Roman" w:hAnsi="Times New Roman"/>
          <w:bCs/>
          <w:sz w:val="28"/>
          <w:szCs w:val="28"/>
          <w:lang w:eastAsia="x-none"/>
        </w:rPr>
        <w:t>Таблиця 3.2</w:t>
      </w:r>
    </w:p>
    <w:tbl>
      <w:tblPr>
        <w:tblStyle w:val="ab"/>
        <w:tblW w:w="8364" w:type="dxa"/>
        <w:tblInd w:w="108" w:type="dxa"/>
        <w:tblLayout w:type="fixed"/>
        <w:tblLook w:val="04A0" w:firstRow="1" w:lastRow="0" w:firstColumn="1" w:lastColumn="0" w:noHBand="0" w:noVBand="1"/>
      </w:tblPr>
      <w:tblGrid>
        <w:gridCol w:w="992"/>
        <w:gridCol w:w="2552"/>
        <w:gridCol w:w="567"/>
        <w:gridCol w:w="567"/>
        <w:gridCol w:w="567"/>
        <w:gridCol w:w="709"/>
        <w:gridCol w:w="567"/>
        <w:gridCol w:w="567"/>
        <w:gridCol w:w="567"/>
        <w:gridCol w:w="709"/>
      </w:tblGrid>
      <w:tr w:rsidR="00E04672" w:rsidRPr="008041A6" w:rsidTr="00E04672">
        <w:trPr>
          <w:trHeight w:val="300"/>
        </w:trPr>
        <w:tc>
          <w:tcPr>
            <w:tcW w:w="992" w:type="dxa"/>
            <w:vMerge w:val="restart"/>
            <w:textDirection w:val="btLr"/>
          </w:tcPr>
          <w:p w:rsidR="00E04672" w:rsidRPr="008041A6" w:rsidRDefault="006B45EB" w:rsidP="00BF3A4B">
            <w:pPr>
              <w:spacing w:after="0" w:line="360" w:lineRule="auto"/>
              <w:ind w:left="113" w:right="113"/>
              <w:jc w:val="center"/>
              <w:rPr>
                <w:rFonts w:ascii="Times New Roman" w:hAnsi="Times New Roman"/>
                <w:sz w:val="24"/>
                <w:szCs w:val="24"/>
              </w:rPr>
            </w:pPr>
            <w:r w:rsidRPr="008041A6">
              <w:rPr>
                <w:rFonts w:ascii="Times New Roman" w:hAnsi="Times New Roman"/>
                <w:sz w:val="24"/>
                <w:szCs w:val="24"/>
              </w:rPr>
              <w:t>Функ</w:t>
            </w:r>
            <w:r w:rsidR="00E04672" w:rsidRPr="008041A6">
              <w:rPr>
                <w:rFonts w:ascii="Times New Roman" w:hAnsi="Times New Roman"/>
                <w:sz w:val="24"/>
                <w:szCs w:val="24"/>
              </w:rPr>
              <w:t>ції</w:t>
            </w:r>
          </w:p>
        </w:tc>
        <w:tc>
          <w:tcPr>
            <w:tcW w:w="2552" w:type="dxa"/>
            <w:vMerge w:val="restart"/>
          </w:tcPr>
          <w:p w:rsidR="00E04672" w:rsidRPr="008041A6" w:rsidRDefault="00AA3F62" w:rsidP="00BF3A4B">
            <w:pPr>
              <w:spacing w:after="0" w:line="360" w:lineRule="auto"/>
              <w:jc w:val="center"/>
              <w:rPr>
                <w:rFonts w:ascii="Times New Roman" w:hAnsi="Times New Roman"/>
                <w:sz w:val="24"/>
                <w:szCs w:val="24"/>
              </w:rPr>
            </w:pPr>
            <w:r w:rsidRPr="008041A6">
              <w:rPr>
                <w:rFonts w:ascii="Times New Roman" w:hAnsi="Times New Roman"/>
                <w:sz w:val="24"/>
                <w:szCs w:val="24"/>
              </w:rPr>
              <w:t>Запитання</w:t>
            </w:r>
          </w:p>
        </w:tc>
        <w:tc>
          <w:tcPr>
            <w:tcW w:w="1701" w:type="dxa"/>
            <w:gridSpan w:val="3"/>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Очікування</w:t>
            </w:r>
          </w:p>
        </w:tc>
        <w:tc>
          <w:tcPr>
            <w:tcW w:w="709" w:type="dxa"/>
            <w:vMerge w:val="restart"/>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СБО</w:t>
            </w:r>
          </w:p>
        </w:tc>
        <w:tc>
          <w:tcPr>
            <w:tcW w:w="1701" w:type="dxa"/>
            <w:gridSpan w:val="3"/>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Сприйняття</w:t>
            </w:r>
          </w:p>
        </w:tc>
        <w:tc>
          <w:tcPr>
            <w:tcW w:w="709" w:type="dxa"/>
            <w:vMerge w:val="restart"/>
          </w:tcPr>
          <w:p w:rsidR="00E04672" w:rsidRPr="008041A6" w:rsidRDefault="00E04672" w:rsidP="00BF3A4B">
            <w:pPr>
              <w:spacing w:after="0" w:line="360" w:lineRule="auto"/>
              <w:rPr>
                <w:rFonts w:ascii="Times New Roman" w:hAnsi="Times New Roman"/>
                <w:sz w:val="24"/>
                <w:szCs w:val="24"/>
              </w:rPr>
            </w:pPr>
            <w:r w:rsidRPr="008041A6">
              <w:rPr>
                <w:rFonts w:ascii="Times New Roman" w:hAnsi="Times New Roman"/>
                <w:sz w:val="24"/>
                <w:szCs w:val="24"/>
              </w:rPr>
              <w:t>СБС</w:t>
            </w:r>
          </w:p>
        </w:tc>
      </w:tr>
      <w:tr w:rsidR="00E04672" w:rsidRPr="008041A6" w:rsidTr="00E04672">
        <w:trPr>
          <w:trHeight w:val="330"/>
        </w:trPr>
        <w:tc>
          <w:tcPr>
            <w:tcW w:w="992" w:type="dxa"/>
            <w:vMerge/>
          </w:tcPr>
          <w:p w:rsidR="00E04672" w:rsidRPr="008041A6" w:rsidRDefault="00E04672" w:rsidP="00BF3A4B">
            <w:pPr>
              <w:spacing w:after="0" w:line="360" w:lineRule="auto"/>
              <w:jc w:val="center"/>
              <w:rPr>
                <w:rFonts w:ascii="Times New Roman" w:hAnsi="Times New Roman"/>
                <w:sz w:val="24"/>
                <w:szCs w:val="24"/>
              </w:rPr>
            </w:pPr>
          </w:p>
        </w:tc>
        <w:tc>
          <w:tcPr>
            <w:tcW w:w="2552" w:type="dxa"/>
            <w:vMerge/>
          </w:tcPr>
          <w:p w:rsidR="00E04672" w:rsidRPr="008041A6" w:rsidRDefault="00E04672" w:rsidP="00BF3A4B">
            <w:pPr>
              <w:spacing w:after="0" w:line="360" w:lineRule="auto"/>
              <w:rPr>
                <w:rFonts w:ascii="Times New Roman" w:hAnsi="Times New Roman"/>
                <w:sz w:val="24"/>
                <w:szCs w:val="24"/>
              </w:rPr>
            </w:pP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Р1</w:t>
            </w: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Р2</w:t>
            </w: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Р3</w:t>
            </w:r>
          </w:p>
        </w:tc>
        <w:tc>
          <w:tcPr>
            <w:tcW w:w="709" w:type="dxa"/>
            <w:vMerge/>
          </w:tcPr>
          <w:p w:rsidR="00E04672" w:rsidRPr="008041A6" w:rsidRDefault="00E04672" w:rsidP="00BF3A4B">
            <w:pPr>
              <w:spacing w:after="0" w:line="360" w:lineRule="auto"/>
              <w:rPr>
                <w:rFonts w:ascii="Times New Roman" w:hAnsi="Times New Roman"/>
                <w:sz w:val="24"/>
                <w:szCs w:val="24"/>
              </w:rPr>
            </w:pP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Р1</w:t>
            </w: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Р2</w:t>
            </w:r>
          </w:p>
        </w:tc>
        <w:tc>
          <w:tcPr>
            <w:tcW w:w="567" w:type="dxa"/>
          </w:tcPr>
          <w:p w:rsidR="00E04672" w:rsidRPr="008041A6" w:rsidRDefault="00E04672" w:rsidP="00BF3A4B">
            <w:pPr>
              <w:spacing w:after="0" w:line="360" w:lineRule="auto"/>
              <w:jc w:val="center"/>
              <w:rPr>
                <w:rFonts w:ascii="Times New Roman" w:hAnsi="Times New Roman"/>
                <w:sz w:val="24"/>
                <w:szCs w:val="24"/>
              </w:rPr>
            </w:pPr>
            <w:r w:rsidRPr="008041A6">
              <w:rPr>
                <w:rFonts w:ascii="Times New Roman" w:hAnsi="Times New Roman"/>
                <w:sz w:val="24"/>
                <w:szCs w:val="24"/>
              </w:rPr>
              <w:t>Р3</w:t>
            </w:r>
          </w:p>
        </w:tc>
        <w:tc>
          <w:tcPr>
            <w:tcW w:w="709" w:type="dxa"/>
            <w:vMerge/>
          </w:tcPr>
          <w:p w:rsidR="00E04672" w:rsidRPr="008041A6" w:rsidRDefault="00E04672" w:rsidP="00BF3A4B">
            <w:pPr>
              <w:spacing w:after="0" w:line="360" w:lineRule="auto"/>
              <w:rPr>
                <w:rFonts w:ascii="Times New Roman" w:hAnsi="Times New Roman"/>
                <w:sz w:val="24"/>
                <w:szCs w:val="24"/>
              </w:rPr>
            </w:pPr>
          </w:p>
        </w:tc>
      </w:tr>
      <w:tr w:rsidR="00AA3F62" w:rsidRPr="008041A6" w:rsidTr="00AA3F62">
        <w:trPr>
          <w:cantSplit/>
          <w:trHeight w:val="228"/>
        </w:trPr>
        <w:tc>
          <w:tcPr>
            <w:tcW w:w="992" w:type="dxa"/>
            <w:vMerge w:val="restart"/>
            <w:textDirection w:val="btLr"/>
          </w:tcPr>
          <w:p w:rsidR="00AA3F62" w:rsidRPr="008041A6" w:rsidRDefault="00AA3F62" w:rsidP="00BF3A4B">
            <w:pPr>
              <w:pStyle w:val="ad"/>
              <w:spacing w:line="360" w:lineRule="auto"/>
              <w:ind w:left="113" w:right="113"/>
              <w:jc w:val="center"/>
              <w:rPr>
                <w:rFonts w:ascii="Times New Roman" w:hAnsi="Times New Roman"/>
                <w:u w:val="single"/>
              </w:rPr>
            </w:pPr>
            <w:r w:rsidRPr="008041A6">
              <w:rPr>
                <w:rFonts w:ascii="Times New Roman" w:hAnsi="Times New Roman"/>
                <w:u w:val="single"/>
              </w:rPr>
              <w:t>Матеріальність</w:t>
            </w: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сучасне обладнання</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0579B6" w:rsidRPr="008041A6" w:rsidRDefault="000579B6" w:rsidP="00BF3A4B">
            <w:pPr>
              <w:spacing w:after="0" w:line="360" w:lineRule="auto"/>
              <w:jc w:val="center"/>
              <w:rPr>
                <w:rFonts w:ascii="Times New Roman" w:hAnsi="Times New Roman"/>
                <w:sz w:val="24"/>
                <w:szCs w:val="24"/>
              </w:rPr>
            </w:pPr>
          </w:p>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6,3</w:t>
            </w:r>
          </w:p>
          <w:p w:rsidR="000579B6" w:rsidRPr="008041A6" w:rsidRDefault="000579B6" w:rsidP="00BF3A4B">
            <w:pPr>
              <w:spacing w:after="0" w:line="360" w:lineRule="auto"/>
              <w:jc w:val="center"/>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val="restart"/>
          </w:tcPr>
          <w:p w:rsidR="00AA3F62" w:rsidRPr="008041A6" w:rsidRDefault="00AA3F62" w:rsidP="00BF3A4B">
            <w:pPr>
              <w:spacing w:after="0" w:line="360" w:lineRule="auto"/>
              <w:rPr>
                <w:rFonts w:ascii="Times New Roman" w:hAnsi="Times New Roman"/>
                <w:sz w:val="24"/>
                <w:szCs w:val="24"/>
              </w:rPr>
            </w:pPr>
          </w:p>
          <w:p w:rsidR="000579B6" w:rsidRPr="008041A6" w:rsidRDefault="000579B6" w:rsidP="00BF3A4B">
            <w:pPr>
              <w:spacing w:after="0" w:line="360" w:lineRule="auto"/>
              <w:rPr>
                <w:rFonts w:ascii="Times New Roman" w:hAnsi="Times New Roman"/>
                <w:sz w:val="24"/>
                <w:szCs w:val="24"/>
              </w:rPr>
            </w:pPr>
          </w:p>
          <w:p w:rsidR="000579B6" w:rsidRPr="008041A6" w:rsidRDefault="000579B6" w:rsidP="00BF3A4B">
            <w:pPr>
              <w:spacing w:after="0" w:line="360" w:lineRule="auto"/>
              <w:rPr>
                <w:rFonts w:ascii="Times New Roman" w:hAnsi="Times New Roman"/>
                <w:sz w:val="24"/>
                <w:szCs w:val="24"/>
              </w:rPr>
            </w:pPr>
            <w:r w:rsidRPr="008041A6">
              <w:rPr>
                <w:rFonts w:ascii="Times New Roman" w:hAnsi="Times New Roman"/>
                <w:sz w:val="24"/>
                <w:szCs w:val="24"/>
              </w:rPr>
              <w:t>5,6</w:t>
            </w:r>
          </w:p>
        </w:tc>
      </w:tr>
      <w:tr w:rsidR="00AA3F62" w:rsidRPr="008041A6" w:rsidTr="000579B6">
        <w:trPr>
          <w:cantSplit/>
          <w:trHeight w:val="510"/>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візуально привабливі фізичні об’єкти</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225"/>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xml:space="preserve">- зручне розташування </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F0212D"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0579B6" w:rsidRPr="008041A6" w:rsidTr="00A45D0A">
        <w:trPr>
          <w:cantSplit/>
          <w:trHeight w:val="733"/>
        </w:trPr>
        <w:tc>
          <w:tcPr>
            <w:tcW w:w="992" w:type="dxa"/>
            <w:vMerge/>
            <w:tcBorders>
              <w:bottom w:val="nil"/>
            </w:tcBorders>
            <w:textDirection w:val="btLr"/>
          </w:tcPr>
          <w:p w:rsidR="000579B6" w:rsidRPr="008041A6" w:rsidRDefault="000579B6" w:rsidP="00BF3A4B">
            <w:pPr>
              <w:pStyle w:val="ad"/>
              <w:spacing w:line="360" w:lineRule="auto"/>
              <w:ind w:left="113" w:right="113"/>
              <w:jc w:val="center"/>
              <w:rPr>
                <w:rFonts w:ascii="Times New Roman" w:hAnsi="Times New Roman"/>
                <w:u w:val="single"/>
              </w:rPr>
            </w:pPr>
          </w:p>
        </w:tc>
        <w:tc>
          <w:tcPr>
            <w:tcW w:w="2552" w:type="dxa"/>
            <w:tcBorders>
              <w:bottom w:val="nil"/>
            </w:tcBorders>
          </w:tcPr>
          <w:p w:rsidR="000579B6" w:rsidRPr="008041A6" w:rsidRDefault="000579B6" w:rsidP="00BF3A4B">
            <w:pPr>
              <w:pStyle w:val="ad"/>
              <w:spacing w:line="360" w:lineRule="auto"/>
              <w:rPr>
                <w:rFonts w:ascii="Times New Roman" w:hAnsi="Times New Roman"/>
              </w:rPr>
            </w:pPr>
            <w:r w:rsidRPr="008041A6">
              <w:rPr>
                <w:rFonts w:ascii="Times New Roman" w:hAnsi="Times New Roman"/>
              </w:rPr>
              <w:t>-</w:t>
            </w:r>
            <w:r w:rsidR="00BA2C50" w:rsidRPr="008041A6">
              <w:rPr>
                <w:rFonts w:ascii="Times New Roman" w:hAnsi="Times New Roman"/>
              </w:rPr>
              <w:t xml:space="preserve"> </w:t>
            </w:r>
            <w:r w:rsidRPr="008041A6">
              <w:rPr>
                <w:rFonts w:ascii="Times New Roman" w:hAnsi="Times New Roman"/>
              </w:rPr>
              <w:t xml:space="preserve">достатня площа для </w:t>
            </w:r>
          </w:p>
          <w:p w:rsidR="000579B6" w:rsidRDefault="000579B6" w:rsidP="00BF3A4B">
            <w:pPr>
              <w:pStyle w:val="ad"/>
              <w:spacing w:line="360" w:lineRule="auto"/>
              <w:rPr>
                <w:rFonts w:ascii="Times New Roman" w:hAnsi="Times New Roman"/>
                <w:lang w:val="ru-RU"/>
              </w:rPr>
            </w:pPr>
            <w:r w:rsidRPr="008041A6">
              <w:rPr>
                <w:rFonts w:ascii="Times New Roman" w:hAnsi="Times New Roman"/>
              </w:rPr>
              <w:t>парковки автомобілів гостей</w:t>
            </w:r>
          </w:p>
          <w:p w:rsidR="00A45D0A" w:rsidRDefault="00A45D0A" w:rsidP="00BF3A4B">
            <w:pPr>
              <w:pStyle w:val="ad"/>
              <w:spacing w:line="360" w:lineRule="auto"/>
              <w:rPr>
                <w:rFonts w:ascii="Times New Roman" w:hAnsi="Times New Roman"/>
                <w:lang w:val="ru-RU"/>
              </w:rPr>
            </w:pPr>
          </w:p>
          <w:p w:rsidR="00A45D0A" w:rsidRDefault="00A45D0A" w:rsidP="00BF3A4B">
            <w:pPr>
              <w:pStyle w:val="ad"/>
              <w:spacing w:line="360" w:lineRule="auto"/>
              <w:rPr>
                <w:rFonts w:ascii="Times New Roman" w:hAnsi="Times New Roman"/>
                <w:lang w:val="ru-RU"/>
              </w:rPr>
            </w:pPr>
          </w:p>
          <w:p w:rsidR="00A45D0A" w:rsidRPr="00A45D0A" w:rsidRDefault="00A45D0A" w:rsidP="00BF3A4B">
            <w:pPr>
              <w:pStyle w:val="ad"/>
              <w:spacing w:line="360" w:lineRule="auto"/>
              <w:rPr>
                <w:rFonts w:ascii="Times New Roman" w:hAnsi="Times New Roman"/>
                <w:lang w:val="ru-RU"/>
              </w:rPr>
            </w:pPr>
          </w:p>
          <w:p w:rsidR="000579B6" w:rsidRPr="008041A6" w:rsidRDefault="000579B6" w:rsidP="00BF3A4B">
            <w:pPr>
              <w:pStyle w:val="ad"/>
              <w:spacing w:line="360" w:lineRule="auto"/>
              <w:rPr>
                <w:rFonts w:ascii="Times New Roman" w:hAnsi="Times New Roman"/>
              </w:rPr>
            </w:pP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Borders>
              <w:bottom w:val="nil"/>
            </w:tcBorders>
          </w:tcPr>
          <w:p w:rsidR="000579B6" w:rsidRPr="008041A6" w:rsidRDefault="000579B6" w:rsidP="00BF3A4B">
            <w:pPr>
              <w:spacing w:after="0" w:line="360" w:lineRule="auto"/>
              <w:rPr>
                <w:rFonts w:ascii="Times New Roman" w:hAnsi="Times New Roman"/>
                <w:sz w:val="24"/>
                <w:szCs w:val="24"/>
              </w:rPr>
            </w:pP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Borders>
              <w:bottom w:val="nil"/>
            </w:tcBorders>
          </w:tcPr>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Borders>
              <w:bottom w:val="nil"/>
            </w:tcBorders>
          </w:tcPr>
          <w:p w:rsidR="000579B6" w:rsidRPr="008041A6" w:rsidRDefault="000579B6" w:rsidP="00BF3A4B">
            <w:pPr>
              <w:spacing w:after="0" w:line="360" w:lineRule="auto"/>
              <w:rPr>
                <w:rFonts w:ascii="Times New Roman" w:hAnsi="Times New Roman"/>
                <w:sz w:val="24"/>
                <w:szCs w:val="24"/>
              </w:rPr>
            </w:pPr>
          </w:p>
        </w:tc>
      </w:tr>
      <w:tr w:rsidR="00A45D0A" w:rsidRPr="008041A6" w:rsidTr="00A45D0A">
        <w:trPr>
          <w:cantSplit/>
          <w:trHeight w:val="733"/>
        </w:trPr>
        <w:tc>
          <w:tcPr>
            <w:tcW w:w="8364" w:type="dxa"/>
            <w:gridSpan w:val="10"/>
            <w:tcBorders>
              <w:top w:val="nil"/>
              <w:left w:val="nil"/>
              <w:bottom w:val="single" w:sz="4" w:space="0" w:color="auto"/>
              <w:right w:val="nil"/>
            </w:tcBorders>
          </w:tcPr>
          <w:p w:rsidR="00A45D0A" w:rsidRPr="00A45D0A" w:rsidRDefault="00A45D0A" w:rsidP="00A45D0A">
            <w:pPr>
              <w:spacing w:after="0" w:line="360" w:lineRule="auto"/>
              <w:jc w:val="right"/>
              <w:rPr>
                <w:rFonts w:ascii="Times New Roman" w:hAnsi="Times New Roman"/>
                <w:sz w:val="24"/>
                <w:szCs w:val="24"/>
                <w:lang w:val="ru-RU"/>
              </w:rPr>
            </w:pPr>
            <w:r>
              <w:rPr>
                <w:rFonts w:ascii="Times New Roman" w:hAnsi="Times New Roman"/>
                <w:sz w:val="24"/>
                <w:szCs w:val="24"/>
                <w:lang w:val="ru-RU"/>
              </w:rPr>
              <w:lastRenderedPageBreak/>
              <w:t>Продовження табл. 3.2</w:t>
            </w:r>
          </w:p>
        </w:tc>
      </w:tr>
      <w:tr w:rsidR="00AA3F62" w:rsidRPr="008041A6" w:rsidTr="00A45D0A">
        <w:trPr>
          <w:cantSplit/>
          <w:trHeight w:val="270"/>
        </w:trPr>
        <w:tc>
          <w:tcPr>
            <w:tcW w:w="992" w:type="dxa"/>
            <w:vMerge w:val="restart"/>
            <w:tcBorders>
              <w:top w:val="single" w:sz="4" w:space="0" w:color="auto"/>
            </w:tcBorders>
            <w:textDirection w:val="btLr"/>
          </w:tcPr>
          <w:p w:rsidR="00AA3F62" w:rsidRPr="008041A6" w:rsidRDefault="00AA3F62" w:rsidP="00BF3A4B">
            <w:pPr>
              <w:pStyle w:val="ad"/>
              <w:spacing w:line="360" w:lineRule="auto"/>
              <w:ind w:left="113" w:right="113"/>
              <w:jc w:val="center"/>
              <w:rPr>
                <w:rFonts w:ascii="Times New Roman" w:hAnsi="Times New Roman"/>
                <w:u w:val="single"/>
              </w:rPr>
            </w:pPr>
            <w:r w:rsidRPr="008041A6">
              <w:rPr>
                <w:rFonts w:ascii="Times New Roman" w:hAnsi="Times New Roman"/>
                <w:u w:val="single"/>
              </w:rPr>
              <w:t>Переконаність</w:t>
            </w:r>
          </w:p>
        </w:tc>
        <w:tc>
          <w:tcPr>
            <w:tcW w:w="2552" w:type="dxa"/>
            <w:tcBorders>
              <w:top w:val="single" w:sz="4" w:space="0" w:color="auto"/>
            </w:tcBorders>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привітний персонал</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val="restart"/>
            <w:tcBorders>
              <w:top w:val="single" w:sz="4" w:space="0" w:color="auto"/>
            </w:tcBorders>
          </w:tcPr>
          <w:p w:rsidR="00AA3F62" w:rsidRPr="008041A6" w:rsidRDefault="00AA3F62" w:rsidP="00BF3A4B">
            <w:pPr>
              <w:spacing w:after="0" w:line="360" w:lineRule="auto"/>
              <w:rPr>
                <w:rFonts w:ascii="Times New Roman" w:hAnsi="Times New Roman"/>
                <w:sz w:val="24"/>
                <w:szCs w:val="24"/>
              </w:rPr>
            </w:pPr>
          </w:p>
          <w:p w:rsidR="000579B6" w:rsidRPr="008041A6" w:rsidRDefault="000579B6" w:rsidP="00BF3A4B">
            <w:pPr>
              <w:spacing w:after="0" w:line="360" w:lineRule="auto"/>
              <w:rPr>
                <w:rFonts w:ascii="Times New Roman" w:hAnsi="Times New Roman"/>
                <w:sz w:val="24"/>
                <w:szCs w:val="24"/>
              </w:rPr>
            </w:pPr>
          </w:p>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7,0</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Borders>
              <w:top w:val="single" w:sz="4" w:space="0" w:color="auto"/>
            </w:tcBorders>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val="restart"/>
            <w:tcBorders>
              <w:top w:val="single" w:sz="4" w:space="0" w:color="auto"/>
            </w:tcBorders>
          </w:tcPr>
          <w:p w:rsidR="00AA3F62" w:rsidRPr="008041A6" w:rsidRDefault="00AA3F62" w:rsidP="00BF3A4B">
            <w:pPr>
              <w:spacing w:after="0" w:line="360" w:lineRule="auto"/>
              <w:jc w:val="center"/>
              <w:rPr>
                <w:rFonts w:ascii="Times New Roman" w:hAnsi="Times New Roman"/>
                <w:sz w:val="24"/>
                <w:szCs w:val="24"/>
              </w:rPr>
            </w:pPr>
          </w:p>
          <w:p w:rsidR="000579B6" w:rsidRDefault="000579B6" w:rsidP="00BF3A4B">
            <w:pPr>
              <w:spacing w:after="0" w:line="360" w:lineRule="auto"/>
              <w:jc w:val="center"/>
              <w:rPr>
                <w:rFonts w:ascii="Times New Roman" w:hAnsi="Times New Roman"/>
                <w:sz w:val="24"/>
                <w:szCs w:val="24"/>
                <w:lang w:val="ru-RU"/>
              </w:rPr>
            </w:pPr>
          </w:p>
          <w:p w:rsidR="00A45D0A" w:rsidRPr="00A45D0A" w:rsidRDefault="00A45D0A" w:rsidP="00BF3A4B">
            <w:pPr>
              <w:spacing w:after="0" w:line="360" w:lineRule="auto"/>
              <w:jc w:val="center"/>
              <w:rPr>
                <w:rFonts w:ascii="Times New Roman" w:hAnsi="Times New Roman"/>
                <w:sz w:val="24"/>
                <w:szCs w:val="24"/>
                <w:lang w:val="ru-RU"/>
              </w:rPr>
            </w:pPr>
          </w:p>
          <w:p w:rsidR="000579B6"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6,0</w:t>
            </w:r>
          </w:p>
        </w:tc>
      </w:tr>
      <w:tr w:rsidR="00AA3F62" w:rsidRPr="008041A6" w:rsidTr="00AA3F62">
        <w:trPr>
          <w:cantSplit/>
          <w:trHeight w:val="300"/>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ввічливий персонал</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525"/>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персонал готелю вселяє довіру</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E04672">
        <w:trPr>
          <w:cantSplit/>
          <w:trHeight w:val="810"/>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персонал готелю володіє достатніми знаннями</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0579B6"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556"/>
        </w:trPr>
        <w:tc>
          <w:tcPr>
            <w:tcW w:w="992" w:type="dxa"/>
            <w:vMerge w:val="restart"/>
            <w:textDirection w:val="btLr"/>
          </w:tcPr>
          <w:p w:rsidR="00AA3F62" w:rsidRPr="008041A6" w:rsidRDefault="00AA3F62" w:rsidP="00BF3A4B">
            <w:pPr>
              <w:pStyle w:val="ad"/>
              <w:spacing w:line="360" w:lineRule="auto"/>
              <w:ind w:left="113" w:right="113"/>
              <w:jc w:val="center"/>
              <w:rPr>
                <w:rFonts w:ascii="Times New Roman" w:hAnsi="Times New Roman"/>
                <w:u w:val="single"/>
              </w:rPr>
            </w:pPr>
            <w:r w:rsidRPr="008041A6">
              <w:rPr>
                <w:rFonts w:ascii="Times New Roman" w:hAnsi="Times New Roman"/>
                <w:u w:val="single"/>
              </w:rPr>
              <w:t>Співчуття</w:t>
            </w: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індивідуальна увага кожному гостю</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val="restart"/>
          </w:tcPr>
          <w:p w:rsidR="00AA3F62" w:rsidRPr="008041A6" w:rsidRDefault="00AA3F62" w:rsidP="00BF3A4B">
            <w:pPr>
              <w:spacing w:after="0" w:line="360" w:lineRule="auto"/>
              <w:rPr>
                <w:rFonts w:ascii="Times New Roman" w:hAnsi="Times New Roman"/>
                <w:sz w:val="24"/>
                <w:szCs w:val="24"/>
              </w:rPr>
            </w:pPr>
          </w:p>
          <w:p w:rsidR="002B4ED0" w:rsidRPr="008041A6" w:rsidRDefault="002B4ED0" w:rsidP="00BF3A4B">
            <w:pPr>
              <w:spacing w:after="0" w:line="360" w:lineRule="auto"/>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4,8</w:t>
            </w:r>
          </w:p>
        </w:tc>
      </w:tr>
      <w:tr w:rsidR="00AA3F62" w:rsidRPr="008041A6" w:rsidTr="00AA3F62">
        <w:trPr>
          <w:cantSplit/>
          <w:trHeight w:val="813"/>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інтереси гостей готелю знаходяться на першому місці</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780"/>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є розуміння специфічних інтересів гостя</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4</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E04672">
        <w:trPr>
          <w:cantSplit/>
          <w:trHeight w:val="548"/>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присутнє відчуття найдійності і безпеки</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826"/>
        </w:trPr>
        <w:tc>
          <w:tcPr>
            <w:tcW w:w="992" w:type="dxa"/>
            <w:vMerge w:val="restart"/>
            <w:textDirection w:val="btLr"/>
          </w:tcPr>
          <w:p w:rsidR="00AA3F62" w:rsidRPr="008041A6" w:rsidRDefault="00AA3F62" w:rsidP="00BF3A4B">
            <w:pPr>
              <w:pStyle w:val="ad"/>
              <w:spacing w:line="360" w:lineRule="auto"/>
              <w:ind w:left="113" w:right="113"/>
              <w:jc w:val="center"/>
              <w:rPr>
                <w:rFonts w:ascii="Times New Roman" w:hAnsi="Times New Roman"/>
                <w:u w:val="single"/>
              </w:rPr>
            </w:pPr>
            <w:r w:rsidRPr="008041A6">
              <w:rPr>
                <w:rFonts w:ascii="Times New Roman" w:hAnsi="Times New Roman"/>
                <w:u w:val="single"/>
              </w:rPr>
              <w:t>Чуйність</w:t>
            </w:r>
          </w:p>
        </w:tc>
        <w:tc>
          <w:tcPr>
            <w:tcW w:w="2552" w:type="dxa"/>
          </w:tcPr>
          <w:p w:rsidR="00AA3F62" w:rsidRPr="008041A6" w:rsidRDefault="00AA3F62" w:rsidP="00BF3A4B">
            <w:pPr>
              <w:pStyle w:val="ad"/>
              <w:spacing w:line="360" w:lineRule="auto"/>
              <w:rPr>
                <w:rFonts w:ascii="Times New Roman" w:hAnsi="Times New Roman"/>
                <w:u w:val="single"/>
              </w:rPr>
            </w:pPr>
          </w:p>
          <w:p w:rsidR="00AA3F62" w:rsidRPr="008041A6" w:rsidRDefault="00AA3F62" w:rsidP="00BF3A4B">
            <w:pPr>
              <w:pStyle w:val="ad"/>
              <w:spacing w:line="360" w:lineRule="auto"/>
              <w:rPr>
                <w:rFonts w:ascii="Times New Roman" w:hAnsi="Times New Roman"/>
              </w:rPr>
            </w:pPr>
            <w:r w:rsidRPr="008041A6">
              <w:rPr>
                <w:rFonts w:ascii="Times New Roman" w:hAnsi="Times New Roman"/>
              </w:rPr>
              <w:t>- інтерес персоналу до проблем гостей</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6,3</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5,5</w:t>
            </w:r>
          </w:p>
        </w:tc>
      </w:tr>
      <w:tr w:rsidR="00AA3F62" w:rsidRPr="008041A6" w:rsidTr="00AA3F62">
        <w:trPr>
          <w:cantSplit/>
          <w:trHeight w:val="545"/>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u w:val="single"/>
              </w:rPr>
            </w:pPr>
            <w:r w:rsidRPr="008041A6">
              <w:rPr>
                <w:rFonts w:ascii="Times New Roman" w:hAnsi="Times New Roman"/>
              </w:rPr>
              <w:t>- виконання прохання на першу вимогу</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780"/>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персонал встигає відповісти на питання гостей</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E04672">
        <w:trPr>
          <w:cantSplit/>
          <w:trHeight w:val="548"/>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оперативність надання послуг</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bl>
    <w:p w:rsidR="00B213A6" w:rsidRDefault="00B213A6" w:rsidP="00BF3A4B">
      <w:pPr>
        <w:spacing w:after="0" w:line="360" w:lineRule="auto"/>
      </w:pPr>
      <w:r>
        <w:br w:type="page"/>
      </w:r>
    </w:p>
    <w:p w:rsidR="00B213A6" w:rsidRDefault="00B213A6" w:rsidP="00BF3A4B">
      <w:pPr>
        <w:spacing w:after="0" w:line="360" w:lineRule="auto"/>
        <w:jc w:val="right"/>
        <w:rPr>
          <w:rFonts w:ascii="Times New Roman" w:hAnsi="Times New Roman"/>
          <w:i/>
          <w:color w:val="000000"/>
          <w:sz w:val="28"/>
          <w:szCs w:val="28"/>
        </w:rPr>
      </w:pPr>
      <w:r w:rsidRPr="002F063B">
        <w:rPr>
          <w:rFonts w:ascii="Times New Roman" w:hAnsi="Times New Roman"/>
          <w:i/>
          <w:color w:val="000000"/>
          <w:sz w:val="28"/>
          <w:szCs w:val="28"/>
        </w:rPr>
        <w:lastRenderedPageBreak/>
        <w:t>Продовження табл. 3.2</w:t>
      </w:r>
    </w:p>
    <w:p w:rsidR="002F063B" w:rsidRPr="002F063B" w:rsidRDefault="002F063B" w:rsidP="00BF3A4B">
      <w:pPr>
        <w:spacing w:after="0" w:line="360" w:lineRule="auto"/>
        <w:jc w:val="right"/>
        <w:rPr>
          <w:rFonts w:ascii="Times New Roman" w:hAnsi="Times New Roman"/>
        </w:rPr>
      </w:pPr>
    </w:p>
    <w:tbl>
      <w:tblPr>
        <w:tblStyle w:val="ab"/>
        <w:tblW w:w="8364" w:type="dxa"/>
        <w:tblInd w:w="108" w:type="dxa"/>
        <w:tblLayout w:type="fixed"/>
        <w:tblLook w:val="04A0" w:firstRow="1" w:lastRow="0" w:firstColumn="1" w:lastColumn="0" w:noHBand="0" w:noVBand="1"/>
      </w:tblPr>
      <w:tblGrid>
        <w:gridCol w:w="992"/>
        <w:gridCol w:w="2552"/>
        <w:gridCol w:w="567"/>
        <w:gridCol w:w="567"/>
        <w:gridCol w:w="567"/>
        <w:gridCol w:w="709"/>
        <w:gridCol w:w="567"/>
        <w:gridCol w:w="567"/>
        <w:gridCol w:w="567"/>
        <w:gridCol w:w="709"/>
      </w:tblGrid>
      <w:tr w:rsidR="00AA3F62" w:rsidRPr="008041A6" w:rsidTr="00AA3F62">
        <w:trPr>
          <w:cantSplit/>
          <w:trHeight w:val="1393"/>
        </w:trPr>
        <w:tc>
          <w:tcPr>
            <w:tcW w:w="992" w:type="dxa"/>
            <w:vMerge w:val="restart"/>
            <w:textDirection w:val="btLr"/>
          </w:tcPr>
          <w:p w:rsidR="00AA3F62" w:rsidRPr="008041A6" w:rsidRDefault="00AA3F62" w:rsidP="00BF3A4B">
            <w:pPr>
              <w:pStyle w:val="ad"/>
              <w:spacing w:line="360" w:lineRule="auto"/>
              <w:ind w:left="113" w:right="113"/>
              <w:jc w:val="center"/>
              <w:rPr>
                <w:rFonts w:ascii="Times New Roman" w:hAnsi="Times New Roman"/>
                <w:u w:val="single"/>
              </w:rPr>
            </w:pPr>
            <w:r w:rsidRPr="008041A6">
              <w:rPr>
                <w:rFonts w:ascii="Times New Roman" w:hAnsi="Times New Roman"/>
                <w:u w:val="single"/>
              </w:rPr>
              <w:t>Надійність</w:t>
            </w:r>
          </w:p>
        </w:tc>
        <w:tc>
          <w:tcPr>
            <w:tcW w:w="2552" w:type="dxa"/>
          </w:tcPr>
          <w:p w:rsidR="00AA3F62" w:rsidRPr="008041A6" w:rsidRDefault="00AA3F62" w:rsidP="00BF3A4B">
            <w:pPr>
              <w:pStyle w:val="ad"/>
              <w:spacing w:line="360" w:lineRule="auto"/>
              <w:rPr>
                <w:rFonts w:ascii="Times New Roman" w:hAnsi="Times New Roman"/>
                <w:u w:val="single"/>
              </w:rPr>
            </w:pPr>
          </w:p>
          <w:p w:rsidR="00AA3F62" w:rsidRPr="008041A6" w:rsidRDefault="00AA3F62" w:rsidP="00BF3A4B">
            <w:pPr>
              <w:pStyle w:val="ad"/>
              <w:spacing w:line="360" w:lineRule="auto"/>
              <w:rPr>
                <w:rFonts w:ascii="Times New Roman" w:hAnsi="Times New Roman"/>
              </w:rPr>
            </w:pPr>
            <w:r w:rsidRPr="008041A6">
              <w:rPr>
                <w:rFonts w:ascii="Times New Roman" w:hAnsi="Times New Roman"/>
              </w:rPr>
              <w:t>- знання персоналом точного часу, коли повинна бути наданна послуга</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val="restart"/>
          </w:tcPr>
          <w:p w:rsidR="00AA3F62" w:rsidRPr="008041A6" w:rsidRDefault="00AA3F62"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p>
          <w:p w:rsidR="002B4ED0"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6,1</w:t>
            </w:r>
          </w:p>
        </w:tc>
      </w:tr>
      <w:tr w:rsidR="00AA3F62" w:rsidRPr="008041A6" w:rsidTr="00AA3F62">
        <w:trPr>
          <w:cantSplit/>
          <w:trHeight w:val="545"/>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u w:val="single"/>
              </w:rPr>
            </w:pPr>
            <w:r w:rsidRPr="008041A6">
              <w:rPr>
                <w:rFonts w:ascii="Times New Roman" w:hAnsi="Times New Roman"/>
              </w:rPr>
              <w:t>- обслуговування без затримки</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AA3F62">
        <w:trPr>
          <w:cantSplit/>
          <w:trHeight w:val="563"/>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обслуговування без нарікань</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709" w:type="dxa"/>
            <w:vMerge/>
          </w:tcPr>
          <w:p w:rsidR="00AA3F62" w:rsidRPr="008041A6" w:rsidRDefault="00AA3F62" w:rsidP="00BF3A4B">
            <w:pPr>
              <w:spacing w:after="0" w:line="360" w:lineRule="auto"/>
              <w:rPr>
                <w:rFonts w:ascii="Times New Roman" w:hAnsi="Times New Roman"/>
                <w:sz w:val="24"/>
                <w:szCs w:val="24"/>
              </w:rPr>
            </w:pPr>
          </w:p>
        </w:tc>
      </w:tr>
      <w:tr w:rsidR="00AA3F62" w:rsidRPr="008041A6" w:rsidTr="00E04672">
        <w:trPr>
          <w:cantSplit/>
          <w:trHeight w:val="765"/>
        </w:trPr>
        <w:tc>
          <w:tcPr>
            <w:tcW w:w="992" w:type="dxa"/>
            <w:vMerge/>
            <w:textDirection w:val="btLr"/>
          </w:tcPr>
          <w:p w:rsidR="00AA3F62" w:rsidRPr="008041A6" w:rsidRDefault="00AA3F62" w:rsidP="00BF3A4B">
            <w:pPr>
              <w:pStyle w:val="ad"/>
              <w:spacing w:line="360" w:lineRule="auto"/>
              <w:ind w:left="113" w:right="113"/>
              <w:jc w:val="center"/>
              <w:rPr>
                <w:rFonts w:ascii="Times New Roman" w:hAnsi="Times New Roman"/>
                <w:u w:val="single"/>
              </w:rPr>
            </w:pPr>
          </w:p>
        </w:tc>
        <w:tc>
          <w:tcPr>
            <w:tcW w:w="2552" w:type="dxa"/>
          </w:tcPr>
          <w:p w:rsidR="00AA3F62" w:rsidRPr="008041A6" w:rsidRDefault="00AA3F62" w:rsidP="00BF3A4B">
            <w:pPr>
              <w:pStyle w:val="ad"/>
              <w:spacing w:line="360" w:lineRule="auto"/>
              <w:rPr>
                <w:rFonts w:ascii="Times New Roman" w:hAnsi="Times New Roman"/>
              </w:rPr>
            </w:pPr>
            <w:r w:rsidRPr="008041A6">
              <w:rPr>
                <w:rFonts w:ascii="Times New Roman" w:hAnsi="Times New Roman"/>
              </w:rPr>
              <w:t>- персонал безеспечує точний час надання послуг</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7</w:t>
            </w:r>
          </w:p>
        </w:tc>
        <w:tc>
          <w:tcPr>
            <w:tcW w:w="709" w:type="dxa"/>
            <w:vMerge/>
          </w:tcPr>
          <w:p w:rsidR="00AA3F62" w:rsidRPr="008041A6" w:rsidRDefault="00AA3F62" w:rsidP="00BF3A4B">
            <w:pPr>
              <w:spacing w:after="0" w:line="360" w:lineRule="auto"/>
              <w:rPr>
                <w:rFonts w:ascii="Times New Roman" w:hAnsi="Times New Roman"/>
                <w:sz w:val="24"/>
                <w:szCs w:val="24"/>
              </w:rPr>
            </w:pP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6</w:t>
            </w:r>
          </w:p>
        </w:tc>
        <w:tc>
          <w:tcPr>
            <w:tcW w:w="567" w:type="dxa"/>
          </w:tcPr>
          <w:p w:rsidR="00AA3F62" w:rsidRPr="008041A6" w:rsidRDefault="002B4ED0" w:rsidP="00BF3A4B">
            <w:pPr>
              <w:spacing w:after="0" w:line="360" w:lineRule="auto"/>
              <w:jc w:val="center"/>
              <w:rPr>
                <w:rFonts w:ascii="Times New Roman" w:hAnsi="Times New Roman"/>
                <w:sz w:val="24"/>
                <w:szCs w:val="24"/>
              </w:rPr>
            </w:pPr>
            <w:r w:rsidRPr="008041A6">
              <w:rPr>
                <w:rFonts w:ascii="Times New Roman" w:hAnsi="Times New Roman"/>
                <w:sz w:val="24"/>
                <w:szCs w:val="24"/>
              </w:rPr>
              <w:t>5</w:t>
            </w:r>
          </w:p>
        </w:tc>
        <w:tc>
          <w:tcPr>
            <w:tcW w:w="709" w:type="dxa"/>
            <w:vMerge/>
          </w:tcPr>
          <w:p w:rsidR="00AA3F62" w:rsidRPr="008041A6" w:rsidRDefault="00AA3F62" w:rsidP="00BF3A4B">
            <w:pPr>
              <w:spacing w:after="0" w:line="360" w:lineRule="auto"/>
              <w:rPr>
                <w:rFonts w:ascii="Times New Roman" w:hAnsi="Times New Roman"/>
                <w:sz w:val="24"/>
                <w:szCs w:val="24"/>
              </w:rPr>
            </w:pPr>
          </w:p>
        </w:tc>
      </w:tr>
    </w:tbl>
    <w:p w:rsidR="00A80F27" w:rsidRDefault="00A80F27" w:rsidP="00BF3A4B">
      <w:pPr>
        <w:spacing w:after="0" w:line="360" w:lineRule="auto"/>
        <w:jc w:val="both"/>
        <w:rPr>
          <w:rFonts w:ascii="Times New Roman" w:hAnsi="Times New Roman"/>
          <w:sz w:val="28"/>
          <w:szCs w:val="28"/>
        </w:rPr>
      </w:pPr>
    </w:p>
    <w:p w:rsidR="008E221E" w:rsidRDefault="009B3392" w:rsidP="00BF3A4B">
      <w:pPr>
        <w:spacing w:after="0" w:line="360" w:lineRule="auto"/>
        <w:ind w:firstLine="709"/>
        <w:jc w:val="both"/>
        <w:rPr>
          <w:rFonts w:ascii="Times New Roman" w:hAnsi="Times New Roman"/>
          <w:sz w:val="28"/>
          <w:szCs w:val="28"/>
        </w:rPr>
      </w:pPr>
      <w:r w:rsidRPr="009B3392">
        <w:rPr>
          <w:rFonts w:ascii="Times New Roman" w:hAnsi="Times New Roman"/>
          <w:sz w:val="28"/>
          <w:szCs w:val="28"/>
        </w:rPr>
        <w:t>Позначення скорочень у таблиці 3.2</w:t>
      </w:r>
      <w:r>
        <w:rPr>
          <w:rFonts w:ascii="Times New Roman" w:hAnsi="Times New Roman"/>
          <w:sz w:val="28"/>
          <w:szCs w:val="28"/>
        </w:rPr>
        <w:t>:</w:t>
      </w:r>
    </w:p>
    <w:p w:rsidR="009B3392" w:rsidRDefault="00BA2C50" w:rsidP="00BF3A4B">
      <w:pPr>
        <w:spacing w:after="0" w:line="360" w:lineRule="auto"/>
        <w:ind w:firstLine="709"/>
        <w:jc w:val="both"/>
        <w:rPr>
          <w:rFonts w:ascii="Times New Roman" w:hAnsi="Times New Roman"/>
          <w:sz w:val="28"/>
          <w:szCs w:val="28"/>
        </w:rPr>
      </w:pPr>
      <w:r>
        <w:rPr>
          <w:rFonts w:ascii="Times New Roman" w:hAnsi="Times New Roman"/>
          <w:sz w:val="28"/>
          <w:szCs w:val="28"/>
        </w:rPr>
        <w:t>Р1 -</w:t>
      </w:r>
      <w:r w:rsidR="009B3392">
        <w:rPr>
          <w:rFonts w:ascii="Times New Roman" w:hAnsi="Times New Roman"/>
          <w:sz w:val="28"/>
          <w:szCs w:val="28"/>
        </w:rPr>
        <w:t xml:space="preserve"> респондент 1</w:t>
      </w:r>
    </w:p>
    <w:p w:rsidR="009B3392" w:rsidRDefault="00BA2C50" w:rsidP="00BF3A4B">
      <w:pPr>
        <w:spacing w:after="0" w:line="360" w:lineRule="auto"/>
        <w:ind w:firstLine="709"/>
        <w:jc w:val="both"/>
        <w:rPr>
          <w:rFonts w:ascii="Times New Roman" w:hAnsi="Times New Roman"/>
          <w:sz w:val="28"/>
          <w:szCs w:val="28"/>
        </w:rPr>
      </w:pPr>
      <w:r>
        <w:rPr>
          <w:rFonts w:ascii="Times New Roman" w:hAnsi="Times New Roman"/>
          <w:sz w:val="28"/>
          <w:szCs w:val="28"/>
        </w:rPr>
        <w:t>Р2 -</w:t>
      </w:r>
      <w:r w:rsidR="009B3392">
        <w:rPr>
          <w:rFonts w:ascii="Times New Roman" w:hAnsi="Times New Roman"/>
          <w:sz w:val="28"/>
          <w:szCs w:val="28"/>
        </w:rPr>
        <w:t xml:space="preserve"> респондент 2</w:t>
      </w:r>
    </w:p>
    <w:p w:rsidR="009B3392" w:rsidRDefault="00BA2C50" w:rsidP="00BF3A4B">
      <w:pPr>
        <w:spacing w:after="0" w:line="360" w:lineRule="auto"/>
        <w:ind w:firstLine="709"/>
        <w:jc w:val="both"/>
        <w:rPr>
          <w:rFonts w:ascii="Times New Roman" w:hAnsi="Times New Roman"/>
          <w:sz w:val="28"/>
          <w:szCs w:val="28"/>
        </w:rPr>
      </w:pPr>
      <w:r>
        <w:rPr>
          <w:rFonts w:ascii="Times New Roman" w:hAnsi="Times New Roman"/>
          <w:sz w:val="28"/>
          <w:szCs w:val="28"/>
        </w:rPr>
        <w:t>Р3 -</w:t>
      </w:r>
      <w:r w:rsidR="009B3392">
        <w:rPr>
          <w:rFonts w:ascii="Times New Roman" w:hAnsi="Times New Roman"/>
          <w:sz w:val="28"/>
          <w:szCs w:val="28"/>
        </w:rPr>
        <w:t xml:space="preserve"> респондент 3</w:t>
      </w:r>
    </w:p>
    <w:p w:rsidR="009B3392" w:rsidRDefault="00BA2C50" w:rsidP="00BF3A4B">
      <w:pPr>
        <w:spacing w:after="0" w:line="360" w:lineRule="auto"/>
        <w:ind w:firstLine="709"/>
        <w:jc w:val="both"/>
        <w:rPr>
          <w:rFonts w:ascii="Times New Roman" w:hAnsi="Times New Roman"/>
          <w:sz w:val="28"/>
          <w:szCs w:val="28"/>
        </w:rPr>
      </w:pPr>
      <w:r>
        <w:rPr>
          <w:rFonts w:ascii="Times New Roman" w:hAnsi="Times New Roman"/>
          <w:sz w:val="28"/>
          <w:szCs w:val="28"/>
        </w:rPr>
        <w:t>СБО -</w:t>
      </w:r>
      <w:r w:rsidR="009B3392">
        <w:rPr>
          <w:rFonts w:ascii="Times New Roman" w:hAnsi="Times New Roman"/>
          <w:sz w:val="28"/>
          <w:szCs w:val="28"/>
        </w:rPr>
        <w:t xml:space="preserve"> середній бал очікування</w:t>
      </w:r>
    </w:p>
    <w:p w:rsidR="009B3392" w:rsidRDefault="00BA2C50" w:rsidP="00BF3A4B">
      <w:pPr>
        <w:spacing w:after="0" w:line="360" w:lineRule="auto"/>
        <w:ind w:firstLine="709"/>
        <w:jc w:val="both"/>
        <w:rPr>
          <w:rFonts w:ascii="Times New Roman" w:hAnsi="Times New Roman"/>
          <w:sz w:val="28"/>
          <w:szCs w:val="28"/>
        </w:rPr>
      </w:pPr>
      <w:r>
        <w:rPr>
          <w:rFonts w:ascii="Times New Roman" w:hAnsi="Times New Roman"/>
          <w:sz w:val="28"/>
          <w:szCs w:val="28"/>
        </w:rPr>
        <w:t>СБС -</w:t>
      </w:r>
      <w:r w:rsidR="009B3392">
        <w:rPr>
          <w:rFonts w:ascii="Times New Roman" w:hAnsi="Times New Roman"/>
          <w:sz w:val="28"/>
          <w:szCs w:val="28"/>
        </w:rPr>
        <w:t xml:space="preserve"> середній бал сприйняття</w:t>
      </w:r>
    </w:p>
    <w:p w:rsidR="009B3392" w:rsidRDefault="00540CBC" w:rsidP="00BF3A4B">
      <w:pPr>
        <w:spacing w:after="0" w:line="360" w:lineRule="auto"/>
        <w:ind w:firstLine="709"/>
        <w:jc w:val="both"/>
        <w:rPr>
          <w:rFonts w:ascii="Times New Roman" w:hAnsi="Times New Roman"/>
          <w:sz w:val="28"/>
          <w:szCs w:val="28"/>
        </w:rPr>
      </w:pPr>
      <w:r>
        <w:rPr>
          <w:rFonts w:ascii="Times New Roman" w:hAnsi="Times New Roman"/>
          <w:sz w:val="28"/>
          <w:szCs w:val="28"/>
        </w:rPr>
        <w:t>Використовуючи вище наведенні анкетні відповідді респондентів</w:t>
      </w:r>
      <w:r w:rsidR="001F2791">
        <w:rPr>
          <w:rFonts w:ascii="Times New Roman" w:hAnsi="Times New Roman"/>
          <w:sz w:val="28"/>
          <w:szCs w:val="28"/>
        </w:rPr>
        <w:t xml:space="preserve"> ми розрахували</w:t>
      </w:r>
      <w:r>
        <w:rPr>
          <w:rFonts w:ascii="Times New Roman" w:hAnsi="Times New Roman"/>
          <w:sz w:val="28"/>
          <w:szCs w:val="28"/>
        </w:rPr>
        <w:t xml:space="preserve"> показник величина розриву </w:t>
      </w:r>
      <w:r>
        <w:rPr>
          <w:rFonts w:ascii="Times New Roman" w:hAnsi="Times New Roman"/>
          <w:sz w:val="28"/>
          <w:szCs w:val="28"/>
          <w:lang w:val="en-US"/>
        </w:rPr>
        <w:t>GAP</w:t>
      </w:r>
      <w:r w:rsidRPr="00540CBC">
        <w:rPr>
          <w:rFonts w:ascii="Times New Roman" w:hAnsi="Times New Roman"/>
          <w:sz w:val="28"/>
          <w:szCs w:val="28"/>
          <w:lang w:val="ru-RU"/>
        </w:rPr>
        <w:t xml:space="preserve"> </w:t>
      </w:r>
      <w:r>
        <w:rPr>
          <w:rFonts w:ascii="Times New Roman" w:hAnsi="Times New Roman"/>
          <w:sz w:val="28"/>
          <w:szCs w:val="28"/>
        </w:rPr>
        <w:t>для кожної з фу</w:t>
      </w:r>
      <w:r w:rsidR="004E765D">
        <w:rPr>
          <w:rFonts w:ascii="Times New Roman" w:hAnsi="Times New Roman"/>
          <w:sz w:val="28"/>
          <w:szCs w:val="28"/>
        </w:rPr>
        <w:t>нкцій по наведеній вище формулі (табл.</w:t>
      </w:r>
      <w:r w:rsidR="00A1608A">
        <w:rPr>
          <w:rFonts w:ascii="Times New Roman" w:hAnsi="Times New Roman"/>
          <w:sz w:val="28"/>
          <w:szCs w:val="28"/>
        </w:rPr>
        <w:t>3.3)</w:t>
      </w:r>
      <w:r w:rsidR="004E765D">
        <w:rPr>
          <w:rFonts w:ascii="Times New Roman" w:hAnsi="Times New Roman"/>
          <w:sz w:val="28"/>
          <w:szCs w:val="28"/>
        </w:rPr>
        <w:t>.</w:t>
      </w:r>
    </w:p>
    <w:p w:rsidR="00A1608A" w:rsidRDefault="00A1608A" w:rsidP="00BF3A4B">
      <w:pPr>
        <w:spacing w:after="0" w:line="360" w:lineRule="auto"/>
        <w:ind w:firstLine="709"/>
        <w:jc w:val="right"/>
        <w:rPr>
          <w:rFonts w:ascii="Times New Roman" w:hAnsi="Times New Roman"/>
          <w:sz w:val="28"/>
          <w:szCs w:val="28"/>
        </w:rPr>
      </w:pPr>
      <w:r>
        <w:rPr>
          <w:rFonts w:ascii="Times New Roman" w:hAnsi="Times New Roman"/>
          <w:sz w:val="28"/>
          <w:szCs w:val="28"/>
        </w:rPr>
        <w:t>Таблиця 3.3</w:t>
      </w:r>
    </w:p>
    <w:tbl>
      <w:tblPr>
        <w:tblStyle w:val="ab"/>
        <w:tblW w:w="0" w:type="auto"/>
        <w:tblLook w:val="04A0" w:firstRow="1" w:lastRow="0" w:firstColumn="1" w:lastColumn="0" w:noHBand="0" w:noVBand="1"/>
      </w:tblPr>
      <w:tblGrid>
        <w:gridCol w:w="446"/>
        <w:gridCol w:w="3410"/>
        <w:gridCol w:w="1905"/>
        <w:gridCol w:w="1906"/>
        <w:gridCol w:w="1904"/>
      </w:tblGrid>
      <w:tr w:rsidR="00A1608A" w:rsidTr="00A1608A">
        <w:tc>
          <w:tcPr>
            <w:tcW w:w="392" w:type="dxa"/>
          </w:tcPr>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w:t>
            </w:r>
          </w:p>
        </w:tc>
        <w:tc>
          <w:tcPr>
            <w:tcW w:w="3436" w:type="dxa"/>
          </w:tcPr>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Функції</w:t>
            </w:r>
          </w:p>
        </w:tc>
        <w:tc>
          <w:tcPr>
            <w:tcW w:w="1914" w:type="dxa"/>
          </w:tcPr>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Середній бал очікування</w:t>
            </w:r>
          </w:p>
        </w:tc>
        <w:tc>
          <w:tcPr>
            <w:tcW w:w="1914" w:type="dxa"/>
          </w:tcPr>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Середній бал</w:t>
            </w:r>
          </w:p>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сприйняття</w:t>
            </w:r>
          </w:p>
        </w:tc>
        <w:tc>
          <w:tcPr>
            <w:tcW w:w="1915" w:type="dxa"/>
          </w:tcPr>
          <w:p w:rsidR="00A1608A" w:rsidRPr="00A1608A" w:rsidRDefault="00A1608A" w:rsidP="00BF3A4B">
            <w:pPr>
              <w:spacing w:after="0" w:line="360" w:lineRule="auto"/>
              <w:jc w:val="center"/>
              <w:rPr>
                <w:rFonts w:ascii="Times New Roman" w:hAnsi="Times New Roman"/>
                <w:sz w:val="24"/>
                <w:szCs w:val="24"/>
              </w:rPr>
            </w:pPr>
            <w:r w:rsidRPr="00A1608A">
              <w:rPr>
                <w:rFonts w:ascii="Times New Roman" w:hAnsi="Times New Roman"/>
                <w:sz w:val="24"/>
                <w:szCs w:val="24"/>
              </w:rPr>
              <w:t xml:space="preserve">Величина розриву </w:t>
            </w:r>
            <w:r w:rsidRPr="00A1608A">
              <w:rPr>
                <w:rFonts w:ascii="Times New Roman" w:hAnsi="Times New Roman"/>
                <w:sz w:val="24"/>
                <w:szCs w:val="24"/>
                <w:lang w:val="en-US"/>
              </w:rPr>
              <w:t>GAP</w:t>
            </w:r>
          </w:p>
        </w:tc>
      </w:tr>
      <w:tr w:rsidR="002179D8" w:rsidTr="00A1608A">
        <w:tc>
          <w:tcPr>
            <w:tcW w:w="392"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1</w:t>
            </w:r>
            <w:r w:rsidR="002179D8">
              <w:rPr>
                <w:rFonts w:ascii="Times New Roman" w:hAnsi="Times New Roman"/>
                <w:sz w:val="24"/>
                <w:szCs w:val="24"/>
              </w:rPr>
              <w:t>.</w:t>
            </w:r>
          </w:p>
        </w:tc>
        <w:tc>
          <w:tcPr>
            <w:tcW w:w="3436"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Матеріальність</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6,3</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5,6</w:t>
            </w:r>
          </w:p>
        </w:tc>
        <w:tc>
          <w:tcPr>
            <w:tcW w:w="1915" w:type="dxa"/>
          </w:tcPr>
          <w:p w:rsidR="00A1608A" w:rsidRPr="002179D8" w:rsidRDefault="00A1608A" w:rsidP="00BF3A4B">
            <w:pPr>
              <w:pStyle w:val="aa"/>
              <w:spacing w:after="0" w:line="360" w:lineRule="auto"/>
              <w:rPr>
                <w:rFonts w:ascii="Times New Roman" w:hAnsi="Times New Roman"/>
                <w:sz w:val="24"/>
                <w:szCs w:val="24"/>
              </w:rPr>
            </w:pPr>
            <w:r w:rsidRPr="002179D8">
              <w:rPr>
                <w:rFonts w:ascii="Times New Roman" w:hAnsi="Times New Roman"/>
                <w:sz w:val="24"/>
                <w:szCs w:val="24"/>
              </w:rPr>
              <w:t>-0,7</w:t>
            </w:r>
          </w:p>
        </w:tc>
      </w:tr>
      <w:tr w:rsidR="00A1608A" w:rsidTr="00A1608A">
        <w:tc>
          <w:tcPr>
            <w:tcW w:w="392"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2</w:t>
            </w:r>
            <w:r w:rsidR="002179D8">
              <w:rPr>
                <w:rFonts w:ascii="Times New Roman" w:hAnsi="Times New Roman"/>
                <w:sz w:val="24"/>
                <w:szCs w:val="24"/>
              </w:rPr>
              <w:t>.</w:t>
            </w:r>
          </w:p>
        </w:tc>
        <w:tc>
          <w:tcPr>
            <w:tcW w:w="3436"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Переконаність</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7,0</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6,0</w:t>
            </w:r>
          </w:p>
        </w:tc>
        <w:tc>
          <w:tcPr>
            <w:tcW w:w="1915"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-1,0</w:t>
            </w:r>
          </w:p>
        </w:tc>
      </w:tr>
      <w:tr w:rsidR="00A1608A" w:rsidTr="00A1608A">
        <w:tc>
          <w:tcPr>
            <w:tcW w:w="392"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3</w:t>
            </w:r>
            <w:r w:rsidR="002179D8">
              <w:rPr>
                <w:rFonts w:ascii="Times New Roman" w:hAnsi="Times New Roman"/>
                <w:sz w:val="24"/>
                <w:szCs w:val="24"/>
              </w:rPr>
              <w:t>.</w:t>
            </w:r>
          </w:p>
        </w:tc>
        <w:tc>
          <w:tcPr>
            <w:tcW w:w="3436"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Співчуття</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6,6</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4,8</w:t>
            </w:r>
          </w:p>
        </w:tc>
        <w:tc>
          <w:tcPr>
            <w:tcW w:w="1915"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-1,8</w:t>
            </w:r>
          </w:p>
        </w:tc>
      </w:tr>
      <w:tr w:rsidR="00A1608A" w:rsidTr="00A1608A">
        <w:tc>
          <w:tcPr>
            <w:tcW w:w="392"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4</w:t>
            </w:r>
            <w:r w:rsidR="002179D8">
              <w:rPr>
                <w:rFonts w:ascii="Times New Roman" w:hAnsi="Times New Roman"/>
                <w:sz w:val="24"/>
                <w:szCs w:val="24"/>
              </w:rPr>
              <w:t>.</w:t>
            </w:r>
          </w:p>
        </w:tc>
        <w:tc>
          <w:tcPr>
            <w:tcW w:w="3436"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Чуйність</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6,3</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5,5</w:t>
            </w:r>
          </w:p>
        </w:tc>
        <w:tc>
          <w:tcPr>
            <w:tcW w:w="1915"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-0,8</w:t>
            </w:r>
          </w:p>
        </w:tc>
      </w:tr>
      <w:tr w:rsidR="00A1608A" w:rsidTr="00A1608A">
        <w:tc>
          <w:tcPr>
            <w:tcW w:w="392"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5</w:t>
            </w:r>
            <w:r w:rsidR="002179D8">
              <w:rPr>
                <w:rFonts w:ascii="Times New Roman" w:hAnsi="Times New Roman"/>
                <w:sz w:val="24"/>
                <w:szCs w:val="24"/>
              </w:rPr>
              <w:t>.</w:t>
            </w:r>
          </w:p>
        </w:tc>
        <w:tc>
          <w:tcPr>
            <w:tcW w:w="3436"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Надійність</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7,0</w:t>
            </w:r>
          </w:p>
        </w:tc>
        <w:tc>
          <w:tcPr>
            <w:tcW w:w="1914"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6,1</w:t>
            </w:r>
          </w:p>
        </w:tc>
        <w:tc>
          <w:tcPr>
            <w:tcW w:w="1915" w:type="dxa"/>
          </w:tcPr>
          <w:p w:rsidR="00A1608A" w:rsidRPr="002179D8" w:rsidRDefault="00A1608A" w:rsidP="00BF3A4B">
            <w:pPr>
              <w:spacing w:after="0" w:line="360" w:lineRule="auto"/>
              <w:jc w:val="center"/>
              <w:rPr>
                <w:rFonts w:ascii="Times New Roman" w:hAnsi="Times New Roman"/>
                <w:sz w:val="24"/>
                <w:szCs w:val="24"/>
              </w:rPr>
            </w:pPr>
            <w:r w:rsidRPr="002179D8">
              <w:rPr>
                <w:rFonts w:ascii="Times New Roman" w:hAnsi="Times New Roman"/>
                <w:sz w:val="24"/>
                <w:szCs w:val="24"/>
              </w:rPr>
              <w:t>-0,9</w:t>
            </w:r>
          </w:p>
        </w:tc>
      </w:tr>
    </w:tbl>
    <w:p w:rsidR="00540CBC" w:rsidRDefault="00540CBC" w:rsidP="00BF3A4B">
      <w:pPr>
        <w:spacing w:after="0" w:line="360" w:lineRule="auto"/>
        <w:jc w:val="both"/>
        <w:rPr>
          <w:rFonts w:ascii="Times New Roman" w:hAnsi="Times New Roman"/>
          <w:sz w:val="28"/>
          <w:szCs w:val="28"/>
        </w:rPr>
      </w:pPr>
    </w:p>
    <w:p w:rsidR="005032B3" w:rsidRDefault="005032B3" w:rsidP="00BF3A4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Після розрахунку величини розриву </w:t>
      </w:r>
      <w:r>
        <w:rPr>
          <w:rFonts w:ascii="Times New Roman" w:hAnsi="Times New Roman"/>
          <w:sz w:val="28"/>
          <w:szCs w:val="28"/>
          <w:lang w:val="en-US"/>
        </w:rPr>
        <w:t>GAP</w:t>
      </w:r>
      <w:r>
        <w:rPr>
          <w:rFonts w:ascii="Times New Roman" w:hAnsi="Times New Roman"/>
          <w:sz w:val="28"/>
          <w:szCs w:val="28"/>
        </w:rPr>
        <w:t xml:space="preserve"> </w:t>
      </w:r>
      <w:r w:rsidR="001F2791">
        <w:rPr>
          <w:rFonts w:ascii="Times New Roman" w:hAnsi="Times New Roman"/>
          <w:sz w:val="28"/>
          <w:szCs w:val="28"/>
        </w:rPr>
        <w:t xml:space="preserve">нами </w:t>
      </w:r>
      <w:r>
        <w:rPr>
          <w:rFonts w:ascii="Times New Roman" w:hAnsi="Times New Roman"/>
          <w:sz w:val="28"/>
          <w:szCs w:val="28"/>
        </w:rPr>
        <w:t>було виявлено дві групи, на які слід обернути увагу</w:t>
      </w:r>
      <w:r w:rsidR="002A7D52">
        <w:rPr>
          <w:rFonts w:ascii="Times New Roman" w:hAnsi="Times New Roman"/>
          <w:sz w:val="28"/>
          <w:szCs w:val="28"/>
        </w:rPr>
        <w:t xml:space="preserve"> готелю </w:t>
      </w:r>
      <w:r w:rsidR="002612C3">
        <w:rPr>
          <w:rFonts w:ascii="Times New Roman" w:hAnsi="Times New Roman"/>
          <w:sz w:val="28"/>
          <w:szCs w:val="28"/>
          <w:lang w:val="ru-RU"/>
        </w:rPr>
        <w:t>«</w:t>
      </w:r>
      <w:r w:rsidR="002612C3">
        <w:rPr>
          <w:rFonts w:ascii="Times New Roman" w:hAnsi="Times New Roman"/>
          <w:sz w:val="28"/>
          <w:szCs w:val="28"/>
        </w:rPr>
        <w:t>Laguna Lazurne</w:t>
      </w:r>
      <w:r w:rsidR="002612C3">
        <w:rPr>
          <w:rFonts w:ascii="Times New Roman" w:hAnsi="Times New Roman"/>
          <w:sz w:val="28"/>
          <w:szCs w:val="28"/>
          <w:lang w:val="ru-RU"/>
        </w:rPr>
        <w:t>»</w:t>
      </w:r>
      <w:r>
        <w:rPr>
          <w:rFonts w:ascii="Times New Roman" w:hAnsi="Times New Roman"/>
          <w:sz w:val="28"/>
          <w:szCs w:val="28"/>
        </w:rPr>
        <w:t>:</w:t>
      </w:r>
    </w:p>
    <w:p w:rsidR="005032B3" w:rsidRDefault="005032B3" w:rsidP="00BF3A4B">
      <w:pPr>
        <w:spacing w:after="0" w:line="360" w:lineRule="auto"/>
        <w:ind w:firstLine="709"/>
        <w:jc w:val="both"/>
        <w:rPr>
          <w:rFonts w:ascii="Times New Roman" w:hAnsi="Times New Roman"/>
          <w:sz w:val="28"/>
          <w:szCs w:val="28"/>
        </w:rPr>
      </w:pPr>
      <w:r>
        <w:rPr>
          <w:rFonts w:ascii="Times New Roman" w:hAnsi="Times New Roman"/>
          <w:sz w:val="28"/>
          <w:szCs w:val="28"/>
        </w:rPr>
        <w:t>Група 1. Послуги на які потрібно звернути особливу увагу</w:t>
      </w:r>
      <w:r w:rsidR="004E765D">
        <w:rPr>
          <w:rFonts w:ascii="Times New Roman" w:hAnsi="Times New Roman"/>
          <w:sz w:val="28"/>
          <w:szCs w:val="28"/>
        </w:rPr>
        <w:t>:</w:t>
      </w:r>
    </w:p>
    <w:p w:rsidR="005032B3" w:rsidRDefault="004E765D" w:rsidP="00BF3A4B">
      <w:pPr>
        <w:pStyle w:val="aa"/>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Співчуття -</w:t>
      </w:r>
      <w:r w:rsidR="005032B3">
        <w:rPr>
          <w:rFonts w:ascii="Times New Roman" w:hAnsi="Times New Roman"/>
          <w:sz w:val="28"/>
          <w:szCs w:val="28"/>
        </w:rPr>
        <w:t xml:space="preserve"> розуміння специфічних інтересів гостя, </w:t>
      </w:r>
      <w:r w:rsidR="00E52686">
        <w:rPr>
          <w:rFonts w:ascii="Times New Roman" w:hAnsi="Times New Roman"/>
          <w:sz w:val="28"/>
          <w:szCs w:val="28"/>
        </w:rPr>
        <w:t>надійність і безпека гостя.</w:t>
      </w:r>
    </w:p>
    <w:p w:rsidR="00E52686" w:rsidRDefault="004E765D" w:rsidP="00BF3A4B">
      <w:pPr>
        <w:pStyle w:val="aa"/>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Переконаність -</w:t>
      </w:r>
      <w:r w:rsidR="00E52686">
        <w:rPr>
          <w:rFonts w:ascii="Times New Roman" w:hAnsi="Times New Roman"/>
          <w:sz w:val="28"/>
          <w:szCs w:val="28"/>
        </w:rPr>
        <w:t xml:space="preserve"> доступність персоналу та підвищення рівня професіональних знань персоналу.</w:t>
      </w:r>
    </w:p>
    <w:p w:rsidR="00E52686" w:rsidRDefault="004E765D" w:rsidP="00BF3A4B">
      <w:pPr>
        <w:pStyle w:val="aa"/>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Надійність -</w:t>
      </w:r>
      <w:r w:rsidR="00E52686">
        <w:rPr>
          <w:rFonts w:ascii="Times New Roman" w:hAnsi="Times New Roman"/>
          <w:sz w:val="28"/>
          <w:szCs w:val="28"/>
        </w:rPr>
        <w:t xml:space="preserve"> коректне надання послуг з першого разу.</w:t>
      </w:r>
    </w:p>
    <w:p w:rsidR="00E52686" w:rsidRDefault="00E52686" w:rsidP="00BF3A4B">
      <w:pPr>
        <w:spacing w:after="0" w:line="360" w:lineRule="auto"/>
        <w:ind w:firstLine="709"/>
        <w:jc w:val="both"/>
        <w:rPr>
          <w:rFonts w:ascii="Times New Roman" w:hAnsi="Times New Roman"/>
          <w:sz w:val="28"/>
          <w:szCs w:val="28"/>
        </w:rPr>
      </w:pPr>
      <w:r>
        <w:rPr>
          <w:rFonts w:ascii="Times New Roman" w:hAnsi="Times New Roman"/>
          <w:sz w:val="28"/>
          <w:szCs w:val="28"/>
        </w:rPr>
        <w:t>Група 2. Послуги по яким слід провести корегуючі заходи</w:t>
      </w:r>
      <w:r w:rsidR="004E765D">
        <w:rPr>
          <w:rFonts w:ascii="Times New Roman" w:hAnsi="Times New Roman"/>
          <w:sz w:val="28"/>
          <w:szCs w:val="28"/>
        </w:rPr>
        <w:t>:</w:t>
      </w:r>
    </w:p>
    <w:p w:rsidR="00E52686" w:rsidRDefault="004E765D" w:rsidP="00BF3A4B">
      <w:pPr>
        <w:pStyle w:val="aa"/>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Чуйність -</w:t>
      </w:r>
      <w:r w:rsidR="00E52686">
        <w:rPr>
          <w:rFonts w:ascii="Times New Roman" w:hAnsi="Times New Roman"/>
          <w:sz w:val="28"/>
          <w:szCs w:val="28"/>
        </w:rPr>
        <w:t xml:space="preserve"> коректировка роботи ресепшн та</w:t>
      </w:r>
      <w:r w:rsidR="00E52686" w:rsidRPr="00E52686">
        <w:rPr>
          <w:rFonts w:ascii="Times New Roman" w:hAnsi="Times New Roman"/>
          <w:sz w:val="28"/>
          <w:szCs w:val="28"/>
          <w:lang w:val="ru-RU"/>
        </w:rPr>
        <w:t xml:space="preserve"> </w:t>
      </w:r>
      <w:r w:rsidR="00E52686">
        <w:rPr>
          <w:rFonts w:ascii="Times New Roman" w:hAnsi="Times New Roman"/>
          <w:sz w:val="28"/>
          <w:szCs w:val="28"/>
          <w:lang w:val="en-US"/>
        </w:rPr>
        <w:t>room</w:t>
      </w:r>
      <w:r w:rsidR="00E52686">
        <w:rPr>
          <w:rFonts w:ascii="Times New Roman" w:hAnsi="Times New Roman"/>
          <w:sz w:val="28"/>
          <w:szCs w:val="28"/>
        </w:rPr>
        <w:t>-сурвісу.</w:t>
      </w:r>
    </w:p>
    <w:p w:rsidR="00A249DF" w:rsidRPr="00A249DF" w:rsidRDefault="004E765D" w:rsidP="00BF3A4B">
      <w:pPr>
        <w:pStyle w:val="aa"/>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Матеріальність -</w:t>
      </w:r>
      <w:r w:rsidR="00E52686">
        <w:rPr>
          <w:rFonts w:ascii="Times New Roman" w:hAnsi="Times New Roman"/>
          <w:sz w:val="28"/>
          <w:szCs w:val="28"/>
        </w:rPr>
        <w:t xml:space="preserve"> потреба модернізації номерів.</w:t>
      </w:r>
    </w:p>
    <w:p w:rsidR="00E52686" w:rsidRPr="007B5AB5" w:rsidRDefault="0082697E"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Останім кроком </w:t>
      </w:r>
      <w:r w:rsidR="00BD7E11">
        <w:rPr>
          <w:rFonts w:ascii="Times New Roman" w:hAnsi="Times New Roman"/>
          <w:sz w:val="28"/>
          <w:szCs w:val="28"/>
        </w:rPr>
        <w:t>нашого</w:t>
      </w:r>
      <w:r>
        <w:rPr>
          <w:rFonts w:ascii="Times New Roman" w:hAnsi="Times New Roman"/>
          <w:sz w:val="28"/>
          <w:szCs w:val="28"/>
        </w:rPr>
        <w:t xml:space="preserve"> дослідження став метод «аналіз відгуків у мережі інтернет»</w:t>
      </w:r>
      <w:r w:rsidR="007B5AB5" w:rsidRPr="007B5AB5">
        <w:rPr>
          <w:rFonts w:ascii="Times New Roman" w:hAnsi="Times New Roman"/>
          <w:sz w:val="28"/>
          <w:szCs w:val="28"/>
        </w:rPr>
        <w:t xml:space="preserve">. На веб-сайтах кожен користувач може розмістити свою оцінку якості обслуговування готелю в якому </w:t>
      </w:r>
      <w:r w:rsidR="00CC69CE">
        <w:rPr>
          <w:rFonts w:ascii="Times New Roman" w:hAnsi="Times New Roman"/>
          <w:sz w:val="28"/>
          <w:szCs w:val="28"/>
        </w:rPr>
        <w:t>відпочивав</w:t>
      </w:r>
      <w:r w:rsidR="007B5AB5" w:rsidRPr="007B5AB5">
        <w:rPr>
          <w:rFonts w:ascii="Times New Roman" w:hAnsi="Times New Roman"/>
          <w:sz w:val="28"/>
          <w:szCs w:val="28"/>
        </w:rPr>
        <w:t>, здійснити порівняння декількох послуг, ознайомитися з порівняльною характеристикою інших гостей, дати середню оцінку. Такі сайти дають можливість потенційним гостям вибрати певний готель, грунтуючись на попередньому досвіді і оцінки якості обслуговування інших гостей.</w:t>
      </w:r>
    </w:p>
    <w:p w:rsidR="0082697E" w:rsidRDefault="0082697E" w:rsidP="00BF3A4B">
      <w:pPr>
        <w:spacing w:after="0" w:line="360" w:lineRule="auto"/>
        <w:ind w:firstLine="709"/>
        <w:jc w:val="both"/>
        <w:rPr>
          <w:rFonts w:ascii="Times New Roman" w:hAnsi="Times New Roman"/>
          <w:sz w:val="28"/>
          <w:szCs w:val="28"/>
        </w:rPr>
      </w:pPr>
      <w:r>
        <w:rPr>
          <w:rFonts w:ascii="Times New Roman" w:hAnsi="Times New Roman"/>
          <w:sz w:val="28"/>
          <w:szCs w:val="28"/>
        </w:rPr>
        <w:t>Метод «аналіз відгуків у мережі інтернет»</w:t>
      </w:r>
    </w:p>
    <w:p w:rsidR="0082697E" w:rsidRDefault="0082697E" w:rsidP="00BF3A4B">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Аналіз відгуків був </w:t>
      </w:r>
      <w:r w:rsidR="001F2791">
        <w:rPr>
          <w:rFonts w:ascii="Times New Roman" w:hAnsi="Times New Roman"/>
          <w:sz w:val="28"/>
          <w:szCs w:val="28"/>
        </w:rPr>
        <w:t xml:space="preserve">нами </w:t>
      </w:r>
      <w:r>
        <w:rPr>
          <w:rFonts w:ascii="Times New Roman" w:hAnsi="Times New Roman"/>
          <w:sz w:val="28"/>
          <w:szCs w:val="28"/>
        </w:rPr>
        <w:t xml:space="preserve">проведений на основі сервісу бронювання </w:t>
      </w:r>
      <w:r w:rsidR="00A55BF5">
        <w:rPr>
          <w:rFonts w:ascii="Times New Roman" w:hAnsi="Times New Roman"/>
          <w:sz w:val="28"/>
          <w:szCs w:val="28"/>
          <w:lang w:val="en-US"/>
        </w:rPr>
        <w:t>Booking</w:t>
      </w:r>
      <w:r w:rsidR="00A55BF5" w:rsidRPr="00A55BF5">
        <w:rPr>
          <w:rFonts w:ascii="Times New Roman" w:hAnsi="Times New Roman"/>
          <w:sz w:val="28"/>
          <w:szCs w:val="28"/>
        </w:rPr>
        <w:t>.</w:t>
      </w:r>
      <w:r w:rsidR="00A55BF5">
        <w:rPr>
          <w:rFonts w:ascii="Times New Roman" w:hAnsi="Times New Roman"/>
          <w:sz w:val="28"/>
          <w:szCs w:val="28"/>
          <w:lang w:val="en-US"/>
        </w:rPr>
        <w:t>com</w:t>
      </w:r>
      <w:r w:rsidR="00841CE8">
        <w:rPr>
          <w:rFonts w:ascii="Times New Roman" w:hAnsi="Times New Roman"/>
          <w:sz w:val="28"/>
          <w:szCs w:val="28"/>
        </w:rPr>
        <w:t xml:space="preserve"> </w:t>
      </w:r>
      <w:r w:rsidR="00841CE8" w:rsidRPr="00841CE8">
        <w:rPr>
          <w:rFonts w:ascii="Times New Roman" w:hAnsi="Times New Roman"/>
          <w:sz w:val="28"/>
          <w:szCs w:val="28"/>
        </w:rPr>
        <w:t>[</w:t>
      </w:r>
      <w:r w:rsidR="00841CE8">
        <w:rPr>
          <w:rFonts w:ascii="Times New Roman" w:hAnsi="Times New Roman"/>
          <w:sz w:val="28"/>
          <w:szCs w:val="28"/>
        </w:rPr>
        <w:fldChar w:fldCharType="begin"/>
      </w:r>
      <w:r w:rsidR="00841CE8">
        <w:rPr>
          <w:rFonts w:ascii="Times New Roman" w:hAnsi="Times New Roman"/>
          <w:sz w:val="28"/>
          <w:szCs w:val="28"/>
        </w:rPr>
        <w:instrText xml:space="preserve"> REF _Ref57737192 \r \h </w:instrText>
      </w:r>
      <w:r w:rsidR="00841CE8">
        <w:rPr>
          <w:rFonts w:ascii="Times New Roman" w:hAnsi="Times New Roman"/>
          <w:sz w:val="28"/>
          <w:szCs w:val="28"/>
        </w:rPr>
      </w:r>
      <w:r w:rsidR="00841CE8">
        <w:rPr>
          <w:rFonts w:ascii="Times New Roman" w:hAnsi="Times New Roman"/>
          <w:sz w:val="28"/>
          <w:szCs w:val="28"/>
        </w:rPr>
        <w:fldChar w:fldCharType="separate"/>
      </w:r>
      <w:r w:rsidR="00841CE8">
        <w:rPr>
          <w:rFonts w:ascii="Times New Roman" w:hAnsi="Times New Roman"/>
          <w:sz w:val="28"/>
          <w:szCs w:val="28"/>
        </w:rPr>
        <w:t>17</w:t>
      </w:r>
      <w:r w:rsidR="00841CE8">
        <w:rPr>
          <w:rFonts w:ascii="Times New Roman" w:hAnsi="Times New Roman"/>
          <w:sz w:val="28"/>
          <w:szCs w:val="28"/>
        </w:rPr>
        <w:fldChar w:fldCharType="end"/>
      </w:r>
      <w:r w:rsidR="00841CE8" w:rsidRPr="00841CE8">
        <w:rPr>
          <w:rFonts w:ascii="Times New Roman" w:hAnsi="Times New Roman"/>
          <w:sz w:val="28"/>
          <w:szCs w:val="28"/>
        </w:rPr>
        <w:t>]</w:t>
      </w:r>
      <w:r w:rsidR="00A55BF5">
        <w:rPr>
          <w:rFonts w:ascii="Times New Roman" w:hAnsi="Times New Roman"/>
          <w:sz w:val="28"/>
          <w:szCs w:val="28"/>
        </w:rPr>
        <w:t xml:space="preserve"> та сервісу бронювання </w:t>
      </w:r>
      <w:r w:rsidR="00A55BF5" w:rsidRPr="00A55BF5">
        <w:rPr>
          <w:rFonts w:ascii="Times New Roman" w:hAnsi="Times New Roman"/>
          <w:sz w:val="28"/>
          <w:szCs w:val="28"/>
        </w:rPr>
        <w:t>101</w:t>
      </w:r>
      <w:r w:rsidR="00A55BF5">
        <w:rPr>
          <w:rFonts w:ascii="Times New Roman" w:hAnsi="Times New Roman"/>
          <w:sz w:val="28"/>
          <w:szCs w:val="28"/>
          <w:lang w:val="en-US"/>
        </w:rPr>
        <w:t>hotels</w:t>
      </w:r>
      <w:r w:rsidR="00A55BF5" w:rsidRPr="00A55BF5">
        <w:rPr>
          <w:rFonts w:ascii="Times New Roman" w:hAnsi="Times New Roman"/>
          <w:sz w:val="28"/>
          <w:szCs w:val="28"/>
        </w:rPr>
        <w:t>.</w:t>
      </w:r>
      <w:r w:rsidR="00A55BF5">
        <w:rPr>
          <w:rFonts w:ascii="Times New Roman" w:hAnsi="Times New Roman"/>
          <w:sz w:val="28"/>
          <w:szCs w:val="28"/>
          <w:lang w:val="en-US"/>
        </w:rPr>
        <w:t>com</w:t>
      </w:r>
      <w:r w:rsidR="00841CE8" w:rsidRPr="00841CE8">
        <w:rPr>
          <w:rFonts w:ascii="Times New Roman" w:hAnsi="Times New Roman"/>
          <w:sz w:val="28"/>
          <w:szCs w:val="28"/>
        </w:rPr>
        <w:t xml:space="preserve"> [</w:t>
      </w:r>
      <w:r w:rsidR="00841CE8">
        <w:rPr>
          <w:rFonts w:ascii="Times New Roman" w:hAnsi="Times New Roman"/>
          <w:sz w:val="28"/>
          <w:szCs w:val="28"/>
        </w:rPr>
        <w:fldChar w:fldCharType="begin"/>
      </w:r>
      <w:r w:rsidR="00841CE8">
        <w:rPr>
          <w:rFonts w:ascii="Times New Roman" w:hAnsi="Times New Roman"/>
          <w:sz w:val="28"/>
          <w:szCs w:val="28"/>
        </w:rPr>
        <w:instrText xml:space="preserve"> REF _Ref57737270 \r \h </w:instrText>
      </w:r>
      <w:r w:rsidR="00841CE8">
        <w:rPr>
          <w:rFonts w:ascii="Times New Roman" w:hAnsi="Times New Roman"/>
          <w:sz w:val="28"/>
          <w:szCs w:val="28"/>
        </w:rPr>
      </w:r>
      <w:r w:rsidR="00841CE8">
        <w:rPr>
          <w:rFonts w:ascii="Times New Roman" w:hAnsi="Times New Roman"/>
          <w:sz w:val="28"/>
          <w:szCs w:val="28"/>
        </w:rPr>
        <w:fldChar w:fldCharType="separate"/>
      </w:r>
      <w:r w:rsidR="00841CE8">
        <w:rPr>
          <w:rFonts w:ascii="Times New Roman" w:hAnsi="Times New Roman"/>
          <w:sz w:val="28"/>
          <w:szCs w:val="28"/>
        </w:rPr>
        <w:t>18</w:t>
      </w:r>
      <w:r w:rsidR="00841CE8">
        <w:rPr>
          <w:rFonts w:ascii="Times New Roman" w:hAnsi="Times New Roman"/>
          <w:sz w:val="28"/>
          <w:szCs w:val="28"/>
        </w:rPr>
        <w:fldChar w:fldCharType="end"/>
      </w:r>
      <w:r w:rsidR="00841CE8" w:rsidRPr="00841CE8">
        <w:rPr>
          <w:rFonts w:ascii="Times New Roman" w:hAnsi="Times New Roman"/>
          <w:sz w:val="28"/>
          <w:szCs w:val="28"/>
        </w:rPr>
        <w:t>]</w:t>
      </w:r>
      <w:r w:rsidR="00121E3F">
        <w:rPr>
          <w:rFonts w:ascii="Times New Roman" w:hAnsi="Times New Roman"/>
          <w:sz w:val="28"/>
          <w:szCs w:val="28"/>
        </w:rPr>
        <w:t xml:space="preserve"> (додатки П, Р)</w:t>
      </w:r>
      <w:r w:rsidR="00A55BF5">
        <w:rPr>
          <w:rFonts w:ascii="Times New Roman" w:hAnsi="Times New Roman"/>
          <w:sz w:val="28"/>
          <w:szCs w:val="28"/>
        </w:rPr>
        <w:t xml:space="preserve">. (табл.3.4). Дані були отримані через ручне пересення оцінок у формат таблиці </w:t>
      </w:r>
      <w:r w:rsidR="00A55BF5">
        <w:rPr>
          <w:rFonts w:ascii="Times New Roman" w:hAnsi="Times New Roman"/>
          <w:sz w:val="28"/>
          <w:szCs w:val="28"/>
          <w:lang w:val="en-US"/>
        </w:rPr>
        <w:t>Word</w:t>
      </w:r>
      <w:r w:rsidR="00A55BF5" w:rsidRPr="00A55BF5">
        <w:rPr>
          <w:rFonts w:ascii="Times New Roman" w:hAnsi="Times New Roman"/>
          <w:sz w:val="28"/>
          <w:szCs w:val="28"/>
          <w:lang w:val="ru-RU"/>
        </w:rPr>
        <w:t>.</w:t>
      </w:r>
    </w:p>
    <w:p w:rsidR="00A55BF5" w:rsidRDefault="004E765D" w:rsidP="00BF3A4B">
      <w:pPr>
        <w:spacing w:after="0" w:line="360" w:lineRule="auto"/>
        <w:ind w:firstLine="709"/>
        <w:jc w:val="right"/>
        <w:rPr>
          <w:rFonts w:ascii="Times New Roman" w:hAnsi="Times New Roman"/>
          <w:sz w:val="28"/>
          <w:szCs w:val="28"/>
        </w:rPr>
      </w:pPr>
      <w:r>
        <w:rPr>
          <w:rFonts w:ascii="Times New Roman" w:hAnsi="Times New Roman"/>
          <w:sz w:val="28"/>
          <w:szCs w:val="28"/>
        </w:rPr>
        <w:t>Таблиця 3.4</w:t>
      </w:r>
    </w:p>
    <w:p w:rsidR="00DB198B" w:rsidRDefault="00DB198B" w:rsidP="00BF3A4B">
      <w:pPr>
        <w:spacing w:after="0" w:line="360" w:lineRule="auto"/>
        <w:ind w:firstLine="709"/>
        <w:jc w:val="center"/>
        <w:rPr>
          <w:rFonts w:ascii="Times New Roman" w:hAnsi="Times New Roman"/>
          <w:sz w:val="28"/>
          <w:szCs w:val="28"/>
        </w:rPr>
      </w:pPr>
      <w:r>
        <w:rPr>
          <w:rFonts w:ascii="Times New Roman" w:hAnsi="Times New Roman"/>
          <w:sz w:val="28"/>
          <w:szCs w:val="28"/>
        </w:rPr>
        <w:t>Структура відгуків гостей готелю</w:t>
      </w:r>
    </w:p>
    <w:tbl>
      <w:tblPr>
        <w:tblStyle w:val="ab"/>
        <w:tblW w:w="0" w:type="auto"/>
        <w:tblLook w:val="04A0" w:firstRow="1" w:lastRow="0" w:firstColumn="1" w:lastColumn="0" w:noHBand="0" w:noVBand="1"/>
      </w:tblPr>
      <w:tblGrid>
        <w:gridCol w:w="3190"/>
        <w:gridCol w:w="3190"/>
        <w:gridCol w:w="3191"/>
      </w:tblGrid>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Джерело оцінки</w:t>
            </w:r>
          </w:p>
        </w:tc>
        <w:tc>
          <w:tcPr>
            <w:tcW w:w="3190" w:type="dxa"/>
          </w:tcPr>
          <w:p w:rsidR="00EB38F8" w:rsidRPr="00B213A6" w:rsidRDefault="00EB38F8" w:rsidP="00BF3A4B">
            <w:pPr>
              <w:spacing w:after="0" w:line="360" w:lineRule="auto"/>
              <w:jc w:val="center"/>
              <w:rPr>
                <w:rFonts w:ascii="Times New Roman" w:hAnsi="Times New Roman"/>
                <w:sz w:val="24"/>
                <w:szCs w:val="24"/>
                <w:lang w:val="en-US"/>
              </w:rPr>
            </w:pPr>
            <w:r w:rsidRPr="00B213A6">
              <w:rPr>
                <w:rFonts w:ascii="Times New Roman" w:hAnsi="Times New Roman"/>
                <w:sz w:val="24"/>
                <w:szCs w:val="24"/>
                <w:lang w:val="en-US"/>
              </w:rPr>
              <w:t>Booking</w:t>
            </w:r>
          </w:p>
        </w:tc>
        <w:tc>
          <w:tcPr>
            <w:tcW w:w="3191" w:type="dxa"/>
          </w:tcPr>
          <w:p w:rsidR="00EB38F8" w:rsidRPr="00B213A6" w:rsidRDefault="00EB38F8" w:rsidP="00BF3A4B">
            <w:pPr>
              <w:spacing w:after="0" w:line="360" w:lineRule="auto"/>
              <w:jc w:val="center"/>
              <w:rPr>
                <w:rFonts w:ascii="Times New Roman" w:hAnsi="Times New Roman"/>
                <w:sz w:val="24"/>
                <w:szCs w:val="24"/>
                <w:lang w:val="en-US"/>
              </w:rPr>
            </w:pPr>
            <w:r w:rsidRPr="00B213A6">
              <w:rPr>
                <w:rFonts w:ascii="Times New Roman" w:hAnsi="Times New Roman"/>
                <w:sz w:val="24"/>
                <w:szCs w:val="24"/>
                <w:lang w:val="en-US"/>
              </w:rPr>
              <w:t>101hotels</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Всього відгуків</w:t>
            </w:r>
          </w:p>
        </w:tc>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57</w:t>
            </w:r>
          </w:p>
        </w:tc>
        <w:tc>
          <w:tcPr>
            <w:tcW w:w="3191"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35</w:t>
            </w:r>
          </w:p>
        </w:tc>
      </w:tr>
    </w:tbl>
    <w:p w:rsidR="00B213A6" w:rsidRDefault="00B213A6" w:rsidP="00BF3A4B">
      <w:pPr>
        <w:spacing w:after="0" w:line="360" w:lineRule="auto"/>
        <w:rPr>
          <w:lang w:val="ru-RU"/>
        </w:rPr>
      </w:pPr>
    </w:p>
    <w:p w:rsidR="00A45D0A" w:rsidRDefault="00A45D0A" w:rsidP="00BF3A4B">
      <w:pPr>
        <w:spacing w:after="0" w:line="360" w:lineRule="auto"/>
        <w:rPr>
          <w:lang w:val="ru-RU"/>
        </w:rPr>
      </w:pPr>
    </w:p>
    <w:p w:rsidR="00A45D0A" w:rsidRPr="00A45D0A" w:rsidRDefault="00A45D0A" w:rsidP="00BF3A4B">
      <w:pPr>
        <w:spacing w:after="0" w:line="360" w:lineRule="auto"/>
        <w:rPr>
          <w:lang w:val="ru-RU"/>
        </w:rPr>
      </w:pPr>
    </w:p>
    <w:p w:rsidR="00153662" w:rsidRPr="00153662" w:rsidRDefault="00153662" w:rsidP="00BF3A4B">
      <w:pPr>
        <w:spacing w:after="0" w:line="360" w:lineRule="auto"/>
        <w:jc w:val="right"/>
        <w:rPr>
          <w:rFonts w:ascii="Times New Roman" w:hAnsi="Times New Roman"/>
          <w:i/>
          <w:color w:val="000000"/>
          <w:sz w:val="28"/>
          <w:szCs w:val="28"/>
        </w:rPr>
      </w:pPr>
      <w:r w:rsidRPr="00153662">
        <w:rPr>
          <w:rFonts w:ascii="Times New Roman" w:hAnsi="Times New Roman"/>
          <w:i/>
          <w:color w:val="000000"/>
          <w:sz w:val="28"/>
          <w:szCs w:val="28"/>
        </w:rPr>
        <w:lastRenderedPageBreak/>
        <w:t>Продовження табл. 3.4</w:t>
      </w:r>
    </w:p>
    <w:p w:rsidR="00153662" w:rsidRDefault="00153662" w:rsidP="00BF3A4B">
      <w:pPr>
        <w:spacing w:after="0" w:line="360" w:lineRule="auto"/>
        <w:jc w:val="right"/>
      </w:pPr>
    </w:p>
    <w:tbl>
      <w:tblPr>
        <w:tblStyle w:val="ab"/>
        <w:tblW w:w="0" w:type="auto"/>
        <w:tblLook w:val="04A0" w:firstRow="1" w:lastRow="0" w:firstColumn="1" w:lastColumn="0" w:noHBand="0" w:noVBand="1"/>
      </w:tblPr>
      <w:tblGrid>
        <w:gridCol w:w="3190"/>
        <w:gridCol w:w="3190"/>
        <w:gridCol w:w="3191"/>
      </w:tblGrid>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Середня оцінка</w:t>
            </w:r>
          </w:p>
        </w:tc>
        <w:tc>
          <w:tcPr>
            <w:tcW w:w="3190" w:type="dxa"/>
          </w:tcPr>
          <w:p w:rsidR="00EB38F8" w:rsidRPr="00B213A6" w:rsidRDefault="00EB38F8" w:rsidP="00BF3A4B">
            <w:pPr>
              <w:spacing w:after="0" w:line="360" w:lineRule="auto"/>
              <w:jc w:val="center"/>
              <w:rPr>
                <w:rFonts w:ascii="Times New Roman" w:hAnsi="Times New Roman"/>
                <w:sz w:val="24"/>
                <w:szCs w:val="24"/>
                <w:lang w:val="en-US"/>
              </w:rPr>
            </w:pPr>
            <w:r w:rsidRPr="00B213A6">
              <w:rPr>
                <w:rFonts w:ascii="Times New Roman" w:hAnsi="Times New Roman"/>
                <w:sz w:val="24"/>
                <w:szCs w:val="24"/>
              </w:rPr>
              <w:t>8,7</w:t>
            </w:r>
            <w:r w:rsidRPr="00B213A6">
              <w:rPr>
                <w:rFonts w:ascii="Times New Roman" w:hAnsi="Times New Roman"/>
                <w:sz w:val="24"/>
                <w:szCs w:val="24"/>
                <w:lang w:val="en-US"/>
              </w:rPr>
              <w:t>/10</w:t>
            </w:r>
          </w:p>
        </w:tc>
        <w:tc>
          <w:tcPr>
            <w:tcW w:w="3191"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lang w:val="en-US"/>
              </w:rPr>
              <w:t>9</w:t>
            </w:r>
            <w:r w:rsidRPr="00B213A6">
              <w:rPr>
                <w:rFonts w:ascii="Times New Roman" w:hAnsi="Times New Roman"/>
                <w:sz w:val="24"/>
                <w:szCs w:val="24"/>
              </w:rPr>
              <w:t>,8</w:t>
            </w:r>
            <w:r w:rsidRPr="00B213A6">
              <w:rPr>
                <w:rFonts w:ascii="Times New Roman" w:hAnsi="Times New Roman"/>
                <w:sz w:val="24"/>
                <w:szCs w:val="24"/>
                <w:lang w:val="en-US"/>
              </w:rPr>
              <w:t>/</w:t>
            </w:r>
            <w:r w:rsidRPr="00B213A6">
              <w:rPr>
                <w:rFonts w:ascii="Times New Roman" w:hAnsi="Times New Roman"/>
                <w:sz w:val="24"/>
                <w:szCs w:val="24"/>
              </w:rPr>
              <w:t>10</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Структура оціки</w:t>
            </w:r>
          </w:p>
        </w:tc>
        <w:tc>
          <w:tcPr>
            <w:tcW w:w="3190" w:type="dxa"/>
          </w:tcPr>
          <w:p w:rsidR="00EB38F8" w:rsidRPr="00B213A6" w:rsidRDefault="00EB38F8" w:rsidP="00BF3A4B">
            <w:pPr>
              <w:spacing w:after="0" w:line="360" w:lineRule="auto"/>
              <w:jc w:val="center"/>
              <w:rPr>
                <w:rFonts w:ascii="Times New Roman" w:hAnsi="Times New Roman"/>
                <w:sz w:val="24"/>
                <w:szCs w:val="24"/>
              </w:rPr>
            </w:pPr>
          </w:p>
        </w:tc>
        <w:tc>
          <w:tcPr>
            <w:tcW w:w="3191" w:type="dxa"/>
          </w:tcPr>
          <w:p w:rsidR="00EB38F8" w:rsidRPr="00B213A6" w:rsidRDefault="00EB38F8" w:rsidP="00BF3A4B">
            <w:pPr>
              <w:spacing w:after="0" w:line="360" w:lineRule="auto"/>
              <w:jc w:val="center"/>
              <w:rPr>
                <w:rFonts w:ascii="Times New Roman" w:hAnsi="Times New Roman"/>
                <w:sz w:val="24"/>
                <w:szCs w:val="24"/>
              </w:rPr>
            </w:pPr>
          </w:p>
        </w:tc>
      </w:tr>
      <w:tr w:rsidR="00EB38F8" w:rsidTr="00EB38F8">
        <w:tc>
          <w:tcPr>
            <w:tcW w:w="3190" w:type="dxa"/>
          </w:tcPr>
          <w:p w:rsidR="00EB38F8" w:rsidRPr="00B213A6" w:rsidRDefault="00996691" w:rsidP="00BF3A4B">
            <w:pPr>
              <w:spacing w:after="0" w:line="360" w:lineRule="auto"/>
              <w:jc w:val="center"/>
              <w:rPr>
                <w:rFonts w:ascii="Times New Roman" w:hAnsi="Times New Roman"/>
                <w:sz w:val="24"/>
                <w:szCs w:val="24"/>
              </w:rPr>
            </w:pPr>
            <w:r w:rsidRPr="00B213A6">
              <w:rPr>
                <w:rFonts w:ascii="Times New Roman" w:hAnsi="Times New Roman"/>
                <w:sz w:val="24"/>
                <w:szCs w:val="24"/>
              </w:rPr>
              <w:t>Зручність</w:t>
            </w:r>
          </w:p>
        </w:tc>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8,7</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Чистота</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9,1</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9,8</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Комфорт</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8,7</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Ціна</w:t>
            </w:r>
            <w:r w:rsidRPr="00B213A6">
              <w:rPr>
                <w:rFonts w:ascii="Times New Roman" w:hAnsi="Times New Roman"/>
                <w:sz w:val="24"/>
                <w:szCs w:val="24"/>
                <w:lang w:val="en-US"/>
              </w:rPr>
              <w:t>/</w:t>
            </w:r>
            <w:r w:rsidRPr="00B213A6">
              <w:rPr>
                <w:rFonts w:ascii="Times New Roman" w:hAnsi="Times New Roman"/>
                <w:sz w:val="24"/>
                <w:szCs w:val="24"/>
              </w:rPr>
              <w:t>якість</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8,3</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9,6</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Розташування</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9,3</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9,8</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Персонал</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9,3</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lang w:val="en-US"/>
              </w:rPr>
            </w:pPr>
            <w:r w:rsidRPr="00B213A6">
              <w:rPr>
                <w:rFonts w:ascii="Times New Roman" w:hAnsi="Times New Roman"/>
                <w:sz w:val="24"/>
                <w:szCs w:val="24"/>
                <w:lang w:val="en-US"/>
              </w:rPr>
              <w:t>Wi-Fi</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7,2</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Обслуговування</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9,6</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Харчування</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10,0</w:t>
            </w:r>
          </w:p>
        </w:tc>
      </w:tr>
      <w:tr w:rsidR="00EB38F8" w:rsidTr="00EB38F8">
        <w:tc>
          <w:tcPr>
            <w:tcW w:w="3190" w:type="dxa"/>
          </w:tcPr>
          <w:p w:rsidR="00EB38F8" w:rsidRPr="00B213A6" w:rsidRDefault="00EB38F8" w:rsidP="00BF3A4B">
            <w:pPr>
              <w:spacing w:after="0" w:line="360" w:lineRule="auto"/>
              <w:jc w:val="center"/>
              <w:rPr>
                <w:rFonts w:ascii="Times New Roman" w:hAnsi="Times New Roman"/>
                <w:sz w:val="24"/>
                <w:szCs w:val="24"/>
              </w:rPr>
            </w:pPr>
            <w:r w:rsidRPr="00B213A6">
              <w:rPr>
                <w:rFonts w:ascii="Times New Roman" w:hAnsi="Times New Roman"/>
                <w:sz w:val="24"/>
                <w:szCs w:val="24"/>
              </w:rPr>
              <w:t>Якість сну</w:t>
            </w:r>
          </w:p>
        </w:tc>
        <w:tc>
          <w:tcPr>
            <w:tcW w:w="3190"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х</w:t>
            </w:r>
          </w:p>
        </w:tc>
        <w:tc>
          <w:tcPr>
            <w:tcW w:w="3191" w:type="dxa"/>
          </w:tcPr>
          <w:p w:rsidR="00EB38F8" w:rsidRPr="00B213A6" w:rsidRDefault="00362DD9" w:rsidP="00BF3A4B">
            <w:pPr>
              <w:spacing w:after="0" w:line="360" w:lineRule="auto"/>
              <w:jc w:val="center"/>
              <w:rPr>
                <w:rFonts w:ascii="Times New Roman" w:hAnsi="Times New Roman"/>
                <w:sz w:val="24"/>
                <w:szCs w:val="24"/>
              </w:rPr>
            </w:pPr>
            <w:r w:rsidRPr="00B213A6">
              <w:rPr>
                <w:rFonts w:ascii="Times New Roman" w:hAnsi="Times New Roman"/>
                <w:sz w:val="24"/>
                <w:szCs w:val="24"/>
              </w:rPr>
              <w:t>9,6</w:t>
            </w:r>
          </w:p>
        </w:tc>
      </w:tr>
    </w:tbl>
    <w:p w:rsidR="00A55BF5" w:rsidRPr="00A55BF5" w:rsidRDefault="00A55BF5" w:rsidP="00BF3A4B">
      <w:pPr>
        <w:spacing w:after="0" w:line="360" w:lineRule="auto"/>
        <w:ind w:firstLine="709"/>
        <w:jc w:val="both"/>
        <w:rPr>
          <w:rFonts w:ascii="Times New Roman" w:hAnsi="Times New Roman"/>
          <w:sz w:val="28"/>
          <w:szCs w:val="28"/>
        </w:rPr>
      </w:pPr>
    </w:p>
    <w:p w:rsidR="00A55BF5" w:rsidRDefault="009F62EC" w:rsidP="00BF3A4B">
      <w:pPr>
        <w:spacing w:after="0" w:line="360" w:lineRule="auto"/>
        <w:ind w:firstLine="709"/>
        <w:jc w:val="both"/>
        <w:rPr>
          <w:rFonts w:ascii="Times New Roman" w:hAnsi="Times New Roman"/>
          <w:sz w:val="28"/>
          <w:szCs w:val="28"/>
        </w:rPr>
      </w:pPr>
      <w:r>
        <w:rPr>
          <w:rFonts w:ascii="Times New Roman" w:hAnsi="Times New Roman"/>
          <w:sz w:val="28"/>
          <w:szCs w:val="28"/>
        </w:rPr>
        <w:t>Як бачимо з таблиці 3.4 , середня оцінка обслуговування є достатньо високою, що свідчить про високий рівень якості обслуговування.</w:t>
      </w:r>
      <w:r w:rsidR="002D5F5F">
        <w:rPr>
          <w:rFonts w:ascii="Times New Roman" w:hAnsi="Times New Roman"/>
          <w:sz w:val="28"/>
          <w:szCs w:val="28"/>
        </w:rPr>
        <w:t xml:space="preserve"> Контент аналіз відгуків за період з 09.04.2018 р. по 01.09.2020 р. виявив наступне:</w:t>
      </w:r>
    </w:p>
    <w:p w:rsidR="002D5F5F" w:rsidRDefault="002D5F5F" w:rsidP="00BF3A4B">
      <w:pPr>
        <w:pStyle w:val="aa"/>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Більша частина скарг гостей надходить </w:t>
      </w:r>
      <w:r w:rsidR="000E5AD3">
        <w:rPr>
          <w:rFonts w:ascii="Times New Roman" w:hAnsi="Times New Roman"/>
          <w:sz w:val="28"/>
          <w:szCs w:val="28"/>
        </w:rPr>
        <w:t xml:space="preserve">про </w:t>
      </w:r>
      <w:r>
        <w:rPr>
          <w:rFonts w:ascii="Times New Roman" w:hAnsi="Times New Roman"/>
          <w:sz w:val="28"/>
          <w:szCs w:val="28"/>
        </w:rPr>
        <w:t xml:space="preserve">повільно працючий </w:t>
      </w:r>
      <w:r>
        <w:rPr>
          <w:rFonts w:ascii="Times New Roman" w:hAnsi="Times New Roman"/>
          <w:sz w:val="28"/>
          <w:szCs w:val="28"/>
          <w:lang w:val="en-US"/>
        </w:rPr>
        <w:t>Wi</w:t>
      </w:r>
      <w:r w:rsidRPr="002D5F5F">
        <w:rPr>
          <w:rFonts w:ascii="Times New Roman" w:hAnsi="Times New Roman"/>
          <w:sz w:val="28"/>
          <w:szCs w:val="28"/>
          <w:lang w:val="ru-RU"/>
        </w:rPr>
        <w:t>-</w:t>
      </w:r>
      <w:r>
        <w:rPr>
          <w:rFonts w:ascii="Times New Roman" w:hAnsi="Times New Roman"/>
          <w:sz w:val="28"/>
          <w:szCs w:val="28"/>
          <w:lang w:val="en-US"/>
        </w:rPr>
        <w:t>Fi</w:t>
      </w:r>
      <w:r>
        <w:rPr>
          <w:rFonts w:ascii="Times New Roman" w:hAnsi="Times New Roman"/>
          <w:sz w:val="28"/>
          <w:szCs w:val="28"/>
        </w:rPr>
        <w:t>. (15%);</w:t>
      </w:r>
    </w:p>
    <w:p w:rsidR="002D5F5F" w:rsidRDefault="000E5AD3" w:rsidP="00BF3A4B">
      <w:pPr>
        <w:pStyle w:val="aa"/>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Деякі г</w:t>
      </w:r>
      <w:r w:rsidR="00F6421C">
        <w:rPr>
          <w:rFonts w:ascii="Times New Roman" w:hAnsi="Times New Roman"/>
          <w:sz w:val="28"/>
          <w:szCs w:val="28"/>
        </w:rPr>
        <w:t>ості</w:t>
      </w:r>
      <w:r w:rsidR="002D5F5F">
        <w:rPr>
          <w:rFonts w:ascii="Times New Roman" w:hAnsi="Times New Roman"/>
          <w:sz w:val="28"/>
          <w:szCs w:val="28"/>
        </w:rPr>
        <w:t xml:space="preserve"> відмічають маленьку площу номеру.</w:t>
      </w:r>
      <w:r w:rsidR="00F6421C">
        <w:rPr>
          <w:rFonts w:ascii="Times New Roman" w:hAnsi="Times New Roman"/>
          <w:sz w:val="28"/>
          <w:szCs w:val="28"/>
        </w:rPr>
        <w:t xml:space="preserve"> (5%)</w:t>
      </w:r>
    </w:p>
    <w:p w:rsidR="00F6421C" w:rsidRDefault="00F6421C" w:rsidP="00BF3A4B">
      <w:pPr>
        <w:pStyle w:val="aa"/>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Гості зазначають деякі проблеми з ресепшн: «не можуть вирішити деякі проблеми». (3%)</w:t>
      </w:r>
    </w:p>
    <w:p w:rsidR="00F6421C" w:rsidRDefault="00F6421C" w:rsidP="00BF3A4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w:t>
      </w:r>
      <w:r w:rsidR="001F2791">
        <w:rPr>
          <w:rFonts w:ascii="Times New Roman" w:hAnsi="Times New Roman"/>
          <w:sz w:val="28"/>
          <w:szCs w:val="28"/>
        </w:rPr>
        <w:t xml:space="preserve">нами </w:t>
      </w:r>
      <w:r>
        <w:rPr>
          <w:rFonts w:ascii="Times New Roman" w:hAnsi="Times New Roman"/>
          <w:sz w:val="28"/>
          <w:szCs w:val="28"/>
        </w:rPr>
        <w:t>було виявлено, що найбільша частина скарг гостей на обслуговування є результатом неспівпадання очікування відносно обслуговування та фактично отриманого обслуговування. Причина розбіжностей:</w:t>
      </w:r>
    </w:p>
    <w:p w:rsidR="00F6421C" w:rsidRDefault="00F6421C" w:rsidP="00BF3A4B">
      <w:pPr>
        <w:pStyle w:val="aa"/>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Недостатня уважність гостей при бронюванні на сайті (не читають інформацію стосовно надання послуг та умов);</w:t>
      </w:r>
    </w:p>
    <w:p w:rsidR="00F6421C" w:rsidRDefault="00F6421C" w:rsidP="00BF3A4B">
      <w:pPr>
        <w:pStyle w:val="aa"/>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Бракує інформації на офіційному сайті готелю «</w:t>
      </w:r>
      <w:r>
        <w:rPr>
          <w:rFonts w:ascii="Times New Roman" w:hAnsi="Times New Roman"/>
          <w:sz w:val="28"/>
          <w:szCs w:val="28"/>
          <w:lang w:val="en-US"/>
        </w:rPr>
        <w:t>Laguna Lazurne</w:t>
      </w:r>
      <w:r>
        <w:rPr>
          <w:rFonts w:ascii="Times New Roman" w:hAnsi="Times New Roman"/>
          <w:sz w:val="28"/>
          <w:szCs w:val="28"/>
        </w:rPr>
        <w:t>»;</w:t>
      </w:r>
    </w:p>
    <w:p w:rsidR="00F6421C" w:rsidRDefault="00957CEA" w:rsidP="00BF3A4B">
      <w:pPr>
        <w:pStyle w:val="aa"/>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Нечітка подача інформації про відповідні послуги готелю «</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w:t>
      </w:r>
      <w:r w:rsidR="005170F5">
        <w:rPr>
          <w:rFonts w:ascii="Times New Roman" w:hAnsi="Times New Roman"/>
          <w:sz w:val="28"/>
          <w:szCs w:val="28"/>
        </w:rPr>
        <w:t xml:space="preserve"> (гості не розуміють, які послуги включені в ціну номеру</w:t>
      </w:r>
      <w:r w:rsidR="005F261A">
        <w:rPr>
          <w:rFonts w:ascii="Times New Roman" w:hAnsi="Times New Roman"/>
          <w:sz w:val="28"/>
          <w:szCs w:val="28"/>
        </w:rPr>
        <w:t xml:space="preserve">, тому рідко використовують </w:t>
      </w:r>
      <w:r w:rsidR="005F261A">
        <w:rPr>
          <w:rFonts w:ascii="Times New Roman" w:hAnsi="Times New Roman"/>
          <w:sz w:val="28"/>
          <w:szCs w:val="28"/>
          <w:lang w:val="en-US"/>
        </w:rPr>
        <w:t>room</w:t>
      </w:r>
      <w:r w:rsidR="005F261A" w:rsidRPr="005F261A">
        <w:rPr>
          <w:rFonts w:ascii="Times New Roman" w:hAnsi="Times New Roman"/>
          <w:sz w:val="28"/>
          <w:szCs w:val="28"/>
        </w:rPr>
        <w:t>-</w:t>
      </w:r>
      <w:r w:rsidR="005F261A">
        <w:rPr>
          <w:rFonts w:ascii="Times New Roman" w:hAnsi="Times New Roman"/>
          <w:sz w:val="28"/>
          <w:szCs w:val="28"/>
        </w:rPr>
        <w:t>сервіс, не знають які послуги ініціювати</w:t>
      </w:r>
      <w:r w:rsidR="005170F5">
        <w:rPr>
          <w:rFonts w:ascii="Times New Roman" w:hAnsi="Times New Roman"/>
          <w:sz w:val="28"/>
          <w:szCs w:val="28"/>
        </w:rPr>
        <w:t>).</w:t>
      </w:r>
    </w:p>
    <w:p w:rsidR="00A0307E" w:rsidRPr="00F6421C" w:rsidRDefault="00A0307E" w:rsidP="00BF3A4B">
      <w:pPr>
        <w:pStyle w:val="aa"/>
        <w:spacing w:after="0" w:line="360" w:lineRule="auto"/>
        <w:ind w:left="1429"/>
        <w:jc w:val="both"/>
        <w:rPr>
          <w:rFonts w:ascii="Times New Roman" w:hAnsi="Times New Roman"/>
          <w:sz w:val="28"/>
          <w:szCs w:val="28"/>
        </w:rPr>
      </w:pPr>
    </w:p>
    <w:p w:rsidR="008A6267" w:rsidRDefault="00B34B9A" w:rsidP="00A45D0A">
      <w:pPr>
        <w:keepNext/>
        <w:spacing w:after="0" w:line="360" w:lineRule="auto"/>
        <w:ind w:left="1134" w:hanging="425"/>
        <w:jc w:val="both"/>
        <w:outlineLvl w:val="0"/>
        <w:rPr>
          <w:rFonts w:ascii="Times New Roman" w:hAnsi="Times New Roman"/>
          <w:sz w:val="28"/>
          <w:szCs w:val="28"/>
        </w:rPr>
      </w:pPr>
      <w:bookmarkStart w:id="53" w:name="_Toc27503154"/>
      <w:bookmarkStart w:id="54" w:name="_Toc57550635"/>
      <w:r w:rsidRPr="00B34B9A">
        <w:rPr>
          <w:rFonts w:ascii="Times New Roman" w:eastAsia="Times New Roman" w:hAnsi="Times New Roman"/>
          <w:bCs/>
          <w:iCs/>
          <w:sz w:val="28"/>
          <w:szCs w:val="28"/>
          <w:lang w:eastAsia="x-none"/>
        </w:rPr>
        <w:t xml:space="preserve">3.2 Перспективи вдосконалення </w:t>
      </w:r>
      <w:bookmarkEnd w:id="53"/>
      <w:r>
        <w:rPr>
          <w:rFonts w:ascii="Times New Roman" w:eastAsia="Times New Roman" w:hAnsi="Times New Roman"/>
          <w:bCs/>
          <w:iCs/>
          <w:sz w:val="28"/>
          <w:szCs w:val="28"/>
          <w:lang w:eastAsia="x-none"/>
        </w:rPr>
        <w:t xml:space="preserve">якості обслуговування в готелі </w:t>
      </w:r>
      <w:r>
        <w:rPr>
          <w:rFonts w:ascii="Times New Roman" w:hAnsi="Times New Roman"/>
          <w:sz w:val="28"/>
          <w:szCs w:val="28"/>
        </w:rPr>
        <w:t>«</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w:t>
      </w:r>
      <w:bookmarkStart w:id="55" w:name="_Toc27503156"/>
      <w:bookmarkEnd w:id="54"/>
    </w:p>
    <w:p w:rsidR="004E765D" w:rsidRPr="004E765D" w:rsidRDefault="004E765D" w:rsidP="00BF3A4B">
      <w:pPr>
        <w:keepNext/>
        <w:spacing w:after="0" w:line="360" w:lineRule="auto"/>
        <w:ind w:firstLine="709"/>
        <w:jc w:val="both"/>
        <w:outlineLvl w:val="0"/>
        <w:rPr>
          <w:rFonts w:ascii="Times New Roman" w:hAnsi="Times New Roman"/>
          <w:sz w:val="28"/>
          <w:szCs w:val="28"/>
        </w:rPr>
      </w:pPr>
    </w:p>
    <w:p w:rsidR="008A6267" w:rsidRDefault="008A6267" w:rsidP="00BF3A4B">
      <w:pPr>
        <w:spacing w:after="0" w:line="360" w:lineRule="auto"/>
        <w:ind w:firstLine="709"/>
        <w:jc w:val="both"/>
        <w:rPr>
          <w:rFonts w:ascii="Times New Roman" w:hAnsi="Times New Roman"/>
          <w:sz w:val="28"/>
          <w:szCs w:val="28"/>
        </w:rPr>
      </w:pPr>
      <w:r>
        <w:rPr>
          <w:rFonts w:ascii="Times New Roman" w:hAnsi="Times New Roman"/>
          <w:sz w:val="28"/>
          <w:szCs w:val="28"/>
        </w:rPr>
        <w:t>Вагомою та необхідному передумовою будь-яких перспектив</w:t>
      </w:r>
      <w:r w:rsidRPr="00396B64">
        <w:rPr>
          <w:rFonts w:ascii="Times New Roman" w:hAnsi="Times New Roman"/>
          <w:sz w:val="28"/>
          <w:szCs w:val="28"/>
        </w:rPr>
        <w:t xml:space="preserve"> </w:t>
      </w:r>
      <w:r>
        <w:rPr>
          <w:rFonts w:ascii="Times New Roman" w:hAnsi="Times New Roman"/>
          <w:sz w:val="28"/>
          <w:szCs w:val="28"/>
        </w:rPr>
        <w:t>є удосконалення якості обслуговування в готелі є визначення сильних</w:t>
      </w:r>
      <w:r w:rsidR="004E765D">
        <w:rPr>
          <w:rFonts w:ascii="Times New Roman" w:hAnsi="Times New Roman"/>
          <w:sz w:val="28"/>
          <w:szCs w:val="28"/>
        </w:rPr>
        <w:t xml:space="preserve"> та слабких його сторін, а також</w:t>
      </w:r>
      <w:r>
        <w:rPr>
          <w:rFonts w:ascii="Times New Roman" w:hAnsi="Times New Roman"/>
          <w:sz w:val="28"/>
          <w:szCs w:val="28"/>
        </w:rPr>
        <w:t xml:space="preserve"> загроз і можливостей, іншими словами здійснення </w:t>
      </w:r>
      <w:r>
        <w:rPr>
          <w:rFonts w:ascii="Times New Roman" w:hAnsi="Times New Roman"/>
          <w:sz w:val="28"/>
          <w:szCs w:val="28"/>
          <w:lang w:val="en-US"/>
        </w:rPr>
        <w:t>SWOT</w:t>
      </w:r>
      <w:r w:rsidRPr="00B12BA9">
        <w:rPr>
          <w:rFonts w:ascii="Times New Roman" w:hAnsi="Times New Roman"/>
          <w:sz w:val="28"/>
          <w:szCs w:val="28"/>
        </w:rPr>
        <w:t>-</w:t>
      </w:r>
      <w:r w:rsidR="004E765D">
        <w:rPr>
          <w:rFonts w:ascii="Times New Roman" w:hAnsi="Times New Roman"/>
          <w:sz w:val="28"/>
          <w:szCs w:val="28"/>
        </w:rPr>
        <w:t>аналізу</w:t>
      </w:r>
      <w:r>
        <w:rPr>
          <w:rFonts w:ascii="Times New Roman" w:hAnsi="Times New Roman"/>
          <w:sz w:val="28"/>
          <w:szCs w:val="28"/>
        </w:rPr>
        <w:t xml:space="preserve"> (табл.3.5)</w:t>
      </w:r>
      <w:r w:rsidR="004E765D">
        <w:rPr>
          <w:rFonts w:ascii="Times New Roman" w:hAnsi="Times New Roman"/>
          <w:sz w:val="28"/>
          <w:szCs w:val="28"/>
        </w:rPr>
        <w:t>.</w:t>
      </w:r>
    </w:p>
    <w:p w:rsidR="008A6267" w:rsidRPr="00B12BA9" w:rsidRDefault="008A6267" w:rsidP="00BF3A4B">
      <w:pPr>
        <w:spacing w:after="0" w:line="360" w:lineRule="auto"/>
        <w:jc w:val="right"/>
        <w:rPr>
          <w:rFonts w:ascii="Times New Roman" w:hAnsi="Times New Roman"/>
          <w:sz w:val="28"/>
          <w:szCs w:val="28"/>
        </w:rPr>
      </w:pPr>
      <w:r>
        <w:rPr>
          <w:rFonts w:ascii="Times New Roman" w:hAnsi="Times New Roman"/>
          <w:sz w:val="28"/>
          <w:szCs w:val="28"/>
        </w:rPr>
        <w:t>Таблиця 3.5</w:t>
      </w:r>
    </w:p>
    <w:p w:rsidR="008A6267" w:rsidRDefault="008A6267" w:rsidP="00BF3A4B">
      <w:pPr>
        <w:spacing w:after="0" w:line="360" w:lineRule="auto"/>
        <w:ind w:firstLine="709"/>
        <w:jc w:val="center"/>
        <w:rPr>
          <w:rFonts w:ascii="Times New Roman" w:hAnsi="Times New Roman"/>
          <w:sz w:val="28"/>
          <w:szCs w:val="28"/>
        </w:rPr>
      </w:pPr>
      <w:r>
        <w:rPr>
          <w:rFonts w:ascii="Times New Roman" w:hAnsi="Times New Roman"/>
          <w:sz w:val="28"/>
          <w:szCs w:val="28"/>
          <w:lang w:val="en-US"/>
        </w:rPr>
        <w:t>SWOT</w:t>
      </w:r>
      <w:r w:rsidRPr="00B12BA9">
        <w:rPr>
          <w:rFonts w:ascii="Times New Roman" w:hAnsi="Times New Roman"/>
          <w:sz w:val="28"/>
          <w:szCs w:val="28"/>
        </w:rPr>
        <w:t>-</w:t>
      </w:r>
      <w:r>
        <w:rPr>
          <w:rFonts w:ascii="Times New Roman" w:hAnsi="Times New Roman"/>
          <w:sz w:val="28"/>
          <w:szCs w:val="28"/>
        </w:rPr>
        <w:t>аналіз готельного підприємства «</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959"/>
      </w:tblGrid>
      <w:tr w:rsidR="008A6267" w:rsidRPr="00D10406" w:rsidTr="00FB451A">
        <w:tc>
          <w:tcPr>
            <w:tcW w:w="2380" w:type="pct"/>
            <w:shd w:val="clear" w:color="auto" w:fill="auto"/>
            <w:hideMark/>
          </w:tcPr>
          <w:p w:rsidR="008A6267" w:rsidRPr="00D10406" w:rsidRDefault="008A6267" w:rsidP="00BF3A4B">
            <w:pPr>
              <w:spacing w:after="0" w:line="360" w:lineRule="auto"/>
              <w:jc w:val="center"/>
              <w:rPr>
                <w:rFonts w:ascii="Times New Roman" w:eastAsia="Times New Roman" w:hAnsi="Times New Roman"/>
                <w:sz w:val="24"/>
                <w:szCs w:val="24"/>
                <w:lang w:eastAsia="ru-RU"/>
              </w:rPr>
            </w:pPr>
            <w:r w:rsidRPr="00D10406">
              <w:rPr>
                <w:rFonts w:ascii="Times New Roman" w:eastAsia="Times New Roman" w:hAnsi="Times New Roman"/>
                <w:bCs/>
                <w:sz w:val="24"/>
                <w:szCs w:val="24"/>
                <w:lang w:eastAsia="ru-RU"/>
              </w:rPr>
              <w:t>Сильні сторони</w:t>
            </w:r>
          </w:p>
        </w:tc>
        <w:tc>
          <w:tcPr>
            <w:tcW w:w="2620" w:type="pct"/>
            <w:shd w:val="clear" w:color="auto" w:fill="auto"/>
            <w:hideMark/>
          </w:tcPr>
          <w:p w:rsidR="008A6267" w:rsidRPr="00D10406" w:rsidRDefault="008A6267" w:rsidP="00BF3A4B">
            <w:pPr>
              <w:spacing w:after="0" w:line="360" w:lineRule="auto"/>
              <w:jc w:val="center"/>
              <w:rPr>
                <w:rFonts w:ascii="Times New Roman" w:eastAsia="Times New Roman" w:hAnsi="Times New Roman"/>
                <w:sz w:val="24"/>
                <w:szCs w:val="24"/>
                <w:lang w:eastAsia="ru-RU"/>
              </w:rPr>
            </w:pPr>
            <w:r w:rsidRPr="00D10406">
              <w:rPr>
                <w:rFonts w:ascii="Times New Roman" w:eastAsia="Times New Roman" w:hAnsi="Times New Roman"/>
                <w:bCs/>
                <w:sz w:val="24"/>
                <w:szCs w:val="24"/>
                <w:lang w:eastAsia="ru-RU"/>
              </w:rPr>
              <w:t>Можливості</w:t>
            </w:r>
          </w:p>
        </w:tc>
      </w:tr>
      <w:tr w:rsidR="008A6267" w:rsidRPr="00D10406" w:rsidTr="00FB451A">
        <w:tc>
          <w:tcPr>
            <w:tcW w:w="2380" w:type="pct"/>
            <w:shd w:val="clear" w:color="auto" w:fill="auto"/>
            <w:hideMark/>
          </w:tcPr>
          <w:p w:rsidR="008A6267" w:rsidRDefault="008A6267" w:rsidP="00BF3A4B">
            <w:pPr>
              <w:spacing w:after="0" w:line="360" w:lineRule="auto"/>
              <w:rPr>
                <w:rFonts w:ascii="Times New Roman" w:eastAsia="Times New Roman" w:hAnsi="Times New Roman"/>
                <w:sz w:val="24"/>
                <w:szCs w:val="24"/>
                <w:lang w:eastAsia="ru-RU"/>
              </w:rPr>
            </w:pPr>
            <w:r w:rsidRPr="007C0E21">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зручне розташування</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наявність парковки</w:t>
            </w:r>
            <w:r w:rsidRPr="00BF562F">
              <w:rPr>
                <w:rFonts w:ascii="Times New Roman" w:eastAsia="Times New Roman" w:hAnsi="Times New Roman"/>
                <w:sz w:val="24"/>
                <w:szCs w:val="24"/>
                <w:lang w:eastAsia="ru-RU"/>
              </w:rPr>
              <w:t xml:space="preserve"> </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смачна їжа</w:t>
            </w:r>
            <w:r w:rsidRPr="00BF562F">
              <w:rPr>
                <w:rFonts w:ascii="Times New Roman" w:eastAsia="Times New Roman" w:hAnsi="Times New Roman"/>
                <w:sz w:val="24"/>
                <w:szCs w:val="24"/>
                <w:lang w:eastAsia="ru-RU"/>
              </w:rPr>
              <w:t xml:space="preserve"> </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персонал привітний</w:t>
            </w:r>
            <w:r w:rsidRPr="00BF562F">
              <w:rPr>
                <w:rFonts w:ascii="Times New Roman" w:eastAsia="Times New Roman" w:hAnsi="Times New Roman"/>
                <w:sz w:val="24"/>
                <w:szCs w:val="24"/>
                <w:lang w:eastAsia="ru-RU"/>
              </w:rPr>
              <w:t xml:space="preserve"> </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територія охороняється</w:t>
            </w:r>
            <w:r w:rsidRPr="00BF562F">
              <w:rPr>
                <w:rFonts w:ascii="Times New Roman" w:eastAsia="Times New Roman" w:hAnsi="Times New Roman"/>
                <w:sz w:val="24"/>
                <w:szCs w:val="24"/>
                <w:lang w:eastAsia="ru-RU"/>
              </w:rPr>
              <w:t xml:space="preserve"> </w:t>
            </w:r>
          </w:p>
          <w:p w:rsidR="008A6267" w:rsidRPr="00D10406"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цінова політика</w:t>
            </w:r>
          </w:p>
        </w:tc>
        <w:tc>
          <w:tcPr>
            <w:tcW w:w="2620" w:type="pct"/>
            <w:shd w:val="clear" w:color="auto" w:fill="auto"/>
            <w:hideMark/>
          </w:tcPr>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ріст ділової активності</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збільшення спектру додаткових послуг</w:t>
            </w:r>
            <w:r w:rsidRPr="00BF562F">
              <w:rPr>
                <w:rFonts w:ascii="Times New Roman" w:eastAsia="Times New Roman" w:hAnsi="Times New Roman"/>
                <w:sz w:val="24"/>
                <w:szCs w:val="24"/>
                <w:lang w:eastAsia="ru-RU"/>
              </w:rPr>
              <w:t xml:space="preserve"> </w:t>
            </w:r>
          </w:p>
          <w:p w:rsidR="008A6267" w:rsidRDefault="008A6267" w:rsidP="00BF3A4B">
            <w:pPr>
              <w:spacing w:after="0" w:line="360" w:lineRule="auto"/>
            </w:pPr>
            <w:r>
              <w:rPr>
                <w:rFonts w:ascii="Times New Roman" w:eastAsia="Times New Roman" w:hAnsi="Times New Roman"/>
                <w:sz w:val="24"/>
                <w:szCs w:val="24"/>
                <w:lang w:eastAsia="ru-RU"/>
              </w:rPr>
              <w:t>3. удосконалення інформаційного забезпечення</w:t>
            </w:r>
            <w:r>
              <w:t xml:space="preserve"> </w:t>
            </w:r>
          </w:p>
          <w:p w:rsidR="008A6267" w:rsidRDefault="008A6267" w:rsidP="00BF3A4B">
            <w:pPr>
              <w:spacing w:after="0" w:line="360" w:lineRule="auto"/>
              <w:rPr>
                <w:rFonts w:ascii="Times New Roman" w:eastAsia="Times New Roman" w:hAnsi="Times New Roman"/>
                <w:sz w:val="24"/>
                <w:szCs w:val="24"/>
                <w:lang w:eastAsia="ru-RU"/>
              </w:rPr>
            </w:pPr>
            <w:r>
              <w:t xml:space="preserve">4. </w:t>
            </w:r>
            <w:r>
              <w:rPr>
                <w:rFonts w:ascii="Times New Roman" w:eastAsia="Times New Roman" w:hAnsi="Times New Roman"/>
                <w:sz w:val="24"/>
                <w:szCs w:val="24"/>
                <w:lang w:eastAsia="ru-RU"/>
              </w:rPr>
              <w:t>розширення території</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модернізація парковки</w:t>
            </w:r>
          </w:p>
          <w:p w:rsidR="008A6267" w:rsidRPr="00D10406" w:rsidRDefault="008A6267" w:rsidP="00BF3A4B">
            <w:pPr>
              <w:spacing w:after="0" w:line="360" w:lineRule="auto"/>
              <w:rPr>
                <w:rFonts w:ascii="Times New Roman" w:eastAsia="Times New Roman" w:hAnsi="Times New Roman"/>
                <w:sz w:val="24"/>
                <w:szCs w:val="24"/>
                <w:lang w:eastAsia="ru-RU"/>
              </w:rPr>
            </w:pPr>
          </w:p>
        </w:tc>
      </w:tr>
      <w:tr w:rsidR="008A6267" w:rsidRPr="00D10406" w:rsidTr="00FB451A">
        <w:tc>
          <w:tcPr>
            <w:tcW w:w="2380" w:type="pct"/>
            <w:shd w:val="clear" w:color="auto" w:fill="auto"/>
            <w:hideMark/>
          </w:tcPr>
          <w:p w:rsidR="008A6267" w:rsidRPr="00D10406" w:rsidRDefault="008A6267" w:rsidP="00BF3A4B">
            <w:pPr>
              <w:spacing w:after="0" w:line="360" w:lineRule="auto"/>
              <w:jc w:val="center"/>
              <w:rPr>
                <w:rFonts w:ascii="Times New Roman" w:eastAsia="Times New Roman" w:hAnsi="Times New Roman"/>
                <w:sz w:val="24"/>
                <w:szCs w:val="24"/>
                <w:lang w:eastAsia="ru-RU"/>
              </w:rPr>
            </w:pPr>
            <w:r w:rsidRPr="00D10406">
              <w:rPr>
                <w:rFonts w:ascii="Times New Roman" w:eastAsia="Times New Roman" w:hAnsi="Times New Roman"/>
                <w:bCs/>
                <w:sz w:val="24"/>
                <w:szCs w:val="24"/>
                <w:lang w:eastAsia="ru-RU"/>
              </w:rPr>
              <w:t>Слабкі сторони</w:t>
            </w:r>
          </w:p>
        </w:tc>
        <w:tc>
          <w:tcPr>
            <w:tcW w:w="2620" w:type="pct"/>
            <w:shd w:val="clear" w:color="auto" w:fill="auto"/>
            <w:hideMark/>
          </w:tcPr>
          <w:p w:rsidR="008A6267" w:rsidRPr="00D10406" w:rsidRDefault="008A6267" w:rsidP="00BF3A4B">
            <w:pPr>
              <w:spacing w:after="0" w:line="360" w:lineRule="auto"/>
              <w:jc w:val="center"/>
              <w:rPr>
                <w:rFonts w:ascii="Times New Roman" w:eastAsia="Times New Roman" w:hAnsi="Times New Roman"/>
                <w:sz w:val="24"/>
                <w:szCs w:val="24"/>
                <w:lang w:eastAsia="ru-RU"/>
              </w:rPr>
            </w:pPr>
            <w:r w:rsidRPr="00D10406">
              <w:rPr>
                <w:rFonts w:ascii="Times New Roman" w:eastAsia="Times New Roman" w:hAnsi="Times New Roman"/>
                <w:bCs/>
                <w:sz w:val="24"/>
                <w:szCs w:val="24"/>
                <w:lang w:eastAsia="ru-RU"/>
              </w:rPr>
              <w:t>Загрози</w:t>
            </w:r>
          </w:p>
        </w:tc>
      </w:tr>
      <w:tr w:rsidR="008A6267" w:rsidRPr="00D10406" w:rsidTr="00FB451A">
        <w:tc>
          <w:tcPr>
            <w:tcW w:w="2380" w:type="pct"/>
            <w:shd w:val="clear" w:color="auto" w:fill="auto"/>
            <w:hideMark/>
          </w:tcPr>
          <w:p w:rsidR="008A6267" w:rsidRDefault="008A6267" w:rsidP="00BF3A4B">
            <w:pPr>
              <w:spacing w:after="0" w:line="360" w:lineRule="auto"/>
              <w:rPr>
                <w:rFonts w:ascii="Times New Roman" w:eastAsia="Times New Roman" w:hAnsi="Times New Roman"/>
                <w:sz w:val="24"/>
                <w:szCs w:val="24"/>
                <w:lang w:eastAsia="ru-RU"/>
              </w:rPr>
            </w:pPr>
            <w:r w:rsidRPr="007C0E21">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залежність від роботи кожного співробітника</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сезонність готелю</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відсутність певного приладдя у номері</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відсутність додаткових послуг</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немає можливості одразу поставити оцінку якості облуговуванням гостем</w:t>
            </w:r>
          </w:p>
          <w:p w:rsidR="008A6267" w:rsidRPr="00D10406"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сезонність готелю</w:t>
            </w:r>
          </w:p>
        </w:tc>
        <w:tc>
          <w:tcPr>
            <w:tcW w:w="2620" w:type="pct"/>
            <w:shd w:val="clear" w:color="auto" w:fill="auto"/>
            <w:hideMark/>
          </w:tcPr>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F562F">
              <w:rPr>
                <w:rFonts w:ascii="Times New Roman" w:eastAsia="Times New Roman" w:hAnsi="Times New Roman"/>
                <w:sz w:val="24"/>
                <w:szCs w:val="24"/>
                <w:lang w:eastAsia="ru-RU"/>
              </w:rPr>
              <w:t xml:space="preserve">спад економіки </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зниження платоспроможності гостей</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зміна смаків гостей</w:t>
            </w:r>
            <w:r w:rsidRPr="00BF562F">
              <w:rPr>
                <w:rFonts w:ascii="Times New Roman" w:eastAsia="Times New Roman" w:hAnsi="Times New Roman"/>
                <w:sz w:val="24"/>
                <w:szCs w:val="24"/>
                <w:lang w:eastAsia="ru-RU"/>
              </w:rPr>
              <w:t xml:space="preserve"> </w:t>
            </w:r>
          </w:p>
          <w:p w:rsidR="008A6267"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конкуренти</w:t>
            </w:r>
          </w:p>
          <w:p w:rsidR="008A6267" w:rsidRPr="00D10406" w:rsidRDefault="008A6267" w:rsidP="00BF3A4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незадоволенність гостей достатньо якісним обслуговуванням</w:t>
            </w:r>
          </w:p>
        </w:tc>
      </w:tr>
    </w:tbl>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ind w:firstLine="709"/>
        <w:jc w:val="both"/>
        <w:rPr>
          <w:rFonts w:ascii="Times New Roman" w:hAnsi="Times New Roman"/>
          <w:sz w:val="28"/>
          <w:szCs w:val="28"/>
          <w:lang w:eastAsia="x-none"/>
        </w:rPr>
      </w:pPr>
      <w:r w:rsidRPr="00A430BF">
        <w:rPr>
          <w:rFonts w:ascii="Times New Roman" w:hAnsi="Times New Roman"/>
          <w:sz w:val="28"/>
          <w:szCs w:val="28"/>
          <w:lang w:eastAsia="x-none"/>
        </w:rPr>
        <w:lastRenderedPageBreak/>
        <w:t xml:space="preserve">Як бачимо, </w:t>
      </w:r>
      <w:r>
        <w:rPr>
          <w:rFonts w:ascii="Times New Roman" w:hAnsi="Times New Roman"/>
          <w:sz w:val="28"/>
          <w:szCs w:val="28"/>
          <w:lang w:eastAsia="x-none"/>
        </w:rPr>
        <w:t xml:space="preserve">готельне </w:t>
      </w:r>
      <w:r w:rsidRPr="00A430BF">
        <w:rPr>
          <w:rFonts w:ascii="Times New Roman" w:hAnsi="Times New Roman"/>
          <w:sz w:val="28"/>
          <w:szCs w:val="28"/>
          <w:lang w:eastAsia="x-none"/>
        </w:rPr>
        <w:t xml:space="preserve"> підприємство </w:t>
      </w:r>
      <w:r>
        <w:rPr>
          <w:rFonts w:ascii="Times New Roman" w:hAnsi="Times New Roman"/>
          <w:sz w:val="28"/>
          <w:szCs w:val="28"/>
        </w:rPr>
        <w:t>«</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w:t>
      </w:r>
      <w:r w:rsidRPr="00A430BF">
        <w:rPr>
          <w:rFonts w:ascii="Times New Roman" w:hAnsi="Times New Roman"/>
          <w:sz w:val="28"/>
          <w:szCs w:val="28"/>
        </w:rPr>
        <w:t xml:space="preserve"> має багато с</w:t>
      </w:r>
      <w:r>
        <w:rPr>
          <w:rFonts w:ascii="Times New Roman" w:hAnsi="Times New Roman"/>
          <w:sz w:val="28"/>
          <w:szCs w:val="28"/>
        </w:rPr>
        <w:t>ильних сторін і можливостей, проте</w:t>
      </w:r>
      <w:r w:rsidRPr="00A430BF">
        <w:rPr>
          <w:rFonts w:ascii="Times New Roman" w:hAnsi="Times New Roman"/>
          <w:sz w:val="28"/>
          <w:szCs w:val="28"/>
        </w:rPr>
        <w:t xml:space="preserve"> є і деякі</w:t>
      </w:r>
      <w:r w:rsidRPr="00A430BF">
        <w:rPr>
          <w:rFonts w:ascii="Times New Roman" w:hAnsi="Times New Roman"/>
          <w:sz w:val="28"/>
          <w:szCs w:val="28"/>
          <w:lang w:eastAsia="x-none"/>
        </w:rPr>
        <w:t xml:space="preserve"> слабкі сторони, серед яких і </w:t>
      </w:r>
      <w:r>
        <w:rPr>
          <w:rFonts w:ascii="Times New Roman" w:hAnsi="Times New Roman"/>
          <w:sz w:val="28"/>
          <w:szCs w:val="28"/>
          <w:lang w:eastAsia="x-none"/>
        </w:rPr>
        <w:t>відсутність додаткових послуг та залежність від роботи кожного співробітника.</w:t>
      </w:r>
    </w:p>
    <w:p w:rsidR="008A6267" w:rsidRDefault="008A6267" w:rsidP="00BF3A4B">
      <w:pPr>
        <w:spacing w:after="0" w:line="360" w:lineRule="auto"/>
        <w:ind w:firstLine="709"/>
        <w:jc w:val="both"/>
        <w:rPr>
          <w:rFonts w:ascii="Times New Roman" w:hAnsi="Times New Roman"/>
          <w:sz w:val="28"/>
          <w:szCs w:val="28"/>
          <w:lang w:eastAsia="x-none"/>
        </w:rPr>
      </w:pPr>
      <w:r>
        <w:rPr>
          <w:rFonts w:ascii="Times New Roman" w:hAnsi="Times New Roman"/>
          <w:sz w:val="28"/>
          <w:szCs w:val="28"/>
          <w:lang w:eastAsia="x-none"/>
        </w:rPr>
        <w:t>Оргнізація обсл</w:t>
      </w:r>
      <w:r w:rsidR="001472C7">
        <w:rPr>
          <w:rFonts w:ascii="Times New Roman" w:hAnsi="Times New Roman"/>
          <w:sz w:val="28"/>
          <w:szCs w:val="28"/>
          <w:lang w:eastAsia="x-none"/>
        </w:rPr>
        <w:t>у</w:t>
      </w:r>
      <w:r>
        <w:rPr>
          <w:rFonts w:ascii="Times New Roman" w:hAnsi="Times New Roman"/>
          <w:sz w:val="28"/>
          <w:szCs w:val="28"/>
          <w:lang w:eastAsia="x-none"/>
        </w:rPr>
        <w:t>говування в готельному підприємстві спрямовується на максимальне задоволення потреб гостей і має бути чітко структуровною. Організаційна структура готельного підприємства визначається призначенням готелю, місцем положення, специфікою гостей та іншими факторами. Вона є відбитком повноважеть і обов’язків кожного з працівників.</w:t>
      </w:r>
    </w:p>
    <w:p w:rsidR="008A6267" w:rsidRDefault="008A6267" w:rsidP="00BF3A4B">
      <w:pPr>
        <w:spacing w:after="0" w:line="360" w:lineRule="auto"/>
        <w:ind w:firstLine="709"/>
        <w:jc w:val="both"/>
        <w:rPr>
          <w:rFonts w:ascii="Times New Roman" w:hAnsi="Times New Roman"/>
          <w:sz w:val="28"/>
          <w:szCs w:val="28"/>
          <w:lang w:eastAsia="x-none"/>
        </w:rPr>
      </w:pPr>
      <w:r>
        <w:rPr>
          <w:rFonts w:ascii="Times New Roman" w:hAnsi="Times New Roman"/>
          <w:sz w:val="28"/>
          <w:szCs w:val="28"/>
          <w:lang w:eastAsia="x-none"/>
        </w:rPr>
        <w:t>Для здійснення процесу облуговування гостей у готелі повинен бути передбачений мінімальний набір основних служб, що забезпечують надання основних готельних послуг. Усі пукти і служби</w:t>
      </w:r>
      <w:r w:rsidR="001472C7">
        <w:rPr>
          <w:rFonts w:ascii="Times New Roman" w:hAnsi="Times New Roman"/>
          <w:sz w:val="28"/>
          <w:szCs w:val="28"/>
          <w:lang w:eastAsia="x-none"/>
        </w:rPr>
        <w:t xml:space="preserve"> обслуговування повинні бути заб</w:t>
      </w:r>
      <w:r>
        <w:rPr>
          <w:rFonts w:ascii="Times New Roman" w:hAnsi="Times New Roman"/>
          <w:sz w:val="28"/>
          <w:szCs w:val="28"/>
          <w:lang w:eastAsia="x-none"/>
        </w:rPr>
        <w:t xml:space="preserve">еспечені засобами візуальної інформації (вивіски, таблички, написи) із вказівкою найменування служб і часу їхньої роботи. Готельне підприємство </w:t>
      </w:r>
      <w:r>
        <w:rPr>
          <w:rFonts w:ascii="Times New Roman" w:hAnsi="Times New Roman"/>
          <w:sz w:val="28"/>
          <w:szCs w:val="28"/>
        </w:rPr>
        <w:t>«</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 має цей мінімальний набір основних служб, але спираючись на наш аналіз якості облуговування за трьома методами робимо висновок, що ці служби потребують вдосконалення.</w:t>
      </w:r>
    </w:p>
    <w:p w:rsidR="008A6267" w:rsidRDefault="008A6267" w:rsidP="00BF3A4B">
      <w:pPr>
        <w:spacing w:after="0" w:line="360" w:lineRule="auto"/>
        <w:ind w:firstLine="709"/>
        <w:jc w:val="both"/>
        <w:rPr>
          <w:rFonts w:ascii="Times New Roman" w:hAnsi="Times New Roman"/>
          <w:sz w:val="28"/>
          <w:szCs w:val="28"/>
          <w:lang w:eastAsia="x-none"/>
        </w:rPr>
      </w:pPr>
      <w:r>
        <w:rPr>
          <w:rFonts w:ascii="Times New Roman" w:hAnsi="Times New Roman"/>
          <w:sz w:val="28"/>
          <w:szCs w:val="28"/>
          <w:lang w:eastAsia="x-none"/>
        </w:rPr>
        <w:t>На сучасному готельному підприємстві має бути хоча б среденій спектр додаткових послуг. Також потенційним гостям або ж постійним зручно зайти на офіційний сайт готелю і прочитати всю необхіну інформацію та зробити бронювання. Є гості, яким необхідно першніж зробити бронювання</w:t>
      </w:r>
      <w:r w:rsidR="001472C7">
        <w:rPr>
          <w:rFonts w:ascii="Times New Roman" w:hAnsi="Times New Roman"/>
          <w:sz w:val="28"/>
          <w:szCs w:val="28"/>
          <w:lang w:eastAsia="x-none"/>
        </w:rPr>
        <w:t xml:space="preserve"> зробити аналіз всіх відгуків. </w:t>
      </w:r>
      <w:r>
        <w:rPr>
          <w:rFonts w:ascii="Times New Roman" w:hAnsi="Times New Roman"/>
          <w:sz w:val="28"/>
          <w:szCs w:val="28"/>
          <w:lang w:eastAsia="x-none"/>
        </w:rPr>
        <w:t>Також необхідно проводити навчання обслуговуючого персоналу готелю тому що персонал є дзеркалом готелю і саме обізнаний та компетентний персонал є запорукою якісного обслуговування в готелі.</w:t>
      </w:r>
    </w:p>
    <w:p w:rsidR="008A6267" w:rsidRDefault="008A6267" w:rsidP="00BF3A4B">
      <w:pPr>
        <w:spacing w:after="0" w:line="360" w:lineRule="auto"/>
        <w:ind w:firstLine="709"/>
        <w:jc w:val="both"/>
        <w:rPr>
          <w:rFonts w:ascii="Times New Roman" w:hAnsi="Times New Roman"/>
          <w:sz w:val="28"/>
          <w:szCs w:val="28"/>
          <w:lang w:eastAsia="x-none"/>
        </w:rPr>
      </w:pPr>
      <w:r>
        <w:rPr>
          <w:rFonts w:ascii="Times New Roman" w:hAnsi="Times New Roman"/>
          <w:sz w:val="28"/>
          <w:szCs w:val="28"/>
          <w:lang w:eastAsia="x-none"/>
        </w:rPr>
        <w:t>Водночас важливи елементами підвіщення якості обслуговування є стантардизація та сертифікація. Головною проблемою розвитку туристичного бізнесу в Україні є низька якість готельних послуг порявнянно з світовими стандартами, тобто не завжди вартість відповідає якості та комфорту.</w:t>
      </w:r>
    </w:p>
    <w:p w:rsidR="008A6267" w:rsidRDefault="008A6267" w:rsidP="00BF3A4B">
      <w:pPr>
        <w:spacing w:after="0" w:line="360" w:lineRule="auto"/>
        <w:ind w:firstLine="709"/>
        <w:jc w:val="both"/>
        <w:rPr>
          <w:rFonts w:ascii="Times New Roman" w:hAnsi="Times New Roman"/>
          <w:sz w:val="28"/>
          <w:szCs w:val="28"/>
        </w:rPr>
      </w:pPr>
      <w:r>
        <w:rPr>
          <w:rFonts w:ascii="Times New Roman" w:hAnsi="Times New Roman"/>
          <w:sz w:val="28"/>
          <w:szCs w:val="28"/>
          <w:lang w:eastAsia="x-none"/>
        </w:rPr>
        <w:lastRenderedPageBreak/>
        <w:t xml:space="preserve">Зважаючи на все вище визначене, у нас є </w:t>
      </w:r>
      <w:r>
        <w:rPr>
          <w:rFonts w:ascii="Times New Roman" w:hAnsi="Times New Roman"/>
          <w:sz w:val="28"/>
          <w:szCs w:val="28"/>
        </w:rPr>
        <w:t>можливість сформувати перспективні шляхи вдосконалення</w:t>
      </w:r>
      <w:r>
        <w:rPr>
          <w:rFonts w:ascii="Times New Roman" w:hAnsi="Times New Roman"/>
          <w:sz w:val="28"/>
          <w:szCs w:val="28"/>
          <w:lang w:eastAsia="x-none"/>
        </w:rPr>
        <w:t xml:space="preserve"> якості обслуговування в готелі </w:t>
      </w:r>
      <w:r>
        <w:rPr>
          <w:rFonts w:ascii="Times New Roman" w:hAnsi="Times New Roman"/>
          <w:sz w:val="28"/>
          <w:szCs w:val="28"/>
        </w:rPr>
        <w:t>«</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Зробити повну модернізацію веб-сайту готелю. Необхідно додати ціну номеру, зробити бальну систему відгуків на сайті, щоб потенційні гості готелю могли побачити середню оцінку кожного з критеріїв.</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Розширити список додаткових послуг. Взяти на себе організацію екскурсій та подорожей до близьких пам’яток, виокремити міста з яких гості (які подорожують не на автомобілі) можуть приїхати відпочивати саме в готель «</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 аніматор для дітей (коли свято).</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Для відстеження якості обслуговування потрібні новітні технології. А саме, на вході у ресторан, на барі, на ресепшн, на літній терасі ресторану та інші (тобто, біля кожної служби обслуговування гостя) поставити міні-планшет, де гості сможуть одразу ж поставити свою оцінку якості. Саме так обслуговуючий персонал буде контролювати себе та якість обслуговування.</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Дуже важл</w:t>
      </w:r>
      <w:r w:rsidR="001472C7">
        <w:rPr>
          <w:rFonts w:ascii="Times New Roman" w:hAnsi="Times New Roman"/>
          <w:sz w:val="28"/>
          <w:szCs w:val="28"/>
        </w:rPr>
        <w:t>ив</w:t>
      </w:r>
      <w:r>
        <w:rPr>
          <w:rFonts w:ascii="Times New Roman" w:hAnsi="Times New Roman"/>
          <w:sz w:val="28"/>
          <w:szCs w:val="28"/>
        </w:rPr>
        <w:t>а культура спілкування та стресостійкість персоналу. Необхідно провести навчання для о</w:t>
      </w:r>
      <w:r w:rsidR="001472C7">
        <w:rPr>
          <w:rFonts w:ascii="Times New Roman" w:hAnsi="Times New Roman"/>
          <w:sz w:val="28"/>
          <w:szCs w:val="28"/>
        </w:rPr>
        <w:t>бслуговуючого персоналу готелю.</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Бонуси та знижки. Для постійних гостей (від трьох разів) готелю треба чи гості які приїхали на довгий термін (від 10 днів) запровадити систему знижок або ж бонусів, тобто якщо гості обирають бонус, а не знижку, то вони отримують вечерю від ресторану готелю (на певну суму, яку обирає готель).</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Запровадити доставку їжі з ресторану готелю до номеру. Це є дуже зручно, та багат</w:t>
      </w:r>
      <w:r w:rsidR="001472C7">
        <w:rPr>
          <w:rFonts w:ascii="Times New Roman" w:hAnsi="Times New Roman"/>
          <w:sz w:val="28"/>
          <w:szCs w:val="28"/>
        </w:rPr>
        <w:t>о гостей полюбляють цю послугу.</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Зробити стабільний </w:t>
      </w:r>
      <w:r>
        <w:rPr>
          <w:rFonts w:ascii="Times New Roman" w:hAnsi="Times New Roman"/>
          <w:sz w:val="28"/>
          <w:szCs w:val="28"/>
          <w:lang w:val="en-US"/>
        </w:rPr>
        <w:t>Wi</w:t>
      </w:r>
      <w:r w:rsidRPr="00F92956">
        <w:rPr>
          <w:rFonts w:ascii="Times New Roman" w:hAnsi="Times New Roman"/>
          <w:sz w:val="28"/>
          <w:szCs w:val="28"/>
        </w:rPr>
        <w:t>-</w:t>
      </w:r>
      <w:r>
        <w:rPr>
          <w:rFonts w:ascii="Times New Roman" w:hAnsi="Times New Roman"/>
          <w:sz w:val="28"/>
          <w:szCs w:val="28"/>
          <w:lang w:val="en-US"/>
        </w:rPr>
        <w:t>Fi</w:t>
      </w:r>
      <w:r w:rsidRPr="00F92956">
        <w:rPr>
          <w:rFonts w:ascii="Times New Roman" w:hAnsi="Times New Roman"/>
          <w:sz w:val="28"/>
          <w:szCs w:val="28"/>
        </w:rPr>
        <w:t xml:space="preserve">. </w:t>
      </w:r>
      <w:r>
        <w:rPr>
          <w:rFonts w:ascii="Times New Roman" w:hAnsi="Times New Roman"/>
          <w:sz w:val="28"/>
          <w:szCs w:val="28"/>
        </w:rPr>
        <w:t>Збільшити кількість модемів для інтернету, щоб гості готелю мали у будь-який час доступ до мережі.</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Спеціальні номери. Враховуючи значне збільшення частки людей з інвалідністю в зальній структурі населення, вони є ваговим сегментом </w:t>
      </w:r>
      <w:r>
        <w:rPr>
          <w:rFonts w:ascii="Times New Roman" w:hAnsi="Times New Roman"/>
          <w:sz w:val="28"/>
          <w:szCs w:val="28"/>
        </w:rPr>
        <w:lastRenderedPageBreak/>
        <w:t>потенційних клієнтів, неохоплених різного роду сервісом через низький рівень доступності сервісного середовища. Тобто номери необхідно оснастити спеціальним обладнанням, для людей з обмеженими можливостями.</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Безпека особистих речей у номері. Аналізуючи світовий досвід для більшості гостей  важливим фактором безпеки є міні-сейф у номері.</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Для більш ефетивної роботи готельним підприємствам треба здійснювати міцні ділові зв’язки.</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Особистий пляж. Готель має змогу викупити частку від території загального пляжу і з</w:t>
      </w:r>
      <w:r w:rsidR="007773DE">
        <w:rPr>
          <w:rFonts w:ascii="Times New Roman" w:hAnsi="Times New Roman"/>
          <w:sz w:val="28"/>
          <w:szCs w:val="28"/>
        </w:rPr>
        <w:t>робити особистий пляж для гост</w:t>
      </w:r>
      <w:r w:rsidR="007773DE">
        <w:rPr>
          <w:rFonts w:ascii="Times New Roman" w:hAnsi="Times New Roman"/>
          <w:sz w:val="28"/>
          <w:szCs w:val="28"/>
          <w:lang w:val="ru-RU"/>
        </w:rPr>
        <w:t>ей</w:t>
      </w:r>
      <w:r>
        <w:rPr>
          <w:rFonts w:ascii="Times New Roman" w:hAnsi="Times New Roman"/>
          <w:sz w:val="28"/>
          <w:szCs w:val="28"/>
        </w:rPr>
        <w:t xml:space="preserve"> свого готелю.</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Сертифікація. Рекомендуеться пройти сертифікацію готелю, для отримання підтвердження сертифікату якості облуговування.</w:t>
      </w:r>
    </w:p>
    <w:p w:rsidR="008A626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lang w:val="ru-RU"/>
        </w:rPr>
        <w:t xml:space="preserve"> </w:t>
      </w:r>
      <w:r w:rsidRPr="00FD73DA">
        <w:rPr>
          <w:rFonts w:ascii="Times New Roman" w:hAnsi="Times New Roman"/>
          <w:sz w:val="28"/>
          <w:szCs w:val="28"/>
        </w:rPr>
        <w:t xml:space="preserve">Зворотній зв'язок з персоналом за результатами праці. Результати роботи готелю повинні доводитися до відома </w:t>
      </w:r>
      <w:r>
        <w:rPr>
          <w:rFonts w:ascii="Times New Roman" w:hAnsi="Times New Roman"/>
          <w:sz w:val="28"/>
          <w:szCs w:val="28"/>
        </w:rPr>
        <w:t xml:space="preserve">обслуговуючого </w:t>
      </w:r>
      <w:r w:rsidRPr="00FD73DA">
        <w:rPr>
          <w:rFonts w:ascii="Times New Roman" w:hAnsi="Times New Roman"/>
          <w:sz w:val="28"/>
          <w:szCs w:val="28"/>
        </w:rPr>
        <w:t>персоналу. Це повинно виходити від вищого керівництва готельним підприємством при спілкуванні з персоналом та частково в ході нарад.</w:t>
      </w:r>
      <w:r>
        <w:rPr>
          <w:rFonts w:ascii="Times New Roman" w:hAnsi="Times New Roman"/>
          <w:sz w:val="28"/>
          <w:szCs w:val="28"/>
          <w:lang w:val="ru-RU"/>
        </w:rPr>
        <w:t xml:space="preserve"> </w:t>
      </w:r>
      <w:r w:rsidRPr="00FD73DA">
        <w:rPr>
          <w:rFonts w:ascii="Times New Roman" w:hAnsi="Times New Roman"/>
          <w:sz w:val="28"/>
          <w:szCs w:val="28"/>
        </w:rPr>
        <w:t>Працівникам готелю слід знати, що гостям подобається і що вони не люблять. Вони також повинні мати уявлення про те, які області поліпшуються, а які ні.</w:t>
      </w:r>
    </w:p>
    <w:p w:rsidR="008A6267" w:rsidRPr="00722B57" w:rsidRDefault="008A6267" w:rsidP="00BF3A4B">
      <w:pPr>
        <w:pStyle w:val="aa"/>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722B57">
        <w:rPr>
          <w:rFonts w:ascii="Times New Roman" w:hAnsi="Times New Roman"/>
          <w:sz w:val="28"/>
          <w:szCs w:val="28"/>
        </w:rPr>
        <w:t>Встановлення стандартів, оцінка виконання роботи і введення системи стимулів. Ще один важливий спосіб поліпшення якості обслуговування полягає в тому, щоб встановити стандарти обслуговування і його цілі, а потім навчити цьому персонал готелю. Ці стандарти повинні безперервно підвищуватися, а обслуговуючий персонал, що виконує їх, винагороджуватися. Спілкування з співробітниками треба будувати так, щоб вони отримували оцінку своєї роботи з боку адміністрації. Крім того, інформація, отримана від гостей про їх задоволеності окремими послугами, може змінити ставлення персоналу до роботи. Але це за умови, якщо результати доведені до відома всіх, а той, хто працює добре, виділяється і отримує певний вид винагороди.</w:t>
      </w:r>
    </w:p>
    <w:p w:rsidR="008A6267" w:rsidRPr="00A430BF" w:rsidRDefault="008A6267" w:rsidP="00BF3A4B">
      <w:pPr>
        <w:spacing w:after="0" w:line="360" w:lineRule="auto"/>
        <w:ind w:firstLine="709"/>
        <w:jc w:val="both"/>
        <w:rPr>
          <w:rFonts w:ascii="Times New Roman" w:hAnsi="Times New Roman"/>
          <w:sz w:val="28"/>
          <w:szCs w:val="28"/>
          <w:lang w:eastAsia="x-none"/>
        </w:rPr>
      </w:pPr>
      <w:r>
        <w:rPr>
          <w:rFonts w:ascii="Times New Roman" w:hAnsi="Times New Roman"/>
          <w:sz w:val="28"/>
          <w:szCs w:val="28"/>
          <w:lang w:eastAsia="x-none"/>
        </w:rPr>
        <w:lastRenderedPageBreak/>
        <w:t>У надані готельних послуг найважливішу роль відіграють питання якості. Без якісного обсл</w:t>
      </w:r>
      <w:r w:rsidR="007773DE">
        <w:rPr>
          <w:rFonts w:ascii="Times New Roman" w:hAnsi="Times New Roman"/>
          <w:sz w:val="28"/>
          <w:szCs w:val="28"/>
          <w:lang w:val="ru-RU" w:eastAsia="x-none"/>
        </w:rPr>
        <w:t>у</w:t>
      </w:r>
      <w:r>
        <w:rPr>
          <w:rFonts w:ascii="Times New Roman" w:hAnsi="Times New Roman"/>
          <w:sz w:val="28"/>
          <w:szCs w:val="28"/>
          <w:lang w:eastAsia="x-none"/>
        </w:rPr>
        <w:t>говування готель не здатний досягти своїх основних цілей.</w:t>
      </w:r>
    </w:p>
    <w:p w:rsidR="008A6267" w:rsidRDefault="008A6267" w:rsidP="00BF3A4B">
      <w:pPr>
        <w:spacing w:after="0" w:line="360" w:lineRule="auto"/>
        <w:ind w:firstLine="709"/>
        <w:jc w:val="both"/>
        <w:rPr>
          <w:rFonts w:ascii="Times New Roman" w:hAnsi="Times New Roman"/>
          <w:sz w:val="28"/>
          <w:szCs w:val="28"/>
        </w:rPr>
      </w:pPr>
      <w:r>
        <w:rPr>
          <w:rFonts w:ascii="Times New Roman" w:hAnsi="Times New Roman"/>
          <w:sz w:val="28"/>
          <w:szCs w:val="28"/>
        </w:rPr>
        <w:t>Отже, проведений нами аналіз якості обслуговування в готельному підприємстві «</w:t>
      </w:r>
      <w:r>
        <w:rPr>
          <w:rFonts w:ascii="Times New Roman" w:hAnsi="Times New Roman"/>
          <w:sz w:val="28"/>
          <w:szCs w:val="28"/>
          <w:lang w:val="en-US"/>
        </w:rPr>
        <w:t>Laguna</w:t>
      </w:r>
      <w:r w:rsidRPr="005170F5">
        <w:rPr>
          <w:rFonts w:ascii="Times New Roman" w:hAnsi="Times New Roman"/>
          <w:sz w:val="28"/>
          <w:szCs w:val="28"/>
        </w:rPr>
        <w:t xml:space="preserve"> </w:t>
      </w:r>
      <w:r>
        <w:rPr>
          <w:rFonts w:ascii="Times New Roman" w:hAnsi="Times New Roman"/>
          <w:sz w:val="28"/>
          <w:szCs w:val="28"/>
          <w:lang w:val="en-US"/>
        </w:rPr>
        <w:t>Lazurne</w:t>
      </w:r>
      <w:r>
        <w:rPr>
          <w:rFonts w:ascii="Times New Roman" w:hAnsi="Times New Roman"/>
          <w:sz w:val="28"/>
          <w:szCs w:val="28"/>
        </w:rPr>
        <w:t>», дав визначити, я</w:t>
      </w:r>
      <w:r w:rsidR="007773DE">
        <w:rPr>
          <w:rFonts w:ascii="Times New Roman" w:hAnsi="Times New Roman"/>
          <w:sz w:val="28"/>
          <w:szCs w:val="28"/>
          <w:lang w:val="ru-RU"/>
        </w:rPr>
        <w:t>к</w:t>
      </w:r>
      <w:r>
        <w:rPr>
          <w:rFonts w:ascii="Times New Roman" w:hAnsi="Times New Roman"/>
          <w:sz w:val="28"/>
          <w:szCs w:val="28"/>
        </w:rPr>
        <w:t xml:space="preserve"> переваги так і недо</w:t>
      </w:r>
      <w:r w:rsidR="007773DE">
        <w:rPr>
          <w:rFonts w:ascii="Times New Roman" w:hAnsi="Times New Roman"/>
          <w:sz w:val="28"/>
          <w:szCs w:val="28"/>
        </w:rPr>
        <w:t>ліки. До перваг можна віднести -</w:t>
      </w:r>
      <w:r>
        <w:rPr>
          <w:rFonts w:ascii="Times New Roman" w:hAnsi="Times New Roman"/>
          <w:sz w:val="28"/>
          <w:szCs w:val="28"/>
        </w:rPr>
        <w:t xml:space="preserve"> привітний персонал готелю, наявність басейну, гарна робота ресторану, безпека на </w:t>
      </w:r>
      <w:r w:rsidR="007773DE">
        <w:rPr>
          <w:rFonts w:ascii="Times New Roman" w:hAnsi="Times New Roman"/>
          <w:sz w:val="28"/>
          <w:szCs w:val="28"/>
        </w:rPr>
        <w:t>території готелю. До недоліків -</w:t>
      </w:r>
      <w:r>
        <w:rPr>
          <w:rFonts w:ascii="Times New Roman" w:hAnsi="Times New Roman"/>
          <w:sz w:val="28"/>
          <w:szCs w:val="28"/>
        </w:rPr>
        <w:t xml:space="preserve"> малий спектр додаткових послуг, недостатньо інформативний веб-сайт готелю.</w:t>
      </w:r>
    </w:p>
    <w:p w:rsidR="008A6267" w:rsidRDefault="008A6267" w:rsidP="00BF3A4B">
      <w:pPr>
        <w:spacing w:after="0" w:line="360" w:lineRule="auto"/>
        <w:ind w:firstLine="709"/>
        <w:jc w:val="both"/>
        <w:rPr>
          <w:rFonts w:ascii="Times New Roman" w:eastAsia="Times New Roman" w:hAnsi="Times New Roman"/>
          <w:sz w:val="28"/>
          <w:szCs w:val="28"/>
        </w:rPr>
      </w:pPr>
      <w:r w:rsidRPr="00D10406">
        <w:rPr>
          <w:rFonts w:ascii="Times New Roman" w:eastAsia="Times New Roman" w:hAnsi="Times New Roman"/>
          <w:sz w:val="28"/>
          <w:szCs w:val="28"/>
        </w:rPr>
        <w:t xml:space="preserve">Саме тому, можемо зазначити, що </w:t>
      </w:r>
      <w:r>
        <w:rPr>
          <w:rFonts w:ascii="Times New Roman" w:eastAsia="Times New Roman" w:hAnsi="Times New Roman"/>
          <w:sz w:val="28"/>
          <w:szCs w:val="28"/>
        </w:rPr>
        <w:t>в</w:t>
      </w:r>
      <w:r w:rsidRPr="00D10406">
        <w:rPr>
          <w:rFonts w:ascii="Times New Roman" w:eastAsia="Times New Roman" w:hAnsi="Times New Roman"/>
          <w:sz w:val="28"/>
          <w:szCs w:val="28"/>
        </w:rPr>
        <w:t>сі</w:t>
      </w:r>
      <w:r>
        <w:rPr>
          <w:rFonts w:ascii="Times New Roman" w:eastAsia="Times New Roman" w:hAnsi="Times New Roman"/>
          <w:sz w:val="28"/>
          <w:szCs w:val="28"/>
        </w:rPr>
        <w:t>,</w:t>
      </w:r>
      <w:r w:rsidRPr="00D10406">
        <w:rPr>
          <w:rFonts w:ascii="Times New Roman" w:eastAsia="Times New Roman" w:hAnsi="Times New Roman"/>
          <w:sz w:val="28"/>
          <w:szCs w:val="28"/>
        </w:rPr>
        <w:t xml:space="preserve"> </w:t>
      </w:r>
      <w:r>
        <w:rPr>
          <w:rFonts w:ascii="Times New Roman" w:eastAsia="Times New Roman" w:hAnsi="Times New Roman"/>
          <w:sz w:val="28"/>
          <w:szCs w:val="28"/>
        </w:rPr>
        <w:t>виокремленні нами,</w:t>
      </w:r>
      <w:r w:rsidRPr="00D10406">
        <w:rPr>
          <w:rFonts w:ascii="Times New Roman" w:eastAsia="Times New Roman" w:hAnsi="Times New Roman"/>
          <w:sz w:val="28"/>
          <w:szCs w:val="28"/>
        </w:rPr>
        <w:t xml:space="preserve"> заходи сприятимуть </w:t>
      </w:r>
      <w:r>
        <w:rPr>
          <w:rFonts w:ascii="Times New Roman" w:eastAsia="Times New Roman" w:hAnsi="Times New Roman"/>
          <w:sz w:val="28"/>
          <w:szCs w:val="28"/>
        </w:rPr>
        <w:t xml:space="preserve">вдосконаленню якості обслуговування в готельному підприємстві взагалі, та </w:t>
      </w:r>
      <w:r w:rsidRPr="00D10406">
        <w:rPr>
          <w:rFonts w:ascii="Times New Roman" w:eastAsia="Times New Roman" w:hAnsi="Times New Roman"/>
          <w:sz w:val="28"/>
          <w:szCs w:val="28"/>
        </w:rPr>
        <w:t xml:space="preserve">покращенню </w:t>
      </w:r>
      <w:r>
        <w:rPr>
          <w:rFonts w:ascii="Times New Roman" w:eastAsia="Times New Roman" w:hAnsi="Times New Roman"/>
          <w:sz w:val="28"/>
          <w:szCs w:val="28"/>
        </w:rPr>
        <w:t>діяльності, зокрема, що призведе до подальшого розвитку готельного підприємства.</w:t>
      </w:r>
    </w:p>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7D3641" w:rsidRDefault="007D3641" w:rsidP="00BF3A4B">
      <w:pPr>
        <w:spacing w:after="0" w:line="360" w:lineRule="auto"/>
        <w:jc w:val="both"/>
        <w:rPr>
          <w:rFonts w:ascii="Times New Roman" w:hAnsi="Times New Roman"/>
          <w:sz w:val="28"/>
          <w:szCs w:val="28"/>
        </w:rPr>
      </w:pPr>
    </w:p>
    <w:p w:rsidR="008A6267" w:rsidRDefault="008A6267" w:rsidP="00BF3A4B">
      <w:pPr>
        <w:spacing w:after="0" w:line="360" w:lineRule="auto"/>
        <w:jc w:val="both"/>
        <w:rPr>
          <w:rFonts w:ascii="Times New Roman" w:hAnsi="Times New Roman"/>
          <w:sz w:val="28"/>
          <w:szCs w:val="28"/>
        </w:rPr>
      </w:pPr>
    </w:p>
    <w:p w:rsidR="00471559" w:rsidRDefault="00471559">
      <w:pPr>
        <w:spacing w:after="200" w:line="276" w:lineRule="auto"/>
        <w:rPr>
          <w:rFonts w:ascii="Times New Roman" w:hAnsi="Times New Roman"/>
          <w:sz w:val="28"/>
          <w:szCs w:val="28"/>
        </w:rPr>
      </w:pPr>
      <w:r>
        <w:rPr>
          <w:rFonts w:ascii="Times New Roman" w:hAnsi="Times New Roman"/>
          <w:sz w:val="28"/>
          <w:szCs w:val="28"/>
        </w:rPr>
        <w:br w:type="page"/>
      </w:r>
    </w:p>
    <w:p w:rsidR="00D41EFB" w:rsidRDefault="00D41EFB" w:rsidP="00BF3A4B">
      <w:pPr>
        <w:keepNext/>
        <w:keepLines/>
        <w:spacing w:after="0" w:line="360" w:lineRule="auto"/>
        <w:jc w:val="center"/>
        <w:outlineLvl w:val="0"/>
        <w:rPr>
          <w:rFonts w:ascii="Times New Roman" w:eastAsia="Times New Roman" w:hAnsi="Times New Roman"/>
          <w:b/>
          <w:bCs/>
          <w:sz w:val="28"/>
          <w:szCs w:val="28"/>
          <w:lang w:val="x-none" w:eastAsia="x-none"/>
        </w:rPr>
      </w:pPr>
      <w:bookmarkStart w:id="56" w:name="_Toc57550636"/>
      <w:r w:rsidRPr="00D10406">
        <w:rPr>
          <w:rFonts w:ascii="Times New Roman" w:eastAsia="Times New Roman" w:hAnsi="Times New Roman"/>
          <w:b/>
          <w:bCs/>
          <w:sz w:val="28"/>
          <w:szCs w:val="28"/>
          <w:lang w:val="x-none" w:eastAsia="x-none"/>
        </w:rPr>
        <w:lastRenderedPageBreak/>
        <w:t>ВИСНОВКИ</w:t>
      </w:r>
      <w:bookmarkEnd w:id="55"/>
      <w:bookmarkEnd w:id="56"/>
    </w:p>
    <w:p w:rsidR="0055144F" w:rsidRDefault="0055144F" w:rsidP="00BF3A4B">
      <w:pPr>
        <w:spacing w:after="0" w:line="360" w:lineRule="auto"/>
        <w:jc w:val="both"/>
        <w:rPr>
          <w:rFonts w:ascii="Times New Roman" w:hAnsi="Times New Roman"/>
          <w:sz w:val="28"/>
          <w:szCs w:val="28"/>
        </w:rPr>
      </w:pPr>
    </w:p>
    <w:p w:rsidR="00D41EFB" w:rsidRDefault="0055144F" w:rsidP="00BF3A4B">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 xml:space="preserve">1. </w:t>
      </w:r>
      <w:r w:rsidRPr="0055144F">
        <w:rPr>
          <w:rFonts w:ascii="Times New Roman" w:hAnsi="Times New Roman"/>
          <w:color w:val="000000" w:themeColor="text1"/>
          <w:sz w:val="28"/>
          <w:szCs w:val="28"/>
        </w:rPr>
        <w:t>Визначено, щ</w:t>
      </w:r>
      <w:r w:rsidR="007773DE">
        <w:rPr>
          <w:rFonts w:ascii="Times New Roman" w:hAnsi="Times New Roman"/>
          <w:color w:val="000000" w:themeColor="text1"/>
          <w:sz w:val="28"/>
          <w:szCs w:val="28"/>
        </w:rPr>
        <w:t>о оцінка якості обслуговування -</w:t>
      </w:r>
      <w:r w:rsidRPr="0055144F">
        <w:rPr>
          <w:rFonts w:ascii="Times New Roman" w:hAnsi="Times New Roman"/>
          <w:color w:val="000000" w:themeColor="text1"/>
          <w:sz w:val="28"/>
          <w:szCs w:val="28"/>
        </w:rPr>
        <w:t xml:space="preserve"> це комплексна категорія, один з найважливіших показників ефективності функціонування готельних підприємств, об'єкт аналізу, планування і управління. Головною складовою всієї системи якісного обслуговування є якість готельних послуг.</w:t>
      </w:r>
      <w:r>
        <w:rPr>
          <w:rFonts w:ascii="Times New Roman" w:hAnsi="Times New Roman"/>
          <w:color w:val="000000" w:themeColor="text1"/>
          <w:sz w:val="28"/>
          <w:szCs w:val="28"/>
        </w:rPr>
        <w:t xml:space="preserve"> </w:t>
      </w:r>
      <w:r w:rsidRPr="0055144F">
        <w:rPr>
          <w:rFonts w:ascii="Times New Roman" w:hAnsi="Times New Roman"/>
          <w:color w:val="000000" w:themeColor="text1"/>
          <w:sz w:val="28"/>
          <w:szCs w:val="28"/>
        </w:rPr>
        <w:t>Між якістю</w:t>
      </w:r>
      <w:r>
        <w:rPr>
          <w:rFonts w:ascii="Times New Roman" w:hAnsi="Times New Roman"/>
          <w:color w:val="000000" w:themeColor="text1"/>
          <w:sz w:val="28"/>
          <w:szCs w:val="28"/>
        </w:rPr>
        <w:t xml:space="preserve"> обслуговування </w:t>
      </w:r>
      <w:r w:rsidRPr="0055144F">
        <w:rPr>
          <w:rFonts w:ascii="Times New Roman" w:hAnsi="Times New Roman"/>
          <w:color w:val="000000" w:themeColor="text1"/>
          <w:sz w:val="28"/>
          <w:szCs w:val="28"/>
        </w:rPr>
        <w:t xml:space="preserve"> і успішною реалізацією готельних послуг існує прямо пропорційна залежність, тому погіршення якості зумовлює втрату </w:t>
      </w:r>
      <w:r>
        <w:rPr>
          <w:rFonts w:ascii="Times New Roman" w:hAnsi="Times New Roman"/>
          <w:color w:val="000000" w:themeColor="text1"/>
          <w:sz w:val="28"/>
          <w:szCs w:val="28"/>
        </w:rPr>
        <w:t>гостя</w:t>
      </w:r>
      <w:r w:rsidRPr="0055144F">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55144F">
        <w:rPr>
          <w:rFonts w:ascii="Times New Roman" w:hAnsi="Times New Roman"/>
          <w:color w:val="000000" w:themeColor="text1"/>
          <w:sz w:val="28"/>
          <w:szCs w:val="28"/>
        </w:rPr>
        <w:t>Одним з основних методів державного контролю якості послуг є їхня стандартизація.</w:t>
      </w:r>
      <w:r w:rsidR="007D3B81">
        <w:rPr>
          <w:rFonts w:ascii="Times New Roman" w:hAnsi="Times New Roman"/>
          <w:color w:val="000000" w:themeColor="text1"/>
          <w:sz w:val="28"/>
          <w:szCs w:val="28"/>
        </w:rPr>
        <w:t>, яка є</w:t>
      </w:r>
      <w:r w:rsidRPr="0055144F">
        <w:rPr>
          <w:rFonts w:ascii="Times New Roman" w:hAnsi="Times New Roman"/>
          <w:color w:val="000000" w:themeColor="text1"/>
          <w:sz w:val="28"/>
          <w:szCs w:val="28"/>
        </w:rPr>
        <w:t xml:space="preserve"> найбільш вагомим способом управління, що встановлює норми і правила, сформульовані у вигляді нормативного документа з юридичною силою впливу.</w:t>
      </w:r>
      <w:r w:rsidR="004F518C">
        <w:rPr>
          <w:rFonts w:ascii="Times New Roman" w:hAnsi="Times New Roman"/>
          <w:color w:val="000000" w:themeColor="text1"/>
          <w:sz w:val="28"/>
          <w:szCs w:val="28"/>
        </w:rPr>
        <w:t xml:space="preserve"> Основними методами оцінки якості обслуговування є: опитування усне, анкетування, «таємний гість», метод «</w:t>
      </w:r>
      <w:r w:rsidR="004F518C">
        <w:rPr>
          <w:rFonts w:ascii="Times New Roman" w:hAnsi="Times New Roman"/>
          <w:color w:val="000000" w:themeColor="text1"/>
          <w:sz w:val="28"/>
          <w:szCs w:val="28"/>
          <w:lang w:val="en-US"/>
        </w:rPr>
        <w:t>SERVQUAL</w:t>
      </w:r>
      <w:r w:rsidR="004F518C">
        <w:rPr>
          <w:rFonts w:ascii="Times New Roman" w:hAnsi="Times New Roman"/>
          <w:color w:val="000000" w:themeColor="text1"/>
          <w:sz w:val="28"/>
          <w:szCs w:val="28"/>
        </w:rPr>
        <w:t>», аналіз відгуків у мережі інтернет.</w:t>
      </w:r>
    </w:p>
    <w:p w:rsidR="004F518C" w:rsidRDefault="004F518C" w:rsidP="00BF3A4B">
      <w:pPr>
        <w:spacing w:after="0" w:line="360" w:lineRule="auto"/>
        <w:ind w:firstLine="709"/>
        <w:jc w:val="both"/>
        <w:rPr>
          <w:rFonts w:ascii="Times New Roman" w:eastAsia="Times New Roman" w:hAnsi="Times New Roman"/>
          <w:iCs/>
          <w:color w:val="000000"/>
          <w:sz w:val="28"/>
          <w:szCs w:val="28"/>
          <w:lang w:eastAsia="ru-RU"/>
        </w:rPr>
      </w:pPr>
      <w:r>
        <w:rPr>
          <w:rFonts w:ascii="Times New Roman" w:hAnsi="Times New Roman"/>
          <w:sz w:val="28"/>
          <w:szCs w:val="28"/>
        </w:rPr>
        <w:t>2. Проаналізовано які чинники впливають на якість обслуговування в готелі, також було проаналізовано наскільки важливою</w:t>
      </w:r>
      <w:r w:rsidRPr="004F518C">
        <w:rPr>
          <w:rFonts w:ascii="Times New Roman" w:eastAsia="Times New Roman" w:hAnsi="Times New Roman"/>
          <w:iCs/>
          <w:color w:val="000000"/>
          <w:sz w:val="28"/>
          <w:szCs w:val="28"/>
          <w:lang w:eastAsia="ru-RU"/>
        </w:rPr>
        <w:t xml:space="preserve"> складовою корпоративної культури є система загального управління якістю спрямована на задоволення потреб </w:t>
      </w:r>
      <w:r>
        <w:rPr>
          <w:rFonts w:ascii="Times New Roman" w:eastAsia="Times New Roman" w:hAnsi="Times New Roman"/>
          <w:iCs/>
          <w:color w:val="000000"/>
          <w:sz w:val="28"/>
          <w:szCs w:val="28"/>
          <w:lang w:eastAsia="ru-RU"/>
        </w:rPr>
        <w:t>гостів. Вивчена характеристика даіяльності готелю «</w:t>
      </w:r>
      <w:r>
        <w:rPr>
          <w:rFonts w:ascii="Times New Roman" w:eastAsia="Times New Roman" w:hAnsi="Times New Roman"/>
          <w:iCs/>
          <w:color w:val="000000"/>
          <w:sz w:val="28"/>
          <w:szCs w:val="28"/>
          <w:lang w:val="en-US" w:eastAsia="ru-RU"/>
        </w:rPr>
        <w:t>Laguna</w:t>
      </w:r>
      <w:r w:rsidRPr="004F518C">
        <w:rPr>
          <w:rFonts w:ascii="Times New Roman" w:eastAsia="Times New Roman" w:hAnsi="Times New Roman"/>
          <w:iCs/>
          <w:color w:val="000000"/>
          <w:sz w:val="28"/>
          <w:szCs w:val="28"/>
          <w:lang w:eastAsia="ru-RU"/>
        </w:rPr>
        <w:t xml:space="preserve"> </w:t>
      </w:r>
      <w:r>
        <w:rPr>
          <w:rFonts w:ascii="Times New Roman" w:eastAsia="Times New Roman" w:hAnsi="Times New Roman"/>
          <w:iCs/>
          <w:color w:val="000000"/>
          <w:sz w:val="28"/>
          <w:szCs w:val="28"/>
          <w:lang w:val="en-US" w:eastAsia="ru-RU"/>
        </w:rPr>
        <w:t>Lazurne</w:t>
      </w:r>
      <w:r>
        <w:rPr>
          <w:rFonts w:ascii="Times New Roman" w:eastAsia="Times New Roman" w:hAnsi="Times New Roman"/>
          <w:iCs/>
          <w:color w:val="000000"/>
          <w:sz w:val="28"/>
          <w:szCs w:val="28"/>
          <w:lang w:eastAsia="ru-RU"/>
        </w:rPr>
        <w:t>».</w:t>
      </w:r>
    </w:p>
    <w:p w:rsidR="004F518C" w:rsidRDefault="004F518C" w:rsidP="00BF3A4B">
      <w:pPr>
        <w:spacing w:after="0" w:line="360" w:lineRule="auto"/>
        <w:ind w:firstLine="709"/>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xml:space="preserve">3. Виконано детальний аналіз </w:t>
      </w:r>
      <w:r w:rsidR="008918A3">
        <w:rPr>
          <w:rFonts w:ascii="Times New Roman" w:eastAsia="Times New Roman" w:hAnsi="Times New Roman"/>
          <w:iCs/>
          <w:color w:val="000000"/>
          <w:sz w:val="28"/>
          <w:szCs w:val="28"/>
          <w:lang w:eastAsia="ru-RU"/>
        </w:rPr>
        <w:t>якості обслуговування готельного підприємства «</w:t>
      </w:r>
      <w:r w:rsidR="008918A3">
        <w:rPr>
          <w:rFonts w:ascii="Times New Roman" w:eastAsia="Times New Roman" w:hAnsi="Times New Roman"/>
          <w:iCs/>
          <w:color w:val="000000"/>
          <w:sz w:val="28"/>
          <w:szCs w:val="28"/>
          <w:lang w:val="en-US" w:eastAsia="ru-RU"/>
        </w:rPr>
        <w:t>Laguna</w:t>
      </w:r>
      <w:r w:rsidR="008918A3" w:rsidRPr="004F518C">
        <w:rPr>
          <w:rFonts w:ascii="Times New Roman" w:eastAsia="Times New Roman" w:hAnsi="Times New Roman"/>
          <w:iCs/>
          <w:color w:val="000000"/>
          <w:sz w:val="28"/>
          <w:szCs w:val="28"/>
          <w:lang w:eastAsia="ru-RU"/>
        </w:rPr>
        <w:t xml:space="preserve"> </w:t>
      </w:r>
      <w:r w:rsidR="008918A3">
        <w:rPr>
          <w:rFonts w:ascii="Times New Roman" w:eastAsia="Times New Roman" w:hAnsi="Times New Roman"/>
          <w:iCs/>
          <w:color w:val="000000"/>
          <w:sz w:val="28"/>
          <w:szCs w:val="28"/>
          <w:lang w:val="en-US" w:eastAsia="ru-RU"/>
        </w:rPr>
        <w:t>Lazurne</w:t>
      </w:r>
      <w:r w:rsidR="008918A3">
        <w:rPr>
          <w:rFonts w:ascii="Times New Roman" w:eastAsia="Times New Roman" w:hAnsi="Times New Roman"/>
          <w:iCs/>
          <w:color w:val="000000"/>
          <w:sz w:val="28"/>
          <w:szCs w:val="28"/>
          <w:lang w:eastAsia="ru-RU"/>
        </w:rPr>
        <w:t>»</w:t>
      </w:r>
      <w:r w:rsidR="007D3B81">
        <w:rPr>
          <w:rFonts w:ascii="Times New Roman" w:eastAsia="Times New Roman" w:hAnsi="Times New Roman"/>
          <w:iCs/>
          <w:color w:val="000000"/>
          <w:sz w:val="28"/>
          <w:szCs w:val="28"/>
          <w:lang w:eastAsia="ru-RU"/>
        </w:rPr>
        <w:t xml:space="preserve"> ви</w:t>
      </w:r>
      <w:r w:rsidR="008918A3">
        <w:rPr>
          <w:rFonts w:ascii="Times New Roman" w:eastAsia="Times New Roman" w:hAnsi="Times New Roman"/>
          <w:iCs/>
          <w:color w:val="000000"/>
          <w:sz w:val="28"/>
          <w:szCs w:val="28"/>
          <w:lang w:eastAsia="ru-RU"/>
        </w:rPr>
        <w:t xml:space="preserve">користовуючи методи оцінки. Виявлення їх функцій. Проаналізовано недоліки та перваги готельного підприємства. Завдяки чому було виділено перспективні, на нашу думку, шляхи удосконалення якості обслуговування для готельного підприємства. </w:t>
      </w:r>
    </w:p>
    <w:p w:rsidR="0087556C" w:rsidRDefault="0087556C" w:rsidP="00BF3A4B">
      <w:pPr>
        <w:spacing w:after="0" w:line="360" w:lineRule="auto"/>
        <w:ind w:firstLine="709"/>
        <w:jc w:val="both"/>
        <w:rPr>
          <w:rFonts w:ascii="Times New Roman" w:eastAsia="Times New Roman" w:hAnsi="Times New Roman"/>
          <w:iCs/>
          <w:color w:val="000000"/>
          <w:sz w:val="28"/>
          <w:szCs w:val="28"/>
          <w:lang w:eastAsia="ru-RU"/>
        </w:rPr>
      </w:pPr>
    </w:p>
    <w:p w:rsidR="007D3641" w:rsidRDefault="007D3641" w:rsidP="00BF3A4B">
      <w:pPr>
        <w:spacing w:after="0" w:line="360" w:lineRule="auto"/>
        <w:jc w:val="both"/>
        <w:rPr>
          <w:rFonts w:ascii="Times New Roman" w:eastAsia="Times New Roman" w:hAnsi="Times New Roman"/>
          <w:iCs/>
          <w:color w:val="000000"/>
          <w:sz w:val="28"/>
          <w:szCs w:val="28"/>
          <w:lang w:eastAsia="ru-RU"/>
        </w:rPr>
      </w:pPr>
    </w:p>
    <w:p w:rsidR="00471559" w:rsidRDefault="00471559">
      <w:pPr>
        <w:spacing w:after="200" w:line="276" w:lineRule="auto"/>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br w:type="page"/>
      </w:r>
    </w:p>
    <w:p w:rsidR="00E218E0" w:rsidRDefault="0087556C" w:rsidP="00BF3A4B">
      <w:pPr>
        <w:spacing w:after="0" w:line="360" w:lineRule="auto"/>
        <w:ind w:firstLine="709"/>
        <w:jc w:val="center"/>
        <w:outlineLvl w:val="0"/>
        <w:rPr>
          <w:rFonts w:ascii="Times New Roman" w:hAnsi="Times New Roman"/>
          <w:b/>
          <w:sz w:val="28"/>
          <w:szCs w:val="28"/>
        </w:rPr>
      </w:pPr>
      <w:bookmarkStart w:id="57" w:name="_Toc27503157"/>
      <w:bookmarkStart w:id="58" w:name="_Toc57550637"/>
      <w:bookmarkStart w:id="59" w:name="_GoBack"/>
      <w:bookmarkEnd w:id="59"/>
      <w:r w:rsidRPr="0087556C">
        <w:rPr>
          <w:rFonts w:ascii="Times New Roman" w:hAnsi="Times New Roman"/>
          <w:b/>
          <w:sz w:val="28"/>
          <w:szCs w:val="28"/>
        </w:rPr>
        <w:lastRenderedPageBreak/>
        <w:t>ПЕРЕЛІК ПОСИЛАНЬ</w:t>
      </w:r>
      <w:bookmarkEnd w:id="57"/>
      <w:bookmarkEnd w:id="58"/>
    </w:p>
    <w:p w:rsidR="00E218E0" w:rsidRPr="00E218E0" w:rsidRDefault="00E218E0" w:rsidP="00BF3A4B">
      <w:pPr>
        <w:spacing w:after="0" w:line="360" w:lineRule="auto"/>
        <w:ind w:firstLine="709"/>
        <w:jc w:val="center"/>
        <w:rPr>
          <w:rStyle w:val="a7"/>
          <w:rFonts w:ascii="Times New Roman" w:hAnsi="Times New Roman"/>
          <w:b/>
          <w:color w:val="auto"/>
          <w:sz w:val="28"/>
          <w:szCs w:val="28"/>
          <w:u w:val="none"/>
        </w:rPr>
      </w:pPr>
    </w:p>
    <w:p w:rsidR="00E218E0" w:rsidRPr="00E218E0"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60" w:name="_Ref57538745"/>
      <w:r w:rsidRPr="00E218E0">
        <w:rPr>
          <w:rStyle w:val="fontstyle01"/>
          <w:color w:val="0D0D0D" w:themeColor="text1" w:themeTint="F2"/>
        </w:rPr>
        <w:t>Астахов</w:t>
      </w:r>
      <w:r w:rsidR="00041627">
        <w:rPr>
          <w:rStyle w:val="fontstyle01"/>
          <w:color w:val="0D0D0D" w:themeColor="text1" w:themeTint="F2"/>
        </w:rPr>
        <w:t xml:space="preserve"> А., </w:t>
      </w:r>
      <w:r w:rsidRPr="00E218E0">
        <w:rPr>
          <w:rStyle w:val="fontstyle01"/>
          <w:color w:val="0D0D0D" w:themeColor="text1" w:themeTint="F2"/>
        </w:rPr>
        <w:t>Хриплива</w:t>
      </w:r>
      <w:r w:rsidR="00041627">
        <w:rPr>
          <w:rStyle w:val="fontstyle01"/>
          <w:color w:val="0D0D0D" w:themeColor="text1" w:themeTint="F2"/>
        </w:rPr>
        <w:t xml:space="preserve"> Л.</w:t>
      </w:r>
      <w:r w:rsidRPr="00E218E0">
        <w:rPr>
          <w:rFonts w:ascii="Times New Roman" w:hAnsi="Times New Roman"/>
          <w:color w:val="0D0D0D" w:themeColor="text1" w:themeTint="F2"/>
          <w:sz w:val="28"/>
          <w:szCs w:val="28"/>
        </w:rPr>
        <w:t xml:space="preserve"> </w:t>
      </w:r>
      <w:r w:rsidR="007C3DF0">
        <w:rPr>
          <w:rFonts w:ascii="Times New Roman" w:hAnsi="Times New Roman"/>
          <w:color w:val="000000"/>
          <w:sz w:val="28"/>
          <w:szCs w:val="28"/>
        </w:rPr>
        <w:t>Система управління якістю це</w:t>
      </w:r>
      <w:r w:rsidR="000C555B" w:rsidRPr="000C555B">
        <w:rPr>
          <w:rFonts w:ascii="Times New Roman" w:hAnsi="Times New Roman"/>
          <w:color w:val="000000"/>
          <w:sz w:val="28"/>
          <w:szCs w:val="28"/>
        </w:rPr>
        <w:t xml:space="preserve"> інструмент удосконалення загальної</w:t>
      </w:r>
      <w:r w:rsidR="000C555B">
        <w:rPr>
          <w:color w:val="000000"/>
          <w:sz w:val="28"/>
          <w:szCs w:val="28"/>
        </w:rPr>
        <w:t xml:space="preserve"> </w:t>
      </w:r>
      <w:r w:rsidR="000C555B" w:rsidRPr="000C555B">
        <w:rPr>
          <w:rFonts w:ascii="Times New Roman" w:hAnsi="Times New Roman"/>
          <w:color w:val="000000"/>
          <w:sz w:val="28"/>
          <w:szCs w:val="28"/>
        </w:rPr>
        <w:t>системи управління організацією</w:t>
      </w:r>
      <w:r w:rsidR="007E5F35">
        <w:rPr>
          <w:rFonts w:ascii="Times New Roman" w:hAnsi="Times New Roman"/>
          <w:color w:val="000000"/>
          <w:sz w:val="28"/>
          <w:szCs w:val="28"/>
        </w:rPr>
        <w:t>.</w:t>
      </w:r>
      <w:r w:rsidR="000C555B" w:rsidRPr="000C555B">
        <w:rPr>
          <w:rFonts w:ascii="Times New Roman" w:hAnsi="Times New Roman"/>
          <w:color w:val="000000"/>
          <w:sz w:val="28"/>
          <w:szCs w:val="28"/>
        </w:rPr>
        <w:t xml:space="preserve"> </w:t>
      </w:r>
      <w:r w:rsidRPr="00041627">
        <w:rPr>
          <w:rStyle w:val="fontstyle01"/>
          <w:i/>
          <w:color w:val="0D0D0D" w:themeColor="text1" w:themeTint="F2"/>
        </w:rPr>
        <w:t>Стандартиза</w:t>
      </w:r>
      <w:r w:rsidR="00041627">
        <w:rPr>
          <w:rStyle w:val="fontstyle01"/>
          <w:i/>
          <w:color w:val="0D0D0D" w:themeColor="text1" w:themeTint="F2"/>
        </w:rPr>
        <w:t xml:space="preserve">ція, сертифікація, </w:t>
      </w:r>
      <w:r w:rsidR="00041627" w:rsidRPr="00041627">
        <w:rPr>
          <w:rStyle w:val="fontstyle01"/>
          <w:i/>
          <w:color w:val="0D0D0D" w:themeColor="text1" w:themeTint="F2"/>
        </w:rPr>
        <w:t>якість</w:t>
      </w:r>
      <w:r w:rsidR="00041627">
        <w:rPr>
          <w:rStyle w:val="fontstyle01"/>
          <w:color w:val="0D0D0D" w:themeColor="text1" w:themeTint="F2"/>
        </w:rPr>
        <w:t>, 2015</w:t>
      </w:r>
      <w:r w:rsidRPr="00E218E0">
        <w:rPr>
          <w:rStyle w:val="fontstyle01"/>
          <w:color w:val="0D0D0D" w:themeColor="text1" w:themeTint="F2"/>
        </w:rPr>
        <w:t>.</w:t>
      </w:r>
      <w:bookmarkEnd w:id="60"/>
      <w:r w:rsidR="007C3DF0">
        <w:rPr>
          <w:rFonts w:ascii="Times New Roman" w:hAnsi="Times New Roman"/>
          <w:color w:val="000000"/>
          <w:sz w:val="28"/>
          <w:szCs w:val="28"/>
        </w:rPr>
        <w:t xml:space="preserve"> № 4. </w:t>
      </w:r>
      <w:r w:rsidR="007C3DF0">
        <w:rPr>
          <w:rFonts w:ascii="Times New Roman" w:hAnsi="Times New Roman"/>
          <w:color w:val="000000"/>
          <w:sz w:val="28"/>
          <w:szCs w:val="28"/>
          <w:lang w:val="en-US"/>
        </w:rPr>
        <w:t>C</w:t>
      </w:r>
      <w:r w:rsidR="007C3DF0">
        <w:rPr>
          <w:rFonts w:ascii="Times New Roman" w:hAnsi="Times New Roman"/>
          <w:color w:val="000000"/>
          <w:sz w:val="28"/>
          <w:szCs w:val="28"/>
        </w:rPr>
        <w:t>. 60-</w:t>
      </w:r>
      <w:r w:rsidR="007C3DF0" w:rsidRPr="007C3DF0">
        <w:rPr>
          <w:rFonts w:ascii="Times New Roman" w:hAnsi="Times New Roman"/>
          <w:color w:val="000000"/>
          <w:sz w:val="28"/>
          <w:szCs w:val="28"/>
        </w:rPr>
        <w:t>64</w:t>
      </w:r>
    </w:p>
    <w:p w:rsidR="00E218E0" w:rsidRPr="00E218E0" w:rsidRDefault="00E218E0" w:rsidP="00BF3A4B">
      <w:pPr>
        <w:pStyle w:val="aa"/>
        <w:numPr>
          <w:ilvl w:val="0"/>
          <w:numId w:val="11"/>
        </w:numPr>
        <w:spacing w:after="0" w:line="360" w:lineRule="auto"/>
        <w:ind w:left="0" w:firstLine="709"/>
        <w:jc w:val="both"/>
        <w:rPr>
          <w:rStyle w:val="fontstyle01"/>
          <w:color w:val="0D0D0D" w:themeColor="text1" w:themeTint="F2"/>
        </w:rPr>
      </w:pPr>
      <w:bookmarkStart w:id="61" w:name="_Ref57538464"/>
      <w:r w:rsidRPr="00E218E0">
        <w:rPr>
          <w:rStyle w:val="fontstyle01"/>
          <w:color w:val="0D0D0D" w:themeColor="text1" w:themeTint="F2"/>
        </w:rPr>
        <w:t>Агафонова Л.</w:t>
      </w:r>
      <w:r w:rsidR="001D3299">
        <w:rPr>
          <w:rStyle w:val="fontstyle01"/>
          <w:color w:val="0D0D0D" w:themeColor="text1" w:themeTint="F2"/>
        </w:rPr>
        <w:t>,</w:t>
      </w:r>
      <w:r w:rsidRPr="00E218E0">
        <w:rPr>
          <w:rStyle w:val="fontstyle01"/>
          <w:color w:val="0D0D0D" w:themeColor="text1" w:themeTint="F2"/>
        </w:rPr>
        <w:t xml:space="preserve"> </w:t>
      </w:r>
      <w:r w:rsidR="001D3299" w:rsidRPr="00E218E0">
        <w:rPr>
          <w:rStyle w:val="fontstyle01"/>
          <w:color w:val="0D0D0D" w:themeColor="text1" w:themeTint="F2"/>
        </w:rPr>
        <w:t xml:space="preserve">Агафонова </w:t>
      </w:r>
      <w:r w:rsidR="001D3299">
        <w:rPr>
          <w:rStyle w:val="fontstyle01"/>
          <w:color w:val="0D0D0D" w:themeColor="text1" w:themeTint="F2"/>
        </w:rPr>
        <w:t xml:space="preserve">О. </w:t>
      </w:r>
      <w:r w:rsidRPr="00E218E0">
        <w:rPr>
          <w:rStyle w:val="fontstyle01"/>
          <w:color w:val="0D0D0D" w:themeColor="text1" w:themeTint="F2"/>
        </w:rPr>
        <w:t>Туризм, готельний та ресторанний бізнес: ціноутворення, конку</w:t>
      </w:r>
      <w:r w:rsidR="002C1D6A">
        <w:rPr>
          <w:rStyle w:val="fontstyle01"/>
          <w:color w:val="0D0D0D" w:themeColor="text1" w:themeTint="F2"/>
        </w:rPr>
        <w:t>ренція, державне регулювання</w:t>
      </w:r>
      <w:r w:rsidR="00041627">
        <w:rPr>
          <w:rStyle w:val="fontstyle01"/>
          <w:color w:val="0D0D0D" w:themeColor="text1" w:themeTint="F2"/>
        </w:rPr>
        <w:t>: н</w:t>
      </w:r>
      <w:r w:rsidRPr="00E218E0">
        <w:rPr>
          <w:rStyle w:val="fontstyle01"/>
          <w:color w:val="0D0D0D" w:themeColor="text1" w:themeTint="F2"/>
        </w:rPr>
        <w:t>авч. посібн</w:t>
      </w:r>
      <w:r w:rsidR="002F063B">
        <w:rPr>
          <w:rStyle w:val="fontstyle01"/>
          <w:color w:val="0D0D0D" w:themeColor="text1" w:themeTint="F2"/>
        </w:rPr>
        <w:t>ик для студ. вищ. навч.закладів.</w:t>
      </w:r>
      <w:r w:rsidRPr="00E218E0">
        <w:rPr>
          <w:rStyle w:val="fontstyle01"/>
          <w:color w:val="0D0D0D" w:themeColor="text1" w:themeTint="F2"/>
        </w:rPr>
        <w:t xml:space="preserve"> </w:t>
      </w:r>
      <w:r w:rsidR="00AE176B">
        <w:rPr>
          <w:rStyle w:val="fontstyle01"/>
          <w:color w:val="0D0D0D" w:themeColor="text1" w:themeTint="F2"/>
        </w:rPr>
        <w:t>Київський ун-т тур, економ</w:t>
      </w:r>
      <w:r w:rsidRPr="00E218E0">
        <w:rPr>
          <w:rStyle w:val="fontstyle01"/>
          <w:color w:val="0D0D0D" w:themeColor="text1" w:themeTint="F2"/>
        </w:rPr>
        <w:t xml:space="preserve"> і</w:t>
      </w:r>
      <w:r w:rsidRPr="00E218E0">
        <w:rPr>
          <w:rFonts w:ascii="Times New Roman" w:hAnsi="Times New Roman"/>
          <w:color w:val="0D0D0D" w:themeColor="text1" w:themeTint="F2"/>
          <w:sz w:val="28"/>
          <w:szCs w:val="28"/>
        </w:rPr>
        <w:t xml:space="preserve"> </w:t>
      </w:r>
      <w:r w:rsidR="00AE176B">
        <w:rPr>
          <w:rStyle w:val="fontstyle01"/>
          <w:color w:val="0D0D0D" w:themeColor="text1" w:themeTint="F2"/>
        </w:rPr>
        <w:t>пр</w:t>
      </w:r>
      <w:r w:rsidR="00E15C04">
        <w:rPr>
          <w:rStyle w:val="fontstyle01"/>
          <w:color w:val="0D0D0D" w:themeColor="text1" w:themeTint="F2"/>
        </w:rPr>
        <w:t xml:space="preserve">. </w:t>
      </w:r>
      <w:r w:rsidR="001D3299">
        <w:rPr>
          <w:rStyle w:val="fontstyle01"/>
          <w:color w:val="0D0D0D" w:themeColor="text1" w:themeTint="F2"/>
        </w:rPr>
        <w:t>К</w:t>
      </w:r>
      <w:r w:rsidR="00AE176B">
        <w:rPr>
          <w:rStyle w:val="fontstyle01"/>
          <w:color w:val="0D0D0D" w:themeColor="text1" w:themeTint="F2"/>
        </w:rPr>
        <w:t>: Знання України, 2015</w:t>
      </w:r>
      <w:r w:rsidRPr="00E218E0">
        <w:rPr>
          <w:rStyle w:val="fontstyle01"/>
          <w:color w:val="0D0D0D" w:themeColor="text1" w:themeTint="F2"/>
        </w:rPr>
        <w:t>.</w:t>
      </w:r>
      <w:bookmarkEnd w:id="61"/>
      <w:r w:rsidR="00041627" w:rsidRPr="00041627">
        <w:t xml:space="preserve"> </w:t>
      </w:r>
      <w:r w:rsidR="00041627" w:rsidRPr="00041627">
        <w:rPr>
          <w:rFonts w:ascii="Times New Roman" w:hAnsi="Times New Roman"/>
          <w:color w:val="000000"/>
          <w:sz w:val="28"/>
          <w:szCs w:val="28"/>
        </w:rPr>
        <w:t>351 с.</w:t>
      </w:r>
    </w:p>
    <w:p w:rsidR="00E218E0" w:rsidRPr="00E218E0" w:rsidRDefault="002C1D6A"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8F9FA"/>
        </w:rPr>
      </w:pPr>
      <w:bookmarkStart w:id="62" w:name="_Ref57533779"/>
      <w:r>
        <w:rPr>
          <w:rFonts w:ascii="Times New Roman" w:hAnsi="Times New Roman"/>
          <w:color w:val="0D0D0D" w:themeColor="text1" w:themeTint="F2"/>
          <w:sz w:val="28"/>
          <w:szCs w:val="28"/>
        </w:rPr>
        <w:t xml:space="preserve">Агеєва </w:t>
      </w:r>
      <w:r w:rsidR="00AE176B">
        <w:rPr>
          <w:rFonts w:ascii="Times New Roman" w:hAnsi="Times New Roman"/>
          <w:color w:val="0D0D0D" w:themeColor="text1" w:themeTint="F2"/>
          <w:sz w:val="28"/>
          <w:szCs w:val="28"/>
        </w:rPr>
        <w:t>О., Акуленок Д., Васильєв Н.</w:t>
      </w:r>
      <w:r w:rsidR="00E218E0" w:rsidRPr="00E218E0">
        <w:rPr>
          <w:rFonts w:ascii="Times New Roman" w:hAnsi="Times New Roman"/>
          <w:color w:val="0D0D0D" w:themeColor="text1" w:themeTint="F2"/>
          <w:sz w:val="28"/>
          <w:szCs w:val="28"/>
        </w:rPr>
        <w:t>, Вася</w:t>
      </w:r>
      <w:r w:rsidR="00AE176B">
        <w:rPr>
          <w:rFonts w:ascii="Times New Roman" w:hAnsi="Times New Roman"/>
          <w:color w:val="0D0D0D" w:themeColor="text1" w:themeTint="F2"/>
          <w:sz w:val="28"/>
          <w:szCs w:val="28"/>
        </w:rPr>
        <w:t xml:space="preserve">нін Ю., Жукова М. </w:t>
      </w:r>
      <w:r w:rsidR="00E15C04">
        <w:rPr>
          <w:rFonts w:ascii="Times New Roman" w:hAnsi="Times New Roman"/>
          <w:color w:val="0D0D0D" w:themeColor="text1" w:themeTint="F2"/>
          <w:sz w:val="28"/>
          <w:szCs w:val="28"/>
        </w:rPr>
        <w:t>Туризм та</w:t>
      </w:r>
      <w:r w:rsidR="00E218E0" w:rsidRPr="00E15C04">
        <w:rPr>
          <w:rFonts w:ascii="Times New Roman" w:hAnsi="Times New Roman"/>
          <w:color w:val="0D0D0D" w:themeColor="text1" w:themeTint="F2"/>
          <w:sz w:val="28"/>
          <w:szCs w:val="28"/>
        </w:rPr>
        <w:t xml:space="preserve"> </w:t>
      </w:r>
      <w:r w:rsidR="00E218E0" w:rsidRPr="00E218E0">
        <w:rPr>
          <w:rFonts w:ascii="Times New Roman" w:hAnsi="Times New Roman"/>
          <w:color w:val="0D0D0D" w:themeColor="text1" w:themeTint="F2"/>
          <w:sz w:val="28"/>
          <w:szCs w:val="28"/>
        </w:rPr>
        <w:t>готельне господарство</w:t>
      </w:r>
      <w:r w:rsidR="00AE176B">
        <w:rPr>
          <w:rFonts w:ascii="Times New Roman" w:hAnsi="Times New Roman"/>
          <w:color w:val="0D0D0D" w:themeColor="text1" w:themeTint="F2"/>
          <w:sz w:val="28"/>
          <w:szCs w:val="28"/>
        </w:rPr>
        <w:t>:</w:t>
      </w:r>
      <w:r w:rsidR="00E15C04">
        <w:rPr>
          <w:rFonts w:ascii="Times New Roman" w:hAnsi="Times New Roman"/>
          <w:color w:val="0D0D0D" w:themeColor="text1" w:themeTint="F2"/>
          <w:sz w:val="28"/>
          <w:szCs w:val="28"/>
        </w:rPr>
        <w:t xml:space="preserve"> </w:t>
      </w:r>
      <w:r w:rsidR="0079490D">
        <w:rPr>
          <w:rFonts w:ascii="Times New Roman" w:hAnsi="Times New Roman"/>
          <w:color w:val="0D0D0D" w:themeColor="text1" w:themeTint="F2"/>
          <w:sz w:val="28"/>
          <w:szCs w:val="28"/>
        </w:rPr>
        <w:t>п</w:t>
      </w:r>
      <w:r w:rsidR="00E218E0" w:rsidRPr="00E218E0">
        <w:rPr>
          <w:rFonts w:ascii="Times New Roman" w:hAnsi="Times New Roman"/>
          <w:color w:val="0D0D0D" w:themeColor="text1" w:themeTint="F2"/>
          <w:sz w:val="28"/>
          <w:szCs w:val="28"/>
        </w:rPr>
        <w:t>ідручник д</w:t>
      </w:r>
      <w:r w:rsidR="00AE176B">
        <w:rPr>
          <w:rFonts w:ascii="Times New Roman" w:hAnsi="Times New Roman"/>
          <w:color w:val="0D0D0D" w:themeColor="text1" w:themeTint="F2"/>
          <w:sz w:val="28"/>
          <w:szCs w:val="28"/>
        </w:rPr>
        <w:t xml:space="preserve">ля студ. вузів, </w:t>
      </w:r>
      <w:r w:rsidR="00E15C04">
        <w:rPr>
          <w:rFonts w:ascii="Times New Roman" w:hAnsi="Times New Roman"/>
          <w:color w:val="0D0D0D" w:themeColor="text1" w:themeTint="F2"/>
          <w:sz w:val="28"/>
          <w:szCs w:val="28"/>
        </w:rPr>
        <w:t>н</w:t>
      </w:r>
      <w:r w:rsidR="00AE176B">
        <w:rPr>
          <w:rFonts w:ascii="Times New Roman" w:hAnsi="Times New Roman"/>
          <w:color w:val="0D0D0D" w:themeColor="text1" w:themeTint="F2"/>
          <w:sz w:val="28"/>
          <w:szCs w:val="28"/>
        </w:rPr>
        <w:t xml:space="preserve">авч. По </w:t>
      </w:r>
      <w:r w:rsidR="00E15C04">
        <w:rPr>
          <w:rFonts w:ascii="Times New Roman" w:hAnsi="Times New Roman"/>
          <w:color w:val="0D0D0D" w:themeColor="text1" w:themeTint="F2"/>
          <w:sz w:val="28"/>
          <w:szCs w:val="28"/>
        </w:rPr>
        <w:t xml:space="preserve">спец. </w:t>
      </w:r>
      <w:r w:rsidR="00AE176B">
        <w:rPr>
          <w:rFonts w:ascii="Times New Roman" w:hAnsi="Times New Roman"/>
          <w:color w:val="0D0D0D" w:themeColor="text1" w:themeTint="F2"/>
          <w:sz w:val="28"/>
          <w:szCs w:val="28"/>
        </w:rPr>
        <w:t>«Менеджмент» М.: Екмос, 2000</w:t>
      </w:r>
      <w:r w:rsidR="00E218E0" w:rsidRPr="00E218E0">
        <w:rPr>
          <w:rFonts w:ascii="Times New Roman" w:hAnsi="Times New Roman"/>
          <w:color w:val="0D0D0D" w:themeColor="text1" w:themeTint="F2"/>
          <w:sz w:val="28"/>
          <w:szCs w:val="28"/>
        </w:rPr>
        <w:t>.</w:t>
      </w:r>
      <w:bookmarkEnd w:id="62"/>
      <w:r w:rsidR="00AE176B">
        <w:rPr>
          <w:rFonts w:ascii="Times New Roman" w:hAnsi="Times New Roman"/>
          <w:color w:val="0D0D0D" w:themeColor="text1" w:themeTint="F2"/>
          <w:sz w:val="28"/>
          <w:szCs w:val="28"/>
        </w:rPr>
        <w:t xml:space="preserve"> 400</w:t>
      </w:r>
      <w:r w:rsidR="0002099C">
        <w:rPr>
          <w:rFonts w:ascii="Times New Roman" w:hAnsi="Times New Roman"/>
          <w:color w:val="0D0D0D" w:themeColor="text1" w:themeTint="F2"/>
          <w:sz w:val="28"/>
          <w:szCs w:val="28"/>
        </w:rPr>
        <w:t xml:space="preserve"> </w:t>
      </w:r>
      <w:r w:rsidR="00AE176B">
        <w:rPr>
          <w:rFonts w:ascii="Times New Roman" w:hAnsi="Times New Roman"/>
          <w:color w:val="0D0D0D" w:themeColor="text1" w:themeTint="F2"/>
          <w:sz w:val="28"/>
          <w:szCs w:val="28"/>
        </w:rPr>
        <w:t>с</w:t>
      </w:r>
      <w:r w:rsidR="007E5F35">
        <w:rPr>
          <w:rFonts w:ascii="Times New Roman" w:hAnsi="Times New Roman"/>
          <w:color w:val="0D0D0D" w:themeColor="text1" w:themeTint="F2"/>
          <w:sz w:val="28"/>
          <w:szCs w:val="28"/>
        </w:rPr>
        <w:t>.</w:t>
      </w:r>
      <w:r w:rsidR="00E218E0" w:rsidRPr="00E218E0">
        <w:rPr>
          <w:rFonts w:ascii="Times New Roman" w:hAnsi="Times New Roman"/>
          <w:color w:val="0D0D0D" w:themeColor="text1" w:themeTint="F2"/>
          <w:sz w:val="28"/>
          <w:szCs w:val="28"/>
          <w:shd w:val="clear" w:color="auto" w:fill="F8F9FA"/>
        </w:rPr>
        <w:t xml:space="preserve"> </w:t>
      </w:r>
    </w:p>
    <w:p w:rsidR="00E218E0" w:rsidRPr="00E218E0" w:rsidRDefault="00C411F1"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63" w:name="_Ref57534308"/>
      <w:r>
        <w:rPr>
          <w:rFonts w:ascii="Times New Roman" w:hAnsi="Times New Roman"/>
          <w:color w:val="0D0D0D" w:themeColor="text1" w:themeTint="F2"/>
          <w:sz w:val="28"/>
          <w:szCs w:val="28"/>
        </w:rPr>
        <w:t>Алавердов А.</w:t>
      </w:r>
      <w:r w:rsidR="00E218E0" w:rsidRPr="00E218E0">
        <w:rPr>
          <w:rFonts w:ascii="Times New Roman" w:hAnsi="Times New Roman"/>
          <w:color w:val="0D0D0D" w:themeColor="text1" w:themeTint="F2"/>
          <w:sz w:val="28"/>
          <w:szCs w:val="28"/>
        </w:rPr>
        <w:t xml:space="preserve"> Уп</w:t>
      </w:r>
      <w:r w:rsidR="00E15C04">
        <w:rPr>
          <w:rFonts w:ascii="Times New Roman" w:hAnsi="Times New Roman"/>
          <w:color w:val="0D0D0D" w:themeColor="text1" w:themeTint="F2"/>
          <w:sz w:val="28"/>
          <w:szCs w:val="28"/>
        </w:rPr>
        <w:t>равління персонал</w:t>
      </w:r>
      <w:r w:rsidR="00701C28">
        <w:rPr>
          <w:rFonts w:ascii="Times New Roman" w:hAnsi="Times New Roman"/>
          <w:color w:val="0D0D0D" w:themeColor="text1" w:themeTint="F2"/>
          <w:sz w:val="28"/>
          <w:szCs w:val="28"/>
        </w:rPr>
        <w:t>ом організації: навч. посіб. Вид.</w:t>
      </w:r>
      <w:r w:rsidR="00BE68EE">
        <w:rPr>
          <w:rFonts w:ascii="Times New Roman" w:hAnsi="Times New Roman"/>
          <w:color w:val="0D0D0D" w:themeColor="text1" w:themeTint="F2"/>
          <w:sz w:val="28"/>
          <w:szCs w:val="28"/>
        </w:rPr>
        <w:t xml:space="preserve"> 3-тє</w:t>
      </w:r>
      <w:r w:rsidR="00701C28">
        <w:rPr>
          <w:rFonts w:ascii="Times New Roman" w:hAnsi="Times New Roman"/>
          <w:color w:val="0D0D0D" w:themeColor="text1" w:themeTint="F2"/>
          <w:sz w:val="28"/>
          <w:szCs w:val="28"/>
        </w:rPr>
        <w:t xml:space="preserve">, переробл. і допов. </w:t>
      </w:r>
      <w:r w:rsidR="00E218E0" w:rsidRPr="00E218E0">
        <w:rPr>
          <w:rFonts w:ascii="Times New Roman" w:hAnsi="Times New Roman"/>
          <w:color w:val="0D0D0D" w:themeColor="text1" w:themeTint="F2"/>
          <w:sz w:val="28"/>
          <w:szCs w:val="28"/>
        </w:rPr>
        <w:t>М.: Вид. МФПА, 2007р.</w:t>
      </w:r>
      <w:bookmarkEnd w:id="63"/>
      <w:r w:rsidR="00701C28">
        <w:rPr>
          <w:rFonts w:ascii="Times New Roman" w:hAnsi="Times New Roman"/>
          <w:color w:val="0D0D0D" w:themeColor="text1" w:themeTint="F2"/>
          <w:sz w:val="28"/>
          <w:szCs w:val="28"/>
        </w:rPr>
        <w:t xml:space="preserve"> 681 с.</w:t>
      </w:r>
    </w:p>
    <w:p w:rsidR="00E218E0" w:rsidRPr="00E218E0" w:rsidRDefault="007E5F35"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64" w:name="_Ref57537839"/>
      <w:r>
        <w:rPr>
          <w:rFonts w:ascii="Times New Roman" w:hAnsi="Times New Roman"/>
          <w:color w:val="0D0D0D" w:themeColor="text1" w:themeTint="F2"/>
          <w:sz w:val="28"/>
          <w:szCs w:val="28"/>
        </w:rPr>
        <w:t>Анісімов В. Кад</w:t>
      </w:r>
      <w:r w:rsidR="00E218E0" w:rsidRPr="00E218E0">
        <w:rPr>
          <w:rFonts w:ascii="Times New Roman" w:hAnsi="Times New Roman"/>
          <w:color w:val="0D0D0D" w:themeColor="text1" w:themeTint="F2"/>
          <w:sz w:val="28"/>
          <w:szCs w:val="28"/>
        </w:rPr>
        <w:t>рова служба і управління персоналом організації:</w:t>
      </w:r>
      <w:r w:rsidR="002F063B">
        <w:rPr>
          <w:rFonts w:ascii="Times New Roman" w:hAnsi="Times New Roman"/>
          <w:color w:val="0D0D0D" w:themeColor="text1" w:themeTint="F2"/>
          <w:sz w:val="28"/>
          <w:szCs w:val="28"/>
        </w:rPr>
        <w:t xml:space="preserve"> Практичний посібник кадровика.</w:t>
      </w:r>
      <w:r w:rsidR="00E218E0" w:rsidRPr="00E218E0">
        <w:rPr>
          <w:rFonts w:ascii="Times New Roman" w:hAnsi="Times New Roman"/>
          <w:color w:val="0D0D0D" w:themeColor="text1" w:themeTint="F2"/>
          <w:sz w:val="28"/>
          <w:szCs w:val="28"/>
        </w:rPr>
        <w:t xml:space="preserve"> </w:t>
      </w:r>
      <w:r w:rsidR="00E218E0" w:rsidRPr="007E5F35">
        <w:rPr>
          <w:rFonts w:ascii="Times New Roman" w:hAnsi="Times New Roman"/>
          <w:color w:val="0D0D0D" w:themeColor="text1" w:themeTint="F2"/>
          <w:sz w:val="28"/>
          <w:szCs w:val="28"/>
        </w:rPr>
        <w:t>Центр кадрології і ефе</w:t>
      </w:r>
      <w:r w:rsidR="00E15C04" w:rsidRPr="007E5F35">
        <w:rPr>
          <w:rFonts w:ascii="Times New Roman" w:hAnsi="Times New Roman"/>
          <w:color w:val="0D0D0D" w:themeColor="text1" w:themeTint="F2"/>
          <w:sz w:val="28"/>
          <w:szCs w:val="28"/>
        </w:rPr>
        <w:t>ктичного персонал-менеджменту.</w:t>
      </w:r>
      <w:r w:rsidR="00E15C0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М.: Економіка, 2003</w:t>
      </w:r>
      <w:r w:rsidR="00E218E0" w:rsidRPr="00E218E0">
        <w:rPr>
          <w:rFonts w:ascii="Times New Roman" w:hAnsi="Times New Roman"/>
          <w:color w:val="0D0D0D" w:themeColor="text1" w:themeTint="F2"/>
          <w:sz w:val="28"/>
          <w:szCs w:val="28"/>
        </w:rPr>
        <w:t>.</w:t>
      </w:r>
      <w:bookmarkEnd w:id="64"/>
      <w:r>
        <w:rPr>
          <w:rFonts w:ascii="Times New Roman" w:hAnsi="Times New Roman"/>
          <w:color w:val="0D0D0D" w:themeColor="text1" w:themeTint="F2"/>
          <w:sz w:val="28"/>
          <w:szCs w:val="28"/>
        </w:rPr>
        <w:t xml:space="preserve"> 703</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E218E0" w:rsidRDefault="00C411F1"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65" w:name="_Ref57534936"/>
      <w:r>
        <w:rPr>
          <w:rFonts w:ascii="Times New Roman" w:hAnsi="Times New Roman"/>
          <w:color w:val="0D0D0D" w:themeColor="text1" w:themeTint="F2"/>
          <w:sz w:val="28"/>
          <w:szCs w:val="28"/>
        </w:rPr>
        <w:t>Аніскін Ю.</w:t>
      </w:r>
      <w:r w:rsidR="0079490D">
        <w:rPr>
          <w:rFonts w:ascii="Times New Roman" w:hAnsi="Times New Roman"/>
          <w:color w:val="0D0D0D" w:themeColor="text1" w:themeTint="F2"/>
          <w:sz w:val="28"/>
          <w:szCs w:val="28"/>
        </w:rPr>
        <w:t>, Павлова А.</w:t>
      </w:r>
      <w:r w:rsidR="0074682A">
        <w:rPr>
          <w:rFonts w:ascii="Times New Roman" w:hAnsi="Times New Roman"/>
          <w:color w:val="0D0D0D" w:themeColor="text1" w:themeTint="F2"/>
          <w:sz w:val="28"/>
          <w:szCs w:val="28"/>
        </w:rPr>
        <w:t xml:space="preserve"> </w:t>
      </w:r>
      <w:r w:rsidR="0074682A" w:rsidRPr="0074682A">
        <w:rPr>
          <w:rFonts w:ascii="Times New Roman" w:hAnsi="Times New Roman"/>
          <w:color w:val="0D0D0D" w:themeColor="text1" w:themeTint="F2"/>
          <w:sz w:val="28"/>
          <w:szCs w:val="28"/>
        </w:rPr>
        <w:t>П</w:t>
      </w:r>
      <w:r w:rsidR="0079490D">
        <w:rPr>
          <w:rFonts w:ascii="Times New Roman" w:hAnsi="Times New Roman"/>
          <w:color w:val="0D0D0D" w:themeColor="text1" w:themeTint="F2"/>
          <w:sz w:val="28"/>
          <w:szCs w:val="28"/>
        </w:rPr>
        <w:t>ланування і контролінг: п</w:t>
      </w:r>
      <w:r w:rsidR="00E218E0" w:rsidRPr="00E218E0">
        <w:rPr>
          <w:rFonts w:ascii="Times New Roman" w:hAnsi="Times New Roman"/>
          <w:color w:val="0D0D0D" w:themeColor="text1" w:themeTint="F2"/>
          <w:sz w:val="28"/>
          <w:szCs w:val="28"/>
        </w:rPr>
        <w:t>ідручник з с</w:t>
      </w:r>
      <w:r w:rsidR="0079490D">
        <w:rPr>
          <w:rFonts w:ascii="Times New Roman" w:hAnsi="Times New Roman"/>
          <w:color w:val="0D0D0D" w:themeColor="text1" w:themeTint="F2"/>
          <w:sz w:val="28"/>
          <w:szCs w:val="28"/>
        </w:rPr>
        <w:t xml:space="preserve">пец. «Менеджмент организації». </w:t>
      </w:r>
      <w:r w:rsidR="00E15C04">
        <w:rPr>
          <w:rFonts w:ascii="Times New Roman" w:hAnsi="Times New Roman"/>
          <w:color w:val="0D0D0D" w:themeColor="text1" w:themeTint="F2"/>
          <w:sz w:val="28"/>
          <w:szCs w:val="28"/>
        </w:rPr>
        <w:t>М.: Омега</w:t>
      </w:r>
      <w:r w:rsidR="0079490D">
        <w:rPr>
          <w:rFonts w:ascii="Times New Roman" w:hAnsi="Times New Roman"/>
          <w:color w:val="0D0D0D" w:themeColor="text1" w:themeTint="F2"/>
          <w:sz w:val="28"/>
          <w:szCs w:val="28"/>
        </w:rPr>
        <w:t>Л, 2003</w:t>
      </w:r>
      <w:r w:rsidR="00E218E0" w:rsidRPr="00E218E0">
        <w:rPr>
          <w:rFonts w:ascii="Times New Roman" w:hAnsi="Times New Roman"/>
          <w:color w:val="0D0D0D" w:themeColor="text1" w:themeTint="F2"/>
          <w:sz w:val="28"/>
          <w:szCs w:val="28"/>
        </w:rPr>
        <w:t>.</w:t>
      </w:r>
      <w:bookmarkEnd w:id="65"/>
      <w:r w:rsidR="0079490D">
        <w:rPr>
          <w:rFonts w:ascii="Times New Roman" w:hAnsi="Times New Roman"/>
          <w:color w:val="0D0D0D" w:themeColor="text1" w:themeTint="F2"/>
          <w:sz w:val="28"/>
          <w:szCs w:val="28"/>
        </w:rPr>
        <w:t xml:space="preserve"> 278</w:t>
      </w:r>
      <w:r w:rsidR="0002099C">
        <w:rPr>
          <w:rFonts w:ascii="Times New Roman" w:hAnsi="Times New Roman"/>
          <w:color w:val="0D0D0D" w:themeColor="text1" w:themeTint="F2"/>
          <w:sz w:val="28"/>
          <w:szCs w:val="28"/>
        </w:rPr>
        <w:t xml:space="preserve"> </w:t>
      </w:r>
      <w:r w:rsidR="0079490D">
        <w:rPr>
          <w:rFonts w:ascii="Times New Roman" w:hAnsi="Times New Roman"/>
          <w:color w:val="0D0D0D" w:themeColor="text1" w:themeTint="F2"/>
          <w:sz w:val="28"/>
          <w:szCs w:val="28"/>
        </w:rPr>
        <w:t>с.</w:t>
      </w:r>
    </w:p>
    <w:p w:rsidR="00E218E0" w:rsidRPr="00E218E0" w:rsidRDefault="00CA107F" w:rsidP="00BF3A4B">
      <w:pPr>
        <w:pStyle w:val="aa"/>
        <w:numPr>
          <w:ilvl w:val="0"/>
          <w:numId w:val="11"/>
        </w:numPr>
        <w:spacing w:after="0" w:line="360" w:lineRule="auto"/>
        <w:ind w:left="0" w:firstLine="709"/>
        <w:jc w:val="both"/>
        <w:rPr>
          <w:rStyle w:val="fontstyle01"/>
          <w:color w:val="0D0D0D" w:themeColor="text1" w:themeTint="F2"/>
        </w:rPr>
      </w:pPr>
      <w:bookmarkStart w:id="66" w:name="_Ref57534956"/>
      <w:r>
        <w:rPr>
          <w:rStyle w:val="fontstyle01"/>
          <w:color w:val="0D0D0D" w:themeColor="text1" w:themeTint="F2"/>
        </w:rPr>
        <w:t>Апілат Р., Апілат О.</w:t>
      </w:r>
      <w:r w:rsidR="00E218E0" w:rsidRPr="00E218E0">
        <w:rPr>
          <w:rStyle w:val="fontstyle01"/>
          <w:color w:val="0D0D0D" w:themeColor="text1" w:themeTint="F2"/>
        </w:rPr>
        <w:t xml:space="preserve"> Модель механізму управління якістю послуг у підприємствах</w:t>
      </w:r>
      <w:r w:rsidR="00E15C04">
        <w:rPr>
          <w:rFonts w:ascii="Times New Roman" w:hAnsi="Times New Roman"/>
          <w:color w:val="0D0D0D" w:themeColor="text1" w:themeTint="F2"/>
          <w:sz w:val="28"/>
          <w:szCs w:val="28"/>
        </w:rPr>
        <w:t xml:space="preserve"> </w:t>
      </w:r>
      <w:r>
        <w:rPr>
          <w:rStyle w:val="fontstyle01"/>
          <w:color w:val="0D0D0D" w:themeColor="text1" w:themeTint="F2"/>
        </w:rPr>
        <w:t>туризму.</w:t>
      </w:r>
      <w:r w:rsidR="00E218E0" w:rsidRPr="00E218E0">
        <w:rPr>
          <w:rStyle w:val="fontstyle01"/>
          <w:color w:val="0D0D0D" w:themeColor="text1" w:themeTint="F2"/>
        </w:rPr>
        <w:t xml:space="preserve"> </w:t>
      </w:r>
      <w:r w:rsidR="00E218E0" w:rsidRPr="00CA107F">
        <w:rPr>
          <w:rStyle w:val="fontstyle01"/>
          <w:i/>
          <w:color w:val="0D0D0D" w:themeColor="text1" w:themeTint="F2"/>
        </w:rPr>
        <w:t>Економічна стратегія і перспективи</w:t>
      </w:r>
      <w:r w:rsidR="00E15C04" w:rsidRPr="00CA107F">
        <w:rPr>
          <w:rFonts w:ascii="Times New Roman" w:hAnsi="Times New Roman"/>
          <w:i/>
          <w:color w:val="0D0D0D" w:themeColor="text1" w:themeTint="F2"/>
          <w:sz w:val="28"/>
          <w:szCs w:val="28"/>
        </w:rPr>
        <w:t xml:space="preserve"> </w:t>
      </w:r>
      <w:r w:rsidR="00E218E0" w:rsidRPr="00CA107F">
        <w:rPr>
          <w:rStyle w:val="fontstyle01"/>
          <w:i/>
          <w:color w:val="0D0D0D" w:themeColor="text1" w:themeTint="F2"/>
        </w:rPr>
        <w:t>розвитку сфери торгівлі</w:t>
      </w:r>
      <w:r w:rsidR="00E15C04" w:rsidRPr="00CA107F">
        <w:rPr>
          <w:rStyle w:val="fontstyle01"/>
          <w:i/>
          <w:color w:val="0D0D0D" w:themeColor="text1" w:themeTint="F2"/>
        </w:rPr>
        <w:t xml:space="preserve"> та послуг</w:t>
      </w:r>
      <w:r>
        <w:rPr>
          <w:rStyle w:val="fontstyle01"/>
          <w:color w:val="0D0D0D" w:themeColor="text1" w:themeTint="F2"/>
        </w:rPr>
        <w:t>. Х.: ХДУХТ, 2014.</w:t>
      </w:r>
      <w:r w:rsidR="0009717B">
        <w:rPr>
          <w:rStyle w:val="fontstyle01"/>
          <w:color w:val="0D0D0D" w:themeColor="text1" w:themeTint="F2"/>
        </w:rPr>
        <w:t xml:space="preserve"> Вип</w:t>
      </w:r>
      <w:r>
        <w:rPr>
          <w:rStyle w:val="fontstyle01"/>
          <w:color w:val="0D0D0D" w:themeColor="text1" w:themeTint="F2"/>
        </w:rPr>
        <w:t>. 1. С. 677-681.</w:t>
      </w:r>
      <w:r w:rsidR="00E218E0" w:rsidRPr="00E218E0">
        <w:rPr>
          <w:rStyle w:val="fontstyle01"/>
          <w:color w:val="0D0D0D" w:themeColor="text1" w:themeTint="F2"/>
        </w:rPr>
        <w:t xml:space="preserve"> </w:t>
      </w:r>
      <w:bookmarkEnd w:id="66"/>
    </w:p>
    <w:p w:rsidR="002E6130" w:rsidRPr="002E6130" w:rsidRDefault="002E6130" w:rsidP="00BF3A4B">
      <w:pPr>
        <w:pStyle w:val="aa"/>
        <w:numPr>
          <w:ilvl w:val="0"/>
          <w:numId w:val="11"/>
        </w:numPr>
        <w:spacing w:after="0" w:line="360" w:lineRule="auto"/>
        <w:ind w:left="0" w:firstLine="709"/>
        <w:jc w:val="both"/>
        <w:rPr>
          <w:rFonts w:ascii="Times New Roman" w:hAnsi="Times New Roman"/>
          <w:color w:val="000000" w:themeColor="text1"/>
          <w:sz w:val="28"/>
          <w:szCs w:val="28"/>
        </w:rPr>
      </w:pPr>
      <w:bookmarkStart w:id="67" w:name="_Ref57532148"/>
      <w:r>
        <w:rPr>
          <w:rFonts w:ascii="Times New Roman" w:hAnsi="Times New Roman"/>
          <w:color w:val="000000" w:themeColor="text1"/>
          <w:sz w:val="28"/>
          <w:szCs w:val="28"/>
        </w:rPr>
        <w:t>Алейникова Г. Организація і управління</w:t>
      </w:r>
      <w:r w:rsidRPr="002E6130">
        <w:rPr>
          <w:rFonts w:ascii="Times New Roman" w:hAnsi="Times New Roman"/>
          <w:color w:val="000000" w:themeColor="text1"/>
          <w:sz w:val="28"/>
          <w:szCs w:val="28"/>
        </w:rPr>
        <w:t xml:space="preserve"> тур</w:t>
      </w:r>
      <w:r>
        <w:rPr>
          <w:rFonts w:ascii="Times New Roman" w:hAnsi="Times New Roman"/>
          <w:color w:val="000000" w:themeColor="text1"/>
          <w:sz w:val="28"/>
          <w:szCs w:val="28"/>
        </w:rPr>
        <w:t>бізнесом: навч</w:t>
      </w:r>
      <w:r w:rsidRPr="002E6130">
        <w:rPr>
          <w:rFonts w:ascii="Times New Roman" w:hAnsi="Times New Roman"/>
          <w:color w:val="000000" w:themeColor="text1"/>
          <w:sz w:val="28"/>
          <w:szCs w:val="28"/>
        </w:rPr>
        <w:t>. пос</w:t>
      </w:r>
      <w:r>
        <w:rPr>
          <w:rFonts w:ascii="Times New Roman" w:hAnsi="Times New Roman"/>
          <w:color w:val="000000" w:themeColor="text1"/>
          <w:sz w:val="28"/>
          <w:szCs w:val="28"/>
        </w:rPr>
        <w:t>іб. Донецьк, 2002. 184</w:t>
      </w:r>
      <w:r w:rsidR="0002099C">
        <w:rPr>
          <w:rFonts w:ascii="Times New Roman" w:hAnsi="Times New Roman"/>
          <w:color w:val="000000" w:themeColor="text1"/>
          <w:sz w:val="28"/>
          <w:szCs w:val="28"/>
        </w:rPr>
        <w:t xml:space="preserve"> </w:t>
      </w:r>
      <w:r w:rsidRPr="002E6130">
        <w:rPr>
          <w:rFonts w:ascii="Times New Roman" w:hAnsi="Times New Roman"/>
          <w:color w:val="000000" w:themeColor="text1"/>
          <w:sz w:val="28"/>
          <w:szCs w:val="28"/>
        </w:rPr>
        <w:t>с</w:t>
      </w:r>
      <w:r>
        <w:rPr>
          <w:rFonts w:ascii="Times New Roman" w:hAnsi="Times New Roman"/>
          <w:color w:val="000000" w:themeColor="text1"/>
          <w:sz w:val="28"/>
          <w:szCs w:val="28"/>
        </w:rPr>
        <w:t>.</w:t>
      </w:r>
    </w:p>
    <w:p w:rsidR="00E218E0" w:rsidRPr="00E218E0" w:rsidRDefault="002E613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Байлик С.</w:t>
      </w:r>
      <w:r w:rsidR="00E218E0" w:rsidRPr="00E218E0">
        <w:rPr>
          <w:rFonts w:ascii="Times New Roman" w:hAnsi="Times New Roman"/>
          <w:color w:val="0D0D0D" w:themeColor="text1" w:themeTint="F2"/>
          <w:sz w:val="28"/>
          <w:szCs w:val="28"/>
        </w:rPr>
        <w:t xml:space="preserve"> Готель</w:t>
      </w:r>
      <w:r w:rsidR="00E15C04">
        <w:rPr>
          <w:rFonts w:ascii="Times New Roman" w:hAnsi="Times New Roman"/>
          <w:color w:val="0D0D0D" w:themeColor="text1" w:themeTint="F2"/>
          <w:sz w:val="28"/>
          <w:szCs w:val="28"/>
        </w:rPr>
        <w:t xml:space="preserve">не господарство </w:t>
      </w:r>
      <w:bookmarkEnd w:id="67"/>
      <w:r w:rsidR="000F7087">
        <w:rPr>
          <w:rFonts w:ascii="Times New Roman" w:hAnsi="Times New Roman"/>
          <w:color w:val="000000"/>
          <w:sz w:val="28"/>
          <w:szCs w:val="28"/>
        </w:rPr>
        <w:t>Организаці</w:t>
      </w:r>
      <w:r w:rsidRPr="002E6130">
        <w:rPr>
          <w:rFonts w:ascii="Times New Roman" w:hAnsi="Times New Roman"/>
          <w:color w:val="000000"/>
          <w:sz w:val="28"/>
          <w:szCs w:val="28"/>
        </w:rPr>
        <w:t xml:space="preserve">я, </w:t>
      </w:r>
      <w:r w:rsidR="000F7087">
        <w:rPr>
          <w:rFonts w:ascii="Times New Roman" w:hAnsi="Times New Roman"/>
          <w:color w:val="000000"/>
          <w:sz w:val="28"/>
          <w:szCs w:val="28"/>
        </w:rPr>
        <w:t>управління, обслуговування</w:t>
      </w:r>
      <w:r>
        <w:rPr>
          <w:rFonts w:ascii="Times New Roman" w:hAnsi="Times New Roman"/>
          <w:color w:val="000000"/>
          <w:sz w:val="28"/>
          <w:szCs w:val="28"/>
        </w:rPr>
        <w:t>. К.: ВІРА-Р, 2008. 252</w:t>
      </w:r>
      <w:r w:rsidR="0002099C">
        <w:rPr>
          <w:rFonts w:ascii="Times New Roman" w:hAnsi="Times New Roman"/>
          <w:color w:val="000000"/>
          <w:sz w:val="28"/>
          <w:szCs w:val="28"/>
        </w:rPr>
        <w:t xml:space="preserve"> </w:t>
      </w:r>
      <w:r w:rsidRPr="002E6130">
        <w:rPr>
          <w:rFonts w:ascii="Times New Roman" w:hAnsi="Times New Roman"/>
          <w:color w:val="000000"/>
          <w:sz w:val="28"/>
          <w:szCs w:val="28"/>
        </w:rPr>
        <w:t>с.</w:t>
      </w:r>
    </w:p>
    <w:p w:rsidR="00E218E0" w:rsidRPr="007D3641" w:rsidRDefault="00FE4D32"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8F9FA"/>
        </w:rPr>
      </w:pPr>
      <w:bookmarkStart w:id="68" w:name="_Ref57538186"/>
      <w:bookmarkStart w:id="69" w:name="_Ref57531855"/>
      <w:r>
        <w:rPr>
          <w:rFonts w:ascii="Times New Roman" w:hAnsi="Times New Roman"/>
          <w:color w:val="0D0D0D" w:themeColor="text1" w:themeTint="F2"/>
          <w:sz w:val="28"/>
          <w:szCs w:val="28"/>
        </w:rPr>
        <w:t>Балабанов І., Балабанов А. Економіка туризму: навч</w:t>
      </w:r>
      <w:r w:rsidR="00E218E0" w:rsidRPr="007D3641">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 xml:space="preserve"> посібник для студ. вузів, </w:t>
      </w:r>
      <w:r w:rsidR="00E218E0" w:rsidRPr="007D3641">
        <w:rPr>
          <w:rFonts w:ascii="Times New Roman" w:hAnsi="Times New Roman"/>
          <w:color w:val="0D0D0D" w:themeColor="text1" w:themeTint="F2"/>
          <w:sz w:val="28"/>
          <w:szCs w:val="28"/>
        </w:rPr>
        <w:t xml:space="preserve">навч. </w:t>
      </w:r>
      <w:r>
        <w:rPr>
          <w:rFonts w:ascii="Times New Roman" w:hAnsi="Times New Roman"/>
          <w:color w:val="0D0D0D" w:themeColor="text1" w:themeTint="F2"/>
          <w:sz w:val="28"/>
          <w:szCs w:val="28"/>
        </w:rPr>
        <w:t xml:space="preserve">на екон. спец. та направленням. </w:t>
      </w:r>
      <w:r w:rsidR="00E15C04">
        <w:rPr>
          <w:rFonts w:ascii="Times New Roman" w:hAnsi="Times New Roman"/>
          <w:color w:val="0D0D0D" w:themeColor="text1" w:themeTint="F2"/>
          <w:sz w:val="28"/>
          <w:szCs w:val="28"/>
        </w:rPr>
        <w:t>М.: Фі</w:t>
      </w:r>
      <w:r>
        <w:rPr>
          <w:rFonts w:ascii="Times New Roman" w:hAnsi="Times New Roman"/>
          <w:color w:val="0D0D0D" w:themeColor="text1" w:themeTint="F2"/>
          <w:sz w:val="28"/>
          <w:szCs w:val="28"/>
        </w:rPr>
        <w:t>нанси і статистика, 2000</w:t>
      </w:r>
      <w:r w:rsidR="00E218E0" w:rsidRPr="00FE4D32">
        <w:rPr>
          <w:rFonts w:ascii="Times New Roman" w:hAnsi="Times New Roman"/>
          <w:color w:val="0D0D0D" w:themeColor="text1" w:themeTint="F2"/>
          <w:sz w:val="28"/>
          <w:szCs w:val="28"/>
        </w:rPr>
        <w:t>.</w:t>
      </w:r>
      <w:bookmarkEnd w:id="68"/>
      <w:bookmarkEnd w:id="69"/>
      <w:r w:rsidRPr="00FE4D32">
        <w:rPr>
          <w:rFonts w:ascii="Times New Roman" w:hAnsi="Times New Roman"/>
          <w:color w:val="0D0D0D" w:themeColor="text1" w:themeTint="F2"/>
          <w:sz w:val="28"/>
          <w:szCs w:val="28"/>
        </w:rPr>
        <w:t xml:space="preserve"> 174</w:t>
      </w:r>
      <w:r w:rsidR="0002099C">
        <w:rPr>
          <w:rFonts w:ascii="Times New Roman" w:hAnsi="Times New Roman"/>
          <w:color w:val="0D0D0D" w:themeColor="text1" w:themeTint="F2"/>
          <w:sz w:val="28"/>
          <w:szCs w:val="28"/>
        </w:rPr>
        <w:t xml:space="preserve"> </w:t>
      </w:r>
      <w:r w:rsidRPr="00FE4D32">
        <w:rPr>
          <w:rFonts w:ascii="Times New Roman" w:hAnsi="Times New Roman"/>
          <w:color w:val="0D0D0D" w:themeColor="text1" w:themeTint="F2"/>
          <w:sz w:val="28"/>
          <w:szCs w:val="28"/>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r w:rsidRPr="007D3641">
        <w:rPr>
          <w:rFonts w:ascii="Times New Roman" w:hAnsi="Times New Roman"/>
          <w:color w:val="0D0D0D" w:themeColor="text1" w:themeTint="F2"/>
          <w:sz w:val="28"/>
          <w:szCs w:val="28"/>
        </w:rPr>
        <w:lastRenderedPageBreak/>
        <w:t>Бі</w:t>
      </w:r>
      <w:r w:rsidR="00C76771">
        <w:rPr>
          <w:rFonts w:ascii="Times New Roman" w:hAnsi="Times New Roman"/>
          <w:color w:val="0D0D0D" w:themeColor="text1" w:themeTint="F2"/>
          <w:sz w:val="28"/>
          <w:szCs w:val="28"/>
        </w:rPr>
        <w:t xml:space="preserve">ржаков М. </w:t>
      </w:r>
      <w:r w:rsidR="00E15C04">
        <w:rPr>
          <w:rFonts w:ascii="Times New Roman" w:hAnsi="Times New Roman"/>
          <w:color w:val="0D0D0D" w:themeColor="text1" w:themeTint="F2"/>
          <w:sz w:val="28"/>
          <w:szCs w:val="28"/>
        </w:rPr>
        <w:t xml:space="preserve">Введення в туризм. </w:t>
      </w:r>
      <w:r w:rsidR="00C76771">
        <w:rPr>
          <w:rFonts w:ascii="Times New Roman" w:hAnsi="Times New Roman"/>
          <w:color w:val="0D0D0D" w:themeColor="text1" w:themeTint="F2"/>
          <w:sz w:val="28"/>
          <w:szCs w:val="28"/>
        </w:rPr>
        <w:t>СПб.: Видавничий дім «Герда», 2000. 192</w:t>
      </w:r>
      <w:r w:rsidR="0002099C">
        <w:rPr>
          <w:rFonts w:ascii="Times New Roman" w:hAnsi="Times New Roman"/>
          <w:color w:val="0D0D0D" w:themeColor="text1" w:themeTint="F2"/>
          <w:sz w:val="28"/>
          <w:szCs w:val="28"/>
        </w:rPr>
        <w:t xml:space="preserve"> </w:t>
      </w:r>
      <w:r w:rsidR="00C76771">
        <w:rPr>
          <w:rFonts w:ascii="Times New Roman" w:hAnsi="Times New Roman"/>
          <w:color w:val="0D0D0D" w:themeColor="text1" w:themeTint="F2"/>
          <w:sz w:val="28"/>
          <w:szCs w:val="28"/>
        </w:rPr>
        <w:t>с.</w:t>
      </w:r>
    </w:p>
    <w:p w:rsidR="00E218E0" w:rsidRPr="007D3641" w:rsidRDefault="00C76771" w:rsidP="00BF3A4B">
      <w:pPr>
        <w:pStyle w:val="aa"/>
        <w:numPr>
          <w:ilvl w:val="0"/>
          <w:numId w:val="11"/>
        </w:numPr>
        <w:spacing w:after="0" w:line="360" w:lineRule="auto"/>
        <w:ind w:left="0" w:firstLine="709"/>
        <w:jc w:val="both"/>
        <w:rPr>
          <w:rStyle w:val="fontstyle01"/>
          <w:color w:val="0D0D0D" w:themeColor="text1" w:themeTint="F2"/>
        </w:rPr>
      </w:pPr>
      <w:bookmarkStart w:id="70" w:name="_Ref57533833"/>
      <w:r>
        <w:rPr>
          <w:rStyle w:val="fontstyle01"/>
          <w:color w:val="0D0D0D" w:themeColor="text1" w:themeTint="F2"/>
        </w:rPr>
        <w:t>Вакуленко А. Управління якістю: навч-метод. посіб.</w:t>
      </w:r>
      <w:r w:rsidR="00E218E0" w:rsidRPr="007D3641">
        <w:rPr>
          <w:rStyle w:val="fontstyle01"/>
          <w:color w:val="0D0D0D" w:themeColor="text1" w:themeTint="F2"/>
        </w:rPr>
        <w:t xml:space="preserve"> для</w:t>
      </w:r>
      <w:r w:rsidR="00E218E0" w:rsidRPr="007D3641">
        <w:rPr>
          <w:rFonts w:ascii="Times New Roman" w:hAnsi="Times New Roman"/>
          <w:color w:val="0D0D0D" w:themeColor="text1" w:themeTint="F2"/>
          <w:sz w:val="28"/>
          <w:szCs w:val="28"/>
        </w:rPr>
        <w:t xml:space="preserve"> </w:t>
      </w:r>
      <w:r w:rsidR="00E218E0" w:rsidRPr="007D3641">
        <w:rPr>
          <w:rStyle w:val="fontstyle01"/>
          <w:color w:val="0D0D0D" w:themeColor="text1" w:themeTint="F2"/>
        </w:rPr>
        <w:t>самостійного вивчення</w:t>
      </w:r>
      <w:r w:rsidR="00E15C04">
        <w:rPr>
          <w:rStyle w:val="fontstyle01"/>
          <w:color w:val="0D0D0D" w:themeColor="text1" w:themeTint="F2"/>
        </w:rPr>
        <w:t xml:space="preserve"> дисципліни . </w:t>
      </w:r>
      <w:r>
        <w:rPr>
          <w:rStyle w:val="fontstyle01"/>
          <w:color w:val="0D0D0D" w:themeColor="text1" w:themeTint="F2"/>
        </w:rPr>
        <w:t>К.</w:t>
      </w:r>
      <w:r w:rsidR="00E218E0" w:rsidRPr="007D3641">
        <w:rPr>
          <w:rStyle w:val="fontstyle01"/>
          <w:color w:val="0D0D0D" w:themeColor="text1" w:themeTint="F2"/>
        </w:rPr>
        <w:t xml:space="preserve">: </w:t>
      </w:r>
      <w:r>
        <w:rPr>
          <w:rStyle w:val="fontstyle01"/>
          <w:color w:val="0D0D0D" w:themeColor="text1" w:themeTint="F2"/>
        </w:rPr>
        <w:t>КНЕУ, 2013</w:t>
      </w:r>
      <w:r w:rsidR="00E218E0" w:rsidRPr="007D3641">
        <w:rPr>
          <w:rStyle w:val="fontstyle01"/>
          <w:color w:val="0D0D0D" w:themeColor="text1" w:themeTint="F2"/>
        </w:rPr>
        <w:t>.</w:t>
      </w:r>
      <w:bookmarkEnd w:id="70"/>
      <w:r>
        <w:rPr>
          <w:rStyle w:val="fontstyle01"/>
          <w:color w:val="0D0D0D" w:themeColor="text1" w:themeTint="F2"/>
        </w:rPr>
        <w:t xml:space="preserve"> 167</w:t>
      </w:r>
      <w:r w:rsidR="0002099C">
        <w:rPr>
          <w:rStyle w:val="fontstyle01"/>
          <w:color w:val="0D0D0D" w:themeColor="text1" w:themeTint="F2"/>
        </w:rPr>
        <w:t xml:space="preserve"> </w:t>
      </w:r>
      <w:r>
        <w:rPr>
          <w:rStyle w:val="fontstyle01"/>
          <w:color w:val="0D0D0D" w:themeColor="text1" w:themeTint="F2"/>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71" w:name="_Ref57540802"/>
      <w:r w:rsidRPr="007D3641">
        <w:rPr>
          <w:rFonts w:ascii="Times New Roman" w:hAnsi="Times New Roman"/>
          <w:color w:val="0D0D0D" w:themeColor="text1" w:themeTint="F2"/>
          <w:sz w:val="28"/>
          <w:szCs w:val="28"/>
        </w:rPr>
        <w:t>Виноградська А. Стратегія готельного бізнесу</w:t>
      </w:r>
      <w:r w:rsidR="002F063B">
        <w:rPr>
          <w:rFonts w:ascii="Times New Roman" w:hAnsi="Times New Roman"/>
          <w:color w:val="0D0D0D" w:themeColor="text1" w:themeTint="F2"/>
          <w:sz w:val="28"/>
          <w:szCs w:val="28"/>
        </w:rPr>
        <w:t xml:space="preserve"> в Україні.</w:t>
      </w:r>
      <w:r w:rsidR="00E15C04">
        <w:rPr>
          <w:rFonts w:ascii="Times New Roman" w:hAnsi="Times New Roman"/>
          <w:color w:val="0D0D0D" w:themeColor="text1" w:themeTint="F2"/>
          <w:sz w:val="28"/>
          <w:szCs w:val="28"/>
        </w:rPr>
        <w:t xml:space="preserve"> </w:t>
      </w:r>
      <w:r w:rsidR="00E15C04" w:rsidRPr="00BD1DBE">
        <w:rPr>
          <w:rFonts w:ascii="Times New Roman" w:hAnsi="Times New Roman"/>
          <w:i/>
          <w:color w:val="0D0D0D" w:themeColor="text1" w:themeTint="F2"/>
          <w:sz w:val="28"/>
          <w:szCs w:val="28"/>
        </w:rPr>
        <w:t>Діловий вісник</w:t>
      </w:r>
      <w:r w:rsidR="00E15C04">
        <w:rPr>
          <w:rFonts w:ascii="Times New Roman" w:hAnsi="Times New Roman"/>
          <w:color w:val="0D0D0D" w:themeColor="text1" w:themeTint="F2"/>
          <w:sz w:val="28"/>
          <w:szCs w:val="28"/>
        </w:rPr>
        <w:t xml:space="preserve">. </w:t>
      </w:r>
      <w:r w:rsidR="00BD1DBE">
        <w:rPr>
          <w:rFonts w:ascii="Times New Roman" w:hAnsi="Times New Roman"/>
          <w:color w:val="0D0D0D" w:themeColor="text1" w:themeTint="F2"/>
          <w:sz w:val="28"/>
          <w:szCs w:val="28"/>
        </w:rPr>
        <w:t>2016</w:t>
      </w:r>
      <w:r w:rsidRPr="007D3641">
        <w:rPr>
          <w:rFonts w:ascii="Times New Roman" w:hAnsi="Times New Roman"/>
          <w:color w:val="0D0D0D" w:themeColor="text1" w:themeTint="F2"/>
          <w:sz w:val="28"/>
          <w:szCs w:val="28"/>
        </w:rPr>
        <w:t>.</w:t>
      </w:r>
      <w:bookmarkEnd w:id="71"/>
      <w:r w:rsidR="00BD1DBE">
        <w:rPr>
          <w:rFonts w:ascii="Times New Roman" w:hAnsi="Times New Roman"/>
          <w:color w:val="0D0D0D" w:themeColor="text1" w:themeTint="F2"/>
          <w:sz w:val="28"/>
          <w:szCs w:val="28"/>
        </w:rPr>
        <w:t xml:space="preserve"> №11. С. 24-25.</w:t>
      </w:r>
    </w:p>
    <w:p w:rsidR="00E218E0" w:rsidRPr="007D3641" w:rsidRDefault="00E218E0" w:rsidP="00BF3A4B">
      <w:pPr>
        <w:pStyle w:val="aa"/>
        <w:numPr>
          <w:ilvl w:val="0"/>
          <w:numId w:val="11"/>
        </w:numPr>
        <w:spacing w:after="0" w:line="360" w:lineRule="auto"/>
        <w:ind w:left="0" w:firstLine="709"/>
        <w:jc w:val="both"/>
        <w:rPr>
          <w:rStyle w:val="a7"/>
          <w:rFonts w:ascii="Times New Roman" w:hAnsi="Times New Roman"/>
          <w:color w:val="0D0D0D" w:themeColor="text1" w:themeTint="F2"/>
          <w:sz w:val="28"/>
          <w:szCs w:val="28"/>
          <w:u w:val="none"/>
        </w:rPr>
      </w:pPr>
      <w:bookmarkStart w:id="72" w:name="_Ref57538044"/>
      <w:r w:rsidRPr="007D3641">
        <w:rPr>
          <w:rFonts w:ascii="Times New Roman" w:hAnsi="Times New Roman"/>
          <w:color w:val="0D0D0D" w:themeColor="text1" w:themeTint="F2"/>
          <w:sz w:val="28"/>
          <w:szCs w:val="28"/>
        </w:rPr>
        <w:t>Вихански</w:t>
      </w:r>
      <w:r w:rsidR="0009717B">
        <w:rPr>
          <w:rFonts w:ascii="Times New Roman" w:hAnsi="Times New Roman"/>
          <w:color w:val="0D0D0D" w:themeColor="text1" w:themeTint="F2"/>
          <w:sz w:val="28"/>
          <w:szCs w:val="28"/>
        </w:rPr>
        <w:t>й О. Стратегічне управління: підруч.</w:t>
      </w:r>
      <w:r w:rsidRPr="007D3641">
        <w:rPr>
          <w:rFonts w:ascii="Times New Roman" w:hAnsi="Times New Roman"/>
          <w:color w:val="0D0D0D" w:themeColor="text1" w:themeTint="F2"/>
          <w:sz w:val="28"/>
          <w:szCs w:val="28"/>
        </w:rPr>
        <w:t xml:space="preserve"> для студ., які навчаються по спец</w:t>
      </w:r>
      <w:r w:rsidR="0009717B">
        <w:rPr>
          <w:rFonts w:ascii="Times New Roman" w:hAnsi="Times New Roman"/>
          <w:color w:val="0D0D0D" w:themeColor="text1" w:themeTint="F2"/>
          <w:sz w:val="28"/>
          <w:szCs w:val="28"/>
        </w:rPr>
        <w:t>. і направленню «Менеджмент». Вид. 2-ге., перероб. і</w:t>
      </w:r>
      <w:r w:rsidR="00E15C04">
        <w:rPr>
          <w:rFonts w:ascii="Times New Roman" w:hAnsi="Times New Roman"/>
          <w:color w:val="0D0D0D" w:themeColor="text1" w:themeTint="F2"/>
          <w:sz w:val="28"/>
          <w:szCs w:val="28"/>
        </w:rPr>
        <w:t xml:space="preserve"> доп</w:t>
      </w:r>
      <w:r w:rsidR="0009717B">
        <w:rPr>
          <w:rFonts w:ascii="Times New Roman" w:hAnsi="Times New Roman"/>
          <w:color w:val="0D0D0D" w:themeColor="text1" w:themeTint="F2"/>
          <w:sz w:val="28"/>
          <w:szCs w:val="28"/>
        </w:rPr>
        <w:t>ов</w:t>
      </w:r>
      <w:r w:rsidR="00E15C04">
        <w:rPr>
          <w:rFonts w:ascii="Times New Roman" w:hAnsi="Times New Roman"/>
          <w:color w:val="0D0D0D" w:themeColor="text1" w:themeTint="F2"/>
          <w:sz w:val="28"/>
          <w:szCs w:val="28"/>
        </w:rPr>
        <w:t xml:space="preserve">. </w:t>
      </w:r>
      <w:r w:rsidR="0009717B">
        <w:rPr>
          <w:rFonts w:ascii="Times New Roman" w:hAnsi="Times New Roman"/>
          <w:color w:val="0D0D0D" w:themeColor="text1" w:themeTint="F2"/>
          <w:sz w:val="28"/>
          <w:szCs w:val="28"/>
        </w:rPr>
        <w:t>М.: Гардарики, 2003</w:t>
      </w:r>
      <w:r w:rsidRPr="007D3641">
        <w:rPr>
          <w:rFonts w:ascii="Times New Roman" w:hAnsi="Times New Roman"/>
          <w:color w:val="0D0D0D" w:themeColor="text1" w:themeTint="F2"/>
          <w:sz w:val="28"/>
          <w:szCs w:val="28"/>
        </w:rPr>
        <w:t>.</w:t>
      </w:r>
      <w:bookmarkEnd w:id="72"/>
      <w:r w:rsidR="0009717B">
        <w:rPr>
          <w:rFonts w:ascii="Times New Roman" w:hAnsi="Times New Roman"/>
          <w:color w:val="0D0D0D" w:themeColor="text1" w:themeTint="F2"/>
          <w:sz w:val="28"/>
          <w:szCs w:val="28"/>
        </w:rPr>
        <w:t xml:space="preserve"> 416</w:t>
      </w:r>
      <w:r w:rsidR="0002099C">
        <w:rPr>
          <w:rFonts w:ascii="Times New Roman" w:hAnsi="Times New Roman"/>
          <w:color w:val="0D0D0D" w:themeColor="text1" w:themeTint="F2"/>
          <w:sz w:val="28"/>
          <w:szCs w:val="28"/>
        </w:rPr>
        <w:t xml:space="preserve"> </w:t>
      </w:r>
      <w:r w:rsidR="0009717B">
        <w:rPr>
          <w:rFonts w:ascii="Times New Roman" w:hAnsi="Times New Roman"/>
          <w:color w:val="0D0D0D" w:themeColor="text1" w:themeTint="F2"/>
          <w:sz w:val="28"/>
          <w:szCs w:val="28"/>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73" w:name="_Ref57532177"/>
      <w:r w:rsidRPr="007D3641">
        <w:rPr>
          <w:rFonts w:ascii="Times New Roman" w:hAnsi="Times New Roman"/>
          <w:color w:val="0D0D0D" w:themeColor="text1" w:themeTint="F2"/>
          <w:sz w:val="28"/>
          <w:szCs w:val="28"/>
        </w:rPr>
        <w:t>Волк</w:t>
      </w:r>
      <w:r w:rsidR="0009717B">
        <w:rPr>
          <w:rFonts w:ascii="Times New Roman" w:hAnsi="Times New Roman"/>
          <w:color w:val="0D0D0D" w:themeColor="text1" w:themeTint="F2"/>
          <w:sz w:val="28"/>
          <w:szCs w:val="28"/>
        </w:rPr>
        <w:t>ов Ю.</w:t>
      </w:r>
      <w:r w:rsidRPr="007D3641">
        <w:rPr>
          <w:rFonts w:ascii="Times New Roman" w:hAnsi="Times New Roman"/>
          <w:color w:val="0D0D0D" w:themeColor="text1" w:themeTint="F2"/>
          <w:sz w:val="28"/>
          <w:szCs w:val="28"/>
        </w:rPr>
        <w:t xml:space="preserve"> Технологія готельного обслуговув</w:t>
      </w:r>
      <w:r w:rsidR="002F063B">
        <w:rPr>
          <w:rFonts w:ascii="Times New Roman" w:hAnsi="Times New Roman"/>
          <w:color w:val="0D0D0D" w:themeColor="text1" w:themeTint="F2"/>
          <w:sz w:val="28"/>
          <w:szCs w:val="28"/>
        </w:rPr>
        <w:t>ання: підруч. Ростов н.</w:t>
      </w:r>
      <w:r w:rsidR="0009717B">
        <w:rPr>
          <w:rFonts w:ascii="Times New Roman" w:hAnsi="Times New Roman"/>
          <w:color w:val="0D0D0D" w:themeColor="text1" w:themeTint="F2"/>
          <w:sz w:val="28"/>
          <w:szCs w:val="28"/>
        </w:rPr>
        <w:t>Д: Фенікс, 2010</w:t>
      </w:r>
      <w:r w:rsidRPr="007D3641">
        <w:rPr>
          <w:rFonts w:ascii="Times New Roman" w:hAnsi="Times New Roman"/>
          <w:color w:val="0D0D0D" w:themeColor="text1" w:themeTint="F2"/>
          <w:sz w:val="28"/>
          <w:szCs w:val="28"/>
        </w:rPr>
        <w:t>.</w:t>
      </w:r>
      <w:bookmarkEnd w:id="73"/>
      <w:r w:rsidR="0009717B">
        <w:rPr>
          <w:rFonts w:ascii="Times New Roman" w:hAnsi="Times New Roman"/>
          <w:color w:val="0D0D0D" w:themeColor="text1" w:themeTint="F2"/>
          <w:sz w:val="28"/>
          <w:szCs w:val="28"/>
        </w:rPr>
        <w:t xml:space="preserve"> 386</w:t>
      </w:r>
      <w:r w:rsidR="0002099C">
        <w:rPr>
          <w:rFonts w:ascii="Times New Roman" w:hAnsi="Times New Roman"/>
          <w:color w:val="0D0D0D" w:themeColor="text1" w:themeTint="F2"/>
          <w:sz w:val="28"/>
          <w:szCs w:val="28"/>
        </w:rPr>
        <w:t xml:space="preserve"> </w:t>
      </w:r>
      <w:r w:rsidR="0009717B">
        <w:rPr>
          <w:rFonts w:ascii="Times New Roman" w:hAnsi="Times New Roman"/>
          <w:color w:val="0D0D0D" w:themeColor="text1" w:themeTint="F2"/>
          <w:sz w:val="28"/>
          <w:szCs w:val="28"/>
        </w:rPr>
        <w:t>с.</w:t>
      </w:r>
    </w:p>
    <w:p w:rsidR="00B106E2" w:rsidRPr="00B106E2" w:rsidRDefault="00B106E2" w:rsidP="00BF3A4B">
      <w:pPr>
        <w:pStyle w:val="af6"/>
        <w:widowControl w:val="0"/>
        <w:numPr>
          <w:ilvl w:val="0"/>
          <w:numId w:val="11"/>
        </w:numPr>
        <w:spacing w:line="360" w:lineRule="auto"/>
        <w:ind w:left="0" w:firstLine="709"/>
        <w:jc w:val="both"/>
        <w:rPr>
          <w:sz w:val="28"/>
          <w:szCs w:val="28"/>
        </w:rPr>
      </w:pPr>
      <w:bookmarkStart w:id="74" w:name="_Ref57737192"/>
      <w:r w:rsidRPr="00863F25">
        <w:rPr>
          <w:bCs/>
          <w:sz w:val="28"/>
          <w:szCs w:val="28"/>
        </w:rPr>
        <w:t xml:space="preserve">Готелі та інші місця для тимчасового </w:t>
      </w:r>
      <w:r w:rsidRPr="00B106E2">
        <w:rPr>
          <w:bCs/>
          <w:sz w:val="28"/>
          <w:szCs w:val="28"/>
        </w:rPr>
        <w:t xml:space="preserve">проживання </w:t>
      </w:r>
      <w:r>
        <w:rPr>
          <w:color w:val="000000" w:themeColor="text1"/>
          <w:sz w:val="28"/>
          <w:szCs w:val="28"/>
        </w:rPr>
        <w:t xml:space="preserve">М.: Фенікс, 2003. </w:t>
      </w:r>
      <w:r w:rsidRPr="00B106E2">
        <w:rPr>
          <w:color w:val="000000" w:themeColor="text1"/>
          <w:sz w:val="28"/>
          <w:szCs w:val="28"/>
        </w:rPr>
        <w:t>386</w:t>
      </w:r>
      <w:r w:rsidR="0002099C">
        <w:rPr>
          <w:color w:val="000000" w:themeColor="text1"/>
          <w:sz w:val="28"/>
          <w:szCs w:val="28"/>
        </w:rPr>
        <w:t xml:space="preserve"> </w:t>
      </w:r>
      <w:r w:rsidRPr="00B106E2">
        <w:rPr>
          <w:color w:val="000000" w:themeColor="text1"/>
          <w:sz w:val="28"/>
          <w:szCs w:val="28"/>
        </w:rPr>
        <w:t>с.</w:t>
      </w:r>
    </w:p>
    <w:p w:rsidR="00E218E0" w:rsidRPr="007D3641" w:rsidRDefault="009D4332"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u w:val="single"/>
        </w:rPr>
      </w:pPr>
      <w:r w:rsidRPr="009D4332">
        <w:rPr>
          <w:rStyle w:val="a7"/>
          <w:rFonts w:ascii="Times New Roman" w:hAnsi="Times New Roman"/>
          <w:color w:val="0D0D0D" w:themeColor="text1" w:themeTint="F2"/>
          <w:sz w:val="28"/>
          <w:szCs w:val="28"/>
          <w:u w:val="none"/>
        </w:rPr>
        <w:t>Сайт для бронювання</w:t>
      </w:r>
      <w:r>
        <w:rPr>
          <w:rStyle w:val="a7"/>
          <w:rFonts w:ascii="Times New Roman" w:hAnsi="Times New Roman"/>
          <w:color w:val="0D0D0D" w:themeColor="text1" w:themeTint="F2"/>
          <w:sz w:val="28"/>
          <w:szCs w:val="28"/>
          <w:u w:val="none"/>
        </w:rPr>
        <w:t>.</w:t>
      </w:r>
      <w:r w:rsidRPr="009D4332">
        <w:rPr>
          <w:rStyle w:val="a7"/>
          <w:rFonts w:ascii="Times New Roman" w:hAnsi="Times New Roman"/>
          <w:color w:val="0D0D0D" w:themeColor="text1" w:themeTint="F2"/>
          <w:sz w:val="28"/>
          <w:szCs w:val="28"/>
          <w:u w:val="none"/>
        </w:rPr>
        <w:t xml:space="preserve"> </w:t>
      </w:r>
      <w:r w:rsidRPr="009D4332">
        <w:rPr>
          <w:rStyle w:val="a7"/>
          <w:rFonts w:ascii="Times New Roman" w:hAnsi="Times New Roman"/>
          <w:i/>
          <w:color w:val="0D0D0D" w:themeColor="text1" w:themeTint="F2"/>
          <w:sz w:val="28"/>
          <w:szCs w:val="28"/>
          <w:u w:val="none"/>
        </w:rPr>
        <w:t>Інтернет бронювання готелю</w:t>
      </w:r>
      <w:r>
        <w:rPr>
          <w:rStyle w:val="a7"/>
          <w:rFonts w:ascii="Times New Roman" w:hAnsi="Times New Roman"/>
          <w:i/>
          <w:color w:val="0D0D0D" w:themeColor="text1" w:themeTint="F2"/>
          <w:sz w:val="28"/>
          <w:szCs w:val="28"/>
          <w:u w:val="none"/>
        </w:rPr>
        <w:t>:</w:t>
      </w:r>
      <w:r w:rsidR="007D3641" w:rsidRPr="009D4332">
        <w:rPr>
          <w:rStyle w:val="a7"/>
          <w:rFonts w:ascii="Times New Roman" w:hAnsi="Times New Roman"/>
          <w:color w:val="0D0D0D" w:themeColor="text1" w:themeTint="F2"/>
          <w:sz w:val="28"/>
          <w:szCs w:val="28"/>
          <w:u w:val="none"/>
        </w:rPr>
        <w:t xml:space="preserve"> </w:t>
      </w:r>
      <w:r w:rsidR="007D3641" w:rsidRPr="008C250D">
        <w:rPr>
          <w:rFonts w:ascii="Times New Roman" w:hAnsi="Times New Roman"/>
          <w:sz w:val="28"/>
          <w:szCs w:val="28"/>
          <w:lang w:eastAsia="x-none"/>
        </w:rPr>
        <w:t>URL:</w:t>
      </w:r>
      <w:r w:rsidR="007D3641">
        <w:rPr>
          <w:rFonts w:ascii="Times New Roman" w:hAnsi="Times New Roman"/>
          <w:sz w:val="28"/>
          <w:szCs w:val="28"/>
          <w:lang w:eastAsia="x-none"/>
        </w:rPr>
        <w:t xml:space="preserve"> </w:t>
      </w:r>
      <w:hyperlink r:id="rId23" w:history="1">
        <w:r w:rsidRPr="00AC2436">
          <w:rPr>
            <w:rStyle w:val="a7"/>
            <w:rFonts w:ascii="Times New Roman" w:hAnsi="Times New Roman"/>
            <w:color w:val="000000" w:themeColor="text1"/>
            <w:sz w:val="28"/>
            <w:szCs w:val="28"/>
            <w:u w:val="none"/>
            <w:lang w:eastAsia="x-none"/>
          </w:rPr>
          <w:t>https://</w:t>
        </w:r>
        <w:r w:rsidRPr="00AC2436">
          <w:rPr>
            <w:rStyle w:val="a7"/>
            <w:rFonts w:ascii="Times New Roman" w:hAnsi="Times New Roman"/>
            <w:color w:val="000000" w:themeColor="text1"/>
            <w:sz w:val="28"/>
            <w:szCs w:val="28"/>
            <w:u w:val="none"/>
            <w:lang w:val="en-US" w:eastAsia="x-none"/>
          </w:rPr>
          <w:t>www</w:t>
        </w:r>
        <w:r w:rsidRPr="00AC2436">
          <w:rPr>
            <w:rStyle w:val="a7"/>
            <w:rFonts w:ascii="Times New Roman" w:hAnsi="Times New Roman"/>
            <w:color w:val="000000" w:themeColor="text1"/>
            <w:sz w:val="28"/>
            <w:szCs w:val="28"/>
            <w:u w:val="none"/>
            <w:lang w:val="ru-RU" w:eastAsia="x-none"/>
          </w:rPr>
          <w:t>.</w:t>
        </w:r>
        <w:r w:rsidRPr="00AC2436">
          <w:rPr>
            <w:rStyle w:val="a7"/>
            <w:rFonts w:ascii="Times New Roman" w:hAnsi="Times New Roman"/>
            <w:color w:val="000000" w:themeColor="text1"/>
            <w:sz w:val="28"/>
            <w:szCs w:val="28"/>
            <w:u w:val="none"/>
            <w:lang w:val="en-US" w:eastAsia="x-none"/>
          </w:rPr>
          <w:t>booking</w:t>
        </w:r>
        <w:r w:rsidRPr="00AC2436">
          <w:rPr>
            <w:rStyle w:val="a7"/>
            <w:rFonts w:ascii="Times New Roman" w:hAnsi="Times New Roman"/>
            <w:color w:val="000000" w:themeColor="text1"/>
            <w:sz w:val="28"/>
            <w:szCs w:val="28"/>
            <w:u w:val="none"/>
            <w:lang w:val="ru-RU" w:eastAsia="x-none"/>
          </w:rPr>
          <w:t>.</w:t>
        </w:r>
        <w:r w:rsidRPr="00AC2436">
          <w:rPr>
            <w:rStyle w:val="a7"/>
            <w:rFonts w:ascii="Times New Roman" w:hAnsi="Times New Roman"/>
            <w:color w:val="000000" w:themeColor="text1"/>
            <w:sz w:val="28"/>
            <w:szCs w:val="28"/>
            <w:u w:val="none"/>
            <w:lang w:val="en-US" w:eastAsia="x-none"/>
          </w:rPr>
          <w:t>com</w:t>
        </w:r>
        <w:r w:rsidRPr="00AC2436">
          <w:rPr>
            <w:rStyle w:val="a7"/>
            <w:rFonts w:ascii="Times New Roman" w:hAnsi="Times New Roman"/>
            <w:color w:val="000000" w:themeColor="text1"/>
            <w:sz w:val="28"/>
            <w:szCs w:val="28"/>
            <w:u w:val="none"/>
            <w:lang w:val="ru-RU" w:eastAsia="x-none"/>
          </w:rPr>
          <w:t>/</w:t>
        </w:r>
      </w:hyperlink>
      <w:r w:rsidRPr="00AC2436">
        <w:rPr>
          <w:rStyle w:val="a7"/>
          <w:rFonts w:ascii="Times New Roman" w:hAnsi="Times New Roman"/>
          <w:color w:val="000000" w:themeColor="text1"/>
          <w:sz w:val="28"/>
          <w:szCs w:val="28"/>
          <w:u w:val="none"/>
          <w:lang w:val="ru-RU" w:eastAsia="x-none"/>
        </w:rPr>
        <w:t xml:space="preserve"> </w:t>
      </w:r>
      <w:r w:rsidRPr="00AC2436">
        <w:rPr>
          <w:rFonts w:ascii="Times New Roman" w:hAnsi="Times New Roman"/>
          <w:sz w:val="28"/>
          <w:szCs w:val="28"/>
          <w:lang w:val="ru-RU" w:eastAsia="x-none"/>
        </w:rPr>
        <w:t>(</w:t>
      </w:r>
      <w:r w:rsidR="007D3641">
        <w:rPr>
          <w:rFonts w:ascii="Times New Roman" w:hAnsi="Times New Roman"/>
          <w:sz w:val="28"/>
          <w:szCs w:val="28"/>
          <w:lang w:eastAsia="x-none"/>
        </w:rPr>
        <w:t>дата звернення 09.10</w:t>
      </w:r>
      <w:r w:rsidR="00D83C5A">
        <w:rPr>
          <w:rFonts w:ascii="Times New Roman" w:hAnsi="Times New Roman"/>
          <w:sz w:val="28"/>
          <w:szCs w:val="28"/>
          <w:lang w:eastAsia="x-none"/>
        </w:rPr>
        <w:t>.2020</w:t>
      </w:r>
      <w:r>
        <w:rPr>
          <w:rFonts w:ascii="Times New Roman" w:hAnsi="Times New Roman"/>
          <w:sz w:val="28"/>
          <w:szCs w:val="28"/>
          <w:lang w:eastAsia="x-none"/>
        </w:rPr>
        <w:t>)</w:t>
      </w:r>
      <w:r w:rsidR="007D3641" w:rsidRPr="00D232FF">
        <w:rPr>
          <w:rFonts w:ascii="Times New Roman" w:hAnsi="Times New Roman"/>
          <w:sz w:val="28"/>
          <w:szCs w:val="28"/>
          <w:lang w:eastAsia="x-none"/>
        </w:rPr>
        <w:t>.</w:t>
      </w:r>
      <w:bookmarkEnd w:id="74"/>
    </w:p>
    <w:p w:rsidR="00E218E0" w:rsidRPr="007D3641" w:rsidRDefault="008668DB"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u w:val="single"/>
        </w:rPr>
      </w:pPr>
      <w:bookmarkStart w:id="75" w:name="_Ref57737270"/>
      <w:r w:rsidRPr="00AC2436">
        <w:rPr>
          <w:rStyle w:val="a7"/>
          <w:rFonts w:ascii="Times New Roman" w:hAnsi="Times New Roman"/>
          <w:color w:val="0D0D0D" w:themeColor="text1" w:themeTint="F2"/>
          <w:sz w:val="28"/>
          <w:szCs w:val="28"/>
          <w:u w:val="none"/>
          <w:lang w:val="en-US"/>
        </w:rPr>
        <w:t>C</w:t>
      </w:r>
      <w:r w:rsidR="009D4332" w:rsidRPr="00AC2436">
        <w:rPr>
          <w:rStyle w:val="a7"/>
          <w:rFonts w:ascii="Times New Roman" w:hAnsi="Times New Roman"/>
          <w:color w:val="0D0D0D" w:themeColor="text1" w:themeTint="F2"/>
          <w:sz w:val="28"/>
          <w:szCs w:val="28"/>
          <w:u w:val="none"/>
          <w:lang w:val="ru-RU"/>
        </w:rPr>
        <w:t>айт для бронювання готелю</w:t>
      </w:r>
      <w:r w:rsidR="00D03B62" w:rsidRPr="00AC2436">
        <w:rPr>
          <w:rStyle w:val="a7"/>
          <w:rFonts w:ascii="Times New Roman" w:hAnsi="Times New Roman"/>
          <w:color w:val="0D0D0D" w:themeColor="text1" w:themeTint="F2"/>
          <w:sz w:val="28"/>
          <w:szCs w:val="28"/>
          <w:u w:val="none"/>
          <w:lang w:val="ru-RU"/>
        </w:rPr>
        <w:t xml:space="preserve">. </w:t>
      </w:r>
      <w:r w:rsidR="00D03B62" w:rsidRPr="00AC2436">
        <w:rPr>
          <w:rStyle w:val="a7"/>
          <w:rFonts w:ascii="Times New Roman" w:hAnsi="Times New Roman"/>
          <w:i/>
          <w:color w:val="0D0D0D" w:themeColor="text1" w:themeTint="F2"/>
          <w:sz w:val="28"/>
          <w:szCs w:val="28"/>
          <w:u w:val="none"/>
          <w:lang w:val="ru-RU"/>
        </w:rPr>
        <w:t>Інтернет бронювання готелю</w:t>
      </w:r>
      <w:r w:rsidR="00D03B62" w:rsidRPr="00AC2436">
        <w:rPr>
          <w:rStyle w:val="a7"/>
          <w:rFonts w:ascii="Times New Roman" w:hAnsi="Times New Roman"/>
          <w:color w:val="0D0D0D" w:themeColor="text1" w:themeTint="F2"/>
          <w:sz w:val="28"/>
          <w:szCs w:val="28"/>
          <w:u w:val="none"/>
          <w:lang w:val="ru-RU"/>
        </w:rPr>
        <w:t>:</w:t>
      </w:r>
      <w:r w:rsidR="00D03B62">
        <w:rPr>
          <w:rStyle w:val="a7"/>
          <w:rFonts w:ascii="Times New Roman" w:hAnsi="Times New Roman"/>
          <w:color w:val="0D0D0D" w:themeColor="text1" w:themeTint="F2"/>
          <w:sz w:val="28"/>
          <w:szCs w:val="28"/>
          <w:lang w:val="ru-RU"/>
        </w:rPr>
        <w:t xml:space="preserve"> </w:t>
      </w:r>
      <w:r w:rsidRPr="008C250D">
        <w:rPr>
          <w:rFonts w:ascii="Times New Roman" w:hAnsi="Times New Roman"/>
          <w:sz w:val="28"/>
          <w:szCs w:val="28"/>
          <w:lang w:eastAsia="x-none"/>
        </w:rPr>
        <w:t>URL</w:t>
      </w:r>
      <w:r w:rsidRPr="008668DB">
        <w:rPr>
          <w:rFonts w:ascii="Times New Roman" w:hAnsi="Times New Roman"/>
          <w:color w:val="000000" w:themeColor="text1"/>
          <w:sz w:val="28"/>
          <w:szCs w:val="28"/>
          <w:lang w:eastAsia="x-none"/>
        </w:rPr>
        <w:t>:</w:t>
      </w:r>
      <w:r w:rsidR="00D03B62">
        <w:rPr>
          <w:rFonts w:ascii="Times New Roman" w:hAnsi="Times New Roman"/>
          <w:color w:val="000000" w:themeColor="text1"/>
          <w:sz w:val="28"/>
          <w:szCs w:val="28"/>
          <w:lang w:val="ru-RU" w:eastAsia="x-none"/>
        </w:rPr>
        <w:t xml:space="preserve"> </w:t>
      </w:r>
      <w:hyperlink r:id="rId24" w:history="1">
        <w:r w:rsidRPr="00AC2436">
          <w:rPr>
            <w:rStyle w:val="a7"/>
            <w:rFonts w:ascii="Times New Roman" w:hAnsi="Times New Roman"/>
            <w:color w:val="000000" w:themeColor="text1"/>
            <w:sz w:val="28"/>
            <w:szCs w:val="28"/>
            <w:u w:val="none"/>
            <w:lang w:eastAsia="x-none"/>
          </w:rPr>
          <w:t>https://</w:t>
        </w:r>
        <w:r w:rsidRPr="00AC2436">
          <w:rPr>
            <w:rStyle w:val="a7"/>
            <w:rFonts w:ascii="Times New Roman" w:hAnsi="Times New Roman"/>
            <w:color w:val="000000" w:themeColor="text1"/>
            <w:sz w:val="28"/>
            <w:szCs w:val="28"/>
            <w:u w:val="none"/>
            <w:lang w:val="en-US" w:eastAsia="x-none"/>
          </w:rPr>
          <w:t>www</w:t>
        </w:r>
        <w:r w:rsidRPr="00AC2436">
          <w:rPr>
            <w:rStyle w:val="a7"/>
            <w:rFonts w:ascii="Times New Roman" w:hAnsi="Times New Roman"/>
            <w:color w:val="000000" w:themeColor="text1"/>
            <w:sz w:val="28"/>
            <w:szCs w:val="28"/>
            <w:u w:val="none"/>
            <w:lang w:val="ru-RU" w:eastAsia="x-none"/>
          </w:rPr>
          <w:t>.101</w:t>
        </w:r>
        <w:r w:rsidRPr="00AC2436">
          <w:rPr>
            <w:rStyle w:val="a7"/>
            <w:rFonts w:ascii="Times New Roman" w:hAnsi="Times New Roman"/>
            <w:color w:val="000000" w:themeColor="text1"/>
            <w:sz w:val="28"/>
            <w:szCs w:val="28"/>
            <w:u w:val="none"/>
            <w:lang w:val="en-US" w:eastAsia="x-none"/>
          </w:rPr>
          <w:t>hotels</w:t>
        </w:r>
        <w:r w:rsidRPr="00AC2436">
          <w:rPr>
            <w:rStyle w:val="a7"/>
            <w:rFonts w:ascii="Times New Roman" w:hAnsi="Times New Roman"/>
            <w:color w:val="000000" w:themeColor="text1"/>
            <w:sz w:val="28"/>
            <w:szCs w:val="28"/>
            <w:u w:val="none"/>
            <w:lang w:val="ru-RU" w:eastAsia="x-none"/>
          </w:rPr>
          <w:t>.</w:t>
        </w:r>
        <w:r w:rsidRPr="00AC2436">
          <w:rPr>
            <w:rStyle w:val="a7"/>
            <w:rFonts w:ascii="Times New Roman" w:hAnsi="Times New Roman"/>
            <w:color w:val="000000" w:themeColor="text1"/>
            <w:sz w:val="28"/>
            <w:szCs w:val="28"/>
            <w:u w:val="none"/>
            <w:lang w:val="en-US" w:eastAsia="x-none"/>
          </w:rPr>
          <w:t>com</w:t>
        </w:r>
        <w:r w:rsidRPr="00AC2436">
          <w:rPr>
            <w:rStyle w:val="a7"/>
            <w:rFonts w:ascii="Times New Roman" w:hAnsi="Times New Roman"/>
            <w:color w:val="000000" w:themeColor="text1"/>
            <w:sz w:val="28"/>
            <w:szCs w:val="28"/>
            <w:u w:val="none"/>
            <w:lang w:val="ru-RU" w:eastAsia="x-none"/>
          </w:rPr>
          <w:t>/</w:t>
        </w:r>
      </w:hyperlink>
      <w:r w:rsidR="00AC2436">
        <w:rPr>
          <w:rFonts w:ascii="Times New Roman" w:hAnsi="Times New Roman"/>
          <w:sz w:val="28"/>
          <w:szCs w:val="28"/>
          <w:lang w:eastAsia="x-none"/>
        </w:rPr>
        <w:t xml:space="preserve"> (</w:t>
      </w:r>
      <w:r>
        <w:rPr>
          <w:rFonts w:ascii="Times New Roman" w:hAnsi="Times New Roman"/>
          <w:sz w:val="28"/>
          <w:szCs w:val="28"/>
          <w:lang w:eastAsia="x-none"/>
        </w:rPr>
        <w:t>дата звернення 09.10</w:t>
      </w:r>
      <w:r w:rsidR="00D83C5A">
        <w:rPr>
          <w:rFonts w:ascii="Times New Roman" w:hAnsi="Times New Roman"/>
          <w:sz w:val="28"/>
          <w:szCs w:val="28"/>
          <w:lang w:eastAsia="x-none"/>
        </w:rPr>
        <w:t>.2020</w:t>
      </w:r>
      <w:r w:rsidR="00AC2436">
        <w:rPr>
          <w:rFonts w:ascii="Times New Roman" w:hAnsi="Times New Roman"/>
          <w:sz w:val="28"/>
          <w:szCs w:val="28"/>
          <w:lang w:eastAsia="x-none"/>
        </w:rPr>
        <w:t>)</w:t>
      </w:r>
      <w:r w:rsidRPr="00D232FF">
        <w:rPr>
          <w:rFonts w:ascii="Times New Roman" w:hAnsi="Times New Roman"/>
          <w:sz w:val="28"/>
          <w:szCs w:val="28"/>
          <w:lang w:eastAsia="x-none"/>
        </w:rPr>
        <w:t>.</w:t>
      </w:r>
      <w:bookmarkEnd w:id="75"/>
    </w:p>
    <w:p w:rsidR="00E218E0" w:rsidRPr="007D3641" w:rsidRDefault="006F3611"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r w:rsidRPr="00AC2436">
        <w:rPr>
          <w:rStyle w:val="a7"/>
          <w:rFonts w:ascii="Times New Roman" w:hAnsi="Times New Roman"/>
          <w:color w:val="0D0D0D" w:themeColor="text1" w:themeTint="F2"/>
          <w:sz w:val="28"/>
          <w:szCs w:val="28"/>
          <w:u w:val="none"/>
          <w:lang w:val="ru-RU"/>
        </w:rPr>
        <w:t xml:space="preserve"> </w:t>
      </w:r>
      <w:r w:rsidR="00AC2436">
        <w:rPr>
          <w:rStyle w:val="a7"/>
          <w:rFonts w:ascii="Times New Roman" w:hAnsi="Times New Roman"/>
          <w:color w:val="0D0D0D" w:themeColor="text1" w:themeTint="F2"/>
          <w:sz w:val="28"/>
          <w:szCs w:val="28"/>
          <w:u w:val="none"/>
        </w:rPr>
        <w:t xml:space="preserve">Офіційний сайт готелю. </w:t>
      </w:r>
      <w:r w:rsidR="008668DB" w:rsidRPr="008C250D">
        <w:rPr>
          <w:rFonts w:ascii="Times New Roman" w:hAnsi="Times New Roman"/>
          <w:sz w:val="28"/>
          <w:szCs w:val="28"/>
          <w:lang w:eastAsia="x-none"/>
        </w:rPr>
        <w:t>URL</w:t>
      </w:r>
      <w:r w:rsidR="008668DB" w:rsidRPr="008668DB">
        <w:rPr>
          <w:rFonts w:ascii="Times New Roman" w:hAnsi="Times New Roman"/>
          <w:color w:val="000000" w:themeColor="text1"/>
          <w:sz w:val="28"/>
          <w:szCs w:val="28"/>
          <w:lang w:eastAsia="x-none"/>
        </w:rPr>
        <w:t>:</w:t>
      </w:r>
      <w:r w:rsidR="008668DB">
        <w:rPr>
          <w:rFonts w:ascii="Times New Roman" w:hAnsi="Times New Roman"/>
          <w:color w:val="000000" w:themeColor="text1"/>
          <w:sz w:val="28"/>
          <w:szCs w:val="28"/>
          <w:lang w:eastAsia="x-none"/>
        </w:rPr>
        <w:t xml:space="preserve"> </w:t>
      </w:r>
      <w:hyperlink r:id="rId25" w:history="1">
        <w:r w:rsidR="005D6371" w:rsidRPr="00AC2436">
          <w:rPr>
            <w:rStyle w:val="a7"/>
            <w:rFonts w:ascii="Times New Roman" w:hAnsi="Times New Roman"/>
            <w:color w:val="000000" w:themeColor="text1"/>
            <w:sz w:val="28"/>
            <w:szCs w:val="28"/>
            <w:u w:val="none"/>
            <w:lang w:eastAsia="x-none"/>
          </w:rPr>
          <w:t>https://www.</w:t>
        </w:r>
        <w:r w:rsidR="005D6371" w:rsidRPr="00AC2436">
          <w:rPr>
            <w:rStyle w:val="a7"/>
            <w:rFonts w:ascii="Times New Roman" w:hAnsi="Times New Roman"/>
            <w:color w:val="000000" w:themeColor="text1"/>
            <w:sz w:val="28"/>
            <w:szCs w:val="28"/>
            <w:u w:val="none"/>
            <w:lang w:val="en-US"/>
          </w:rPr>
          <w:t>laguna</w:t>
        </w:r>
        <w:r w:rsidR="005D6371" w:rsidRPr="00AC2436">
          <w:rPr>
            <w:rStyle w:val="a7"/>
            <w:rFonts w:ascii="Times New Roman" w:hAnsi="Times New Roman"/>
            <w:color w:val="000000" w:themeColor="text1"/>
            <w:sz w:val="28"/>
            <w:szCs w:val="28"/>
            <w:u w:val="none"/>
            <w:lang w:val="ru-RU"/>
          </w:rPr>
          <w:t>2.</w:t>
        </w:r>
        <w:r w:rsidR="005D6371" w:rsidRPr="00AC2436">
          <w:rPr>
            <w:rStyle w:val="a7"/>
            <w:rFonts w:ascii="Times New Roman" w:hAnsi="Times New Roman"/>
            <w:color w:val="000000" w:themeColor="text1"/>
            <w:sz w:val="28"/>
            <w:szCs w:val="28"/>
            <w:u w:val="none"/>
            <w:lang w:val="en-US"/>
          </w:rPr>
          <w:t>ks</w:t>
        </w:r>
        <w:r w:rsidR="005D6371" w:rsidRPr="00AC2436">
          <w:rPr>
            <w:rStyle w:val="a7"/>
            <w:rFonts w:ascii="Times New Roman" w:hAnsi="Times New Roman"/>
            <w:color w:val="000000" w:themeColor="text1"/>
            <w:sz w:val="28"/>
            <w:szCs w:val="28"/>
            <w:u w:val="none"/>
            <w:lang w:val="ru-RU"/>
          </w:rPr>
          <w:t>.</w:t>
        </w:r>
        <w:r w:rsidR="005D6371" w:rsidRPr="00AC2436">
          <w:rPr>
            <w:rStyle w:val="a7"/>
            <w:rFonts w:ascii="Times New Roman" w:hAnsi="Times New Roman"/>
            <w:color w:val="000000" w:themeColor="text1"/>
            <w:sz w:val="28"/>
            <w:szCs w:val="28"/>
            <w:u w:val="none"/>
            <w:lang w:val="en-US"/>
          </w:rPr>
          <w:t>ua</w:t>
        </w:r>
        <w:r w:rsidR="005D6371" w:rsidRPr="00AC2436">
          <w:rPr>
            <w:rStyle w:val="a7"/>
            <w:rFonts w:ascii="Times New Roman" w:hAnsi="Times New Roman"/>
            <w:color w:val="000000" w:themeColor="text1"/>
            <w:sz w:val="28"/>
            <w:szCs w:val="28"/>
            <w:u w:val="none"/>
            <w:lang w:val="ru-RU"/>
          </w:rPr>
          <w:t>/</w:t>
        </w:r>
      </w:hyperlink>
      <w:r w:rsidR="005D6371" w:rsidRPr="00AC2436">
        <w:rPr>
          <w:rFonts w:ascii="Times New Roman" w:hAnsi="Times New Roman"/>
          <w:color w:val="000000" w:themeColor="text1"/>
          <w:sz w:val="28"/>
          <w:szCs w:val="28"/>
          <w:lang w:val="ru-RU" w:eastAsia="x-none"/>
        </w:rPr>
        <w:t xml:space="preserve"> </w:t>
      </w:r>
      <w:r w:rsidR="00AC2436">
        <w:rPr>
          <w:rFonts w:ascii="Times New Roman" w:hAnsi="Times New Roman"/>
          <w:color w:val="000000" w:themeColor="text1"/>
          <w:sz w:val="28"/>
          <w:szCs w:val="28"/>
          <w:lang w:val="ru-RU" w:eastAsia="x-none"/>
        </w:rPr>
        <w:t>(</w:t>
      </w:r>
      <w:r w:rsidR="00D83C5A" w:rsidRPr="00AC2436">
        <w:rPr>
          <w:rFonts w:ascii="Times New Roman" w:hAnsi="Times New Roman"/>
          <w:color w:val="000000" w:themeColor="text1"/>
          <w:sz w:val="28"/>
          <w:szCs w:val="28"/>
          <w:lang w:eastAsia="x-none"/>
        </w:rPr>
        <w:t>д</w:t>
      </w:r>
      <w:r w:rsidR="00D83C5A">
        <w:rPr>
          <w:rFonts w:ascii="Times New Roman" w:hAnsi="Times New Roman"/>
          <w:sz w:val="28"/>
          <w:szCs w:val="28"/>
          <w:lang w:eastAsia="x-none"/>
        </w:rPr>
        <w:t>ата звернення 09.10.2020</w:t>
      </w:r>
      <w:r w:rsidR="00AC2436">
        <w:rPr>
          <w:rFonts w:ascii="Times New Roman" w:hAnsi="Times New Roman"/>
          <w:sz w:val="28"/>
          <w:szCs w:val="28"/>
          <w:lang w:eastAsia="x-none"/>
        </w:rPr>
        <w:t>)</w:t>
      </w:r>
      <w:r w:rsidR="00E15C04" w:rsidRPr="00D232FF">
        <w:rPr>
          <w:rFonts w:ascii="Times New Roman" w:hAnsi="Times New Roman"/>
          <w:sz w:val="28"/>
          <w:szCs w:val="28"/>
          <w:lang w:eastAsia="x-none"/>
        </w:rPr>
        <w:t>.</w:t>
      </w:r>
    </w:p>
    <w:p w:rsidR="00E218E0" w:rsidRPr="007D3641" w:rsidRDefault="00AC2436" w:rsidP="00BF3A4B">
      <w:pPr>
        <w:pStyle w:val="aa"/>
        <w:numPr>
          <w:ilvl w:val="0"/>
          <w:numId w:val="11"/>
        </w:numPr>
        <w:spacing w:after="0" w:line="360" w:lineRule="auto"/>
        <w:ind w:left="0" w:firstLine="709"/>
        <w:jc w:val="both"/>
        <w:rPr>
          <w:rStyle w:val="fontstyle01"/>
          <w:color w:val="0D0D0D" w:themeColor="text1" w:themeTint="F2"/>
          <w:shd w:val="clear" w:color="auto" w:fill="F8F9FA"/>
        </w:rPr>
      </w:pPr>
      <w:r>
        <w:rPr>
          <w:rFonts w:ascii="Times New Roman" w:hAnsi="Times New Roman"/>
          <w:color w:val="0D0D0D" w:themeColor="text1" w:themeTint="F2"/>
          <w:sz w:val="28"/>
          <w:szCs w:val="28"/>
        </w:rPr>
        <w:t>Данільчук В.</w:t>
      </w:r>
      <w:r w:rsidR="00E218E0" w:rsidRPr="007D3641">
        <w:rPr>
          <w:rFonts w:ascii="Times New Roman" w:hAnsi="Times New Roman"/>
          <w:color w:val="0D0D0D" w:themeColor="text1" w:themeTint="F2"/>
          <w:sz w:val="28"/>
          <w:szCs w:val="28"/>
        </w:rPr>
        <w:t xml:space="preserve"> Світ</w:t>
      </w:r>
      <w:r w:rsidR="00C545CA">
        <w:rPr>
          <w:rFonts w:ascii="Times New Roman" w:hAnsi="Times New Roman"/>
          <w:color w:val="0D0D0D" w:themeColor="text1" w:themeTint="F2"/>
          <w:sz w:val="28"/>
          <w:szCs w:val="28"/>
        </w:rPr>
        <w:t>овий ринок послуг турбізнесу : наук</w:t>
      </w:r>
      <w:r w:rsidR="00D83C5A">
        <w:rPr>
          <w:rFonts w:ascii="Times New Roman" w:hAnsi="Times New Roman"/>
          <w:color w:val="0D0D0D" w:themeColor="text1" w:themeTint="F2"/>
          <w:sz w:val="28"/>
          <w:szCs w:val="28"/>
        </w:rPr>
        <w:t xml:space="preserve">. посібник. </w:t>
      </w:r>
      <w:r w:rsidR="00C545CA">
        <w:rPr>
          <w:rFonts w:ascii="Times New Roman" w:hAnsi="Times New Roman"/>
          <w:color w:val="0D0D0D" w:themeColor="text1" w:themeTint="F2"/>
          <w:sz w:val="28"/>
          <w:szCs w:val="28"/>
        </w:rPr>
        <w:t>Донецьк, 2000. 146</w:t>
      </w:r>
      <w:r w:rsidR="0002099C">
        <w:rPr>
          <w:rFonts w:ascii="Times New Roman" w:hAnsi="Times New Roman"/>
          <w:color w:val="0D0D0D" w:themeColor="text1" w:themeTint="F2"/>
          <w:sz w:val="28"/>
          <w:szCs w:val="28"/>
        </w:rPr>
        <w:t xml:space="preserve"> </w:t>
      </w:r>
      <w:r w:rsidR="00C545CA">
        <w:rPr>
          <w:rFonts w:ascii="Times New Roman" w:hAnsi="Times New Roman"/>
          <w:color w:val="0D0D0D" w:themeColor="text1" w:themeTint="F2"/>
          <w:sz w:val="28"/>
          <w:szCs w:val="28"/>
        </w:rPr>
        <w:t>с.</w:t>
      </w:r>
    </w:p>
    <w:p w:rsidR="00E218E0" w:rsidRPr="007D3641" w:rsidRDefault="00C545CA"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76" w:name="_Ref57537119"/>
      <w:r>
        <w:rPr>
          <w:rFonts w:ascii="Times New Roman" w:hAnsi="Times New Roman"/>
          <w:color w:val="0D0D0D" w:themeColor="text1" w:themeTint="F2"/>
          <w:sz w:val="28"/>
          <w:szCs w:val="28"/>
        </w:rPr>
        <w:t>Джуран Д. Якість в історії ци</w:t>
      </w:r>
      <w:r w:rsidR="00E218E0" w:rsidRPr="007D3641">
        <w:rPr>
          <w:rFonts w:ascii="Times New Roman" w:hAnsi="Times New Roman"/>
          <w:color w:val="0D0D0D" w:themeColor="text1" w:themeTint="F2"/>
          <w:sz w:val="28"/>
          <w:szCs w:val="28"/>
        </w:rPr>
        <w:t xml:space="preserve">вілізації. </w:t>
      </w:r>
      <w:r w:rsidR="00E218E0" w:rsidRPr="00C545CA">
        <w:rPr>
          <w:rFonts w:ascii="Times New Roman" w:hAnsi="Times New Roman"/>
          <w:i/>
          <w:color w:val="0D0D0D" w:themeColor="text1" w:themeTint="F2"/>
          <w:sz w:val="28"/>
          <w:szCs w:val="28"/>
        </w:rPr>
        <w:t>Еволюція, тенденції і перспективи уп</w:t>
      </w:r>
      <w:r w:rsidRPr="00C545CA">
        <w:rPr>
          <w:rFonts w:ascii="Times New Roman" w:hAnsi="Times New Roman"/>
          <w:i/>
          <w:color w:val="0D0D0D" w:themeColor="text1" w:themeTint="F2"/>
          <w:sz w:val="28"/>
          <w:szCs w:val="28"/>
        </w:rPr>
        <w:t>равління якістю</w:t>
      </w:r>
      <w:r>
        <w:rPr>
          <w:rFonts w:ascii="Times New Roman" w:hAnsi="Times New Roman"/>
          <w:color w:val="0D0D0D" w:themeColor="text1" w:themeTint="F2"/>
          <w:sz w:val="28"/>
          <w:szCs w:val="28"/>
        </w:rPr>
        <w:t>. М.: Стандарти і якість, 2009</w:t>
      </w:r>
      <w:r w:rsidR="00E218E0" w:rsidRPr="007D3641">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 xml:space="preserve"> </w:t>
      </w:r>
      <w:bookmarkEnd w:id="76"/>
      <w:r>
        <w:rPr>
          <w:rFonts w:ascii="Times New Roman" w:hAnsi="Times New Roman"/>
          <w:color w:val="0D0D0D" w:themeColor="text1" w:themeTint="F2"/>
          <w:sz w:val="28"/>
          <w:szCs w:val="28"/>
        </w:rPr>
        <w:t>С. 45-</w:t>
      </w:r>
      <w:r w:rsidR="009C5794">
        <w:rPr>
          <w:rFonts w:ascii="Times New Roman" w:hAnsi="Times New Roman"/>
          <w:color w:val="0D0D0D" w:themeColor="text1" w:themeTint="F2"/>
          <w:sz w:val="28"/>
          <w:szCs w:val="28"/>
        </w:rPr>
        <w:t>47.</w:t>
      </w:r>
    </w:p>
    <w:p w:rsidR="00E218E0" w:rsidRPr="007D3641" w:rsidRDefault="009C5794"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77" w:name="_Ref57531991"/>
      <w:r>
        <w:rPr>
          <w:rFonts w:ascii="Times New Roman" w:hAnsi="Times New Roman"/>
          <w:color w:val="0D0D0D" w:themeColor="text1" w:themeTint="F2"/>
          <w:sz w:val="28"/>
          <w:szCs w:val="28"/>
        </w:rPr>
        <w:t xml:space="preserve">Довбенко О. </w:t>
      </w:r>
      <w:r w:rsidR="00E218E0" w:rsidRPr="007D3641">
        <w:rPr>
          <w:rFonts w:ascii="Times New Roman" w:hAnsi="Times New Roman"/>
          <w:color w:val="0D0D0D" w:themeColor="text1" w:themeTint="F2"/>
          <w:sz w:val="28"/>
          <w:szCs w:val="28"/>
        </w:rPr>
        <w:t xml:space="preserve">Податкове стимулювання інвестицій в туристичний комплекс України </w:t>
      </w:r>
      <w:r>
        <w:rPr>
          <w:rFonts w:ascii="Times New Roman" w:hAnsi="Times New Roman"/>
          <w:color w:val="0D0D0D" w:themeColor="text1" w:themeTint="F2"/>
          <w:sz w:val="28"/>
          <w:szCs w:val="28"/>
        </w:rPr>
        <w:t xml:space="preserve">. </w:t>
      </w:r>
      <w:r w:rsidR="00E218E0" w:rsidRPr="009C5794">
        <w:rPr>
          <w:rFonts w:ascii="Times New Roman" w:hAnsi="Times New Roman"/>
          <w:i/>
          <w:color w:val="0D0D0D" w:themeColor="text1" w:themeTint="F2"/>
          <w:sz w:val="28"/>
          <w:szCs w:val="28"/>
        </w:rPr>
        <w:t>«Формування ринкової еконо</w:t>
      </w:r>
      <w:r w:rsidR="00D83C5A" w:rsidRPr="009C5794">
        <w:rPr>
          <w:rFonts w:ascii="Times New Roman" w:hAnsi="Times New Roman"/>
          <w:i/>
          <w:color w:val="0D0D0D" w:themeColor="text1" w:themeTint="F2"/>
          <w:sz w:val="28"/>
          <w:szCs w:val="28"/>
        </w:rPr>
        <w:t>міки»</w:t>
      </w:r>
      <w:r>
        <w:rPr>
          <w:rFonts w:ascii="Times New Roman" w:hAnsi="Times New Roman"/>
          <w:color w:val="0D0D0D" w:themeColor="text1" w:themeTint="F2"/>
          <w:sz w:val="28"/>
          <w:szCs w:val="28"/>
        </w:rPr>
        <w:t>.: наук. збір.</w:t>
      </w:r>
      <w:r w:rsidR="00D83C5A">
        <w:rPr>
          <w:rFonts w:ascii="Times New Roman" w:hAnsi="Times New Roman"/>
          <w:color w:val="0D0D0D" w:themeColor="text1" w:themeTint="F2"/>
          <w:sz w:val="28"/>
          <w:szCs w:val="28"/>
        </w:rPr>
        <w:t xml:space="preserve"> КНЕУ. </w:t>
      </w:r>
      <w:r>
        <w:rPr>
          <w:rFonts w:ascii="Times New Roman" w:hAnsi="Times New Roman"/>
          <w:color w:val="0D0D0D" w:themeColor="text1" w:themeTint="F2"/>
          <w:sz w:val="28"/>
          <w:szCs w:val="28"/>
        </w:rPr>
        <w:t>2007</w:t>
      </w:r>
      <w:r w:rsidR="00E218E0" w:rsidRPr="007D3641">
        <w:rPr>
          <w:rFonts w:ascii="Times New Roman" w:hAnsi="Times New Roman"/>
          <w:color w:val="0D0D0D" w:themeColor="text1" w:themeTint="F2"/>
          <w:sz w:val="28"/>
          <w:szCs w:val="28"/>
        </w:rPr>
        <w:t>.</w:t>
      </w:r>
      <w:bookmarkEnd w:id="77"/>
      <w:r>
        <w:rPr>
          <w:rFonts w:ascii="Times New Roman" w:hAnsi="Times New Roman"/>
          <w:color w:val="0D0D0D" w:themeColor="text1" w:themeTint="F2"/>
          <w:sz w:val="28"/>
          <w:szCs w:val="28"/>
        </w:rPr>
        <w:t xml:space="preserve"> Вид. 7. С. 25-28.</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78" w:name="_Ref57537256"/>
      <w:r w:rsidRPr="007D3641">
        <w:rPr>
          <w:rFonts w:ascii="Times New Roman" w:hAnsi="Times New Roman"/>
          <w:color w:val="0D0D0D" w:themeColor="text1" w:themeTint="F2"/>
          <w:sz w:val="28"/>
          <w:szCs w:val="28"/>
        </w:rPr>
        <w:t>Доманцевич Р. Основи стандартизації, метрології та управл</w:t>
      </w:r>
      <w:r w:rsidR="00D83C5A">
        <w:rPr>
          <w:rFonts w:ascii="Times New Roman" w:hAnsi="Times New Roman"/>
          <w:color w:val="0D0D0D" w:themeColor="text1" w:themeTint="F2"/>
          <w:sz w:val="28"/>
          <w:szCs w:val="28"/>
        </w:rPr>
        <w:t xml:space="preserve">іння якістю </w:t>
      </w:r>
      <w:r w:rsidR="002D5B26">
        <w:rPr>
          <w:rFonts w:ascii="Times New Roman" w:hAnsi="Times New Roman"/>
          <w:color w:val="0D0D0D" w:themeColor="text1" w:themeTint="F2"/>
          <w:sz w:val="28"/>
          <w:szCs w:val="28"/>
        </w:rPr>
        <w:t>К.: НМЦ «Укоопосвіта», 2000</w:t>
      </w:r>
      <w:r w:rsidRPr="007D3641">
        <w:rPr>
          <w:rFonts w:ascii="Times New Roman" w:hAnsi="Times New Roman"/>
          <w:color w:val="0D0D0D" w:themeColor="text1" w:themeTint="F2"/>
          <w:sz w:val="28"/>
          <w:szCs w:val="28"/>
        </w:rPr>
        <w:t>.</w:t>
      </w:r>
      <w:bookmarkEnd w:id="78"/>
      <w:r w:rsidR="002D5B26">
        <w:rPr>
          <w:rFonts w:ascii="Times New Roman" w:hAnsi="Times New Roman"/>
          <w:color w:val="0D0D0D" w:themeColor="text1" w:themeTint="F2"/>
          <w:sz w:val="28"/>
          <w:szCs w:val="28"/>
        </w:rPr>
        <w:t xml:space="preserve"> 213</w:t>
      </w:r>
      <w:r w:rsidR="0002099C">
        <w:rPr>
          <w:rFonts w:ascii="Times New Roman" w:hAnsi="Times New Roman"/>
          <w:color w:val="0D0D0D" w:themeColor="text1" w:themeTint="F2"/>
          <w:sz w:val="28"/>
          <w:szCs w:val="28"/>
        </w:rPr>
        <w:t xml:space="preserve"> </w:t>
      </w:r>
      <w:r w:rsidR="002D5B26">
        <w:rPr>
          <w:rFonts w:ascii="Times New Roman" w:hAnsi="Times New Roman"/>
          <w:color w:val="0D0D0D" w:themeColor="text1" w:themeTint="F2"/>
          <w:sz w:val="28"/>
          <w:szCs w:val="28"/>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u w:val="single"/>
        </w:rPr>
      </w:pPr>
      <w:bookmarkStart w:id="79" w:name="_Ref57538366"/>
      <w:r w:rsidRPr="007D3641">
        <w:rPr>
          <w:rFonts w:ascii="Times New Roman" w:hAnsi="Times New Roman"/>
          <w:color w:val="0D0D0D" w:themeColor="text1" w:themeTint="F2"/>
          <w:sz w:val="28"/>
          <w:szCs w:val="28"/>
          <w:shd w:val="clear" w:color="auto" w:fill="FEFEFE"/>
        </w:rPr>
        <w:lastRenderedPageBreak/>
        <w:t xml:space="preserve">ДСТУ ISO 9004:2018 Управління якістю. Якість організації. Настанови </w:t>
      </w:r>
      <w:r w:rsidR="00557196">
        <w:rPr>
          <w:rFonts w:ascii="Times New Roman" w:hAnsi="Times New Roman"/>
          <w:color w:val="0D0D0D" w:themeColor="text1" w:themeTint="F2"/>
          <w:sz w:val="28"/>
          <w:szCs w:val="28"/>
          <w:shd w:val="clear" w:color="auto" w:fill="FEFEFE"/>
        </w:rPr>
        <w:t>щодо досягнення сталого успіху [</w:t>
      </w:r>
      <w:r w:rsidR="00DB10A4">
        <w:rPr>
          <w:rFonts w:ascii="Times New Roman" w:hAnsi="Times New Roman"/>
          <w:color w:val="0D0D0D" w:themeColor="text1" w:themeTint="F2"/>
          <w:sz w:val="28"/>
          <w:szCs w:val="28"/>
          <w:shd w:val="clear" w:color="auto" w:fill="FEFEFE"/>
        </w:rPr>
        <w:t>Чинний</w:t>
      </w:r>
      <w:r w:rsidRPr="007D3641">
        <w:rPr>
          <w:rFonts w:ascii="Times New Roman" w:hAnsi="Times New Roman"/>
          <w:color w:val="0D0D0D" w:themeColor="text1" w:themeTint="F2"/>
          <w:sz w:val="28"/>
          <w:szCs w:val="28"/>
          <w:shd w:val="clear" w:color="auto" w:fill="FEFEFE"/>
        </w:rPr>
        <w:t xml:space="preserve"> від </w:t>
      </w:r>
      <w:r w:rsidR="00557196">
        <w:rPr>
          <w:rFonts w:ascii="Times New Roman" w:hAnsi="Times New Roman"/>
          <w:color w:val="0D0D0D" w:themeColor="text1" w:themeTint="F2"/>
          <w:sz w:val="28"/>
          <w:szCs w:val="28"/>
          <w:shd w:val="clear" w:color="auto" w:fill="FEFEFE"/>
        </w:rPr>
        <w:t>2020.01.01]</w:t>
      </w:r>
      <w:r w:rsidR="00F13094">
        <w:rPr>
          <w:rFonts w:ascii="Times New Roman" w:hAnsi="Times New Roman"/>
          <w:color w:val="0D0D0D" w:themeColor="text1" w:themeTint="F2"/>
          <w:sz w:val="28"/>
          <w:szCs w:val="28"/>
          <w:shd w:val="clear" w:color="auto" w:fill="FEFEFE"/>
        </w:rPr>
        <w:t>.</w:t>
      </w:r>
      <w:r w:rsidRPr="007D3641">
        <w:rPr>
          <w:rFonts w:ascii="Times New Roman" w:hAnsi="Times New Roman"/>
          <w:color w:val="0D0D0D" w:themeColor="text1" w:themeTint="F2"/>
          <w:sz w:val="28"/>
          <w:szCs w:val="28"/>
          <w:shd w:val="clear" w:color="auto" w:fill="FEFEFE"/>
        </w:rPr>
        <w:t xml:space="preserve"> </w:t>
      </w:r>
      <w:bookmarkEnd w:id="79"/>
      <w:r w:rsidR="008E1F33">
        <w:rPr>
          <w:rFonts w:ascii="Times New Roman" w:hAnsi="Times New Roman"/>
          <w:color w:val="0D0D0D" w:themeColor="text1" w:themeTint="F2"/>
          <w:sz w:val="28"/>
          <w:szCs w:val="28"/>
          <w:shd w:val="clear" w:color="auto" w:fill="FEFEFE"/>
        </w:rPr>
        <w:t>Київ, 2020. № 479.</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u w:val="single"/>
        </w:rPr>
      </w:pPr>
      <w:bookmarkStart w:id="80" w:name="_Ref57538342"/>
      <w:r w:rsidRPr="007D3641">
        <w:rPr>
          <w:rFonts w:ascii="Times New Roman" w:hAnsi="Times New Roman"/>
          <w:color w:val="000000" w:themeColor="text1"/>
          <w:sz w:val="28"/>
          <w:szCs w:val="28"/>
          <w:shd w:val="clear" w:color="auto" w:fill="FEFEFE"/>
        </w:rPr>
        <w:t>ДСТУ</w:t>
      </w:r>
      <w:r w:rsidRPr="007D3641">
        <w:rPr>
          <w:rFonts w:ascii="Times New Roman" w:hAnsi="Times New Roman"/>
          <w:color w:val="0D0D0D" w:themeColor="text1" w:themeTint="F2"/>
          <w:sz w:val="28"/>
          <w:szCs w:val="28"/>
          <w:shd w:val="clear" w:color="auto" w:fill="FEFEFE"/>
        </w:rPr>
        <w:t xml:space="preserve"> ISO/TS 9002:2017 Системи управління якістю. Настанови щодо застосування </w:t>
      </w:r>
      <w:r w:rsidR="00557196" w:rsidRPr="00E208EE">
        <w:rPr>
          <w:rFonts w:ascii="Times New Roman" w:hAnsi="Times New Roman"/>
          <w:color w:val="0D0D0D" w:themeColor="text1" w:themeTint="F2"/>
          <w:sz w:val="28"/>
          <w:szCs w:val="28"/>
          <w:shd w:val="clear" w:color="auto" w:fill="FEFEFE"/>
          <w:lang w:val="ru-RU"/>
        </w:rPr>
        <w:t>[</w:t>
      </w:r>
      <w:r w:rsidR="00557196">
        <w:rPr>
          <w:rFonts w:ascii="Times New Roman" w:hAnsi="Times New Roman"/>
          <w:color w:val="0D0D0D" w:themeColor="text1" w:themeTint="F2"/>
          <w:sz w:val="28"/>
          <w:szCs w:val="28"/>
          <w:shd w:val="clear" w:color="auto" w:fill="FEFEFE"/>
        </w:rPr>
        <w:t>Чинний від 2019.01.01]</w:t>
      </w:r>
      <w:r w:rsidR="00F13094">
        <w:rPr>
          <w:rFonts w:ascii="Times New Roman" w:hAnsi="Times New Roman"/>
          <w:color w:val="0D0D0D" w:themeColor="text1" w:themeTint="F2"/>
          <w:sz w:val="28"/>
          <w:szCs w:val="28"/>
          <w:shd w:val="clear" w:color="auto" w:fill="FEFEFE"/>
        </w:rPr>
        <w:t>.</w:t>
      </w:r>
      <w:r w:rsidR="008E1F33">
        <w:rPr>
          <w:rFonts w:ascii="Times New Roman" w:hAnsi="Times New Roman"/>
          <w:color w:val="0D0D0D" w:themeColor="text1" w:themeTint="F2"/>
          <w:sz w:val="28"/>
          <w:szCs w:val="28"/>
          <w:shd w:val="clear" w:color="auto" w:fill="FEFEFE"/>
        </w:rPr>
        <w:t xml:space="preserve"> Київ. 2019. </w:t>
      </w:r>
      <w:r w:rsidRPr="007D3641">
        <w:rPr>
          <w:rFonts w:ascii="Times New Roman" w:hAnsi="Times New Roman"/>
          <w:color w:val="0D0D0D" w:themeColor="text1" w:themeTint="F2"/>
          <w:sz w:val="28"/>
          <w:szCs w:val="28"/>
          <w:shd w:val="clear" w:color="auto" w:fill="FEFEFE"/>
        </w:rPr>
        <w:t>№ 470</w:t>
      </w:r>
      <w:bookmarkEnd w:id="80"/>
      <w:r w:rsidR="008E1F33">
        <w:rPr>
          <w:rFonts w:ascii="Times New Roman" w:hAnsi="Times New Roman"/>
          <w:color w:val="0D0D0D" w:themeColor="text1" w:themeTint="F2"/>
          <w:sz w:val="28"/>
          <w:szCs w:val="28"/>
          <w:shd w:val="clear" w:color="auto" w:fill="FEFEFE"/>
        </w:rPr>
        <w:t>.</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1" w:name="_Ref57533660"/>
      <w:r w:rsidRPr="007D3641">
        <w:rPr>
          <w:rFonts w:ascii="Times New Roman" w:hAnsi="Times New Roman"/>
          <w:color w:val="0D0D0D" w:themeColor="text1" w:themeTint="F2"/>
          <w:sz w:val="28"/>
          <w:szCs w:val="28"/>
        </w:rPr>
        <w:t>Дубодєлова, A. Система управління якістю готельни</w:t>
      </w:r>
      <w:r w:rsidR="00675F35">
        <w:rPr>
          <w:rFonts w:ascii="Times New Roman" w:hAnsi="Times New Roman"/>
          <w:color w:val="0D0D0D" w:themeColor="text1" w:themeTint="F2"/>
          <w:sz w:val="28"/>
          <w:szCs w:val="28"/>
        </w:rPr>
        <w:t xml:space="preserve">х послуг: </w:t>
      </w:r>
      <w:r w:rsidR="00675F35" w:rsidRPr="00AF19CA">
        <w:rPr>
          <w:rFonts w:ascii="Times New Roman" w:hAnsi="Times New Roman"/>
          <w:color w:val="0D0D0D" w:themeColor="text1" w:themeTint="F2"/>
          <w:sz w:val="28"/>
          <w:szCs w:val="28"/>
        </w:rPr>
        <w:t>Методологічні аспекти</w:t>
      </w:r>
      <w:r w:rsidR="00675F35">
        <w:rPr>
          <w:rFonts w:ascii="Times New Roman" w:hAnsi="Times New Roman"/>
          <w:color w:val="0D0D0D" w:themeColor="text1" w:themeTint="F2"/>
          <w:sz w:val="28"/>
          <w:szCs w:val="28"/>
        </w:rPr>
        <w:t xml:space="preserve">. </w:t>
      </w:r>
      <w:r w:rsidRPr="00AF19CA">
        <w:rPr>
          <w:rFonts w:ascii="Times New Roman" w:hAnsi="Times New Roman"/>
          <w:i/>
          <w:color w:val="0D0D0D" w:themeColor="text1" w:themeTint="F2"/>
          <w:sz w:val="28"/>
          <w:szCs w:val="28"/>
        </w:rPr>
        <w:t>Вісник Національного універси</w:t>
      </w:r>
      <w:r w:rsidR="00D83C5A" w:rsidRPr="00AF19CA">
        <w:rPr>
          <w:rFonts w:ascii="Times New Roman" w:hAnsi="Times New Roman"/>
          <w:i/>
          <w:color w:val="0D0D0D" w:themeColor="text1" w:themeTint="F2"/>
          <w:sz w:val="28"/>
          <w:szCs w:val="28"/>
        </w:rPr>
        <w:t>тету «Львівська політехніка»</w:t>
      </w:r>
      <w:r w:rsidR="00D83C5A">
        <w:rPr>
          <w:rFonts w:ascii="Times New Roman" w:hAnsi="Times New Roman"/>
          <w:color w:val="0D0D0D" w:themeColor="text1" w:themeTint="F2"/>
          <w:sz w:val="28"/>
          <w:szCs w:val="28"/>
        </w:rPr>
        <w:t xml:space="preserve">. </w:t>
      </w:r>
      <w:r w:rsidR="00675F35">
        <w:rPr>
          <w:rFonts w:ascii="Times New Roman" w:hAnsi="Times New Roman"/>
          <w:color w:val="0D0D0D" w:themeColor="text1" w:themeTint="F2"/>
          <w:sz w:val="28"/>
          <w:szCs w:val="28"/>
        </w:rPr>
        <w:t>2008</w:t>
      </w:r>
      <w:r w:rsidRPr="007D3641">
        <w:rPr>
          <w:rFonts w:ascii="Times New Roman" w:hAnsi="Times New Roman"/>
          <w:color w:val="0D0D0D" w:themeColor="text1" w:themeTint="F2"/>
          <w:sz w:val="28"/>
          <w:szCs w:val="28"/>
        </w:rPr>
        <w:t>.</w:t>
      </w:r>
      <w:bookmarkEnd w:id="81"/>
      <w:r w:rsidR="00675F35">
        <w:rPr>
          <w:rFonts w:ascii="Times New Roman" w:hAnsi="Times New Roman"/>
          <w:color w:val="0D0D0D" w:themeColor="text1" w:themeTint="F2"/>
          <w:sz w:val="28"/>
          <w:szCs w:val="28"/>
        </w:rPr>
        <w:t xml:space="preserve"> № 611. С. 130-134.</w:t>
      </w:r>
    </w:p>
    <w:p w:rsidR="00E218E0" w:rsidRPr="007D3641" w:rsidRDefault="00675F35"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2" w:name="_Ref57537452"/>
      <w:r>
        <w:rPr>
          <w:rFonts w:ascii="Times New Roman" w:hAnsi="Times New Roman"/>
          <w:color w:val="0D0D0D" w:themeColor="text1" w:themeTint="F2"/>
          <w:sz w:val="28"/>
          <w:szCs w:val="28"/>
        </w:rPr>
        <w:t>Зікеєва С.</w:t>
      </w:r>
      <w:r w:rsidR="00E218E0" w:rsidRPr="007D3641">
        <w:rPr>
          <w:rFonts w:ascii="Times New Roman" w:hAnsi="Times New Roman"/>
          <w:color w:val="0D0D0D" w:themeColor="text1" w:themeTint="F2"/>
          <w:sz w:val="28"/>
          <w:szCs w:val="28"/>
        </w:rPr>
        <w:t xml:space="preserve"> Упровадження європейських норм і стандартів у д</w:t>
      </w:r>
      <w:r>
        <w:rPr>
          <w:rFonts w:ascii="Times New Roman" w:hAnsi="Times New Roman"/>
          <w:color w:val="0D0D0D" w:themeColor="text1" w:themeTint="F2"/>
          <w:sz w:val="28"/>
          <w:szCs w:val="28"/>
        </w:rPr>
        <w:t xml:space="preserve">іяльність готельних підприємств. </w:t>
      </w:r>
      <w:r w:rsidR="00E218E0" w:rsidRPr="00675F35">
        <w:rPr>
          <w:rFonts w:ascii="Times New Roman" w:hAnsi="Times New Roman"/>
          <w:i/>
          <w:color w:val="0D0D0D" w:themeColor="text1" w:themeTint="F2"/>
          <w:sz w:val="28"/>
          <w:szCs w:val="28"/>
        </w:rPr>
        <w:t>Економіка і менеджм</w:t>
      </w:r>
      <w:r w:rsidR="00D83C5A" w:rsidRPr="00675F35">
        <w:rPr>
          <w:rFonts w:ascii="Times New Roman" w:hAnsi="Times New Roman"/>
          <w:i/>
          <w:color w:val="0D0D0D" w:themeColor="text1" w:themeTint="F2"/>
          <w:sz w:val="28"/>
          <w:szCs w:val="28"/>
        </w:rPr>
        <w:t>ент культури</w:t>
      </w:r>
      <w:r w:rsidR="00D83C5A">
        <w:rPr>
          <w:rFonts w:ascii="Times New Roman" w:hAnsi="Times New Roman"/>
          <w:color w:val="0D0D0D" w:themeColor="text1" w:themeTint="F2"/>
          <w:sz w:val="28"/>
          <w:szCs w:val="28"/>
        </w:rPr>
        <w:t xml:space="preserve">. Науковий журнал. </w:t>
      </w:r>
      <w:r w:rsidR="00E218E0" w:rsidRPr="007D3641">
        <w:rPr>
          <w:rFonts w:ascii="Times New Roman" w:hAnsi="Times New Roman"/>
          <w:color w:val="0D0D0D" w:themeColor="text1" w:themeTint="F2"/>
          <w:sz w:val="28"/>
          <w:szCs w:val="28"/>
        </w:rPr>
        <w:t>2014.</w:t>
      </w:r>
      <w:bookmarkEnd w:id="82"/>
      <w:r w:rsidR="00343369">
        <w:rPr>
          <w:rFonts w:ascii="Times New Roman" w:hAnsi="Times New Roman"/>
          <w:color w:val="0D0D0D" w:themeColor="text1" w:themeTint="F2"/>
          <w:sz w:val="28"/>
          <w:szCs w:val="28"/>
        </w:rPr>
        <w:t xml:space="preserve"> №3. С. 3-5.</w:t>
      </w:r>
    </w:p>
    <w:p w:rsidR="00E218E0" w:rsidRPr="007D3641" w:rsidRDefault="00147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3" w:name="_Ref57536513"/>
      <w:bookmarkStart w:id="84" w:name="_Ref57531626"/>
      <w:r>
        <w:rPr>
          <w:rFonts w:ascii="Times New Roman" w:hAnsi="Times New Roman"/>
          <w:color w:val="0D0D0D" w:themeColor="text1" w:themeTint="F2"/>
          <w:sz w:val="28"/>
          <w:szCs w:val="28"/>
        </w:rPr>
        <w:t>Ільєнков С.</w:t>
      </w:r>
      <w:r w:rsidR="00E218E0" w:rsidRPr="007D3641">
        <w:rPr>
          <w:rFonts w:ascii="Times New Roman" w:hAnsi="Times New Roman"/>
          <w:color w:val="0D0D0D" w:themeColor="text1" w:themeTint="F2"/>
          <w:sz w:val="28"/>
          <w:szCs w:val="28"/>
        </w:rPr>
        <w:t xml:space="preserve"> Якправління я</w:t>
      </w:r>
      <w:r>
        <w:rPr>
          <w:rFonts w:ascii="Times New Roman" w:hAnsi="Times New Roman"/>
          <w:color w:val="0D0D0D" w:themeColor="text1" w:themeTint="F2"/>
          <w:sz w:val="28"/>
          <w:szCs w:val="28"/>
        </w:rPr>
        <w:t>кістю: підруч. для вуз.</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М.: ЮНІТІ-ДАНА, 2012</w:t>
      </w:r>
      <w:r w:rsidR="00E218E0" w:rsidRPr="007D3641">
        <w:rPr>
          <w:rFonts w:ascii="Times New Roman" w:hAnsi="Times New Roman"/>
          <w:color w:val="0D0D0D" w:themeColor="text1" w:themeTint="F2"/>
          <w:sz w:val="28"/>
          <w:szCs w:val="28"/>
        </w:rPr>
        <w:t>.</w:t>
      </w:r>
      <w:bookmarkEnd w:id="83"/>
      <w:bookmarkEnd w:id="84"/>
      <w:r>
        <w:rPr>
          <w:rFonts w:ascii="Times New Roman" w:hAnsi="Times New Roman"/>
          <w:color w:val="0D0D0D" w:themeColor="text1" w:themeTint="F2"/>
          <w:sz w:val="28"/>
          <w:szCs w:val="28"/>
        </w:rPr>
        <w:t xml:space="preserve"> 199</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5" w:name="_Ref57532331"/>
      <w:r w:rsidRPr="007D3641">
        <w:rPr>
          <w:rFonts w:ascii="Times New Roman" w:hAnsi="Times New Roman"/>
          <w:color w:val="0D0D0D" w:themeColor="text1" w:themeTint="F2"/>
          <w:sz w:val="28"/>
          <w:szCs w:val="28"/>
        </w:rPr>
        <w:t>Іванова Л. Дослідження сучасного стану ринку готельних послуг в Україні</w:t>
      </w:r>
      <w:r w:rsidR="001478E0">
        <w:rPr>
          <w:rFonts w:ascii="Times New Roman" w:hAnsi="Times New Roman"/>
          <w:color w:val="0D0D0D" w:themeColor="text1" w:themeTint="F2"/>
          <w:sz w:val="28"/>
          <w:szCs w:val="28"/>
        </w:rPr>
        <w:t>.</w:t>
      </w:r>
      <w:r w:rsidRPr="007D3641">
        <w:rPr>
          <w:rFonts w:ascii="Times New Roman" w:hAnsi="Times New Roman"/>
          <w:color w:val="0D0D0D" w:themeColor="text1" w:themeTint="F2"/>
          <w:sz w:val="28"/>
          <w:szCs w:val="28"/>
        </w:rPr>
        <w:t xml:space="preserve"> </w:t>
      </w:r>
      <w:r w:rsidR="00D83C5A" w:rsidRPr="001478E0">
        <w:rPr>
          <w:rFonts w:ascii="Times New Roman" w:hAnsi="Times New Roman"/>
          <w:i/>
          <w:color w:val="0D0D0D" w:themeColor="text1" w:themeTint="F2"/>
          <w:sz w:val="28"/>
          <w:szCs w:val="28"/>
        </w:rPr>
        <w:t>Маркетинг в Україні</w:t>
      </w:r>
      <w:r w:rsidR="00D83C5A">
        <w:rPr>
          <w:rFonts w:ascii="Times New Roman" w:hAnsi="Times New Roman"/>
          <w:color w:val="0D0D0D" w:themeColor="text1" w:themeTint="F2"/>
          <w:sz w:val="28"/>
          <w:szCs w:val="28"/>
        </w:rPr>
        <w:t xml:space="preserve">. </w:t>
      </w:r>
      <w:r w:rsidR="001478E0">
        <w:rPr>
          <w:rFonts w:ascii="Times New Roman" w:hAnsi="Times New Roman"/>
          <w:color w:val="0D0D0D" w:themeColor="text1" w:themeTint="F2"/>
          <w:sz w:val="28"/>
          <w:szCs w:val="28"/>
        </w:rPr>
        <w:t>2009</w:t>
      </w:r>
      <w:r w:rsidRPr="007D3641">
        <w:rPr>
          <w:rFonts w:ascii="Times New Roman" w:hAnsi="Times New Roman"/>
          <w:color w:val="0D0D0D" w:themeColor="text1" w:themeTint="F2"/>
          <w:sz w:val="28"/>
          <w:szCs w:val="28"/>
        </w:rPr>
        <w:t>.</w:t>
      </w:r>
      <w:bookmarkEnd w:id="85"/>
      <w:r w:rsidR="001478E0">
        <w:rPr>
          <w:rFonts w:ascii="Times New Roman" w:hAnsi="Times New Roman"/>
          <w:color w:val="0D0D0D" w:themeColor="text1" w:themeTint="F2"/>
          <w:sz w:val="28"/>
          <w:szCs w:val="28"/>
        </w:rPr>
        <w:t xml:space="preserve"> №1. С. 33-38.</w:t>
      </w:r>
    </w:p>
    <w:p w:rsidR="00E218E0" w:rsidRPr="007D3641" w:rsidRDefault="00147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6" w:name="_Ref57540821"/>
      <w:r>
        <w:rPr>
          <w:rFonts w:ascii="Times New Roman" w:hAnsi="Times New Roman"/>
          <w:color w:val="0D0D0D" w:themeColor="text1" w:themeTint="F2"/>
          <w:sz w:val="28"/>
          <w:szCs w:val="28"/>
        </w:rPr>
        <w:t>Ісмаев, Д.</w:t>
      </w:r>
      <w:r w:rsidR="00E218E0" w:rsidRPr="007D3641">
        <w:rPr>
          <w:rFonts w:ascii="Times New Roman" w:hAnsi="Times New Roman"/>
          <w:color w:val="0D0D0D" w:themeColor="text1" w:themeTint="F2"/>
          <w:sz w:val="28"/>
          <w:szCs w:val="28"/>
        </w:rPr>
        <w:t xml:space="preserve"> Міжнародне готельне господарство: за матеріалами</w:t>
      </w:r>
      <w:r w:rsidR="00D83C5A">
        <w:rPr>
          <w:rFonts w:ascii="Times New Roman" w:hAnsi="Times New Roman"/>
          <w:color w:val="0D0D0D" w:themeColor="text1" w:themeTint="F2"/>
          <w:sz w:val="28"/>
          <w:szCs w:val="28"/>
        </w:rPr>
        <w:t xml:space="preserve"> іноземних публікацій</w:t>
      </w:r>
      <w:r>
        <w:rPr>
          <w:rFonts w:ascii="Times New Roman" w:hAnsi="Times New Roman"/>
          <w:color w:val="0D0D0D" w:themeColor="text1" w:themeTint="F2"/>
          <w:sz w:val="28"/>
          <w:szCs w:val="28"/>
        </w:rPr>
        <w:t>.</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М.: ВШТГ, 1998</w:t>
      </w:r>
      <w:r w:rsidR="00E218E0" w:rsidRPr="007D3641">
        <w:rPr>
          <w:rFonts w:ascii="Times New Roman" w:hAnsi="Times New Roman"/>
          <w:color w:val="0D0D0D" w:themeColor="text1" w:themeTint="F2"/>
          <w:sz w:val="28"/>
          <w:szCs w:val="28"/>
        </w:rPr>
        <w:t>.</w:t>
      </w:r>
      <w:bookmarkEnd w:id="86"/>
      <w:r>
        <w:rPr>
          <w:rFonts w:ascii="Times New Roman" w:hAnsi="Times New Roman"/>
          <w:color w:val="0D0D0D" w:themeColor="text1" w:themeTint="F2"/>
          <w:sz w:val="28"/>
          <w:szCs w:val="28"/>
        </w:rPr>
        <w:t xml:space="preserve"> 27</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7D3641" w:rsidRDefault="00AF19CA"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7" w:name="_Ref57534882"/>
      <w:r>
        <w:rPr>
          <w:rFonts w:ascii="Times New Roman" w:hAnsi="Times New Roman"/>
          <w:color w:val="0D0D0D" w:themeColor="text1" w:themeTint="F2"/>
          <w:sz w:val="28"/>
          <w:szCs w:val="28"/>
        </w:rPr>
        <w:t>Кібанов О. Основи управління персоналом: підруч.</w:t>
      </w:r>
      <w:r w:rsidR="00E218E0" w:rsidRPr="007D3641">
        <w:rPr>
          <w:rFonts w:ascii="Times New Roman" w:hAnsi="Times New Roman"/>
          <w:color w:val="0D0D0D" w:themeColor="text1" w:themeTint="F2"/>
          <w:sz w:val="28"/>
          <w:szCs w:val="28"/>
        </w:rPr>
        <w:t xml:space="preserve"> для студ. </w:t>
      </w:r>
      <w:r>
        <w:rPr>
          <w:rFonts w:ascii="Times New Roman" w:hAnsi="Times New Roman"/>
          <w:color w:val="0D0D0D" w:themeColor="text1" w:themeTint="F2"/>
          <w:sz w:val="28"/>
          <w:szCs w:val="28"/>
        </w:rPr>
        <w:t>вуз.</w:t>
      </w:r>
      <w:r w:rsidR="00D83C5A">
        <w:rPr>
          <w:rFonts w:ascii="Times New Roman" w:hAnsi="Times New Roman"/>
          <w:color w:val="0D0D0D" w:themeColor="text1" w:themeTint="F2"/>
          <w:sz w:val="28"/>
          <w:szCs w:val="28"/>
        </w:rPr>
        <w:t>, які навчаються по спец. «Менеджмент организації», «Управління персоналом»</w:t>
      </w:r>
      <w:r w:rsidR="002F063B">
        <w:rPr>
          <w:rFonts w:ascii="Times New Roman" w:hAnsi="Times New Roman"/>
          <w:color w:val="0D0D0D" w:themeColor="text1" w:themeTint="F2"/>
          <w:sz w:val="28"/>
          <w:szCs w:val="28"/>
        </w:rPr>
        <w:t>.</w:t>
      </w:r>
      <w:r w:rsidR="00BA0044">
        <w:rPr>
          <w:rFonts w:ascii="Times New Roman" w:hAnsi="Times New Roman"/>
          <w:color w:val="0D0D0D" w:themeColor="text1" w:themeTint="F2"/>
          <w:sz w:val="28"/>
          <w:szCs w:val="28"/>
        </w:rPr>
        <w:t xml:space="preserve"> Державний ун-т управ</w:t>
      </w:r>
      <w:r w:rsidR="00D83C5A">
        <w:rPr>
          <w:rFonts w:ascii="Times New Roman" w:hAnsi="Times New Roman"/>
          <w:color w:val="0D0D0D" w:themeColor="text1" w:themeTint="F2"/>
          <w:sz w:val="28"/>
          <w:szCs w:val="28"/>
        </w:rPr>
        <w:t xml:space="preserve">ління. </w:t>
      </w:r>
      <w:r>
        <w:rPr>
          <w:rFonts w:ascii="Times New Roman" w:hAnsi="Times New Roman"/>
          <w:color w:val="0D0D0D" w:themeColor="text1" w:themeTint="F2"/>
          <w:sz w:val="28"/>
          <w:szCs w:val="28"/>
        </w:rPr>
        <w:t>М.: ІНФРА-М, 2003</w:t>
      </w:r>
      <w:r w:rsidR="00E218E0" w:rsidRPr="007D3641">
        <w:rPr>
          <w:rFonts w:ascii="Times New Roman" w:hAnsi="Times New Roman"/>
          <w:color w:val="0D0D0D" w:themeColor="text1" w:themeTint="F2"/>
          <w:sz w:val="28"/>
          <w:szCs w:val="28"/>
        </w:rPr>
        <w:t>.</w:t>
      </w:r>
      <w:bookmarkEnd w:id="87"/>
      <w:r>
        <w:rPr>
          <w:rFonts w:ascii="Times New Roman" w:hAnsi="Times New Roman"/>
          <w:color w:val="0D0D0D" w:themeColor="text1" w:themeTint="F2"/>
          <w:sz w:val="28"/>
          <w:szCs w:val="28"/>
        </w:rPr>
        <w:t xml:space="preserve"> 304</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7D3641" w:rsidRDefault="00BA0044" w:rsidP="00BF3A4B">
      <w:pPr>
        <w:pStyle w:val="aa"/>
        <w:numPr>
          <w:ilvl w:val="0"/>
          <w:numId w:val="11"/>
        </w:numPr>
        <w:spacing w:after="0" w:line="360" w:lineRule="auto"/>
        <w:ind w:left="0" w:firstLine="709"/>
        <w:jc w:val="both"/>
        <w:rPr>
          <w:rStyle w:val="fontstyle01"/>
          <w:color w:val="0D0D0D" w:themeColor="text1" w:themeTint="F2"/>
        </w:rPr>
      </w:pPr>
      <w:r>
        <w:rPr>
          <w:rStyle w:val="fontstyle01"/>
          <w:color w:val="0D0D0D" w:themeColor="text1" w:themeTint="F2"/>
        </w:rPr>
        <w:t>Коваленко І.</w:t>
      </w:r>
      <w:r w:rsidR="00E218E0" w:rsidRPr="007D3641">
        <w:rPr>
          <w:rStyle w:val="fontstyle01"/>
          <w:color w:val="0D0D0D" w:themeColor="text1" w:themeTint="F2"/>
        </w:rPr>
        <w:t xml:space="preserve">, </w:t>
      </w:r>
      <w:r>
        <w:rPr>
          <w:rStyle w:val="fontstyle01"/>
          <w:color w:val="0D0D0D" w:themeColor="text1" w:themeTint="F2"/>
        </w:rPr>
        <w:t>Дубовий О.</w:t>
      </w:r>
      <w:r w:rsidR="00E218E0" w:rsidRPr="007D3641">
        <w:rPr>
          <w:rStyle w:val="fontstyle01"/>
          <w:color w:val="0D0D0D" w:themeColor="text1" w:themeTint="F2"/>
        </w:rPr>
        <w:t>, Бідю</w:t>
      </w:r>
      <w:r>
        <w:rPr>
          <w:rStyle w:val="fontstyle01"/>
          <w:color w:val="0D0D0D" w:themeColor="text1" w:themeTint="F2"/>
        </w:rPr>
        <w:t>к П.</w:t>
      </w:r>
      <w:r w:rsidR="00D83C5A">
        <w:rPr>
          <w:rStyle w:val="fontstyle01"/>
          <w:color w:val="0D0D0D" w:themeColor="text1" w:themeTint="F2"/>
        </w:rPr>
        <w:t xml:space="preserve"> Методи аналізу якості. </w:t>
      </w:r>
      <w:r w:rsidR="00E218E0" w:rsidRPr="007D3641">
        <w:rPr>
          <w:rStyle w:val="fontstyle01"/>
          <w:color w:val="0D0D0D" w:themeColor="text1" w:themeTint="F2"/>
        </w:rPr>
        <w:t>Миколаїв: НУК, 2013.</w:t>
      </w:r>
      <w:r>
        <w:rPr>
          <w:rStyle w:val="fontstyle01"/>
          <w:color w:val="0D0D0D" w:themeColor="text1" w:themeTint="F2"/>
        </w:rPr>
        <w:t xml:space="preserve"> 180</w:t>
      </w:r>
      <w:r w:rsidR="0002099C">
        <w:rPr>
          <w:rStyle w:val="fontstyle01"/>
          <w:color w:val="0D0D0D" w:themeColor="text1" w:themeTint="F2"/>
        </w:rPr>
        <w:t xml:space="preserve"> </w:t>
      </w:r>
      <w:r>
        <w:rPr>
          <w:rStyle w:val="fontstyle01"/>
          <w:color w:val="0D0D0D" w:themeColor="text1" w:themeTint="F2"/>
        </w:rPr>
        <w:t>с.</w:t>
      </w:r>
    </w:p>
    <w:p w:rsidR="00E218E0" w:rsidRPr="007D3641" w:rsidRDefault="00BA0044"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8" w:name="_Ref57537628"/>
      <w:r>
        <w:rPr>
          <w:rStyle w:val="fontstyle01"/>
          <w:color w:val="0D0D0D" w:themeColor="text1" w:themeTint="F2"/>
        </w:rPr>
        <w:t>Койфман Ю., Герус О., Кисельова Т.</w:t>
      </w:r>
      <w:r w:rsidR="00E218E0" w:rsidRPr="007D3641">
        <w:rPr>
          <w:rStyle w:val="fontstyle01"/>
          <w:color w:val="0D0D0D" w:themeColor="text1" w:themeTint="F2"/>
        </w:rPr>
        <w:t xml:space="preserve"> Міжнародна стандартизаці</w:t>
      </w:r>
      <w:r>
        <w:rPr>
          <w:rStyle w:val="fontstyle01"/>
          <w:color w:val="0D0D0D" w:themeColor="text1" w:themeTint="F2"/>
        </w:rPr>
        <w:t>я та сертифікація систем якості</w:t>
      </w:r>
      <w:r w:rsidR="00E218E0" w:rsidRPr="007D3641">
        <w:rPr>
          <w:rStyle w:val="fontstyle01"/>
          <w:color w:val="0D0D0D" w:themeColor="text1" w:themeTint="F2"/>
        </w:rPr>
        <w:t>:</w:t>
      </w:r>
      <w:r w:rsidR="00E218E0" w:rsidRPr="007D3641">
        <w:rPr>
          <w:rFonts w:ascii="Times New Roman" w:hAnsi="Times New Roman"/>
          <w:color w:val="0D0D0D" w:themeColor="text1" w:themeTint="F2"/>
          <w:sz w:val="28"/>
          <w:szCs w:val="28"/>
        </w:rPr>
        <w:t xml:space="preserve"> </w:t>
      </w:r>
      <w:r>
        <w:rPr>
          <w:rStyle w:val="fontstyle01"/>
          <w:color w:val="0D0D0D" w:themeColor="text1" w:themeTint="F2"/>
        </w:rPr>
        <w:t>довідник.</w:t>
      </w:r>
      <w:r w:rsidR="00D83C5A">
        <w:rPr>
          <w:rStyle w:val="fontstyle01"/>
          <w:color w:val="0D0D0D" w:themeColor="text1" w:themeTint="F2"/>
        </w:rPr>
        <w:t xml:space="preserve"> </w:t>
      </w:r>
      <w:r>
        <w:rPr>
          <w:rStyle w:val="fontstyle01"/>
          <w:color w:val="0D0D0D" w:themeColor="text1" w:themeTint="F2"/>
        </w:rPr>
        <w:t>К, Л: Леорм 2013</w:t>
      </w:r>
      <w:r w:rsidR="00E218E0" w:rsidRPr="007D3641">
        <w:rPr>
          <w:rStyle w:val="fontstyle01"/>
          <w:color w:val="0D0D0D" w:themeColor="text1" w:themeTint="F2"/>
        </w:rPr>
        <w:t>.</w:t>
      </w:r>
      <w:bookmarkEnd w:id="88"/>
      <w:r w:rsidR="003E1263">
        <w:rPr>
          <w:rStyle w:val="fontstyle01"/>
          <w:color w:val="0D0D0D" w:themeColor="text1" w:themeTint="F2"/>
        </w:rPr>
        <w:t xml:space="preserve"> С. </w:t>
      </w:r>
      <w:r>
        <w:rPr>
          <w:rStyle w:val="fontstyle01"/>
          <w:color w:val="0D0D0D" w:themeColor="text1" w:themeTint="F2"/>
        </w:rPr>
        <w:t>15-17.</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89" w:name="_Ref57537745"/>
      <w:r w:rsidRPr="007D3641">
        <w:rPr>
          <w:rFonts w:ascii="Times New Roman" w:hAnsi="Times New Roman"/>
          <w:color w:val="0D0D0D" w:themeColor="text1" w:themeTint="F2"/>
          <w:sz w:val="28"/>
          <w:szCs w:val="28"/>
        </w:rPr>
        <w:t>Котлєр Ф. Маркетинг менеджмент. Аналіз, планування, впровадження, контроль</w:t>
      </w:r>
      <w:r w:rsidR="00BA0044">
        <w:rPr>
          <w:rFonts w:ascii="Times New Roman" w:hAnsi="Times New Roman"/>
          <w:color w:val="0D0D0D" w:themeColor="text1" w:themeTint="F2"/>
          <w:sz w:val="28"/>
          <w:szCs w:val="28"/>
        </w:rPr>
        <w:t>. Гол. ред. пе</w:t>
      </w:r>
      <w:r w:rsidR="003F6E4E">
        <w:rPr>
          <w:rFonts w:ascii="Times New Roman" w:hAnsi="Times New Roman"/>
          <w:color w:val="0D0D0D" w:themeColor="text1" w:themeTint="F2"/>
          <w:sz w:val="28"/>
          <w:szCs w:val="28"/>
        </w:rPr>
        <w:t>р</w:t>
      </w:r>
      <w:r w:rsidR="00BA0044">
        <w:rPr>
          <w:rFonts w:ascii="Times New Roman" w:hAnsi="Times New Roman"/>
          <w:color w:val="0D0D0D" w:themeColor="text1" w:themeTint="F2"/>
          <w:sz w:val="28"/>
          <w:szCs w:val="28"/>
        </w:rPr>
        <w:t xml:space="preserve">. </w:t>
      </w:r>
      <w:r w:rsidRPr="007D3641">
        <w:rPr>
          <w:rFonts w:ascii="Times New Roman" w:hAnsi="Times New Roman"/>
          <w:color w:val="0D0D0D" w:themeColor="text1" w:themeTint="F2"/>
          <w:sz w:val="28"/>
          <w:szCs w:val="28"/>
        </w:rPr>
        <w:t xml:space="preserve">Усманов </w:t>
      </w:r>
      <w:r w:rsidR="00BA0044">
        <w:rPr>
          <w:rFonts w:ascii="Times New Roman" w:hAnsi="Times New Roman"/>
          <w:color w:val="0D0D0D" w:themeColor="text1" w:themeTint="F2"/>
          <w:sz w:val="28"/>
          <w:szCs w:val="28"/>
        </w:rPr>
        <w:t>В.</w:t>
      </w:r>
      <w:r w:rsidR="00D83C5A">
        <w:rPr>
          <w:rFonts w:ascii="Times New Roman" w:hAnsi="Times New Roman"/>
          <w:color w:val="0D0D0D" w:themeColor="text1" w:themeTint="F2"/>
          <w:sz w:val="28"/>
          <w:szCs w:val="28"/>
        </w:rPr>
        <w:t>,</w:t>
      </w:r>
      <w:r w:rsidR="00BA0044">
        <w:rPr>
          <w:rFonts w:ascii="Times New Roman" w:hAnsi="Times New Roman"/>
          <w:color w:val="0D0D0D" w:themeColor="text1" w:themeTint="F2"/>
          <w:sz w:val="28"/>
          <w:szCs w:val="28"/>
        </w:rPr>
        <w:t xml:space="preserve"> пер.з англ.</w:t>
      </w:r>
      <w:r w:rsidR="00D83C5A">
        <w:rPr>
          <w:rFonts w:ascii="Times New Roman" w:hAnsi="Times New Roman"/>
          <w:color w:val="0D0D0D" w:themeColor="text1" w:themeTint="F2"/>
          <w:sz w:val="28"/>
          <w:szCs w:val="28"/>
        </w:rPr>
        <w:t xml:space="preserve"> Бугаєв </w:t>
      </w:r>
      <w:r w:rsidR="00BA0044">
        <w:rPr>
          <w:rFonts w:ascii="Times New Roman" w:hAnsi="Times New Roman"/>
          <w:color w:val="0D0D0D" w:themeColor="text1" w:themeTint="F2"/>
          <w:sz w:val="28"/>
          <w:szCs w:val="28"/>
        </w:rPr>
        <w:t>М.</w:t>
      </w:r>
      <w:r w:rsidR="003F6E4E">
        <w:rPr>
          <w:rFonts w:ascii="Times New Roman" w:hAnsi="Times New Roman"/>
          <w:color w:val="0D0D0D" w:themeColor="text1" w:themeTint="F2"/>
          <w:sz w:val="28"/>
          <w:szCs w:val="28"/>
        </w:rPr>
        <w:t xml:space="preserve"> 2 вид. вип. рос. 9 вид., міжнарод. СПб</w:t>
      </w:r>
      <w:r w:rsidRPr="007D3641">
        <w:rPr>
          <w:rFonts w:ascii="Times New Roman" w:hAnsi="Times New Roman"/>
          <w:color w:val="0D0D0D" w:themeColor="text1" w:themeTint="F2"/>
          <w:sz w:val="28"/>
          <w:szCs w:val="28"/>
        </w:rPr>
        <w:t>: Пітер, 1999р</w:t>
      </w:r>
      <w:bookmarkEnd w:id="89"/>
      <w:r w:rsidR="003F6E4E">
        <w:rPr>
          <w:rFonts w:ascii="Times New Roman" w:hAnsi="Times New Roman"/>
          <w:color w:val="0D0D0D" w:themeColor="text1" w:themeTint="F2"/>
          <w:sz w:val="28"/>
          <w:szCs w:val="28"/>
        </w:rPr>
        <w:t>. 586</w:t>
      </w:r>
      <w:r w:rsidR="0002099C">
        <w:rPr>
          <w:rFonts w:ascii="Times New Roman" w:hAnsi="Times New Roman"/>
          <w:color w:val="0D0D0D" w:themeColor="text1" w:themeTint="F2"/>
          <w:sz w:val="28"/>
          <w:szCs w:val="28"/>
        </w:rPr>
        <w:t xml:space="preserve"> </w:t>
      </w:r>
      <w:r w:rsidR="003F6E4E">
        <w:rPr>
          <w:rFonts w:ascii="Times New Roman" w:hAnsi="Times New Roman"/>
          <w:color w:val="0D0D0D" w:themeColor="text1" w:themeTint="F2"/>
          <w:sz w:val="28"/>
          <w:szCs w:val="28"/>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90" w:name="_Ref57471552"/>
      <w:r w:rsidRPr="007D3641">
        <w:rPr>
          <w:rFonts w:ascii="Times New Roman" w:hAnsi="Times New Roman"/>
          <w:color w:val="0D0D0D" w:themeColor="text1" w:themeTint="F2"/>
          <w:sz w:val="28"/>
          <w:szCs w:val="28"/>
        </w:rPr>
        <w:t>Котлєр Ф. Маркетинг. Гостеприїмність туризм</w:t>
      </w:r>
      <w:r w:rsidR="003F6E4E">
        <w:rPr>
          <w:rFonts w:ascii="Times New Roman" w:hAnsi="Times New Roman"/>
          <w:color w:val="0D0D0D" w:themeColor="text1" w:themeTint="F2"/>
          <w:sz w:val="28"/>
          <w:szCs w:val="28"/>
        </w:rPr>
        <w:t>. М.</w:t>
      </w:r>
      <w:r w:rsidRPr="007D3641">
        <w:rPr>
          <w:rFonts w:ascii="Times New Roman" w:hAnsi="Times New Roman"/>
          <w:color w:val="0D0D0D" w:themeColor="text1" w:themeTint="F2"/>
          <w:sz w:val="28"/>
          <w:szCs w:val="28"/>
        </w:rPr>
        <w:t>: Юніті, 2008.</w:t>
      </w:r>
      <w:r w:rsidR="003F6E4E">
        <w:rPr>
          <w:rFonts w:ascii="Times New Roman" w:hAnsi="Times New Roman"/>
          <w:color w:val="0D0D0D" w:themeColor="text1" w:themeTint="F2"/>
          <w:sz w:val="28"/>
          <w:szCs w:val="28"/>
        </w:rPr>
        <w:t xml:space="preserve"> 698</w:t>
      </w:r>
      <w:r w:rsidR="0002099C">
        <w:rPr>
          <w:rFonts w:ascii="Times New Roman" w:hAnsi="Times New Roman"/>
          <w:color w:val="0D0D0D" w:themeColor="text1" w:themeTint="F2"/>
          <w:sz w:val="28"/>
          <w:szCs w:val="28"/>
        </w:rPr>
        <w:t xml:space="preserve"> </w:t>
      </w:r>
      <w:r w:rsidR="003F6E4E">
        <w:rPr>
          <w:rFonts w:ascii="Times New Roman" w:hAnsi="Times New Roman"/>
          <w:color w:val="0D0D0D" w:themeColor="text1" w:themeTint="F2"/>
          <w:sz w:val="28"/>
          <w:szCs w:val="28"/>
        </w:rPr>
        <w:t>с</w:t>
      </w:r>
      <w:bookmarkEnd w:id="90"/>
      <w:r w:rsidR="003F6E4E">
        <w:rPr>
          <w:rFonts w:ascii="Times New Roman" w:hAnsi="Times New Roman"/>
          <w:color w:val="0D0D0D" w:themeColor="text1" w:themeTint="F2"/>
          <w:sz w:val="28"/>
          <w:szCs w:val="28"/>
        </w:rPr>
        <w:t>.</w:t>
      </w:r>
    </w:p>
    <w:p w:rsidR="00E218E0" w:rsidRPr="007D3641" w:rsidRDefault="00515382"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91" w:name="_Ref57539210"/>
      <w:r>
        <w:rPr>
          <w:rFonts w:ascii="Times New Roman" w:hAnsi="Times New Roman"/>
          <w:color w:val="0D0D0D" w:themeColor="text1" w:themeTint="F2"/>
          <w:sz w:val="28"/>
          <w:szCs w:val="28"/>
          <w:shd w:val="clear" w:color="auto" w:fill="FFFFFF"/>
        </w:rPr>
        <w:lastRenderedPageBreak/>
        <w:t>Кузнецова Н.</w:t>
      </w:r>
      <w:r w:rsidR="00E218E0" w:rsidRPr="007D3641">
        <w:rPr>
          <w:rFonts w:ascii="Times New Roman" w:hAnsi="Times New Roman"/>
          <w:color w:val="0D0D0D" w:themeColor="text1" w:themeTint="F2"/>
          <w:sz w:val="28"/>
          <w:szCs w:val="28"/>
          <w:shd w:val="clear" w:color="auto" w:fill="FFFFFF"/>
        </w:rPr>
        <w:t xml:space="preserve"> Основи економіки готелів та ресторанного</w:t>
      </w:r>
      <w:r>
        <w:rPr>
          <w:rFonts w:ascii="Times New Roman" w:hAnsi="Times New Roman"/>
          <w:color w:val="0D0D0D" w:themeColor="text1" w:themeTint="F2"/>
          <w:sz w:val="28"/>
          <w:szCs w:val="28"/>
          <w:shd w:val="clear" w:color="auto" w:fill="FFFFFF"/>
        </w:rPr>
        <w:t xml:space="preserve"> господарства: наук.</w:t>
      </w:r>
      <w:r w:rsidR="00D83C5A">
        <w:rPr>
          <w:rFonts w:ascii="Times New Roman" w:hAnsi="Times New Roman"/>
          <w:color w:val="0D0D0D" w:themeColor="text1" w:themeTint="F2"/>
          <w:sz w:val="28"/>
          <w:szCs w:val="28"/>
          <w:shd w:val="clear" w:color="auto" w:fill="FFFFFF"/>
        </w:rPr>
        <w:t xml:space="preserve"> роб</w:t>
      </w:r>
      <w:r>
        <w:rPr>
          <w:rFonts w:ascii="Times New Roman" w:hAnsi="Times New Roman"/>
          <w:color w:val="0D0D0D" w:themeColor="text1" w:themeTint="F2"/>
          <w:sz w:val="28"/>
          <w:szCs w:val="28"/>
          <w:shd w:val="clear" w:color="auto" w:fill="FFFFFF"/>
        </w:rPr>
        <w:t xml:space="preserve">. </w:t>
      </w:r>
      <w:r w:rsidRPr="00515382">
        <w:rPr>
          <w:rFonts w:ascii="Times New Roman" w:hAnsi="Times New Roman"/>
          <w:i/>
          <w:color w:val="0D0D0D" w:themeColor="text1" w:themeTint="F2"/>
          <w:sz w:val="28"/>
          <w:szCs w:val="28"/>
          <w:shd w:val="clear" w:color="auto" w:fill="FFFFFF"/>
        </w:rPr>
        <w:t>ФПУ Інститут туризму</w:t>
      </w:r>
      <w:r w:rsidR="00D83C5A">
        <w:rPr>
          <w:rFonts w:ascii="Times New Roman" w:hAnsi="Times New Roman"/>
          <w:color w:val="0D0D0D" w:themeColor="text1" w:themeTint="F2"/>
          <w:sz w:val="28"/>
          <w:szCs w:val="28"/>
          <w:shd w:val="clear" w:color="auto" w:fill="FFFFFF"/>
        </w:rPr>
        <w:t>. Київ</w:t>
      </w:r>
      <w:r>
        <w:rPr>
          <w:rFonts w:ascii="Times New Roman" w:hAnsi="Times New Roman"/>
          <w:color w:val="0D0D0D" w:themeColor="text1" w:themeTint="F2"/>
          <w:sz w:val="28"/>
          <w:szCs w:val="28"/>
          <w:shd w:val="clear" w:color="auto" w:fill="FFFFFF"/>
        </w:rPr>
        <w:t>,1997</w:t>
      </w:r>
      <w:r w:rsidR="00E218E0" w:rsidRPr="007D3641">
        <w:rPr>
          <w:rFonts w:ascii="Times New Roman" w:hAnsi="Times New Roman"/>
          <w:color w:val="0D0D0D" w:themeColor="text1" w:themeTint="F2"/>
          <w:sz w:val="28"/>
          <w:szCs w:val="28"/>
          <w:shd w:val="clear" w:color="auto" w:fill="FFFFFF"/>
        </w:rPr>
        <w:t>.</w:t>
      </w:r>
      <w:bookmarkEnd w:id="91"/>
      <w:r>
        <w:rPr>
          <w:rFonts w:ascii="Times New Roman" w:hAnsi="Times New Roman"/>
          <w:color w:val="0D0D0D" w:themeColor="text1" w:themeTint="F2"/>
          <w:sz w:val="28"/>
          <w:szCs w:val="28"/>
          <w:shd w:val="clear" w:color="auto" w:fill="FFFFFF"/>
        </w:rPr>
        <w:t xml:space="preserve"> 176</w:t>
      </w:r>
      <w:r w:rsidR="0002099C">
        <w:rPr>
          <w:rFonts w:ascii="Times New Roman" w:hAnsi="Times New Roman"/>
          <w:color w:val="0D0D0D" w:themeColor="text1" w:themeTint="F2"/>
          <w:sz w:val="28"/>
          <w:szCs w:val="28"/>
          <w:shd w:val="clear" w:color="auto" w:fill="FFFFFF"/>
        </w:rPr>
        <w:t xml:space="preserve"> </w:t>
      </w:r>
      <w:r>
        <w:rPr>
          <w:rFonts w:ascii="Times New Roman" w:hAnsi="Times New Roman"/>
          <w:color w:val="0D0D0D" w:themeColor="text1" w:themeTint="F2"/>
          <w:sz w:val="28"/>
          <w:szCs w:val="28"/>
          <w:shd w:val="clear" w:color="auto" w:fill="FFFFFF"/>
        </w:rPr>
        <w:t>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92" w:name="_Ref57535803"/>
      <w:r w:rsidRPr="007D3641">
        <w:rPr>
          <w:rFonts w:ascii="Times New Roman" w:hAnsi="Times New Roman"/>
          <w:color w:val="0D0D0D" w:themeColor="text1" w:themeTint="F2"/>
          <w:sz w:val="28"/>
          <w:szCs w:val="28"/>
        </w:rPr>
        <w:t>Худолій</w:t>
      </w:r>
      <w:r w:rsidR="009A017F">
        <w:rPr>
          <w:rFonts w:ascii="Times New Roman" w:hAnsi="Times New Roman"/>
          <w:color w:val="0D0D0D" w:themeColor="text1" w:themeTint="F2"/>
          <w:sz w:val="28"/>
          <w:szCs w:val="28"/>
        </w:rPr>
        <w:t xml:space="preserve"> Л.</w:t>
      </w:r>
      <w:r w:rsidRPr="007D3641">
        <w:rPr>
          <w:rFonts w:ascii="Times New Roman" w:hAnsi="Times New Roman"/>
          <w:color w:val="0D0D0D" w:themeColor="text1" w:themeTint="F2"/>
          <w:sz w:val="28"/>
          <w:szCs w:val="28"/>
        </w:rPr>
        <w:t xml:space="preserve">, </w:t>
      </w:r>
      <w:r w:rsidR="009A017F">
        <w:rPr>
          <w:rFonts w:ascii="Times New Roman" w:hAnsi="Times New Roman"/>
          <w:color w:val="0D0D0D" w:themeColor="text1" w:themeTint="F2"/>
          <w:sz w:val="28"/>
          <w:szCs w:val="28"/>
        </w:rPr>
        <w:t>Мунін Г.</w:t>
      </w:r>
      <w:r w:rsidRPr="007D3641">
        <w:rPr>
          <w:rFonts w:ascii="Times New Roman" w:hAnsi="Times New Roman"/>
          <w:color w:val="0D0D0D" w:themeColor="text1" w:themeTint="F2"/>
          <w:sz w:val="28"/>
          <w:szCs w:val="28"/>
        </w:rPr>
        <w:t xml:space="preserve"> Управління якістю як один із головних важелів</w:t>
      </w:r>
      <w:r w:rsidRPr="00D83C5A">
        <w:rPr>
          <w:rFonts w:ascii="Times New Roman" w:hAnsi="Times New Roman"/>
          <w:color w:val="0D0D0D" w:themeColor="text1" w:themeTint="F2"/>
          <w:sz w:val="28"/>
          <w:szCs w:val="28"/>
        </w:rPr>
        <w:t xml:space="preserve"> </w:t>
      </w:r>
      <w:r w:rsidR="009A017F">
        <w:rPr>
          <w:rFonts w:ascii="Times New Roman" w:hAnsi="Times New Roman"/>
          <w:color w:val="0D0D0D" w:themeColor="text1" w:themeTint="F2"/>
          <w:sz w:val="28"/>
          <w:szCs w:val="28"/>
        </w:rPr>
        <w:t>конкурентоздатності готелю.</w:t>
      </w:r>
      <w:r w:rsidRPr="007D3641">
        <w:rPr>
          <w:rFonts w:ascii="Times New Roman" w:hAnsi="Times New Roman"/>
          <w:color w:val="0D0D0D" w:themeColor="text1" w:themeTint="F2"/>
          <w:sz w:val="28"/>
          <w:szCs w:val="28"/>
        </w:rPr>
        <w:t xml:space="preserve"> </w:t>
      </w:r>
      <w:r w:rsidRPr="009A017F">
        <w:rPr>
          <w:rFonts w:ascii="Times New Roman" w:hAnsi="Times New Roman"/>
          <w:i/>
          <w:color w:val="0D0D0D" w:themeColor="text1" w:themeTint="F2"/>
          <w:sz w:val="28"/>
          <w:szCs w:val="28"/>
        </w:rPr>
        <w:t>Формування ринкових відносин в Украї</w:t>
      </w:r>
      <w:r w:rsidR="00D83C5A" w:rsidRPr="009A017F">
        <w:rPr>
          <w:rFonts w:ascii="Times New Roman" w:hAnsi="Times New Roman"/>
          <w:i/>
          <w:color w:val="0D0D0D" w:themeColor="text1" w:themeTint="F2"/>
          <w:sz w:val="28"/>
          <w:szCs w:val="28"/>
        </w:rPr>
        <w:t>ні</w:t>
      </w:r>
      <w:r w:rsidR="009A017F">
        <w:rPr>
          <w:rFonts w:ascii="Times New Roman" w:hAnsi="Times New Roman"/>
          <w:color w:val="0D0D0D" w:themeColor="text1" w:themeTint="F2"/>
          <w:sz w:val="28"/>
          <w:szCs w:val="28"/>
        </w:rPr>
        <w:t>: з</w:t>
      </w:r>
      <w:r w:rsidR="00D83C5A">
        <w:rPr>
          <w:rFonts w:ascii="Times New Roman" w:hAnsi="Times New Roman"/>
          <w:color w:val="0D0D0D" w:themeColor="text1" w:themeTint="F2"/>
          <w:sz w:val="28"/>
          <w:szCs w:val="28"/>
        </w:rPr>
        <w:t>бір</w:t>
      </w:r>
      <w:r w:rsidR="009A017F">
        <w:rPr>
          <w:rFonts w:ascii="Times New Roman" w:hAnsi="Times New Roman"/>
          <w:color w:val="0D0D0D" w:themeColor="text1" w:themeTint="F2"/>
          <w:sz w:val="28"/>
          <w:szCs w:val="28"/>
        </w:rPr>
        <w:t>.</w:t>
      </w:r>
      <w:r w:rsidR="00D83C5A">
        <w:rPr>
          <w:rFonts w:ascii="Times New Roman" w:hAnsi="Times New Roman"/>
          <w:color w:val="0D0D0D" w:themeColor="text1" w:themeTint="F2"/>
          <w:sz w:val="28"/>
          <w:szCs w:val="28"/>
        </w:rPr>
        <w:t xml:space="preserve"> </w:t>
      </w:r>
      <w:r w:rsidR="009A017F">
        <w:rPr>
          <w:rFonts w:ascii="Times New Roman" w:hAnsi="Times New Roman"/>
          <w:color w:val="0D0D0D" w:themeColor="text1" w:themeTint="F2"/>
          <w:sz w:val="28"/>
          <w:szCs w:val="28"/>
        </w:rPr>
        <w:t>н</w:t>
      </w:r>
      <w:r w:rsidR="00D83C5A">
        <w:rPr>
          <w:rFonts w:ascii="Times New Roman" w:hAnsi="Times New Roman"/>
          <w:color w:val="0D0D0D" w:themeColor="text1" w:themeTint="F2"/>
          <w:sz w:val="28"/>
          <w:szCs w:val="28"/>
        </w:rPr>
        <w:t>аук</w:t>
      </w:r>
      <w:r w:rsidR="009A017F">
        <w:rPr>
          <w:rFonts w:ascii="Times New Roman" w:hAnsi="Times New Roman"/>
          <w:color w:val="0D0D0D" w:themeColor="text1" w:themeTint="F2"/>
          <w:sz w:val="28"/>
          <w:szCs w:val="28"/>
        </w:rPr>
        <w:t>. пр</w:t>
      </w:r>
      <w:r w:rsidR="00D83C5A">
        <w:rPr>
          <w:rFonts w:ascii="Times New Roman" w:hAnsi="Times New Roman"/>
          <w:color w:val="0D0D0D" w:themeColor="text1" w:themeTint="F2"/>
          <w:sz w:val="28"/>
          <w:szCs w:val="28"/>
        </w:rPr>
        <w:t xml:space="preserve">. </w:t>
      </w:r>
      <w:r w:rsidRPr="007D3641">
        <w:rPr>
          <w:rFonts w:ascii="Times New Roman" w:hAnsi="Times New Roman"/>
          <w:color w:val="0D0D0D" w:themeColor="text1" w:themeTint="F2"/>
          <w:sz w:val="28"/>
          <w:szCs w:val="28"/>
        </w:rPr>
        <w:t>2002</w:t>
      </w:r>
      <w:bookmarkEnd w:id="92"/>
      <w:r w:rsidR="003E1263">
        <w:rPr>
          <w:rFonts w:ascii="Times New Roman" w:hAnsi="Times New Roman"/>
          <w:color w:val="0D0D0D" w:themeColor="text1" w:themeTint="F2"/>
          <w:sz w:val="28"/>
          <w:szCs w:val="28"/>
        </w:rPr>
        <w:t>. №10. С.</w:t>
      </w:r>
      <w:r w:rsidR="0002099C">
        <w:rPr>
          <w:rFonts w:ascii="Times New Roman" w:hAnsi="Times New Roman"/>
          <w:color w:val="0D0D0D" w:themeColor="text1" w:themeTint="F2"/>
          <w:sz w:val="28"/>
          <w:szCs w:val="28"/>
        </w:rPr>
        <w:t xml:space="preserve"> </w:t>
      </w:r>
      <w:r w:rsidR="009A017F">
        <w:rPr>
          <w:rFonts w:ascii="Times New Roman" w:hAnsi="Times New Roman"/>
          <w:color w:val="0D0D0D" w:themeColor="text1" w:themeTint="F2"/>
          <w:sz w:val="28"/>
          <w:szCs w:val="28"/>
        </w:rPr>
        <w:t>108-114.</w:t>
      </w:r>
    </w:p>
    <w:p w:rsidR="00E218E0" w:rsidRPr="007D3641" w:rsidRDefault="00E218E0" w:rsidP="00BF3A4B">
      <w:pPr>
        <w:pStyle w:val="3"/>
        <w:numPr>
          <w:ilvl w:val="0"/>
          <w:numId w:val="11"/>
        </w:numPr>
        <w:spacing w:before="0" w:line="360" w:lineRule="auto"/>
        <w:ind w:left="0" w:firstLine="709"/>
        <w:jc w:val="both"/>
        <w:rPr>
          <w:rFonts w:ascii="Times New Roman" w:hAnsi="Times New Roman" w:cs="Times New Roman"/>
          <w:color w:val="0D0D0D" w:themeColor="text1" w:themeTint="F2"/>
          <w:sz w:val="28"/>
          <w:szCs w:val="28"/>
        </w:rPr>
      </w:pPr>
      <w:bookmarkStart w:id="93" w:name="_Ref57532679"/>
      <w:r w:rsidRPr="007D3641">
        <w:rPr>
          <w:rFonts w:ascii="Times New Roman" w:hAnsi="Times New Roman" w:cs="Times New Roman"/>
          <w:color w:val="0D0D0D" w:themeColor="text1" w:themeTint="F2"/>
          <w:sz w:val="28"/>
          <w:szCs w:val="28"/>
        </w:rPr>
        <w:t>Ладиченко К. Управління відносинами готельних підприємств зі споживачами: п</w:t>
      </w:r>
      <w:r w:rsidR="00AC36DE">
        <w:rPr>
          <w:rFonts w:ascii="Times New Roman" w:hAnsi="Times New Roman" w:cs="Times New Roman"/>
          <w:color w:val="0D0D0D" w:themeColor="text1" w:themeTint="F2"/>
          <w:sz w:val="28"/>
          <w:szCs w:val="28"/>
        </w:rPr>
        <w:t xml:space="preserve">роблеми та перспективи розвитку. </w:t>
      </w:r>
      <w:r w:rsidR="00D83C5A" w:rsidRPr="00AC36DE">
        <w:rPr>
          <w:rFonts w:ascii="Times New Roman" w:hAnsi="Times New Roman" w:cs="Times New Roman"/>
          <w:i/>
          <w:color w:val="0D0D0D" w:themeColor="text1" w:themeTint="F2"/>
          <w:sz w:val="28"/>
          <w:szCs w:val="28"/>
        </w:rPr>
        <w:t>Маркетинг в Україні</w:t>
      </w:r>
      <w:r w:rsidR="00D83C5A">
        <w:rPr>
          <w:rFonts w:ascii="Times New Roman" w:hAnsi="Times New Roman" w:cs="Times New Roman"/>
          <w:color w:val="0D0D0D" w:themeColor="text1" w:themeTint="F2"/>
          <w:sz w:val="28"/>
          <w:szCs w:val="28"/>
        </w:rPr>
        <w:t xml:space="preserve">. </w:t>
      </w:r>
      <w:r w:rsidR="00AC36DE">
        <w:rPr>
          <w:rFonts w:ascii="Times New Roman" w:hAnsi="Times New Roman" w:cs="Times New Roman"/>
          <w:color w:val="0D0D0D" w:themeColor="text1" w:themeTint="F2"/>
          <w:sz w:val="28"/>
          <w:szCs w:val="28"/>
        </w:rPr>
        <w:t>2007</w:t>
      </w:r>
      <w:r w:rsidRPr="007D3641">
        <w:rPr>
          <w:rFonts w:ascii="Times New Roman" w:hAnsi="Times New Roman" w:cs="Times New Roman"/>
          <w:color w:val="0D0D0D" w:themeColor="text1" w:themeTint="F2"/>
          <w:sz w:val="28"/>
          <w:szCs w:val="28"/>
        </w:rPr>
        <w:t>.</w:t>
      </w:r>
      <w:bookmarkEnd w:id="93"/>
      <w:r w:rsidR="00AC36DE">
        <w:rPr>
          <w:rFonts w:ascii="Times New Roman" w:hAnsi="Times New Roman" w:cs="Times New Roman"/>
          <w:color w:val="0D0D0D" w:themeColor="text1" w:themeTint="F2"/>
          <w:sz w:val="28"/>
          <w:szCs w:val="28"/>
        </w:rPr>
        <w:t xml:space="preserve"> С</w:t>
      </w:r>
      <w:r w:rsidR="003E1263">
        <w:rPr>
          <w:rFonts w:ascii="Times New Roman" w:hAnsi="Times New Roman" w:cs="Times New Roman"/>
          <w:color w:val="0D0D0D" w:themeColor="text1" w:themeTint="F2"/>
          <w:sz w:val="28"/>
          <w:szCs w:val="28"/>
        </w:rPr>
        <w:t>.</w:t>
      </w:r>
      <w:r w:rsidR="0002099C">
        <w:rPr>
          <w:rFonts w:ascii="Times New Roman" w:hAnsi="Times New Roman" w:cs="Times New Roman"/>
          <w:color w:val="0D0D0D" w:themeColor="text1" w:themeTint="F2"/>
          <w:sz w:val="28"/>
          <w:szCs w:val="28"/>
        </w:rPr>
        <w:t xml:space="preserve"> </w:t>
      </w:r>
      <w:r w:rsidR="00AC36DE">
        <w:rPr>
          <w:rFonts w:ascii="Times New Roman" w:hAnsi="Times New Roman" w:cs="Times New Roman"/>
          <w:color w:val="0D0D0D" w:themeColor="text1" w:themeTint="F2"/>
          <w:sz w:val="28"/>
          <w:szCs w:val="28"/>
        </w:rPr>
        <w:t>44-49.</w:t>
      </w:r>
    </w:p>
    <w:p w:rsidR="00E218E0" w:rsidRPr="007D3641" w:rsidRDefault="00AC36DE" w:rsidP="00BF3A4B">
      <w:pPr>
        <w:pStyle w:val="aa"/>
        <w:numPr>
          <w:ilvl w:val="0"/>
          <w:numId w:val="11"/>
        </w:numPr>
        <w:spacing w:after="0" w:line="360" w:lineRule="auto"/>
        <w:ind w:left="0" w:firstLine="709"/>
        <w:jc w:val="both"/>
        <w:rPr>
          <w:rStyle w:val="a7"/>
          <w:rFonts w:ascii="Times New Roman" w:hAnsi="Times New Roman"/>
          <w:color w:val="0D0D0D" w:themeColor="text1" w:themeTint="F2"/>
          <w:sz w:val="28"/>
          <w:szCs w:val="28"/>
          <w:u w:val="none"/>
        </w:rPr>
      </w:pPr>
      <w:bookmarkStart w:id="94" w:name="_Ref57537928"/>
      <w:r>
        <w:rPr>
          <w:rFonts w:ascii="Times New Roman" w:hAnsi="Times New Roman"/>
          <w:color w:val="0D0D0D" w:themeColor="text1" w:themeTint="F2"/>
          <w:sz w:val="28"/>
          <w:szCs w:val="28"/>
        </w:rPr>
        <w:t>Ляпіна И.</w:t>
      </w:r>
      <w:r w:rsidR="00E218E0" w:rsidRPr="007D3641">
        <w:rPr>
          <w:rFonts w:ascii="Times New Roman" w:hAnsi="Times New Roman"/>
          <w:color w:val="0D0D0D" w:themeColor="text1" w:themeTint="F2"/>
          <w:sz w:val="28"/>
          <w:szCs w:val="28"/>
        </w:rPr>
        <w:t xml:space="preserve"> Організація і техно</w:t>
      </w:r>
      <w:r>
        <w:rPr>
          <w:rFonts w:ascii="Times New Roman" w:hAnsi="Times New Roman"/>
          <w:color w:val="0D0D0D" w:themeColor="text1" w:themeTint="F2"/>
          <w:sz w:val="28"/>
          <w:szCs w:val="28"/>
        </w:rPr>
        <w:t>логія готельного обслуговування: п</w:t>
      </w:r>
      <w:r w:rsidR="00E218E0" w:rsidRPr="007D3641">
        <w:rPr>
          <w:rFonts w:ascii="Times New Roman" w:hAnsi="Times New Roman"/>
          <w:color w:val="0D0D0D" w:themeColor="text1" w:themeTint="F2"/>
          <w:sz w:val="28"/>
          <w:szCs w:val="28"/>
        </w:rPr>
        <w:t>ідруч</w:t>
      </w:r>
      <w:r>
        <w:rPr>
          <w:rFonts w:ascii="Times New Roman" w:hAnsi="Times New Roman"/>
          <w:color w:val="0D0D0D" w:themeColor="text1" w:themeTint="F2"/>
          <w:sz w:val="28"/>
          <w:szCs w:val="28"/>
        </w:rPr>
        <w:t>.</w:t>
      </w:r>
      <w:r w:rsidR="00E218E0" w:rsidRPr="007D3641">
        <w:rPr>
          <w:rFonts w:ascii="Times New Roman" w:hAnsi="Times New Roman"/>
          <w:color w:val="0D0D0D" w:themeColor="text1" w:themeTint="F2"/>
          <w:sz w:val="28"/>
          <w:szCs w:val="28"/>
        </w:rPr>
        <w:t>для нач</w:t>
      </w:r>
      <w:r>
        <w:rPr>
          <w:rFonts w:ascii="Times New Roman" w:hAnsi="Times New Roman"/>
          <w:color w:val="0D0D0D" w:themeColor="text1" w:themeTint="F2"/>
          <w:sz w:val="28"/>
          <w:szCs w:val="28"/>
        </w:rPr>
        <w:t>.</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п</w:t>
      </w:r>
      <w:r w:rsidR="00D83C5A">
        <w:rPr>
          <w:rFonts w:ascii="Times New Roman" w:hAnsi="Times New Roman"/>
          <w:color w:val="0D0D0D" w:themeColor="text1" w:themeTint="F2"/>
          <w:sz w:val="28"/>
          <w:szCs w:val="28"/>
        </w:rPr>
        <w:t>рофес</w:t>
      </w:r>
      <w:r>
        <w:rPr>
          <w:rFonts w:ascii="Times New Roman" w:hAnsi="Times New Roman"/>
          <w:color w:val="0D0D0D" w:themeColor="text1" w:themeTint="F2"/>
          <w:sz w:val="28"/>
          <w:szCs w:val="28"/>
        </w:rPr>
        <w:t>. осв</w:t>
      </w:r>
      <w:r w:rsidR="00D83C5A">
        <w:rPr>
          <w:rFonts w:ascii="Times New Roman" w:hAnsi="Times New Roman"/>
          <w:color w:val="0D0D0D" w:themeColor="text1" w:themeTint="F2"/>
          <w:sz w:val="28"/>
          <w:szCs w:val="28"/>
        </w:rPr>
        <w:t xml:space="preserve">. </w:t>
      </w:r>
      <w:r w:rsidR="00E218E0" w:rsidRPr="007D3641">
        <w:rPr>
          <w:rFonts w:ascii="Times New Roman" w:hAnsi="Times New Roman"/>
          <w:color w:val="0D0D0D" w:themeColor="text1" w:themeTint="F2"/>
          <w:sz w:val="28"/>
          <w:szCs w:val="28"/>
        </w:rPr>
        <w:t>М: Академія, 2002</w:t>
      </w:r>
      <w:bookmarkEnd w:id="94"/>
      <w:r>
        <w:rPr>
          <w:rFonts w:ascii="Times New Roman" w:hAnsi="Times New Roman"/>
          <w:color w:val="0D0D0D" w:themeColor="text1" w:themeTint="F2"/>
          <w:sz w:val="28"/>
          <w:szCs w:val="28"/>
        </w:rPr>
        <w:t>. 2</w:t>
      </w:r>
      <w:r w:rsidR="00FF1B34">
        <w:rPr>
          <w:rFonts w:ascii="Times New Roman" w:hAnsi="Times New Roman"/>
          <w:color w:val="0D0D0D" w:themeColor="text1" w:themeTint="F2"/>
          <w:sz w:val="28"/>
          <w:szCs w:val="28"/>
        </w:rPr>
        <w:t>0</w:t>
      </w:r>
      <w:r>
        <w:rPr>
          <w:rFonts w:ascii="Times New Roman" w:hAnsi="Times New Roman"/>
          <w:color w:val="0D0D0D" w:themeColor="text1" w:themeTint="F2"/>
          <w:sz w:val="28"/>
          <w:szCs w:val="28"/>
        </w:rPr>
        <w:t>8</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7D3641" w:rsidRDefault="00FF1B34"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95" w:name="_Ref57538106"/>
      <w:r>
        <w:rPr>
          <w:rFonts w:ascii="Times New Roman" w:hAnsi="Times New Roman"/>
          <w:color w:val="0D0D0D" w:themeColor="text1" w:themeTint="F2"/>
          <w:sz w:val="28"/>
          <w:szCs w:val="28"/>
        </w:rPr>
        <w:t>Мальська, М.. Пандяк І.</w:t>
      </w:r>
      <w:r w:rsidR="00E218E0" w:rsidRPr="007D3641">
        <w:rPr>
          <w:rFonts w:ascii="Times New Roman" w:hAnsi="Times New Roman"/>
          <w:color w:val="0D0D0D" w:themeColor="text1" w:themeTint="F2"/>
          <w:sz w:val="28"/>
          <w:szCs w:val="28"/>
        </w:rPr>
        <w:t xml:space="preserve"> Організація готельного обслуговування:</w:t>
      </w:r>
      <w:r>
        <w:rPr>
          <w:rFonts w:ascii="Times New Roman" w:hAnsi="Times New Roman"/>
          <w:color w:val="0D0D0D" w:themeColor="text1" w:themeTint="F2"/>
          <w:sz w:val="28"/>
          <w:szCs w:val="28"/>
        </w:rPr>
        <w:t xml:space="preserve"> </w:t>
      </w:r>
      <w:r w:rsidR="00E218E0" w:rsidRPr="007D3641">
        <w:rPr>
          <w:rFonts w:ascii="Times New Roman" w:hAnsi="Times New Roman"/>
          <w:color w:val="0D0D0D" w:themeColor="text1" w:themeTint="F2"/>
          <w:sz w:val="28"/>
          <w:szCs w:val="28"/>
        </w:rPr>
        <w:t>під</w:t>
      </w:r>
      <w:r>
        <w:rPr>
          <w:rFonts w:ascii="Times New Roman" w:hAnsi="Times New Roman"/>
          <w:color w:val="0D0D0D" w:themeColor="text1" w:themeTint="F2"/>
          <w:sz w:val="28"/>
          <w:szCs w:val="28"/>
        </w:rPr>
        <w:t>руч.</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К.:</w:t>
      </w:r>
      <w:r w:rsidR="00E218E0" w:rsidRPr="007D3641">
        <w:rPr>
          <w:rFonts w:ascii="Times New Roman" w:hAnsi="Times New Roman"/>
          <w:color w:val="0D0D0D" w:themeColor="text1" w:themeTint="F2"/>
          <w:sz w:val="28"/>
          <w:szCs w:val="28"/>
        </w:rPr>
        <w:t xml:space="preserve"> 2011</w:t>
      </w:r>
      <w:bookmarkEnd w:id="95"/>
      <w:r>
        <w:rPr>
          <w:rFonts w:ascii="Times New Roman" w:hAnsi="Times New Roman"/>
          <w:color w:val="0D0D0D" w:themeColor="text1" w:themeTint="F2"/>
          <w:sz w:val="28"/>
          <w:szCs w:val="28"/>
        </w:rPr>
        <w:t>. 366</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6F361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96" w:name="_Ref57538674"/>
      <w:r w:rsidRPr="006F3611">
        <w:rPr>
          <w:rStyle w:val="a7"/>
          <w:rFonts w:ascii="Times New Roman" w:hAnsi="Times New Roman"/>
          <w:color w:val="0D0D0D" w:themeColor="text1" w:themeTint="F2"/>
          <w:sz w:val="28"/>
          <w:szCs w:val="28"/>
          <w:u w:val="none"/>
        </w:rPr>
        <w:t>Мет</w:t>
      </w:r>
      <w:bookmarkEnd w:id="96"/>
      <w:r w:rsidR="006F3611" w:rsidRPr="006F3611">
        <w:rPr>
          <w:rStyle w:val="a7"/>
          <w:rFonts w:ascii="Times New Roman" w:hAnsi="Times New Roman"/>
          <w:color w:val="0D0D0D" w:themeColor="text1" w:themeTint="F2"/>
          <w:sz w:val="28"/>
          <w:szCs w:val="28"/>
          <w:u w:val="none"/>
        </w:rPr>
        <w:t xml:space="preserve">одика </w:t>
      </w:r>
      <w:r w:rsidR="006F3611" w:rsidRPr="006F3611">
        <w:rPr>
          <w:rStyle w:val="a7"/>
          <w:rFonts w:ascii="Times New Roman" w:hAnsi="Times New Roman"/>
          <w:color w:val="0D0D0D" w:themeColor="text1" w:themeTint="F2"/>
          <w:sz w:val="28"/>
          <w:szCs w:val="28"/>
          <w:u w:val="none"/>
          <w:lang w:val="en-US"/>
        </w:rPr>
        <w:t>SERVQUAL</w:t>
      </w:r>
      <w:r w:rsidR="00FF1B34">
        <w:rPr>
          <w:rStyle w:val="a7"/>
          <w:rFonts w:ascii="Times New Roman" w:hAnsi="Times New Roman"/>
          <w:color w:val="0D0D0D" w:themeColor="text1" w:themeTint="F2"/>
          <w:sz w:val="28"/>
          <w:szCs w:val="28"/>
          <w:u w:val="none"/>
        </w:rPr>
        <w:t>.:</w:t>
      </w:r>
      <w:r w:rsidR="006F3611" w:rsidRPr="00FF1B34">
        <w:rPr>
          <w:rStyle w:val="a7"/>
          <w:rFonts w:ascii="Times New Roman" w:hAnsi="Times New Roman"/>
          <w:color w:val="0D0D0D" w:themeColor="text1" w:themeTint="F2"/>
          <w:sz w:val="28"/>
          <w:szCs w:val="28"/>
          <w:u w:val="none"/>
        </w:rPr>
        <w:t xml:space="preserve"> </w:t>
      </w:r>
      <w:r w:rsidR="006F3611" w:rsidRPr="00D232FF">
        <w:rPr>
          <w:rFonts w:ascii="Times New Roman" w:hAnsi="Times New Roman"/>
          <w:sz w:val="28"/>
          <w:szCs w:val="28"/>
          <w:lang w:eastAsia="x-none"/>
        </w:rPr>
        <w:t>URL</w:t>
      </w:r>
      <w:r w:rsidR="006F3611" w:rsidRPr="006C0826">
        <w:rPr>
          <w:rFonts w:ascii="Times New Roman" w:hAnsi="Times New Roman"/>
          <w:color w:val="000000" w:themeColor="text1"/>
          <w:sz w:val="28"/>
          <w:szCs w:val="28"/>
          <w:lang w:eastAsia="x-none"/>
        </w:rPr>
        <w:t xml:space="preserve">: </w:t>
      </w:r>
      <w:hyperlink r:id="rId26" w:history="1">
        <w:r w:rsidR="006F3611" w:rsidRPr="006C0826">
          <w:rPr>
            <w:rStyle w:val="a7"/>
            <w:rFonts w:ascii="Times New Roman" w:hAnsi="Times New Roman"/>
            <w:color w:val="000000" w:themeColor="text1"/>
            <w:sz w:val="28"/>
            <w:szCs w:val="28"/>
            <w:lang w:eastAsia="x-none"/>
          </w:rPr>
          <w:t>https://</w:t>
        </w:r>
        <w:r w:rsidR="006F3611" w:rsidRPr="006C0826">
          <w:rPr>
            <w:rStyle w:val="a7"/>
            <w:rFonts w:ascii="Times New Roman" w:hAnsi="Times New Roman"/>
            <w:color w:val="000000" w:themeColor="text1"/>
            <w:sz w:val="28"/>
            <w:szCs w:val="28"/>
            <w:lang w:val="en-US" w:eastAsia="x-none"/>
          </w:rPr>
          <w:t>www</w:t>
        </w:r>
        <w:r w:rsidR="006F3611" w:rsidRPr="006C0826">
          <w:rPr>
            <w:rStyle w:val="a7"/>
            <w:rFonts w:ascii="Times New Roman" w:hAnsi="Times New Roman"/>
            <w:color w:val="000000" w:themeColor="text1"/>
            <w:sz w:val="28"/>
            <w:szCs w:val="28"/>
            <w:lang w:eastAsia="x-none"/>
          </w:rPr>
          <w:t>.</w:t>
        </w:r>
        <w:r w:rsidR="006F3611" w:rsidRPr="006C0826">
          <w:rPr>
            <w:rStyle w:val="a7"/>
            <w:rFonts w:ascii="Times New Roman" w:hAnsi="Times New Roman"/>
            <w:color w:val="000000" w:themeColor="text1"/>
            <w:sz w:val="28"/>
            <w:szCs w:val="28"/>
            <w:lang w:val="en-US" w:eastAsia="x-none"/>
          </w:rPr>
          <w:t>nikareklama</w:t>
        </w:r>
        <w:r w:rsidR="006F3611" w:rsidRPr="006C0826">
          <w:rPr>
            <w:rStyle w:val="a7"/>
            <w:rFonts w:ascii="Times New Roman" w:hAnsi="Times New Roman"/>
            <w:color w:val="000000" w:themeColor="text1"/>
            <w:sz w:val="28"/>
            <w:szCs w:val="28"/>
            <w:lang w:eastAsia="x-none"/>
          </w:rPr>
          <w:t>.</w:t>
        </w:r>
        <w:r w:rsidR="006F3611" w:rsidRPr="006C0826">
          <w:rPr>
            <w:rStyle w:val="a7"/>
            <w:rFonts w:ascii="Times New Roman" w:hAnsi="Times New Roman"/>
            <w:color w:val="000000" w:themeColor="text1"/>
            <w:sz w:val="28"/>
            <w:szCs w:val="28"/>
            <w:lang w:val="en-US" w:eastAsia="x-none"/>
          </w:rPr>
          <w:t>com</w:t>
        </w:r>
        <w:r w:rsidR="006F3611" w:rsidRPr="006C0826">
          <w:rPr>
            <w:rStyle w:val="a7"/>
            <w:rFonts w:ascii="Times New Roman" w:hAnsi="Times New Roman"/>
            <w:color w:val="000000" w:themeColor="text1"/>
            <w:sz w:val="28"/>
            <w:szCs w:val="28"/>
            <w:lang w:eastAsia="x-none"/>
          </w:rPr>
          <w:t>.</w:t>
        </w:r>
        <w:r w:rsidR="006F3611" w:rsidRPr="006C0826">
          <w:rPr>
            <w:rStyle w:val="a7"/>
            <w:rFonts w:ascii="Times New Roman" w:hAnsi="Times New Roman"/>
            <w:color w:val="000000" w:themeColor="text1"/>
            <w:sz w:val="28"/>
            <w:szCs w:val="28"/>
            <w:lang w:val="en-US" w:eastAsia="x-none"/>
          </w:rPr>
          <w:t>ua</w:t>
        </w:r>
        <w:r w:rsidR="006F3611" w:rsidRPr="006C0826">
          <w:rPr>
            <w:rStyle w:val="a7"/>
            <w:rFonts w:ascii="Times New Roman" w:hAnsi="Times New Roman"/>
            <w:color w:val="000000" w:themeColor="text1"/>
            <w:sz w:val="28"/>
            <w:szCs w:val="28"/>
            <w:lang w:eastAsia="x-none"/>
          </w:rPr>
          <w:t>/</w:t>
        </w:r>
      </w:hyperlink>
      <w:r w:rsidR="006F3611" w:rsidRPr="00FF1B34">
        <w:rPr>
          <w:rFonts w:ascii="Times New Roman" w:hAnsi="Times New Roman"/>
          <w:sz w:val="28"/>
          <w:szCs w:val="28"/>
          <w:lang w:eastAsia="x-none"/>
        </w:rPr>
        <w:t xml:space="preserve"> </w:t>
      </w:r>
      <w:r w:rsidR="00FF1B34">
        <w:rPr>
          <w:rFonts w:ascii="Times New Roman" w:hAnsi="Times New Roman"/>
          <w:sz w:val="28"/>
          <w:szCs w:val="28"/>
          <w:lang w:eastAsia="x-none"/>
        </w:rPr>
        <w:t>(</w:t>
      </w:r>
      <w:r w:rsidR="00D83C5A">
        <w:rPr>
          <w:rFonts w:ascii="Times New Roman" w:hAnsi="Times New Roman"/>
          <w:sz w:val="28"/>
          <w:szCs w:val="28"/>
          <w:lang w:eastAsia="x-none"/>
        </w:rPr>
        <w:t>дата звернення 15.09.2020</w:t>
      </w:r>
      <w:r w:rsidR="00FF1B34">
        <w:rPr>
          <w:rFonts w:ascii="Times New Roman" w:hAnsi="Times New Roman"/>
          <w:sz w:val="28"/>
          <w:szCs w:val="28"/>
          <w:lang w:eastAsia="x-none"/>
        </w:rPr>
        <w:t>)</w:t>
      </w:r>
      <w:r w:rsidR="00D83C5A" w:rsidRPr="00D232FF">
        <w:rPr>
          <w:rFonts w:ascii="Times New Roman" w:hAnsi="Times New Roman"/>
          <w:sz w:val="28"/>
          <w:szCs w:val="28"/>
          <w:lang w:eastAsia="x-none"/>
        </w:rPr>
        <w:t>.</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97" w:name="_Ref57539501"/>
      <w:r w:rsidRPr="007D3641">
        <w:rPr>
          <w:rFonts w:ascii="Times New Roman" w:hAnsi="Times New Roman"/>
          <w:color w:val="0D0D0D" w:themeColor="text1" w:themeTint="F2"/>
          <w:sz w:val="28"/>
          <w:szCs w:val="28"/>
        </w:rPr>
        <w:t xml:space="preserve">Методика і практика проведення оцінки якості послуг на підприємствах готельного господарства </w:t>
      </w:r>
      <w:r w:rsidR="00D83C5A">
        <w:rPr>
          <w:rFonts w:ascii="Times New Roman" w:hAnsi="Times New Roman"/>
          <w:color w:val="0D0D0D" w:themeColor="text1" w:themeTint="F2"/>
          <w:sz w:val="28"/>
          <w:szCs w:val="28"/>
        </w:rPr>
        <w:t xml:space="preserve">і туристичного обслуговування. </w:t>
      </w:r>
      <w:r w:rsidR="00D40355">
        <w:rPr>
          <w:rFonts w:ascii="Times New Roman" w:hAnsi="Times New Roman"/>
          <w:color w:val="0D0D0D" w:themeColor="text1" w:themeTint="F2"/>
          <w:sz w:val="28"/>
          <w:szCs w:val="28"/>
        </w:rPr>
        <w:t>М.: [б. і.], 2007</w:t>
      </w:r>
      <w:r w:rsidRPr="007D3641">
        <w:rPr>
          <w:rFonts w:ascii="Times New Roman" w:hAnsi="Times New Roman"/>
          <w:color w:val="0D0D0D" w:themeColor="text1" w:themeTint="F2"/>
          <w:sz w:val="28"/>
          <w:szCs w:val="28"/>
        </w:rPr>
        <w:t>.</w:t>
      </w:r>
      <w:bookmarkEnd w:id="97"/>
      <w:r w:rsidR="00D40355">
        <w:rPr>
          <w:rFonts w:ascii="Times New Roman" w:hAnsi="Times New Roman"/>
          <w:color w:val="0D0D0D" w:themeColor="text1" w:themeTint="F2"/>
          <w:sz w:val="28"/>
          <w:szCs w:val="28"/>
        </w:rPr>
        <w:t xml:space="preserve"> 48</w:t>
      </w:r>
      <w:r w:rsidR="0002099C">
        <w:rPr>
          <w:rFonts w:ascii="Times New Roman" w:hAnsi="Times New Roman"/>
          <w:color w:val="0D0D0D" w:themeColor="text1" w:themeTint="F2"/>
          <w:sz w:val="28"/>
          <w:szCs w:val="28"/>
        </w:rPr>
        <w:t xml:space="preserve"> </w:t>
      </w:r>
      <w:r w:rsidR="00D40355">
        <w:rPr>
          <w:rFonts w:ascii="Times New Roman" w:hAnsi="Times New Roman"/>
          <w:color w:val="0D0D0D" w:themeColor="text1" w:themeTint="F2"/>
          <w:sz w:val="28"/>
          <w:szCs w:val="28"/>
        </w:rPr>
        <w:t>с.</w:t>
      </w:r>
    </w:p>
    <w:p w:rsidR="00E218E0" w:rsidRPr="007D3641" w:rsidRDefault="00C70426"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98" w:name="_Ref57533000"/>
      <w:r>
        <w:rPr>
          <w:rFonts w:ascii="Times New Roman" w:hAnsi="Times New Roman"/>
          <w:color w:val="0D0D0D" w:themeColor="text1" w:themeTint="F2"/>
          <w:sz w:val="28"/>
          <w:szCs w:val="28"/>
          <w:shd w:val="clear" w:color="auto" w:fill="FFFFFF"/>
        </w:rPr>
        <w:t>Момот О.</w:t>
      </w:r>
      <w:r w:rsidR="00E218E0" w:rsidRPr="007D3641">
        <w:rPr>
          <w:rFonts w:ascii="Times New Roman" w:hAnsi="Times New Roman"/>
          <w:color w:val="0D0D0D" w:themeColor="text1" w:themeTint="F2"/>
          <w:sz w:val="28"/>
          <w:szCs w:val="28"/>
          <w:shd w:val="clear" w:color="auto" w:fill="FFFFFF"/>
        </w:rPr>
        <w:t xml:space="preserve"> Менеджмент якос</w:t>
      </w:r>
      <w:r w:rsidR="00D83C5A">
        <w:rPr>
          <w:rFonts w:ascii="Times New Roman" w:hAnsi="Times New Roman"/>
          <w:color w:val="0D0D0D" w:themeColor="text1" w:themeTint="F2"/>
          <w:sz w:val="28"/>
          <w:szCs w:val="28"/>
          <w:shd w:val="clear" w:color="auto" w:fill="FFFFFF"/>
        </w:rPr>
        <w:t xml:space="preserve">ті та елементи системи якості. </w:t>
      </w:r>
      <w:r w:rsidR="00E218E0" w:rsidRPr="007D3641">
        <w:rPr>
          <w:rFonts w:ascii="Times New Roman" w:hAnsi="Times New Roman"/>
          <w:color w:val="0D0D0D" w:themeColor="text1" w:themeTint="F2"/>
          <w:sz w:val="28"/>
          <w:szCs w:val="28"/>
          <w:shd w:val="clear" w:color="auto" w:fill="FFFFFF"/>
        </w:rPr>
        <w:t>К.: Цен</w:t>
      </w:r>
      <w:r w:rsidR="00D40355">
        <w:rPr>
          <w:rFonts w:ascii="Times New Roman" w:hAnsi="Times New Roman"/>
          <w:color w:val="0D0D0D" w:themeColor="text1" w:themeTint="F2"/>
          <w:sz w:val="28"/>
          <w:szCs w:val="28"/>
          <w:shd w:val="clear" w:color="auto" w:fill="FFFFFF"/>
        </w:rPr>
        <w:t>тр учбової літератури, 2007</w:t>
      </w:r>
      <w:r w:rsidR="00D83C5A">
        <w:rPr>
          <w:rFonts w:ascii="Times New Roman" w:hAnsi="Times New Roman"/>
          <w:color w:val="0D0D0D" w:themeColor="text1" w:themeTint="F2"/>
          <w:sz w:val="28"/>
          <w:szCs w:val="28"/>
          <w:shd w:val="clear" w:color="auto" w:fill="FFFFFF"/>
        </w:rPr>
        <w:t xml:space="preserve">. </w:t>
      </w:r>
      <w:r>
        <w:rPr>
          <w:rFonts w:ascii="Times New Roman" w:hAnsi="Times New Roman"/>
          <w:color w:val="0D0D0D" w:themeColor="text1" w:themeTint="F2"/>
          <w:sz w:val="28"/>
          <w:szCs w:val="28"/>
          <w:shd w:val="clear" w:color="auto" w:fill="FFFFFF"/>
        </w:rPr>
        <w:t>368</w:t>
      </w:r>
      <w:r w:rsidR="0002099C">
        <w:rPr>
          <w:rFonts w:ascii="Times New Roman" w:hAnsi="Times New Roman"/>
          <w:color w:val="0D0D0D" w:themeColor="text1" w:themeTint="F2"/>
          <w:sz w:val="28"/>
          <w:szCs w:val="28"/>
          <w:shd w:val="clear" w:color="auto" w:fill="FFFFFF"/>
        </w:rPr>
        <w:t xml:space="preserve"> </w:t>
      </w:r>
      <w:r w:rsidR="00E218E0" w:rsidRPr="007D3641">
        <w:rPr>
          <w:rFonts w:ascii="Times New Roman" w:hAnsi="Times New Roman"/>
          <w:color w:val="0D0D0D" w:themeColor="text1" w:themeTint="F2"/>
          <w:sz w:val="28"/>
          <w:szCs w:val="28"/>
          <w:shd w:val="clear" w:color="auto" w:fill="FFFFFF"/>
        </w:rPr>
        <w:t>с.</w:t>
      </w:r>
      <w:bookmarkEnd w:id="98"/>
    </w:p>
    <w:p w:rsidR="00E218E0" w:rsidRPr="007D3641" w:rsidRDefault="00D40355" w:rsidP="00BF3A4B">
      <w:pPr>
        <w:pStyle w:val="aa"/>
        <w:numPr>
          <w:ilvl w:val="0"/>
          <w:numId w:val="11"/>
        </w:numPr>
        <w:spacing w:after="0" w:line="360" w:lineRule="auto"/>
        <w:ind w:left="0" w:firstLine="709"/>
        <w:jc w:val="both"/>
        <w:rPr>
          <w:rStyle w:val="a7"/>
          <w:rFonts w:ascii="Times New Roman" w:hAnsi="Times New Roman"/>
          <w:color w:val="0D0D0D" w:themeColor="text1" w:themeTint="F2"/>
          <w:sz w:val="28"/>
          <w:szCs w:val="28"/>
          <w:u w:val="none"/>
          <w:shd w:val="clear" w:color="auto" w:fill="FCF0E4"/>
        </w:rPr>
      </w:pPr>
      <w:bookmarkStart w:id="99" w:name="_Ref57538636"/>
      <w:r>
        <w:rPr>
          <w:rFonts w:ascii="Times New Roman" w:hAnsi="Times New Roman"/>
          <w:color w:val="0D0D0D" w:themeColor="text1" w:themeTint="F2"/>
          <w:sz w:val="28"/>
          <w:szCs w:val="28"/>
        </w:rPr>
        <w:t>Мунін Г.</w:t>
      </w:r>
      <w:r w:rsidR="00E218E0" w:rsidRPr="007D3641">
        <w:rPr>
          <w:rFonts w:ascii="Times New Roman" w:hAnsi="Times New Roman"/>
          <w:color w:val="0D0D0D" w:themeColor="text1" w:themeTint="F2"/>
          <w:sz w:val="28"/>
          <w:szCs w:val="28"/>
        </w:rPr>
        <w:t xml:space="preserve"> Методичні підходи до оцінки рентабельності господарської ді</w:t>
      </w:r>
      <w:r>
        <w:rPr>
          <w:rFonts w:ascii="Times New Roman" w:hAnsi="Times New Roman"/>
          <w:color w:val="0D0D0D" w:themeColor="text1" w:themeTint="F2"/>
          <w:sz w:val="28"/>
          <w:szCs w:val="28"/>
        </w:rPr>
        <w:t>яльності у готельному бізнесі.</w:t>
      </w:r>
      <w:r w:rsidR="00E218E0" w:rsidRPr="007D3641">
        <w:rPr>
          <w:rFonts w:ascii="Times New Roman" w:hAnsi="Times New Roman"/>
          <w:color w:val="0D0D0D" w:themeColor="text1" w:themeTint="F2"/>
          <w:sz w:val="28"/>
          <w:szCs w:val="28"/>
        </w:rPr>
        <w:t xml:space="preserve"> </w:t>
      </w:r>
      <w:r w:rsidR="00E218E0" w:rsidRPr="00D40355">
        <w:rPr>
          <w:rFonts w:ascii="Times New Roman" w:hAnsi="Times New Roman"/>
          <w:i/>
          <w:color w:val="0D0D0D" w:themeColor="text1" w:themeTint="F2"/>
          <w:sz w:val="28"/>
          <w:szCs w:val="28"/>
        </w:rPr>
        <w:t>Механізм регулювання економіки, економіка природокористування, економіка підприємства та організація виробництва.</w:t>
      </w:r>
      <w:r w:rsidR="00D83C5A">
        <w:rPr>
          <w:rFonts w:ascii="Times New Roman" w:hAnsi="Times New Roman"/>
          <w:color w:val="0D0D0D" w:themeColor="text1" w:themeTint="F2"/>
          <w:sz w:val="28"/>
          <w:szCs w:val="28"/>
        </w:rPr>
        <w:t xml:space="preserve"> </w:t>
      </w:r>
      <w:r w:rsidR="00E218E0" w:rsidRPr="007D3641">
        <w:rPr>
          <w:rFonts w:ascii="Times New Roman" w:hAnsi="Times New Roman"/>
          <w:color w:val="0D0D0D" w:themeColor="text1" w:themeTint="F2"/>
          <w:sz w:val="28"/>
          <w:szCs w:val="28"/>
        </w:rPr>
        <w:t>2002</w:t>
      </w:r>
      <w:bookmarkEnd w:id="99"/>
      <w:r>
        <w:rPr>
          <w:rFonts w:ascii="Times New Roman" w:hAnsi="Times New Roman"/>
          <w:color w:val="0D0D0D" w:themeColor="text1" w:themeTint="F2"/>
          <w:sz w:val="28"/>
          <w:szCs w:val="28"/>
        </w:rPr>
        <w:t>. № 3-4. С. 12-16.</w:t>
      </w:r>
    </w:p>
    <w:p w:rsidR="00E218E0" w:rsidRPr="007D3641" w:rsidRDefault="00C70426"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CF0E4"/>
        </w:rPr>
      </w:pPr>
      <w:bookmarkStart w:id="100" w:name="_Ref57534360"/>
      <w:r>
        <w:rPr>
          <w:rFonts w:ascii="Times New Roman" w:hAnsi="Times New Roman"/>
          <w:color w:val="0D0D0D" w:themeColor="text1" w:themeTint="F2"/>
          <w:sz w:val="28"/>
          <w:szCs w:val="28"/>
        </w:rPr>
        <w:t>Мурашко М.</w:t>
      </w:r>
      <w:r w:rsidR="00E218E0" w:rsidRPr="007D3641">
        <w:rPr>
          <w:rFonts w:ascii="Times New Roman" w:hAnsi="Times New Roman"/>
          <w:color w:val="0D0D0D" w:themeColor="text1" w:themeTint="F2"/>
          <w:sz w:val="28"/>
          <w:szCs w:val="28"/>
        </w:rPr>
        <w:t xml:space="preserve"> Менеджмент</w:t>
      </w:r>
      <w:r w:rsidR="00E218E0" w:rsidRPr="008E466C">
        <w:rPr>
          <w:rFonts w:ascii="Times New Roman" w:hAnsi="Times New Roman"/>
          <w:color w:val="0D0D0D" w:themeColor="text1" w:themeTint="F2"/>
          <w:sz w:val="28"/>
          <w:szCs w:val="28"/>
        </w:rPr>
        <w:t xml:space="preserve"> </w:t>
      </w:r>
      <w:r w:rsidR="00E218E0" w:rsidRPr="007D3641">
        <w:rPr>
          <w:rFonts w:ascii="Times New Roman" w:hAnsi="Times New Roman"/>
          <w:color w:val="0D0D0D" w:themeColor="text1" w:themeTint="F2"/>
          <w:sz w:val="28"/>
          <w:szCs w:val="28"/>
        </w:rPr>
        <w:t>перс</w:t>
      </w:r>
      <w:r>
        <w:rPr>
          <w:rFonts w:ascii="Times New Roman" w:hAnsi="Times New Roman"/>
          <w:color w:val="0D0D0D" w:themeColor="text1" w:themeTint="F2"/>
          <w:sz w:val="28"/>
          <w:szCs w:val="28"/>
        </w:rPr>
        <w:t>оналу: н</w:t>
      </w:r>
      <w:r w:rsidR="00D83C5A">
        <w:rPr>
          <w:rFonts w:ascii="Times New Roman" w:hAnsi="Times New Roman"/>
          <w:color w:val="0D0D0D" w:themeColor="text1" w:themeTint="F2"/>
          <w:sz w:val="28"/>
          <w:szCs w:val="28"/>
        </w:rPr>
        <w:t xml:space="preserve">авч. метод. посібник. </w:t>
      </w:r>
      <w:r>
        <w:rPr>
          <w:rFonts w:ascii="Times New Roman" w:hAnsi="Times New Roman"/>
          <w:color w:val="0D0D0D" w:themeColor="text1" w:themeTint="F2"/>
          <w:sz w:val="28"/>
          <w:szCs w:val="28"/>
        </w:rPr>
        <w:t>К.: Знання, 2002</w:t>
      </w:r>
      <w:r w:rsidR="00E218E0" w:rsidRPr="007D3641">
        <w:rPr>
          <w:rFonts w:ascii="Times New Roman" w:hAnsi="Times New Roman"/>
          <w:color w:val="0D0D0D" w:themeColor="text1" w:themeTint="F2"/>
          <w:sz w:val="28"/>
          <w:szCs w:val="28"/>
        </w:rPr>
        <w:t>.</w:t>
      </w:r>
      <w:bookmarkEnd w:id="100"/>
      <w:r>
        <w:rPr>
          <w:rFonts w:ascii="Times New Roman" w:hAnsi="Times New Roman"/>
          <w:color w:val="0D0D0D" w:themeColor="text1" w:themeTint="F2"/>
          <w:sz w:val="28"/>
          <w:szCs w:val="28"/>
        </w:rPr>
        <w:t xml:space="preserve"> 311</w:t>
      </w:r>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с.</w:t>
      </w:r>
    </w:p>
    <w:p w:rsidR="00E218E0" w:rsidRPr="007D3641" w:rsidRDefault="00C70426"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01" w:name="_Ref57537540"/>
      <w:r>
        <w:rPr>
          <w:rFonts w:ascii="Times New Roman" w:hAnsi="Times New Roman"/>
          <w:color w:val="0D0D0D" w:themeColor="text1" w:themeTint="F2"/>
          <w:sz w:val="28"/>
          <w:szCs w:val="28"/>
        </w:rPr>
        <w:t>Мухін В.</w:t>
      </w:r>
      <w:r w:rsidR="00E218E0" w:rsidRPr="007D3641">
        <w:rPr>
          <w:rFonts w:ascii="Times New Roman" w:hAnsi="Times New Roman"/>
          <w:color w:val="0D0D0D" w:themeColor="text1" w:themeTint="F2"/>
          <w:sz w:val="28"/>
          <w:szCs w:val="28"/>
        </w:rPr>
        <w:t xml:space="preserve"> Дослідження систем упра</w:t>
      </w:r>
      <w:r w:rsidR="00D83C5A">
        <w:rPr>
          <w:rFonts w:ascii="Times New Roman" w:hAnsi="Times New Roman"/>
          <w:color w:val="0D0D0D" w:themeColor="text1" w:themeTint="F2"/>
          <w:sz w:val="28"/>
          <w:szCs w:val="28"/>
        </w:rPr>
        <w:t>вління: студент</w:t>
      </w:r>
      <w:r>
        <w:rPr>
          <w:rFonts w:ascii="Times New Roman" w:hAnsi="Times New Roman"/>
          <w:color w:val="0D0D0D" w:themeColor="text1" w:themeTint="F2"/>
          <w:sz w:val="28"/>
          <w:szCs w:val="28"/>
        </w:rPr>
        <w:t>.</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М.: Екзамен, 2003</w:t>
      </w:r>
      <w:r w:rsidR="00E218E0" w:rsidRPr="007D3641">
        <w:rPr>
          <w:rFonts w:ascii="Times New Roman" w:hAnsi="Times New Roman"/>
          <w:color w:val="0D0D0D" w:themeColor="text1" w:themeTint="F2"/>
          <w:sz w:val="28"/>
          <w:szCs w:val="28"/>
        </w:rPr>
        <w:t>р.</w:t>
      </w:r>
      <w:bookmarkEnd w:id="101"/>
      <w:r w:rsidR="0002099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384</w:t>
      </w:r>
      <w:r w:rsidR="0002099C">
        <w:rPr>
          <w:rFonts w:ascii="Times New Roman" w:hAnsi="Times New Roman"/>
          <w:color w:val="0D0D0D" w:themeColor="text1" w:themeTint="F2"/>
          <w:sz w:val="28"/>
          <w:szCs w:val="28"/>
        </w:rPr>
        <w:t xml:space="preserve"> с</w:t>
      </w:r>
      <w:r>
        <w:rPr>
          <w:rFonts w:ascii="Times New Roman" w:hAnsi="Times New Roman"/>
          <w:color w:val="0D0D0D" w:themeColor="text1" w:themeTint="F2"/>
          <w:sz w:val="28"/>
          <w:szCs w:val="28"/>
        </w:rPr>
        <w:t>.</w:t>
      </w:r>
    </w:p>
    <w:p w:rsidR="00557196" w:rsidRPr="007D3641" w:rsidRDefault="00557196"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u w:val="single"/>
        </w:rPr>
      </w:pPr>
      <w:bookmarkStart w:id="102" w:name="_Ref57534744"/>
      <w:r w:rsidRPr="007D3641">
        <w:rPr>
          <w:rFonts w:ascii="Times New Roman" w:hAnsi="Times New Roman"/>
          <w:color w:val="000000" w:themeColor="text1"/>
          <w:sz w:val="28"/>
          <w:szCs w:val="28"/>
          <w:shd w:val="clear" w:color="auto" w:fill="FEFEFE"/>
        </w:rPr>
        <w:t>ДСТУ</w:t>
      </w:r>
      <w:r w:rsidRPr="007D3641">
        <w:rPr>
          <w:rFonts w:ascii="Times New Roman" w:hAnsi="Times New Roman"/>
          <w:color w:val="0D0D0D" w:themeColor="text1" w:themeTint="F2"/>
          <w:sz w:val="28"/>
          <w:szCs w:val="28"/>
          <w:shd w:val="clear" w:color="auto" w:fill="FEFEFE"/>
        </w:rPr>
        <w:t xml:space="preserve"> ISO</w:t>
      </w:r>
      <w:r>
        <w:rPr>
          <w:rFonts w:ascii="Times New Roman" w:hAnsi="Times New Roman"/>
          <w:color w:val="0D0D0D" w:themeColor="text1" w:themeTint="F2"/>
          <w:sz w:val="28"/>
          <w:szCs w:val="28"/>
          <w:shd w:val="clear" w:color="auto" w:fill="FEFEFE"/>
        </w:rPr>
        <w:t xml:space="preserve"> 9000:2015 </w:t>
      </w:r>
      <w:r w:rsidRPr="007D3641">
        <w:rPr>
          <w:rFonts w:ascii="Times New Roman" w:hAnsi="Times New Roman"/>
          <w:color w:val="0D0D0D" w:themeColor="text1" w:themeTint="F2"/>
          <w:sz w:val="28"/>
          <w:szCs w:val="28"/>
          <w:shd w:val="clear" w:color="auto" w:fill="FEFEFE"/>
        </w:rPr>
        <w:t xml:space="preserve">Системи управління якістю. </w:t>
      </w:r>
      <w:r>
        <w:rPr>
          <w:rFonts w:ascii="Times New Roman" w:hAnsi="Times New Roman"/>
          <w:color w:val="0D0D0D" w:themeColor="text1" w:themeTint="F2"/>
          <w:sz w:val="28"/>
          <w:szCs w:val="28"/>
          <w:shd w:val="clear" w:color="auto" w:fill="FEFEFE"/>
        </w:rPr>
        <w:t>Основні положення та словник термінів</w:t>
      </w:r>
      <w:r w:rsidRPr="007D3641">
        <w:rPr>
          <w:rFonts w:ascii="Times New Roman" w:hAnsi="Times New Roman"/>
          <w:color w:val="0D0D0D" w:themeColor="text1" w:themeTint="F2"/>
          <w:sz w:val="28"/>
          <w:szCs w:val="28"/>
          <w:shd w:val="clear" w:color="auto" w:fill="FEFEFE"/>
        </w:rPr>
        <w:t xml:space="preserve"> </w:t>
      </w:r>
      <w:r>
        <w:rPr>
          <w:rFonts w:ascii="Times New Roman" w:hAnsi="Times New Roman"/>
          <w:color w:val="0D0D0D" w:themeColor="text1" w:themeTint="F2"/>
          <w:sz w:val="28"/>
          <w:szCs w:val="28"/>
          <w:shd w:val="clear" w:color="auto" w:fill="FEFEFE"/>
        </w:rPr>
        <w:t>[Чинний від 2016.07.01]</w:t>
      </w:r>
      <w:r w:rsidR="00F13094">
        <w:rPr>
          <w:rFonts w:ascii="Times New Roman" w:hAnsi="Times New Roman"/>
          <w:color w:val="0D0D0D" w:themeColor="text1" w:themeTint="F2"/>
          <w:sz w:val="28"/>
          <w:szCs w:val="28"/>
          <w:shd w:val="clear" w:color="auto" w:fill="FEFEFE"/>
        </w:rPr>
        <w:t>.</w:t>
      </w:r>
      <w:r w:rsidR="00E208EE">
        <w:rPr>
          <w:rFonts w:ascii="Times New Roman" w:hAnsi="Times New Roman"/>
          <w:color w:val="0D0D0D" w:themeColor="text1" w:themeTint="F2"/>
          <w:sz w:val="28"/>
          <w:szCs w:val="28"/>
          <w:shd w:val="clear" w:color="auto" w:fill="FEFEFE"/>
        </w:rPr>
        <w:t xml:space="preserve"> Київ. 2016</w:t>
      </w:r>
      <w:r>
        <w:rPr>
          <w:rFonts w:ascii="Times New Roman" w:hAnsi="Times New Roman"/>
          <w:color w:val="0D0D0D" w:themeColor="text1" w:themeTint="F2"/>
          <w:sz w:val="28"/>
          <w:szCs w:val="28"/>
          <w:shd w:val="clear" w:color="auto" w:fill="FEFEFE"/>
        </w:rPr>
        <w:t xml:space="preserve">. </w:t>
      </w:r>
      <w:r w:rsidR="00E208EE">
        <w:rPr>
          <w:rFonts w:ascii="Times New Roman" w:hAnsi="Times New Roman"/>
          <w:color w:val="0D0D0D" w:themeColor="text1" w:themeTint="F2"/>
          <w:sz w:val="28"/>
          <w:szCs w:val="28"/>
          <w:shd w:val="clear" w:color="auto" w:fill="FEFEFE"/>
        </w:rPr>
        <w:t>№ 203</w:t>
      </w:r>
      <w:r>
        <w:rPr>
          <w:rFonts w:ascii="Times New Roman" w:hAnsi="Times New Roman"/>
          <w:color w:val="0D0D0D" w:themeColor="text1" w:themeTint="F2"/>
          <w:sz w:val="28"/>
          <w:szCs w:val="28"/>
          <w:shd w:val="clear" w:color="auto" w:fill="FEFEFE"/>
        </w:rPr>
        <w:t>.</w:t>
      </w:r>
    </w:p>
    <w:p w:rsidR="00E218E0" w:rsidRPr="007D3641" w:rsidRDefault="003E1263"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shd w:val="clear" w:color="auto" w:fill="FFFFFF"/>
        </w:rPr>
        <w:lastRenderedPageBreak/>
        <w:t xml:space="preserve">Нечаюк Л. Готельно-ресторанний бізнес, </w:t>
      </w:r>
      <w:r w:rsidR="00E218E0" w:rsidRPr="007D3641">
        <w:rPr>
          <w:rFonts w:ascii="Times New Roman" w:hAnsi="Times New Roman"/>
          <w:color w:val="0D0D0D" w:themeColor="text1" w:themeTint="F2"/>
          <w:sz w:val="28"/>
          <w:szCs w:val="28"/>
          <w:shd w:val="clear" w:color="auto" w:fill="FFFFFF"/>
        </w:rPr>
        <w:t>менеджмент: навч. п</w:t>
      </w:r>
      <w:r>
        <w:rPr>
          <w:rFonts w:ascii="Times New Roman" w:hAnsi="Times New Roman"/>
          <w:color w:val="0D0D0D" w:themeColor="text1" w:themeTint="F2"/>
          <w:sz w:val="28"/>
          <w:szCs w:val="28"/>
          <w:shd w:val="clear" w:color="auto" w:fill="FFFFFF"/>
        </w:rPr>
        <w:t>осіб. для студ. вищ. навч. закл. 3-тє вид. К.</w:t>
      </w:r>
      <w:r w:rsidR="00E218E0" w:rsidRPr="007D3641">
        <w:rPr>
          <w:rFonts w:ascii="Times New Roman" w:hAnsi="Times New Roman"/>
          <w:color w:val="0D0D0D" w:themeColor="text1" w:themeTint="F2"/>
          <w:sz w:val="28"/>
          <w:szCs w:val="28"/>
          <w:shd w:val="clear" w:color="auto" w:fill="FFFFFF"/>
        </w:rPr>
        <w:t>:</w:t>
      </w:r>
      <w:r>
        <w:rPr>
          <w:rFonts w:ascii="Times New Roman" w:hAnsi="Times New Roman"/>
          <w:color w:val="0D0D0D" w:themeColor="text1" w:themeTint="F2"/>
          <w:sz w:val="28"/>
          <w:szCs w:val="28"/>
          <w:shd w:val="clear" w:color="auto" w:fill="FFFFFF"/>
        </w:rPr>
        <w:t xml:space="preserve"> Центр учбової літератури, 2009</w:t>
      </w:r>
      <w:r w:rsidR="00E218E0" w:rsidRPr="007D3641">
        <w:rPr>
          <w:rFonts w:ascii="Times New Roman" w:hAnsi="Times New Roman"/>
          <w:color w:val="0D0D0D" w:themeColor="text1" w:themeTint="F2"/>
          <w:sz w:val="28"/>
          <w:szCs w:val="28"/>
          <w:shd w:val="clear" w:color="auto" w:fill="FFFFFF"/>
        </w:rPr>
        <w:t>.</w:t>
      </w:r>
      <w:bookmarkEnd w:id="102"/>
      <w:r>
        <w:rPr>
          <w:rFonts w:ascii="Times New Roman" w:hAnsi="Times New Roman"/>
          <w:color w:val="0D0D0D" w:themeColor="text1" w:themeTint="F2"/>
          <w:sz w:val="28"/>
          <w:szCs w:val="28"/>
          <w:shd w:val="clear" w:color="auto" w:fill="FFFFFF"/>
        </w:rPr>
        <w:t xml:space="preserve"> 344</w:t>
      </w:r>
      <w:r w:rsidR="0002099C">
        <w:rPr>
          <w:rFonts w:ascii="Times New Roman" w:hAnsi="Times New Roman"/>
          <w:color w:val="0D0D0D" w:themeColor="text1" w:themeTint="F2"/>
          <w:sz w:val="28"/>
          <w:szCs w:val="28"/>
          <w:shd w:val="clear" w:color="auto" w:fill="FFFFFF"/>
        </w:rPr>
        <w:t xml:space="preserve"> с</w:t>
      </w:r>
      <w:r>
        <w:rPr>
          <w:rFonts w:ascii="Times New Roman" w:hAnsi="Times New Roman"/>
          <w:color w:val="0D0D0D" w:themeColor="text1" w:themeTint="F2"/>
          <w:sz w:val="28"/>
          <w:szCs w:val="28"/>
          <w:shd w:val="clear" w:color="auto" w:fill="FFFFFF"/>
        </w:rPr>
        <w:t>.</w:t>
      </w:r>
    </w:p>
    <w:p w:rsidR="00E218E0" w:rsidRPr="007D3641" w:rsidRDefault="003E1263"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03" w:name="_Ref57535499"/>
      <w:r>
        <w:rPr>
          <w:rFonts w:ascii="Times New Roman" w:hAnsi="Times New Roman"/>
          <w:color w:val="0D0D0D" w:themeColor="text1" w:themeTint="F2"/>
          <w:sz w:val="28"/>
          <w:szCs w:val="28"/>
          <w:shd w:val="clear" w:color="auto" w:fill="FFFFFF"/>
        </w:rPr>
        <w:t>Огвоздін В.</w:t>
      </w:r>
      <w:r w:rsidR="00E218E0" w:rsidRPr="007D3641">
        <w:rPr>
          <w:rFonts w:ascii="Times New Roman" w:hAnsi="Times New Roman"/>
          <w:color w:val="0D0D0D" w:themeColor="text1" w:themeTint="F2"/>
          <w:sz w:val="28"/>
          <w:szCs w:val="28"/>
          <w:shd w:val="clear" w:color="auto" w:fill="FFFFFF"/>
        </w:rPr>
        <w:t xml:space="preserve"> Управління якістю. </w:t>
      </w:r>
      <w:r w:rsidR="00E218E0" w:rsidRPr="003E1263">
        <w:rPr>
          <w:rFonts w:ascii="Times New Roman" w:hAnsi="Times New Roman"/>
          <w:i/>
          <w:color w:val="0D0D0D" w:themeColor="text1" w:themeTint="F2"/>
          <w:sz w:val="28"/>
          <w:szCs w:val="28"/>
          <w:shd w:val="clear" w:color="auto" w:fill="FFFFFF"/>
        </w:rPr>
        <w:t>Основи теорі</w:t>
      </w:r>
      <w:r w:rsidR="00D83C5A" w:rsidRPr="003E1263">
        <w:rPr>
          <w:rFonts w:ascii="Times New Roman" w:hAnsi="Times New Roman"/>
          <w:i/>
          <w:color w:val="0D0D0D" w:themeColor="text1" w:themeTint="F2"/>
          <w:sz w:val="28"/>
          <w:szCs w:val="28"/>
          <w:shd w:val="clear" w:color="auto" w:fill="FFFFFF"/>
        </w:rPr>
        <w:t>ї і практики</w:t>
      </w:r>
      <w:r>
        <w:rPr>
          <w:rFonts w:ascii="Times New Roman" w:hAnsi="Times New Roman"/>
          <w:color w:val="0D0D0D" w:themeColor="text1" w:themeTint="F2"/>
          <w:sz w:val="28"/>
          <w:szCs w:val="28"/>
          <w:shd w:val="clear" w:color="auto" w:fill="FFFFFF"/>
        </w:rPr>
        <w:t>: навч. посіб</w:t>
      </w:r>
      <w:r w:rsidR="00D83C5A">
        <w:rPr>
          <w:rFonts w:ascii="Times New Roman" w:hAnsi="Times New Roman"/>
          <w:color w:val="0D0D0D" w:themeColor="text1" w:themeTint="F2"/>
          <w:sz w:val="28"/>
          <w:szCs w:val="28"/>
          <w:shd w:val="clear" w:color="auto" w:fill="FFFFFF"/>
        </w:rPr>
        <w:t xml:space="preserve">. </w:t>
      </w:r>
      <w:r>
        <w:rPr>
          <w:rFonts w:ascii="Times New Roman" w:hAnsi="Times New Roman"/>
          <w:color w:val="0D0D0D" w:themeColor="text1" w:themeTint="F2"/>
          <w:sz w:val="28"/>
          <w:szCs w:val="28"/>
          <w:shd w:val="clear" w:color="auto" w:fill="FFFFFF"/>
        </w:rPr>
        <w:t>М.: Діло і сервіс, 2009</w:t>
      </w:r>
      <w:r w:rsidR="00E218E0" w:rsidRPr="007D3641">
        <w:rPr>
          <w:rFonts w:ascii="Times New Roman" w:hAnsi="Times New Roman"/>
          <w:color w:val="0D0D0D" w:themeColor="text1" w:themeTint="F2"/>
          <w:sz w:val="28"/>
          <w:szCs w:val="28"/>
          <w:shd w:val="clear" w:color="auto" w:fill="FFFFFF"/>
        </w:rPr>
        <w:t>.</w:t>
      </w:r>
      <w:bookmarkEnd w:id="103"/>
      <w:r>
        <w:rPr>
          <w:rFonts w:ascii="Times New Roman" w:hAnsi="Times New Roman"/>
          <w:color w:val="0D0D0D" w:themeColor="text1" w:themeTint="F2"/>
          <w:sz w:val="28"/>
          <w:szCs w:val="28"/>
          <w:shd w:val="clear" w:color="auto" w:fill="FFFFFF"/>
        </w:rPr>
        <w:t xml:space="preserve"> 160</w:t>
      </w:r>
      <w:r w:rsidR="0002099C">
        <w:rPr>
          <w:rFonts w:ascii="Times New Roman" w:hAnsi="Times New Roman"/>
          <w:color w:val="0D0D0D" w:themeColor="text1" w:themeTint="F2"/>
          <w:sz w:val="28"/>
          <w:szCs w:val="28"/>
          <w:shd w:val="clear" w:color="auto" w:fill="FFFFFF"/>
        </w:rPr>
        <w:t xml:space="preserve"> с.</w:t>
      </w:r>
    </w:p>
    <w:p w:rsidR="00E218E0" w:rsidRPr="007D3641" w:rsidRDefault="0002099C"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Одегов Ю.</w:t>
      </w:r>
      <w:r w:rsidR="00E218E0" w:rsidRPr="007D3641">
        <w:rPr>
          <w:rFonts w:ascii="Times New Roman" w:hAnsi="Times New Roman"/>
          <w:color w:val="0D0D0D" w:themeColor="text1" w:themeTint="F2"/>
          <w:sz w:val="28"/>
          <w:szCs w:val="28"/>
        </w:rPr>
        <w:t xml:space="preserve"> Оцінка ефе</w:t>
      </w:r>
      <w:r w:rsidR="00D83C5A">
        <w:rPr>
          <w:rFonts w:ascii="Times New Roman" w:hAnsi="Times New Roman"/>
          <w:color w:val="0D0D0D" w:themeColor="text1" w:themeTint="F2"/>
          <w:sz w:val="28"/>
          <w:szCs w:val="28"/>
        </w:rPr>
        <w:t xml:space="preserve">ктивності роботи з персоналом. </w:t>
      </w:r>
      <w:r>
        <w:rPr>
          <w:rFonts w:ascii="Times New Roman" w:hAnsi="Times New Roman"/>
          <w:color w:val="0D0D0D" w:themeColor="text1" w:themeTint="F2"/>
          <w:sz w:val="28"/>
          <w:szCs w:val="28"/>
        </w:rPr>
        <w:t>М.: «Альфа-Прес», 2011. 640 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04" w:name="_Ref57537030"/>
      <w:r w:rsidRPr="007D3641">
        <w:rPr>
          <w:rFonts w:ascii="Times New Roman" w:hAnsi="Times New Roman"/>
          <w:color w:val="0D0D0D" w:themeColor="text1" w:themeTint="F2"/>
          <w:sz w:val="28"/>
          <w:szCs w:val="28"/>
          <w:shd w:val="clear" w:color="auto" w:fill="FFFFFF"/>
        </w:rPr>
        <w:t>Окрє</w:t>
      </w:r>
      <w:r w:rsidR="00D83C5A">
        <w:rPr>
          <w:rFonts w:ascii="Times New Roman" w:hAnsi="Times New Roman"/>
          <w:color w:val="0D0D0D" w:themeColor="text1" w:themeTint="F2"/>
          <w:sz w:val="28"/>
          <w:szCs w:val="28"/>
          <w:shd w:val="clear" w:color="auto" w:fill="FFFFFF"/>
        </w:rPr>
        <w:t>пілов</w:t>
      </w:r>
      <w:r w:rsidR="0002099C">
        <w:rPr>
          <w:rFonts w:ascii="Times New Roman" w:hAnsi="Times New Roman"/>
          <w:color w:val="0D0D0D" w:themeColor="text1" w:themeTint="F2"/>
          <w:sz w:val="28"/>
          <w:szCs w:val="28"/>
          <w:shd w:val="clear" w:color="auto" w:fill="FFFFFF"/>
        </w:rPr>
        <w:t xml:space="preserve"> В. Управління якістю. СПб</w:t>
      </w:r>
      <w:r w:rsidRPr="007D3641">
        <w:rPr>
          <w:rFonts w:ascii="Times New Roman" w:hAnsi="Times New Roman"/>
          <w:color w:val="0D0D0D" w:themeColor="text1" w:themeTint="F2"/>
          <w:sz w:val="28"/>
          <w:szCs w:val="28"/>
          <w:shd w:val="clear" w:color="auto" w:fill="FFFFFF"/>
        </w:rPr>
        <w:t xml:space="preserve">.: </w:t>
      </w:r>
      <w:r w:rsidR="0002099C">
        <w:rPr>
          <w:rFonts w:ascii="Times New Roman" w:hAnsi="Times New Roman"/>
          <w:color w:val="0D0D0D" w:themeColor="text1" w:themeTint="F2"/>
          <w:sz w:val="28"/>
          <w:szCs w:val="28"/>
          <w:shd w:val="clear" w:color="auto" w:fill="FFFFFF"/>
        </w:rPr>
        <w:t>Наука, 2000</w:t>
      </w:r>
      <w:r w:rsidRPr="007D3641">
        <w:rPr>
          <w:rFonts w:ascii="Times New Roman" w:hAnsi="Times New Roman"/>
          <w:color w:val="0D0D0D" w:themeColor="text1" w:themeTint="F2"/>
          <w:sz w:val="28"/>
          <w:szCs w:val="28"/>
          <w:shd w:val="clear" w:color="auto" w:fill="FFFFFF"/>
        </w:rPr>
        <w:t>.</w:t>
      </w:r>
      <w:bookmarkEnd w:id="104"/>
      <w:r w:rsidR="0002099C">
        <w:rPr>
          <w:rFonts w:ascii="Times New Roman" w:hAnsi="Times New Roman"/>
          <w:color w:val="0D0D0D" w:themeColor="text1" w:themeTint="F2"/>
          <w:sz w:val="28"/>
          <w:szCs w:val="28"/>
          <w:shd w:val="clear" w:color="auto" w:fill="FFFFFF"/>
        </w:rPr>
        <w:t xml:space="preserve"> 250 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05" w:name="_Ref57471326"/>
      <w:r w:rsidRPr="007D3641">
        <w:rPr>
          <w:rFonts w:ascii="Times New Roman" w:hAnsi="Times New Roman"/>
          <w:color w:val="0D0D0D" w:themeColor="text1" w:themeTint="F2"/>
          <w:sz w:val="28"/>
          <w:szCs w:val="28"/>
        </w:rPr>
        <w:t xml:space="preserve">Організація </w:t>
      </w:r>
      <w:r w:rsidR="0002099C">
        <w:rPr>
          <w:rFonts w:ascii="Times New Roman" w:hAnsi="Times New Roman"/>
          <w:color w:val="0D0D0D" w:themeColor="text1" w:themeTint="F2"/>
          <w:sz w:val="28"/>
          <w:szCs w:val="28"/>
        </w:rPr>
        <w:t>готельного господарства: навч. посіб.</w:t>
      </w:r>
      <w:r w:rsidR="00D83C5A">
        <w:rPr>
          <w:rFonts w:ascii="Times New Roman" w:hAnsi="Times New Roman"/>
          <w:color w:val="0D0D0D" w:themeColor="text1" w:themeTint="F2"/>
          <w:sz w:val="28"/>
          <w:szCs w:val="28"/>
        </w:rPr>
        <w:t xml:space="preserve"> Головко</w:t>
      </w:r>
      <w:r w:rsidR="0002099C">
        <w:rPr>
          <w:rFonts w:ascii="Times New Roman" w:hAnsi="Times New Roman"/>
          <w:color w:val="0D0D0D" w:themeColor="text1" w:themeTint="F2"/>
          <w:sz w:val="28"/>
          <w:szCs w:val="28"/>
        </w:rPr>
        <w:t xml:space="preserve"> О.</w:t>
      </w:r>
      <w:r w:rsidR="00D83C5A">
        <w:rPr>
          <w:rFonts w:ascii="Times New Roman" w:hAnsi="Times New Roman"/>
          <w:color w:val="0D0D0D" w:themeColor="text1" w:themeTint="F2"/>
          <w:sz w:val="28"/>
          <w:szCs w:val="28"/>
        </w:rPr>
        <w:t xml:space="preserve"> та ін. </w:t>
      </w:r>
      <w:r w:rsidR="0002099C">
        <w:rPr>
          <w:rFonts w:ascii="Times New Roman" w:hAnsi="Times New Roman"/>
          <w:color w:val="0D0D0D" w:themeColor="text1" w:themeTint="F2"/>
          <w:sz w:val="28"/>
          <w:szCs w:val="28"/>
        </w:rPr>
        <w:t>К.: Кондор, 2011</w:t>
      </w:r>
      <w:r w:rsidRPr="007D3641">
        <w:rPr>
          <w:rFonts w:ascii="Times New Roman" w:hAnsi="Times New Roman"/>
          <w:color w:val="0D0D0D" w:themeColor="text1" w:themeTint="F2"/>
          <w:sz w:val="28"/>
          <w:szCs w:val="28"/>
        </w:rPr>
        <w:t>.</w:t>
      </w:r>
      <w:bookmarkEnd w:id="105"/>
      <w:r w:rsidR="0002099C">
        <w:rPr>
          <w:rFonts w:ascii="Times New Roman" w:hAnsi="Times New Roman"/>
          <w:color w:val="0D0D0D" w:themeColor="text1" w:themeTint="F2"/>
          <w:sz w:val="28"/>
          <w:szCs w:val="28"/>
        </w:rPr>
        <w:t xml:space="preserve"> 410 с.</w:t>
      </w:r>
    </w:p>
    <w:p w:rsidR="00E218E0" w:rsidRPr="007D3641" w:rsidRDefault="009413E2" w:rsidP="00BF3A4B">
      <w:pPr>
        <w:pStyle w:val="2"/>
        <w:numPr>
          <w:ilvl w:val="0"/>
          <w:numId w:val="11"/>
        </w:numPr>
        <w:spacing w:before="0" w:line="360" w:lineRule="auto"/>
        <w:ind w:left="0" w:firstLine="709"/>
        <w:jc w:val="both"/>
        <w:rPr>
          <w:rFonts w:ascii="Times New Roman" w:hAnsi="Times New Roman" w:cs="Times New Roman"/>
          <w:bCs/>
          <w:color w:val="0D0D0D" w:themeColor="text1" w:themeTint="F2"/>
          <w:sz w:val="28"/>
          <w:szCs w:val="28"/>
        </w:rPr>
      </w:pPr>
      <w:bookmarkStart w:id="106" w:name="_Ref57535857"/>
      <w:r w:rsidRPr="009413E2">
        <w:rPr>
          <w:rFonts w:ascii="Times New Roman" w:hAnsi="Times New Roman" w:cs="Times New Roman"/>
          <w:color w:val="0D0D0D" w:themeColor="text1" w:themeTint="F2"/>
          <w:sz w:val="28"/>
          <w:szCs w:val="28"/>
        </w:rPr>
        <w:t xml:space="preserve"> </w:t>
      </w:r>
      <w:r w:rsidR="00E218E0" w:rsidRPr="007D3641">
        <w:rPr>
          <w:rFonts w:ascii="Times New Roman" w:hAnsi="Times New Roman" w:cs="Times New Roman"/>
          <w:color w:val="0D0D0D" w:themeColor="text1" w:themeTint="F2"/>
          <w:sz w:val="28"/>
          <w:szCs w:val="28"/>
        </w:rPr>
        <w:t>Організація обслуговування у малих</w:t>
      </w:r>
      <w:r w:rsidR="00A04D43">
        <w:rPr>
          <w:rFonts w:ascii="Times New Roman" w:hAnsi="Times New Roman" w:cs="Times New Roman"/>
          <w:color w:val="0D0D0D" w:themeColor="text1" w:themeTint="F2"/>
          <w:sz w:val="28"/>
          <w:szCs w:val="28"/>
        </w:rPr>
        <w:t xml:space="preserve"> готелях: навч. посіб. </w:t>
      </w:r>
      <w:r w:rsidR="00E218E0" w:rsidRPr="007D3641">
        <w:rPr>
          <w:rFonts w:ascii="Times New Roman" w:hAnsi="Times New Roman" w:cs="Times New Roman"/>
          <w:color w:val="0D0D0D" w:themeColor="text1" w:themeTint="F2"/>
          <w:sz w:val="28"/>
          <w:szCs w:val="28"/>
        </w:rPr>
        <w:t>Мунін</w:t>
      </w:r>
      <w:r w:rsidR="00A04D43">
        <w:rPr>
          <w:rFonts w:ascii="Times New Roman" w:hAnsi="Times New Roman" w:cs="Times New Roman"/>
          <w:color w:val="0D0D0D" w:themeColor="text1" w:themeTint="F2"/>
          <w:sz w:val="28"/>
          <w:szCs w:val="28"/>
        </w:rPr>
        <w:t xml:space="preserve"> Г.,</w:t>
      </w:r>
      <w:r w:rsidR="00E218E0" w:rsidRPr="007D3641">
        <w:rPr>
          <w:rFonts w:ascii="Times New Roman" w:hAnsi="Times New Roman" w:cs="Times New Roman"/>
          <w:color w:val="0D0D0D" w:themeColor="text1" w:themeTint="F2"/>
          <w:sz w:val="28"/>
          <w:szCs w:val="28"/>
        </w:rPr>
        <w:t xml:space="preserve"> Палеха</w:t>
      </w:r>
      <w:r w:rsidR="00A04D43">
        <w:rPr>
          <w:rFonts w:ascii="Times New Roman" w:hAnsi="Times New Roman" w:cs="Times New Roman"/>
          <w:color w:val="0D0D0D" w:themeColor="text1" w:themeTint="F2"/>
          <w:sz w:val="28"/>
          <w:szCs w:val="28"/>
        </w:rPr>
        <w:t xml:space="preserve"> Ю,</w:t>
      </w:r>
      <w:r w:rsidR="00E218E0" w:rsidRPr="007D3641">
        <w:rPr>
          <w:rFonts w:ascii="Times New Roman" w:hAnsi="Times New Roman" w:cs="Times New Roman"/>
          <w:color w:val="0D0D0D" w:themeColor="text1" w:themeTint="F2"/>
          <w:sz w:val="28"/>
          <w:szCs w:val="28"/>
        </w:rPr>
        <w:t xml:space="preserve"> Стамболов</w:t>
      </w:r>
      <w:r w:rsidR="00A04D43">
        <w:rPr>
          <w:rFonts w:ascii="Times New Roman" w:hAnsi="Times New Roman" w:cs="Times New Roman"/>
          <w:color w:val="0D0D0D" w:themeColor="text1" w:themeTint="F2"/>
          <w:sz w:val="28"/>
          <w:szCs w:val="28"/>
        </w:rPr>
        <w:t xml:space="preserve"> М.</w:t>
      </w:r>
      <w:r w:rsidR="00E218E0" w:rsidRPr="007D3641">
        <w:rPr>
          <w:rFonts w:ascii="Times New Roman" w:hAnsi="Times New Roman" w:cs="Times New Roman"/>
          <w:color w:val="0D0D0D" w:themeColor="text1" w:themeTint="F2"/>
          <w:sz w:val="28"/>
          <w:szCs w:val="28"/>
        </w:rPr>
        <w:t xml:space="preserve"> К.: Вид-во Європ. ун-ту, 2007.</w:t>
      </w:r>
      <w:bookmarkEnd w:id="106"/>
      <w:r w:rsidR="00A04D43">
        <w:rPr>
          <w:rFonts w:ascii="Times New Roman" w:hAnsi="Times New Roman" w:cs="Times New Roman"/>
          <w:color w:val="0D0D0D" w:themeColor="text1" w:themeTint="F2"/>
          <w:sz w:val="28"/>
          <w:szCs w:val="28"/>
        </w:rPr>
        <w:t xml:space="preserve"> 187 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CF0E4"/>
        </w:rPr>
      </w:pPr>
      <w:r w:rsidRPr="007D3641">
        <w:rPr>
          <w:rFonts w:ascii="Times New Roman" w:hAnsi="Times New Roman"/>
          <w:color w:val="0D0D0D" w:themeColor="text1" w:themeTint="F2"/>
          <w:sz w:val="28"/>
          <w:szCs w:val="28"/>
        </w:rPr>
        <w:t xml:space="preserve">Проблеми розвитку туризму та готельного господарства: регіональний аспект: </w:t>
      </w:r>
      <w:r w:rsidRPr="00805449">
        <w:rPr>
          <w:rFonts w:ascii="Times New Roman" w:hAnsi="Times New Roman"/>
          <w:color w:val="0D0D0D" w:themeColor="text1" w:themeTint="F2"/>
          <w:sz w:val="28"/>
          <w:szCs w:val="28"/>
        </w:rPr>
        <w:t>монографія</w:t>
      </w:r>
      <w:r w:rsidR="002F063B">
        <w:rPr>
          <w:rFonts w:ascii="Times New Roman" w:hAnsi="Times New Roman"/>
          <w:color w:val="0D0D0D" w:themeColor="text1" w:themeTint="F2"/>
          <w:sz w:val="28"/>
          <w:szCs w:val="28"/>
        </w:rPr>
        <w:t>.</w:t>
      </w:r>
      <w:r w:rsidR="00805449">
        <w:rPr>
          <w:rFonts w:ascii="Times New Roman" w:hAnsi="Times New Roman"/>
          <w:color w:val="0D0D0D" w:themeColor="text1" w:themeTint="F2"/>
          <w:sz w:val="28"/>
          <w:szCs w:val="28"/>
        </w:rPr>
        <w:t xml:space="preserve"> Писаревський І.</w:t>
      </w:r>
      <w:r w:rsidRPr="007D3641">
        <w:rPr>
          <w:rFonts w:ascii="Times New Roman" w:hAnsi="Times New Roman"/>
          <w:color w:val="0D0D0D" w:themeColor="text1" w:themeTint="F2"/>
          <w:sz w:val="28"/>
          <w:szCs w:val="28"/>
        </w:rPr>
        <w:t xml:space="preserve"> </w:t>
      </w:r>
      <w:r w:rsidRPr="00805449">
        <w:rPr>
          <w:rFonts w:ascii="Times New Roman" w:hAnsi="Times New Roman"/>
          <w:i/>
          <w:color w:val="0D0D0D" w:themeColor="text1" w:themeTint="F2"/>
          <w:sz w:val="28"/>
          <w:szCs w:val="28"/>
        </w:rPr>
        <w:t>Харк</w:t>
      </w:r>
      <w:r w:rsidR="00D83C5A" w:rsidRPr="00805449">
        <w:rPr>
          <w:rFonts w:ascii="Times New Roman" w:hAnsi="Times New Roman"/>
          <w:i/>
          <w:color w:val="0D0D0D" w:themeColor="text1" w:themeTint="F2"/>
          <w:sz w:val="28"/>
          <w:szCs w:val="28"/>
        </w:rPr>
        <w:t>. нац. академія міського госп.</w:t>
      </w:r>
      <w:r w:rsidR="00D83C5A">
        <w:rPr>
          <w:rFonts w:ascii="Times New Roman" w:hAnsi="Times New Roman"/>
          <w:color w:val="0D0D0D" w:themeColor="text1" w:themeTint="F2"/>
          <w:sz w:val="28"/>
          <w:szCs w:val="28"/>
        </w:rPr>
        <w:t xml:space="preserve"> </w:t>
      </w:r>
      <w:r w:rsidR="00805449">
        <w:rPr>
          <w:rFonts w:ascii="Times New Roman" w:hAnsi="Times New Roman"/>
          <w:color w:val="0D0D0D" w:themeColor="text1" w:themeTint="F2"/>
          <w:sz w:val="28"/>
          <w:szCs w:val="28"/>
        </w:rPr>
        <w:t>Х.: ХНАМГ, 2009</w:t>
      </w:r>
      <w:r w:rsidRPr="007D3641">
        <w:rPr>
          <w:rFonts w:ascii="Times New Roman" w:hAnsi="Times New Roman"/>
          <w:color w:val="0D0D0D" w:themeColor="text1" w:themeTint="F2"/>
          <w:sz w:val="28"/>
          <w:szCs w:val="28"/>
        </w:rPr>
        <w:t>.</w:t>
      </w:r>
      <w:r w:rsidR="00805449">
        <w:rPr>
          <w:rFonts w:ascii="Times New Roman" w:hAnsi="Times New Roman"/>
          <w:color w:val="0D0D0D" w:themeColor="text1" w:themeTint="F2"/>
          <w:sz w:val="28"/>
          <w:szCs w:val="28"/>
        </w:rPr>
        <w:t xml:space="preserve"> 345 с.</w:t>
      </w:r>
    </w:p>
    <w:p w:rsidR="00E218E0" w:rsidRPr="007D3641" w:rsidRDefault="00E218E0" w:rsidP="00BF3A4B">
      <w:pPr>
        <w:pStyle w:val="2"/>
        <w:numPr>
          <w:ilvl w:val="0"/>
          <w:numId w:val="11"/>
        </w:numPr>
        <w:spacing w:before="0" w:line="360" w:lineRule="auto"/>
        <w:ind w:left="0" w:firstLine="709"/>
        <w:jc w:val="both"/>
        <w:rPr>
          <w:rFonts w:ascii="Times New Roman" w:hAnsi="Times New Roman" w:cs="Times New Roman"/>
          <w:color w:val="0D0D0D" w:themeColor="text1" w:themeTint="F2"/>
          <w:sz w:val="28"/>
          <w:szCs w:val="28"/>
        </w:rPr>
      </w:pPr>
      <w:bookmarkStart w:id="107" w:name="_Ref57532762"/>
      <w:r w:rsidRPr="007D3641">
        <w:rPr>
          <w:rFonts w:ascii="Times New Roman" w:hAnsi="Times New Roman" w:cs="Times New Roman"/>
          <w:color w:val="0D0D0D" w:themeColor="text1" w:themeTint="F2"/>
          <w:sz w:val="28"/>
          <w:szCs w:val="28"/>
        </w:rPr>
        <w:t>Решетняк Е. Сучасні методи управління підприємство</w:t>
      </w:r>
      <w:r w:rsidR="00D83C5A">
        <w:rPr>
          <w:rFonts w:ascii="Times New Roman" w:hAnsi="Times New Roman" w:cs="Times New Roman"/>
          <w:color w:val="0D0D0D" w:themeColor="text1" w:themeTint="F2"/>
          <w:sz w:val="28"/>
          <w:szCs w:val="28"/>
        </w:rPr>
        <w:t>м сфери послуг</w:t>
      </w:r>
      <w:r w:rsidR="005B18D7">
        <w:rPr>
          <w:rFonts w:ascii="Times New Roman" w:hAnsi="Times New Roman" w:cs="Times New Roman"/>
          <w:color w:val="0D0D0D" w:themeColor="text1" w:themeTint="F2"/>
          <w:sz w:val="28"/>
          <w:szCs w:val="28"/>
        </w:rPr>
        <w:t>.</w:t>
      </w:r>
      <w:r w:rsidR="00D83C5A">
        <w:rPr>
          <w:rFonts w:ascii="Times New Roman" w:hAnsi="Times New Roman" w:cs="Times New Roman"/>
          <w:color w:val="0D0D0D" w:themeColor="text1" w:themeTint="F2"/>
          <w:sz w:val="28"/>
          <w:szCs w:val="28"/>
        </w:rPr>
        <w:t xml:space="preserve"> </w:t>
      </w:r>
      <w:r w:rsidR="005B18D7">
        <w:rPr>
          <w:rFonts w:ascii="Times New Roman" w:hAnsi="Times New Roman" w:cs="Times New Roman"/>
          <w:color w:val="0D0D0D" w:themeColor="text1" w:themeTint="F2"/>
          <w:sz w:val="28"/>
          <w:szCs w:val="28"/>
        </w:rPr>
        <w:t>Х.: Фактор, 2008</w:t>
      </w:r>
      <w:r w:rsidRPr="007D3641">
        <w:rPr>
          <w:rFonts w:ascii="Times New Roman" w:hAnsi="Times New Roman" w:cs="Times New Roman"/>
          <w:color w:val="0D0D0D" w:themeColor="text1" w:themeTint="F2"/>
          <w:sz w:val="28"/>
          <w:szCs w:val="28"/>
        </w:rPr>
        <w:t>.</w:t>
      </w:r>
      <w:bookmarkEnd w:id="107"/>
      <w:r w:rsidR="005B18D7">
        <w:rPr>
          <w:rFonts w:ascii="Times New Roman" w:hAnsi="Times New Roman" w:cs="Times New Roman"/>
          <w:color w:val="0D0D0D" w:themeColor="text1" w:themeTint="F2"/>
          <w:sz w:val="28"/>
          <w:szCs w:val="28"/>
        </w:rPr>
        <w:t xml:space="preserve"> 544 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08" w:name="_Ref57532825"/>
      <w:r w:rsidRPr="007D3641">
        <w:rPr>
          <w:rFonts w:ascii="Times New Roman" w:hAnsi="Times New Roman"/>
          <w:color w:val="0D0D0D" w:themeColor="text1" w:themeTint="F2"/>
          <w:sz w:val="28"/>
          <w:szCs w:val="28"/>
        </w:rPr>
        <w:t>Роглев Х.</w:t>
      </w:r>
      <w:r w:rsidR="005B18D7">
        <w:rPr>
          <w:rFonts w:ascii="Times New Roman" w:hAnsi="Times New Roman"/>
          <w:color w:val="0D0D0D" w:themeColor="text1" w:themeTint="F2"/>
          <w:sz w:val="28"/>
          <w:szCs w:val="28"/>
        </w:rPr>
        <w:t>, Мунін Г.</w:t>
      </w:r>
      <w:r w:rsidRPr="007D3641">
        <w:rPr>
          <w:rFonts w:ascii="Times New Roman" w:hAnsi="Times New Roman"/>
          <w:color w:val="0D0D0D" w:themeColor="text1" w:themeTint="F2"/>
          <w:sz w:val="28"/>
          <w:szCs w:val="28"/>
        </w:rPr>
        <w:t xml:space="preserve"> Підвищення ефективності управління операційною системою готелю шляхом створен</w:t>
      </w:r>
      <w:r w:rsidR="009C0BC2">
        <w:rPr>
          <w:rFonts w:ascii="Times New Roman" w:hAnsi="Times New Roman"/>
          <w:color w:val="0D0D0D" w:themeColor="text1" w:themeTint="F2"/>
          <w:sz w:val="28"/>
          <w:szCs w:val="28"/>
        </w:rPr>
        <w:t>ня учбово-т</w:t>
      </w:r>
      <w:r w:rsidR="002F063B">
        <w:rPr>
          <w:rFonts w:ascii="Times New Roman" w:hAnsi="Times New Roman"/>
          <w:color w:val="0D0D0D" w:themeColor="text1" w:themeTint="F2"/>
          <w:sz w:val="28"/>
          <w:szCs w:val="28"/>
        </w:rPr>
        <w:t>ренінгового центру.</w:t>
      </w:r>
      <w:r w:rsidRPr="007D3641">
        <w:rPr>
          <w:rFonts w:ascii="Times New Roman" w:hAnsi="Times New Roman"/>
          <w:color w:val="0D0D0D" w:themeColor="text1" w:themeTint="F2"/>
          <w:sz w:val="28"/>
          <w:szCs w:val="28"/>
        </w:rPr>
        <w:t xml:space="preserve"> </w:t>
      </w:r>
      <w:r w:rsidRPr="005B18D7">
        <w:rPr>
          <w:rFonts w:ascii="Times New Roman" w:hAnsi="Times New Roman"/>
          <w:i/>
          <w:color w:val="0D0D0D" w:themeColor="text1" w:themeTint="F2"/>
          <w:sz w:val="28"/>
          <w:szCs w:val="28"/>
        </w:rPr>
        <w:t>Формування ринкових відносин в Україні</w:t>
      </w:r>
      <w:r w:rsidR="005B18D7">
        <w:rPr>
          <w:rFonts w:ascii="Times New Roman" w:hAnsi="Times New Roman"/>
          <w:color w:val="0D0D0D" w:themeColor="text1" w:themeTint="F2"/>
          <w:sz w:val="28"/>
          <w:szCs w:val="28"/>
        </w:rPr>
        <w:t>: з</w:t>
      </w:r>
      <w:r w:rsidRPr="007D3641">
        <w:rPr>
          <w:rFonts w:ascii="Times New Roman" w:hAnsi="Times New Roman"/>
          <w:color w:val="0D0D0D" w:themeColor="text1" w:themeTint="F2"/>
          <w:sz w:val="28"/>
          <w:szCs w:val="28"/>
        </w:rPr>
        <w:t>бір</w:t>
      </w:r>
      <w:r w:rsidR="005B18D7">
        <w:rPr>
          <w:rFonts w:ascii="Times New Roman" w:hAnsi="Times New Roman"/>
          <w:color w:val="0D0D0D" w:themeColor="text1" w:themeTint="F2"/>
          <w:sz w:val="28"/>
          <w:szCs w:val="28"/>
        </w:rPr>
        <w:t>.</w:t>
      </w:r>
      <w:r w:rsidRPr="007D3641">
        <w:rPr>
          <w:rFonts w:ascii="Times New Roman" w:hAnsi="Times New Roman"/>
          <w:color w:val="0D0D0D" w:themeColor="text1" w:themeTint="F2"/>
          <w:sz w:val="28"/>
          <w:szCs w:val="28"/>
        </w:rPr>
        <w:t xml:space="preserve"> нау</w:t>
      </w:r>
      <w:r w:rsidR="00D83C5A">
        <w:rPr>
          <w:rFonts w:ascii="Times New Roman" w:hAnsi="Times New Roman"/>
          <w:color w:val="0D0D0D" w:themeColor="text1" w:themeTint="F2"/>
          <w:sz w:val="28"/>
          <w:szCs w:val="28"/>
        </w:rPr>
        <w:t>к</w:t>
      </w:r>
      <w:r w:rsidR="005B18D7">
        <w:rPr>
          <w:rFonts w:ascii="Times New Roman" w:hAnsi="Times New Roman"/>
          <w:color w:val="0D0D0D" w:themeColor="text1" w:themeTint="F2"/>
          <w:sz w:val="28"/>
          <w:szCs w:val="28"/>
        </w:rPr>
        <w:t>. праць.</w:t>
      </w:r>
      <w:r w:rsidR="002F2377">
        <w:rPr>
          <w:rFonts w:ascii="Times New Roman" w:hAnsi="Times New Roman"/>
          <w:color w:val="0D0D0D" w:themeColor="text1" w:themeTint="F2"/>
          <w:sz w:val="28"/>
          <w:szCs w:val="28"/>
        </w:rPr>
        <w:t>К.:</w:t>
      </w:r>
      <w:r w:rsidR="005B18D7">
        <w:rPr>
          <w:rFonts w:ascii="Times New Roman" w:hAnsi="Times New Roman"/>
          <w:color w:val="0D0D0D" w:themeColor="text1" w:themeTint="F2"/>
          <w:sz w:val="28"/>
          <w:szCs w:val="28"/>
        </w:rPr>
        <w:t xml:space="preserve"> 2003</w:t>
      </w:r>
      <w:r w:rsidR="00D83C5A">
        <w:rPr>
          <w:rFonts w:ascii="Times New Roman" w:hAnsi="Times New Roman"/>
          <w:color w:val="0D0D0D" w:themeColor="text1" w:themeTint="F2"/>
          <w:sz w:val="28"/>
          <w:szCs w:val="28"/>
        </w:rPr>
        <w:t xml:space="preserve">. </w:t>
      </w:r>
      <w:r w:rsidRPr="007D3641">
        <w:rPr>
          <w:rFonts w:ascii="Times New Roman" w:hAnsi="Times New Roman"/>
          <w:color w:val="0D0D0D" w:themeColor="text1" w:themeTint="F2"/>
          <w:sz w:val="28"/>
          <w:szCs w:val="28"/>
        </w:rPr>
        <w:t>№9.</w:t>
      </w:r>
      <w:bookmarkEnd w:id="108"/>
      <w:r w:rsidR="005B18D7">
        <w:rPr>
          <w:rFonts w:ascii="Times New Roman" w:hAnsi="Times New Roman"/>
          <w:color w:val="0D0D0D" w:themeColor="text1" w:themeTint="F2"/>
          <w:sz w:val="28"/>
          <w:szCs w:val="28"/>
        </w:rPr>
        <w:t xml:space="preserve"> С. </w:t>
      </w:r>
      <w:r w:rsidR="009C0BC2">
        <w:rPr>
          <w:rFonts w:ascii="Times New Roman" w:hAnsi="Times New Roman"/>
          <w:color w:val="0D0D0D" w:themeColor="text1" w:themeTint="F2"/>
          <w:sz w:val="28"/>
          <w:szCs w:val="28"/>
        </w:rPr>
        <w:t>121-124.</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09" w:name="_Ref57536600"/>
      <w:r w:rsidRPr="007D3641">
        <w:rPr>
          <w:rFonts w:ascii="Times New Roman" w:hAnsi="Times New Roman"/>
          <w:color w:val="0D0D0D" w:themeColor="text1" w:themeTint="F2"/>
          <w:sz w:val="28"/>
          <w:szCs w:val="28"/>
        </w:rPr>
        <w:t xml:space="preserve">Роглєв Х. </w:t>
      </w:r>
      <w:r w:rsidR="002F2377">
        <w:rPr>
          <w:rFonts w:ascii="Times New Roman" w:hAnsi="Times New Roman"/>
          <w:color w:val="0D0D0D" w:themeColor="text1" w:themeTint="F2"/>
          <w:sz w:val="28"/>
          <w:szCs w:val="28"/>
        </w:rPr>
        <w:t>Основи готельного менеджменту: н</w:t>
      </w:r>
      <w:r w:rsidRPr="007D3641">
        <w:rPr>
          <w:rFonts w:ascii="Times New Roman" w:hAnsi="Times New Roman"/>
          <w:color w:val="0D0D0D" w:themeColor="text1" w:themeTint="F2"/>
          <w:sz w:val="28"/>
          <w:szCs w:val="28"/>
        </w:rPr>
        <w:t>авч</w:t>
      </w:r>
      <w:r w:rsidR="002F2377">
        <w:rPr>
          <w:rFonts w:ascii="Times New Roman" w:hAnsi="Times New Roman"/>
          <w:color w:val="0D0D0D" w:themeColor="text1" w:themeTint="F2"/>
          <w:sz w:val="28"/>
          <w:szCs w:val="28"/>
        </w:rPr>
        <w:t>.</w:t>
      </w:r>
      <w:r w:rsidRPr="007D3641">
        <w:rPr>
          <w:rFonts w:ascii="Times New Roman" w:hAnsi="Times New Roman"/>
          <w:color w:val="0D0D0D" w:themeColor="text1" w:themeTint="F2"/>
          <w:sz w:val="28"/>
          <w:szCs w:val="28"/>
        </w:rPr>
        <w:t xml:space="preserve"> посіб</w:t>
      </w:r>
      <w:r w:rsidR="002F2377">
        <w:rPr>
          <w:rFonts w:ascii="Times New Roman" w:hAnsi="Times New Roman"/>
          <w:color w:val="0D0D0D" w:themeColor="text1" w:themeTint="F2"/>
          <w:sz w:val="28"/>
          <w:szCs w:val="28"/>
        </w:rPr>
        <w:t>.</w:t>
      </w:r>
      <w:r w:rsidRPr="007D3641">
        <w:rPr>
          <w:rFonts w:ascii="Times New Roman" w:hAnsi="Times New Roman"/>
          <w:color w:val="0D0D0D" w:themeColor="text1" w:themeTint="F2"/>
          <w:sz w:val="28"/>
          <w:szCs w:val="28"/>
        </w:rPr>
        <w:t xml:space="preserve"> </w:t>
      </w:r>
      <w:r w:rsidRPr="002F2377">
        <w:rPr>
          <w:rFonts w:ascii="Times New Roman" w:hAnsi="Times New Roman"/>
          <w:i/>
          <w:color w:val="0D0D0D" w:themeColor="text1" w:themeTint="F2"/>
          <w:sz w:val="28"/>
          <w:szCs w:val="28"/>
        </w:rPr>
        <w:t>Київський ун-</w:t>
      </w:r>
      <w:r w:rsidR="00D83C5A" w:rsidRPr="002F2377">
        <w:rPr>
          <w:rFonts w:ascii="Times New Roman" w:hAnsi="Times New Roman"/>
          <w:i/>
          <w:color w:val="0D0D0D" w:themeColor="text1" w:themeTint="F2"/>
          <w:sz w:val="28"/>
          <w:szCs w:val="28"/>
        </w:rPr>
        <w:t>т туризму, економіки і права</w:t>
      </w:r>
      <w:r w:rsidR="00D83C5A">
        <w:rPr>
          <w:rFonts w:ascii="Times New Roman" w:hAnsi="Times New Roman"/>
          <w:color w:val="0D0D0D" w:themeColor="text1" w:themeTint="F2"/>
          <w:sz w:val="28"/>
          <w:szCs w:val="28"/>
        </w:rPr>
        <w:t xml:space="preserve">. </w:t>
      </w:r>
      <w:r w:rsidR="002F2377">
        <w:rPr>
          <w:rFonts w:ascii="Times New Roman" w:hAnsi="Times New Roman"/>
          <w:color w:val="0D0D0D" w:themeColor="text1" w:themeTint="F2"/>
          <w:sz w:val="28"/>
          <w:szCs w:val="28"/>
        </w:rPr>
        <w:t>К.: Кондор, 2009</w:t>
      </w:r>
      <w:r w:rsidRPr="007D3641">
        <w:rPr>
          <w:rFonts w:ascii="Times New Roman" w:hAnsi="Times New Roman"/>
          <w:color w:val="0D0D0D" w:themeColor="text1" w:themeTint="F2"/>
          <w:sz w:val="28"/>
          <w:szCs w:val="28"/>
        </w:rPr>
        <w:t>.</w:t>
      </w:r>
      <w:bookmarkEnd w:id="109"/>
      <w:r w:rsidR="002F2377">
        <w:rPr>
          <w:rFonts w:ascii="Times New Roman" w:hAnsi="Times New Roman"/>
          <w:color w:val="0D0D0D" w:themeColor="text1" w:themeTint="F2"/>
          <w:sz w:val="28"/>
          <w:szCs w:val="28"/>
        </w:rPr>
        <w:t xml:space="preserve"> С. 72-93.</w:t>
      </w:r>
    </w:p>
    <w:p w:rsidR="00E218E0" w:rsidRPr="007D3641" w:rsidRDefault="00C05B0F"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10" w:name="_Ref57471178"/>
      <w:r>
        <w:rPr>
          <w:rFonts w:ascii="Times New Roman" w:hAnsi="Times New Roman"/>
          <w:color w:val="0D0D0D" w:themeColor="text1" w:themeTint="F2"/>
          <w:sz w:val="28"/>
          <w:szCs w:val="28"/>
        </w:rPr>
        <w:t>Руденко В.</w:t>
      </w:r>
      <w:r w:rsidR="00E218E0" w:rsidRPr="007D3641">
        <w:rPr>
          <w:rFonts w:ascii="Times New Roman" w:hAnsi="Times New Roman"/>
          <w:color w:val="0D0D0D" w:themeColor="text1" w:themeTint="F2"/>
          <w:sz w:val="28"/>
          <w:szCs w:val="28"/>
        </w:rPr>
        <w:t xml:space="preserve"> Основи г</w:t>
      </w:r>
      <w:r>
        <w:rPr>
          <w:rFonts w:ascii="Times New Roman" w:hAnsi="Times New Roman"/>
          <w:color w:val="0D0D0D" w:themeColor="text1" w:themeTint="F2"/>
          <w:sz w:val="28"/>
          <w:szCs w:val="28"/>
        </w:rPr>
        <w:t>отельної справи: навч. посіб. К.: Центр учбової літератури.</w:t>
      </w:r>
      <w:r w:rsidR="00E218E0" w:rsidRPr="007D3641">
        <w:rPr>
          <w:rFonts w:ascii="Times New Roman" w:hAnsi="Times New Roman"/>
          <w:color w:val="0D0D0D" w:themeColor="text1" w:themeTint="F2"/>
          <w:sz w:val="28"/>
          <w:szCs w:val="28"/>
        </w:rPr>
        <w:t xml:space="preserve"> </w:t>
      </w:r>
      <w:bookmarkEnd w:id="110"/>
      <w:r w:rsidR="009413E2" w:rsidRPr="002F2377">
        <w:rPr>
          <w:rFonts w:ascii="Times New Roman" w:hAnsi="Times New Roman"/>
          <w:color w:val="0D0D0D" w:themeColor="text1" w:themeTint="F2"/>
          <w:sz w:val="28"/>
          <w:szCs w:val="28"/>
          <w:lang w:val="ru-RU"/>
        </w:rPr>
        <w:t>2015</w:t>
      </w:r>
      <w:r>
        <w:rPr>
          <w:rFonts w:ascii="Times New Roman" w:hAnsi="Times New Roman"/>
          <w:color w:val="0D0D0D" w:themeColor="text1" w:themeTint="F2"/>
          <w:sz w:val="28"/>
          <w:szCs w:val="28"/>
        </w:rPr>
        <w:t>. 368 с.</w:t>
      </w:r>
    </w:p>
    <w:p w:rsidR="00E218E0" w:rsidRPr="007D3641" w:rsidRDefault="00E218E0" w:rsidP="00BF3A4B">
      <w:pPr>
        <w:pStyle w:val="2"/>
        <w:numPr>
          <w:ilvl w:val="0"/>
          <w:numId w:val="11"/>
        </w:numPr>
        <w:spacing w:before="0" w:line="360" w:lineRule="auto"/>
        <w:ind w:left="0" w:firstLine="709"/>
        <w:jc w:val="both"/>
        <w:rPr>
          <w:rStyle w:val="fontstyle01"/>
          <w:color w:val="0D0D0D" w:themeColor="text1" w:themeTint="F2"/>
        </w:rPr>
      </w:pPr>
      <w:bookmarkStart w:id="111" w:name="_Ref57532784"/>
      <w:r w:rsidRPr="007D3641">
        <w:rPr>
          <w:rFonts w:ascii="Times New Roman" w:hAnsi="Times New Roman" w:cs="Times New Roman"/>
          <w:color w:val="0D0D0D" w:themeColor="text1" w:themeTint="F2"/>
          <w:sz w:val="28"/>
          <w:szCs w:val="28"/>
        </w:rPr>
        <w:t>Скоб</w:t>
      </w:r>
      <w:r w:rsidR="00C141F3">
        <w:rPr>
          <w:rFonts w:ascii="Times New Roman" w:hAnsi="Times New Roman" w:cs="Times New Roman"/>
          <w:color w:val="0D0D0D" w:themeColor="text1" w:themeTint="F2"/>
          <w:sz w:val="28"/>
          <w:szCs w:val="28"/>
        </w:rPr>
        <w:t>кін С.</w:t>
      </w:r>
      <w:r w:rsidRPr="007D3641">
        <w:rPr>
          <w:rFonts w:ascii="Times New Roman" w:hAnsi="Times New Roman" w:cs="Times New Roman"/>
          <w:color w:val="0D0D0D" w:themeColor="text1" w:themeTint="F2"/>
          <w:sz w:val="28"/>
          <w:szCs w:val="28"/>
        </w:rPr>
        <w:t xml:space="preserve"> Маркетинг і продажі в готел</w:t>
      </w:r>
      <w:r w:rsidR="00D83C5A">
        <w:rPr>
          <w:rFonts w:ascii="Times New Roman" w:hAnsi="Times New Roman" w:cs="Times New Roman"/>
          <w:color w:val="0D0D0D" w:themeColor="text1" w:themeTint="F2"/>
          <w:sz w:val="28"/>
          <w:szCs w:val="28"/>
        </w:rPr>
        <w:t xml:space="preserve">ьному бізнесі </w:t>
      </w:r>
      <w:r w:rsidRPr="007D3641">
        <w:rPr>
          <w:rFonts w:ascii="Times New Roman" w:hAnsi="Times New Roman" w:cs="Times New Roman"/>
          <w:color w:val="0D0D0D" w:themeColor="text1" w:themeTint="F2"/>
          <w:sz w:val="28"/>
          <w:szCs w:val="28"/>
        </w:rPr>
        <w:t xml:space="preserve"> М.</w:t>
      </w:r>
      <w:r w:rsidR="00C141F3">
        <w:rPr>
          <w:rFonts w:ascii="Times New Roman" w:hAnsi="Times New Roman" w:cs="Times New Roman"/>
          <w:color w:val="0D0D0D" w:themeColor="text1" w:themeTint="F2"/>
          <w:sz w:val="28"/>
          <w:szCs w:val="28"/>
        </w:rPr>
        <w:t>: Економіст. 2011</w:t>
      </w:r>
      <w:r w:rsidRPr="007D3641">
        <w:rPr>
          <w:rFonts w:ascii="Times New Roman" w:hAnsi="Times New Roman" w:cs="Times New Roman"/>
          <w:color w:val="0D0D0D" w:themeColor="text1" w:themeTint="F2"/>
          <w:sz w:val="28"/>
          <w:szCs w:val="28"/>
        </w:rPr>
        <w:t>.</w:t>
      </w:r>
      <w:bookmarkEnd w:id="111"/>
      <w:r w:rsidR="00C141F3">
        <w:rPr>
          <w:rFonts w:ascii="Times New Roman" w:hAnsi="Times New Roman" w:cs="Times New Roman"/>
          <w:color w:val="0D0D0D" w:themeColor="text1" w:themeTint="F2"/>
          <w:sz w:val="28"/>
          <w:szCs w:val="28"/>
        </w:rPr>
        <w:t xml:space="preserve"> 222 с.</w:t>
      </w:r>
    </w:p>
    <w:p w:rsidR="00E218E0" w:rsidRPr="007D3641" w:rsidRDefault="002E7B1E"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12" w:name="_Ref57536091"/>
      <w:r>
        <w:rPr>
          <w:rFonts w:ascii="Times New Roman" w:hAnsi="Times New Roman"/>
          <w:color w:val="0D0D0D" w:themeColor="text1" w:themeTint="F2"/>
          <w:sz w:val="28"/>
          <w:szCs w:val="28"/>
        </w:rPr>
        <w:t>Скобкін С.</w:t>
      </w:r>
      <w:r w:rsidR="002F063B">
        <w:rPr>
          <w:rFonts w:ascii="Times New Roman" w:hAnsi="Times New Roman"/>
          <w:color w:val="0D0D0D" w:themeColor="text1" w:themeTint="F2"/>
          <w:sz w:val="28"/>
          <w:szCs w:val="28"/>
        </w:rPr>
        <w:t xml:space="preserve"> На шляху до якості.</w:t>
      </w:r>
      <w:r w:rsidR="00AE0397">
        <w:rPr>
          <w:rFonts w:ascii="Times New Roman" w:hAnsi="Times New Roman"/>
          <w:color w:val="0D0D0D" w:themeColor="text1" w:themeTint="F2"/>
          <w:sz w:val="28"/>
          <w:szCs w:val="28"/>
        </w:rPr>
        <w:t xml:space="preserve"> </w:t>
      </w:r>
      <w:r w:rsidR="00D83C5A" w:rsidRPr="00AE0397">
        <w:rPr>
          <w:rFonts w:ascii="Times New Roman" w:hAnsi="Times New Roman"/>
          <w:i/>
          <w:color w:val="0D0D0D" w:themeColor="text1" w:themeTint="F2"/>
          <w:sz w:val="28"/>
          <w:szCs w:val="28"/>
        </w:rPr>
        <w:t>Парад готелей</w:t>
      </w:r>
      <w:r w:rsidR="00D83C5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М.:2009</w:t>
      </w:r>
      <w:r w:rsidR="00E218E0" w:rsidRPr="007D3641">
        <w:rPr>
          <w:rFonts w:ascii="Times New Roman" w:hAnsi="Times New Roman"/>
          <w:color w:val="0D0D0D" w:themeColor="text1" w:themeTint="F2"/>
          <w:sz w:val="28"/>
          <w:szCs w:val="28"/>
        </w:rPr>
        <w:t>.</w:t>
      </w:r>
      <w:bookmarkEnd w:id="112"/>
      <w:r>
        <w:rPr>
          <w:rFonts w:ascii="Times New Roman" w:hAnsi="Times New Roman"/>
          <w:color w:val="0D0D0D" w:themeColor="text1" w:themeTint="F2"/>
          <w:sz w:val="28"/>
          <w:szCs w:val="28"/>
        </w:rPr>
        <w:t xml:space="preserve"> 230 с.</w:t>
      </w:r>
    </w:p>
    <w:p w:rsidR="00E218E0" w:rsidRPr="007D3641" w:rsidRDefault="002E7B1E"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r>
        <w:rPr>
          <w:rFonts w:ascii="Times New Roman" w:hAnsi="Times New Roman"/>
          <w:color w:val="0D0D0D" w:themeColor="text1" w:themeTint="F2"/>
          <w:sz w:val="28"/>
          <w:szCs w:val="28"/>
          <w:shd w:val="clear" w:color="auto" w:fill="FFFFFF"/>
        </w:rPr>
        <w:t>Сокол Т.</w:t>
      </w:r>
      <w:r w:rsidR="00E218E0" w:rsidRPr="007D3641">
        <w:rPr>
          <w:rFonts w:ascii="Times New Roman" w:hAnsi="Times New Roman"/>
          <w:color w:val="0D0D0D" w:themeColor="text1" w:themeTint="F2"/>
          <w:sz w:val="28"/>
          <w:szCs w:val="28"/>
          <w:shd w:val="clear" w:color="auto" w:fill="FFFFFF"/>
        </w:rPr>
        <w:t xml:space="preserve"> Організація обслуговування в гот</w:t>
      </w:r>
      <w:r>
        <w:rPr>
          <w:rFonts w:ascii="Times New Roman" w:hAnsi="Times New Roman"/>
          <w:color w:val="0D0D0D" w:themeColor="text1" w:themeTint="F2"/>
          <w:sz w:val="28"/>
          <w:szCs w:val="28"/>
          <w:shd w:val="clear" w:color="auto" w:fill="FFFFFF"/>
        </w:rPr>
        <w:t>елях і туристичних комплексах: підруч. К.: Альтепрес, 2009</w:t>
      </w:r>
      <w:r w:rsidR="00E218E0" w:rsidRPr="007D3641">
        <w:rPr>
          <w:rFonts w:ascii="Times New Roman" w:hAnsi="Times New Roman"/>
          <w:color w:val="0D0D0D" w:themeColor="text1" w:themeTint="F2"/>
          <w:sz w:val="28"/>
          <w:szCs w:val="28"/>
          <w:shd w:val="clear" w:color="auto" w:fill="FFFFFF"/>
        </w:rPr>
        <w:t>.</w:t>
      </w:r>
      <w:r>
        <w:rPr>
          <w:rFonts w:ascii="Times New Roman" w:hAnsi="Times New Roman"/>
          <w:color w:val="0D0D0D" w:themeColor="text1" w:themeTint="F2"/>
          <w:sz w:val="28"/>
          <w:szCs w:val="28"/>
          <w:shd w:val="clear" w:color="auto" w:fill="FFFFFF"/>
        </w:rPr>
        <w:t xml:space="preserve"> 447 с.</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13" w:name="_Ref57536018"/>
      <w:r w:rsidRPr="007D3641">
        <w:rPr>
          <w:rFonts w:ascii="Times New Roman" w:hAnsi="Times New Roman"/>
          <w:color w:val="0D0D0D" w:themeColor="text1" w:themeTint="F2"/>
          <w:sz w:val="28"/>
          <w:szCs w:val="28"/>
          <w:shd w:val="clear" w:color="auto" w:fill="FFFFFF"/>
        </w:rPr>
        <w:lastRenderedPageBreak/>
        <w:t>Спі</w:t>
      </w:r>
      <w:r w:rsidR="00866FDD">
        <w:rPr>
          <w:rFonts w:ascii="Times New Roman" w:hAnsi="Times New Roman"/>
          <w:color w:val="0D0D0D" w:themeColor="text1" w:themeTint="F2"/>
          <w:sz w:val="28"/>
          <w:szCs w:val="28"/>
          <w:shd w:val="clear" w:color="auto" w:fill="FFFFFF"/>
        </w:rPr>
        <w:t>цнадель В.</w:t>
      </w:r>
      <w:r w:rsidRPr="007D3641">
        <w:rPr>
          <w:rFonts w:ascii="Times New Roman" w:hAnsi="Times New Roman"/>
          <w:color w:val="0D0D0D" w:themeColor="text1" w:themeTint="F2"/>
          <w:sz w:val="28"/>
          <w:szCs w:val="28"/>
          <w:shd w:val="clear" w:color="auto" w:fill="FFFFFF"/>
        </w:rPr>
        <w:t xml:space="preserve"> Системи якості</w:t>
      </w:r>
      <w:r w:rsidR="00866FDD">
        <w:rPr>
          <w:rFonts w:ascii="Times New Roman" w:hAnsi="Times New Roman"/>
          <w:color w:val="0D0D0D" w:themeColor="text1" w:themeTint="F2"/>
          <w:sz w:val="28"/>
          <w:szCs w:val="28"/>
          <w:shd w:val="clear" w:color="auto" w:fill="FFFFFF"/>
        </w:rPr>
        <w:t>: н</w:t>
      </w:r>
      <w:r w:rsidR="00D83C5A">
        <w:rPr>
          <w:rFonts w:ascii="Times New Roman" w:hAnsi="Times New Roman"/>
          <w:color w:val="0D0D0D" w:themeColor="text1" w:themeTint="F2"/>
          <w:sz w:val="28"/>
          <w:szCs w:val="28"/>
          <w:shd w:val="clear" w:color="auto" w:fill="FFFFFF"/>
        </w:rPr>
        <w:t>авч</w:t>
      </w:r>
      <w:r w:rsidR="00866FDD">
        <w:rPr>
          <w:rFonts w:ascii="Times New Roman" w:hAnsi="Times New Roman"/>
          <w:color w:val="0D0D0D" w:themeColor="text1" w:themeTint="F2"/>
          <w:sz w:val="28"/>
          <w:szCs w:val="28"/>
          <w:shd w:val="clear" w:color="auto" w:fill="FFFFFF"/>
        </w:rPr>
        <w:t>.</w:t>
      </w:r>
      <w:r w:rsidR="00D83C5A">
        <w:rPr>
          <w:rFonts w:ascii="Times New Roman" w:hAnsi="Times New Roman"/>
          <w:color w:val="0D0D0D" w:themeColor="text1" w:themeTint="F2"/>
          <w:sz w:val="28"/>
          <w:szCs w:val="28"/>
          <w:shd w:val="clear" w:color="auto" w:fill="FFFFFF"/>
        </w:rPr>
        <w:t xml:space="preserve"> посіб</w:t>
      </w:r>
      <w:r w:rsidR="00866FDD">
        <w:rPr>
          <w:rFonts w:ascii="Times New Roman" w:hAnsi="Times New Roman"/>
          <w:color w:val="0D0D0D" w:themeColor="text1" w:themeTint="F2"/>
          <w:sz w:val="28"/>
          <w:szCs w:val="28"/>
          <w:shd w:val="clear" w:color="auto" w:fill="FFFFFF"/>
        </w:rPr>
        <w:t>.</w:t>
      </w:r>
      <w:r w:rsidR="00D83C5A">
        <w:rPr>
          <w:rFonts w:ascii="Times New Roman" w:hAnsi="Times New Roman"/>
          <w:color w:val="0D0D0D" w:themeColor="text1" w:themeTint="F2"/>
          <w:sz w:val="28"/>
          <w:szCs w:val="28"/>
          <w:shd w:val="clear" w:color="auto" w:fill="FFFFFF"/>
        </w:rPr>
        <w:t xml:space="preserve"> </w:t>
      </w:r>
      <w:r w:rsidR="00866FDD">
        <w:rPr>
          <w:rFonts w:ascii="Times New Roman" w:hAnsi="Times New Roman"/>
          <w:color w:val="0D0D0D" w:themeColor="text1" w:themeTint="F2"/>
          <w:sz w:val="28"/>
          <w:szCs w:val="28"/>
          <w:shd w:val="clear" w:color="auto" w:fill="FFFFFF"/>
        </w:rPr>
        <w:t>СПб.: Бізнес-Преса, 2000</w:t>
      </w:r>
      <w:r w:rsidRPr="007D3641">
        <w:rPr>
          <w:rFonts w:ascii="Times New Roman" w:hAnsi="Times New Roman"/>
          <w:color w:val="0D0D0D" w:themeColor="text1" w:themeTint="F2"/>
          <w:sz w:val="28"/>
          <w:szCs w:val="28"/>
          <w:shd w:val="clear" w:color="auto" w:fill="FFFFFF"/>
        </w:rPr>
        <w:t>.</w:t>
      </w:r>
      <w:bookmarkEnd w:id="113"/>
      <w:r w:rsidR="00866FDD">
        <w:rPr>
          <w:rFonts w:ascii="Times New Roman" w:hAnsi="Times New Roman"/>
          <w:color w:val="0D0D0D" w:themeColor="text1" w:themeTint="F2"/>
          <w:sz w:val="28"/>
          <w:szCs w:val="28"/>
          <w:shd w:val="clear" w:color="auto" w:fill="FFFFFF"/>
        </w:rPr>
        <w:t xml:space="preserve"> 336 с.</w:t>
      </w:r>
    </w:p>
    <w:p w:rsidR="00E218E0" w:rsidRPr="007D3641" w:rsidRDefault="00B0434F"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14" w:name="_Ref57539611"/>
      <w:r>
        <w:rPr>
          <w:rFonts w:ascii="Times New Roman" w:hAnsi="Times New Roman"/>
          <w:color w:val="0D0D0D" w:themeColor="text1" w:themeTint="F2"/>
          <w:sz w:val="28"/>
          <w:szCs w:val="28"/>
        </w:rPr>
        <w:t>Тропнікова А. Матеріали із м</w:t>
      </w:r>
      <w:r w:rsidR="00E218E0" w:rsidRPr="007D3641">
        <w:rPr>
          <w:rFonts w:ascii="Times New Roman" w:hAnsi="Times New Roman"/>
          <w:color w:val="0D0D0D" w:themeColor="text1" w:themeTint="F2"/>
          <w:sz w:val="28"/>
          <w:szCs w:val="28"/>
        </w:rPr>
        <w:t>іжнародноїнауково-практичної конференції</w:t>
      </w:r>
      <w:r w:rsidR="002F063B">
        <w:rPr>
          <w:rFonts w:ascii="Times New Roman" w:hAnsi="Times New Roman"/>
          <w:color w:val="0D0D0D" w:themeColor="text1" w:themeTint="F2"/>
          <w:sz w:val="28"/>
          <w:szCs w:val="28"/>
        </w:rPr>
        <w:t>.</w:t>
      </w:r>
      <w:r w:rsidR="00E218E0" w:rsidRPr="007D3641">
        <w:rPr>
          <w:rFonts w:ascii="Times New Roman" w:hAnsi="Times New Roman"/>
          <w:color w:val="0D0D0D" w:themeColor="text1" w:themeTint="F2"/>
          <w:sz w:val="28"/>
          <w:szCs w:val="28"/>
        </w:rPr>
        <w:t xml:space="preserve"> </w:t>
      </w:r>
      <w:r w:rsidR="00E218E0" w:rsidRPr="00B0434F">
        <w:rPr>
          <w:rFonts w:ascii="Times New Roman" w:hAnsi="Times New Roman"/>
          <w:i/>
          <w:color w:val="0D0D0D" w:themeColor="text1" w:themeTint="F2"/>
          <w:sz w:val="28"/>
          <w:szCs w:val="28"/>
        </w:rPr>
        <w:t>«Інновації,</w:t>
      </w:r>
      <w:r w:rsidR="00A518AC" w:rsidRPr="00B0434F">
        <w:rPr>
          <w:rFonts w:ascii="Times New Roman" w:hAnsi="Times New Roman"/>
          <w:i/>
          <w:color w:val="0D0D0D" w:themeColor="text1" w:themeTint="F2"/>
          <w:sz w:val="28"/>
          <w:szCs w:val="28"/>
        </w:rPr>
        <w:t xml:space="preserve"> </w:t>
      </w:r>
      <w:r w:rsidR="00E218E0" w:rsidRPr="00B0434F">
        <w:rPr>
          <w:rFonts w:ascii="Times New Roman" w:hAnsi="Times New Roman"/>
          <w:i/>
          <w:color w:val="0D0D0D" w:themeColor="text1" w:themeTint="F2"/>
          <w:sz w:val="28"/>
          <w:szCs w:val="28"/>
        </w:rPr>
        <w:t>тренди та перспективи</w:t>
      </w:r>
      <w:r w:rsidR="00A518AC" w:rsidRPr="00B0434F">
        <w:rPr>
          <w:rFonts w:ascii="Times New Roman" w:hAnsi="Times New Roman"/>
          <w:i/>
          <w:color w:val="0D0D0D" w:themeColor="text1" w:themeTint="F2"/>
          <w:sz w:val="28"/>
          <w:szCs w:val="28"/>
        </w:rPr>
        <w:t xml:space="preserve"> </w:t>
      </w:r>
      <w:r w:rsidR="00E218E0" w:rsidRPr="00B0434F">
        <w:rPr>
          <w:rFonts w:ascii="Times New Roman" w:hAnsi="Times New Roman"/>
          <w:i/>
          <w:color w:val="0D0D0D" w:themeColor="text1" w:themeTint="F2"/>
          <w:sz w:val="28"/>
          <w:szCs w:val="28"/>
        </w:rPr>
        <w:t>індустрії</w:t>
      </w:r>
      <w:r w:rsidR="00A518AC" w:rsidRPr="00B0434F">
        <w:rPr>
          <w:rFonts w:ascii="Times New Roman" w:hAnsi="Times New Roman"/>
          <w:i/>
          <w:color w:val="0D0D0D" w:themeColor="text1" w:themeTint="F2"/>
          <w:sz w:val="28"/>
          <w:szCs w:val="28"/>
        </w:rPr>
        <w:t xml:space="preserve"> </w:t>
      </w:r>
      <w:r w:rsidR="00E218E0" w:rsidRPr="00B0434F">
        <w:rPr>
          <w:rFonts w:ascii="Times New Roman" w:hAnsi="Times New Roman"/>
          <w:i/>
          <w:color w:val="0D0D0D" w:themeColor="text1" w:themeTint="F2"/>
          <w:sz w:val="28"/>
          <w:szCs w:val="28"/>
        </w:rPr>
        <w:t>гостинності»</w:t>
      </w:r>
      <w:r>
        <w:rPr>
          <w:rFonts w:ascii="Times New Roman" w:hAnsi="Times New Roman"/>
          <w:color w:val="0D0D0D" w:themeColor="text1" w:themeTint="F2"/>
          <w:sz w:val="28"/>
          <w:szCs w:val="28"/>
        </w:rPr>
        <w:t xml:space="preserve"> </w:t>
      </w:r>
      <w:r w:rsidR="00E218E0" w:rsidRPr="007D3641">
        <w:rPr>
          <w:rFonts w:ascii="Times New Roman" w:hAnsi="Times New Roman"/>
          <w:color w:val="0D0D0D" w:themeColor="text1" w:themeTint="F2"/>
          <w:sz w:val="28"/>
          <w:szCs w:val="28"/>
        </w:rPr>
        <w:t xml:space="preserve">Львів: ЛТЕУ, 2019. </w:t>
      </w:r>
      <w:bookmarkEnd w:id="114"/>
      <w:r>
        <w:rPr>
          <w:rFonts w:ascii="Times New Roman" w:hAnsi="Times New Roman"/>
          <w:color w:val="0D0D0D" w:themeColor="text1" w:themeTint="F2"/>
          <w:sz w:val="28"/>
          <w:szCs w:val="28"/>
        </w:rPr>
        <w:t>С. 18-24.</w:t>
      </w:r>
    </w:p>
    <w:p w:rsidR="00E218E0" w:rsidRPr="007D3641" w:rsidRDefault="00B0434F"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CF0E4"/>
        </w:rPr>
      </w:pPr>
      <w:bookmarkStart w:id="115" w:name="_Ref57540920"/>
      <w:r>
        <w:rPr>
          <w:rFonts w:ascii="Times New Roman" w:hAnsi="Times New Roman"/>
          <w:color w:val="0D0D0D" w:themeColor="text1" w:themeTint="F2"/>
          <w:sz w:val="28"/>
          <w:szCs w:val="28"/>
        </w:rPr>
        <w:t>Умнов О.</w:t>
      </w:r>
      <w:r w:rsidR="00E218E0" w:rsidRPr="007D3641">
        <w:rPr>
          <w:rFonts w:ascii="Times New Roman" w:hAnsi="Times New Roman"/>
          <w:color w:val="0D0D0D" w:themeColor="text1" w:themeTint="F2"/>
          <w:sz w:val="28"/>
          <w:szCs w:val="28"/>
        </w:rPr>
        <w:t xml:space="preserve"> Якість обслуговування: філософія «чорного </w:t>
      </w:r>
      <w:r w:rsidR="003017CA">
        <w:rPr>
          <w:rFonts w:ascii="Times New Roman" w:hAnsi="Times New Roman"/>
          <w:color w:val="0D0D0D" w:themeColor="text1" w:themeTint="F2"/>
          <w:sz w:val="28"/>
          <w:szCs w:val="28"/>
        </w:rPr>
        <w:t xml:space="preserve">ящику» </w:t>
      </w:r>
      <w:r>
        <w:rPr>
          <w:rFonts w:ascii="Times New Roman" w:hAnsi="Times New Roman"/>
          <w:color w:val="0D0D0D" w:themeColor="text1" w:themeTint="F2"/>
          <w:sz w:val="28"/>
          <w:szCs w:val="28"/>
        </w:rPr>
        <w:t>М.: 2015р.</w:t>
      </w:r>
      <w:r w:rsidR="00E218E0" w:rsidRPr="007D3641">
        <w:rPr>
          <w:rFonts w:ascii="Times New Roman" w:hAnsi="Times New Roman"/>
          <w:color w:val="0D0D0D" w:themeColor="text1" w:themeTint="F2"/>
          <w:sz w:val="28"/>
          <w:szCs w:val="28"/>
        </w:rPr>
        <w:t xml:space="preserve"> №5. </w:t>
      </w:r>
      <w:bookmarkEnd w:id="115"/>
      <w:r>
        <w:rPr>
          <w:rFonts w:ascii="Times New Roman" w:hAnsi="Times New Roman"/>
          <w:color w:val="0D0D0D" w:themeColor="text1" w:themeTint="F2"/>
          <w:sz w:val="28"/>
          <w:szCs w:val="28"/>
        </w:rPr>
        <w:t>С. 20-31.</w:t>
      </w:r>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16" w:name="_Ref57535933"/>
      <w:r w:rsidRPr="007D3641">
        <w:rPr>
          <w:rFonts w:ascii="Times New Roman" w:hAnsi="Times New Roman"/>
          <w:color w:val="0D0D0D" w:themeColor="text1" w:themeTint="F2"/>
          <w:sz w:val="28"/>
          <w:szCs w:val="28"/>
          <w:shd w:val="clear" w:color="auto" w:fill="FFFFFF"/>
        </w:rPr>
        <w:t>Уніфікован</w:t>
      </w:r>
      <w:r w:rsidR="00B446D5">
        <w:rPr>
          <w:rFonts w:ascii="Times New Roman" w:hAnsi="Times New Roman"/>
          <w:color w:val="0D0D0D" w:themeColor="text1" w:themeTint="F2"/>
          <w:sz w:val="28"/>
          <w:szCs w:val="28"/>
          <w:shd w:val="clear" w:color="auto" w:fill="FFFFFF"/>
        </w:rPr>
        <w:t>і технології готельних послуг: н</w:t>
      </w:r>
      <w:r w:rsidRPr="007D3641">
        <w:rPr>
          <w:rFonts w:ascii="Times New Roman" w:hAnsi="Times New Roman"/>
          <w:color w:val="0D0D0D" w:themeColor="text1" w:themeTint="F2"/>
          <w:sz w:val="28"/>
          <w:szCs w:val="28"/>
          <w:shd w:val="clear" w:color="auto" w:fill="FFFFFF"/>
        </w:rPr>
        <w:t>а</w:t>
      </w:r>
      <w:r w:rsidR="002F063B">
        <w:rPr>
          <w:rFonts w:ascii="Times New Roman" w:hAnsi="Times New Roman"/>
          <w:color w:val="0D0D0D" w:themeColor="text1" w:themeTint="F2"/>
          <w:sz w:val="28"/>
          <w:szCs w:val="28"/>
          <w:shd w:val="clear" w:color="auto" w:fill="FFFFFF"/>
        </w:rPr>
        <w:t>вч. посіб.</w:t>
      </w:r>
      <w:r w:rsidR="00B446D5">
        <w:rPr>
          <w:rFonts w:ascii="Times New Roman" w:hAnsi="Times New Roman"/>
          <w:color w:val="0D0D0D" w:themeColor="text1" w:themeTint="F2"/>
          <w:sz w:val="28"/>
          <w:szCs w:val="28"/>
          <w:shd w:val="clear" w:color="auto" w:fill="FFFFFF"/>
        </w:rPr>
        <w:t xml:space="preserve"> За ред. проф. </w:t>
      </w:r>
      <w:r w:rsidRPr="007D3641">
        <w:rPr>
          <w:rFonts w:ascii="Times New Roman" w:hAnsi="Times New Roman"/>
          <w:color w:val="0D0D0D" w:themeColor="text1" w:themeTint="F2"/>
          <w:sz w:val="28"/>
          <w:szCs w:val="28"/>
          <w:shd w:val="clear" w:color="auto" w:fill="FFFFFF"/>
        </w:rPr>
        <w:t>Фе</w:t>
      </w:r>
      <w:r w:rsidR="003017CA">
        <w:rPr>
          <w:rFonts w:ascii="Times New Roman" w:hAnsi="Times New Roman"/>
          <w:color w:val="0D0D0D" w:themeColor="text1" w:themeTint="F2"/>
          <w:sz w:val="28"/>
          <w:szCs w:val="28"/>
          <w:shd w:val="clear" w:color="auto" w:fill="FFFFFF"/>
        </w:rPr>
        <w:t>дорченка</w:t>
      </w:r>
      <w:r w:rsidR="00B446D5">
        <w:rPr>
          <w:rFonts w:ascii="Times New Roman" w:hAnsi="Times New Roman"/>
          <w:color w:val="0D0D0D" w:themeColor="text1" w:themeTint="F2"/>
          <w:sz w:val="28"/>
          <w:szCs w:val="28"/>
          <w:shd w:val="clear" w:color="auto" w:fill="FFFFFF"/>
        </w:rPr>
        <w:t xml:space="preserve"> В.</w:t>
      </w:r>
      <w:r w:rsidRPr="007D3641">
        <w:rPr>
          <w:rFonts w:ascii="Times New Roman" w:hAnsi="Times New Roman"/>
          <w:color w:val="0D0D0D" w:themeColor="text1" w:themeTint="F2"/>
          <w:sz w:val="28"/>
          <w:szCs w:val="28"/>
          <w:shd w:val="clear" w:color="auto" w:fill="FFFFFF"/>
        </w:rPr>
        <w:t xml:space="preserve"> К.: Вища шк.</w:t>
      </w:r>
      <w:r w:rsidR="00B446D5">
        <w:rPr>
          <w:rFonts w:ascii="Times New Roman" w:hAnsi="Times New Roman"/>
          <w:color w:val="0D0D0D" w:themeColor="text1" w:themeTint="F2"/>
          <w:sz w:val="28"/>
          <w:szCs w:val="28"/>
          <w:shd w:val="clear" w:color="auto" w:fill="FFFFFF"/>
        </w:rPr>
        <w:t>, 2011</w:t>
      </w:r>
      <w:r w:rsidRPr="007D3641">
        <w:rPr>
          <w:rFonts w:ascii="Times New Roman" w:hAnsi="Times New Roman"/>
          <w:color w:val="0D0D0D" w:themeColor="text1" w:themeTint="F2"/>
          <w:sz w:val="28"/>
          <w:szCs w:val="28"/>
          <w:shd w:val="clear" w:color="auto" w:fill="FFFFFF"/>
        </w:rPr>
        <w:t xml:space="preserve">. </w:t>
      </w:r>
      <w:bookmarkEnd w:id="116"/>
      <w:r w:rsidR="00B446D5">
        <w:rPr>
          <w:rFonts w:ascii="Times New Roman" w:hAnsi="Times New Roman"/>
          <w:color w:val="0D0D0D" w:themeColor="text1" w:themeTint="F2"/>
          <w:sz w:val="28"/>
          <w:szCs w:val="28"/>
          <w:shd w:val="clear" w:color="auto" w:fill="FFFFFF"/>
        </w:rPr>
        <w:t>274 с.</w:t>
      </w:r>
    </w:p>
    <w:p w:rsidR="00E218E0" w:rsidRPr="007D3641" w:rsidRDefault="00230DB2"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17" w:name="_Ref57535429"/>
      <w:r>
        <w:rPr>
          <w:rFonts w:ascii="Times New Roman" w:hAnsi="Times New Roman"/>
          <w:color w:val="0D0D0D" w:themeColor="text1" w:themeTint="F2"/>
          <w:sz w:val="28"/>
          <w:szCs w:val="28"/>
          <w:shd w:val="clear" w:color="auto" w:fill="FFFFFF"/>
        </w:rPr>
        <w:t>Уокер Дж</w:t>
      </w:r>
      <w:r w:rsidR="00E218E0" w:rsidRPr="007D3641">
        <w:rPr>
          <w:rFonts w:ascii="Times New Roman" w:hAnsi="Times New Roman"/>
          <w:color w:val="0D0D0D" w:themeColor="text1" w:themeTint="F2"/>
          <w:sz w:val="28"/>
          <w:szCs w:val="28"/>
          <w:shd w:val="clear" w:color="auto" w:fill="FFFFFF"/>
        </w:rPr>
        <w:t>. Введення в гостинні</w:t>
      </w:r>
      <w:r>
        <w:rPr>
          <w:rFonts w:ascii="Times New Roman" w:hAnsi="Times New Roman"/>
          <w:color w:val="0D0D0D" w:themeColor="text1" w:themeTint="F2"/>
          <w:sz w:val="28"/>
          <w:szCs w:val="28"/>
          <w:shd w:val="clear" w:color="auto" w:fill="FFFFFF"/>
        </w:rPr>
        <w:t>сть: п</w:t>
      </w:r>
      <w:r w:rsidR="003017CA">
        <w:rPr>
          <w:rFonts w:ascii="Times New Roman" w:hAnsi="Times New Roman"/>
          <w:color w:val="0D0D0D" w:themeColor="text1" w:themeTint="F2"/>
          <w:sz w:val="28"/>
          <w:szCs w:val="28"/>
          <w:shd w:val="clear" w:color="auto" w:fill="FFFFFF"/>
        </w:rPr>
        <w:t>ідруч</w:t>
      </w:r>
      <w:r>
        <w:rPr>
          <w:rFonts w:ascii="Times New Roman" w:hAnsi="Times New Roman"/>
          <w:color w:val="0D0D0D" w:themeColor="text1" w:themeTint="F2"/>
          <w:sz w:val="28"/>
          <w:szCs w:val="28"/>
          <w:shd w:val="clear" w:color="auto" w:fill="FFFFFF"/>
        </w:rPr>
        <w:t xml:space="preserve">. </w:t>
      </w:r>
      <w:r w:rsidR="00B840BD">
        <w:rPr>
          <w:rFonts w:ascii="Times New Roman" w:hAnsi="Times New Roman"/>
          <w:color w:val="0D0D0D" w:themeColor="text1" w:themeTint="F2"/>
          <w:sz w:val="28"/>
          <w:szCs w:val="28"/>
          <w:shd w:val="clear" w:color="auto" w:fill="FFFFFF"/>
        </w:rPr>
        <w:t>Вид</w:t>
      </w:r>
      <w:r w:rsidR="003017CA">
        <w:rPr>
          <w:rFonts w:ascii="Times New Roman" w:hAnsi="Times New Roman"/>
          <w:color w:val="0D0D0D" w:themeColor="text1" w:themeTint="F2"/>
          <w:sz w:val="28"/>
          <w:szCs w:val="28"/>
          <w:shd w:val="clear" w:color="auto" w:fill="FFFFFF"/>
        </w:rPr>
        <w:t>.</w:t>
      </w:r>
      <w:r w:rsidR="00B840BD">
        <w:rPr>
          <w:rFonts w:ascii="Times New Roman" w:hAnsi="Times New Roman"/>
          <w:color w:val="0D0D0D" w:themeColor="text1" w:themeTint="F2"/>
          <w:sz w:val="28"/>
          <w:szCs w:val="28"/>
          <w:shd w:val="clear" w:color="auto" w:fill="FFFFFF"/>
        </w:rPr>
        <w:t xml:space="preserve"> 3-тє. переробл.</w:t>
      </w:r>
      <w:r w:rsidR="003017CA">
        <w:rPr>
          <w:rFonts w:ascii="Times New Roman" w:hAnsi="Times New Roman"/>
          <w:color w:val="0D0D0D" w:themeColor="text1" w:themeTint="F2"/>
          <w:sz w:val="28"/>
          <w:szCs w:val="28"/>
          <w:shd w:val="clear" w:color="auto" w:fill="FFFFFF"/>
        </w:rPr>
        <w:t xml:space="preserve"> </w:t>
      </w:r>
      <w:r w:rsidR="00B840BD">
        <w:rPr>
          <w:rFonts w:ascii="Times New Roman" w:hAnsi="Times New Roman"/>
          <w:color w:val="0D0D0D" w:themeColor="text1" w:themeTint="F2"/>
          <w:sz w:val="28"/>
          <w:szCs w:val="28"/>
          <w:shd w:val="clear" w:color="auto" w:fill="FFFFFF"/>
        </w:rPr>
        <w:t>і допов. М.: ЮНІТІ, 2009.</w:t>
      </w:r>
      <w:r w:rsidR="00E218E0" w:rsidRPr="007D3641">
        <w:rPr>
          <w:rFonts w:ascii="Times New Roman" w:hAnsi="Times New Roman"/>
          <w:color w:val="0D0D0D" w:themeColor="text1" w:themeTint="F2"/>
          <w:sz w:val="28"/>
          <w:szCs w:val="28"/>
          <w:shd w:val="clear" w:color="auto" w:fill="FFFFFF"/>
        </w:rPr>
        <w:t xml:space="preserve"> 463 с.</w:t>
      </w:r>
      <w:bookmarkEnd w:id="117"/>
    </w:p>
    <w:p w:rsidR="00E218E0" w:rsidRPr="007D3641" w:rsidRDefault="00E218E0"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FFFFF"/>
        </w:rPr>
      </w:pPr>
      <w:bookmarkStart w:id="118" w:name="_Ref57540386"/>
      <w:r w:rsidRPr="007D3641">
        <w:rPr>
          <w:rFonts w:ascii="Times New Roman" w:hAnsi="Times New Roman"/>
          <w:color w:val="0D0D0D" w:themeColor="text1" w:themeTint="F2"/>
          <w:sz w:val="28"/>
          <w:szCs w:val="28"/>
          <w:shd w:val="clear" w:color="auto" w:fill="FFFFFF"/>
        </w:rPr>
        <w:t>Хар</w:t>
      </w:r>
      <w:r w:rsidR="00B840BD">
        <w:rPr>
          <w:rFonts w:ascii="Times New Roman" w:hAnsi="Times New Roman"/>
          <w:color w:val="0D0D0D" w:themeColor="text1" w:themeTint="F2"/>
          <w:sz w:val="28"/>
          <w:szCs w:val="28"/>
          <w:shd w:val="clear" w:color="auto" w:fill="FFFFFF"/>
        </w:rPr>
        <w:t>ін Д</w:t>
      </w:r>
      <w:r w:rsidRPr="007D3641">
        <w:rPr>
          <w:rFonts w:ascii="Times New Roman" w:hAnsi="Times New Roman"/>
          <w:color w:val="0D0D0D" w:themeColor="text1" w:themeTint="F2"/>
          <w:sz w:val="28"/>
          <w:szCs w:val="28"/>
          <w:shd w:val="clear" w:color="auto" w:fill="FFFFFF"/>
        </w:rPr>
        <w:t>. Доско</w:t>
      </w:r>
      <w:r w:rsidR="003017CA">
        <w:rPr>
          <w:rFonts w:ascii="Times New Roman" w:hAnsi="Times New Roman"/>
          <w:color w:val="0D0D0D" w:themeColor="text1" w:themeTint="F2"/>
          <w:sz w:val="28"/>
          <w:szCs w:val="28"/>
          <w:shd w:val="clear" w:color="auto" w:fill="FFFFFF"/>
        </w:rPr>
        <w:t xml:space="preserve">налість управління процесами. </w:t>
      </w:r>
      <w:r w:rsidRPr="007D3641">
        <w:rPr>
          <w:rFonts w:ascii="Times New Roman" w:hAnsi="Times New Roman"/>
          <w:color w:val="0D0D0D" w:themeColor="text1" w:themeTint="F2"/>
          <w:sz w:val="28"/>
          <w:szCs w:val="28"/>
          <w:shd w:val="clear" w:color="auto" w:fill="FFFFFF"/>
        </w:rPr>
        <w:t>М.: Стандарти і якість, 2007р.</w:t>
      </w:r>
      <w:bookmarkEnd w:id="118"/>
      <w:r w:rsidR="00B840BD">
        <w:rPr>
          <w:rFonts w:ascii="Times New Roman" w:hAnsi="Times New Roman"/>
          <w:color w:val="0D0D0D" w:themeColor="text1" w:themeTint="F2"/>
          <w:sz w:val="28"/>
          <w:szCs w:val="28"/>
          <w:shd w:val="clear" w:color="auto" w:fill="FFFFFF"/>
        </w:rPr>
        <w:t xml:space="preserve"> 302 с.</w:t>
      </w:r>
    </w:p>
    <w:p w:rsidR="00E218E0" w:rsidRPr="007D3641" w:rsidRDefault="003C7EBF"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shd w:val="clear" w:color="auto" w:fill="FCF0E4"/>
        </w:rPr>
      </w:pPr>
      <w:bookmarkStart w:id="119" w:name="_Ref57540563"/>
      <w:r>
        <w:rPr>
          <w:rFonts w:ascii="Times New Roman" w:hAnsi="Times New Roman"/>
          <w:color w:val="0D0D0D" w:themeColor="text1" w:themeTint="F2"/>
          <w:sz w:val="28"/>
          <w:szCs w:val="28"/>
        </w:rPr>
        <w:t>Чередниченко А., Калінін М</w:t>
      </w:r>
      <w:r w:rsidR="00E218E0" w:rsidRPr="007D3641">
        <w:rPr>
          <w:rFonts w:ascii="Times New Roman" w:hAnsi="Times New Roman"/>
          <w:color w:val="0D0D0D" w:themeColor="text1" w:themeTint="F2"/>
          <w:sz w:val="28"/>
          <w:szCs w:val="28"/>
        </w:rPr>
        <w:t xml:space="preserve">. Матеріали всеукраїнської </w:t>
      </w:r>
      <w:r w:rsidR="003017CA">
        <w:rPr>
          <w:rFonts w:ascii="Times New Roman" w:hAnsi="Times New Roman"/>
          <w:color w:val="0D0D0D" w:themeColor="text1" w:themeTint="F2"/>
          <w:sz w:val="28"/>
          <w:szCs w:val="28"/>
        </w:rPr>
        <w:t>науково-практичної конференції</w:t>
      </w:r>
      <w:r>
        <w:rPr>
          <w:rFonts w:ascii="Times New Roman" w:hAnsi="Times New Roman"/>
          <w:color w:val="0D0D0D" w:themeColor="text1" w:themeTint="F2"/>
          <w:sz w:val="28"/>
          <w:szCs w:val="28"/>
        </w:rPr>
        <w:t>.</w:t>
      </w:r>
      <w:r w:rsidRPr="003C7EBF">
        <w:rPr>
          <w:rFonts w:ascii="Times New Roman" w:hAnsi="Times New Roman"/>
          <w:i/>
          <w:color w:val="0D0D0D" w:themeColor="text1" w:themeTint="F2"/>
          <w:sz w:val="28"/>
          <w:szCs w:val="28"/>
        </w:rPr>
        <w:t xml:space="preserve"> </w:t>
      </w:r>
      <w:r w:rsidR="003017CA" w:rsidRPr="003C7EBF">
        <w:rPr>
          <w:rFonts w:ascii="Times New Roman" w:hAnsi="Times New Roman"/>
          <w:i/>
          <w:color w:val="0D0D0D" w:themeColor="text1" w:themeTint="F2"/>
          <w:sz w:val="28"/>
          <w:szCs w:val="28"/>
        </w:rPr>
        <w:t>«</w:t>
      </w:r>
      <w:r w:rsidR="00E218E0" w:rsidRPr="003C7EBF">
        <w:rPr>
          <w:rFonts w:ascii="Times New Roman" w:hAnsi="Times New Roman"/>
          <w:i/>
          <w:color w:val="0D0D0D" w:themeColor="text1" w:themeTint="F2"/>
          <w:sz w:val="28"/>
          <w:szCs w:val="28"/>
        </w:rPr>
        <w:t>Актуальні проблеми управління с</w:t>
      </w:r>
      <w:r w:rsidR="003017CA" w:rsidRPr="003C7EBF">
        <w:rPr>
          <w:rFonts w:ascii="Times New Roman" w:hAnsi="Times New Roman"/>
          <w:i/>
          <w:color w:val="0D0D0D" w:themeColor="text1" w:themeTint="F2"/>
          <w:sz w:val="28"/>
          <w:szCs w:val="28"/>
        </w:rPr>
        <w:t>оціально-економічними системами»</w:t>
      </w:r>
      <w:r>
        <w:rPr>
          <w:rFonts w:ascii="Times New Roman" w:hAnsi="Times New Roman"/>
          <w:i/>
          <w:color w:val="0D0D0D" w:themeColor="text1" w:themeTint="F2"/>
          <w:sz w:val="28"/>
          <w:szCs w:val="28"/>
        </w:rPr>
        <w:t>.</w:t>
      </w:r>
      <w:r w:rsidR="003017CA">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Луцьк: Луцький НТУ, 2016</w:t>
      </w:r>
      <w:r w:rsidR="00E218E0" w:rsidRPr="007D3641">
        <w:rPr>
          <w:rFonts w:ascii="Times New Roman" w:hAnsi="Times New Roman"/>
          <w:color w:val="0D0D0D" w:themeColor="text1" w:themeTint="F2"/>
          <w:sz w:val="28"/>
          <w:szCs w:val="28"/>
        </w:rPr>
        <w:t>.</w:t>
      </w:r>
      <w:bookmarkEnd w:id="119"/>
      <w:r>
        <w:rPr>
          <w:rFonts w:ascii="Times New Roman" w:hAnsi="Times New Roman"/>
          <w:color w:val="0D0D0D" w:themeColor="text1" w:themeTint="F2"/>
          <w:sz w:val="28"/>
          <w:szCs w:val="28"/>
        </w:rPr>
        <w:t xml:space="preserve"> 324 с.</w:t>
      </w:r>
    </w:p>
    <w:p w:rsidR="00E218E0" w:rsidRPr="007D3641" w:rsidRDefault="003C7EBF" w:rsidP="00BF3A4B">
      <w:pPr>
        <w:pStyle w:val="2"/>
        <w:numPr>
          <w:ilvl w:val="0"/>
          <w:numId w:val="11"/>
        </w:numPr>
        <w:spacing w:before="0" w:line="360" w:lineRule="auto"/>
        <w:ind w:left="0" w:firstLine="709"/>
        <w:jc w:val="both"/>
        <w:rPr>
          <w:rFonts w:ascii="Times New Roman" w:hAnsi="Times New Roman" w:cs="Times New Roman"/>
          <w:bCs/>
          <w:color w:val="0D0D0D" w:themeColor="text1" w:themeTint="F2"/>
          <w:sz w:val="28"/>
          <w:szCs w:val="28"/>
        </w:rPr>
      </w:pPr>
      <w:bookmarkStart w:id="120" w:name="_Ref57534561"/>
      <w:r>
        <w:rPr>
          <w:rFonts w:ascii="Times New Roman" w:hAnsi="Times New Roman" w:cs="Times New Roman"/>
          <w:color w:val="0D0D0D" w:themeColor="text1" w:themeTint="F2"/>
          <w:sz w:val="28"/>
          <w:szCs w:val="28"/>
        </w:rPr>
        <w:t>Чорненька Н.</w:t>
      </w:r>
      <w:r w:rsidR="00E218E0" w:rsidRPr="007D3641">
        <w:rPr>
          <w:rFonts w:ascii="Times New Roman" w:hAnsi="Times New Roman" w:cs="Times New Roman"/>
          <w:color w:val="0D0D0D" w:themeColor="text1" w:themeTint="F2"/>
          <w:sz w:val="28"/>
          <w:szCs w:val="28"/>
        </w:rPr>
        <w:t xml:space="preserve"> Організація туристичної </w:t>
      </w:r>
      <w:r>
        <w:rPr>
          <w:rFonts w:ascii="Times New Roman" w:hAnsi="Times New Roman" w:cs="Times New Roman"/>
          <w:color w:val="0D0D0D" w:themeColor="text1" w:themeTint="F2"/>
          <w:sz w:val="28"/>
          <w:szCs w:val="28"/>
        </w:rPr>
        <w:t>індустрії: навч. посіб. К.: Атіка, 2006</w:t>
      </w:r>
      <w:r w:rsidR="003017CA">
        <w:rPr>
          <w:rFonts w:ascii="Times New Roman" w:hAnsi="Times New Roman" w:cs="Times New Roman"/>
          <w:color w:val="0D0D0D" w:themeColor="text1" w:themeTint="F2"/>
          <w:sz w:val="28"/>
          <w:szCs w:val="28"/>
        </w:rPr>
        <w:t>.</w:t>
      </w:r>
      <w:r w:rsidR="00E218E0" w:rsidRPr="007D3641">
        <w:rPr>
          <w:rFonts w:ascii="Times New Roman" w:hAnsi="Times New Roman" w:cs="Times New Roman"/>
          <w:color w:val="0D0D0D" w:themeColor="text1" w:themeTint="F2"/>
          <w:sz w:val="28"/>
          <w:szCs w:val="28"/>
        </w:rPr>
        <w:t xml:space="preserve"> 264 с.</w:t>
      </w:r>
      <w:bookmarkEnd w:id="120"/>
    </w:p>
    <w:p w:rsidR="00E218E0" w:rsidRDefault="009A2FDC" w:rsidP="00BF3A4B">
      <w:pPr>
        <w:pStyle w:val="aa"/>
        <w:numPr>
          <w:ilvl w:val="0"/>
          <w:numId w:val="11"/>
        </w:numPr>
        <w:spacing w:after="0" w:line="360" w:lineRule="auto"/>
        <w:ind w:left="0" w:firstLine="709"/>
        <w:jc w:val="both"/>
        <w:rPr>
          <w:rFonts w:ascii="Times New Roman" w:hAnsi="Times New Roman"/>
          <w:color w:val="0D0D0D" w:themeColor="text1" w:themeTint="F2"/>
          <w:sz w:val="28"/>
          <w:szCs w:val="28"/>
        </w:rPr>
      </w:pPr>
      <w:bookmarkStart w:id="121" w:name="_Ref57539638"/>
      <w:r>
        <w:rPr>
          <w:rFonts w:ascii="Times New Roman" w:hAnsi="Times New Roman"/>
          <w:color w:val="0D0D0D" w:themeColor="text1" w:themeTint="F2"/>
          <w:sz w:val="28"/>
          <w:szCs w:val="28"/>
        </w:rPr>
        <w:t>Ядов В.</w:t>
      </w:r>
      <w:r w:rsidR="00E218E0" w:rsidRPr="007D3641">
        <w:rPr>
          <w:rFonts w:ascii="Times New Roman" w:hAnsi="Times New Roman"/>
          <w:color w:val="0D0D0D" w:themeColor="text1" w:themeTint="F2"/>
          <w:sz w:val="28"/>
          <w:szCs w:val="28"/>
        </w:rPr>
        <w:t xml:space="preserve"> Соціологічне дослідж</w:t>
      </w:r>
      <w:r>
        <w:rPr>
          <w:rFonts w:ascii="Times New Roman" w:hAnsi="Times New Roman"/>
          <w:color w:val="0D0D0D" w:themeColor="text1" w:themeTint="F2"/>
          <w:sz w:val="28"/>
          <w:szCs w:val="28"/>
        </w:rPr>
        <w:t>ення</w:t>
      </w:r>
      <w:r w:rsidR="002F063B">
        <w:rPr>
          <w:rFonts w:ascii="Times New Roman" w:hAnsi="Times New Roman"/>
          <w:color w:val="0D0D0D" w:themeColor="text1" w:themeTint="F2"/>
          <w:sz w:val="28"/>
          <w:szCs w:val="28"/>
          <w:shd w:val="clear" w:color="auto" w:fill="FFFFFF"/>
        </w:rPr>
        <w:t>.</w:t>
      </w:r>
      <w:r>
        <w:rPr>
          <w:rFonts w:ascii="Times New Roman" w:hAnsi="Times New Roman"/>
          <w:color w:val="0D0D0D" w:themeColor="text1" w:themeTint="F2"/>
          <w:sz w:val="28"/>
          <w:szCs w:val="28"/>
        </w:rPr>
        <w:t xml:space="preserve"> </w:t>
      </w:r>
      <w:r w:rsidRPr="009A2FDC">
        <w:rPr>
          <w:rFonts w:ascii="Times New Roman" w:hAnsi="Times New Roman"/>
          <w:i/>
          <w:color w:val="0D0D0D" w:themeColor="text1" w:themeTint="F2"/>
          <w:sz w:val="28"/>
          <w:szCs w:val="28"/>
        </w:rPr>
        <w:t>М</w:t>
      </w:r>
      <w:r w:rsidR="00E218E0" w:rsidRPr="009A2FDC">
        <w:rPr>
          <w:rFonts w:ascii="Times New Roman" w:hAnsi="Times New Roman"/>
          <w:i/>
          <w:color w:val="0D0D0D" w:themeColor="text1" w:themeTint="F2"/>
          <w:sz w:val="28"/>
          <w:szCs w:val="28"/>
        </w:rPr>
        <w:t>етодологія,</w:t>
      </w:r>
      <w:r w:rsidR="003017CA" w:rsidRPr="009A2FDC">
        <w:rPr>
          <w:rFonts w:ascii="Times New Roman" w:hAnsi="Times New Roman"/>
          <w:i/>
          <w:color w:val="0D0D0D" w:themeColor="text1" w:themeTint="F2"/>
          <w:sz w:val="28"/>
          <w:szCs w:val="28"/>
        </w:rPr>
        <w:t xml:space="preserve"> програма, методи</w:t>
      </w:r>
      <w:r>
        <w:rPr>
          <w:rFonts w:ascii="Times New Roman" w:hAnsi="Times New Roman"/>
          <w:color w:val="0D0D0D" w:themeColor="text1" w:themeTint="F2"/>
          <w:sz w:val="28"/>
          <w:szCs w:val="28"/>
        </w:rPr>
        <w:t>. М.: Наука 1995</w:t>
      </w:r>
      <w:r w:rsidR="00E218E0" w:rsidRPr="007D3641">
        <w:rPr>
          <w:rFonts w:ascii="Times New Roman" w:hAnsi="Times New Roman"/>
          <w:color w:val="0D0D0D" w:themeColor="text1" w:themeTint="F2"/>
          <w:sz w:val="28"/>
          <w:szCs w:val="28"/>
        </w:rPr>
        <w:t>.</w:t>
      </w:r>
      <w:bookmarkEnd w:id="121"/>
      <w:r>
        <w:rPr>
          <w:rFonts w:ascii="Times New Roman" w:hAnsi="Times New Roman"/>
          <w:color w:val="0D0D0D" w:themeColor="text1" w:themeTint="F2"/>
          <w:sz w:val="28"/>
          <w:szCs w:val="28"/>
        </w:rPr>
        <w:t xml:space="preserve"> 248 с.</w:t>
      </w:r>
    </w:p>
    <w:p w:rsidR="00263DE1" w:rsidRPr="009A2FDC" w:rsidRDefault="00263DE1" w:rsidP="00BF3A4B">
      <w:pPr>
        <w:pStyle w:val="aa"/>
        <w:numPr>
          <w:ilvl w:val="0"/>
          <w:numId w:val="11"/>
        </w:numPr>
        <w:tabs>
          <w:tab w:val="left" w:pos="1134"/>
        </w:tabs>
        <w:spacing w:after="0" w:line="360" w:lineRule="auto"/>
        <w:ind w:left="0" w:firstLine="709"/>
        <w:jc w:val="both"/>
        <w:rPr>
          <w:rFonts w:ascii="Times New Roman" w:hAnsi="Times New Roman"/>
          <w:color w:val="000000" w:themeColor="text1"/>
          <w:sz w:val="28"/>
          <w:szCs w:val="28"/>
          <w:lang w:val="en-US" w:eastAsia="x-none"/>
        </w:rPr>
      </w:pPr>
      <w:bookmarkStart w:id="122" w:name="_Ref57737556"/>
      <w:r w:rsidRPr="00263DE1">
        <w:rPr>
          <w:rFonts w:ascii="Times New Roman" w:hAnsi="Times New Roman"/>
          <w:color w:val="000000" w:themeColor="text1"/>
          <w:sz w:val="28"/>
          <w:szCs w:val="28"/>
          <w:lang w:val="en-US" w:eastAsia="x-none"/>
        </w:rPr>
        <w:t>Bryson</w:t>
      </w:r>
      <w:r w:rsidRPr="003C7EBF">
        <w:rPr>
          <w:rFonts w:ascii="Times New Roman" w:hAnsi="Times New Roman"/>
          <w:color w:val="000000" w:themeColor="text1"/>
          <w:sz w:val="28"/>
          <w:szCs w:val="28"/>
          <w:lang w:eastAsia="x-none"/>
        </w:rPr>
        <w:t xml:space="preserve"> </w:t>
      </w:r>
      <w:proofErr w:type="gramStart"/>
      <w:r w:rsidRPr="00263DE1">
        <w:rPr>
          <w:rFonts w:ascii="Times New Roman" w:hAnsi="Times New Roman"/>
          <w:color w:val="000000" w:themeColor="text1"/>
          <w:sz w:val="28"/>
          <w:szCs w:val="28"/>
          <w:lang w:val="en-US" w:eastAsia="x-none"/>
        </w:rPr>
        <w:t>McD</w:t>
      </w:r>
      <w:r w:rsidRPr="003C7EBF">
        <w:rPr>
          <w:rFonts w:ascii="Times New Roman" w:hAnsi="Times New Roman"/>
          <w:color w:val="000000" w:themeColor="text1"/>
          <w:sz w:val="28"/>
          <w:szCs w:val="28"/>
          <w:lang w:eastAsia="x-none"/>
        </w:rPr>
        <w:t>.</w:t>
      </w:r>
      <w:r w:rsidR="00805B01">
        <w:rPr>
          <w:rFonts w:ascii="Times New Roman" w:hAnsi="Times New Roman"/>
          <w:color w:val="000000" w:themeColor="text1"/>
          <w:sz w:val="28"/>
          <w:szCs w:val="28"/>
          <w:lang w:eastAsia="x-none"/>
        </w:rPr>
        <w:t>,</w:t>
      </w:r>
      <w:proofErr w:type="gramEnd"/>
      <w:r w:rsidR="00805B01">
        <w:rPr>
          <w:rFonts w:ascii="Times New Roman" w:hAnsi="Times New Roman"/>
          <w:color w:val="000000" w:themeColor="text1"/>
          <w:sz w:val="28"/>
          <w:szCs w:val="28"/>
          <w:lang w:eastAsia="x-none"/>
        </w:rPr>
        <w:t xml:space="preserve"> </w:t>
      </w:r>
      <w:r w:rsidR="00805B01">
        <w:rPr>
          <w:rFonts w:ascii="Times New Roman" w:hAnsi="Times New Roman"/>
          <w:color w:val="000000" w:themeColor="text1"/>
          <w:sz w:val="28"/>
          <w:szCs w:val="28"/>
          <w:lang w:val="en-US" w:eastAsia="x-none"/>
        </w:rPr>
        <w:t>John W.</w:t>
      </w:r>
      <w:r w:rsidRPr="003C7EBF">
        <w:rPr>
          <w:rFonts w:ascii="Times New Roman" w:hAnsi="Times New Roman"/>
          <w:color w:val="000000" w:themeColor="text1"/>
          <w:sz w:val="28"/>
          <w:szCs w:val="28"/>
          <w:lang w:eastAsia="x-none"/>
        </w:rPr>
        <w:t xml:space="preserve"> </w:t>
      </w:r>
      <w:r w:rsidRPr="00263DE1">
        <w:rPr>
          <w:rFonts w:ascii="Times New Roman" w:hAnsi="Times New Roman"/>
          <w:color w:val="000000" w:themeColor="text1"/>
          <w:sz w:val="28"/>
          <w:szCs w:val="28"/>
          <w:lang w:val="en-US" w:eastAsia="x-none"/>
        </w:rPr>
        <w:t>The</w:t>
      </w:r>
      <w:r w:rsidRPr="003C7EBF">
        <w:rPr>
          <w:rFonts w:ascii="Times New Roman" w:hAnsi="Times New Roman"/>
          <w:color w:val="000000" w:themeColor="text1"/>
          <w:sz w:val="28"/>
          <w:szCs w:val="28"/>
          <w:lang w:eastAsia="x-none"/>
        </w:rPr>
        <w:t xml:space="preserve"> </w:t>
      </w:r>
      <w:r w:rsidRPr="00263DE1">
        <w:rPr>
          <w:rFonts w:ascii="Times New Roman" w:hAnsi="Times New Roman"/>
          <w:color w:val="000000" w:themeColor="text1"/>
          <w:sz w:val="28"/>
          <w:szCs w:val="28"/>
          <w:lang w:val="en-US" w:eastAsia="x-none"/>
        </w:rPr>
        <w:t>Concierge</w:t>
      </w:r>
      <w:r w:rsidRPr="003C7EBF">
        <w:rPr>
          <w:rFonts w:ascii="Times New Roman" w:hAnsi="Times New Roman"/>
          <w:color w:val="000000" w:themeColor="text1"/>
          <w:sz w:val="28"/>
          <w:szCs w:val="28"/>
          <w:lang w:eastAsia="x-none"/>
        </w:rPr>
        <w:t xml:space="preserve">: </w:t>
      </w:r>
      <w:r w:rsidRPr="00263DE1">
        <w:rPr>
          <w:rFonts w:ascii="Times New Roman" w:hAnsi="Times New Roman"/>
          <w:color w:val="000000" w:themeColor="text1"/>
          <w:sz w:val="28"/>
          <w:szCs w:val="28"/>
          <w:lang w:val="en-US" w:eastAsia="x-none"/>
        </w:rPr>
        <w:t>Key</w:t>
      </w:r>
      <w:r w:rsidRPr="003C7EBF">
        <w:rPr>
          <w:rFonts w:ascii="Times New Roman" w:hAnsi="Times New Roman"/>
          <w:color w:val="000000" w:themeColor="text1"/>
          <w:sz w:val="28"/>
          <w:szCs w:val="28"/>
          <w:lang w:eastAsia="x-none"/>
        </w:rPr>
        <w:t xml:space="preserve"> </w:t>
      </w:r>
      <w:r w:rsidRPr="00263DE1">
        <w:rPr>
          <w:rFonts w:ascii="Times New Roman" w:hAnsi="Times New Roman"/>
          <w:color w:val="000000" w:themeColor="text1"/>
          <w:sz w:val="28"/>
          <w:szCs w:val="28"/>
          <w:lang w:val="en-US" w:eastAsia="x-none"/>
        </w:rPr>
        <w:t>to</w:t>
      </w:r>
      <w:r w:rsidRPr="003C7EBF">
        <w:rPr>
          <w:rFonts w:ascii="Times New Roman" w:hAnsi="Times New Roman"/>
          <w:color w:val="000000" w:themeColor="text1"/>
          <w:sz w:val="28"/>
          <w:szCs w:val="28"/>
          <w:lang w:eastAsia="x-none"/>
        </w:rPr>
        <w:t xml:space="preserve"> </w:t>
      </w:r>
      <w:r w:rsidR="00805B01">
        <w:rPr>
          <w:rFonts w:ascii="Times New Roman" w:hAnsi="Times New Roman"/>
          <w:color w:val="000000" w:themeColor="text1"/>
          <w:sz w:val="28"/>
          <w:szCs w:val="28"/>
          <w:lang w:val="en-US" w:eastAsia="x-none"/>
        </w:rPr>
        <w:t>Hospitality.</w:t>
      </w:r>
      <w:r w:rsidRPr="00263DE1">
        <w:rPr>
          <w:rFonts w:ascii="Times New Roman" w:hAnsi="Times New Roman"/>
          <w:color w:val="000000" w:themeColor="text1"/>
          <w:sz w:val="28"/>
          <w:szCs w:val="28"/>
          <w:lang w:val="en-US" w:eastAsia="x-none"/>
        </w:rPr>
        <w:t xml:space="preserve"> Inc, 1992. 256 p.</w:t>
      </w:r>
      <w:bookmarkEnd w:id="122"/>
    </w:p>
    <w:p w:rsidR="00263DE1" w:rsidRPr="00263DE1" w:rsidRDefault="00263DE1" w:rsidP="00BF3A4B">
      <w:pPr>
        <w:pStyle w:val="aa"/>
        <w:numPr>
          <w:ilvl w:val="0"/>
          <w:numId w:val="11"/>
        </w:numPr>
        <w:spacing w:after="0" w:line="360" w:lineRule="auto"/>
        <w:ind w:left="0" w:firstLine="709"/>
        <w:jc w:val="both"/>
        <w:rPr>
          <w:rFonts w:ascii="Times New Roman" w:hAnsi="Times New Roman"/>
          <w:color w:val="000000" w:themeColor="text1"/>
          <w:sz w:val="28"/>
          <w:szCs w:val="28"/>
          <w:lang w:val="en-US"/>
        </w:rPr>
      </w:pPr>
      <w:bookmarkStart w:id="123" w:name="_Ref57737945"/>
      <w:r w:rsidRPr="00263DE1">
        <w:rPr>
          <w:rFonts w:ascii="Times New Roman" w:hAnsi="Times New Roman"/>
          <w:color w:val="000000" w:themeColor="text1"/>
          <w:sz w:val="28"/>
          <w:szCs w:val="28"/>
          <w:lang w:val="en-US"/>
        </w:rPr>
        <w:t>C</w:t>
      </w:r>
      <w:r w:rsidR="00805B01">
        <w:rPr>
          <w:rFonts w:ascii="Times New Roman" w:hAnsi="Times New Roman"/>
          <w:color w:val="000000" w:themeColor="text1"/>
          <w:sz w:val="28"/>
          <w:szCs w:val="28"/>
          <w:lang w:val="en-US"/>
        </w:rPr>
        <w:t>ronin J.</w:t>
      </w:r>
      <w:r w:rsidR="00805B01">
        <w:rPr>
          <w:rFonts w:ascii="Times New Roman" w:hAnsi="Times New Roman"/>
          <w:color w:val="000000" w:themeColor="text1"/>
          <w:sz w:val="28"/>
          <w:szCs w:val="28"/>
        </w:rPr>
        <w:t xml:space="preserve">, </w:t>
      </w:r>
      <w:r w:rsidR="00805B01" w:rsidRPr="00263DE1">
        <w:rPr>
          <w:rFonts w:ascii="Times New Roman" w:hAnsi="Times New Roman"/>
          <w:color w:val="000000" w:themeColor="text1"/>
          <w:sz w:val="28"/>
          <w:szCs w:val="28"/>
          <w:lang w:val="en-US"/>
        </w:rPr>
        <w:t>Taylor</w:t>
      </w:r>
      <w:r w:rsidRPr="00263DE1">
        <w:rPr>
          <w:rFonts w:ascii="Times New Roman" w:hAnsi="Times New Roman"/>
          <w:color w:val="000000" w:themeColor="text1"/>
          <w:sz w:val="28"/>
          <w:szCs w:val="28"/>
          <w:lang w:val="en-US"/>
        </w:rPr>
        <w:t xml:space="preserve"> </w:t>
      </w:r>
      <w:r w:rsidR="00805B01" w:rsidRPr="00263DE1">
        <w:rPr>
          <w:rFonts w:ascii="Times New Roman" w:hAnsi="Times New Roman"/>
          <w:color w:val="000000" w:themeColor="text1"/>
          <w:sz w:val="28"/>
          <w:szCs w:val="28"/>
          <w:lang w:val="en-US"/>
        </w:rPr>
        <w:t>S.</w:t>
      </w:r>
      <w:r w:rsidR="00805B01">
        <w:rPr>
          <w:rFonts w:ascii="Times New Roman" w:hAnsi="Times New Roman"/>
          <w:color w:val="000000" w:themeColor="text1"/>
          <w:sz w:val="28"/>
          <w:szCs w:val="28"/>
        </w:rPr>
        <w:t xml:space="preserve"> </w:t>
      </w:r>
      <w:r w:rsidRPr="00263DE1">
        <w:rPr>
          <w:rFonts w:ascii="Times New Roman" w:hAnsi="Times New Roman"/>
          <w:color w:val="000000" w:themeColor="text1"/>
          <w:sz w:val="28"/>
          <w:szCs w:val="28"/>
          <w:lang w:val="en-US"/>
        </w:rPr>
        <w:t>Measuring Service Quality:</w:t>
      </w:r>
      <w:r w:rsidR="002F063B">
        <w:rPr>
          <w:rFonts w:ascii="Times New Roman" w:hAnsi="Times New Roman"/>
          <w:color w:val="000000" w:themeColor="text1"/>
          <w:sz w:val="28"/>
          <w:szCs w:val="28"/>
          <w:lang w:val="en-US"/>
        </w:rPr>
        <w:t xml:space="preserve"> A Reexamination and Extension.</w:t>
      </w:r>
      <w:r w:rsidRPr="00263DE1">
        <w:rPr>
          <w:rFonts w:ascii="Times New Roman" w:hAnsi="Times New Roman"/>
          <w:color w:val="000000" w:themeColor="text1"/>
          <w:sz w:val="28"/>
          <w:szCs w:val="28"/>
          <w:lang w:val="en-US"/>
        </w:rPr>
        <w:t xml:space="preserve"> </w:t>
      </w:r>
      <w:r w:rsidRPr="002D7E19">
        <w:rPr>
          <w:rFonts w:ascii="Times New Roman" w:hAnsi="Times New Roman"/>
          <w:i/>
          <w:color w:val="000000" w:themeColor="text1"/>
          <w:sz w:val="28"/>
          <w:szCs w:val="28"/>
          <w:lang w:val="en-US"/>
        </w:rPr>
        <w:t>Journal of</w:t>
      </w:r>
      <w:r w:rsidR="00805B01" w:rsidRPr="002D7E19">
        <w:rPr>
          <w:rFonts w:ascii="Times New Roman" w:hAnsi="Times New Roman"/>
          <w:i/>
          <w:color w:val="000000" w:themeColor="text1"/>
          <w:sz w:val="28"/>
          <w:szCs w:val="28"/>
          <w:lang w:val="en-US"/>
        </w:rPr>
        <w:t xml:space="preserve"> Marketing</w:t>
      </w:r>
      <w:r w:rsidR="00805B01">
        <w:rPr>
          <w:rFonts w:ascii="Times New Roman" w:hAnsi="Times New Roman"/>
          <w:color w:val="000000" w:themeColor="text1"/>
          <w:sz w:val="28"/>
          <w:szCs w:val="28"/>
          <w:lang w:val="en-US"/>
        </w:rPr>
        <w:t>. 1992. Vol. 56.</w:t>
      </w:r>
      <w:r w:rsidRPr="00263DE1">
        <w:rPr>
          <w:rFonts w:ascii="Times New Roman" w:hAnsi="Times New Roman"/>
          <w:color w:val="000000" w:themeColor="text1"/>
          <w:sz w:val="28"/>
          <w:szCs w:val="28"/>
          <w:lang w:val="en-US"/>
        </w:rPr>
        <w:t xml:space="preserve"> </w:t>
      </w:r>
      <w:r w:rsidRPr="00263DE1">
        <w:rPr>
          <w:rFonts w:ascii="Times New Roman" w:hAnsi="Times New Roman"/>
          <w:color w:val="000000" w:themeColor="text1"/>
          <w:sz w:val="28"/>
          <w:szCs w:val="28"/>
        </w:rPr>
        <w:t>Р</w:t>
      </w:r>
      <w:r w:rsidR="00805B01">
        <w:rPr>
          <w:rFonts w:ascii="Times New Roman" w:hAnsi="Times New Roman"/>
          <w:color w:val="000000" w:themeColor="text1"/>
          <w:sz w:val="28"/>
          <w:szCs w:val="28"/>
          <w:lang w:val="en-US"/>
        </w:rPr>
        <w:t>. 55-</w:t>
      </w:r>
      <w:r w:rsidRPr="00263DE1">
        <w:rPr>
          <w:rFonts w:ascii="Times New Roman" w:hAnsi="Times New Roman"/>
          <w:color w:val="000000" w:themeColor="text1"/>
          <w:sz w:val="28"/>
          <w:szCs w:val="28"/>
          <w:lang w:val="en-US"/>
        </w:rPr>
        <w:t>68</w:t>
      </w:r>
      <w:bookmarkEnd w:id="123"/>
      <w:r w:rsidRPr="00263DE1">
        <w:rPr>
          <w:rFonts w:ascii="Times New Roman" w:hAnsi="Times New Roman"/>
          <w:color w:val="000000" w:themeColor="text1"/>
          <w:sz w:val="28"/>
          <w:szCs w:val="28"/>
          <w:lang w:val="en-US"/>
        </w:rPr>
        <w:t xml:space="preserve"> </w:t>
      </w:r>
    </w:p>
    <w:p w:rsidR="002D7E19" w:rsidRPr="002D7E19" w:rsidRDefault="00263DE1" w:rsidP="00BF3A4B">
      <w:pPr>
        <w:pStyle w:val="aa"/>
        <w:numPr>
          <w:ilvl w:val="0"/>
          <w:numId w:val="11"/>
        </w:numPr>
        <w:spacing w:after="0" w:line="360" w:lineRule="auto"/>
        <w:ind w:left="0" w:firstLine="709"/>
        <w:jc w:val="both"/>
        <w:rPr>
          <w:rFonts w:ascii="Times New Roman" w:hAnsi="Times New Roman"/>
          <w:color w:val="000000"/>
          <w:sz w:val="28"/>
          <w:szCs w:val="28"/>
          <w:lang w:val="en-US"/>
        </w:rPr>
      </w:pPr>
      <w:bookmarkStart w:id="124" w:name="_Ref57738116"/>
      <w:r w:rsidRPr="002D7E19">
        <w:rPr>
          <w:rFonts w:ascii="Times New Roman" w:hAnsi="Times New Roman"/>
          <w:color w:val="000000" w:themeColor="text1"/>
          <w:sz w:val="28"/>
          <w:szCs w:val="28"/>
          <w:lang w:val="en-US"/>
        </w:rPr>
        <w:t>Feigenbau</w:t>
      </w:r>
      <w:r w:rsidR="002F063B">
        <w:rPr>
          <w:rFonts w:ascii="Times New Roman" w:hAnsi="Times New Roman"/>
          <w:color w:val="000000" w:themeColor="text1"/>
          <w:sz w:val="28"/>
          <w:szCs w:val="28"/>
          <w:lang w:val="en-US"/>
        </w:rPr>
        <w:t>m A.V. Quality and Productivity.</w:t>
      </w:r>
      <w:r w:rsidRPr="002D7E19">
        <w:rPr>
          <w:rFonts w:ascii="Times New Roman" w:hAnsi="Times New Roman"/>
          <w:color w:val="000000" w:themeColor="text1"/>
          <w:sz w:val="28"/>
          <w:szCs w:val="28"/>
          <w:lang w:val="en-US"/>
        </w:rPr>
        <w:t xml:space="preserve"> </w:t>
      </w:r>
      <w:r w:rsidRPr="002D7E19">
        <w:rPr>
          <w:rFonts w:ascii="Times New Roman" w:hAnsi="Times New Roman"/>
          <w:i/>
          <w:color w:val="000000" w:themeColor="text1"/>
          <w:sz w:val="28"/>
          <w:szCs w:val="28"/>
          <w:lang w:val="en-US"/>
        </w:rPr>
        <w:t>Quality Progress</w:t>
      </w:r>
      <w:r w:rsidR="002D7E19" w:rsidRPr="002D7E19">
        <w:rPr>
          <w:rFonts w:ascii="Times New Roman" w:hAnsi="Times New Roman"/>
          <w:color w:val="000000" w:themeColor="text1"/>
          <w:sz w:val="28"/>
          <w:szCs w:val="28"/>
          <w:lang w:val="en-US"/>
        </w:rPr>
        <w:t>. 1977. P. 18-</w:t>
      </w:r>
      <w:r w:rsidRPr="002D7E19">
        <w:rPr>
          <w:rFonts w:ascii="Times New Roman" w:hAnsi="Times New Roman"/>
          <w:color w:val="000000" w:themeColor="text1"/>
          <w:sz w:val="28"/>
          <w:szCs w:val="28"/>
          <w:lang w:val="en-US"/>
        </w:rPr>
        <w:t>21</w:t>
      </w:r>
      <w:bookmarkStart w:id="125" w:name="_Ref57540742"/>
      <w:bookmarkEnd w:id="124"/>
      <w:r w:rsidR="002D7E19">
        <w:rPr>
          <w:rFonts w:ascii="Times New Roman" w:hAnsi="Times New Roman"/>
          <w:color w:val="000000" w:themeColor="text1"/>
          <w:sz w:val="28"/>
          <w:szCs w:val="28"/>
          <w:lang w:val="en-US"/>
        </w:rPr>
        <w:t>.</w:t>
      </w:r>
    </w:p>
    <w:p w:rsidR="00225EEB" w:rsidRPr="002D7E19" w:rsidRDefault="00225EEB" w:rsidP="00BF3A4B">
      <w:pPr>
        <w:pStyle w:val="aa"/>
        <w:numPr>
          <w:ilvl w:val="0"/>
          <w:numId w:val="11"/>
        </w:numPr>
        <w:spacing w:after="0" w:line="360" w:lineRule="auto"/>
        <w:ind w:left="0" w:firstLine="709"/>
        <w:jc w:val="both"/>
        <w:rPr>
          <w:rFonts w:ascii="Times New Roman" w:hAnsi="Times New Roman"/>
          <w:color w:val="000000"/>
          <w:sz w:val="28"/>
          <w:szCs w:val="28"/>
          <w:lang w:val="en-US"/>
        </w:rPr>
      </w:pPr>
      <w:r w:rsidRPr="002D7E19">
        <w:rPr>
          <w:rFonts w:ascii="Times New Roman" w:hAnsi="Times New Roman"/>
          <w:color w:val="000000"/>
          <w:sz w:val="28"/>
          <w:szCs w:val="28"/>
          <w:lang w:val="en-US"/>
        </w:rPr>
        <w:t>Goeldner</w:t>
      </w:r>
      <w:r w:rsidRPr="002D7E19">
        <w:rPr>
          <w:rFonts w:ascii="Times New Roman" w:hAnsi="Times New Roman"/>
          <w:color w:val="000000"/>
          <w:sz w:val="28"/>
          <w:szCs w:val="28"/>
        </w:rPr>
        <w:t xml:space="preserve"> </w:t>
      </w:r>
      <w:r w:rsidRPr="002D7E19">
        <w:rPr>
          <w:rFonts w:ascii="Times New Roman" w:hAnsi="Times New Roman"/>
          <w:color w:val="000000"/>
          <w:sz w:val="28"/>
          <w:szCs w:val="28"/>
          <w:lang w:val="en-US"/>
        </w:rPr>
        <w:t>C</w:t>
      </w:r>
      <w:r w:rsidRPr="002D7E19">
        <w:rPr>
          <w:rFonts w:ascii="Times New Roman" w:hAnsi="Times New Roman"/>
          <w:color w:val="000000"/>
          <w:sz w:val="28"/>
          <w:szCs w:val="28"/>
        </w:rPr>
        <w:t>.</w:t>
      </w:r>
      <w:r w:rsidRPr="002D7E19">
        <w:rPr>
          <w:rFonts w:ascii="Times New Roman" w:hAnsi="Times New Roman"/>
          <w:color w:val="000000"/>
          <w:sz w:val="28"/>
          <w:szCs w:val="28"/>
          <w:lang w:val="en-US"/>
        </w:rPr>
        <w:t>R</w:t>
      </w:r>
      <w:r w:rsidRPr="002D7E19">
        <w:rPr>
          <w:rFonts w:ascii="Times New Roman" w:hAnsi="Times New Roman"/>
          <w:color w:val="000000"/>
          <w:sz w:val="28"/>
          <w:szCs w:val="28"/>
        </w:rPr>
        <w:t xml:space="preserve">., </w:t>
      </w:r>
      <w:r w:rsidRPr="002D7E19">
        <w:rPr>
          <w:rFonts w:ascii="Times New Roman" w:hAnsi="Times New Roman"/>
          <w:color w:val="000000"/>
          <w:sz w:val="28"/>
          <w:szCs w:val="28"/>
          <w:lang w:val="en-US"/>
        </w:rPr>
        <w:t>Brent</w:t>
      </w:r>
      <w:r w:rsidRPr="002D7E19">
        <w:rPr>
          <w:rFonts w:ascii="Times New Roman" w:hAnsi="Times New Roman"/>
          <w:color w:val="000000"/>
          <w:sz w:val="28"/>
          <w:szCs w:val="28"/>
        </w:rPr>
        <w:t xml:space="preserve"> </w:t>
      </w:r>
      <w:r w:rsidRPr="002D7E19">
        <w:rPr>
          <w:rFonts w:ascii="Times New Roman" w:hAnsi="Times New Roman"/>
          <w:color w:val="000000"/>
          <w:sz w:val="28"/>
          <w:szCs w:val="28"/>
          <w:lang w:val="en-US"/>
        </w:rPr>
        <w:t>Ritchie</w:t>
      </w:r>
      <w:r w:rsidRPr="002D7E19">
        <w:rPr>
          <w:rFonts w:ascii="Times New Roman" w:hAnsi="Times New Roman"/>
          <w:color w:val="000000"/>
          <w:sz w:val="28"/>
          <w:szCs w:val="28"/>
        </w:rPr>
        <w:t xml:space="preserve"> </w:t>
      </w:r>
      <w:r w:rsidRPr="002D7E19">
        <w:rPr>
          <w:rFonts w:ascii="Times New Roman" w:hAnsi="Times New Roman"/>
          <w:color w:val="000000"/>
          <w:sz w:val="28"/>
          <w:szCs w:val="28"/>
          <w:lang w:val="en-US"/>
        </w:rPr>
        <w:t>J</w:t>
      </w:r>
      <w:r w:rsidRPr="002D7E19">
        <w:rPr>
          <w:rFonts w:ascii="Times New Roman" w:hAnsi="Times New Roman"/>
          <w:color w:val="000000"/>
          <w:sz w:val="28"/>
          <w:szCs w:val="28"/>
        </w:rPr>
        <w:t>.</w:t>
      </w:r>
      <w:r w:rsidRPr="002D7E19">
        <w:rPr>
          <w:rFonts w:ascii="Times New Roman" w:hAnsi="Times New Roman"/>
          <w:color w:val="000000"/>
          <w:sz w:val="28"/>
          <w:szCs w:val="28"/>
          <w:lang w:val="en-US"/>
        </w:rPr>
        <w:t>R</w:t>
      </w:r>
      <w:r w:rsidRPr="002D7E19">
        <w:rPr>
          <w:rFonts w:ascii="Times New Roman" w:hAnsi="Times New Roman"/>
          <w:color w:val="000000"/>
          <w:sz w:val="28"/>
          <w:szCs w:val="28"/>
        </w:rPr>
        <w:t xml:space="preserve">. </w:t>
      </w:r>
      <w:r w:rsidRPr="002D7E19">
        <w:rPr>
          <w:rFonts w:ascii="Times New Roman" w:hAnsi="Times New Roman"/>
          <w:color w:val="000000"/>
          <w:sz w:val="28"/>
          <w:szCs w:val="28"/>
          <w:lang w:val="en-US"/>
        </w:rPr>
        <w:t>Tourism: Principles, Practice</w:t>
      </w:r>
      <w:r w:rsidR="002D7E19">
        <w:rPr>
          <w:rFonts w:ascii="Times New Roman" w:hAnsi="Times New Roman"/>
          <w:color w:val="000000"/>
          <w:sz w:val="28"/>
          <w:szCs w:val="28"/>
          <w:lang w:val="en-US"/>
        </w:rPr>
        <w:t>s, Philosophies.</w:t>
      </w:r>
      <w:r w:rsidR="003017CA" w:rsidRPr="002D7E19">
        <w:rPr>
          <w:rFonts w:ascii="Times New Roman" w:hAnsi="Times New Roman"/>
          <w:color w:val="000000"/>
          <w:sz w:val="28"/>
          <w:szCs w:val="28"/>
          <w:lang w:val="en-US"/>
        </w:rPr>
        <w:t xml:space="preserve"> 9th Edition. , Inc., 2002. </w:t>
      </w:r>
      <w:r w:rsidRPr="002D7E19">
        <w:rPr>
          <w:rFonts w:ascii="Times New Roman" w:hAnsi="Times New Roman"/>
          <w:color w:val="000000"/>
          <w:sz w:val="28"/>
          <w:szCs w:val="28"/>
          <w:lang w:val="en-US"/>
        </w:rPr>
        <w:t>624 p.</w:t>
      </w:r>
      <w:bookmarkEnd w:id="125"/>
    </w:p>
    <w:p w:rsidR="0029528B" w:rsidRPr="0029528B" w:rsidRDefault="0029528B" w:rsidP="00BF3A4B">
      <w:pPr>
        <w:pStyle w:val="aa"/>
        <w:numPr>
          <w:ilvl w:val="0"/>
          <w:numId w:val="11"/>
        </w:numPr>
        <w:spacing w:after="0" w:line="360" w:lineRule="auto"/>
        <w:ind w:left="0" w:firstLine="709"/>
        <w:jc w:val="both"/>
        <w:rPr>
          <w:rFonts w:ascii="Times New Roman" w:hAnsi="Times New Roman"/>
          <w:color w:val="000000" w:themeColor="text1"/>
          <w:sz w:val="28"/>
          <w:szCs w:val="28"/>
          <w:shd w:val="clear" w:color="auto" w:fill="FCF0E4"/>
        </w:rPr>
      </w:pPr>
      <w:bookmarkStart w:id="126" w:name="_Ref57737729"/>
      <w:r w:rsidRPr="00263DE1">
        <w:rPr>
          <w:rFonts w:ascii="Times New Roman" w:hAnsi="Times New Roman"/>
          <w:color w:val="000000" w:themeColor="text1"/>
          <w:sz w:val="28"/>
          <w:szCs w:val="28"/>
          <w:lang w:val="en-US"/>
        </w:rPr>
        <w:t>Guerrier Y. Organizational Beha</w:t>
      </w:r>
      <w:r w:rsidR="0017522D">
        <w:rPr>
          <w:rFonts w:ascii="Times New Roman" w:hAnsi="Times New Roman"/>
          <w:color w:val="000000" w:themeColor="text1"/>
          <w:sz w:val="28"/>
          <w:szCs w:val="28"/>
          <w:lang w:val="en-US"/>
        </w:rPr>
        <w:t>v</w:t>
      </w:r>
      <w:r w:rsidR="002F063B">
        <w:rPr>
          <w:rFonts w:ascii="Times New Roman" w:hAnsi="Times New Roman"/>
          <w:color w:val="000000" w:themeColor="text1"/>
          <w:sz w:val="28"/>
          <w:szCs w:val="28"/>
          <w:lang w:val="en-US"/>
        </w:rPr>
        <w:t>iour in Hotels and Restaurants.</w:t>
      </w:r>
      <w:r w:rsidR="0017522D" w:rsidRPr="0017522D">
        <w:rPr>
          <w:rFonts w:ascii="Times New Roman" w:hAnsi="Times New Roman"/>
          <w:i/>
          <w:color w:val="000000" w:themeColor="text1"/>
          <w:sz w:val="28"/>
          <w:szCs w:val="28"/>
          <w:lang w:val="en-US"/>
        </w:rPr>
        <w:t xml:space="preserve"> An international Perspective</w:t>
      </w:r>
      <w:r w:rsidR="0017522D">
        <w:rPr>
          <w:rFonts w:ascii="Times New Roman" w:hAnsi="Times New Roman"/>
          <w:color w:val="000000" w:themeColor="text1"/>
          <w:sz w:val="28"/>
          <w:szCs w:val="28"/>
          <w:lang w:val="en-US"/>
        </w:rPr>
        <w:t>.</w:t>
      </w:r>
      <w:r w:rsidR="002F063B">
        <w:rPr>
          <w:rFonts w:ascii="Times New Roman" w:hAnsi="Times New Roman"/>
          <w:color w:val="000000" w:themeColor="text1"/>
          <w:sz w:val="28"/>
          <w:szCs w:val="28"/>
          <w:lang w:val="en-US"/>
        </w:rPr>
        <w:t xml:space="preserve"> London:</w:t>
      </w:r>
      <w:r w:rsidRPr="00263DE1">
        <w:rPr>
          <w:rFonts w:ascii="Times New Roman" w:hAnsi="Times New Roman"/>
          <w:color w:val="000000" w:themeColor="text1"/>
          <w:sz w:val="28"/>
          <w:szCs w:val="28"/>
          <w:lang w:val="en-US"/>
        </w:rPr>
        <w:t xml:space="preserve"> Inc., 1999.-296 p.</w:t>
      </w:r>
      <w:bookmarkEnd w:id="126"/>
    </w:p>
    <w:p w:rsidR="00225EEB" w:rsidRDefault="00225EEB" w:rsidP="00BF3A4B">
      <w:pPr>
        <w:pStyle w:val="aa"/>
        <w:numPr>
          <w:ilvl w:val="0"/>
          <w:numId w:val="11"/>
        </w:numPr>
        <w:spacing w:after="0" w:line="360" w:lineRule="auto"/>
        <w:ind w:left="0" w:firstLine="709"/>
        <w:jc w:val="both"/>
        <w:rPr>
          <w:rFonts w:ascii="Times New Roman" w:hAnsi="Times New Roman"/>
          <w:color w:val="000000"/>
          <w:sz w:val="28"/>
          <w:szCs w:val="28"/>
          <w:lang w:val="en-US"/>
        </w:rPr>
      </w:pPr>
      <w:bookmarkStart w:id="127" w:name="_Ref57540721"/>
      <w:r w:rsidRPr="007D3641">
        <w:rPr>
          <w:rFonts w:ascii="Times New Roman" w:hAnsi="Times New Roman"/>
          <w:color w:val="000000"/>
          <w:sz w:val="28"/>
          <w:szCs w:val="28"/>
          <w:lang w:val="en-US"/>
        </w:rPr>
        <w:lastRenderedPageBreak/>
        <w:t xml:space="preserve">Heath E., Wall G. </w:t>
      </w:r>
      <w:r w:rsidR="002F063B">
        <w:rPr>
          <w:rFonts w:ascii="Times New Roman" w:hAnsi="Times New Roman"/>
          <w:color w:val="000000"/>
          <w:sz w:val="28"/>
          <w:szCs w:val="28"/>
          <w:lang w:val="en-US"/>
        </w:rPr>
        <w:t>Marketing Tourism Destinations.</w:t>
      </w:r>
      <w:r w:rsidR="0017522D">
        <w:rPr>
          <w:rFonts w:ascii="Times New Roman" w:hAnsi="Times New Roman"/>
          <w:color w:val="000000"/>
          <w:sz w:val="28"/>
          <w:szCs w:val="28"/>
          <w:lang w:val="en-US"/>
        </w:rPr>
        <w:t xml:space="preserve"> </w:t>
      </w:r>
      <w:r w:rsidR="003017CA" w:rsidRPr="0017522D">
        <w:rPr>
          <w:rFonts w:ascii="Times New Roman" w:hAnsi="Times New Roman"/>
          <w:i/>
          <w:color w:val="000000"/>
          <w:sz w:val="28"/>
          <w:szCs w:val="28"/>
          <w:lang w:val="en-US"/>
        </w:rPr>
        <w:t>A Strategic Planning Approach.</w:t>
      </w:r>
      <w:r w:rsidRPr="007D3641">
        <w:rPr>
          <w:rFonts w:ascii="Times New Roman" w:hAnsi="Times New Roman"/>
          <w:color w:val="000000"/>
          <w:sz w:val="28"/>
          <w:szCs w:val="28"/>
          <w:lang w:val="en-US"/>
        </w:rPr>
        <w:t xml:space="preserve"> London: </w:t>
      </w:r>
      <w:r w:rsidR="0017522D">
        <w:rPr>
          <w:rFonts w:ascii="Times New Roman" w:hAnsi="Times New Roman"/>
          <w:color w:val="000000"/>
          <w:sz w:val="28"/>
          <w:szCs w:val="28"/>
          <w:lang w:val="en-US"/>
        </w:rPr>
        <w:t>John Wiley &amp; Sons, Inc., 1992.</w:t>
      </w:r>
      <w:r w:rsidRPr="007D3641">
        <w:rPr>
          <w:rFonts w:ascii="Times New Roman" w:hAnsi="Times New Roman"/>
          <w:color w:val="000000"/>
          <w:sz w:val="28"/>
          <w:szCs w:val="28"/>
          <w:lang w:val="en-US"/>
        </w:rPr>
        <w:t xml:space="preserve"> 240 p.</w:t>
      </w:r>
      <w:bookmarkEnd w:id="127"/>
    </w:p>
    <w:p w:rsidR="005D6371" w:rsidRPr="001D0CC1" w:rsidRDefault="005D6371" w:rsidP="00BF3A4B">
      <w:pPr>
        <w:pStyle w:val="aa"/>
        <w:numPr>
          <w:ilvl w:val="0"/>
          <w:numId w:val="11"/>
        </w:numPr>
        <w:spacing w:after="0" w:line="360" w:lineRule="auto"/>
        <w:ind w:left="0" w:firstLine="709"/>
        <w:jc w:val="both"/>
        <w:rPr>
          <w:rFonts w:ascii="Times New Roman" w:hAnsi="Times New Roman"/>
          <w:color w:val="000000"/>
          <w:sz w:val="28"/>
          <w:szCs w:val="28"/>
          <w:lang w:val="ru-RU"/>
        </w:rPr>
      </w:pPr>
      <w:r w:rsidRPr="002F063B">
        <w:rPr>
          <w:rFonts w:ascii="Times New Roman" w:hAnsi="Times New Roman"/>
          <w:color w:val="000000"/>
          <w:sz w:val="28"/>
          <w:szCs w:val="28"/>
          <w:lang w:val="ru-RU"/>
        </w:rPr>
        <w:t xml:space="preserve"> </w:t>
      </w:r>
      <w:bookmarkStart w:id="128" w:name="_Ref57737356"/>
      <w:r>
        <w:rPr>
          <w:rFonts w:ascii="Times New Roman" w:hAnsi="Times New Roman"/>
          <w:color w:val="000000"/>
          <w:sz w:val="28"/>
          <w:szCs w:val="28"/>
          <w:lang w:val="en-US"/>
        </w:rPr>
        <w:t>Hotels</w:t>
      </w:r>
      <w:r w:rsidR="002F063B" w:rsidRPr="001D0CC1">
        <w:rPr>
          <w:rFonts w:ascii="Times New Roman" w:hAnsi="Times New Roman"/>
          <w:color w:val="000000"/>
          <w:sz w:val="28"/>
          <w:szCs w:val="28"/>
          <w:lang w:val="ru-RU"/>
        </w:rPr>
        <w:t>24.</w:t>
      </w:r>
      <w:r w:rsidRPr="001D0CC1">
        <w:rPr>
          <w:rStyle w:val="a7"/>
          <w:rFonts w:ascii="Times New Roman" w:hAnsi="Times New Roman"/>
          <w:color w:val="0D0D0D" w:themeColor="text1" w:themeTint="F2"/>
          <w:sz w:val="28"/>
          <w:szCs w:val="28"/>
          <w:u w:val="none"/>
          <w:lang w:val="ru-RU"/>
        </w:rPr>
        <w:t xml:space="preserve"> </w:t>
      </w:r>
      <w:r w:rsidRPr="00D232FF">
        <w:rPr>
          <w:rFonts w:ascii="Times New Roman" w:hAnsi="Times New Roman"/>
          <w:sz w:val="28"/>
          <w:szCs w:val="28"/>
          <w:lang w:eastAsia="x-none"/>
        </w:rPr>
        <w:t>URL:</w:t>
      </w:r>
      <w:r>
        <w:rPr>
          <w:rFonts w:ascii="Times New Roman" w:hAnsi="Times New Roman"/>
          <w:color w:val="000000"/>
          <w:sz w:val="28"/>
          <w:szCs w:val="28"/>
        </w:rPr>
        <w:t xml:space="preserve"> </w:t>
      </w:r>
      <w:hyperlink r:id="rId27" w:history="1">
        <w:r w:rsidRPr="00DF4B8A">
          <w:rPr>
            <w:rStyle w:val="a7"/>
            <w:rFonts w:ascii="Times New Roman" w:hAnsi="Times New Roman"/>
            <w:color w:val="000000" w:themeColor="text1"/>
            <w:sz w:val="28"/>
            <w:szCs w:val="28"/>
            <w:u w:val="none"/>
          </w:rPr>
          <w:t>https://</w:t>
        </w:r>
        <w:r w:rsidRPr="00DF4B8A">
          <w:rPr>
            <w:rStyle w:val="a7"/>
            <w:rFonts w:ascii="Times New Roman" w:hAnsi="Times New Roman"/>
            <w:color w:val="000000" w:themeColor="text1"/>
            <w:sz w:val="28"/>
            <w:szCs w:val="28"/>
            <w:u w:val="none"/>
            <w:lang w:val="en-US"/>
          </w:rPr>
          <w:t>www</w:t>
        </w:r>
        <w:r w:rsidRPr="001D0CC1">
          <w:rPr>
            <w:rStyle w:val="a7"/>
            <w:rFonts w:ascii="Times New Roman" w:hAnsi="Times New Roman"/>
            <w:color w:val="000000" w:themeColor="text1"/>
            <w:sz w:val="28"/>
            <w:szCs w:val="28"/>
            <w:u w:val="none"/>
            <w:lang w:val="ru-RU"/>
          </w:rPr>
          <w:t>.</w:t>
        </w:r>
        <w:r w:rsidRPr="00DF4B8A">
          <w:rPr>
            <w:rStyle w:val="a7"/>
            <w:rFonts w:ascii="Times New Roman" w:hAnsi="Times New Roman"/>
            <w:color w:val="000000" w:themeColor="text1"/>
            <w:sz w:val="28"/>
            <w:szCs w:val="28"/>
            <w:u w:val="none"/>
          </w:rPr>
          <w:t>hotels24.ua/</w:t>
        </w:r>
      </w:hyperlink>
      <w:r w:rsidRPr="001D0CC1">
        <w:rPr>
          <w:rFonts w:ascii="Times New Roman" w:hAnsi="Times New Roman"/>
          <w:color w:val="000000"/>
          <w:sz w:val="28"/>
          <w:szCs w:val="28"/>
          <w:lang w:val="ru-RU"/>
        </w:rPr>
        <w:t xml:space="preserve"> </w:t>
      </w:r>
      <w:r w:rsidR="0017522D" w:rsidRPr="001D0CC1">
        <w:rPr>
          <w:rFonts w:ascii="Times New Roman" w:hAnsi="Times New Roman"/>
          <w:sz w:val="28"/>
          <w:szCs w:val="28"/>
          <w:lang w:val="ru-RU" w:eastAsia="x-none"/>
        </w:rPr>
        <w:t>(</w:t>
      </w:r>
      <w:r w:rsidR="008E466C">
        <w:rPr>
          <w:rFonts w:ascii="Times New Roman" w:hAnsi="Times New Roman"/>
          <w:sz w:val="28"/>
          <w:szCs w:val="28"/>
          <w:lang w:eastAsia="x-none"/>
        </w:rPr>
        <w:t>дата звернення 09.10.2020</w:t>
      </w:r>
      <w:r w:rsidR="0017522D" w:rsidRPr="001D0CC1">
        <w:rPr>
          <w:rFonts w:ascii="Times New Roman" w:hAnsi="Times New Roman"/>
          <w:sz w:val="28"/>
          <w:szCs w:val="28"/>
          <w:lang w:val="ru-RU" w:eastAsia="x-none"/>
        </w:rPr>
        <w:t>)</w:t>
      </w:r>
      <w:r w:rsidR="008E466C" w:rsidRPr="00D232FF">
        <w:rPr>
          <w:rFonts w:ascii="Times New Roman" w:hAnsi="Times New Roman"/>
          <w:sz w:val="28"/>
          <w:szCs w:val="28"/>
          <w:lang w:eastAsia="x-none"/>
        </w:rPr>
        <w:t>.</w:t>
      </w:r>
      <w:bookmarkEnd w:id="128"/>
    </w:p>
    <w:p w:rsidR="00263DE1" w:rsidRPr="00263DE1" w:rsidRDefault="00263DE1" w:rsidP="00BF3A4B">
      <w:pPr>
        <w:pStyle w:val="aa"/>
        <w:numPr>
          <w:ilvl w:val="0"/>
          <w:numId w:val="11"/>
        </w:numPr>
        <w:spacing w:after="0" w:line="360" w:lineRule="auto"/>
        <w:ind w:left="0" w:firstLine="709"/>
        <w:jc w:val="both"/>
        <w:rPr>
          <w:rFonts w:ascii="Times New Roman" w:hAnsi="Times New Roman"/>
          <w:color w:val="000000" w:themeColor="text1"/>
          <w:sz w:val="28"/>
          <w:szCs w:val="28"/>
          <w:lang w:val="en-US"/>
        </w:rPr>
      </w:pPr>
      <w:bookmarkStart w:id="129" w:name="_Ref57738004"/>
      <w:r w:rsidRPr="00263DE1">
        <w:rPr>
          <w:rFonts w:ascii="Times New Roman" w:hAnsi="Times New Roman"/>
          <w:color w:val="000000" w:themeColor="text1"/>
          <w:sz w:val="28"/>
          <w:szCs w:val="28"/>
          <w:lang w:val="en-US"/>
        </w:rPr>
        <w:t>Kano’s Methods for Underst</w:t>
      </w:r>
      <w:r w:rsidR="002F063B">
        <w:rPr>
          <w:rFonts w:ascii="Times New Roman" w:hAnsi="Times New Roman"/>
          <w:color w:val="000000" w:themeColor="text1"/>
          <w:sz w:val="28"/>
          <w:szCs w:val="28"/>
          <w:lang w:val="en-US"/>
        </w:rPr>
        <w:t>anding Customerdefined Quality.</w:t>
      </w:r>
      <w:r w:rsidRPr="00263DE1">
        <w:rPr>
          <w:rFonts w:ascii="Times New Roman" w:hAnsi="Times New Roman"/>
          <w:color w:val="000000" w:themeColor="text1"/>
          <w:sz w:val="28"/>
          <w:szCs w:val="28"/>
          <w:lang w:val="en-US"/>
        </w:rPr>
        <w:t xml:space="preserve"> </w:t>
      </w:r>
      <w:r w:rsidRPr="004373F3">
        <w:rPr>
          <w:rFonts w:ascii="Times New Roman" w:hAnsi="Times New Roman"/>
          <w:i/>
          <w:color w:val="000000" w:themeColor="text1"/>
          <w:sz w:val="28"/>
          <w:szCs w:val="28"/>
          <w:lang w:val="en-US"/>
        </w:rPr>
        <w:t>Center for Quality of Management Journal</w:t>
      </w:r>
      <w:r w:rsidR="004373F3">
        <w:rPr>
          <w:rFonts w:ascii="Times New Roman" w:hAnsi="Times New Roman"/>
          <w:color w:val="000000" w:themeColor="text1"/>
          <w:sz w:val="28"/>
          <w:szCs w:val="28"/>
          <w:lang w:val="en-US"/>
        </w:rPr>
        <w:t>. - 1993. - Vol. 2. - № 4. -</w:t>
      </w:r>
      <w:r w:rsidRPr="00263DE1">
        <w:rPr>
          <w:rFonts w:ascii="Times New Roman" w:hAnsi="Times New Roman"/>
          <w:color w:val="000000" w:themeColor="text1"/>
          <w:sz w:val="28"/>
          <w:szCs w:val="28"/>
          <w:lang w:val="en-US"/>
        </w:rPr>
        <w:t xml:space="preserve"> 37 p.</w:t>
      </w:r>
      <w:bookmarkEnd w:id="129"/>
    </w:p>
    <w:p w:rsidR="00263DE1" w:rsidRPr="00263DE1" w:rsidRDefault="00336812" w:rsidP="00BF3A4B">
      <w:pPr>
        <w:pStyle w:val="aa"/>
        <w:numPr>
          <w:ilvl w:val="0"/>
          <w:numId w:val="11"/>
        </w:numPr>
        <w:spacing w:after="0" w:line="360" w:lineRule="auto"/>
        <w:ind w:left="0" w:firstLine="709"/>
        <w:jc w:val="both"/>
        <w:rPr>
          <w:rFonts w:ascii="Times New Roman" w:hAnsi="Times New Roman"/>
          <w:color w:val="000000" w:themeColor="text1"/>
          <w:sz w:val="28"/>
          <w:szCs w:val="28"/>
          <w:lang w:val="en-US"/>
        </w:rPr>
      </w:pPr>
      <w:bookmarkStart w:id="130" w:name="_Ref57737675"/>
      <w:r>
        <w:rPr>
          <w:rFonts w:ascii="Times New Roman" w:hAnsi="Times New Roman"/>
          <w:color w:val="000000" w:themeColor="text1"/>
          <w:sz w:val="28"/>
          <w:szCs w:val="28"/>
          <w:lang w:val="en-US"/>
        </w:rPr>
        <w:t>Lewis R.</w:t>
      </w:r>
      <w:r w:rsidR="00263DE1" w:rsidRPr="00263DE1">
        <w:rPr>
          <w:rFonts w:ascii="Times New Roman" w:hAnsi="Times New Roman"/>
          <w:color w:val="000000" w:themeColor="text1"/>
          <w:sz w:val="28"/>
          <w:szCs w:val="28"/>
          <w:lang w:val="en-US"/>
        </w:rPr>
        <w:t xml:space="preserve"> Cases in Hospit</w:t>
      </w:r>
      <w:r>
        <w:rPr>
          <w:rFonts w:ascii="Times New Roman" w:hAnsi="Times New Roman"/>
          <w:color w:val="000000" w:themeColor="text1"/>
          <w:sz w:val="28"/>
          <w:szCs w:val="28"/>
          <w:lang w:val="en-US"/>
        </w:rPr>
        <w:t>ality Marketing and Management. 2nd Edition.</w:t>
      </w:r>
      <w:r w:rsidR="00263DE1" w:rsidRPr="00263DE1">
        <w:rPr>
          <w:rFonts w:ascii="Times New Roman" w:hAnsi="Times New Roman"/>
          <w:color w:val="000000" w:themeColor="text1"/>
          <w:sz w:val="28"/>
          <w:szCs w:val="28"/>
          <w:lang w:val="en-US"/>
        </w:rPr>
        <w:t xml:space="preserve"> London:</w:t>
      </w:r>
      <w:r>
        <w:rPr>
          <w:rFonts w:ascii="Times New Roman" w:hAnsi="Times New Roman"/>
          <w:color w:val="000000" w:themeColor="text1"/>
          <w:sz w:val="28"/>
          <w:szCs w:val="28"/>
          <w:lang w:val="en-US"/>
        </w:rPr>
        <w:t xml:space="preserve"> John Wiley &amp; Sons, Inc., 1997.</w:t>
      </w:r>
      <w:r w:rsidR="00263DE1" w:rsidRPr="00263DE1">
        <w:rPr>
          <w:rFonts w:ascii="Times New Roman" w:hAnsi="Times New Roman"/>
          <w:color w:val="000000" w:themeColor="text1"/>
          <w:sz w:val="28"/>
          <w:szCs w:val="28"/>
          <w:lang w:val="en-US"/>
        </w:rPr>
        <w:t xml:space="preserve"> 504 p.</w:t>
      </w:r>
      <w:bookmarkEnd w:id="130"/>
    </w:p>
    <w:p w:rsidR="00263DE1" w:rsidRPr="00263DE1" w:rsidRDefault="00263DE1" w:rsidP="00BF3A4B">
      <w:pPr>
        <w:pStyle w:val="aa"/>
        <w:numPr>
          <w:ilvl w:val="0"/>
          <w:numId w:val="11"/>
        </w:numPr>
        <w:spacing w:after="0" w:line="360" w:lineRule="auto"/>
        <w:ind w:left="0" w:firstLine="709"/>
        <w:jc w:val="both"/>
        <w:rPr>
          <w:rFonts w:ascii="Times New Roman" w:hAnsi="Times New Roman"/>
          <w:color w:val="000000" w:themeColor="text1"/>
          <w:sz w:val="28"/>
          <w:szCs w:val="28"/>
          <w:lang w:val="en-US"/>
        </w:rPr>
      </w:pPr>
      <w:bookmarkStart w:id="131" w:name="_Ref57737467"/>
      <w:r w:rsidRPr="00263DE1">
        <w:rPr>
          <w:rFonts w:ascii="Times New Roman" w:hAnsi="Times New Roman"/>
          <w:color w:val="000000" w:themeColor="text1"/>
          <w:sz w:val="28"/>
          <w:szCs w:val="28"/>
          <w:lang w:val="en-US"/>
        </w:rPr>
        <w:t>Lockwood A., Baker M., Ghillyer A. Qual</w:t>
      </w:r>
      <w:r w:rsidR="00632EA5">
        <w:rPr>
          <w:rFonts w:ascii="Times New Roman" w:hAnsi="Times New Roman"/>
          <w:color w:val="000000" w:themeColor="text1"/>
          <w:sz w:val="28"/>
          <w:szCs w:val="28"/>
          <w:lang w:val="en-US"/>
        </w:rPr>
        <w:t xml:space="preserve">ity management in hospitality. </w:t>
      </w:r>
      <w:r w:rsidRPr="00263DE1">
        <w:rPr>
          <w:rFonts w:ascii="Times New Roman" w:hAnsi="Times New Roman"/>
          <w:color w:val="000000" w:themeColor="text1"/>
          <w:sz w:val="28"/>
          <w:szCs w:val="28"/>
          <w:lang w:val="en-US"/>
        </w:rPr>
        <w:t>London: C</w:t>
      </w:r>
      <w:r w:rsidR="00632EA5">
        <w:rPr>
          <w:rFonts w:ascii="Times New Roman" w:hAnsi="Times New Roman"/>
          <w:color w:val="000000" w:themeColor="text1"/>
          <w:sz w:val="28"/>
          <w:szCs w:val="28"/>
          <w:lang w:val="en-US"/>
        </w:rPr>
        <w:t>assell Wellington house, 1996.</w:t>
      </w:r>
      <w:r w:rsidRPr="00263DE1">
        <w:rPr>
          <w:rFonts w:ascii="Times New Roman" w:hAnsi="Times New Roman"/>
          <w:color w:val="000000" w:themeColor="text1"/>
          <w:sz w:val="28"/>
          <w:szCs w:val="28"/>
          <w:lang w:val="en-US"/>
        </w:rPr>
        <w:t xml:space="preserve"> 164 p</w:t>
      </w:r>
      <w:bookmarkEnd w:id="131"/>
      <w:r w:rsidR="00632EA5">
        <w:rPr>
          <w:rFonts w:ascii="Times New Roman" w:hAnsi="Times New Roman"/>
          <w:color w:val="000000" w:themeColor="text1"/>
          <w:sz w:val="28"/>
          <w:szCs w:val="28"/>
          <w:lang w:val="en-US"/>
        </w:rPr>
        <w:t>/</w:t>
      </w:r>
    </w:p>
    <w:p w:rsidR="00263DE1" w:rsidRPr="00263DE1" w:rsidRDefault="00263DE1" w:rsidP="00BF3A4B">
      <w:pPr>
        <w:pStyle w:val="aa"/>
        <w:numPr>
          <w:ilvl w:val="0"/>
          <w:numId w:val="11"/>
        </w:numPr>
        <w:spacing w:after="0" w:line="360" w:lineRule="auto"/>
        <w:ind w:left="0" w:firstLine="709"/>
        <w:jc w:val="both"/>
        <w:rPr>
          <w:rFonts w:ascii="Times New Roman" w:hAnsi="Times New Roman"/>
          <w:color w:val="000000" w:themeColor="text1"/>
          <w:sz w:val="28"/>
          <w:szCs w:val="28"/>
          <w:shd w:val="clear" w:color="auto" w:fill="FCF0E4"/>
          <w:lang w:val="en-US"/>
        </w:rPr>
      </w:pPr>
      <w:bookmarkStart w:id="132" w:name="_Ref57737824"/>
      <w:r w:rsidRPr="00263DE1">
        <w:rPr>
          <w:rFonts w:ascii="Times New Roman" w:hAnsi="Times New Roman"/>
          <w:color w:val="000000" w:themeColor="text1"/>
          <w:sz w:val="28"/>
          <w:szCs w:val="28"/>
          <w:lang w:val="en-US"/>
        </w:rPr>
        <w:t>Lundber</w:t>
      </w:r>
      <w:r w:rsidR="002402BB">
        <w:rPr>
          <w:rFonts w:ascii="Times New Roman" w:hAnsi="Times New Roman"/>
          <w:color w:val="000000" w:themeColor="text1"/>
          <w:sz w:val="28"/>
          <w:szCs w:val="28"/>
          <w:lang w:val="en-US"/>
        </w:rPr>
        <w:t>g D.</w:t>
      </w:r>
      <w:r w:rsidRPr="00263DE1">
        <w:rPr>
          <w:rFonts w:ascii="Times New Roman" w:hAnsi="Times New Roman"/>
          <w:color w:val="000000" w:themeColor="text1"/>
          <w:sz w:val="28"/>
          <w:szCs w:val="28"/>
          <w:lang w:val="en-US"/>
        </w:rPr>
        <w:t xml:space="preserve"> The</w:t>
      </w:r>
      <w:r w:rsidR="002402BB">
        <w:rPr>
          <w:rFonts w:ascii="Times New Roman" w:hAnsi="Times New Roman"/>
          <w:color w:val="000000" w:themeColor="text1"/>
          <w:sz w:val="28"/>
          <w:szCs w:val="28"/>
          <w:lang w:val="en-US"/>
        </w:rPr>
        <w:t xml:space="preserve"> Hotel and Restaurant Business. 6th Edition by USA. 1999. </w:t>
      </w:r>
      <w:r w:rsidRPr="00263DE1">
        <w:rPr>
          <w:rFonts w:ascii="Times New Roman" w:hAnsi="Times New Roman"/>
          <w:color w:val="000000" w:themeColor="text1"/>
          <w:sz w:val="28"/>
          <w:szCs w:val="28"/>
          <w:lang w:val="en-US"/>
        </w:rPr>
        <w:t>453 p.</w:t>
      </w:r>
      <w:bookmarkEnd w:id="132"/>
    </w:p>
    <w:p w:rsidR="00F10F0F" w:rsidRPr="00E0093A" w:rsidRDefault="00263DE1" w:rsidP="00BF3A4B">
      <w:pPr>
        <w:pStyle w:val="aa"/>
        <w:numPr>
          <w:ilvl w:val="0"/>
          <w:numId w:val="11"/>
        </w:numPr>
        <w:spacing w:after="0" w:line="360" w:lineRule="auto"/>
        <w:ind w:left="0" w:firstLine="709"/>
        <w:jc w:val="both"/>
        <w:rPr>
          <w:rFonts w:ascii="Times New Roman" w:hAnsi="Times New Roman"/>
          <w:color w:val="000000" w:themeColor="text1"/>
          <w:sz w:val="28"/>
          <w:szCs w:val="28"/>
          <w:lang w:val="en-US"/>
        </w:rPr>
      </w:pPr>
      <w:bookmarkStart w:id="133" w:name="_Ref57737854"/>
      <w:r w:rsidRPr="00263DE1">
        <w:rPr>
          <w:rFonts w:ascii="Times New Roman" w:hAnsi="Times New Roman"/>
          <w:color w:val="000000" w:themeColor="text1"/>
          <w:sz w:val="28"/>
          <w:szCs w:val="28"/>
          <w:lang w:val="en-US"/>
        </w:rPr>
        <w:t xml:space="preserve">Tulibacki T. </w:t>
      </w:r>
      <w:r w:rsidR="002402BB">
        <w:rPr>
          <w:rFonts w:ascii="Times New Roman" w:hAnsi="Times New Roman"/>
          <w:color w:val="000000" w:themeColor="text1"/>
          <w:sz w:val="28"/>
          <w:szCs w:val="28"/>
          <w:lang w:val="en-US"/>
        </w:rPr>
        <w:t>Miedzynarodowe systemy hotelowe. Warszawa: Wsz HGpT, 2005.</w:t>
      </w:r>
      <w:r w:rsidRPr="00263DE1">
        <w:rPr>
          <w:rFonts w:ascii="Times New Roman" w:hAnsi="Times New Roman"/>
          <w:color w:val="000000" w:themeColor="text1"/>
          <w:sz w:val="28"/>
          <w:szCs w:val="28"/>
          <w:lang w:val="en-US"/>
        </w:rPr>
        <w:t xml:space="preserve"> 262 c.</w:t>
      </w:r>
      <w:bookmarkEnd w:id="133"/>
    </w:p>
    <w:p w:rsidR="00F10F0F" w:rsidRDefault="00F10F0F"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A73F1E" w:rsidRDefault="00A73F1E" w:rsidP="00BF3A4B">
      <w:pPr>
        <w:spacing w:after="0" w:line="360" w:lineRule="auto"/>
        <w:jc w:val="both"/>
        <w:rPr>
          <w:rFonts w:ascii="Times New Roman" w:hAnsi="Times New Roman"/>
          <w:color w:val="0D0D0D" w:themeColor="text1" w:themeTint="F2"/>
          <w:sz w:val="28"/>
          <w:szCs w:val="28"/>
        </w:rPr>
      </w:pPr>
    </w:p>
    <w:p w:rsidR="00F10F0F" w:rsidRDefault="00F10F0F" w:rsidP="00BF3A4B">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МІНІСТЕРСТВО</w:t>
      </w:r>
      <w:r w:rsidRPr="00D10406">
        <w:rPr>
          <w:rFonts w:ascii="Times New Roman" w:eastAsia="Times New Roman" w:hAnsi="Times New Roman"/>
          <w:b/>
          <w:sz w:val="28"/>
          <w:szCs w:val="28"/>
          <w:lang w:eastAsia="ru-RU"/>
        </w:rPr>
        <w:t xml:space="preserve"> ОСВІТИ І НАУКИ УКРАЇНИ</w:t>
      </w:r>
    </w:p>
    <w:p w:rsidR="00F10F0F" w:rsidRPr="00D10406" w:rsidRDefault="00F10F0F" w:rsidP="00BF3A4B">
      <w:pPr>
        <w:spacing w:after="0" w:line="360" w:lineRule="auto"/>
        <w:jc w:val="center"/>
        <w:rPr>
          <w:rFonts w:ascii="Times New Roman" w:eastAsia="Times New Roman" w:hAnsi="Times New Roman"/>
          <w:b/>
          <w:sz w:val="28"/>
          <w:szCs w:val="28"/>
          <w:lang w:eastAsia="ru-RU"/>
        </w:rPr>
      </w:pPr>
      <w:r w:rsidRPr="00D10406">
        <w:rPr>
          <w:rFonts w:ascii="Times New Roman" w:eastAsia="Times New Roman" w:hAnsi="Times New Roman"/>
          <w:b/>
          <w:sz w:val="28"/>
          <w:szCs w:val="28"/>
          <w:lang w:eastAsia="ru-RU"/>
        </w:rPr>
        <w:t>ЗАПОРІЗЬКИЙ НАЦІОНАЛЬНИЙ УНІВЕРСИТЕТ</w:t>
      </w:r>
    </w:p>
    <w:p w:rsidR="00F10F0F" w:rsidRPr="00D10406" w:rsidRDefault="00F10F0F" w:rsidP="00BF3A4B">
      <w:pPr>
        <w:spacing w:after="0" w:line="360" w:lineRule="auto"/>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Факультет фізичного виховання</w:t>
      </w:r>
      <w:r>
        <w:rPr>
          <w:rFonts w:ascii="Times New Roman" w:eastAsia="Times New Roman" w:hAnsi="Times New Roman"/>
          <w:sz w:val="28"/>
          <w:szCs w:val="28"/>
          <w:lang w:eastAsia="ru-RU"/>
        </w:rPr>
        <w:t>, здоров’я та туризму</w:t>
      </w:r>
    </w:p>
    <w:p w:rsidR="00F10F0F" w:rsidRPr="00D10406" w:rsidRDefault="00F10F0F" w:rsidP="00BF3A4B">
      <w:pPr>
        <w:spacing w:after="0" w:line="360" w:lineRule="auto"/>
        <w:jc w:val="center"/>
        <w:rPr>
          <w:rFonts w:ascii="Times New Roman" w:eastAsia="Times New Roman" w:hAnsi="Times New Roman"/>
          <w:sz w:val="28"/>
          <w:szCs w:val="28"/>
          <w:lang w:eastAsia="ru-RU"/>
        </w:rPr>
      </w:pPr>
      <w:r w:rsidRPr="00D10406">
        <w:rPr>
          <w:rFonts w:ascii="Times New Roman" w:eastAsia="Times New Roman" w:hAnsi="Times New Roman"/>
          <w:sz w:val="28"/>
          <w:szCs w:val="28"/>
          <w:lang w:eastAsia="ru-RU"/>
        </w:rPr>
        <w:t>Кафедра туризму</w:t>
      </w:r>
      <w:r>
        <w:rPr>
          <w:rFonts w:ascii="Times New Roman" w:eastAsia="Times New Roman" w:hAnsi="Times New Roman"/>
          <w:sz w:val="28"/>
          <w:szCs w:val="28"/>
          <w:lang w:eastAsia="ru-RU"/>
        </w:rPr>
        <w:t xml:space="preserve"> та готельно-ресторанної справи</w:t>
      </w:r>
    </w:p>
    <w:p w:rsidR="00F10F0F" w:rsidRPr="00D10406" w:rsidRDefault="00F10F0F" w:rsidP="00BF3A4B">
      <w:pPr>
        <w:spacing w:after="0" w:line="360" w:lineRule="auto"/>
        <w:jc w:val="both"/>
        <w:rPr>
          <w:rFonts w:ascii="Times New Roman" w:eastAsia="Times New Roman" w:hAnsi="Times New Roman"/>
          <w:sz w:val="28"/>
          <w:szCs w:val="28"/>
          <w:lang w:eastAsia="ru-RU"/>
        </w:rPr>
      </w:pPr>
    </w:p>
    <w:p w:rsidR="00F10F0F" w:rsidRPr="00D10406" w:rsidRDefault="00F10F0F" w:rsidP="00BF3A4B">
      <w:pPr>
        <w:spacing w:after="0" w:line="360" w:lineRule="auto"/>
        <w:ind w:firstLine="709"/>
        <w:jc w:val="both"/>
        <w:rPr>
          <w:rFonts w:ascii="Times New Roman" w:eastAsia="Times New Roman" w:hAnsi="Times New Roman"/>
          <w:sz w:val="28"/>
          <w:szCs w:val="28"/>
          <w:lang w:eastAsia="ru-RU"/>
        </w:rPr>
      </w:pPr>
    </w:p>
    <w:p w:rsidR="00F10F0F" w:rsidRPr="00531BCC" w:rsidRDefault="00F10F0F" w:rsidP="00BF3A4B">
      <w:pPr>
        <w:spacing w:after="0" w:line="36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w:t>
      </w:r>
    </w:p>
    <w:p w:rsidR="00F10F0F" w:rsidRPr="00D10406" w:rsidRDefault="00F10F0F" w:rsidP="00BF3A4B">
      <w:pPr>
        <w:keepNext/>
        <w:keepLines/>
        <w:spacing w:after="0" w:line="360" w:lineRule="auto"/>
        <w:jc w:val="center"/>
        <w:outlineLvl w:val="0"/>
        <w:rPr>
          <w:rFonts w:ascii="Times New Roman" w:eastAsia="Times New Roman" w:hAnsi="Times New Roman"/>
          <w:b/>
          <w:bCs/>
          <w:sz w:val="28"/>
          <w:szCs w:val="28"/>
          <w:lang w:eastAsia="x-none"/>
        </w:rPr>
      </w:pPr>
      <w:bookmarkStart w:id="134" w:name="_Toc27503160"/>
      <w:bookmarkStart w:id="135" w:name="_Toc57550638"/>
      <w:r w:rsidRPr="00D10406">
        <w:rPr>
          <w:rFonts w:ascii="Times New Roman" w:eastAsia="Times New Roman" w:hAnsi="Times New Roman"/>
          <w:b/>
          <w:bCs/>
          <w:sz w:val="28"/>
          <w:szCs w:val="28"/>
          <w:lang w:eastAsia="x-none"/>
        </w:rPr>
        <w:t>ДОДАТКИ</w:t>
      </w:r>
      <w:bookmarkEnd w:id="134"/>
      <w:bookmarkEnd w:id="135"/>
    </w:p>
    <w:p w:rsidR="00F10F0F" w:rsidRPr="00F03AAF" w:rsidRDefault="00F10F0F" w:rsidP="00BF3A4B">
      <w:pPr>
        <w:spacing w:after="0" w:line="360" w:lineRule="auto"/>
        <w:rPr>
          <w:rFonts w:ascii="Times New Roman" w:eastAsia="Times New Roman" w:hAnsi="Times New Roman"/>
          <w:b/>
          <w:sz w:val="28"/>
          <w:szCs w:val="28"/>
          <w:lang w:val="ru-RU" w:eastAsia="ru-RU"/>
        </w:rPr>
      </w:pPr>
    </w:p>
    <w:p w:rsidR="00F10F0F" w:rsidRPr="00D10406" w:rsidRDefault="00F10F0F" w:rsidP="00BF3A4B">
      <w:pPr>
        <w:widowControl w:val="0"/>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p w:rsidR="00F10F0F" w:rsidRPr="00D10406" w:rsidRDefault="00F10F0F" w:rsidP="00BF3A4B">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на тему: «</w:t>
      </w:r>
      <w:r>
        <w:rPr>
          <w:rFonts w:ascii="Times New Roman" w:eastAsia="Times New Roman" w:hAnsi="Times New Roman"/>
          <w:bCs/>
          <w:sz w:val="28"/>
          <w:szCs w:val="28"/>
          <w:lang w:eastAsia="ru-RU"/>
        </w:rPr>
        <w:t>Методи оцінки якості обслуговування в готельних підприємствах</w:t>
      </w:r>
      <w:r w:rsidRPr="00D10406">
        <w:rPr>
          <w:rFonts w:ascii="Times New Roman" w:eastAsia="Times New Roman" w:hAnsi="Times New Roman"/>
          <w:bCs/>
          <w:sz w:val="28"/>
          <w:szCs w:val="28"/>
          <w:lang w:eastAsia="ru-RU"/>
        </w:rPr>
        <w:t>»</w:t>
      </w:r>
    </w:p>
    <w:p w:rsidR="00F10F0F" w:rsidRPr="00D10406" w:rsidRDefault="00F10F0F" w:rsidP="00BF3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sz w:val="28"/>
          <w:szCs w:val="28"/>
          <w:lang w:eastAsia="ru-RU"/>
        </w:rPr>
      </w:pPr>
      <w:r w:rsidRPr="00D10406">
        <w:rPr>
          <w:rFonts w:ascii="Times New Roman" w:eastAsia="Times New Roman" w:hAnsi="Times New Roman"/>
          <w:bCs/>
          <w:sz w:val="28"/>
          <w:szCs w:val="28"/>
          <w:lang w:eastAsia="ru-RU"/>
        </w:rPr>
        <w:t>«</w:t>
      </w:r>
      <w:r>
        <w:rPr>
          <w:rFonts w:ascii="Times New Roman" w:eastAsia="Times New Roman" w:hAnsi="Times New Roman"/>
          <w:sz w:val="28"/>
          <w:szCs w:val="28"/>
          <w:shd w:val="clear" w:color="auto" w:fill="FFFFFF"/>
          <w:lang w:val="en-US" w:eastAsia="ru-RU"/>
        </w:rPr>
        <w:t>Methods for Assessing the Quality of Service in Hotel E</w:t>
      </w:r>
      <w:r w:rsidRPr="00F03AAF">
        <w:rPr>
          <w:rFonts w:ascii="Times New Roman" w:eastAsia="Times New Roman" w:hAnsi="Times New Roman"/>
          <w:sz w:val="28"/>
          <w:szCs w:val="28"/>
          <w:shd w:val="clear" w:color="auto" w:fill="FFFFFF"/>
          <w:lang w:val="en-US" w:eastAsia="ru-RU"/>
        </w:rPr>
        <w:t>nterprises</w:t>
      </w:r>
      <w:r w:rsidRPr="00D10406">
        <w:rPr>
          <w:rFonts w:ascii="Times New Roman" w:eastAsia="Times New Roman" w:hAnsi="Times New Roman"/>
          <w:sz w:val="28"/>
          <w:szCs w:val="28"/>
          <w:shd w:val="clear" w:color="auto" w:fill="FFFFFF"/>
          <w:lang w:eastAsia="ru-RU"/>
        </w:rPr>
        <w:t>»</w:t>
      </w:r>
    </w:p>
    <w:p w:rsidR="00F10F0F"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p w:rsidR="00F10F0F" w:rsidRPr="00D10406"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bl>
      <w:tblPr>
        <w:tblW w:w="9606" w:type="dxa"/>
        <w:tblLook w:val="04A0" w:firstRow="1" w:lastRow="0" w:firstColumn="1" w:lastColumn="0" w:noHBand="0" w:noVBand="1"/>
      </w:tblPr>
      <w:tblGrid>
        <w:gridCol w:w="3936"/>
        <w:gridCol w:w="5670"/>
      </w:tblGrid>
      <w:tr w:rsidR="00F10F0F" w:rsidRPr="00FD2261" w:rsidTr="00AB559E">
        <w:tc>
          <w:tcPr>
            <w:tcW w:w="3936" w:type="dxa"/>
            <w:shd w:val="clear" w:color="auto" w:fill="auto"/>
          </w:tcPr>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 xml:space="preserve">Виконала: студентка 2 курсу, </w:t>
            </w:r>
          </w:p>
          <w:p w:rsidR="00F10F0F" w:rsidRPr="00F03AAF"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групи 8.242</w:t>
            </w:r>
            <w:r w:rsidRPr="00FA7046">
              <w:rPr>
                <w:rFonts w:ascii="Times New Roman" w:eastAsia="Times New Roman" w:hAnsi="Times New Roman"/>
                <w:bCs/>
                <w:sz w:val="28"/>
                <w:szCs w:val="28"/>
                <w:lang w:val="ru-RU" w:eastAsia="ru-RU"/>
              </w:rPr>
              <w:t>9-1</w:t>
            </w:r>
            <w:r>
              <w:rPr>
                <w:rFonts w:ascii="Times New Roman" w:eastAsia="Times New Roman" w:hAnsi="Times New Roman"/>
                <w:bCs/>
                <w:sz w:val="28"/>
                <w:szCs w:val="28"/>
                <w:lang w:eastAsia="ru-RU"/>
              </w:rPr>
              <w:t>т-з</w:t>
            </w:r>
          </w:p>
          <w:p w:rsidR="00F10F0F"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спеціа</w:t>
            </w:r>
            <w:r>
              <w:rPr>
                <w:rFonts w:ascii="Times New Roman" w:eastAsia="Times New Roman" w:hAnsi="Times New Roman"/>
                <w:bCs/>
                <w:sz w:val="28"/>
                <w:szCs w:val="28"/>
                <w:lang w:eastAsia="ru-RU"/>
              </w:rPr>
              <w:t xml:space="preserve">льності 242 туризм </w:t>
            </w:r>
          </w:p>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освітньої програми туризмознавство</w:t>
            </w:r>
          </w:p>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Пенська В.А</w:t>
            </w:r>
            <w:r w:rsidRPr="00FD2261">
              <w:rPr>
                <w:rFonts w:ascii="Times New Roman" w:eastAsia="Times New Roman" w:hAnsi="Times New Roman"/>
                <w:bCs/>
                <w:sz w:val="28"/>
                <w:szCs w:val="28"/>
                <w:lang w:eastAsia="ru-RU"/>
              </w:rPr>
              <w:t>.</w:t>
            </w:r>
          </w:p>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r>
      <w:tr w:rsidR="00F10F0F" w:rsidRPr="00F03AAF" w:rsidTr="00AB559E">
        <w:tc>
          <w:tcPr>
            <w:tcW w:w="3936" w:type="dxa"/>
            <w:shd w:val="clear" w:color="auto" w:fill="auto"/>
          </w:tcPr>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rsidR="00F10F0F" w:rsidRPr="00D1319B"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 xml:space="preserve">Керівник: </w:t>
            </w:r>
            <w:r w:rsidR="00D1319B">
              <w:rPr>
                <w:rFonts w:ascii="Times New Roman" w:eastAsia="Times New Roman" w:hAnsi="Times New Roman"/>
                <w:bCs/>
                <w:sz w:val="28"/>
                <w:szCs w:val="28"/>
                <w:lang w:eastAsia="ru-RU"/>
              </w:rPr>
              <w:t xml:space="preserve">к.п.н., доцент кафедри туризму та готельно-ресторанної справи </w:t>
            </w:r>
          </w:p>
          <w:p w:rsidR="00F10F0F" w:rsidRPr="00F34FDC"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FD2261">
              <w:rPr>
                <w:rFonts w:ascii="Times New Roman" w:eastAsia="Times New Roman" w:hAnsi="Times New Roman"/>
                <w:bCs/>
                <w:sz w:val="28"/>
                <w:szCs w:val="28"/>
                <w:lang w:eastAsia="ru-RU"/>
              </w:rPr>
              <w:t>Сидорук А.</w:t>
            </w:r>
            <w:r w:rsidRPr="00F34FDC">
              <w:rPr>
                <w:rFonts w:ascii="Times New Roman" w:eastAsia="Times New Roman" w:hAnsi="Times New Roman"/>
                <w:bCs/>
                <w:sz w:val="28"/>
                <w:szCs w:val="28"/>
                <w:lang w:eastAsia="ru-RU"/>
              </w:rPr>
              <w:t>В.</w:t>
            </w:r>
          </w:p>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9A3F52">
              <w:rPr>
                <w:rFonts w:ascii="Times New Roman" w:eastAsia="Times New Roman" w:hAnsi="Times New Roman"/>
                <w:bCs/>
                <w:sz w:val="28"/>
                <w:szCs w:val="28"/>
                <w:lang w:eastAsia="ru-RU"/>
              </w:rPr>
              <w:t>Рецензен</w:t>
            </w:r>
            <w:r>
              <w:rPr>
                <w:rFonts w:ascii="Times New Roman" w:eastAsia="Times New Roman" w:hAnsi="Times New Roman"/>
                <w:bCs/>
                <w:sz w:val="28"/>
                <w:szCs w:val="28"/>
                <w:lang w:eastAsia="ru-RU"/>
              </w:rPr>
              <w:t xml:space="preserve">т: </w:t>
            </w:r>
            <w:r w:rsidR="00BC24A6">
              <w:rPr>
                <w:rFonts w:ascii="Times New Roman" w:eastAsia="Times New Roman" w:hAnsi="Times New Roman"/>
                <w:bCs/>
                <w:sz w:val="28"/>
                <w:szCs w:val="28"/>
                <w:lang w:eastAsia="ru-RU"/>
              </w:rPr>
              <w:t xml:space="preserve">к.н.ф.в.с., </w:t>
            </w:r>
            <w:r>
              <w:rPr>
                <w:rFonts w:ascii="Times New Roman" w:eastAsia="Times New Roman" w:hAnsi="Times New Roman"/>
                <w:bCs/>
                <w:sz w:val="28"/>
                <w:szCs w:val="28"/>
                <w:lang w:eastAsia="ru-RU"/>
              </w:rPr>
              <w:t xml:space="preserve"> доцент кафедри ТМФВ</w:t>
            </w:r>
            <w:r w:rsidRPr="009A3F5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Соколова О.В</w:t>
            </w:r>
            <w:r w:rsidRPr="009A3F52">
              <w:rPr>
                <w:rFonts w:ascii="Times New Roman" w:eastAsia="Times New Roman" w:hAnsi="Times New Roman"/>
                <w:bCs/>
                <w:sz w:val="28"/>
                <w:szCs w:val="28"/>
                <w:lang w:eastAsia="ru-RU"/>
              </w:rPr>
              <w:t>.</w:t>
            </w:r>
          </w:p>
          <w:p w:rsidR="00F10F0F" w:rsidRPr="00FD2261" w:rsidRDefault="00F10F0F" w:rsidP="00BF3A4B">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r>
    </w:tbl>
    <w:p w:rsidR="00F10F0F" w:rsidRPr="00FA7046" w:rsidRDefault="00F10F0F" w:rsidP="00BF3A4B">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F10F0F" w:rsidRPr="00FA7046" w:rsidRDefault="00F10F0F" w:rsidP="00BF3A4B">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F10F0F" w:rsidRDefault="00F10F0F" w:rsidP="00BF3A4B">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r w:rsidRPr="00D10406">
        <w:rPr>
          <w:rFonts w:ascii="Times New Roman" w:eastAsia="Times New Roman" w:hAnsi="Times New Roman"/>
          <w:bCs/>
          <w:sz w:val="28"/>
          <w:szCs w:val="28"/>
          <w:lang w:eastAsia="ru-RU"/>
        </w:rPr>
        <w:t>Запоріжжя – 20</w:t>
      </w:r>
      <w:r>
        <w:rPr>
          <w:rFonts w:ascii="Times New Roman" w:eastAsia="Times New Roman" w:hAnsi="Times New Roman"/>
          <w:bCs/>
          <w:sz w:val="28"/>
          <w:szCs w:val="28"/>
          <w:lang w:eastAsia="ru-RU"/>
        </w:rPr>
        <w:t>20</w:t>
      </w: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F10F0F"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А</w:t>
      </w:r>
    </w:p>
    <w:p w:rsidR="00F10F0F" w:rsidRDefault="00F10F0F"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Опитувальник 1 </w:t>
      </w:r>
    </w:p>
    <w:p w:rsidR="00352423" w:rsidRPr="00F10F0F" w:rsidRDefault="00352423" w:rsidP="00BF3A4B">
      <w:pPr>
        <w:spacing w:after="0" w:line="360" w:lineRule="auto"/>
        <w:ind w:firstLine="709"/>
        <w:jc w:val="center"/>
        <w:rPr>
          <w:rFonts w:ascii="Times New Roman" w:hAnsi="Times New Roman"/>
          <w:color w:val="0D0D0D" w:themeColor="text1" w:themeTint="F2"/>
          <w:sz w:val="28"/>
          <w:szCs w:val="28"/>
        </w:rPr>
      </w:pPr>
    </w:p>
    <w:p w:rsidR="00F10F0F" w:rsidRDefault="0069586C" w:rsidP="00BF3A4B">
      <w:pPr>
        <w:spacing w:after="0" w:line="360" w:lineRule="auto"/>
        <w:ind w:firstLine="709"/>
        <w:jc w:val="center"/>
        <w:rPr>
          <w:rFonts w:ascii="Times New Roman" w:hAnsi="Times New Roman"/>
          <w:color w:val="0D0D0D" w:themeColor="text1" w:themeTint="F2"/>
          <w:sz w:val="28"/>
          <w:szCs w:val="28"/>
        </w:rPr>
      </w:pPr>
      <w:r w:rsidRPr="0069586C">
        <w:rPr>
          <w:rFonts w:ascii="Times New Roman" w:hAnsi="Times New Roman"/>
          <w:noProof/>
          <w:color w:val="0D0D0D" w:themeColor="text1" w:themeTint="F2"/>
          <w:sz w:val="28"/>
          <w:szCs w:val="28"/>
          <w:lang w:val="ru-RU" w:eastAsia="ru-RU"/>
        </w:rPr>
        <w:drawing>
          <wp:inline distT="0" distB="0" distL="0" distR="0" wp14:anchorId="0053AE57" wp14:editId="2553E90B">
            <wp:extent cx="3609242" cy="7820025"/>
            <wp:effectExtent l="0" t="0" r="0" b="0"/>
            <wp:docPr id="11" name="Рисунок 11" descr="D:\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2040" cy="7826088"/>
                    </a:xfrm>
                    <a:prstGeom prst="rect">
                      <a:avLst/>
                    </a:prstGeom>
                    <a:noFill/>
                    <a:ln>
                      <a:noFill/>
                    </a:ln>
                  </pic:spPr>
                </pic:pic>
              </a:graphicData>
            </a:graphic>
          </wp:inline>
        </w:drawing>
      </w: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F10F0F" w:rsidP="00BF3A4B">
      <w:pPr>
        <w:spacing w:after="0" w:line="360" w:lineRule="auto"/>
        <w:jc w:val="both"/>
        <w:rPr>
          <w:rFonts w:ascii="Times New Roman" w:hAnsi="Times New Roman"/>
          <w:color w:val="0D0D0D" w:themeColor="text1" w:themeTint="F2"/>
          <w:sz w:val="28"/>
          <w:szCs w:val="28"/>
        </w:rPr>
      </w:pPr>
    </w:p>
    <w:p w:rsidR="00F10F0F" w:rsidRDefault="0069586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Додаток Б</w:t>
      </w:r>
    </w:p>
    <w:p w:rsidR="00F10F0F" w:rsidRDefault="0069586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Опитувальник 2</w:t>
      </w: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F10F0F" w:rsidRDefault="00352423" w:rsidP="00BF3A4B">
      <w:pPr>
        <w:spacing w:after="0" w:line="360" w:lineRule="auto"/>
        <w:ind w:firstLine="709"/>
        <w:jc w:val="center"/>
        <w:rPr>
          <w:rFonts w:ascii="Times New Roman" w:hAnsi="Times New Roman"/>
          <w:color w:val="0D0D0D" w:themeColor="text1" w:themeTint="F2"/>
          <w:sz w:val="28"/>
          <w:szCs w:val="28"/>
        </w:rPr>
      </w:pPr>
      <w:r w:rsidRPr="00352423">
        <w:rPr>
          <w:rFonts w:ascii="Times New Roman" w:hAnsi="Times New Roman"/>
          <w:noProof/>
          <w:color w:val="0D0D0D" w:themeColor="text1" w:themeTint="F2"/>
          <w:sz w:val="28"/>
          <w:szCs w:val="28"/>
          <w:lang w:val="ru-RU" w:eastAsia="ru-RU"/>
        </w:rPr>
        <w:drawing>
          <wp:inline distT="0" distB="0" distL="0" distR="0" wp14:anchorId="1F200FA2" wp14:editId="2C048A67">
            <wp:extent cx="3711317" cy="7322979"/>
            <wp:effectExtent l="0" t="0" r="0" b="0"/>
            <wp:docPr id="12" name="Рисунок 12" descr="D:\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305" cy="7332820"/>
                    </a:xfrm>
                    <a:prstGeom prst="rect">
                      <a:avLst/>
                    </a:prstGeom>
                    <a:noFill/>
                    <a:ln>
                      <a:noFill/>
                    </a:ln>
                  </pic:spPr>
                </pic:pic>
              </a:graphicData>
            </a:graphic>
          </wp:inline>
        </w:drawing>
      </w: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В</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F10F0F" w:rsidRDefault="00A73F1E"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Готель </w:t>
      </w:r>
      <w:r w:rsidR="00352423">
        <w:rPr>
          <w:rFonts w:ascii="Times New Roman" w:hAnsi="Times New Roman"/>
          <w:color w:val="0D0D0D" w:themeColor="text1" w:themeTint="F2"/>
          <w:sz w:val="28"/>
          <w:szCs w:val="28"/>
        </w:rPr>
        <w:t>«</w:t>
      </w:r>
      <w:r w:rsidR="00352423">
        <w:rPr>
          <w:rFonts w:ascii="Times New Roman" w:hAnsi="Times New Roman"/>
          <w:color w:val="0D0D0D" w:themeColor="text1" w:themeTint="F2"/>
          <w:sz w:val="28"/>
          <w:szCs w:val="28"/>
          <w:lang w:val="en-US"/>
        </w:rPr>
        <w:t>Laguna</w:t>
      </w:r>
      <w:r w:rsidR="00352423" w:rsidRPr="00352423">
        <w:rPr>
          <w:rFonts w:ascii="Times New Roman" w:hAnsi="Times New Roman"/>
          <w:color w:val="0D0D0D" w:themeColor="text1" w:themeTint="F2"/>
          <w:sz w:val="28"/>
          <w:szCs w:val="28"/>
          <w:lang w:val="ru-RU"/>
        </w:rPr>
        <w:t xml:space="preserve"> </w:t>
      </w:r>
      <w:r w:rsidR="00352423">
        <w:rPr>
          <w:rFonts w:ascii="Times New Roman" w:hAnsi="Times New Roman"/>
          <w:color w:val="0D0D0D" w:themeColor="text1" w:themeTint="F2"/>
          <w:sz w:val="28"/>
          <w:szCs w:val="28"/>
          <w:lang w:val="en-US"/>
        </w:rPr>
        <w:t>Lazurne</w:t>
      </w:r>
      <w:r w:rsidR="00352423">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 xml:space="preserve"> </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F10F0F" w:rsidRDefault="00352423" w:rsidP="00BF3A4B">
      <w:pPr>
        <w:spacing w:after="0" w:line="360" w:lineRule="auto"/>
        <w:ind w:firstLine="709"/>
        <w:rPr>
          <w:rFonts w:ascii="Times New Roman" w:hAnsi="Times New Roman"/>
          <w:color w:val="0D0D0D" w:themeColor="text1" w:themeTint="F2"/>
          <w:sz w:val="28"/>
          <w:szCs w:val="28"/>
        </w:rPr>
      </w:pPr>
      <w:r w:rsidRPr="00352423">
        <w:rPr>
          <w:rFonts w:ascii="Times New Roman" w:hAnsi="Times New Roman"/>
          <w:noProof/>
          <w:color w:val="0D0D0D" w:themeColor="text1" w:themeTint="F2"/>
          <w:sz w:val="28"/>
          <w:szCs w:val="28"/>
          <w:lang w:val="ru-RU" w:eastAsia="ru-RU"/>
        </w:rPr>
        <w:drawing>
          <wp:inline distT="0" distB="0" distL="0" distR="0" wp14:anchorId="453E4F02" wp14:editId="0269E569">
            <wp:extent cx="5635413" cy="3169920"/>
            <wp:effectExtent l="0" t="0" r="0" b="0"/>
            <wp:docPr id="19" name="Рисунок 19" descr="D:\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2916" cy="3174140"/>
                    </a:xfrm>
                    <a:prstGeom prst="rect">
                      <a:avLst/>
                    </a:prstGeom>
                    <a:noFill/>
                    <a:ln>
                      <a:noFill/>
                    </a:ln>
                  </pic:spPr>
                </pic:pic>
              </a:graphicData>
            </a:graphic>
          </wp:inline>
        </w:drawing>
      </w:r>
    </w:p>
    <w:p w:rsidR="00352423" w:rsidRDefault="00352423" w:rsidP="00BF3A4B">
      <w:pPr>
        <w:spacing w:after="0" w:line="360" w:lineRule="auto"/>
        <w:jc w:val="both"/>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352423"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Г</w:t>
      </w: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352423"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Обслуговування персоналу</w:t>
      </w: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352423" w:rsidRDefault="00352423" w:rsidP="00BF3A4B">
      <w:pPr>
        <w:spacing w:after="0" w:line="360" w:lineRule="auto"/>
        <w:ind w:firstLine="709"/>
        <w:jc w:val="center"/>
        <w:rPr>
          <w:rFonts w:ascii="Times New Roman" w:hAnsi="Times New Roman"/>
          <w:color w:val="0D0D0D" w:themeColor="text1" w:themeTint="F2"/>
          <w:sz w:val="28"/>
          <w:szCs w:val="28"/>
        </w:rPr>
      </w:pPr>
      <w:r w:rsidRPr="00352423">
        <w:rPr>
          <w:rFonts w:ascii="Times New Roman" w:hAnsi="Times New Roman"/>
          <w:noProof/>
          <w:color w:val="0D0D0D" w:themeColor="text1" w:themeTint="F2"/>
          <w:sz w:val="28"/>
          <w:szCs w:val="28"/>
          <w:lang w:val="ru-RU" w:eastAsia="ru-RU"/>
        </w:rPr>
        <w:drawing>
          <wp:inline distT="0" distB="0" distL="0" distR="0" wp14:anchorId="33928CEA" wp14:editId="1834C774">
            <wp:extent cx="5273675" cy="5273675"/>
            <wp:effectExtent l="0" t="0" r="0" b="0"/>
            <wp:docPr id="17" name="Рисунок 17" descr="C:\Users\kmn\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n\Downloads\MyColl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5273675"/>
                    </a:xfrm>
                    <a:prstGeom prst="rect">
                      <a:avLst/>
                    </a:prstGeom>
                    <a:noFill/>
                    <a:ln>
                      <a:noFill/>
                    </a:ln>
                  </pic:spPr>
                </pic:pic>
              </a:graphicData>
            </a:graphic>
          </wp:inline>
        </w:drawing>
      </w: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F10F0F" w:rsidRDefault="00F10F0F" w:rsidP="00BF3A4B">
      <w:pPr>
        <w:spacing w:after="0" w:line="360" w:lineRule="auto"/>
        <w:ind w:firstLine="709"/>
        <w:jc w:val="both"/>
        <w:rPr>
          <w:rFonts w:ascii="Times New Roman" w:hAnsi="Times New Roman"/>
          <w:color w:val="0D0D0D" w:themeColor="text1" w:themeTint="F2"/>
          <w:sz w:val="28"/>
          <w:szCs w:val="28"/>
        </w:rPr>
      </w:pPr>
    </w:p>
    <w:p w:rsidR="00352423" w:rsidRDefault="00352423" w:rsidP="00BF3A4B">
      <w:pPr>
        <w:spacing w:after="0" w:line="360" w:lineRule="auto"/>
        <w:ind w:firstLine="709"/>
        <w:jc w:val="both"/>
        <w:rPr>
          <w:rFonts w:ascii="Times New Roman" w:hAnsi="Times New Roman"/>
          <w:color w:val="0D0D0D" w:themeColor="text1" w:themeTint="F2"/>
          <w:sz w:val="28"/>
          <w:szCs w:val="28"/>
        </w:rPr>
      </w:pPr>
    </w:p>
    <w:p w:rsidR="00352423" w:rsidRDefault="00352423" w:rsidP="00BF3A4B">
      <w:pPr>
        <w:spacing w:after="0" w:line="360" w:lineRule="auto"/>
        <w:ind w:firstLine="709"/>
        <w:jc w:val="both"/>
        <w:rPr>
          <w:rFonts w:ascii="Times New Roman" w:hAnsi="Times New Roman"/>
          <w:color w:val="0D0D0D" w:themeColor="text1" w:themeTint="F2"/>
          <w:sz w:val="28"/>
          <w:szCs w:val="28"/>
        </w:rPr>
      </w:pPr>
    </w:p>
    <w:p w:rsidR="00352423" w:rsidRDefault="00352423" w:rsidP="00BF3A4B">
      <w:pPr>
        <w:spacing w:after="0" w:line="360" w:lineRule="auto"/>
        <w:ind w:firstLine="709"/>
        <w:jc w:val="both"/>
        <w:rPr>
          <w:rFonts w:ascii="Times New Roman" w:hAnsi="Times New Roman"/>
          <w:color w:val="0D0D0D" w:themeColor="text1" w:themeTint="F2"/>
          <w:sz w:val="28"/>
          <w:szCs w:val="28"/>
        </w:rPr>
      </w:pPr>
    </w:p>
    <w:p w:rsidR="00352423" w:rsidRDefault="00352423" w:rsidP="00BF3A4B">
      <w:pPr>
        <w:spacing w:after="0" w:line="360" w:lineRule="auto"/>
        <w:ind w:firstLine="709"/>
        <w:jc w:val="both"/>
        <w:rPr>
          <w:rFonts w:ascii="Times New Roman" w:hAnsi="Times New Roman"/>
          <w:color w:val="0D0D0D" w:themeColor="text1" w:themeTint="F2"/>
          <w:sz w:val="28"/>
          <w:szCs w:val="28"/>
        </w:rPr>
      </w:pPr>
    </w:p>
    <w:p w:rsidR="00352423"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Д</w:t>
      </w:r>
    </w:p>
    <w:p w:rsidR="00F10F0F"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Розташування курорту Лазурне</w:t>
      </w: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352423" w:rsidRDefault="00352423" w:rsidP="00BF3A4B">
      <w:pPr>
        <w:spacing w:after="0" w:line="360" w:lineRule="auto"/>
        <w:ind w:firstLine="709"/>
        <w:rPr>
          <w:rFonts w:ascii="Times New Roman" w:hAnsi="Times New Roman"/>
          <w:color w:val="0D0D0D" w:themeColor="text1" w:themeTint="F2"/>
          <w:sz w:val="28"/>
          <w:szCs w:val="28"/>
        </w:rPr>
      </w:pPr>
      <w:r w:rsidRPr="00352423">
        <w:rPr>
          <w:rFonts w:ascii="Times New Roman" w:hAnsi="Times New Roman"/>
          <w:noProof/>
          <w:color w:val="0D0D0D" w:themeColor="text1" w:themeTint="F2"/>
          <w:sz w:val="28"/>
          <w:szCs w:val="28"/>
          <w:lang w:val="ru-RU" w:eastAsia="ru-RU"/>
        </w:rPr>
        <w:drawing>
          <wp:inline distT="0" distB="0" distL="0" distR="0" wp14:anchorId="3BD45A79" wp14:editId="5C9FA9AC">
            <wp:extent cx="5358696" cy="2800350"/>
            <wp:effectExtent l="0" t="0" r="0" b="0"/>
            <wp:docPr id="18" name="Рисунок 18" descr="D:\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2766" cy="2818154"/>
                    </a:xfrm>
                    <a:prstGeom prst="rect">
                      <a:avLst/>
                    </a:prstGeom>
                    <a:noFill/>
                    <a:ln>
                      <a:noFill/>
                    </a:ln>
                  </pic:spPr>
                </pic:pic>
              </a:graphicData>
            </a:graphic>
          </wp:inline>
        </w:drawing>
      </w:r>
    </w:p>
    <w:p w:rsidR="00352423" w:rsidRDefault="0035242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35242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Е</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Логотип готелю «</w:t>
      </w:r>
      <w:r>
        <w:rPr>
          <w:rFonts w:ascii="Times New Roman" w:hAnsi="Times New Roman"/>
          <w:color w:val="0D0D0D" w:themeColor="text1" w:themeTint="F2"/>
          <w:sz w:val="28"/>
          <w:szCs w:val="28"/>
          <w:lang w:val="en-US"/>
        </w:rPr>
        <w:t>Laguna</w:t>
      </w:r>
      <w:r w:rsidRPr="00C56FC3">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sidRPr="00C56FC3">
        <w:rPr>
          <w:rFonts w:ascii="Times New Roman" w:hAnsi="Times New Roman"/>
          <w:noProof/>
          <w:color w:val="0D0D0D" w:themeColor="text1" w:themeTint="F2"/>
          <w:sz w:val="28"/>
          <w:szCs w:val="28"/>
          <w:lang w:val="ru-RU" w:eastAsia="ru-RU"/>
        </w:rPr>
        <w:drawing>
          <wp:inline distT="0" distB="0" distL="0" distR="0" wp14:anchorId="743D23E4" wp14:editId="6896DE0F">
            <wp:extent cx="4084644" cy="4105275"/>
            <wp:effectExtent l="0" t="0" r="0" b="0"/>
            <wp:docPr id="20" name="Рисунок 20" desc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Е.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6059" cy="4187102"/>
                    </a:xfrm>
                    <a:prstGeom prst="rect">
                      <a:avLst/>
                    </a:prstGeom>
                    <a:noFill/>
                    <a:ln>
                      <a:noFill/>
                    </a:ln>
                  </pic:spPr>
                </pic:pic>
              </a:graphicData>
            </a:graphic>
          </wp:inline>
        </w:drawing>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Є</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Сторінка на офіційному сайті готелю для відгуків</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sidRPr="00C56FC3">
        <w:rPr>
          <w:rFonts w:ascii="Times New Roman" w:hAnsi="Times New Roman"/>
          <w:noProof/>
          <w:color w:val="0D0D0D" w:themeColor="text1" w:themeTint="F2"/>
          <w:sz w:val="28"/>
          <w:szCs w:val="28"/>
          <w:lang w:val="ru-RU" w:eastAsia="ru-RU"/>
        </w:rPr>
        <w:drawing>
          <wp:inline distT="0" distB="0" distL="0" distR="0" wp14:anchorId="7ED1C56E" wp14:editId="509000F3">
            <wp:extent cx="5399405" cy="4019550"/>
            <wp:effectExtent l="0" t="0" r="0" b="0"/>
            <wp:docPr id="21" name="Рисунок 21" descr="D:\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Є.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721" cy="4022763"/>
                    </a:xfrm>
                    <a:prstGeom prst="rect">
                      <a:avLst/>
                    </a:prstGeom>
                    <a:noFill/>
                    <a:ln>
                      <a:noFill/>
                    </a:ln>
                  </pic:spPr>
                </pic:pic>
              </a:graphicData>
            </a:graphic>
          </wp:inline>
        </w:drawing>
      </w: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Ж</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Бронювання по телефону</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sidRPr="00C56FC3">
        <w:rPr>
          <w:rFonts w:ascii="Times New Roman" w:hAnsi="Times New Roman"/>
          <w:noProof/>
          <w:color w:val="0D0D0D" w:themeColor="text1" w:themeTint="F2"/>
          <w:sz w:val="28"/>
          <w:szCs w:val="28"/>
          <w:lang w:val="ru-RU" w:eastAsia="ru-RU"/>
        </w:rPr>
        <w:drawing>
          <wp:inline distT="0" distB="0" distL="0" distR="0" wp14:anchorId="3F814B03" wp14:editId="5E2778AC">
            <wp:extent cx="5016500" cy="5016500"/>
            <wp:effectExtent l="0" t="0" r="0" b="0"/>
            <wp:docPr id="22" name="Рисунок 22" descr="C:\Users\kmn\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n\Downloads\MyCollages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6500" cy="5016500"/>
                    </a:xfrm>
                    <a:prstGeom prst="rect">
                      <a:avLst/>
                    </a:prstGeom>
                    <a:noFill/>
                    <a:ln>
                      <a:noFill/>
                    </a:ln>
                  </pic:spPr>
                </pic:pic>
              </a:graphicData>
            </a:graphic>
          </wp:inline>
        </w:drawing>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З</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Парковка готелю «</w:t>
      </w:r>
      <w:r>
        <w:rPr>
          <w:rFonts w:ascii="Times New Roman" w:hAnsi="Times New Roman"/>
          <w:color w:val="0D0D0D" w:themeColor="text1" w:themeTint="F2"/>
          <w:sz w:val="28"/>
          <w:szCs w:val="28"/>
          <w:lang w:val="en-US"/>
        </w:rPr>
        <w:t>Laguna</w:t>
      </w:r>
      <w:r w:rsidRPr="00B526EC">
        <w:rPr>
          <w:rFonts w:ascii="Times New Roman" w:hAnsi="Times New Roman"/>
          <w:color w:val="0D0D0D" w:themeColor="text1" w:themeTint="F2"/>
          <w:sz w:val="28"/>
          <w:szCs w:val="28"/>
          <w:lang w:val="ru-RU"/>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w:t>
      </w: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p>
    <w:p w:rsidR="00C56FC3" w:rsidRDefault="00C56FC3" w:rsidP="00BF3A4B">
      <w:pPr>
        <w:spacing w:after="0" w:line="360" w:lineRule="auto"/>
        <w:ind w:firstLine="709"/>
        <w:jc w:val="center"/>
        <w:rPr>
          <w:rFonts w:ascii="Times New Roman" w:hAnsi="Times New Roman"/>
          <w:color w:val="0D0D0D" w:themeColor="text1" w:themeTint="F2"/>
          <w:sz w:val="28"/>
          <w:szCs w:val="28"/>
        </w:rPr>
      </w:pPr>
      <w:r w:rsidRPr="00C56FC3">
        <w:rPr>
          <w:rFonts w:ascii="Times New Roman" w:hAnsi="Times New Roman"/>
          <w:noProof/>
          <w:color w:val="0D0D0D" w:themeColor="text1" w:themeTint="F2"/>
          <w:sz w:val="28"/>
          <w:szCs w:val="28"/>
          <w:lang w:val="ru-RU" w:eastAsia="ru-RU"/>
        </w:rPr>
        <w:drawing>
          <wp:inline distT="0" distB="0" distL="0" distR="0" wp14:anchorId="2B4D3C5F" wp14:editId="4D11D2D7">
            <wp:extent cx="5399405" cy="3323875"/>
            <wp:effectExtent l="0" t="0" r="0" b="0"/>
            <wp:docPr id="23" name="Рисунок 23" descr="D:\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7941" cy="3335286"/>
                    </a:xfrm>
                    <a:prstGeom prst="rect">
                      <a:avLst/>
                    </a:prstGeom>
                    <a:noFill/>
                    <a:ln>
                      <a:noFill/>
                    </a:ln>
                  </pic:spPr>
                </pic:pic>
              </a:graphicData>
            </a:graphic>
          </wp:inline>
        </w:drawing>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І</w:t>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Номер готелю «</w:t>
      </w:r>
      <w:r>
        <w:rPr>
          <w:rFonts w:ascii="Times New Roman" w:hAnsi="Times New Roman"/>
          <w:color w:val="0D0D0D" w:themeColor="text1" w:themeTint="F2"/>
          <w:sz w:val="28"/>
          <w:szCs w:val="28"/>
          <w:lang w:val="en-US"/>
        </w:rPr>
        <w:t>Laguna</w:t>
      </w:r>
      <w:r w:rsidRPr="0018532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w:t>
      </w:r>
    </w:p>
    <w:p w:rsidR="0018532C" w:rsidRPr="00B526EC" w:rsidRDefault="0018532C" w:rsidP="00BF3A4B">
      <w:pPr>
        <w:spacing w:after="0" w:line="360" w:lineRule="auto"/>
        <w:ind w:firstLine="709"/>
        <w:jc w:val="center"/>
        <w:rPr>
          <w:rFonts w:ascii="Times New Roman" w:hAnsi="Times New Roman"/>
          <w:noProof/>
          <w:color w:val="0D0D0D" w:themeColor="text1" w:themeTint="F2"/>
          <w:sz w:val="28"/>
          <w:szCs w:val="28"/>
          <w:lang w:eastAsia="ru-RU"/>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sidRPr="0018532C">
        <w:rPr>
          <w:rFonts w:ascii="Times New Roman" w:hAnsi="Times New Roman"/>
          <w:noProof/>
          <w:color w:val="0D0D0D" w:themeColor="text1" w:themeTint="F2"/>
          <w:sz w:val="28"/>
          <w:szCs w:val="28"/>
          <w:lang w:val="ru-RU" w:eastAsia="ru-RU"/>
        </w:rPr>
        <w:drawing>
          <wp:inline distT="0" distB="0" distL="0" distR="0" wp14:anchorId="3FD26323" wp14:editId="0532182D">
            <wp:extent cx="5445125" cy="5445125"/>
            <wp:effectExtent l="0" t="0" r="0" b="0"/>
            <wp:docPr id="24" name="Рисунок 24" descr="C:\Users\kmn\Download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mn\Downloads\MyCollages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5125" cy="5445125"/>
                    </a:xfrm>
                    <a:prstGeom prst="rect">
                      <a:avLst/>
                    </a:prstGeom>
                    <a:noFill/>
                    <a:ln>
                      <a:noFill/>
                    </a:ln>
                  </pic:spPr>
                </pic:pic>
              </a:graphicData>
            </a:graphic>
          </wp:inline>
        </w:drawing>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К</w:t>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Розташування готелю відносно пляжу</w:t>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noProof/>
          <w:color w:val="0D0D0D" w:themeColor="text1" w:themeTint="F2"/>
          <w:sz w:val="28"/>
          <w:szCs w:val="28"/>
          <w:lang w:val="ru-RU" w:eastAsia="ru-RU"/>
        </w:rPr>
      </w:pPr>
    </w:p>
    <w:p w:rsidR="0018532C" w:rsidRDefault="0018532C" w:rsidP="00BF3A4B">
      <w:pPr>
        <w:spacing w:after="0" w:line="360" w:lineRule="auto"/>
        <w:ind w:firstLine="709"/>
        <w:jc w:val="center"/>
        <w:rPr>
          <w:rFonts w:ascii="Times New Roman" w:hAnsi="Times New Roman"/>
          <w:noProof/>
          <w:color w:val="0D0D0D" w:themeColor="text1" w:themeTint="F2"/>
          <w:sz w:val="28"/>
          <w:szCs w:val="28"/>
          <w:lang w:val="ru-RU" w:eastAsia="ru-RU"/>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sidRPr="0018532C">
        <w:rPr>
          <w:rFonts w:ascii="Times New Roman" w:hAnsi="Times New Roman"/>
          <w:noProof/>
          <w:color w:val="0D0D0D" w:themeColor="text1" w:themeTint="F2"/>
          <w:sz w:val="28"/>
          <w:szCs w:val="28"/>
          <w:lang w:val="ru-RU" w:eastAsia="ru-RU"/>
        </w:rPr>
        <w:drawing>
          <wp:inline distT="0" distB="0" distL="0" distR="0" wp14:anchorId="6DD61D62" wp14:editId="4A322ACB">
            <wp:extent cx="5567680" cy="3524250"/>
            <wp:effectExtent l="0" t="0" r="0" b="0"/>
            <wp:docPr id="25" name="Рисунок 25" desc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9464" cy="3525379"/>
                    </a:xfrm>
                    <a:prstGeom prst="rect">
                      <a:avLst/>
                    </a:prstGeom>
                    <a:noFill/>
                    <a:ln>
                      <a:noFill/>
                    </a:ln>
                  </pic:spPr>
                </pic:pic>
              </a:graphicData>
            </a:graphic>
          </wp:inline>
        </w:drawing>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Л</w:t>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Басейн готелю «</w:t>
      </w:r>
      <w:r>
        <w:rPr>
          <w:rFonts w:ascii="Times New Roman" w:hAnsi="Times New Roman"/>
          <w:color w:val="0D0D0D" w:themeColor="text1" w:themeTint="F2"/>
          <w:sz w:val="28"/>
          <w:szCs w:val="28"/>
          <w:lang w:val="en-US"/>
        </w:rPr>
        <w:t>Laguna</w:t>
      </w:r>
      <w:r w:rsidRPr="0018532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w:t>
      </w:r>
    </w:p>
    <w:p w:rsidR="0018532C" w:rsidRDefault="0018532C" w:rsidP="00BF3A4B">
      <w:pPr>
        <w:spacing w:after="0" w:line="360" w:lineRule="auto"/>
        <w:ind w:firstLine="709"/>
        <w:jc w:val="center"/>
        <w:rPr>
          <w:rFonts w:ascii="Times New Roman" w:hAnsi="Times New Roman"/>
          <w:color w:val="0D0D0D" w:themeColor="text1" w:themeTint="F2"/>
          <w:sz w:val="28"/>
          <w:szCs w:val="28"/>
        </w:rPr>
      </w:pPr>
    </w:p>
    <w:p w:rsidR="0018532C" w:rsidRDefault="0018532C" w:rsidP="00BF3A4B">
      <w:pPr>
        <w:spacing w:after="0" w:line="360" w:lineRule="auto"/>
        <w:ind w:firstLine="709"/>
        <w:jc w:val="center"/>
        <w:rPr>
          <w:rFonts w:ascii="Times New Roman" w:hAnsi="Times New Roman"/>
          <w:color w:val="0D0D0D" w:themeColor="text1" w:themeTint="F2"/>
          <w:sz w:val="28"/>
          <w:szCs w:val="28"/>
        </w:rPr>
      </w:pPr>
      <w:r w:rsidRPr="0018532C">
        <w:rPr>
          <w:rFonts w:ascii="Times New Roman" w:hAnsi="Times New Roman"/>
          <w:noProof/>
          <w:color w:val="0D0D0D" w:themeColor="text1" w:themeTint="F2"/>
          <w:sz w:val="28"/>
          <w:szCs w:val="28"/>
          <w:lang w:val="ru-RU" w:eastAsia="ru-RU"/>
        </w:rPr>
        <w:drawing>
          <wp:inline distT="0" distB="0" distL="0" distR="0" wp14:anchorId="01A080B2" wp14:editId="0575E311">
            <wp:extent cx="5363210" cy="4133850"/>
            <wp:effectExtent l="0" t="0" r="0" b="0"/>
            <wp:docPr id="26" name="Рисунок 26" descr="D:\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6497" cy="4144091"/>
                    </a:xfrm>
                    <a:prstGeom prst="rect">
                      <a:avLst/>
                    </a:prstGeom>
                    <a:noFill/>
                    <a:ln>
                      <a:noFill/>
                    </a:ln>
                  </pic:spPr>
                </pic:pic>
              </a:graphicData>
            </a:graphic>
          </wp:inline>
        </w:drawing>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М</w:t>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Ресторан готелю «</w:t>
      </w:r>
      <w:r>
        <w:rPr>
          <w:rFonts w:ascii="Times New Roman" w:hAnsi="Times New Roman"/>
          <w:color w:val="0D0D0D" w:themeColor="text1" w:themeTint="F2"/>
          <w:sz w:val="28"/>
          <w:szCs w:val="28"/>
          <w:lang w:val="en-US"/>
        </w:rPr>
        <w:t>Laguna</w:t>
      </w:r>
      <w:r w:rsidRPr="0018532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  (в приміщенні та літня тераса)</w:t>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sidRPr="00E762FB">
        <w:rPr>
          <w:rFonts w:ascii="Times New Roman" w:hAnsi="Times New Roman"/>
          <w:noProof/>
          <w:color w:val="0D0D0D" w:themeColor="text1" w:themeTint="F2"/>
          <w:sz w:val="28"/>
          <w:szCs w:val="28"/>
          <w:lang w:val="ru-RU" w:eastAsia="ru-RU"/>
        </w:rPr>
        <w:drawing>
          <wp:inline distT="0" distB="0" distL="0" distR="0" wp14:anchorId="1694B1B6" wp14:editId="61724A60">
            <wp:extent cx="5645150" cy="5645150"/>
            <wp:effectExtent l="0" t="0" r="0" b="0"/>
            <wp:docPr id="27" name="Рисунок 27" descr="C:\Users\kmn\Downloads\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n\Downloads\MyCollages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5150" cy="5645150"/>
                    </a:xfrm>
                    <a:prstGeom prst="rect">
                      <a:avLst/>
                    </a:prstGeom>
                    <a:noFill/>
                    <a:ln>
                      <a:noFill/>
                    </a:ln>
                  </pic:spPr>
                </pic:pic>
              </a:graphicData>
            </a:graphic>
          </wp:inline>
        </w:drawing>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Н</w:t>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Розваги для дітей на території готелю «</w:t>
      </w:r>
      <w:r>
        <w:rPr>
          <w:rFonts w:ascii="Times New Roman" w:hAnsi="Times New Roman"/>
          <w:color w:val="0D0D0D" w:themeColor="text1" w:themeTint="F2"/>
          <w:sz w:val="28"/>
          <w:szCs w:val="28"/>
          <w:lang w:val="en-US"/>
        </w:rPr>
        <w:t>Laguna</w:t>
      </w:r>
      <w:r w:rsidRPr="0018532C">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en-US"/>
        </w:rPr>
        <w:t>Lazurne</w:t>
      </w:r>
      <w:r>
        <w:rPr>
          <w:rFonts w:ascii="Times New Roman" w:hAnsi="Times New Roman"/>
          <w:color w:val="0D0D0D" w:themeColor="text1" w:themeTint="F2"/>
          <w:sz w:val="28"/>
          <w:szCs w:val="28"/>
        </w:rPr>
        <w:t xml:space="preserve">»  </w:t>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sidRPr="00E762FB">
        <w:rPr>
          <w:rFonts w:ascii="Times New Roman" w:hAnsi="Times New Roman"/>
          <w:noProof/>
          <w:color w:val="0D0D0D" w:themeColor="text1" w:themeTint="F2"/>
          <w:sz w:val="28"/>
          <w:szCs w:val="28"/>
          <w:lang w:val="ru-RU" w:eastAsia="ru-RU"/>
        </w:rPr>
        <w:drawing>
          <wp:inline distT="0" distB="0" distL="0" distR="0" wp14:anchorId="789C305B" wp14:editId="1AF815BC">
            <wp:extent cx="5521325" cy="5521325"/>
            <wp:effectExtent l="0" t="0" r="0" b="0"/>
            <wp:docPr id="28" name="Рисунок 28" descr="C:\Users\kmn\Downloads\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n\Downloads\MyCollages (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1325" cy="5521325"/>
                    </a:xfrm>
                    <a:prstGeom prst="rect">
                      <a:avLst/>
                    </a:prstGeom>
                    <a:noFill/>
                    <a:ln>
                      <a:noFill/>
                    </a:ln>
                  </pic:spPr>
                </pic:pic>
              </a:graphicData>
            </a:graphic>
          </wp:inline>
        </w:drawing>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E762FB" w:rsidRDefault="00E762FB" w:rsidP="00BF3A4B">
      <w:pPr>
        <w:spacing w:after="0" w:line="360" w:lineRule="auto"/>
        <w:ind w:firstLine="709"/>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Додаток П</w:t>
      </w:r>
    </w:p>
    <w:p w:rsidR="00E762FB" w:rsidRPr="00B526EC" w:rsidRDefault="00A11840" w:rsidP="00BF3A4B">
      <w:pPr>
        <w:spacing w:after="0" w:line="360" w:lineRule="auto"/>
        <w:ind w:firstLine="709"/>
        <w:jc w:val="center"/>
        <w:rPr>
          <w:rFonts w:ascii="Times New Roman" w:hAnsi="Times New Roman"/>
          <w:color w:val="0D0D0D" w:themeColor="text1" w:themeTint="F2"/>
          <w:sz w:val="28"/>
          <w:szCs w:val="28"/>
          <w:lang w:val="ru-RU"/>
        </w:rPr>
      </w:pPr>
      <w:r>
        <w:rPr>
          <w:rFonts w:ascii="Times New Roman" w:hAnsi="Times New Roman"/>
          <w:color w:val="0D0D0D" w:themeColor="text1" w:themeTint="F2"/>
          <w:sz w:val="28"/>
          <w:szCs w:val="28"/>
        </w:rPr>
        <w:t xml:space="preserve">Відгуки на сайті </w:t>
      </w:r>
      <w:r>
        <w:rPr>
          <w:rFonts w:ascii="Times New Roman" w:hAnsi="Times New Roman"/>
          <w:color w:val="0D0D0D" w:themeColor="text1" w:themeTint="F2"/>
          <w:sz w:val="28"/>
          <w:szCs w:val="28"/>
          <w:lang w:val="en-US"/>
        </w:rPr>
        <w:t>Booking</w:t>
      </w:r>
      <w:r w:rsidRPr="00B526EC">
        <w:rPr>
          <w:rFonts w:ascii="Times New Roman" w:hAnsi="Times New Roman"/>
          <w:color w:val="0D0D0D" w:themeColor="text1" w:themeTint="F2"/>
          <w:sz w:val="28"/>
          <w:szCs w:val="28"/>
          <w:lang w:val="ru-RU"/>
        </w:rPr>
        <w:t>.</w:t>
      </w:r>
      <w:r>
        <w:rPr>
          <w:rFonts w:ascii="Times New Roman" w:hAnsi="Times New Roman"/>
          <w:color w:val="0D0D0D" w:themeColor="text1" w:themeTint="F2"/>
          <w:sz w:val="28"/>
          <w:szCs w:val="28"/>
          <w:lang w:val="en-US"/>
        </w:rPr>
        <w:t>com</w:t>
      </w:r>
    </w:p>
    <w:p w:rsidR="00A11840" w:rsidRPr="00B526EC" w:rsidRDefault="00A11840" w:rsidP="00BF3A4B">
      <w:pPr>
        <w:spacing w:after="0" w:line="360" w:lineRule="auto"/>
        <w:ind w:firstLine="709"/>
        <w:jc w:val="center"/>
        <w:rPr>
          <w:rFonts w:ascii="Times New Roman" w:hAnsi="Times New Roman"/>
          <w:color w:val="0D0D0D" w:themeColor="text1" w:themeTint="F2"/>
          <w:sz w:val="28"/>
          <w:szCs w:val="28"/>
          <w:lang w:val="ru-RU"/>
        </w:rPr>
      </w:pPr>
    </w:p>
    <w:p w:rsidR="00A11840" w:rsidRPr="00A11840" w:rsidRDefault="00A11840" w:rsidP="00BF3A4B">
      <w:pPr>
        <w:spacing w:after="0" w:line="360" w:lineRule="auto"/>
        <w:ind w:firstLine="709"/>
        <w:jc w:val="center"/>
        <w:rPr>
          <w:rFonts w:ascii="Times New Roman" w:hAnsi="Times New Roman"/>
          <w:color w:val="0D0D0D" w:themeColor="text1" w:themeTint="F2"/>
          <w:sz w:val="28"/>
          <w:szCs w:val="28"/>
          <w:lang w:val="en-US"/>
        </w:rPr>
      </w:pPr>
      <w:r w:rsidRPr="00A11840">
        <w:rPr>
          <w:rFonts w:ascii="Times New Roman" w:hAnsi="Times New Roman"/>
          <w:noProof/>
          <w:color w:val="0D0D0D" w:themeColor="text1" w:themeTint="F2"/>
          <w:sz w:val="28"/>
          <w:szCs w:val="28"/>
          <w:lang w:val="ru-RU" w:eastAsia="ru-RU"/>
        </w:rPr>
        <w:drawing>
          <wp:inline distT="0" distB="0" distL="0" distR="0" wp14:anchorId="3A669EBF" wp14:editId="0DE4C9E0">
            <wp:extent cx="5821045" cy="3705225"/>
            <wp:effectExtent l="0" t="0" r="0" b="0"/>
            <wp:docPr id="29" name="Рисунок 29" descr="D:\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5351" cy="3714331"/>
                    </a:xfrm>
                    <a:prstGeom prst="rect">
                      <a:avLst/>
                    </a:prstGeom>
                    <a:noFill/>
                    <a:ln>
                      <a:noFill/>
                    </a:ln>
                  </pic:spPr>
                </pic:pic>
              </a:graphicData>
            </a:graphic>
          </wp:inline>
        </w:drawing>
      </w:r>
    </w:p>
    <w:p w:rsidR="00E762FB" w:rsidRDefault="00E762FB"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rPr>
      </w:pPr>
    </w:p>
    <w:p w:rsidR="00A11840" w:rsidRDefault="00A11840" w:rsidP="00BF3A4B">
      <w:pPr>
        <w:spacing w:after="0" w:line="360" w:lineRule="auto"/>
        <w:ind w:firstLine="709"/>
        <w:jc w:val="center"/>
        <w:rPr>
          <w:rFonts w:ascii="Times New Roman" w:hAnsi="Times New Roman"/>
          <w:color w:val="0D0D0D" w:themeColor="text1" w:themeTint="F2"/>
          <w:sz w:val="28"/>
          <w:szCs w:val="28"/>
          <w:lang w:val="ru-RU"/>
        </w:rPr>
      </w:pPr>
      <w:r>
        <w:rPr>
          <w:rFonts w:ascii="Times New Roman" w:hAnsi="Times New Roman"/>
          <w:color w:val="0D0D0D" w:themeColor="text1" w:themeTint="F2"/>
          <w:sz w:val="28"/>
          <w:szCs w:val="28"/>
          <w:lang w:val="ru-RU"/>
        </w:rPr>
        <w:lastRenderedPageBreak/>
        <w:t xml:space="preserve">Додаток </w:t>
      </w:r>
      <w:proofErr w:type="gramStart"/>
      <w:r>
        <w:rPr>
          <w:rFonts w:ascii="Times New Roman" w:hAnsi="Times New Roman"/>
          <w:color w:val="0D0D0D" w:themeColor="text1" w:themeTint="F2"/>
          <w:sz w:val="28"/>
          <w:szCs w:val="28"/>
          <w:lang w:val="ru-RU"/>
        </w:rPr>
        <w:t>Р</w:t>
      </w:r>
      <w:proofErr w:type="gramEnd"/>
    </w:p>
    <w:p w:rsidR="00A11840" w:rsidRPr="00B526EC" w:rsidRDefault="00A11840" w:rsidP="00BF3A4B">
      <w:pPr>
        <w:spacing w:after="0" w:line="360" w:lineRule="auto"/>
        <w:ind w:firstLine="709"/>
        <w:jc w:val="center"/>
        <w:rPr>
          <w:rFonts w:ascii="Times New Roman" w:hAnsi="Times New Roman"/>
          <w:color w:val="0D0D0D" w:themeColor="text1" w:themeTint="F2"/>
          <w:sz w:val="28"/>
          <w:szCs w:val="28"/>
          <w:lang w:val="ru-RU"/>
        </w:rPr>
      </w:pPr>
      <w:r>
        <w:rPr>
          <w:rFonts w:ascii="Times New Roman" w:hAnsi="Times New Roman"/>
          <w:color w:val="0D0D0D" w:themeColor="text1" w:themeTint="F2"/>
          <w:sz w:val="28"/>
          <w:szCs w:val="28"/>
        </w:rPr>
        <w:t>Відгуки на сайті 101</w:t>
      </w:r>
      <w:r>
        <w:rPr>
          <w:rFonts w:ascii="Times New Roman" w:hAnsi="Times New Roman"/>
          <w:color w:val="0D0D0D" w:themeColor="text1" w:themeTint="F2"/>
          <w:sz w:val="28"/>
          <w:szCs w:val="28"/>
          <w:lang w:val="en-US"/>
        </w:rPr>
        <w:t>hotels</w:t>
      </w:r>
      <w:r w:rsidRPr="00B526EC">
        <w:rPr>
          <w:rFonts w:ascii="Times New Roman" w:hAnsi="Times New Roman"/>
          <w:color w:val="0D0D0D" w:themeColor="text1" w:themeTint="F2"/>
          <w:sz w:val="28"/>
          <w:szCs w:val="28"/>
          <w:lang w:val="ru-RU"/>
        </w:rPr>
        <w:t>.</w:t>
      </w:r>
      <w:r>
        <w:rPr>
          <w:rFonts w:ascii="Times New Roman" w:hAnsi="Times New Roman"/>
          <w:color w:val="0D0D0D" w:themeColor="text1" w:themeTint="F2"/>
          <w:sz w:val="28"/>
          <w:szCs w:val="28"/>
          <w:lang w:val="en-US"/>
        </w:rPr>
        <w:t>com</w:t>
      </w:r>
    </w:p>
    <w:p w:rsidR="00A11840" w:rsidRPr="00B526EC" w:rsidRDefault="00A11840" w:rsidP="00BF3A4B">
      <w:pPr>
        <w:spacing w:after="0" w:line="360" w:lineRule="auto"/>
        <w:ind w:firstLine="709"/>
        <w:jc w:val="center"/>
        <w:rPr>
          <w:rFonts w:ascii="Times New Roman" w:hAnsi="Times New Roman"/>
          <w:color w:val="0D0D0D" w:themeColor="text1" w:themeTint="F2"/>
          <w:sz w:val="28"/>
          <w:szCs w:val="28"/>
          <w:lang w:val="ru-RU"/>
        </w:rPr>
      </w:pPr>
    </w:p>
    <w:p w:rsidR="00A11840" w:rsidRPr="00A11840" w:rsidRDefault="00A11840" w:rsidP="00BF3A4B">
      <w:pPr>
        <w:spacing w:after="0" w:line="360" w:lineRule="auto"/>
        <w:ind w:firstLine="709"/>
        <w:jc w:val="center"/>
        <w:rPr>
          <w:rFonts w:ascii="Times New Roman" w:hAnsi="Times New Roman"/>
          <w:color w:val="0D0D0D" w:themeColor="text1" w:themeTint="F2"/>
          <w:sz w:val="28"/>
          <w:szCs w:val="28"/>
          <w:lang w:val="en-US"/>
        </w:rPr>
      </w:pPr>
      <w:r w:rsidRPr="00A11840">
        <w:rPr>
          <w:rFonts w:ascii="Times New Roman" w:hAnsi="Times New Roman"/>
          <w:noProof/>
          <w:color w:val="0D0D0D" w:themeColor="text1" w:themeTint="F2"/>
          <w:sz w:val="28"/>
          <w:szCs w:val="28"/>
          <w:lang w:val="ru-RU" w:eastAsia="ru-RU"/>
        </w:rPr>
        <w:drawing>
          <wp:inline distT="0" distB="0" distL="0" distR="0" wp14:anchorId="1D214A9A" wp14:editId="2137C093">
            <wp:extent cx="5426364" cy="4127500"/>
            <wp:effectExtent l="0" t="0" r="0" b="0"/>
            <wp:docPr id="30" name="Рисунок 30" descr="D:\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3150" cy="4132662"/>
                    </a:xfrm>
                    <a:prstGeom prst="rect">
                      <a:avLst/>
                    </a:prstGeom>
                    <a:noFill/>
                    <a:ln>
                      <a:noFill/>
                    </a:ln>
                  </pic:spPr>
                </pic:pic>
              </a:graphicData>
            </a:graphic>
          </wp:inline>
        </w:drawing>
      </w:r>
    </w:p>
    <w:sectPr w:rsidR="00A11840" w:rsidRPr="00A11840" w:rsidSect="00205747">
      <w:headerReference w:type="default" r:id="rId44"/>
      <w:footerReference w:type="default" r:id="rId45"/>
      <w:pgSz w:w="11906" w:h="16838"/>
      <w:pgMar w:top="1134" w:right="850" w:bottom="1134" w:left="1701" w:header="68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7F3" w:rsidRDefault="008E47F3" w:rsidP="00FA7046">
      <w:pPr>
        <w:spacing w:after="0" w:line="240" w:lineRule="auto"/>
      </w:pPr>
      <w:r>
        <w:separator/>
      </w:r>
    </w:p>
  </w:endnote>
  <w:endnote w:type="continuationSeparator" w:id="0">
    <w:p w:rsidR="008E47F3" w:rsidRDefault="008E47F3" w:rsidP="00FA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rsidP="009B1F2D">
    <w:pPr>
      <w:pStyle w:val="a5"/>
      <w:tabs>
        <w:tab w:val="clear" w:pos="4677"/>
        <w:tab w:val="clear" w:pos="9355"/>
        <w:tab w:val="left" w:pos="31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7F3" w:rsidRDefault="008E47F3" w:rsidP="00FA7046">
      <w:pPr>
        <w:spacing w:after="0" w:line="240" w:lineRule="auto"/>
      </w:pPr>
      <w:r>
        <w:separator/>
      </w:r>
    </w:p>
  </w:footnote>
  <w:footnote w:type="continuationSeparator" w:id="0">
    <w:p w:rsidR="008E47F3" w:rsidRDefault="008E47F3" w:rsidP="00FA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82952"/>
      <w:docPartObj>
        <w:docPartGallery w:val="Page Numbers (Top of Page)"/>
        <w:docPartUnique/>
      </w:docPartObj>
    </w:sdtPr>
    <w:sdtContent>
      <w:p w:rsidR="00BF3A4B" w:rsidRDefault="00BF3A4B">
        <w:pPr>
          <w:pStyle w:val="a3"/>
          <w:jc w:val="right"/>
        </w:pPr>
        <w:r>
          <w:fldChar w:fldCharType="begin"/>
        </w:r>
        <w:r>
          <w:instrText>PAGE   \* MERGEFORMAT</w:instrText>
        </w:r>
        <w:r>
          <w:fldChar w:fldCharType="separate"/>
        </w:r>
        <w:r w:rsidR="00471559" w:rsidRPr="00471559">
          <w:rPr>
            <w:noProof/>
            <w:lang w:val="ru-RU"/>
          </w:rPr>
          <w:t>94</w:t>
        </w:r>
        <w:r>
          <w:fldChar w:fldCharType="end"/>
        </w:r>
      </w:p>
    </w:sdtContent>
  </w:sdt>
  <w:p w:rsidR="00BF3A4B" w:rsidRDefault="00BF3A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24C2"/>
    <w:multiLevelType w:val="hybridMultilevel"/>
    <w:tmpl w:val="C5609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6D1C05"/>
    <w:multiLevelType w:val="hybridMultilevel"/>
    <w:tmpl w:val="326CE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4A01"/>
    <w:multiLevelType w:val="hybridMultilevel"/>
    <w:tmpl w:val="B03EAA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162ED4"/>
    <w:multiLevelType w:val="hybridMultilevel"/>
    <w:tmpl w:val="6AA46DF8"/>
    <w:lvl w:ilvl="0" w:tplc="4BCAF77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AE2509"/>
    <w:multiLevelType w:val="multilevel"/>
    <w:tmpl w:val="422299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3C596E"/>
    <w:multiLevelType w:val="hybridMultilevel"/>
    <w:tmpl w:val="32FC4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0474DE"/>
    <w:multiLevelType w:val="hybridMultilevel"/>
    <w:tmpl w:val="4E9AC2A6"/>
    <w:lvl w:ilvl="0" w:tplc="9538153A">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0D3678F"/>
    <w:multiLevelType w:val="hybridMultilevel"/>
    <w:tmpl w:val="67CC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003326"/>
    <w:multiLevelType w:val="hybridMultilevel"/>
    <w:tmpl w:val="5FC46992"/>
    <w:lvl w:ilvl="0" w:tplc="FDDEEAA6">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0548B"/>
    <w:multiLevelType w:val="hybridMultilevel"/>
    <w:tmpl w:val="EC10D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63001D"/>
    <w:multiLevelType w:val="multilevel"/>
    <w:tmpl w:val="0E8C73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D16101"/>
    <w:multiLevelType w:val="hybridMultilevel"/>
    <w:tmpl w:val="54DE3576"/>
    <w:lvl w:ilvl="0" w:tplc="7714CDE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F16432"/>
    <w:multiLevelType w:val="hybridMultilevel"/>
    <w:tmpl w:val="46CEC27E"/>
    <w:lvl w:ilvl="0" w:tplc="7714CDE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2F2108"/>
    <w:multiLevelType w:val="hybridMultilevel"/>
    <w:tmpl w:val="B96CEE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DA327C6"/>
    <w:multiLevelType w:val="hybridMultilevel"/>
    <w:tmpl w:val="062C0440"/>
    <w:lvl w:ilvl="0" w:tplc="4BCAF774">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57A82134"/>
    <w:multiLevelType w:val="multilevel"/>
    <w:tmpl w:val="0370608E"/>
    <w:lvl w:ilvl="0">
      <w:start w:val="3"/>
      <w:numFmt w:val="decimal"/>
      <w:lvlText w:val="%1"/>
      <w:lvlJc w:val="left"/>
      <w:pPr>
        <w:ind w:left="375" w:hanging="375"/>
      </w:pPr>
      <w:rPr>
        <w:rFonts w:eastAsia="Times New Roman" w:hint="default"/>
      </w:rPr>
    </w:lvl>
    <w:lvl w:ilvl="1">
      <w:start w:val="1"/>
      <w:numFmt w:val="decimal"/>
      <w:lvlText w:val="%1.%2"/>
      <w:lvlJc w:val="left"/>
      <w:pPr>
        <w:ind w:left="1159" w:hanging="375"/>
      </w:pPr>
      <w:rPr>
        <w:rFonts w:eastAsia="Times New Roman" w:hint="default"/>
      </w:rPr>
    </w:lvl>
    <w:lvl w:ilvl="2">
      <w:start w:val="1"/>
      <w:numFmt w:val="decimal"/>
      <w:lvlText w:val="%1.%2.%3"/>
      <w:lvlJc w:val="left"/>
      <w:pPr>
        <w:ind w:left="2288" w:hanging="720"/>
      </w:pPr>
      <w:rPr>
        <w:rFonts w:eastAsia="Times New Roman" w:hint="default"/>
      </w:rPr>
    </w:lvl>
    <w:lvl w:ilvl="3">
      <w:start w:val="1"/>
      <w:numFmt w:val="decimal"/>
      <w:lvlText w:val="%1.%2.%3.%4"/>
      <w:lvlJc w:val="left"/>
      <w:pPr>
        <w:ind w:left="3432" w:hanging="1080"/>
      </w:pPr>
      <w:rPr>
        <w:rFonts w:eastAsia="Times New Roman" w:hint="default"/>
      </w:rPr>
    </w:lvl>
    <w:lvl w:ilvl="4">
      <w:start w:val="1"/>
      <w:numFmt w:val="decimal"/>
      <w:lvlText w:val="%1.%2.%3.%4.%5"/>
      <w:lvlJc w:val="left"/>
      <w:pPr>
        <w:ind w:left="4216" w:hanging="1080"/>
      </w:pPr>
      <w:rPr>
        <w:rFonts w:eastAsia="Times New Roman" w:hint="default"/>
      </w:rPr>
    </w:lvl>
    <w:lvl w:ilvl="5">
      <w:start w:val="1"/>
      <w:numFmt w:val="decimal"/>
      <w:lvlText w:val="%1.%2.%3.%4.%5.%6"/>
      <w:lvlJc w:val="left"/>
      <w:pPr>
        <w:ind w:left="5360" w:hanging="1440"/>
      </w:pPr>
      <w:rPr>
        <w:rFonts w:eastAsia="Times New Roman" w:hint="default"/>
      </w:rPr>
    </w:lvl>
    <w:lvl w:ilvl="6">
      <w:start w:val="1"/>
      <w:numFmt w:val="decimal"/>
      <w:lvlText w:val="%1.%2.%3.%4.%5.%6.%7"/>
      <w:lvlJc w:val="left"/>
      <w:pPr>
        <w:ind w:left="6144" w:hanging="1440"/>
      </w:pPr>
      <w:rPr>
        <w:rFonts w:eastAsia="Times New Roman" w:hint="default"/>
      </w:rPr>
    </w:lvl>
    <w:lvl w:ilvl="7">
      <w:start w:val="1"/>
      <w:numFmt w:val="decimal"/>
      <w:lvlText w:val="%1.%2.%3.%4.%5.%6.%7.%8"/>
      <w:lvlJc w:val="left"/>
      <w:pPr>
        <w:ind w:left="7288" w:hanging="1800"/>
      </w:pPr>
      <w:rPr>
        <w:rFonts w:eastAsia="Times New Roman" w:hint="default"/>
      </w:rPr>
    </w:lvl>
    <w:lvl w:ilvl="8">
      <w:start w:val="1"/>
      <w:numFmt w:val="decimal"/>
      <w:lvlText w:val="%1.%2.%3.%4.%5.%6.%7.%8.%9"/>
      <w:lvlJc w:val="left"/>
      <w:pPr>
        <w:ind w:left="8432" w:hanging="2160"/>
      </w:pPr>
      <w:rPr>
        <w:rFonts w:eastAsia="Times New Roman" w:hint="default"/>
      </w:rPr>
    </w:lvl>
  </w:abstractNum>
  <w:abstractNum w:abstractNumId="16">
    <w:nsid w:val="58E6258A"/>
    <w:multiLevelType w:val="hybridMultilevel"/>
    <w:tmpl w:val="98C43184"/>
    <w:lvl w:ilvl="0" w:tplc="7714CDE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DD2F36"/>
    <w:multiLevelType w:val="hybridMultilevel"/>
    <w:tmpl w:val="E9FC0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D814AC"/>
    <w:multiLevelType w:val="hybridMultilevel"/>
    <w:tmpl w:val="765E98B8"/>
    <w:lvl w:ilvl="0" w:tplc="7714CDE6">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4EB1B87"/>
    <w:multiLevelType w:val="hybridMultilevel"/>
    <w:tmpl w:val="6C50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ED73BE"/>
    <w:multiLevelType w:val="hybridMultilevel"/>
    <w:tmpl w:val="DCB6B6AE"/>
    <w:lvl w:ilvl="0" w:tplc="92F899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0"/>
  </w:num>
  <w:num w:numId="3">
    <w:abstractNumId w:val="7"/>
  </w:num>
  <w:num w:numId="4">
    <w:abstractNumId w:val="1"/>
  </w:num>
  <w:num w:numId="5">
    <w:abstractNumId w:val="8"/>
  </w:num>
  <w:num w:numId="6">
    <w:abstractNumId w:val="17"/>
  </w:num>
  <w:num w:numId="7">
    <w:abstractNumId w:val="19"/>
  </w:num>
  <w:num w:numId="8">
    <w:abstractNumId w:val="0"/>
  </w:num>
  <w:num w:numId="9">
    <w:abstractNumId w:val="5"/>
  </w:num>
  <w:num w:numId="10">
    <w:abstractNumId w:val="20"/>
  </w:num>
  <w:num w:numId="11">
    <w:abstractNumId w:val="9"/>
  </w:num>
  <w:num w:numId="12">
    <w:abstractNumId w:val="15"/>
  </w:num>
  <w:num w:numId="13">
    <w:abstractNumId w:val="16"/>
  </w:num>
  <w:num w:numId="14">
    <w:abstractNumId w:val="11"/>
  </w:num>
  <w:num w:numId="15">
    <w:abstractNumId w:val="6"/>
  </w:num>
  <w:num w:numId="16">
    <w:abstractNumId w:val="18"/>
  </w:num>
  <w:num w:numId="17">
    <w:abstractNumId w:val="12"/>
  </w:num>
  <w:num w:numId="18">
    <w:abstractNumId w:val="3"/>
  </w:num>
  <w:num w:numId="19">
    <w:abstractNumId w:val="14"/>
  </w:num>
  <w:num w:numId="20">
    <w:abstractNumId w:val="13"/>
  </w:num>
  <w:num w:numId="2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F03AAF"/>
    <w:rsid w:val="00004BAD"/>
    <w:rsid w:val="00015C44"/>
    <w:rsid w:val="0002052E"/>
    <w:rsid w:val="0002099C"/>
    <w:rsid w:val="0002391B"/>
    <w:rsid w:val="000306EB"/>
    <w:rsid w:val="00035E8B"/>
    <w:rsid w:val="00037B8F"/>
    <w:rsid w:val="00041627"/>
    <w:rsid w:val="00042C8E"/>
    <w:rsid w:val="00045260"/>
    <w:rsid w:val="00045590"/>
    <w:rsid w:val="00045591"/>
    <w:rsid w:val="0005075C"/>
    <w:rsid w:val="00050CE7"/>
    <w:rsid w:val="00052641"/>
    <w:rsid w:val="00052C7D"/>
    <w:rsid w:val="00052E71"/>
    <w:rsid w:val="000579B6"/>
    <w:rsid w:val="00061842"/>
    <w:rsid w:val="00062AE6"/>
    <w:rsid w:val="00065554"/>
    <w:rsid w:val="00065F21"/>
    <w:rsid w:val="00073028"/>
    <w:rsid w:val="00075BFC"/>
    <w:rsid w:val="00084586"/>
    <w:rsid w:val="000903F7"/>
    <w:rsid w:val="00092C29"/>
    <w:rsid w:val="000955F0"/>
    <w:rsid w:val="00096E3F"/>
    <w:rsid w:val="0009717B"/>
    <w:rsid w:val="000A1DEB"/>
    <w:rsid w:val="000A3CFE"/>
    <w:rsid w:val="000A42A3"/>
    <w:rsid w:val="000A491D"/>
    <w:rsid w:val="000A675A"/>
    <w:rsid w:val="000A7350"/>
    <w:rsid w:val="000B481C"/>
    <w:rsid w:val="000B69F4"/>
    <w:rsid w:val="000B6E4A"/>
    <w:rsid w:val="000C2621"/>
    <w:rsid w:val="000C290C"/>
    <w:rsid w:val="000C555B"/>
    <w:rsid w:val="000C5FC1"/>
    <w:rsid w:val="000C6298"/>
    <w:rsid w:val="000D10B5"/>
    <w:rsid w:val="000D69CC"/>
    <w:rsid w:val="000D74E1"/>
    <w:rsid w:val="000E045B"/>
    <w:rsid w:val="000E3EA4"/>
    <w:rsid w:val="000E5AD3"/>
    <w:rsid w:val="000F3AAB"/>
    <w:rsid w:val="000F3F08"/>
    <w:rsid w:val="000F40DB"/>
    <w:rsid w:val="000F7087"/>
    <w:rsid w:val="001109F5"/>
    <w:rsid w:val="0011272F"/>
    <w:rsid w:val="0011318C"/>
    <w:rsid w:val="00120925"/>
    <w:rsid w:val="00121E3F"/>
    <w:rsid w:val="00123535"/>
    <w:rsid w:val="00145D6D"/>
    <w:rsid w:val="001472C7"/>
    <w:rsid w:val="001478E0"/>
    <w:rsid w:val="00153396"/>
    <w:rsid w:val="00153662"/>
    <w:rsid w:val="001550A7"/>
    <w:rsid w:val="0015653E"/>
    <w:rsid w:val="0016294D"/>
    <w:rsid w:val="00163772"/>
    <w:rsid w:val="00167E3A"/>
    <w:rsid w:val="00171104"/>
    <w:rsid w:val="0017522D"/>
    <w:rsid w:val="001763F8"/>
    <w:rsid w:val="0017759E"/>
    <w:rsid w:val="00181FDE"/>
    <w:rsid w:val="00182779"/>
    <w:rsid w:val="0018532C"/>
    <w:rsid w:val="00191BF2"/>
    <w:rsid w:val="001922DA"/>
    <w:rsid w:val="001A025E"/>
    <w:rsid w:val="001A7D09"/>
    <w:rsid w:val="001B3F3C"/>
    <w:rsid w:val="001B4CAE"/>
    <w:rsid w:val="001B54A2"/>
    <w:rsid w:val="001C1C31"/>
    <w:rsid w:val="001C420C"/>
    <w:rsid w:val="001D045E"/>
    <w:rsid w:val="001D0CC1"/>
    <w:rsid w:val="001D3299"/>
    <w:rsid w:val="001D78D7"/>
    <w:rsid w:val="001E192C"/>
    <w:rsid w:val="001E3126"/>
    <w:rsid w:val="001F2791"/>
    <w:rsid w:val="00201CDD"/>
    <w:rsid w:val="00204EC4"/>
    <w:rsid w:val="00205747"/>
    <w:rsid w:val="00205A5A"/>
    <w:rsid w:val="002106D3"/>
    <w:rsid w:val="0021281B"/>
    <w:rsid w:val="00212B23"/>
    <w:rsid w:val="002179D8"/>
    <w:rsid w:val="00225EEB"/>
    <w:rsid w:val="00226D58"/>
    <w:rsid w:val="00230DB2"/>
    <w:rsid w:val="0023194C"/>
    <w:rsid w:val="0023581B"/>
    <w:rsid w:val="002402BB"/>
    <w:rsid w:val="00242D31"/>
    <w:rsid w:val="00251655"/>
    <w:rsid w:val="00251A0E"/>
    <w:rsid w:val="00256140"/>
    <w:rsid w:val="002612C3"/>
    <w:rsid w:val="002618AC"/>
    <w:rsid w:val="00263DE1"/>
    <w:rsid w:val="002640CF"/>
    <w:rsid w:val="0026634A"/>
    <w:rsid w:val="00273302"/>
    <w:rsid w:val="0027381D"/>
    <w:rsid w:val="002813A8"/>
    <w:rsid w:val="00281513"/>
    <w:rsid w:val="00291745"/>
    <w:rsid w:val="00293C86"/>
    <w:rsid w:val="002941A3"/>
    <w:rsid w:val="0029420A"/>
    <w:rsid w:val="0029528B"/>
    <w:rsid w:val="00295907"/>
    <w:rsid w:val="00295A12"/>
    <w:rsid w:val="002970DE"/>
    <w:rsid w:val="002A0029"/>
    <w:rsid w:val="002A7D52"/>
    <w:rsid w:val="002B1D73"/>
    <w:rsid w:val="002B25A2"/>
    <w:rsid w:val="002B29FE"/>
    <w:rsid w:val="002B3156"/>
    <w:rsid w:val="002B3AB9"/>
    <w:rsid w:val="002B4ED0"/>
    <w:rsid w:val="002C1D6A"/>
    <w:rsid w:val="002C6135"/>
    <w:rsid w:val="002C677B"/>
    <w:rsid w:val="002C68D6"/>
    <w:rsid w:val="002D19FB"/>
    <w:rsid w:val="002D59E8"/>
    <w:rsid w:val="002D5B26"/>
    <w:rsid w:val="002D5F5F"/>
    <w:rsid w:val="002D7E19"/>
    <w:rsid w:val="002E202D"/>
    <w:rsid w:val="002E26AB"/>
    <w:rsid w:val="002E6130"/>
    <w:rsid w:val="002E70F5"/>
    <w:rsid w:val="002E7B1E"/>
    <w:rsid w:val="002F063B"/>
    <w:rsid w:val="002F2377"/>
    <w:rsid w:val="002F49DE"/>
    <w:rsid w:val="002F5D4F"/>
    <w:rsid w:val="003017CA"/>
    <w:rsid w:val="00305D11"/>
    <w:rsid w:val="00307981"/>
    <w:rsid w:val="00312463"/>
    <w:rsid w:val="00313159"/>
    <w:rsid w:val="0031559D"/>
    <w:rsid w:val="00315B3E"/>
    <w:rsid w:val="00317463"/>
    <w:rsid w:val="00320D3E"/>
    <w:rsid w:val="0032386B"/>
    <w:rsid w:val="00325523"/>
    <w:rsid w:val="00332C6C"/>
    <w:rsid w:val="00332F51"/>
    <w:rsid w:val="00333FD2"/>
    <w:rsid w:val="00336812"/>
    <w:rsid w:val="00343369"/>
    <w:rsid w:val="00343EE4"/>
    <w:rsid w:val="0034632E"/>
    <w:rsid w:val="00347CA4"/>
    <w:rsid w:val="00352423"/>
    <w:rsid w:val="003627A5"/>
    <w:rsid w:val="00362DD9"/>
    <w:rsid w:val="003672F3"/>
    <w:rsid w:val="00371673"/>
    <w:rsid w:val="00382A9F"/>
    <w:rsid w:val="003848BD"/>
    <w:rsid w:val="00385553"/>
    <w:rsid w:val="00385E66"/>
    <w:rsid w:val="00390051"/>
    <w:rsid w:val="003905AD"/>
    <w:rsid w:val="003911EB"/>
    <w:rsid w:val="003913E2"/>
    <w:rsid w:val="003944FF"/>
    <w:rsid w:val="00396B64"/>
    <w:rsid w:val="003A378B"/>
    <w:rsid w:val="003A3FB0"/>
    <w:rsid w:val="003A6B8B"/>
    <w:rsid w:val="003B0B94"/>
    <w:rsid w:val="003B2B19"/>
    <w:rsid w:val="003B31B5"/>
    <w:rsid w:val="003B6301"/>
    <w:rsid w:val="003C0031"/>
    <w:rsid w:val="003C05C0"/>
    <w:rsid w:val="003C5801"/>
    <w:rsid w:val="003C7EBF"/>
    <w:rsid w:val="003D1C9F"/>
    <w:rsid w:val="003D2C79"/>
    <w:rsid w:val="003E038A"/>
    <w:rsid w:val="003E1263"/>
    <w:rsid w:val="003E4F4E"/>
    <w:rsid w:val="003F00AF"/>
    <w:rsid w:val="003F22D7"/>
    <w:rsid w:val="003F28DB"/>
    <w:rsid w:val="003F35C2"/>
    <w:rsid w:val="003F4F2B"/>
    <w:rsid w:val="003F5019"/>
    <w:rsid w:val="003F6E4E"/>
    <w:rsid w:val="00401F36"/>
    <w:rsid w:val="00405D4B"/>
    <w:rsid w:val="004067D2"/>
    <w:rsid w:val="00417299"/>
    <w:rsid w:val="004224AD"/>
    <w:rsid w:val="004226B5"/>
    <w:rsid w:val="004261AC"/>
    <w:rsid w:val="00427343"/>
    <w:rsid w:val="00433A4B"/>
    <w:rsid w:val="00436461"/>
    <w:rsid w:val="004373F3"/>
    <w:rsid w:val="004434F8"/>
    <w:rsid w:val="00444107"/>
    <w:rsid w:val="004467C1"/>
    <w:rsid w:val="00447194"/>
    <w:rsid w:val="00451BF4"/>
    <w:rsid w:val="00453430"/>
    <w:rsid w:val="00453D1F"/>
    <w:rsid w:val="00471559"/>
    <w:rsid w:val="004721AD"/>
    <w:rsid w:val="00472BB7"/>
    <w:rsid w:val="00475D49"/>
    <w:rsid w:val="0048449B"/>
    <w:rsid w:val="00484EC0"/>
    <w:rsid w:val="004858E7"/>
    <w:rsid w:val="00490506"/>
    <w:rsid w:val="00497FE9"/>
    <w:rsid w:val="004A2BB6"/>
    <w:rsid w:val="004A7324"/>
    <w:rsid w:val="004B12C5"/>
    <w:rsid w:val="004B407C"/>
    <w:rsid w:val="004B4A19"/>
    <w:rsid w:val="004C1E32"/>
    <w:rsid w:val="004C5A60"/>
    <w:rsid w:val="004C628F"/>
    <w:rsid w:val="004C691E"/>
    <w:rsid w:val="004D0EA1"/>
    <w:rsid w:val="004D1C3E"/>
    <w:rsid w:val="004D3B88"/>
    <w:rsid w:val="004D7733"/>
    <w:rsid w:val="004E5E01"/>
    <w:rsid w:val="004E765D"/>
    <w:rsid w:val="004F4314"/>
    <w:rsid w:val="004F465E"/>
    <w:rsid w:val="004F518C"/>
    <w:rsid w:val="005032B3"/>
    <w:rsid w:val="005040F5"/>
    <w:rsid w:val="00504B72"/>
    <w:rsid w:val="00512A26"/>
    <w:rsid w:val="00515382"/>
    <w:rsid w:val="005170F5"/>
    <w:rsid w:val="0052304C"/>
    <w:rsid w:val="00524FAE"/>
    <w:rsid w:val="00526C0C"/>
    <w:rsid w:val="00535AAB"/>
    <w:rsid w:val="0053744C"/>
    <w:rsid w:val="00540CBC"/>
    <w:rsid w:val="00544905"/>
    <w:rsid w:val="005502F1"/>
    <w:rsid w:val="0055144F"/>
    <w:rsid w:val="0055554C"/>
    <w:rsid w:val="00556BED"/>
    <w:rsid w:val="00556D7F"/>
    <w:rsid w:val="00557196"/>
    <w:rsid w:val="00560168"/>
    <w:rsid w:val="005604AB"/>
    <w:rsid w:val="0058036A"/>
    <w:rsid w:val="00584AA1"/>
    <w:rsid w:val="005873E7"/>
    <w:rsid w:val="005928E8"/>
    <w:rsid w:val="00596102"/>
    <w:rsid w:val="005968C0"/>
    <w:rsid w:val="005A1FCA"/>
    <w:rsid w:val="005A4209"/>
    <w:rsid w:val="005A4BFF"/>
    <w:rsid w:val="005A6E9F"/>
    <w:rsid w:val="005B137B"/>
    <w:rsid w:val="005B18D7"/>
    <w:rsid w:val="005C20DB"/>
    <w:rsid w:val="005C6519"/>
    <w:rsid w:val="005D2024"/>
    <w:rsid w:val="005D27AF"/>
    <w:rsid w:val="005D46A5"/>
    <w:rsid w:val="005D6371"/>
    <w:rsid w:val="005D7751"/>
    <w:rsid w:val="005E00D9"/>
    <w:rsid w:val="005E3114"/>
    <w:rsid w:val="005E3617"/>
    <w:rsid w:val="005E6B82"/>
    <w:rsid w:val="005E6F41"/>
    <w:rsid w:val="005E7564"/>
    <w:rsid w:val="005F15C9"/>
    <w:rsid w:val="005F261A"/>
    <w:rsid w:val="005F65D8"/>
    <w:rsid w:val="00605CF4"/>
    <w:rsid w:val="006061FC"/>
    <w:rsid w:val="00607D2B"/>
    <w:rsid w:val="00613753"/>
    <w:rsid w:val="00615695"/>
    <w:rsid w:val="00621436"/>
    <w:rsid w:val="006301BB"/>
    <w:rsid w:val="00631D0E"/>
    <w:rsid w:val="0063264D"/>
    <w:rsid w:val="00632EA5"/>
    <w:rsid w:val="00636564"/>
    <w:rsid w:val="00640930"/>
    <w:rsid w:val="00641436"/>
    <w:rsid w:val="00641DA1"/>
    <w:rsid w:val="00645E87"/>
    <w:rsid w:val="006465E9"/>
    <w:rsid w:val="006473BD"/>
    <w:rsid w:val="0065418A"/>
    <w:rsid w:val="00655AC9"/>
    <w:rsid w:val="006570C5"/>
    <w:rsid w:val="00665636"/>
    <w:rsid w:val="00672CF4"/>
    <w:rsid w:val="00673EC5"/>
    <w:rsid w:val="00675F35"/>
    <w:rsid w:val="00681687"/>
    <w:rsid w:val="006817B1"/>
    <w:rsid w:val="00682512"/>
    <w:rsid w:val="00683217"/>
    <w:rsid w:val="00684683"/>
    <w:rsid w:val="00686AF8"/>
    <w:rsid w:val="00687D01"/>
    <w:rsid w:val="00692E01"/>
    <w:rsid w:val="0069586C"/>
    <w:rsid w:val="006A2D1A"/>
    <w:rsid w:val="006B0FCB"/>
    <w:rsid w:val="006B1C28"/>
    <w:rsid w:val="006B45EB"/>
    <w:rsid w:val="006B7EC8"/>
    <w:rsid w:val="006C0826"/>
    <w:rsid w:val="006C1D24"/>
    <w:rsid w:val="006C30EF"/>
    <w:rsid w:val="006C4BB5"/>
    <w:rsid w:val="006C5AA5"/>
    <w:rsid w:val="006C600B"/>
    <w:rsid w:val="006D1424"/>
    <w:rsid w:val="006D3C56"/>
    <w:rsid w:val="006F3611"/>
    <w:rsid w:val="006F3785"/>
    <w:rsid w:val="006F4409"/>
    <w:rsid w:val="006F5F5A"/>
    <w:rsid w:val="00701C28"/>
    <w:rsid w:val="00702281"/>
    <w:rsid w:val="00703108"/>
    <w:rsid w:val="00706202"/>
    <w:rsid w:val="007175D8"/>
    <w:rsid w:val="00721283"/>
    <w:rsid w:val="00721A2D"/>
    <w:rsid w:val="00722B57"/>
    <w:rsid w:val="00722BC5"/>
    <w:rsid w:val="00730D76"/>
    <w:rsid w:val="007311BD"/>
    <w:rsid w:val="00733904"/>
    <w:rsid w:val="007365ED"/>
    <w:rsid w:val="00742379"/>
    <w:rsid w:val="0074478B"/>
    <w:rsid w:val="0074682A"/>
    <w:rsid w:val="007509D5"/>
    <w:rsid w:val="00751B6C"/>
    <w:rsid w:val="007535FC"/>
    <w:rsid w:val="007550B8"/>
    <w:rsid w:val="00761E2A"/>
    <w:rsid w:val="007648B9"/>
    <w:rsid w:val="007652E5"/>
    <w:rsid w:val="007657F9"/>
    <w:rsid w:val="00766E58"/>
    <w:rsid w:val="0077226B"/>
    <w:rsid w:val="00773102"/>
    <w:rsid w:val="007773DE"/>
    <w:rsid w:val="007833F8"/>
    <w:rsid w:val="007919FF"/>
    <w:rsid w:val="0079208C"/>
    <w:rsid w:val="0079490D"/>
    <w:rsid w:val="007A3CBB"/>
    <w:rsid w:val="007B395E"/>
    <w:rsid w:val="007B5AB5"/>
    <w:rsid w:val="007C2EF3"/>
    <w:rsid w:val="007C3DF0"/>
    <w:rsid w:val="007C3E4B"/>
    <w:rsid w:val="007C74E7"/>
    <w:rsid w:val="007D09BB"/>
    <w:rsid w:val="007D18C4"/>
    <w:rsid w:val="007D3641"/>
    <w:rsid w:val="007D3B81"/>
    <w:rsid w:val="007E1B4F"/>
    <w:rsid w:val="007E2333"/>
    <w:rsid w:val="007E3A5F"/>
    <w:rsid w:val="007E5F35"/>
    <w:rsid w:val="007F054B"/>
    <w:rsid w:val="007F240A"/>
    <w:rsid w:val="007F50B7"/>
    <w:rsid w:val="00802F09"/>
    <w:rsid w:val="008041A6"/>
    <w:rsid w:val="00805449"/>
    <w:rsid w:val="00805B01"/>
    <w:rsid w:val="0081236E"/>
    <w:rsid w:val="0081755E"/>
    <w:rsid w:val="00820B67"/>
    <w:rsid w:val="00820C0F"/>
    <w:rsid w:val="0082697E"/>
    <w:rsid w:val="00826DD7"/>
    <w:rsid w:val="00831A12"/>
    <w:rsid w:val="008371C7"/>
    <w:rsid w:val="00837208"/>
    <w:rsid w:val="00841CE8"/>
    <w:rsid w:val="00841EBA"/>
    <w:rsid w:val="00841F02"/>
    <w:rsid w:val="00844752"/>
    <w:rsid w:val="0084617C"/>
    <w:rsid w:val="00847355"/>
    <w:rsid w:val="00861FAE"/>
    <w:rsid w:val="00863F35"/>
    <w:rsid w:val="008668DB"/>
    <w:rsid w:val="00866FDD"/>
    <w:rsid w:val="0087477E"/>
    <w:rsid w:val="0087556C"/>
    <w:rsid w:val="00876479"/>
    <w:rsid w:val="008864CF"/>
    <w:rsid w:val="008918A3"/>
    <w:rsid w:val="008946A7"/>
    <w:rsid w:val="00895E4D"/>
    <w:rsid w:val="0089706B"/>
    <w:rsid w:val="008A036D"/>
    <w:rsid w:val="008A512A"/>
    <w:rsid w:val="008A6267"/>
    <w:rsid w:val="008B4CA7"/>
    <w:rsid w:val="008B6E01"/>
    <w:rsid w:val="008C409D"/>
    <w:rsid w:val="008C6040"/>
    <w:rsid w:val="008D133A"/>
    <w:rsid w:val="008D3521"/>
    <w:rsid w:val="008D5A72"/>
    <w:rsid w:val="008E1F33"/>
    <w:rsid w:val="008E2137"/>
    <w:rsid w:val="008E221E"/>
    <w:rsid w:val="008E466C"/>
    <w:rsid w:val="008E47F3"/>
    <w:rsid w:val="008F0283"/>
    <w:rsid w:val="008F1F7D"/>
    <w:rsid w:val="008F50E6"/>
    <w:rsid w:val="008F5A2C"/>
    <w:rsid w:val="00902BFC"/>
    <w:rsid w:val="009036F5"/>
    <w:rsid w:val="00903BEF"/>
    <w:rsid w:val="0090423A"/>
    <w:rsid w:val="00907926"/>
    <w:rsid w:val="0091252D"/>
    <w:rsid w:val="00914452"/>
    <w:rsid w:val="00914B32"/>
    <w:rsid w:val="00914F1C"/>
    <w:rsid w:val="009179CD"/>
    <w:rsid w:val="00920E9E"/>
    <w:rsid w:val="009224EA"/>
    <w:rsid w:val="0092382B"/>
    <w:rsid w:val="00923B63"/>
    <w:rsid w:val="00927DB6"/>
    <w:rsid w:val="00931991"/>
    <w:rsid w:val="009413E2"/>
    <w:rsid w:val="00942B33"/>
    <w:rsid w:val="00945D59"/>
    <w:rsid w:val="009478BA"/>
    <w:rsid w:val="00947E5A"/>
    <w:rsid w:val="00954B68"/>
    <w:rsid w:val="00955969"/>
    <w:rsid w:val="00957CEA"/>
    <w:rsid w:val="00970FB4"/>
    <w:rsid w:val="00977F4E"/>
    <w:rsid w:val="009828D7"/>
    <w:rsid w:val="00984780"/>
    <w:rsid w:val="0098729B"/>
    <w:rsid w:val="009878F6"/>
    <w:rsid w:val="00990AA1"/>
    <w:rsid w:val="00995780"/>
    <w:rsid w:val="00995BA4"/>
    <w:rsid w:val="00996691"/>
    <w:rsid w:val="00997508"/>
    <w:rsid w:val="009A017F"/>
    <w:rsid w:val="009A2FDC"/>
    <w:rsid w:val="009A3F52"/>
    <w:rsid w:val="009A59D6"/>
    <w:rsid w:val="009A5D84"/>
    <w:rsid w:val="009B1F2D"/>
    <w:rsid w:val="009B3392"/>
    <w:rsid w:val="009C0BC2"/>
    <w:rsid w:val="009C5794"/>
    <w:rsid w:val="009C7848"/>
    <w:rsid w:val="009D10EA"/>
    <w:rsid w:val="009D1A0B"/>
    <w:rsid w:val="009D4332"/>
    <w:rsid w:val="009D5BDE"/>
    <w:rsid w:val="009E198D"/>
    <w:rsid w:val="009E3149"/>
    <w:rsid w:val="009E3F66"/>
    <w:rsid w:val="009E4F5D"/>
    <w:rsid w:val="009E5F1B"/>
    <w:rsid w:val="009E6717"/>
    <w:rsid w:val="009F04D2"/>
    <w:rsid w:val="009F0CD4"/>
    <w:rsid w:val="009F3183"/>
    <w:rsid w:val="009F3EE2"/>
    <w:rsid w:val="009F5ABA"/>
    <w:rsid w:val="009F5B63"/>
    <w:rsid w:val="009F5C00"/>
    <w:rsid w:val="009F62EC"/>
    <w:rsid w:val="00A00CAC"/>
    <w:rsid w:val="00A0307E"/>
    <w:rsid w:val="00A04D43"/>
    <w:rsid w:val="00A05DB9"/>
    <w:rsid w:val="00A11840"/>
    <w:rsid w:val="00A1608A"/>
    <w:rsid w:val="00A22A00"/>
    <w:rsid w:val="00A249DF"/>
    <w:rsid w:val="00A2670C"/>
    <w:rsid w:val="00A42949"/>
    <w:rsid w:val="00A45D0A"/>
    <w:rsid w:val="00A46ADD"/>
    <w:rsid w:val="00A46F26"/>
    <w:rsid w:val="00A50A10"/>
    <w:rsid w:val="00A518AC"/>
    <w:rsid w:val="00A53A0B"/>
    <w:rsid w:val="00A55BF5"/>
    <w:rsid w:val="00A61F53"/>
    <w:rsid w:val="00A63B1B"/>
    <w:rsid w:val="00A64148"/>
    <w:rsid w:val="00A7211A"/>
    <w:rsid w:val="00A73C0B"/>
    <w:rsid w:val="00A73F1E"/>
    <w:rsid w:val="00A755EE"/>
    <w:rsid w:val="00A80F27"/>
    <w:rsid w:val="00A81FFB"/>
    <w:rsid w:val="00A91E52"/>
    <w:rsid w:val="00A93656"/>
    <w:rsid w:val="00A960BE"/>
    <w:rsid w:val="00AA1FA5"/>
    <w:rsid w:val="00AA2E17"/>
    <w:rsid w:val="00AA3F62"/>
    <w:rsid w:val="00AA621B"/>
    <w:rsid w:val="00AB1FCF"/>
    <w:rsid w:val="00AB559E"/>
    <w:rsid w:val="00AC2436"/>
    <w:rsid w:val="00AC36DE"/>
    <w:rsid w:val="00AC6F38"/>
    <w:rsid w:val="00AD5B2A"/>
    <w:rsid w:val="00AD6A23"/>
    <w:rsid w:val="00AD6B14"/>
    <w:rsid w:val="00AD7AE2"/>
    <w:rsid w:val="00AE0397"/>
    <w:rsid w:val="00AE176B"/>
    <w:rsid w:val="00AE38EA"/>
    <w:rsid w:val="00AE7FE0"/>
    <w:rsid w:val="00AF19CA"/>
    <w:rsid w:val="00AF5063"/>
    <w:rsid w:val="00B01CF5"/>
    <w:rsid w:val="00B0434F"/>
    <w:rsid w:val="00B0680C"/>
    <w:rsid w:val="00B076A8"/>
    <w:rsid w:val="00B106E2"/>
    <w:rsid w:val="00B10CE1"/>
    <w:rsid w:val="00B12BA9"/>
    <w:rsid w:val="00B13FCB"/>
    <w:rsid w:val="00B15EF6"/>
    <w:rsid w:val="00B1702A"/>
    <w:rsid w:val="00B17EBC"/>
    <w:rsid w:val="00B213A6"/>
    <w:rsid w:val="00B23F0D"/>
    <w:rsid w:val="00B26ADD"/>
    <w:rsid w:val="00B34B9A"/>
    <w:rsid w:val="00B35A75"/>
    <w:rsid w:val="00B42B90"/>
    <w:rsid w:val="00B446D5"/>
    <w:rsid w:val="00B46290"/>
    <w:rsid w:val="00B469D8"/>
    <w:rsid w:val="00B526EC"/>
    <w:rsid w:val="00B641DA"/>
    <w:rsid w:val="00B6429E"/>
    <w:rsid w:val="00B655A3"/>
    <w:rsid w:val="00B70116"/>
    <w:rsid w:val="00B840BD"/>
    <w:rsid w:val="00B85B1E"/>
    <w:rsid w:val="00B87D32"/>
    <w:rsid w:val="00B9531D"/>
    <w:rsid w:val="00BA0044"/>
    <w:rsid w:val="00BA11F8"/>
    <w:rsid w:val="00BA2C50"/>
    <w:rsid w:val="00BA313B"/>
    <w:rsid w:val="00BA67C1"/>
    <w:rsid w:val="00BB2A63"/>
    <w:rsid w:val="00BB4359"/>
    <w:rsid w:val="00BB7343"/>
    <w:rsid w:val="00BC24A6"/>
    <w:rsid w:val="00BC3FC9"/>
    <w:rsid w:val="00BC55D6"/>
    <w:rsid w:val="00BC5D7E"/>
    <w:rsid w:val="00BC6036"/>
    <w:rsid w:val="00BD1370"/>
    <w:rsid w:val="00BD1DBE"/>
    <w:rsid w:val="00BD7E11"/>
    <w:rsid w:val="00BE064F"/>
    <w:rsid w:val="00BE46D7"/>
    <w:rsid w:val="00BE66A9"/>
    <w:rsid w:val="00BE68EE"/>
    <w:rsid w:val="00BF3096"/>
    <w:rsid w:val="00BF3A4B"/>
    <w:rsid w:val="00BF607F"/>
    <w:rsid w:val="00C05B0F"/>
    <w:rsid w:val="00C104C7"/>
    <w:rsid w:val="00C117D0"/>
    <w:rsid w:val="00C141F3"/>
    <w:rsid w:val="00C33A9D"/>
    <w:rsid w:val="00C40A93"/>
    <w:rsid w:val="00C411F1"/>
    <w:rsid w:val="00C42E7D"/>
    <w:rsid w:val="00C4577A"/>
    <w:rsid w:val="00C545CA"/>
    <w:rsid w:val="00C5692E"/>
    <w:rsid w:val="00C56FC3"/>
    <w:rsid w:val="00C621DC"/>
    <w:rsid w:val="00C63853"/>
    <w:rsid w:val="00C63C5E"/>
    <w:rsid w:val="00C64DC0"/>
    <w:rsid w:val="00C70426"/>
    <w:rsid w:val="00C71F63"/>
    <w:rsid w:val="00C757FE"/>
    <w:rsid w:val="00C7607A"/>
    <w:rsid w:val="00C76771"/>
    <w:rsid w:val="00C829A1"/>
    <w:rsid w:val="00C9374B"/>
    <w:rsid w:val="00C95D3C"/>
    <w:rsid w:val="00CA107F"/>
    <w:rsid w:val="00CA1E8F"/>
    <w:rsid w:val="00CA3CFF"/>
    <w:rsid w:val="00CA6907"/>
    <w:rsid w:val="00CA6ABD"/>
    <w:rsid w:val="00CB017D"/>
    <w:rsid w:val="00CB2E5E"/>
    <w:rsid w:val="00CB41BD"/>
    <w:rsid w:val="00CB6F86"/>
    <w:rsid w:val="00CB710F"/>
    <w:rsid w:val="00CB7ED4"/>
    <w:rsid w:val="00CC44A7"/>
    <w:rsid w:val="00CC69CE"/>
    <w:rsid w:val="00CC7B3C"/>
    <w:rsid w:val="00CD4AF0"/>
    <w:rsid w:val="00CD574E"/>
    <w:rsid w:val="00CD76D1"/>
    <w:rsid w:val="00CD7D94"/>
    <w:rsid w:val="00CE260D"/>
    <w:rsid w:val="00CE7C43"/>
    <w:rsid w:val="00CF4F71"/>
    <w:rsid w:val="00D03B62"/>
    <w:rsid w:val="00D072D6"/>
    <w:rsid w:val="00D1105A"/>
    <w:rsid w:val="00D1319B"/>
    <w:rsid w:val="00D20375"/>
    <w:rsid w:val="00D3296C"/>
    <w:rsid w:val="00D40355"/>
    <w:rsid w:val="00D40A2C"/>
    <w:rsid w:val="00D41306"/>
    <w:rsid w:val="00D41EFB"/>
    <w:rsid w:val="00D47239"/>
    <w:rsid w:val="00D50E5B"/>
    <w:rsid w:val="00D55986"/>
    <w:rsid w:val="00D6102E"/>
    <w:rsid w:val="00D613F2"/>
    <w:rsid w:val="00D62B74"/>
    <w:rsid w:val="00D709E3"/>
    <w:rsid w:val="00D722DF"/>
    <w:rsid w:val="00D73F00"/>
    <w:rsid w:val="00D7480E"/>
    <w:rsid w:val="00D75CB3"/>
    <w:rsid w:val="00D839BC"/>
    <w:rsid w:val="00D83C5A"/>
    <w:rsid w:val="00D85F11"/>
    <w:rsid w:val="00D86133"/>
    <w:rsid w:val="00DA4098"/>
    <w:rsid w:val="00DB004F"/>
    <w:rsid w:val="00DB10A4"/>
    <w:rsid w:val="00DB198B"/>
    <w:rsid w:val="00DB2C2F"/>
    <w:rsid w:val="00DB3030"/>
    <w:rsid w:val="00DB4A1D"/>
    <w:rsid w:val="00DB4A2C"/>
    <w:rsid w:val="00DB5CCE"/>
    <w:rsid w:val="00DD2DC3"/>
    <w:rsid w:val="00DF0944"/>
    <w:rsid w:val="00DF26E9"/>
    <w:rsid w:val="00DF2CC9"/>
    <w:rsid w:val="00DF3141"/>
    <w:rsid w:val="00DF4B8A"/>
    <w:rsid w:val="00E0093A"/>
    <w:rsid w:val="00E03842"/>
    <w:rsid w:val="00E04672"/>
    <w:rsid w:val="00E061BF"/>
    <w:rsid w:val="00E06A40"/>
    <w:rsid w:val="00E10524"/>
    <w:rsid w:val="00E11137"/>
    <w:rsid w:val="00E12B7B"/>
    <w:rsid w:val="00E139D0"/>
    <w:rsid w:val="00E15C04"/>
    <w:rsid w:val="00E16CE9"/>
    <w:rsid w:val="00E208EE"/>
    <w:rsid w:val="00E213DD"/>
    <w:rsid w:val="00E218E0"/>
    <w:rsid w:val="00E21CE9"/>
    <w:rsid w:val="00E226C0"/>
    <w:rsid w:val="00E22B17"/>
    <w:rsid w:val="00E350A0"/>
    <w:rsid w:val="00E41ECA"/>
    <w:rsid w:val="00E4260C"/>
    <w:rsid w:val="00E478EC"/>
    <w:rsid w:val="00E51E74"/>
    <w:rsid w:val="00E52574"/>
    <w:rsid w:val="00E52686"/>
    <w:rsid w:val="00E550A4"/>
    <w:rsid w:val="00E57F34"/>
    <w:rsid w:val="00E602C4"/>
    <w:rsid w:val="00E63543"/>
    <w:rsid w:val="00E6684E"/>
    <w:rsid w:val="00E7383B"/>
    <w:rsid w:val="00E739DC"/>
    <w:rsid w:val="00E74F2A"/>
    <w:rsid w:val="00E762FB"/>
    <w:rsid w:val="00E80F20"/>
    <w:rsid w:val="00E81A99"/>
    <w:rsid w:val="00E83CA2"/>
    <w:rsid w:val="00E840D8"/>
    <w:rsid w:val="00E86728"/>
    <w:rsid w:val="00E91171"/>
    <w:rsid w:val="00E9355E"/>
    <w:rsid w:val="00E9371D"/>
    <w:rsid w:val="00EA0B6E"/>
    <w:rsid w:val="00EA1FEE"/>
    <w:rsid w:val="00EA4B93"/>
    <w:rsid w:val="00EA54F6"/>
    <w:rsid w:val="00EB1E92"/>
    <w:rsid w:val="00EB38F8"/>
    <w:rsid w:val="00EB3AAF"/>
    <w:rsid w:val="00EC2C57"/>
    <w:rsid w:val="00EC367F"/>
    <w:rsid w:val="00EC3BD2"/>
    <w:rsid w:val="00ED2C11"/>
    <w:rsid w:val="00ED3F2F"/>
    <w:rsid w:val="00ED4186"/>
    <w:rsid w:val="00ED4EC9"/>
    <w:rsid w:val="00ED6837"/>
    <w:rsid w:val="00ED6E66"/>
    <w:rsid w:val="00EE0D9D"/>
    <w:rsid w:val="00EE600A"/>
    <w:rsid w:val="00EE7695"/>
    <w:rsid w:val="00EF0CC8"/>
    <w:rsid w:val="00EF1E86"/>
    <w:rsid w:val="00EF3D64"/>
    <w:rsid w:val="00EF4FC7"/>
    <w:rsid w:val="00EF5466"/>
    <w:rsid w:val="00EF7E1C"/>
    <w:rsid w:val="00F0212D"/>
    <w:rsid w:val="00F034C5"/>
    <w:rsid w:val="00F03AAF"/>
    <w:rsid w:val="00F10F0F"/>
    <w:rsid w:val="00F13094"/>
    <w:rsid w:val="00F14B87"/>
    <w:rsid w:val="00F26EF9"/>
    <w:rsid w:val="00F3383C"/>
    <w:rsid w:val="00F34124"/>
    <w:rsid w:val="00F42B66"/>
    <w:rsid w:val="00F43839"/>
    <w:rsid w:val="00F439B4"/>
    <w:rsid w:val="00F44BC9"/>
    <w:rsid w:val="00F57D2E"/>
    <w:rsid w:val="00F6421C"/>
    <w:rsid w:val="00F67567"/>
    <w:rsid w:val="00F7202B"/>
    <w:rsid w:val="00F7467F"/>
    <w:rsid w:val="00F84E4D"/>
    <w:rsid w:val="00F92956"/>
    <w:rsid w:val="00F96AE0"/>
    <w:rsid w:val="00FA27D1"/>
    <w:rsid w:val="00FA4064"/>
    <w:rsid w:val="00FA43CE"/>
    <w:rsid w:val="00FA7046"/>
    <w:rsid w:val="00FB41C0"/>
    <w:rsid w:val="00FB451A"/>
    <w:rsid w:val="00FC0299"/>
    <w:rsid w:val="00FC2D86"/>
    <w:rsid w:val="00FC3434"/>
    <w:rsid w:val="00FC36F5"/>
    <w:rsid w:val="00FC53F2"/>
    <w:rsid w:val="00FD20D3"/>
    <w:rsid w:val="00FD3583"/>
    <w:rsid w:val="00FD6DEE"/>
    <w:rsid w:val="00FD73DA"/>
    <w:rsid w:val="00FE13B1"/>
    <w:rsid w:val="00FE4586"/>
    <w:rsid w:val="00FE4D32"/>
    <w:rsid w:val="00FE5786"/>
    <w:rsid w:val="00FF1B34"/>
    <w:rsid w:val="00FF4C11"/>
    <w:rsid w:val="00FF4CA1"/>
    <w:rsid w:val="00FF5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AAF"/>
    <w:pPr>
      <w:spacing w:after="160" w:line="259" w:lineRule="auto"/>
    </w:pPr>
    <w:rPr>
      <w:rFonts w:ascii="Calibri" w:eastAsia="Calibri" w:hAnsi="Calibri" w:cs="Times New Roman"/>
      <w:lang w:val="uk-UA"/>
    </w:rPr>
  </w:style>
  <w:style w:type="paragraph" w:styleId="1">
    <w:name w:val="heading 1"/>
    <w:basedOn w:val="a"/>
    <w:next w:val="a"/>
    <w:link w:val="10"/>
    <w:uiPriority w:val="9"/>
    <w:qFormat/>
    <w:rsid w:val="00FD6D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75D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224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04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7046"/>
    <w:rPr>
      <w:rFonts w:ascii="Calibri" w:eastAsia="Calibri" w:hAnsi="Calibri" w:cs="Times New Roman"/>
      <w:lang w:val="uk-UA"/>
    </w:rPr>
  </w:style>
  <w:style w:type="paragraph" w:styleId="a5">
    <w:name w:val="footer"/>
    <w:basedOn w:val="a"/>
    <w:link w:val="a6"/>
    <w:uiPriority w:val="99"/>
    <w:unhideWhenUsed/>
    <w:rsid w:val="00FA704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7046"/>
    <w:rPr>
      <w:rFonts w:ascii="Calibri" w:eastAsia="Calibri" w:hAnsi="Calibri" w:cs="Times New Roman"/>
      <w:lang w:val="uk-UA"/>
    </w:rPr>
  </w:style>
  <w:style w:type="character" w:styleId="a7">
    <w:name w:val="Hyperlink"/>
    <w:uiPriority w:val="99"/>
    <w:unhideWhenUsed/>
    <w:rsid w:val="00FA7046"/>
    <w:rPr>
      <w:color w:val="0000FF"/>
      <w:u w:val="single"/>
    </w:rPr>
  </w:style>
  <w:style w:type="paragraph" w:styleId="11">
    <w:name w:val="toc 1"/>
    <w:basedOn w:val="a"/>
    <w:next w:val="a"/>
    <w:autoRedefine/>
    <w:uiPriority w:val="39"/>
    <w:unhideWhenUsed/>
    <w:rsid w:val="002B29FE"/>
    <w:pPr>
      <w:tabs>
        <w:tab w:val="right" w:leader="dot" w:pos="9345"/>
      </w:tabs>
      <w:spacing w:after="0" w:line="360" w:lineRule="auto"/>
    </w:pPr>
  </w:style>
  <w:style w:type="paragraph" w:styleId="21">
    <w:name w:val="toc 2"/>
    <w:basedOn w:val="a"/>
    <w:next w:val="a"/>
    <w:autoRedefine/>
    <w:uiPriority w:val="39"/>
    <w:unhideWhenUsed/>
    <w:rsid w:val="00FA7046"/>
    <w:pPr>
      <w:tabs>
        <w:tab w:val="right" w:leader="dot" w:pos="9345"/>
      </w:tabs>
      <w:spacing w:after="0" w:line="360" w:lineRule="auto"/>
      <w:ind w:left="567" w:hanging="567"/>
      <w:jc w:val="both"/>
    </w:pPr>
  </w:style>
  <w:style w:type="paragraph" w:styleId="a8">
    <w:name w:val="Normal (Web)"/>
    <w:basedOn w:val="a"/>
    <w:uiPriority w:val="99"/>
    <w:unhideWhenUsed/>
    <w:rsid w:val="00512A2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01">
    <w:name w:val="fontstyle01"/>
    <w:basedOn w:val="a0"/>
    <w:rsid w:val="006473BD"/>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3F5019"/>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
    <w:rsid w:val="00FD6DEE"/>
    <w:rPr>
      <w:rFonts w:asciiTheme="majorHAnsi" w:eastAsiaTheme="majorEastAsia" w:hAnsiTheme="majorHAnsi" w:cstheme="majorBidi"/>
      <w:color w:val="365F91" w:themeColor="accent1" w:themeShade="BF"/>
      <w:sz w:val="32"/>
      <w:szCs w:val="32"/>
      <w:lang w:val="uk-UA"/>
    </w:rPr>
  </w:style>
  <w:style w:type="paragraph" w:styleId="a9">
    <w:name w:val="TOC Heading"/>
    <w:basedOn w:val="1"/>
    <w:next w:val="a"/>
    <w:uiPriority w:val="39"/>
    <w:unhideWhenUsed/>
    <w:qFormat/>
    <w:rsid w:val="00FD6DEE"/>
    <w:pPr>
      <w:outlineLvl w:val="9"/>
    </w:pPr>
    <w:rPr>
      <w:lang w:val="ru-RU" w:eastAsia="ru-RU"/>
    </w:rPr>
  </w:style>
  <w:style w:type="paragraph" w:styleId="aa">
    <w:name w:val="List Paragraph"/>
    <w:basedOn w:val="a"/>
    <w:uiPriority w:val="34"/>
    <w:qFormat/>
    <w:rsid w:val="00307981"/>
    <w:pPr>
      <w:ind w:left="720"/>
      <w:contextualSpacing/>
    </w:pPr>
  </w:style>
  <w:style w:type="table" w:styleId="ab">
    <w:name w:val="Table Grid"/>
    <w:basedOn w:val="a1"/>
    <w:uiPriority w:val="59"/>
    <w:rsid w:val="00484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75D49"/>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rsid w:val="009224EA"/>
    <w:rPr>
      <w:rFonts w:asciiTheme="majorHAnsi" w:eastAsiaTheme="majorEastAsia" w:hAnsiTheme="majorHAnsi" w:cstheme="majorBidi"/>
      <w:color w:val="243F60" w:themeColor="accent1" w:themeShade="7F"/>
      <w:sz w:val="24"/>
      <w:szCs w:val="24"/>
      <w:lang w:val="uk-UA"/>
    </w:rPr>
  </w:style>
  <w:style w:type="paragraph" w:styleId="HTML">
    <w:name w:val="HTML Preformatted"/>
    <w:basedOn w:val="a"/>
    <w:link w:val="HTML0"/>
    <w:uiPriority w:val="99"/>
    <w:unhideWhenUsed/>
    <w:rsid w:val="00D75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D75CB3"/>
    <w:rPr>
      <w:rFonts w:ascii="Courier New" w:eastAsia="Times New Roman" w:hAnsi="Courier New" w:cs="Courier New"/>
      <w:sz w:val="20"/>
      <w:szCs w:val="20"/>
      <w:lang w:eastAsia="ru-RU"/>
    </w:rPr>
  </w:style>
  <w:style w:type="character" w:styleId="ac">
    <w:name w:val="Strong"/>
    <w:basedOn w:val="a0"/>
    <w:uiPriority w:val="22"/>
    <w:qFormat/>
    <w:rsid w:val="00E350A0"/>
    <w:rPr>
      <w:b/>
      <w:bCs/>
    </w:rPr>
  </w:style>
  <w:style w:type="paragraph" w:styleId="31">
    <w:name w:val="toc 3"/>
    <w:basedOn w:val="a"/>
    <w:next w:val="a"/>
    <w:autoRedefine/>
    <w:uiPriority w:val="39"/>
    <w:unhideWhenUsed/>
    <w:rsid w:val="00A81FFB"/>
    <w:pPr>
      <w:spacing w:after="100"/>
      <w:ind w:left="440"/>
    </w:pPr>
    <w:rPr>
      <w:rFonts w:asciiTheme="minorHAnsi" w:eastAsiaTheme="minorEastAsia" w:hAnsiTheme="minorHAnsi"/>
      <w:lang w:val="ru-RU" w:eastAsia="ru-RU"/>
    </w:rPr>
  </w:style>
  <w:style w:type="paragraph" w:styleId="ad">
    <w:name w:val="No Spacing"/>
    <w:uiPriority w:val="1"/>
    <w:qFormat/>
    <w:rsid w:val="00045260"/>
    <w:pPr>
      <w:spacing w:after="0" w:line="240" w:lineRule="auto"/>
    </w:pPr>
    <w:rPr>
      <w:rFonts w:ascii="Calibri" w:eastAsia="Calibri" w:hAnsi="Calibri" w:cs="Times New Roman"/>
      <w:lang w:val="uk-UA"/>
    </w:rPr>
  </w:style>
  <w:style w:type="character" w:customStyle="1" w:styleId="jlqj4b">
    <w:name w:val="jlqj4b"/>
    <w:basedOn w:val="a0"/>
    <w:rsid w:val="001F2791"/>
  </w:style>
  <w:style w:type="character" w:styleId="ae">
    <w:name w:val="FollowedHyperlink"/>
    <w:basedOn w:val="a0"/>
    <w:uiPriority w:val="99"/>
    <w:semiHidden/>
    <w:unhideWhenUsed/>
    <w:rsid w:val="0011272F"/>
    <w:rPr>
      <w:color w:val="800080" w:themeColor="followedHyperlink"/>
      <w:u w:val="single"/>
    </w:rPr>
  </w:style>
  <w:style w:type="character" w:styleId="af">
    <w:name w:val="annotation reference"/>
    <w:basedOn w:val="a0"/>
    <w:uiPriority w:val="99"/>
    <w:semiHidden/>
    <w:unhideWhenUsed/>
    <w:rsid w:val="00FA43CE"/>
    <w:rPr>
      <w:sz w:val="16"/>
      <w:szCs w:val="16"/>
    </w:rPr>
  </w:style>
  <w:style w:type="paragraph" w:styleId="af0">
    <w:name w:val="annotation text"/>
    <w:basedOn w:val="a"/>
    <w:link w:val="af1"/>
    <w:uiPriority w:val="99"/>
    <w:semiHidden/>
    <w:unhideWhenUsed/>
    <w:rsid w:val="00FA43CE"/>
    <w:pPr>
      <w:spacing w:line="240" w:lineRule="auto"/>
    </w:pPr>
    <w:rPr>
      <w:sz w:val="20"/>
      <w:szCs w:val="20"/>
    </w:rPr>
  </w:style>
  <w:style w:type="character" w:customStyle="1" w:styleId="af1">
    <w:name w:val="Текст примечания Знак"/>
    <w:basedOn w:val="a0"/>
    <w:link w:val="af0"/>
    <w:uiPriority w:val="99"/>
    <w:semiHidden/>
    <w:rsid w:val="00FA43CE"/>
    <w:rPr>
      <w:rFonts w:ascii="Calibri" w:eastAsia="Calibri" w:hAnsi="Calibri" w:cs="Times New Roman"/>
      <w:sz w:val="20"/>
      <w:szCs w:val="20"/>
      <w:lang w:val="uk-UA"/>
    </w:rPr>
  </w:style>
  <w:style w:type="paragraph" w:styleId="af2">
    <w:name w:val="annotation subject"/>
    <w:basedOn w:val="af0"/>
    <w:next w:val="af0"/>
    <w:link w:val="af3"/>
    <w:uiPriority w:val="99"/>
    <w:semiHidden/>
    <w:unhideWhenUsed/>
    <w:rsid w:val="00FA43CE"/>
    <w:rPr>
      <w:b/>
      <w:bCs/>
    </w:rPr>
  </w:style>
  <w:style w:type="character" w:customStyle="1" w:styleId="af3">
    <w:name w:val="Тема примечания Знак"/>
    <w:basedOn w:val="af1"/>
    <w:link w:val="af2"/>
    <w:uiPriority w:val="99"/>
    <w:semiHidden/>
    <w:rsid w:val="00FA43CE"/>
    <w:rPr>
      <w:rFonts w:ascii="Calibri" w:eastAsia="Calibri" w:hAnsi="Calibri" w:cs="Times New Roman"/>
      <w:b/>
      <w:bCs/>
      <w:sz w:val="20"/>
      <w:szCs w:val="20"/>
      <w:lang w:val="uk-UA"/>
    </w:rPr>
  </w:style>
  <w:style w:type="paragraph" w:styleId="af4">
    <w:name w:val="Balloon Text"/>
    <w:basedOn w:val="a"/>
    <w:link w:val="af5"/>
    <w:uiPriority w:val="99"/>
    <w:semiHidden/>
    <w:unhideWhenUsed/>
    <w:rsid w:val="00FA43C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A43CE"/>
    <w:rPr>
      <w:rFonts w:ascii="Segoe UI" w:eastAsia="Calibri" w:hAnsi="Segoe UI" w:cs="Segoe UI"/>
      <w:sz w:val="18"/>
      <w:szCs w:val="18"/>
      <w:lang w:val="uk-UA"/>
    </w:rPr>
  </w:style>
  <w:style w:type="paragraph" w:customStyle="1" w:styleId="12">
    <w:name w:val="1"/>
    <w:basedOn w:val="a"/>
    <w:rsid w:val="00B106E2"/>
    <w:pPr>
      <w:spacing w:after="0" w:line="240" w:lineRule="auto"/>
    </w:pPr>
    <w:rPr>
      <w:rFonts w:ascii="Verdana" w:eastAsia="Times New Roman" w:hAnsi="Verdana" w:cs="Verdana"/>
      <w:sz w:val="20"/>
      <w:szCs w:val="20"/>
      <w:lang w:val="en-US"/>
    </w:rPr>
  </w:style>
  <w:style w:type="paragraph" w:styleId="af6">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
    <w:link w:val="af7"/>
    <w:semiHidden/>
    <w:rsid w:val="00B106E2"/>
    <w:pPr>
      <w:spacing w:after="0" w:line="240" w:lineRule="auto"/>
    </w:pPr>
    <w:rPr>
      <w:rFonts w:ascii="Times New Roman" w:eastAsia="Times New Roman" w:hAnsi="Times New Roman"/>
      <w:sz w:val="24"/>
      <w:szCs w:val="24"/>
      <w:lang w:eastAsia="ru-RU"/>
    </w:rPr>
  </w:style>
  <w:style w:type="character" w:customStyle="1" w:styleId="af7">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0"/>
    <w:link w:val="af6"/>
    <w:semiHidden/>
    <w:rsid w:val="00B106E2"/>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754">
      <w:bodyDiv w:val="1"/>
      <w:marLeft w:val="0"/>
      <w:marRight w:val="0"/>
      <w:marTop w:val="0"/>
      <w:marBottom w:val="0"/>
      <w:divBdr>
        <w:top w:val="none" w:sz="0" w:space="0" w:color="auto"/>
        <w:left w:val="none" w:sz="0" w:space="0" w:color="auto"/>
        <w:bottom w:val="none" w:sz="0" w:space="0" w:color="auto"/>
        <w:right w:val="none" w:sz="0" w:space="0" w:color="auto"/>
      </w:divBdr>
    </w:div>
    <w:div w:id="70006413">
      <w:bodyDiv w:val="1"/>
      <w:marLeft w:val="0"/>
      <w:marRight w:val="0"/>
      <w:marTop w:val="0"/>
      <w:marBottom w:val="0"/>
      <w:divBdr>
        <w:top w:val="none" w:sz="0" w:space="0" w:color="auto"/>
        <w:left w:val="none" w:sz="0" w:space="0" w:color="auto"/>
        <w:bottom w:val="none" w:sz="0" w:space="0" w:color="auto"/>
        <w:right w:val="none" w:sz="0" w:space="0" w:color="auto"/>
      </w:divBdr>
      <w:divsChild>
        <w:div w:id="863983551">
          <w:marLeft w:val="0"/>
          <w:marRight w:val="0"/>
          <w:marTop w:val="0"/>
          <w:marBottom w:val="0"/>
          <w:divBdr>
            <w:top w:val="none" w:sz="0" w:space="0" w:color="auto"/>
            <w:left w:val="none" w:sz="0" w:space="0" w:color="auto"/>
            <w:bottom w:val="none" w:sz="0" w:space="0" w:color="auto"/>
            <w:right w:val="none" w:sz="0" w:space="0" w:color="auto"/>
          </w:divBdr>
          <w:divsChild>
            <w:div w:id="2063821723">
              <w:marLeft w:val="0"/>
              <w:marRight w:val="0"/>
              <w:marTop w:val="0"/>
              <w:marBottom w:val="0"/>
              <w:divBdr>
                <w:top w:val="none" w:sz="0" w:space="0" w:color="auto"/>
                <w:left w:val="none" w:sz="0" w:space="0" w:color="auto"/>
                <w:bottom w:val="none" w:sz="0" w:space="0" w:color="auto"/>
                <w:right w:val="none" w:sz="0" w:space="0" w:color="auto"/>
              </w:divBdr>
            </w:div>
          </w:divsChild>
        </w:div>
        <w:div w:id="1332293192">
          <w:marLeft w:val="-240"/>
          <w:marRight w:val="-240"/>
          <w:marTop w:val="0"/>
          <w:marBottom w:val="0"/>
          <w:divBdr>
            <w:top w:val="none" w:sz="0" w:space="0" w:color="auto"/>
            <w:left w:val="none" w:sz="0" w:space="0" w:color="auto"/>
            <w:bottom w:val="none" w:sz="0" w:space="0" w:color="auto"/>
            <w:right w:val="none" w:sz="0" w:space="0" w:color="auto"/>
          </w:divBdr>
          <w:divsChild>
            <w:div w:id="1468544459">
              <w:marLeft w:val="0"/>
              <w:marRight w:val="0"/>
              <w:marTop w:val="0"/>
              <w:marBottom w:val="0"/>
              <w:divBdr>
                <w:top w:val="none" w:sz="0" w:space="0" w:color="auto"/>
                <w:left w:val="none" w:sz="0" w:space="0" w:color="auto"/>
                <w:bottom w:val="none" w:sz="0" w:space="0" w:color="auto"/>
                <w:right w:val="none" w:sz="0" w:space="0" w:color="auto"/>
              </w:divBdr>
              <w:divsChild>
                <w:div w:id="12779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6582">
      <w:bodyDiv w:val="1"/>
      <w:marLeft w:val="0"/>
      <w:marRight w:val="0"/>
      <w:marTop w:val="0"/>
      <w:marBottom w:val="0"/>
      <w:divBdr>
        <w:top w:val="none" w:sz="0" w:space="0" w:color="auto"/>
        <w:left w:val="none" w:sz="0" w:space="0" w:color="auto"/>
        <w:bottom w:val="none" w:sz="0" w:space="0" w:color="auto"/>
        <w:right w:val="none" w:sz="0" w:space="0" w:color="auto"/>
      </w:divBdr>
    </w:div>
    <w:div w:id="499851703">
      <w:bodyDiv w:val="1"/>
      <w:marLeft w:val="0"/>
      <w:marRight w:val="0"/>
      <w:marTop w:val="0"/>
      <w:marBottom w:val="0"/>
      <w:divBdr>
        <w:top w:val="none" w:sz="0" w:space="0" w:color="auto"/>
        <w:left w:val="none" w:sz="0" w:space="0" w:color="auto"/>
        <w:bottom w:val="none" w:sz="0" w:space="0" w:color="auto"/>
        <w:right w:val="none" w:sz="0" w:space="0" w:color="auto"/>
      </w:divBdr>
    </w:div>
    <w:div w:id="581334690">
      <w:bodyDiv w:val="1"/>
      <w:marLeft w:val="0"/>
      <w:marRight w:val="0"/>
      <w:marTop w:val="0"/>
      <w:marBottom w:val="0"/>
      <w:divBdr>
        <w:top w:val="none" w:sz="0" w:space="0" w:color="auto"/>
        <w:left w:val="none" w:sz="0" w:space="0" w:color="auto"/>
        <w:bottom w:val="none" w:sz="0" w:space="0" w:color="auto"/>
        <w:right w:val="none" w:sz="0" w:space="0" w:color="auto"/>
      </w:divBdr>
    </w:div>
    <w:div w:id="612638142">
      <w:bodyDiv w:val="1"/>
      <w:marLeft w:val="0"/>
      <w:marRight w:val="0"/>
      <w:marTop w:val="0"/>
      <w:marBottom w:val="0"/>
      <w:divBdr>
        <w:top w:val="none" w:sz="0" w:space="0" w:color="auto"/>
        <w:left w:val="none" w:sz="0" w:space="0" w:color="auto"/>
        <w:bottom w:val="none" w:sz="0" w:space="0" w:color="auto"/>
        <w:right w:val="none" w:sz="0" w:space="0" w:color="auto"/>
      </w:divBdr>
    </w:div>
    <w:div w:id="716784301">
      <w:bodyDiv w:val="1"/>
      <w:marLeft w:val="0"/>
      <w:marRight w:val="0"/>
      <w:marTop w:val="0"/>
      <w:marBottom w:val="0"/>
      <w:divBdr>
        <w:top w:val="none" w:sz="0" w:space="0" w:color="auto"/>
        <w:left w:val="none" w:sz="0" w:space="0" w:color="auto"/>
        <w:bottom w:val="none" w:sz="0" w:space="0" w:color="auto"/>
        <w:right w:val="none" w:sz="0" w:space="0" w:color="auto"/>
      </w:divBdr>
    </w:div>
    <w:div w:id="765617252">
      <w:bodyDiv w:val="1"/>
      <w:marLeft w:val="0"/>
      <w:marRight w:val="0"/>
      <w:marTop w:val="0"/>
      <w:marBottom w:val="0"/>
      <w:divBdr>
        <w:top w:val="none" w:sz="0" w:space="0" w:color="auto"/>
        <w:left w:val="none" w:sz="0" w:space="0" w:color="auto"/>
        <w:bottom w:val="none" w:sz="0" w:space="0" w:color="auto"/>
        <w:right w:val="none" w:sz="0" w:space="0" w:color="auto"/>
      </w:divBdr>
    </w:div>
    <w:div w:id="943805929">
      <w:bodyDiv w:val="1"/>
      <w:marLeft w:val="0"/>
      <w:marRight w:val="0"/>
      <w:marTop w:val="0"/>
      <w:marBottom w:val="0"/>
      <w:divBdr>
        <w:top w:val="none" w:sz="0" w:space="0" w:color="auto"/>
        <w:left w:val="none" w:sz="0" w:space="0" w:color="auto"/>
        <w:bottom w:val="none" w:sz="0" w:space="0" w:color="auto"/>
        <w:right w:val="none" w:sz="0" w:space="0" w:color="auto"/>
      </w:divBdr>
    </w:div>
    <w:div w:id="982924843">
      <w:bodyDiv w:val="1"/>
      <w:marLeft w:val="0"/>
      <w:marRight w:val="0"/>
      <w:marTop w:val="0"/>
      <w:marBottom w:val="0"/>
      <w:divBdr>
        <w:top w:val="none" w:sz="0" w:space="0" w:color="auto"/>
        <w:left w:val="none" w:sz="0" w:space="0" w:color="auto"/>
        <w:bottom w:val="none" w:sz="0" w:space="0" w:color="auto"/>
        <w:right w:val="none" w:sz="0" w:space="0" w:color="auto"/>
      </w:divBdr>
    </w:div>
    <w:div w:id="1057239626">
      <w:bodyDiv w:val="1"/>
      <w:marLeft w:val="0"/>
      <w:marRight w:val="0"/>
      <w:marTop w:val="0"/>
      <w:marBottom w:val="0"/>
      <w:divBdr>
        <w:top w:val="none" w:sz="0" w:space="0" w:color="auto"/>
        <w:left w:val="none" w:sz="0" w:space="0" w:color="auto"/>
        <w:bottom w:val="none" w:sz="0" w:space="0" w:color="auto"/>
        <w:right w:val="none" w:sz="0" w:space="0" w:color="auto"/>
      </w:divBdr>
    </w:div>
    <w:div w:id="1090347700">
      <w:bodyDiv w:val="1"/>
      <w:marLeft w:val="0"/>
      <w:marRight w:val="0"/>
      <w:marTop w:val="0"/>
      <w:marBottom w:val="0"/>
      <w:divBdr>
        <w:top w:val="none" w:sz="0" w:space="0" w:color="auto"/>
        <w:left w:val="none" w:sz="0" w:space="0" w:color="auto"/>
        <w:bottom w:val="none" w:sz="0" w:space="0" w:color="auto"/>
        <w:right w:val="none" w:sz="0" w:space="0" w:color="auto"/>
      </w:divBdr>
    </w:div>
    <w:div w:id="1104879748">
      <w:bodyDiv w:val="1"/>
      <w:marLeft w:val="0"/>
      <w:marRight w:val="0"/>
      <w:marTop w:val="0"/>
      <w:marBottom w:val="0"/>
      <w:divBdr>
        <w:top w:val="none" w:sz="0" w:space="0" w:color="auto"/>
        <w:left w:val="none" w:sz="0" w:space="0" w:color="auto"/>
        <w:bottom w:val="none" w:sz="0" w:space="0" w:color="auto"/>
        <w:right w:val="none" w:sz="0" w:space="0" w:color="auto"/>
      </w:divBdr>
    </w:div>
    <w:div w:id="1148404782">
      <w:bodyDiv w:val="1"/>
      <w:marLeft w:val="0"/>
      <w:marRight w:val="0"/>
      <w:marTop w:val="0"/>
      <w:marBottom w:val="0"/>
      <w:divBdr>
        <w:top w:val="none" w:sz="0" w:space="0" w:color="auto"/>
        <w:left w:val="none" w:sz="0" w:space="0" w:color="auto"/>
        <w:bottom w:val="none" w:sz="0" w:space="0" w:color="auto"/>
        <w:right w:val="none" w:sz="0" w:space="0" w:color="auto"/>
      </w:divBdr>
    </w:div>
    <w:div w:id="1211188036">
      <w:bodyDiv w:val="1"/>
      <w:marLeft w:val="0"/>
      <w:marRight w:val="0"/>
      <w:marTop w:val="0"/>
      <w:marBottom w:val="0"/>
      <w:divBdr>
        <w:top w:val="none" w:sz="0" w:space="0" w:color="auto"/>
        <w:left w:val="none" w:sz="0" w:space="0" w:color="auto"/>
        <w:bottom w:val="none" w:sz="0" w:space="0" w:color="auto"/>
        <w:right w:val="none" w:sz="0" w:space="0" w:color="auto"/>
      </w:divBdr>
    </w:div>
    <w:div w:id="1232471784">
      <w:bodyDiv w:val="1"/>
      <w:marLeft w:val="0"/>
      <w:marRight w:val="0"/>
      <w:marTop w:val="0"/>
      <w:marBottom w:val="0"/>
      <w:divBdr>
        <w:top w:val="none" w:sz="0" w:space="0" w:color="auto"/>
        <w:left w:val="none" w:sz="0" w:space="0" w:color="auto"/>
        <w:bottom w:val="none" w:sz="0" w:space="0" w:color="auto"/>
        <w:right w:val="none" w:sz="0" w:space="0" w:color="auto"/>
      </w:divBdr>
    </w:div>
    <w:div w:id="1261914269">
      <w:bodyDiv w:val="1"/>
      <w:marLeft w:val="0"/>
      <w:marRight w:val="0"/>
      <w:marTop w:val="0"/>
      <w:marBottom w:val="0"/>
      <w:divBdr>
        <w:top w:val="none" w:sz="0" w:space="0" w:color="auto"/>
        <w:left w:val="none" w:sz="0" w:space="0" w:color="auto"/>
        <w:bottom w:val="none" w:sz="0" w:space="0" w:color="auto"/>
        <w:right w:val="none" w:sz="0" w:space="0" w:color="auto"/>
      </w:divBdr>
    </w:div>
    <w:div w:id="1331566896">
      <w:bodyDiv w:val="1"/>
      <w:marLeft w:val="0"/>
      <w:marRight w:val="0"/>
      <w:marTop w:val="0"/>
      <w:marBottom w:val="0"/>
      <w:divBdr>
        <w:top w:val="none" w:sz="0" w:space="0" w:color="auto"/>
        <w:left w:val="none" w:sz="0" w:space="0" w:color="auto"/>
        <w:bottom w:val="none" w:sz="0" w:space="0" w:color="auto"/>
        <w:right w:val="none" w:sz="0" w:space="0" w:color="auto"/>
      </w:divBdr>
    </w:div>
    <w:div w:id="1363938139">
      <w:bodyDiv w:val="1"/>
      <w:marLeft w:val="0"/>
      <w:marRight w:val="0"/>
      <w:marTop w:val="0"/>
      <w:marBottom w:val="0"/>
      <w:divBdr>
        <w:top w:val="none" w:sz="0" w:space="0" w:color="auto"/>
        <w:left w:val="none" w:sz="0" w:space="0" w:color="auto"/>
        <w:bottom w:val="none" w:sz="0" w:space="0" w:color="auto"/>
        <w:right w:val="none" w:sz="0" w:space="0" w:color="auto"/>
      </w:divBdr>
    </w:div>
    <w:div w:id="1509370417">
      <w:bodyDiv w:val="1"/>
      <w:marLeft w:val="0"/>
      <w:marRight w:val="0"/>
      <w:marTop w:val="0"/>
      <w:marBottom w:val="0"/>
      <w:divBdr>
        <w:top w:val="none" w:sz="0" w:space="0" w:color="auto"/>
        <w:left w:val="none" w:sz="0" w:space="0" w:color="auto"/>
        <w:bottom w:val="none" w:sz="0" w:space="0" w:color="auto"/>
        <w:right w:val="none" w:sz="0" w:space="0" w:color="auto"/>
      </w:divBdr>
      <w:divsChild>
        <w:div w:id="241917027">
          <w:marLeft w:val="75"/>
          <w:marRight w:val="75"/>
          <w:marTop w:val="75"/>
          <w:marBottom w:val="75"/>
          <w:divBdr>
            <w:top w:val="none" w:sz="0" w:space="0" w:color="auto"/>
            <w:left w:val="none" w:sz="0" w:space="0" w:color="auto"/>
            <w:bottom w:val="none" w:sz="0" w:space="0" w:color="auto"/>
            <w:right w:val="none" w:sz="0" w:space="0" w:color="auto"/>
          </w:divBdr>
          <w:divsChild>
            <w:div w:id="2007978210">
              <w:marLeft w:val="0"/>
              <w:marRight w:val="0"/>
              <w:marTop w:val="0"/>
              <w:marBottom w:val="0"/>
              <w:divBdr>
                <w:top w:val="none" w:sz="0" w:space="0" w:color="auto"/>
                <w:left w:val="none" w:sz="0" w:space="0" w:color="auto"/>
                <w:bottom w:val="none" w:sz="0" w:space="0" w:color="auto"/>
                <w:right w:val="none" w:sz="0" w:space="0" w:color="auto"/>
              </w:divBdr>
              <w:divsChild>
                <w:div w:id="9973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23558">
      <w:bodyDiv w:val="1"/>
      <w:marLeft w:val="0"/>
      <w:marRight w:val="0"/>
      <w:marTop w:val="0"/>
      <w:marBottom w:val="0"/>
      <w:divBdr>
        <w:top w:val="none" w:sz="0" w:space="0" w:color="auto"/>
        <w:left w:val="none" w:sz="0" w:space="0" w:color="auto"/>
        <w:bottom w:val="none" w:sz="0" w:space="0" w:color="auto"/>
        <w:right w:val="none" w:sz="0" w:space="0" w:color="auto"/>
      </w:divBdr>
    </w:div>
    <w:div w:id="1642690540">
      <w:bodyDiv w:val="1"/>
      <w:marLeft w:val="0"/>
      <w:marRight w:val="0"/>
      <w:marTop w:val="0"/>
      <w:marBottom w:val="0"/>
      <w:divBdr>
        <w:top w:val="none" w:sz="0" w:space="0" w:color="auto"/>
        <w:left w:val="none" w:sz="0" w:space="0" w:color="auto"/>
        <w:bottom w:val="none" w:sz="0" w:space="0" w:color="auto"/>
        <w:right w:val="none" w:sz="0" w:space="0" w:color="auto"/>
      </w:divBdr>
    </w:div>
    <w:div w:id="1675449931">
      <w:bodyDiv w:val="1"/>
      <w:marLeft w:val="0"/>
      <w:marRight w:val="0"/>
      <w:marTop w:val="0"/>
      <w:marBottom w:val="0"/>
      <w:divBdr>
        <w:top w:val="none" w:sz="0" w:space="0" w:color="auto"/>
        <w:left w:val="none" w:sz="0" w:space="0" w:color="auto"/>
        <w:bottom w:val="none" w:sz="0" w:space="0" w:color="auto"/>
        <w:right w:val="none" w:sz="0" w:space="0" w:color="auto"/>
      </w:divBdr>
    </w:div>
    <w:div w:id="1684285191">
      <w:bodyDiv w:val="1"/>
      <w:marLeft w:val="0"/>
      <w:marRight w:val="0"/>
      <w:marTop w:val="0"/>
      <w:marBottom w:val="0"/>
      <w:divBdr>
        <w:top w:val="none" w:sz="0" w:space="0" w:color="auto"/>
        <w:left w:val="none" w:sz="0" w:space="0" w:color="auto"/>
        <w:bottom w:val="none" w:sz="0" w:space="0" w:color="auto"/>
        <w:right w:val="none" w:sz="0" w:space="0" w:color="auto"/>
      </w:divBdr>
    </w:div>
    <w:div w:id="1688941340">
      <w:bodyDiv w:val="1"/>
      <w:marLeft w:val="0"/>
      <w:marRight w:val="0"/>
      <w:marTop w:val="0"/>
      <w:marBottom w:val="0"/>
      <w:divBdr>
        <w:top w:val="none" w:sz="0" w:space="0" w:color="auto"/>
        <w:left w:val="none" w:sz="0" w:space="0" w:color="auto"/>
        <w:bottom w:val="none" w:sz="0" w:space="0" w:color="auto"/>
        <w:right w:val="none" w:sz="0" w:space="0" w:color="auto"/>
      </w:divBdr>
    </w:div>
    <w:div w:id="1746075946">
      <w:bodyDiv w:val="1"/>
      <w:marLeft w:val="0"/>
      <w:marRight w:val="0"/>
      <w:marTop w:val="0"/>
      <w:marBottom w:val="0"/>
      <w:divBdr>
        <w:top w:val="none" w:sz="0" w:space="0" w:color="auto"/>
        <w:left w:val="none" w:sz="0" w:space="0" w:color="auto"/>
        <w:bottom w:val="none" w:sz="0" w:space="0" w:color="auto"/>
        <w:right w:val="none" w:sz="0" w:space="0" w:color="auto"/>
      </w:divBdr>
    </w:div>
    <w:div w:id="1802918916">
      <w:bodyDiv w:val="1"/>
      <w:marLeft w:val="0"/>
      <w:marRight w:val="0"/>
      <w:marTop w:val="0"/>
      <w:marBottom w:val="0"/>
      <w:divBdr>
        <w:top w:val="none" w:sz="0" w:space="0" w:color="auto"/>
        <w:left w:val="none" w:sz="0" w:space="0" w:color="auto"/>
        <w:bottom w:val="none" w:sz="0" w:space="0" w:color="auto"/>
        <w:right w:val="none" w:sz="0" w:space="0" w:color="auto"/>
      </w:divBdr>
    </w:div>
    <w:div w:id="1848786110">
      <w:bodyDiv w:val="1"/>
      <w:marLeft w:val="0"/>
      <w:marRight w:val="0"/>
      <w:marTop w:val="0"/>
      <w:marBottom w:val="0"/>
      <w:divBdr>
        <w:top w:val="none" w:sz="0" w:space="0" w:color="auto"/>
        <w:left w:val="none" w:sz="0" w:space="0" w:color="auto"/>
        <w:bottom w:val="none" w:sz="0" w:space="0" w:color="auto"/>
        <w:right w:val="none" w:sz="0" w:space="0" w:color="auto"/>
      </w:divBdr>
    </w:div>
    <w:div w:id="1859811223">
      <w:bodyDiv w:val="1"/>
      <w:marLeft w:val="0"/>
      <w:marRight w:val="0"/>
      <w:marTop w:val="0"/>
      <w:marBottom w:val="0"/>
      <w:divBdr>
        <w:top w:val="none" w:sz="0" w:space="0" w:color="auto"/>
        <w:left w:val="none" w:sz="0" w:space="0" w:color="auto"/>
        <w:bottom w:val="none" w:sz="0" w:space="0" w:color="auto"/>
        <w:right w:val="none" w:sz="0" w:space="0" w:color="auto"/>
      </w:divBdr>
    </w:div>
    <w:div w:id="1962759516">
      <w:bodyDiv w:val="1"/>
      <w:marLeft w:val="0"/>
      <w:marRight w:val="0"/>
      <w:marTop w:val="0"/>
      <w:marBottom w:val="0"/>
      <w:divBdr>
        <w:top w:val="none" w:sz="0" w:space="0" w:color="auto"/>
        <w:left w:val="none" w:sz="0" w:space="0" w:color="auto"/>
        <w:bottom w:val="none" w:sz="0" w:space="0" w:color="auto"/>
        <w:right w:val="none" w:sz="0" w:space="0" w:color="auto"/>
      </w:divBdr>
    </w:div>
    <w:div w:id="1985040553">
      <w:bodyDiv w:val="1"/>
      <w:marLeft w:val="0"/>
      <w:marRight w:val="0"/>
      <w:marTop w:val="0"/>
      <w:marBottom w:val="0"/>
      <w:divBdr>
        <w:top w:val="none" w:sz="0" w:space="0" w:color="auto"/>
        <w:left w:val="none" w:sz="0" w:space="0" w:color="auto"/>
        <w:bottom w:val="none" w:sz="0" w:space="0" w:color="auto"/>
        <w:right w:val="none" w:sz="0" w:space="0" w:color="auto"/>
      </w:divBdr>
    </w:div>
    <w:div w:id="2058579276">
      <w:bodyDiv w:val="1"/>
      <w:marLeft w:val="0"/>
      <w:marRight w:val="0"/>
      <w:marTop w:val="0"/>
      <w:marBottom w:val="0"/>
      <w:divBdr>
        <w:top w:val="none" w:sz="0" w:space="0" w:color="auto"/>
        <w:left w:val="none" w:sz="0" w:space="0" w:color="auto"/>
        <w:bottom w:val="none" w:sz="0" w:space="0" w:color="auto"/>
        <w:right w:val="none" w:sz="0" w:space="0" w:color="auto"/>
      </w:divBdr>
    </w:div>
    <w:div w:id="2096510969">
      <w:bodyDiv w:val="1"/>
      <w:marLeft w:val="0"/>
      <w:marRight w:val="0"/>
      <w:marTop w:val="0"/>
      <w:marBottom w:val="0"/>
      <w:divBdr>
        <w:top w:val="none" w:sz="0" w:space="0" w:color="auto"/>
        <w:left w:val="none" w:sz="0" w:space="0" w:color="auto"/>
        <w:bottom w:val="none" w:sz="0" w:space="0" w:color="auto"/>
        <w:right w:val="none" w:sz="0" w:space="0" w:color="auto"/>
      </w:divBdr>
    </w:div>
    <w:div w:id="2132743527">
      <w:bodyDiv w:val="1"/>
      <w:marLeft w:val="0"/>
      <w:marRight w:val="0"/>
      <w:marTop w:val="0"/>
      <w:marBottom w:val="0"/>
      <w:divBdr>
        <w:top w:val="none" w:sz="0" w:space="0" w:color="auto"/>
        <w:left w:val="none" w:sz="0" w:space="0" w:color="auto"/>
        <w:bottom w:val="none" w:sz="0" w:space="0" w:color="auto"/>
        <w:right w:val="none" w:sz="0" w:space="0" w:color="auto"/>
      </w:divBdr>
    </w:div>
    <w:div w:id="21355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hyperlink" Target="https://www.nikareklama.com.ua/"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laguna2.ks.ua/"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101hotels.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booking.com/"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yperlink" Target="https://tourlib.net/quality.htm" TargetMode="External"/><Relationship Id="rId31" Type="http://schemas.openxmlformats.org/officeDocument/2006/relationships/image" Target="media/image15.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hotels24.ua/"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Опитування</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905-4113-B306-FA6DCAB64874}"/>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905-4113-B306-FA6DCAB6487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Вітчизняний</c:v>
                </c:pt>
                <c:pt idx="1">
                  <c:v>Закордонний</c:v>
                </c:pt>
              </c:strCache>
            </c:strRef>
          </c:cat>
          <c:val>
            <c:numRef>
              <c:f>Лист1!$B$2:$B$3</c:f>
              <c:numCache>
                <c:formatCode>0%</c:formatCode>
                <c:ptCount val="2"/>
                <c:pt idx="0">
                  <c:v>0.56000000000000005</c:v>
                </c:pt>
                <c:pt idx="1">
                  <c:v>0.44</c:v>
                </c:pt>
              </c:numCache>
            </c:numRef>
          </c:val>
          <c:extLst xmlns:c16r2="http://schemas.microsoft.com/office/drawing/2015/06/chart">
            <c:ext xmlns:c16="http://schemas.microsoft.com/office/drawing/2014/chart" uri="{C3380CC4-5D6E-409C-BE32-E72D297353CC}">
              <c16:uniqueId val="{00000004-3905-4113-B306-FA6DCAB6487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manualLayout>
          <c:layoutTarget val="inner"/>
          <c:xMode val="edge"/>
          <c:yMode val="edge"/>
          <c:x val="0.33597190333319255"/>
          <c:y val="0.21871742667680555"/>
          <c:w val="0.33759685227182024"/>
          <c:h val="0.58790230660419784"/>
        </c:manualLayout>
      </c:layout>
      <c:doughnutChart>
        <c:varyColors val="1"/>
        <c:ser>
          <c:idx val="0"/>
          <c:order val="0"/>
          <c:tx>
            <c:strRef>
              <c:f>Лист1!$B$1</c:f>
              <c:strCache>
                <c:ptCount val="1"/>
                <c:pt idx="0">
                  <c:v>Опитування</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ED9-479A-A183-74AD479CF0E6}"/>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ED9-479A-A183-74AD479CF0E6}"/>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ED9-479A-A183-74AD479CF0E6}"/>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ED9-479A-A183-74AD479CF0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Бердянськ</c:v>
                </c:pt>
                <c:pt idx="1">
                  <c:v>Лазурне</c:v>
                </c:pt>
                <c:pt idx="2">
                  <c:v>Залізний порт</c:v>
                </c:pt>
                <c:pt idx="3">
                  <c:v>Інші</c:v>
                </c:pt>
              </c:strCache>
            </c:strRef>
          </c:cat>
          <c:val>
            <c:numRef>
              <c:f>Лист1!$B$2:$B$5</c:f>
              <c:numCache>
                <c:formatCode>0%</c:formatCode>
                <c:ptCount val="4"/>
                <c:pt idx="0">
                  <c:v>0.35</c:v>
                </c:pt>
                <c:pt idx="1">
                  <c:v>0.37</c:v>
                </c:pt>
                <c:pt idx="2">
                  <c:v>0.16</c:v>
                </c:pt>
                <c:pt idx="3">
                  <c:v>0.12</c:v>
                </c:pt>
              </c:numCache>
            </c:numRef>
          </c:val>
          <c:extLst xmlns:c16r2="http://schemas.microsoft.com/office/drawing/2015/06/chart">
            <c:ext xmlns:c16="http://schemas.microsoft.com/office/drawing/2014/chart" uri="{C3380CC4-5D6E-409C-BE32-E72D297353CC}">
              <c16:uniqueId val="{00000008-7ED9-479A-A183-74AD479CF0E6}"/>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AF311-3508-4AFB-B7A3-4CA70038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4588</TotalTime>
  <Pages>95</Pages>
  <Words>18013</Words>
  <Characters>102676</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512</cp:revision>
  <dcterms:created xsi:type="dcterms:W3CDTF">2020-09-17T06:31:00Z</dcterms:created>
  <dcterms:modified xsi:type="dcterms:W3CDTF">2020-12-03T20:07:00Z</dcterms:modified>
</cp:coreProperties>
</file>