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4F1" w:rsidRPr="00073802" w:rsidRDefault="00F544F1" w:rsidP="00F544F1">
      <w:pPr>
        <w:spacing w:after="0" w:line="240" w:lineRule="auto"/>
        <w:jc w:val="center"/>
        <w:rPr>
          <w:rFonts w:ascii="Times New Roman" w:hAnsi="Times New Roman" w:cs="Times New Roman"/>
          <w:b/>
          <w:sz w:val="28"/>
          <w:szCs w:val="28"/>
          <w:lang w:val="uk-UA"/>
        </w:rPr>
      </w:pPr>
      <w:r w:rsidRPr="00073802">
        <w:rPr>
          <w:rFonts w:ascii="Times New Roman" w:hAnsi="Times New Roman" w:cs="Times New Roman"/>
          <w:b/>
          <w:sz w:val="28"/>
          <w:szCs w:val="28"/>
        </w:rPr>
        <w:t>М</w:t>
      </w:r>
      <w:r w:rsidRPr="00073802">
        <w:rPr>
          <w:rFonts w:ascii="Times New Roman" w:hAnsi="Times New Roman" w:cs="Times New Roman"/>
          <w:b/>
          <w:sz w:val="28"/>
          <w:szCs w:val="28"/>
          <w:lang w:val="uk-UA"/>
        </w:rPr>
        <w:t>ІНІСТЕРСТВО ОСВІТИ І НАУКИ УКРАЇНИ</w:t>
      </w:r>
    </w:p>
    <w:p w:rsidR="00F544F1" w:rsidRPr="00073802" w:rsidRDefault="00F544F1" w:rsidP="00F544F1">
      <w:pPr>
        <w:spacing w:after="0" w:line="240" w:lineRule="auto"/>
        <w:jc w:val="center"/>
        <w:rPr>
          <w:rFonts w:ascii="Times New Roman" w:hAnsi="Times New Roman" w:cs="Times New Roman"/>
          <w:b/>
          <w:sz w:val="28"/>
          <w:szCs w:val="28"/>
          <w:lang w:val="uk-UA"/>
        </w:rPr>
      </w:pPr>
      <w:r w:rsidRPr="00073802">
        <w:rPr>
          <w:rFonts w:ascii="Times New Roman" w:hAnsi="Times New Roman" w:cs="Times New Roman"/>
          <w:b/>
          <w:sz w:val="28"/>
          <w:szCs w:val="28"/>
          <w:lang w:val="uk-UA"/>
        </w:rPr>
        <w:t>ЗАПОРІЗЬКИЙ НАЦІОНАЛЬНИЙ УНІВЕРСИТЕТ</w:t>
      </w:r>
    </w:p>
    <w:p w:rsidR="00F544F1" w:rsidRPr="00073802" w:rsidRDefault="00F544F1" w:rsidP="00F544F1">
      <w:pPr>
        <w:spacing w:after="0" w:line="240" w:lineRule="auto"/>
        <w:jc w:val="center"/>
        <w:rPr>
          <w:rFonts w:ascii="Times New Roman" w:hAnsi="Times New Roman" w:cs="Times New Roman"/>
          <w:b/>
          <w:sz w:val="28"/>
          <w:szCs w:val="28"/>
          <w:lang w:val="uk-UA"/>
        </w:rPr>
      </w:pPr>
    </w:p>
    <w:p w:rsidR="00F544F1" w:rsidRPr="00073802" w:rsidRDefault="00F544F1" w:rsidP="00F544F1">
      <w:pPr>
        <w:spacing w:after="0" w:line="240" w:lineRule="auto"/>
        <w:jc w:val="center"/>
        <w:rPr>
          <w:rFonts w:ascii="Times New Roman" w:hAnsi="Times New Roman" w:cs="Times New Roman"/>
          <w:b/>
          <w:sz w:val="28"/>
          <w:szCs w:val="28"/>
          <w:lang w:val="uk-UA"/>
        </w:rPr>
      </w:pPr>
    </w:p>
    <w:p w:rsidR="00F544F1" w:rsidRPr="00073802" w:rsidRDefault="00F544F1" w:rsidP="00F544F1">
      <w:pPr>
        <w:spacing w:after="0" w:line="240" w:lineRule="auto"/>
        <w:jc w:val="center"/>
        <w:rPr>
          <w:rFonts w:ascii="Times New Roman" w:hAnsi="Times New Roman" w:cs="Times New Roman"/>
          <w:b/>
          <w:sz w:val="28"/>
          <w:szCs w:val="28"/>
          <w:lang w:val="uk-UA"/>
        </w:rPr>
      </w:pPr>
      <w:r w:rsidRPr="00073802">
        <w:rPr>
          <w:rFonts w:ascii="Times New Roman" w:hAnsi="Times New Roman" w:cs="Times New Roman"/>
          <w:b/>
          <w:sz w:val="28"/>
          <w:szCs w:val="28"/>
          <w:lang w:val="uk-UA"/>
        </w:rPr>
        <w:t>ФІЛОЛОГІЧНИЙ ФАКУЛЬТЕТ</w:t>
      </w:r>
    </w:p>
    <w:p w:rsidR="002A5065" w:rsidRDefault="002A5065" w:rsidP="00F544F1">
      <w:pPr>
        <w:spacing w:after="0" w:line="240" w:lineRule="auto"/>
        <w:jc w:val="center"/>
        <w:rPr>
          <w:rFonts w:ascii="Times New Roman" w:hAnsi="Times New Roman" w:cs="Times New Roman"/>
          <w:b/>
          <w:sz w:val="28"/>
          <w:szCs w:val="28"/>
          <w:lang w:val="uk-UA"/>
        </w:rPr>
      </w:pPr>
    </w:p>
    <w:p w:rsidR="00F544F1" w:rsidRPr="00073802" w:rsidRDefault="00F544F1" w:rsidP="00F544F1">
      <w:pPr>
        <w:spacing w:after="0" w:line="240" w:lineRule="auto"/>
        <w:jc w:val="center"/>
        <w:rPr>
          <w:rFonts w:ascii="Times New Roman" w:hAnsi="Times New Roman" w:cs="Times New Roman"/>
          <w:b/>
          <w:sz w:val="28"/>
          <w:szCs w:val="28"/>
          <w:lang w:val="uk-UA"/>
        </w:rPr>
      </w:pPr>
      <w:r w:rsidRPr="00073802">
        <w:rPr>
          <w:rFonts w:ascii="Times New Roman" w:hAnsi="Times New Roman" w:cs="Times New Roman"/>
          <w:b/>
          <w:sz w:val="28"/>
          <w:szCs w:val="28"/>
          <w:lang w:val="uk-UA"/>
        </w:rPr>
        <w:t>КАФЕДРА УКРАЇНСЬКОЇ МОВИ</w:t>
      </w:r>
    </w:p>
    <w:p w:rsidR="00F544F1" w:rsidRPr="00F544F1" w:rsidRDefault="00F544F1" w:rsidP="00F544F1">
      <w:pPr>
        <w:spacing w:after="0" w:line="240" w:lineRule="auto"/>
        <w:jc w:val="center"/>
        <w:rPr>
          <w:rFonts w:ascii="Times New Roman" w:hAnsi="Times New Roman" w:cs="Times New Roman"/>
          <w:sz w:val="28"/>
          <w:szCs w:val="28"/>
          <w:lang w:val="uk-UA"/>
        </w:rPr>
      </w:pPr>
    </w:p>
    <w:p w:rsidR="00F544F1" w:rsidRPr="00F544F1" w:rsidRDefault="00F544F1" w:rsidP="00F544F1">
      <w:pPr>
        <w:spacing w:after="0" w:line="240" w:lineRule="auto"/>
        <w:jc w:val="center"/>
        <w:rPr>
          <w:rFonts w:ascii="Times New Roman" w:hAnsi="Times New Roman" w:cs="Times New Roman"/>
          <w:sz w:val="28"/>
          <w:szCs w:val="28"/>
          <w:lang w:val="uk-UA"/>
        </w:rPr>
      </w:pPr>
    </w:p>
    <w:p w:rsidR="00F544F1" w:rsidRPr="00F544F1" w:rsidRDefault="00F544F1" w:rsidP="00F544F1">
      <w:pPr>
        <w:spacing w:after="0" w:line="240" w:lineRule="auto"/>
        <w:jc w:val="center"/>
        <w:rPr>
          <w:rFonts w:ascii="Times New Roman" w:hAnsi="Times New Roman" w:cs="Times New Roman"/>
          <w:sz w:val="28"/>
          <w:szCs w:val="28"/>
          <w:lang w:val="uk-UA"/>
        </w:rPr>
      </w:pPr>
    </w:p>
    <w:p w:rsidR="00F544F1" w:rsidRPr="00F544F1" w:rsidRDefault="00F544F1" w:rsidP="00F544F1">
      <w:pPr>
        <w:spacing w:after="0" w:line="240" w:lineRule="auto"/>
        <w:jc w:val="center"/>
        <w:rPr>
          <w:rFonts w:ascii="Times New Roman" w:hAnsi="Times New Roman" w:cs="Times New Roman"/>
          <w:sz w:val="28"/>
          <w:szCs w:val="28"/>
          <w:lang w:val="uk-UA"/>
        </w:rPr>
      </w:pPr>
    </w:p>
    <w:p w:rsidR="00F544F1" w:rsidRPr="00F544F1" w:rsidRDefault="00F544F1" w:rsidP="00F544F1">
      <w:pPr>
        <w:spacing w:after="0" w:line="240" w:lineRule="auto"/>
        <w:jc w:val="center"/>
        <w:rPr>
          <w:rFonts w:ascii="Times New Roman" w:hAnsi="Times New Roman" w:cs="Times New Roman"/>
          <w:sz w:val="28"/>
          <w:szCs w:val="28"/>
          <w:lang w:val="uk-UA"/>
        </w:rPr>
      </w:pPr>
    </w:p>
    <w:p w:rsidR="00F544F1" w:rsidRPr="00F544F1" w:rsidRDefault="000E582F" w:rsidP="000E582F">
      <w:pPr>
        <w:tabs>
          <w:tab w:val="left" w:pos="6145"/>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ab/>
      </w:r>
    </w:p>
    <w:p w:rsidR="00F544F1" w:rsidRPr="00F544F1" w:rsidRDefault="00F544F1" w:rsidP="00F544F1">
      <w:pPr>
        <w:spacing w:after="0" w:line="240" w:lineRule="auto"/>
        <w:jc w:val="center"/>
        <w:rPr>
          <w:rFonts w:ascii="Times New Roman" w:hAnsi="Times New Roman" w:cs="Times New Roman"/>
          <w:sz w:val="28"/>
          <w:szCs w:val="28"/>
          <w:lang w:val="uk-UA"/>
        </w:rPr>
      </w:pPr>
    </w:p>
    <w:p w:rsidR="00F544F1" w:rsidRPr="00F544F1" w:rsidRDefault="00F544F1" w:rsidP="00F544F1">
      <w:pPr>
        <w:spacing w:after="0" w:line="240" w:lineRule="auto"/>
        <w:jc w:val="center"/>
        <w:rPr>
          <w:rFonts w:ascii="Times New Roman" w:hAnsi="Times New Roman" w:cs="Times New Roman"/>
          <w:b/>
          <w:sz w:val="28"/>
          <w:szCs w:val="28"/>
          <w:lang w:val="uk-UA"/>
        </w:rPr>
      </w:pPr>
    </w:p>
    <w:p w:rsidR="00F544F1" w:rsidRPr="00F544F1" w:rsidRDefault="00F544F1" w:rsidP="00F544F1">
      <w:pPr>
        <w:spacing w:after="0" w:line="240" w:lineRule="auto"/>
        <w:jc w:val="center"/>
        <w:rPr>
          <w:rFonts w:ascii="Times New Roman" w:hAnsi="Times New Roman" w:cs="Times New Roman"/>
          <w:b/>
          <w:sz w:val="28"/>
          <w:szCs w:val="28"/>
          <w:lang w:val="uk-UA"/>
        </w:rPr>
      </w:pPr>
      <w:r w:rsidRPr="00F544F1">
        <w:rPr>
          <w:rFonts w:ascii="Times New Roman" w:hAnsi="Times New Roman" w:cs="Times New Roman"/>
          <w:b/>
          <w:sz w:val="28"/>
          <w:szCs w:val="28"/>
          <w:lang w:val="uk-UA"/>
        </w:rPr>
        <w:t>КВАЛІФІКАЦІЙНА РОБОТА МАГІСТРА</w:t>
      </w:r>
    </w:p>
    <w:p w:rsidR="00F544F1" w:rsidRPr="00F544F1" w:rsidRDefault="00F544F1" w:rsidP="00F544F1">
      <w:pPr>
        <w:spacing w:after="0" w:line="240" w:lineRule="auto"/>
        <w:jc w:val="center"/>
        <w:rPr>
          <w:rFonts w:ascii="Times New Roman" w:hAnsi="Times New Roman" w:cs="Times New Roman"/>
          <w:b/>
          <w:sz w:val="28"/>
          <w:szCs w:val="28"/>
          <w:lang w:val="uk-UA"/>
        </w:rPr>
      </w:pPr>
    </w:p>
    <w:p w:rsidR="00F544F1" w:rsidRPr="00F544F1" w:rsidRDefault="00F544F1" w:rsidP="00F544F1">
      <w:pPr>
        <w:spacing w:after="0" w:line="240" w:lineRule="auto"/>
        <w:jc w:val="center"/>
        <w:rPr>
          <w:rFonts w:ascii="Times New Roman" w:hAnsi="Times New Roman" w:cs="Times New Roman"/>
          <w:b/>
          <w:sz w:val="28"/>
          <w:szCs w:val="28"/>
          <w:lang w:val="uk-UA"/>
        </w:rPr>
      </w:pPr>
      <w:r w:rsidRPr="00F544F1">
        <w:rPr>
          <w:rFonts w:ascii="Times New Roman" w:hAnsi="Times New Roman" w:cs="Times New Roman"/>
          <w:sz w:val="28"/>
          <w:szCs w:val="28"/>
          <w:lang w:val="uk-UA"/>
        </w:rPr>
        <w:t xml:space="preserve">на тему </w:t>
      </w:r>
      <w:r w:rsidRPr="00F544F1">
        <w:rPr>
          <w:rFonts w:ascii="Times New Roman" w:hAnsi="Times New Roman" w:cs="Times New Roman"/>
          <w:b/>
          <w:sz w:val="28"/>
          <w:szCs w:val="28"/>
          <w:lang w:val="uk-UA"/>
        </w:rPr>
        <w:t xml:space="preserve">СУЧАСНИЙ ЕПІСТОЛЯРІЙ О. ЗАБУЖКО </w:t>
      </w:r>
    </w:p>
    <w:p w:rsidR="00F544F1" w:rsidRPr="00F544F1" w:rsidRDefault="00F544F1" w:rsidP="00F544F1">
      <w:pPr>
        <w:spacing w:after="0" w:line="240" w:lineRule="auto"/>
        <w:jc w:val="center"/>
        <w:rPr>
          <w:rFonts w:ascii="Times New Roman" w:hAnsi="Times New Roman" w:cs="Times New Roman"/>
          <w:sz w:val="28"/>
          <w:szCs w:val="28"/>
          <w:lang w:val="uk-UA"/>
        </w:rPr>
      </w:pPr>
    </w:p>
    <w:p w:rsidR="00F544F1" w:rsidRPr="00F544F1" w:rsidRDefault="00F544F1" w:rsidP="00F544F1">
      <w:pPr>
        <w:spacing w:after="0" w:line="240" w:lineRule="auto"/>
        <w:jc w:val="center"/>
        <w:rPr>
          <w:rFonts w:ascii="Times New Roman" w:hAnsi="Times New Roman" w:cs="Times New Roman"/>
          <w:sz w:val="28"/>
          <w:szCs w:val="28"/>
          <w:lang w:val="uk-UA"/>
        </w:rPr>
      </w:pPr>
    </w:p>
    <w:p w:rsidR="00F544F1" w:rsidRPr="00F544F1" w:rsidRDefault="00F544F1" w:rsidP="00F544F1">
      <w:pPr>
        <w:spacing w:after="0" w:line="240" w:lineRule="auto"/>
        <w:jc w:val="center"/>
        <w:rPr>
          <w:rFonts w:ascii="Times New Roman" w:hAnsi="Times New Roman" w:cs="Times New Roman"/>
          <w:sz w:val="28"/>
          <w:szCs w:val="28"/>
          <w:lang w:val="uk-UA"/>
        </w:rPr>
      </w:pPr>
    </w:p>
    <w:p w:rsidR="00F544F1" w:rsidRPr="00F544F1" w:rsidRDefault="00F544F1" w:rsidP="00F544F1">
      <w:pPr>
        <w:spacing w:after="0" w:line="240" w:lineRule="auto"/>
        <w:jc w:val="center"/>
        <w:rPr>
          <w:rFonts w:ascii="Times New Roman" w:hAnsi="Times New Roman" w:cs="Times New Roman"/>
          <w:sz w:val="28"/>
          <w:szCs w:val="28"/>
          <w:lang w:val="uk-UA"/>
        </w:rPr>
      </w:pPr>
    </w:p>
    <w:p w:rsidR="00F544F1" w:rsidRPr="00F544F1" w:rsidRDefault="00F544F1" w:rsidP="00F544F1">
      <w:pPr>
        <w:spacing w:after="0" w:line="240" w:lineRule="auto"/>
        <w:ind w:right="-1"/>
        <w:jc w:val="right"/>
        <w:rPr>
          <w:rFonts w:ascii="Times New Roman" w:hAnsi="Times New Roman" w:cs="Times New Roman"/>
          <w:sz w:val="28"/>
          <w:szCs w:val="28"/>
          <w:lang w:val="uk-UA"/>
        </w:rPr>
      </w:pPr>
    </w:p>
    <w:p w:rsidR="00F544F1" w:rsidRPr="00F544F1" w:rsidRDefault="00F544F1" w:rsidP="00F544F1">
      <w:pPr>
        <w:spacing w:after="0" w:line="240" w:lineRule="auto"/>
        <w:ind w:right="-1"/>
        <w:rPr>
          <w:rFonts w:ascii="Times New Roman" w:hAnsi="Times New Roman" w:cs="Times New Roman"/>
          <w:sz w:val="28"/>
          <w:szCs w:val="28"/>
          <w:lang w:val="uk-UA"/>
        </w:rPr>
      </w:pPr>
      <w:r w:rsidRPr="00F544F1">
        <w:rPr>
          <w:rFonts w:ascii="Times New Roman" w:hAnsi="Times New Roman" w:cs="Times New Roman"/>
          <w:sz w:val="28"/>
          <w:szCs w:val="28"/>
        </w:rPr>
        <w:t xml:space="preserve">                                    </w:t>
      </w:r>
    </w:p>
    <w:p w:rsidR="00F544F1" w:rsidRPr="00F544F1" w:rsidRDefault="00F544F1" w:rsidP="004116F6">
      <w:pPr>
        <w:spacing w:before="120" w:after="0"/>
        <w:contextualSpacing/>
        <w:rPr>
          <w:rFonts w:ascii="Times New Roman" w:hAnsi="Times New Roman" w:cs="Times New Roman"/>
          <w:sz w:val="28"/>
          <w:szCs w:val="28"/>
          <w:lang w:val="uk-UA"/>
        </w:rPr>
      </w:pPr>
      <w:r w:rsidRPr="00F544F1">
        <w:rPr>
          <w:rFonts w:ascii="Times New Roman" w:hAnsi="Times New Roman" w:cs="Times New Roman"/>
          <w:sz w:val="28"/>
          <w:szCs w:val="28"/>
          <w:lang w:val="uk-UA"/>
        </w:rPr>
        <w:t xml:space="preserve">                                    </w:t>
      </w:r>
      <w:r w:rsidR="00C31D69">
        <w:rPr>
          <w:rFonts w:ascii="Times New Roman" w:hAnsi="Times New Roman" w:cs="Times New Roman"/>
          <w:sz w:val="28"/>
          <w:szCs w:val="28"/>
          <w:lang w:val="uk-UA"/>
        </w:rPr>
        <w:t xml:space="preserve">      </w:t>
      </w:r>
      <w:r w:rsidRPr="00F544F1">
        <w:rPr>
          <w:rFonts w:ascii="Times New Roman" w:hAnsi="Times New Roman" w:cs="Times New Roman"/>
          <w:sz w:val="28"/>
          <w:szCs w:val="28"/>
          <w:lang w:val="uk-UA"/>
        </w:rPr>
        <w:t>Виконала</w:t>
      </w:r>
      <w:r w:rsidR="00C31D69">
        <w:rPr>
          <w:rFonts w:ascii="Times New Roman" w:hAnsi="Times New Roman" w:cs="Times New Roman"/>
          <w:sz w:val="28"/>
          <w:szCs w:val="28"/>
          <w:lang w:val="uk-UA"/>
        </w:rPr>
        <w:t>:</w:t>
      </w:r>
      <w:r w:rsidRPr="00F544F1">
        <w:rPr>
          <w:rFonts w:ascii="Times New Roman" w:hAnsi="Times New Roman" w:cs="Times New Roman"/>
          <w:sz w:val="28"/>
          <w:szCs w:val="28"/>
          <w:lang w:val="uk-UA"/>
        </w:rPr>
        <w:t xml:space="preserve"> студентка </w:t>
      </w:r>
      <w:r w:rsidR="00C31D69">
        <w:rPr>
          <w:rFonts w:ascii="Times New Roman" w:hAnsi="Times New Roman" w:cs="Times New Roman"/>
          <w:sz w:val="28"/>
          <w:szCs w:val="28"/>
          <w:lang w:val="uk-UA"/>
        </w:rPr>
        <w:t>2 курсу, групи 8.0359-у</w:t>
      </w:r>
    </w:p>
    <w:p w:rsidR="00F544F1" w:rsidRPr="00F544F1" w:rsidRDefault="00C31D69" w:rsidP="004116F6">
      <w:pPr>
        <w:spacing w:before="120" w:after="0"/>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A5065">
        <w:rPr>
          <w:rFonts w:ascii="Times New Roman" w:hAnsi="Times New Roman" w:cs="Times New Roman"/>
          <w:sz w:val="28"/>
          <w:szCs w:val="28"/>
          <w:lang w:val="uk-UA"/>
        </w:rPr>
        <w:t xml:space="preserve"> </w:t>
      </w:r>
      <w:r>
        <w:rPr>
          <w:rFonts w:ascii="Times New Roman" w:hAnsi="Times New Roman" w:cs="Times New Roman"/>
          <w:sz w:val="28"/>
          <w:szCs w:val="28"/>
          <w:lang w:val="uk-UA"/>
        </w:rPr>
        <w:t>спеціальності 035</w:t>
      </w:r>
      <w:r w:rsidR="002A5065">
        <w:rPr>
          <w:rFonts w:ascii="Times New Roman" w:hAnsi="Times New Roman" w:cs="Times New Roman"/>
          <w:sz w:val="28"/>
          <w:szCs w:val="28"/>
          <w:lang w:val="uk-UA"/>
        </w:rPr>
        <w:t xml:space="preserve"> </w:t>
      </w:r>
      <w:r w:rsidRPr="00C31D69">
        <w:rPr>
          <w:rFonts w:ascii="Times New Roman" w:hAnsi="Times New Roman" w:cs="Times New Roman"/>
          <w:sz w:val="28"/>
          <w:szCs w:val="28"/>
          <w:lang w:val="uk-UA"/>
        </w:rPr>
        <w:t>“Філологія”</w:t>
      </w:r>
    </w:p>
    <w:p w:rsidR="00C31D69" w:rsidRDefault="00C31D69" w:rsidP="004116F6">
      <w:pPr>
        <w:spacing w:before="120" w:after="0"/>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31D69">
        <w:rPr>
          <w:rFonts w:ascii="Times New Roman" w:hAnsi="Times New Roman" w:cs="Times New Roman"/>
          <w:sz w:val="28"/>
          <w:szCs w:val="28"/>
          <w:lang w:val="uk-UA"/>
        </w:rPr>
        <w:t xml:space="preserve">освітньої програми </w:t>
      </w:r>
      <w:r w:rsidR="002A5065">
        <w:rPr>
          <w:rFonts w:ascii="Times New Roman" w:hAnsi="Times New Roman" w:cs="Times New Roman"/>
          <w:sz w:val="28"/>
          <w:szCs w:val="28"/>
          <w:lang w:val="uk-UA"/>
        </w:rPr>
        <w:t xml:space="preserve"> </w:t>
      </w:r>
      <w:r w:rsidRPr="00C31D69">
        <w:rPr>
          <w:rFonts w:ascii="Times New Roman" w:hAnsi="Times New Roman" w:cs="Times New Roman"/>
          <w:sz w:val="28"/>
          <w:szCs w:val="28"/>
          <w:lang w:val="uk-UA"/>
        </w:rPr>
        <w:t xml:space="preserve">“Українська мова та література” </w:t>
      </w:r>
    </w:p>
    <w:p w:rsidR="00F544F1" w:rsidRPr="00C31D69" w:rsidRDefault="00C31D69" w:rsidP="004116F6">
      <w:pPr>
        <w:spacing w:before="120" w:after="160"/>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31D69">
        <w:rPr>
          <w:rFonts w:ascii="Times New Roman" w:hAnsi="Times New Roman" w:cs="Times New Roman"/>
          <w:sz w:val="28"/>
          <w:szCs w:val="28"/>
          <w:lang w:val="uk-UA"/>
        </w:rPr>
        <w:t>спеціалізації 035.01 “Українська мова та література”</w:t>
      </w:r>
    </w:p>
    <w:p w:rsidR="00F544F1" w:rsidRPr="002A5065" w:rsidRDefault="002A5065" w:rsidP="004116F6">
      <w:pPr>
        <w:spacing w:before="600" w:after="160"/>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E4D3F">
        <w:rPr>
          <w:rFonts w:ascii="Times New Roman" w:hAnsi="Times New Roman" w:cs="Times New Roman"/>
          <w:sz w:val="28"/>
          <w:szCs w:val="28"/>
          <w:lang w:val="uk-UA"/>
        </w:rPr>
        <w:t xml:space="preserve">           </w:t>
      </w:r>
      <w:r w:rsidR="00F544F1" w:rsidRPr="00F544F1">
        <w:rPr>
          <w:rFonts w:ascii="Times New Roman" w:hAnsi="Times New Roman" w:cs="Times New Roman"/>
          <w:sz w:val="28"/>
          <w:szCs w:val="28"/>
          <w:lang w:val="uk-UA"/>
        </w:rPr>
        <w:t>Д. І. Мусаєва</w:t>
      </w:r>
    </w:p>
    <w:p w:rsidR="00687BBF" w:rsidRPr="002A5065" w:rsidRDefault="00F544F1" w:rsidP="004116F6">
      <w:pPr>
        <w:spacing w:after="0"/>
        <w:ind w:right="-1"/>
        <w:contextualSpacing/>
        <w:rPr>
          <w:rFonts w:ascii="Times New Roman" w:hAnsi="Times New Roman" w:cs="Times New Roman"/>
          <w:sz w:val="28"/>
          <w:szCs w:val="28"/>
          <w:lang w:val="uk-UA"/>
        </w:rPr>
      </w:pPr>
      <w:r w:rsidRPr="002A5065">
        <w:rPr>
          <w:rFonts w:ascii="Times New Roman" w:hAnsi="Times New Roman" w:cs="Times New Roman"/>
          <w:sz w:val="28"/>
          <w:szCs w:val="28"/>
          <w:lang w:val="uk-UA"/>
        </w:rPr>
        <w:t xml:space="preserve">                                  </w:t>
      </w:r>
      <w:r w:rsidR="00C31D69" w:rsidRPr="002A5065">
        <w:rPr>
          <w:rFonts w:ascii="Times New Roman" w:hAnsi="Times New Roman" w:cs="Times New Roman"/>
          <w:sz w:val="28"/>
          <w:szCs w:val="28"/>
          <w:lang w:val="uk-UA"/>
        </w:rPr>
        <w:t xml:space="preserve">      </w:t>
      </w:r>
      <w:r w:rsidRPr="002A5065">
        <w:rPr>
          <w:rFonts w:ascii="Times New Roman" w:hAnsi="Times New Roman" w:cs="Times New Roman"/>
          <w:sz w:val="28"/>
          <w:szCs w:val="28"/>
          <w:lang w:val="uk-UA"/>
        </w:rPr>
        <w:t xml:space="preserve">  Керівник               </w:t>
      </w:r>
      <w:r w:rsidR="00687BBF" w:rsidRPr="002A5065">
        <w:rPr>
          <w:rFonts w:ascii="Times New Roman" w:hAnsi="Times New Roman" w:cs="Times New Roman"/>
          <w:sz w:val="28"/>
          <w:szCs w:val="28"/>
          <w:lang w:val="uk-UA"/>
        </w:rPr>
        <w:t>канд.</w:t>
      </w:r>
      <w:r w:rsidR="00C31D69" w:rsidRPr="002A5065">
        <w:rPr>
          <w:rFonts w:ascii="Times New Roman" w:hAnsi="Times New Roman" w:cs="Times New Roman"/>
          <w:sz w:val="28"/>
          <w:szCs w:val="28"/>
          <w:lang w:val="uk-UA"/>
        </w:rPr>
        <w:t xml:space="preserve"> філол. наук, </w:t>
      </w:r>
    </w:p>
    <w:p w:rsidR="00C31D69" w:rsidRPr="002A5065" w:rsidRDefault="00687BBF" w:rsidP="004116F6">
      <w:pPr>
        <w:spacing w:after="0"/>
        <w:ind w:right="-1"/>
        <w:contextualSpacing/>
        <w:rPr>
          <w:rFonts w:ascii="Times New Roman" w:hAnsi="Times New Roman" w:cs="Times New Roman"/>
          <w:sz w:val="28"/>
          <w:szCs w:val="28"/>
          <w:lang w:val="uk-UA"/>
        </w:rPr>
      </w:pPr>
      <w:r w:rsidRPr="002A5065">
        <w:rPr>
          <w:rFonts w:ascii="Times New Roman" w:hAnsi="Times New Roman" w:cs="Times New Roman"/>
          <w:sz w:val="28"/>
          <w:szCs w:val="28"/>
          <w:lang w:val="uk-UA"/>
        </w:rPr>
        <w:t xml:space="preserve">                                                                                            доц. </w:t>
      </w:r>
      <w:r w:rsidR="00F544F1" w:rsidRPr="002A5065">
        <w:rPr>
          <w:rFonts w:ascii="Times New Roman" w:hAnsi="Times New Roman" w:cs="Times New Roman"/>
          <w:sz w:val="28"/>
          <w:szCs w:val="28"/>
          <w:lang w:val="uk-UA"/>
        </w:rPr>
        <w:t>Н. О. Зубець</w:t>
      </w:r>
    </w:p>
    <w:p w:rsidR="00F544F1" w:rsidRPr="002A5065" w:rsidRDefault="00C31D69" w:rsidP="004116F6">
      <w:pPr>
        <w:tabs>
          <w:tab w:val="left" w:pos="2632"/>
        </w:tabs>
        <w:spacing w:after="0"/>
        <w:contextualSpacing/>
        <w:rPr>
          <w:rFonts w:ascii="Times New Roman" w:hAnsi="Times New Roman" w:cs="Times New Roman"/>
          <w:sz w:val="28"/>
          <w:szCs w:val="28"/>
          <w:lang w:val="uk-UA"/>
        </w:rPr>
      </w:pPr>
      <w:r w:rsidRPr="002A5065">
        <w:rPr>
          <w:rFonts w:ascii="Times New Roman" w:hAnsi="Times New Roman" w:cs="Times New Roman"/>
          <w:sz w:val="28"/>
          <w:szCs w:val="28"/>
          <w:lang w:val="uk-UA"/>
        </w:rPr>
        <w:t xml:space="preserve">                    </w:t>
      </w:r>
      <w:r w:rsidR="00F544F1" w:rsidRPr="002A5065">
        <w:rPr>
          <w:rFonts w:ascii="Times New Roman" w:hAnsi="Times New Roman" w:cs="Times New Roman"/>
          <w:sz w:val="28"/>
          <w:szCs w:val="28"/>
          <w:lang w:val="uk-UA"/>
        </w:rPr>
        <w:t xml:space="preserve">  </w:t>
      </w:r>
      <w:r w:rsidRPr="002A5065">
        <w:rPr>
          <w:rFonts w:ascii="Times New Roman" w:hAnsi="Times New Roman" w:cs="Times New Roman"/>
          <w:sz w:val="28"/>
          <w:szCs w:val="28"/>
          <w:lang w:val="uk-UA"/>
        </w:rPr>
        <w:t xml:space="preserve">                    </w:t>
      </w:r>
      <w:r w:rsidR="00F544F1" w:rsidRPr="002A5065">
        <w:rPr>
          <w:rFonts w:ascii="Times New Roman" w:hAnsi="Times New Roman" w:cs="Times New Roman"/>
          <w:sz w:val="28"/>
          <w:szCs w:val="28"/>
          <w:lang w:val="uk-UA"/>
        </w:rPr>
        <w:t>Р</w:t>
      </w:r>
      <w:r w:rsidRPr="002A5065">
        <w:rPr>
          <w:rFonts w:ascii="Times New Roman" w:hAnsi="Times New Roman" w:cs="Times New Roman"/>
          <w:sz w:val="28"/>
          <w:szCs w:val="28"/>
          <w:lang w:val="uk-UA"/>
        </w:rPr>
        <w:t xml:space="preserve">ецензент              </w:t>
      </w:r>
      <w:r w:rsidR="00F544F1" w:rsidRPr="002A5065">
        <w:rPr>
          <w:rFonts w:ascii="Times New Roman" w:hAnsi="Times New Roman" w:cs="Times New Roman"/>
          <w:sz w:val="28"/>
          <w:szCs w:val="28"/>
          <w:lang w:val="uk-UA"/>
        </w:rPr>
        <w:t>к</w:t>
      </w:r>
      <w:r w:rsidRPr="002A5065">
        <w:rPr>
          <w:rFonts w:ascii="Times New Roman" w:hAnsi="Times New Roman" w:cs="Times New Roman"/>
          <w:sz w:val="28"/>
          <w:szCs w:val="28"/>
          <w:lang w:val="uk-UA"/>
        </w:rPr>
        <w:t>анд</w:t>
      </w:r>
      <w:r w:rsidR="00F544F1" w:rsidRPr="002A5065">
        <w:rPr>
          <w:rFonts w:ascii="Times New Roman" w:hAnsi="Times New Roman" w:cs="Times New Roman"/>
          <w:sz w:val="28"/>
          <w:szCs w:val="28"/>
          <w:lang w:val="uk-UA"/>
        </w:rPr>
        <w:t>. філол. н</w:t>
      </w:r>
      <w:r w:rsidRPr="002A5065">
        <w:rPr>
          <w:rFonts w:ascii="Times New Roman" w:hAnsi="Times New Roman" w:cs="Times New Roman"/>
          <w:sz w:val="28"/>
          <w:szCs w:val="28"/>
          <w:lang w:val="uk-UA"/>
        </w:rPr>
        <w:t>аук,</w:t>
      </w:r>
      <w:r w:rsidR="00F544F1" w:rsidRPr="002A5065">
        <w:rPr>
          <w:rFonts w:ascii="Times New Roman" w:hAnsi="Times New Roman" w:cs="Times New Roman"/>
          <w:sz w:val="28"/>
          <w:szCs w:val="28"/>
          <w:lang w:val="uk-UA"/>
        </w:rPr>
        <w:t xml:space="preserve"> </w:t>
      </w:r>
    </w:p>
    <w:p w:rsidR="00C034D6" w:rsidRPr="002A5065" w:rsidRDefault="00C034D6" w:rsidP="004116F6">
      <w:pPr>
        <w:tabs>
          <w:tab w:val="left" w:pos="2632"/>
        </w:tabs>
        <w:spacing w:after="0"/>
        <w:contextualSpacing/>
        <w:rPr>
          <w:rFonts w:ascii="Times New Roman" w:hAnsi="Times New Roman" w:cs="Times New Roman"/>
          <w:sz w:val="28"/>
          <w:szCs w:val="28"/>
          <w:lang w:val="uk-UA"/>
        </w:rPr>
      </w:pPr>
      <w:r w:rsidRPr="002A5065">
        <w:rPr>
          <w:rFonts w:ascii="Times New Roman" w:hAnsi="Times New Roman" w:cs="Times New Roman"/>
          <w:sz w:val="28"/>
          <w:szCs w:val="28"/>
          <w:lang w:val="uk-UA"/>
        </w:rPr>
        <w:t xml:space="preserve">                                                                                           доц. І. І. Ільченко </w:t>
      </w:r>
    </w:p>
    <w:p w:rsidR="00C034D6" w:rsidRPr="00F544F1" w:rsidRDefault="00C034D6" w:rsidP="003E4D3F">
      <w:pPr>
        <w:tabs>
          <w:tab w:val="left" w:pos="2632"/>
        </w:tabs>
        <w:spacing w:after="0"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F544F1" w:rsidRPr="00F544F1" w:rsidRDefault="00F544F1" w:rsidP="00F544F1">
      <w:pPr>
        <w:tabs>
          <w:tab w:val="left" w:pos="2632"/>
        </w:tabs>
        <w:jc w:val="center"/>
        <w:rPr>
          <w:rFonts w:ascii="Times New Roman" w:hAnsi="Times New Roman" w:cs="Times New Roman"/>
          <w:sz w:val="28"/>
          <w:szCs w:val="28"/>
          <w:lang w:val="uk-UA"/>
        </w:rPr>
      </w:pPr>
    </w:p>
    <w:p w:rsidR="002A5065" w:rsidRDefault="002A5065" w:rsidP="00F544F1">
      <w:pPr>
        <w:tabs>
          <w:tab w:val="left" w:pos="2632"/>
        </w:tabs>
        <w:jc w:val="center"/>
        <w:rPr>
          <w:rFonts w:ascii="Times New Roman" w:hAnsi="Times New Roman" w:cs="Times New Roman"/>
          <w:sz w:val="28"/>
          <w:szCs w:val="28"/>
          <w:lang w:val="uk-UA"/>
        </w:rPr>
      </w:pPr>
    </w:p>
    <w:p w:rsidR="00A21D5B" w:rsidRDefault="00A21D5B" w:rsidP="00F544F1">
      <w:pPr>
        <w:tabs>
          <w:tab w:val="left" w:pos="2632"/>
        </w:tabs>
        <w:jc w:val="center"/>
        <w:rPr>
          <w:rFonts w:ascii="Times New Roman" w:hAnsi="Times New Roman" w:cs="Times New Roman"/>
          <w:sz w:val="28"/>
          <w:szCs w:val="28"/>
          <w:lang w:val="uk-UA"/>
        </w:rPr>
      </w:pPr>
    </w:p>
    <w:p w:rsidR="003E4D3F" w:rsidRDefault="003E4D3F" w:rsidP="00F544F1">
      <w:pPr>
        <w:tabs>
          <w:tab w:val="left" w:pos="2632"/>
        </w:tabs>
        <w:jc w:val="center"/>
        <w:rPr>
          <w:rFonts w:ascii="Times New Roman" w:hAnsi="Times New Roman" w:cs="Times New Roman"/>
          <w:sz w:val="28"/>
          <w:szCs w:val="28"/>
          <w:lang w:val="uk-UA"/>
        </w:rPr>
      </w:pPr>
    </w:p>
    <w:p w:rsidR="003E4D3F" w:rsidRDefault="003E4D3F" w:rsidP="00F544F1">
      <w:pPr>
        <w:tabs>
          <w:tab w:val="left" w:pos="2632"/>
        </w:tabs>
        <w:jc w:val="center"/>
        <w:rPr>
          <w:rFonts w:ascii="Times New Roman" w:hAnsi="Times New Roman" w:cs="Times New Roman"/>
          <w:sz w:val="28"/>
          <w:szCs w:val="28"/>
          <w:lang w:val="uk-UA"/>
        </w:rPr>
      </w:pPr>
    </w:p>
    <w:p w:rsidR="00F544F1" w:rsidRPr="00F544F1" w:rsidRDefault="00F544F1" w:rsidP="00F544F1">
      <w:pPr>
        <w:tabs>
          <w:tab w:val="left" w:pos="2632"/>
        </w:tabs>
        <w:jc w:val="center"/>
        <w:rPr>
          <w:rFonts w:ascii="Times New Roman" w:hAnsi="Times New Roman" w:cs="Times New Roman"/>
          <w:sz w:val="28"/>
          <w:szCs w:val="28"/>
          <w:lang w:val="uk-UA"/>
        </w:rPr>
      </w:pPr>
      <w:r w:rsidRPr="00F544F1">
        <w:rPr>
          <w:rFonts w:ascii="Times New Roman" w:hAnsi="Times New Roman" w:cs="Times New Roman"/>
          <w:sz w:val="28"/>
          <w:szCs w:val="28"/>
          <w:lang w:val="uk-UA"/>
        </w:rPr>
        <w:t xml:space="preserve">Запоріжжя – 2020 </w:t>
      </w:r>
    </w:p>
    <w:p w:rsidR="001A4DE4" w:rsidRDefault="001A4DE4" w:rsidP="009D0913">
      <w:pPr>
        <w:spacing w:line="360" w:lineRule="auto"/>
        <w:jc w:val="center"/>
        <w:rPr>
          <w:rFonts w:ascii="Times New Roman" w:hAnsi="Times New Roman" w:cs="Times New Roman"/>
          <w:b/>
          <w:sz w:val="28"/>
          <w:szCs w:val="28"/>
          <w:lang w:val="uk-UA"/>
        </w:rPr>
      </w:pPr>
      <w:r w:rsidRPr="001A4DE4">
        <w:rPr>
          <w:rFonts w:ascii="Times New Roman" w:hAnsi="Times New Roman" w:cs="Times New Roman"/>
          <w:b/>
          <w:sz w:val="28"/>
          <w:szCs w:val="28"/>
          <w:lang w:val="uk-UA"/>
        </w:rPr>
        <w:lastRenderedPageBreak/>
        <w:t xml:space="preserve">МІНІСТЕРСТВО ОСВІТИ І НАУКИ УКРАЇНИ ЗАПОРІЗЬКИЙ НАЦІОНАЛЬНИЙ УНІВЕРСИТЕТ </w:t>
      </w:r>
    </w:p>
    <w:p w:rsidR="001A4DE4" w:rsidRPr="001A4DE4" w:rsidRDefault="001A4DE4" w:rsidP="001A4DE4">
      <w:pPr>
        <w:spacing w:line="240" w:lineRule="auto"/>
        <w:contextualSpacing/>
        <w:rPr>
          <w:rFonts w:ascii="Times New Roman" w:hAnsi="Times New Roman" w:cs="Times New Roman"/>
          <w:sz w:val="28"/>
          <w:szCs w:val="28"/>
          <w:lang w:val="uk-UA"/>
        </w:rPr>
      </w:pPr>
      <w:r w:rsidRPr="001A4DE4">
        <w:rPr>
          <w:rFonts w:ascii="Times New Roman" w:hAnsi="Times New Roman" w:cs="Times New Roman"/>
          <w:sz w:val="28"/>
          <w:szCs w:val="28"/>
          <w:lang w:val="uk-UA"/>
        </w:rPr>
        <w:t xml:space="preserve">Факультет </w:t>
      </w:r>
      <w:r w:rsidRPr="001A4DE4">
        <w:rPr>
          <w:rFonts w:ascii="Times New Roman" w:hAnsi="Times New Roman" w:cs="Times New Roman"/>
          <w:i/>
          <w:sz w:val="28"/>
          <w:szCs w:val="28"/>
          <w:lang w:val="uk-UA"/>
        </w:rPr>
        <w:t xml:space="preserve">філологічний </w:t>
      </w:r>
    </w:p>
    <w:p w:rsidR="001A4DE4" w:rsidRPr="001A4DE4" w:rsidRDefault="001A4DE4" w:rsidP="001A4DE4">
      <w:pPr>
        <w:spacing w:line="240" w:lineRule="auto"/>
        <w:contextualSpacing/>
        <w:rPr>
          <w:rFonts w:ascii="Times New Roman" w:hAnsi="Times New Roman" w:cs="Times New Roman"/>
          <w:sz w:val="28"/>
          <w:szCs w:val="28"/>
          <w:lang w:val="uk-UA"/>
        </w:rPr>
      </w:pPr>
      <w:r w:rsidRPr="001A4DE4">
        <w:rPr>
          <w:rFonts w:ascii="Times New Roman" w:hAnsi="Times New Roman" w:cs="Times New Roman"/>
          <w:sz w:val="28"/>
          <w:szCs w:val="28"/>
          <w:lang w:val="uk-UA"/>
        </w:rPr>
        <w:t xml:space="preserve">Кафедра </w:t>
      </w:r>
      <w:r w:rsidRPr="001A4DE4">
        <w:rPr>
          <w:rFonts w:ascii="Times New Roman" w:hAnsi="Times New Roman" w:cs="Times New Roman"/>
          <w:i/>
          <w:sz w:val="28"/>
          <w:szCs w:val="28"/>
          <w:lang w:val="uk-UA"/>
        </w:rPr>
        <w:t>української мови</w:t>
      </w:r>
      <w:r w:rsidRPr="001A4DE4">
        <w:rPr>
          <w:rFonts w:ascii="Times New Roman" w:hAnsi="Times New Roman" w:cs="Times New Roman"/>
          <w:sz w:val="28"/>
          <w:szCs w:val="28"/>
          <w:lang w:val="uk-UA"/>
        </w:rPr>
        <w:t xml:space="preserve"> </w:t>
      </w:r>
    </w:p>
    <w:p w:rsidR="001A4DE4" w:rsidRPr="001A4DE4" w:rsidRDefault="001A4DE4" w:rsidP="001A4DE4">
      <w:pPr>
        <w:spacing w:line="240" w:lineRule="auto"/>
        <w:contextualSpacing/>
        <w:rPr>
          <w:rFonts w:ascii="Times New Roman" w:hAnsi="Times New Roman" w:cs="Times New Roman"/>
          <w:sz w:val="28"/>
          <w:szCs w:val="28"/>
          <w:lang w:val="uk-UA"/>
        </w:rPr>
      </w:pPr>
      <w:r w:rsidRPr="001A4DE4">
        <w:rPr>
          <w:rFonts w:ascii="Times New Roman" w:hAnsi="Times New Roman" w:cs="Times New Roman"/>
          <w:sz w:val="28"/>
          <w:szCs w:val="28"/>
          <w:lang w:val="uk-UA"/>
        </w:rPr>
        <w:t xml:space="preserve">Рівень вищої освіти </w:t>
      </w:r>
      <w:r w:rsidRPr="001A4DE4">
        <w:rPr>
          <w:rFonts w:ascii="Times New Roman" w:hAnsi="Times New Roman" w:cs="Times New Roman"/>
          <w:i/>
          <w:sz w:val="28"/>
          <w:szCs w:val="28"/>
          <w:lang w:val="uk-UA"/>
        </w:rPr>
        <w:t xml:space="preserve">магістр </w:t>
      </w:r>
    </w:p>
    <w:p w:rsidR="001A4DE4" w:rsidRPr="001A4DE4" w:rsidRDefault="001A4DE4" w:rsidP="001A4DE4">
      <w:pPr>
        <w:spacing w:line="240" w:lineRule="auto"/>
        <w:contextualSpacing/>
        <w:rPr>
          <w:rFonts w:ascii="Times New Roman" w:hAnsi="Times New Roman" w:cs="Times New Roman"/>
          <w:sz w:val="28"/>
          <w:szCs w:val="28"/>
          <w:lang w:val="uk-UA"/>
        </w:rPr>
      </w:pPr>
      <w:r w:rsidRPr="001A4DE4">
        <w:rPr>
          <w:rFonts w:ascii="Times New Roman" w:hAnsi="Times New Roman" w:cs="Times New Roman"/>
          <w:sz w:val="28"/>
          <w:szCs w:val="28"/>
          <w:lang w:val="uk-UA"/>
        </w:rPr>
        <w:t xml:space="preserve">Спеціальність </w:t>
      </w:r>
      <w:r w:rsidRPr="001A4DE4">
        <w:rPr>
          <w:rFonts w:ascii="Times New Roman" w:hAnsi="Times New Roman" w:cs="Times New Roman"/>
          <w:i/>
          <w:sz w:val="28"/>
          <w:szCs w:val="28"/>
          <w:lang w:val="uk-UA"/>
        </w:rPr>
        <w:t>035 “Філологія”</w:t>
      </w:r>
      <w:r w:rsidRPr="001A4DE4">
        <w:rPr>
          <w:rFonts w:ascii="Times New Roman" w:hAnsi="Times New Roman" w:cs="Times New Roman"/>
          <w:sz w:val="28"/>
          <w:szCs w:val="28"/>
          <w:lang w:val="uk-UA"/>
        </w:rPr>
        <w:t xml:space="preserve"> </w:t>
      </w:r>
    </w:p>
    <w:p w:rsidR="001A4DE4" w:rsidRPr="001A4DE4" w:rsidRDefault="001A4DE4" w:rsidP="001A4DE4">
      <w:pPr>
        <w:spacing w:line="240" w:lineRule="auto"/>
        <w:contextualSpacing/>
        <w:rPr>
          <w:rFonts w:ascii="Times New Roman" w:hAnsi="Times New Roman" w:cs="Times New Roman"/>
          <w:sz w:val="28"/>
          <w:szCs w:val="28"/>
          <w:lang w:val="uk-UA"/>
        </w:rPr>
      </w:pPr>
      <w:r w:rsidRPr="001A4DE4">
        <w:rPr>
          <w:rFonts w:ascii="Times New Roman" w:hAnsi="Times New Roman" w:cs="Times New Roman"/>
          <w:sz w:val="28"/>
          <w:szCs w:val="28"/>
          <w:lang w:val="uk-UA"/>
        </w:rPr>
        <w:t xml:space="preserve">Освітня програма </w:t>
      </w:r>
      <w:r w:rsidRPr="001A4DE4">
        <w:rPr>
          <w:rFonts w:ascii="Times New Roman" w:hAnsi="Times New Roman" w:cs="Times New Roman"/>
          <w:i/>
          <w:sz w:val="28"/>
          <w:szCs w:val="28"/>
          <w:lang w:val="uk-UA"/>
        </w:rPr>
        <w:t>“Українська мова та література”</w:t>
      </w:r>
      <w:r w:rsidRPr="001A4DE4">
        <w:rPr>
          <w:rFonts w:ascii="Times New Roman" w:hAnsi="Times New Roman" w:cs="Times New Roman"/>
          <w:sz w:val="28"/>
          <w:szCs w:val="28"/>
          <w:lang w:val="uk-UA"/>
        </w:rPr>
        <w:t xml:space="preserve"> </w:t>
      </w:r>
    </w:p>
    <w:p w:rsidR="001A4DE4" w:rsidRPr="001A4DE4" w:rsidRDefault="001A4DE4" w:rsidP="001A4DE4">
      <w:pPr>
        <w:spacing w:line="240" w:lineRule="auto"/>
        <w:contextualSpacing/>
        <w:rPr>
          <w:rFonts w:ascii="Times New Roman" w:hAnsi="Times New Roman" w:cs="Times New Roman"/>
          <w:sz w:val="28"/>
          <w:szCs w:val="28"/>
          <w:lang w:val="uk-UA"/>
        </w:rPr>
      </w:pPr>
      <w:r w:rsidRPr="001A4DE4">
        <w:rPr>
          <w:rFonts w:ascii="Times New Roman" w:hAnsi="Times New Roman" w:cs="Times New Roman"/>
          <w:sz w:val="28"/>
          <w:szCs w:val="28"/>
          <w:lang w:val="uk-UA"/>
        </w:rPr>
        <w:t xml:space="preserve">Спеціалізація 035.01 </w:t>
      </w:r>
      <w:r w:rsidRPr="001A4DE4">
        <w:rPr>
          <w:rFonts w:ascii="Times New Roman" w:hAnsi="Times New Roman" w:cs="Times New Roman"/>
          <w:i/>
          <w:sz w:val="28"/>
          <w:szCs w:val="28"/>
          <w:lang w:val="uk-UA"/>
        </w:rPr>
        <w:t xml:space="preserve">“Українська мова та література” </w:t>
      </w:r>
    </w:p>
    <w:p w:rsidR="001A4DE4" w:rsidRDefault="001A4DE4" w:rsidP="009D0913">
      <w:pPr>
        <w:spacing w:line="360" w:lineRule="auto"/>
        <w:jc w:val="center"/>
        <w:rPr>
          <w:rFonts w:ascii="Times New Roman" w:hAnsi="Times New Roman" w:cs="Times New Roman"/>
          <w:b/>
          <w:sz w:val="28"/>
          <w:szCs w:val="28"/>
          <w:lang w:val="uk-UA"/>
        </w:rPr>
      </w:pPr>
    </w:p>
    <w:p w:rsidR="001A4DE4" w:rsidRPr="002A5065" w:rsidRDefault="001A4DE4" w:rsidP="001A4DE4">
      <w:pPr>
        <w:spacing w:line="360" w:lineRule="auto"/>
        <w:contextualSpacing/>
        <w:jc w:val="center"/>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2A5065">
        <w:rPr>
          <w:rFonts w:ascii="Times New Roman" w:hAnsi="Times New Roman" w:cs="Times New Roman"/>
          <w:b/>
          <w:sz w:val="28"/>
          <w:szCs w:val="28"/>
          <w:lang w:val="uk-UA"/>
        </w:rPr>
        <w:t xml:space="preserve"> ЗАТВЕРДЖУЮ </w:t>
      </w:r>
    </w:p>
    <w:p w:rsidR="001A4DE4" w:rsidRPr="001A4DE4" w:rsidRDefault="001A4DE4" w:rsidP="001A4DE4">
      <w:pPr>
        <w:spacing w:line="360" w:lineRule="auto"/>
        <w:contextualSpacing/>
        <w:jc w:val="right"/>
        <w:rPr>
          <w:rFonts w:ascii="Times New Roman" w:hAnsi="Times New Roman" w:cs="Times New Roman"/>
          <w:sz w:val="28"/>
          <w:szCs w:val="28"/>
          <w:lang w:val="uk-UA"/>
        </w:rPr>
      </w:pPr>
      <w:r w:rsidRPr="001A4DE4">
        <w:rPr>
          <w:rFonts w:ascii="Times New Roman" w:hAnsi="Times New Roman" w:cs="Times New Roman"/>
          <w:sz w:val="28"/>
          <w:szCs w:val="28"/>
          <w:lang w:val="uk-UA"/>
        </w:rPr>
        <w:t>Завідувач кафедри української мови</w:t>
      </w:r>
    </w:p>
    <w:p w:rsidR="001A4DE4" w:rsidRPr="001A4DE4" w:rsidRDefault="001A4DE4" w:rsidP="001A4DE4">
      <w:pPr>
        <w:spacing w:line="360" w:lineRule="auto"/>
        <w:contextualSpacing/>
        <w:jc w:val="right"/>
        <w:rPr>
          <w:rFonts w:ascii="Times New Roman" w:hAnsi="Times New Roman" w:cs="Times New Roman"/>
          <w:sz w:val="28"/>
          <w:szCs w:val="28"/>
          <w:lang w:val="uk-UA"/>
        </w:rPr>
      </w:pPr>
      <w:r w:rsidRPr="001A4DE4">
        <w:rPr>
          <w:rFonts w:ascii="Times New Roman" w:hAnsi="Times New Roman" w:cs="Times New Roman"/>
          <w:sz w:val="28"/>
          <w:szCs w:val="28"/>
          <w:lang w:val="uk-UA"/>
        </w:rPr>
        <w:t xml:space="preserve">  Р. О. Христіанінова </w:t>
      </w:r>
    </w:p>
    <w:p w:rsidR="001A4DE4" w:rsidRPr="001A4DE4" w:rsidRDefault="00E74511" w:rsidP="001A4DE4">
      <w:pPr>
        <w:spacing w:line="360" w:lineRule="auto"/>
        <w:contextualSpacing/>
        <w:jc w:val="right"/>
        <w:rPr>
          <w:rFonts w:ascii="Times New Roman" w:hAnsi="Times New Roman" w:cs="Times New Roman"/>
          <w:sz w:val="28"/>
          <w:szCs w:val="28"/>
          <w:lang w:val="uk-UA"/>
        </w:rPr>
      </w:pPr>
      <w:r>
        <w:rPr>
          <w:rFonts w:ascii="Times New Roman" w:hAnsi="Times New Roman" w:cs="Times New Roman"/>
          <w:sz w:val="28"/>
          <w:szCs w:val="28"/>
          <w:lang w:val="uk-UA"/>
        </w:rPr>
        <w:t>23</w:t>
      </w:r>
      <w:r w:rsidR="008527C8">
        <w:rPr>
          <w:rFonts w:ascii="Times New Roman" w:hAnsi="Times New Roman" w:cs="Times New Roman"/>
          <w:sz w:val="28"/>
          <w:szCs w:val="28"/>
          <w:lang w:val="uk-UA"/>
        </w:rPr>
        <w:t xml:space="preserve"> жовтня 2</w:t>
      </w:r>
      <w:r>
        <w:rPr>
          <w:rFonts w:ascii="Times New Roman" w:hAnsi="Times New Roman" w:cs="Times New Roman"/>
          <w:sz w:val="28"/>
          <w:szCs w:val="28"/>
          <w:lang w:val="uk-UA"/>
        </w:rPr>
        <w:t>0</w:t>
      </w:r>
      <w:r w:rsidR="001A4DE4" w:rsidRPr="001A4DE4">
        <w:rPr>
          <w:rFonts w:ascii="Times New Roman" w:hAnsi="Times New Roman" w:cs="Times New Roman"/>
          <w:sz w:val="28"/>
          <w:szCs w:val="28"/>
          <w:lang w:val="uk-UA"/>
        </w:rPr>
        <w:t xml:space="preserve">20 року </w:t>
      </w:r>
    </w:p>
    <w:p w:rsidR="001A4DE4" w:rsidRPr="001A4DE4" w:rsidRDefault="001A4DE4" w:rsidP="001A4DE4">
      <w:pPr>
        <w:spacing w:line="360" w:lineRule="auto"/>
        <w:contextualSpacing/>
        <w:jc w:val="center"/>
        <w:rPr>
          <w:rFonts w:ascii="Times New Roman" w:hAnsi="Times New Roman" w:cs="Times New Roman"/>
          <w:b/>
          <w:sz w:val="28"/>
          <w:szCs w:val="28"/>
          <w:lang w:val="uk-UA"/>
        </w:rPr>
      </w:pPr>
      <w:r w:rsidRPr="001A4DE4">
        <w:rPr>
          <w:rFonts w:ascii="Times New Roman" w:hAnsi="Times New Roman" w:cs="Times New Roman"/>
          <w:b/>
          <w:sz w:val="28"/>
          <w:szCs w:val="28"/>
          <w:lang w:val="uk-UA"/>
        </w:rPr>
        <w:t xml:space="preserve">З А В Д А Н Н Я </w:t>
      </w:r>
    </w:p>
    <w:p w:rsidR="006B4987" w:rsidRDefault="001A4DE4" w:rsidP="001A4DE4">
      <w:pPr>
        <w:spacing w:line="360" w:lineRule="auto"/>
        <w:contextualSpacing/>
        <w:jc w:val="center"/>
        <w:rPr>
          <w:rFonts w:ascii="Times New Roman" w:hAnsi="Times New Roman" w:cs="Times New Roman"/>
          <w:b/>
          <w:sz w:val="28"/>
          <w:szCs w:val="28"/>
          <w:lang w:val="uk-UA"/>
        </w:rPr>
      </w:pPr>
      <w:r w:rsidRPr="001A4DE4">
        <w:rPr>
          <w:rFonts w:ascii="Times New Roman" w:hAnsi="Times New Roman" w:cs="Times New Roman"/>
          <w:sz w:val="28"/>
          <w:szCs w:val="28"/>
          <w:lang w:val="uk-UA"/>
        </w:rPr>
        <w:t>НА КВАЛІФІКАЦІЙНУ РОБОТУ СТУДЕНТЦІ</w:t>
      </w:r>
      <w:r w:rsidRPr="001A4DE4">
        <w:rPr>
          <w:rFonts w:ascii="Times New Roman" w:hAnsi="Times New Roman" w:cs="Times New Roman"/>
          <w:b/>
          <w:sz w:val="28"/>
          <w:szCs w:val="28"/>
          <w:lang w:val="uk-UA"/>
        </w:rPr>
        <w:t xml:space="preserve"> </w:t>
      </w:r>
    </w:p>
    <w:p w:rsidR="001A4DE4" w:rsidRPr="002A5065" w:rsidRDefault="002A5065" w:rsidP="001A4DE4">
      <w:pPr>
        <w:spacing w:line="360" w:lineRule="auto"/>
        <w:contextualSpacing/>
        <w:jc w:val="center"/>
        <w:rPr>
          <w:rFonts w:ascii="Times New Roman" w:hAnsi="Times New Roman" w:cs="Times New Roman"/>
          <w:b/>
          <w:i/>
          <w:sz w:val="28"/>
          <w:szCs w:val="28"/>
          <w:lang w:val="uk-UA"/>
        </w:rPr>
      </w:pPr>
      <w:r w:rsidRPr="002A5065">
        <w:rPr>
          <w:rFonts w:ascii="Times New Roman" w:hAnsi="Times New Roman" w:cs="Times New Roman"/>
          <w:b/>
          <w:i/>
          <w:sz w:val="28"/>
          <w:szCs w:val="28"/>
          <w:lang w:val="uk-UA"/>
        </w:rPr>
        <w:t>Мусаєвій Діані Ісламівні</w:t>
      </w:r>
    </w:p>
    <w:p w:rsidR="006B4987" w:rsidRPr="006B4987" w:rsidRDefault="006B4987" w:rsidP="00F6695C">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val="uk-UA" w:eastAsia="ru-RU"/>
        </w:rPr>
      </w:pPr>
      <w:r w:rsidRPr="006B4987">
        <w:rPr>
          <w:rFonts w:ascii="Times New Roman" w:eastAsia="Times New Roman" w:hAnsi="Times New Roman" w:cs="Times New Roman"/>
          <w:sz w:val="28"/>
          <w:szCs w:val="28"/>
          <w:lang w:eastAsia="ru-RU"/>
        </w:rPr>
        <w:t xml:space="preserve">1. Тема роботи </w:t>
      </w:r>
      <w:r w:rsidRPr="003E4D3F">
        <w:rPr>
          <w:rFonts w:ascii="Times New Roman" w:eastAsia="Times New Roman" w:hAnsi="Times New Roman" w:cs="Times New Roman"/>
          <w:i/>
          <w:sz w:val="28"/>
          <w:szCs w:val="28"/>
          <w:lang w:val="uk-UA" w:eastAsia="ru-RU"/>
        </w:rPr>
        <w:t xml:space="preserve">Сучасний </w:t>
      </w:r>
      <w:proofErr w:type="gramStart"/>
      <w:r w:rsidRPr="003E4D3F">
        <w:rPr>
          <w:rFonts w:ascii="Times New Roman" w:eastAsia="Times New Roman" w:hAnsi="Times New Roman" w:cs="Times New Roman"/>
          <w:i/>
          <w:sz w:val="28"/>
          <w:szCs w:val="28"/>
          <w:lang w:val="uk-UA" w:eastAsia="ru-RU"/>
        </w:rPr>
        <w:t>еп</w:t>
      </w:r>
      <w:proofErr w:type="gramEnd"/>
      <w:r w:rsidRPr="003E4D3F">
        <w:rPr>
          <w:rFonts w:ascii="Times New Roman" w:eastAsia="Times New Roman" w:hAnsi="Times New Roman" w:cs="Times New Roman"/>
          <w:i/>
          <w:sz w:val="28"/>
          <w:szCs w:val="28"/>
          <w:lang w:val="uk-UA" w:eastAsia="ru-RU"/>
        </w:rPr>
        <w:t>істолярій О.</w:t>
      </w:r>
      <w:r w:rsidR="00612B11" w:rsidRPr="003E4D3F">
        <w:rPr>
          <w:rFonts w:ascii="Times New Roman" w:eastAsia="Times New Roman" w:hAnsi="Times New Roman" w:cs="Times New Roman"/>
          <w:i/>
          <w:sz w:val="28"/>
          <w:szCs w:val="28"/>
          <w:lang w:eastAsia="ru-RU"/>
        </w:rPr>
        <w:t xml:space="preserve"> </w:t>
      </w:r>
      <w:r w:rsidRPr="003E4D3F">
        <w:rPr>
          <w:rFonts w:ascii="Times New Roman" w:eastAsia="Times New Roman" w:hAnsi="Times New Roman" w:cs="Times New Roman"/>
          <w:i/>
          <w:sz w:val="28"/>
          <w:szCs w:val="28"/>
          <w:lang w:val="uk-UA" w:eastAsia="ru-RU"/>
        </w:rPr>
        <w:t>Забужко</w:t>
      </w:r>
    </w:p>
    <w:p w:rsidR="006B4987" w:rsidRPr="00614FE4" w:rsidRDefault="006B4987" w:rsidP="00F6695C">
      <w:pPr>
        <w:widowControl w:val="0"/>
        <w:autoSpaceDE w:val="0"/>
        <w:autoSpaceDN w:val="0"/>
        <w:adjustRightInd w:val="0"/>
        <w:spacing w:after="0" w:line="240" w:lineRule="auto"/>
        <w:contextualSpacing/>
        <w:jc w:val="both"/>
        <w:rPr>
          <w:rFonts w:ascii="Times New Roman" w:eastAsia="Times New Roman" w:hAnsi="Times New Roman" w:cs="Times New Roman"/>
          <w:i/>
          <w:sz w:val="28"/>
          <w:szCs w:val="28"/>
          <w:lang w:val="uk-UA" w:eastAsia="ru-RU"/>
        </w:rPr>
      </w:pPr>
      <w:r w:rsidRPr="006B4987">
        <w:rPr>
          <w:rFonts w:ascii="Times New Roman" w:eastAsia="Times New Roman" w:hAnsi="Times New Roman" w:cs="Times New Roman"/>
          <w:sz w:val="28"/>
          <w:szCs w:val="28"/>
          <w:lang w:val="uk-UA" w:eastAsia="ru-RU"/>
        </w:rPr>
        <w:t xml:space="preserve">керівник роботи </w:t>
      </w:r>
      <w:r w:rsidRPr="003E4D3F">
        <w:rPr>
          <w:rFonts w:ascii="Times New Roman" w:eastAsia="Times New Roman" w:hAnsi="Times New Roman" w:cs="Times New Roman"/>
          <w:i/>
          <w:sz w:val="28"/>
          <w:szCs w:val="28"/>
          <w:lang w:val="uk-UA" w:eastAsia="ru-RU"/>
        </w:rPr>
        <w:t>Зубець Наталя Олександрівна</w:t>
      </w:r>
      <w:r w:rsidRPr="006B4987">
        <w:rPr>
          <w:rFonts w:ascii="Times New Roman" w:eastAsia="Times New Roman" w:hAnsi="Times New Roman" w:cs="Times New Roman"/>
          <w:sz w:val="28"/>
          <w:szCs w:val="28"/>
          <w:lang w:val="uk-UA" w:eastAsia="ru-RU"/>
        </w:rPr>
        <w:t xml:space="preserve">, </w:t>
      </w:r>
      <w:r w:rsidR="0075157E">
        <w:rPr>
          <w:rFonts w:ascii="Times New Roman" w:eastAsia="Times New Roman" w:hAnsi="Times New Roman" w:cs="Times New Roman"/>
          <w:i/>
          <w:sz w:val="28"/>
          <w:szCs w:val="28"/>
          <w:lang w:val="uk-UA" w:eastAsia="ru-RU"/>
        </w:rPr>
        <w:t>канд</w:t>
      </w:r>
      <w:r w:rsidRPr="006B4987">
        <w:rPr>
          <w:rFonts w:ascii="Times New Roman" w:eastAsia="Times New Roman" w:hAnsi="Times New Roman" w:cs="Times New Roman"/>
          <w:i/>
          <w:sz w:val="28"/>
          <w:szCs w:val="28"/>
          <w:lang w:val="uk-UA" w:eastAsia="ru-RU"/>
        </w:rPr>
        <w:t xml:space="preserve">. філол. наук, </w:t>
      </w:r>
      <w:r w:rsidR="00614FE4">
        <w:rPr>
          <w:rFonts w:ascii="Times New Roman" w:eastAsia="Times New Roman" w:hAnsi="Times New Roman" w:cs="Times New Roman"/>
          <w:i/>
          <w:sz w:val="28"/>
          <w:szCs w:val="28"/>
          <w:lang w:val="uk-UA" w:eastAsia="ru-RU"/>
        </w:rPr>
        <w:t>доцент</w:t>
      </w:r>
    </w:p>
    <w:p w:rsidR="006B4987" w:rsidRPr="00F5121B" w:rsidRDefault="006B4987" w:rsidP="00F6695C">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val="uk-UA" w:eastAsia="ru-RU"/>
        </w:rPr>
      </w:pPr>
      <w:r w:rsidRPr="006B4987">
        <w:rPr>
          <w:rFonts w:ascii="Times New Roman" w:eastAsia="Times New Roman" w:hAnsi="Times New Roman" w:cs="Times New Roman"/>
          <w:sz w:val="28"/>
          <w:szCs w:val="28"/>
          <w:lang w:val="uk-UA" w:eastAsia="ru-RU"/>
        </w:rPr>
        <w:t>з</w:t>
      </w:r>
      <w:r w:rsidRPr="006B4987">
        <w:rPr>
          <w:rFonts w:ascii="Times New Roman" w:eastAsia="Times New Roman" w:hAnsi="Times New Roman" w:cs="Times New Roman"/>
          <w:sz w:val="28"/>
          <w:szCs w:val="28"/>
          <w:lang w:eastAsia="ru-RU"/>
        </w:rPr>
        <w:t>атверджен</w:t>
      </w:r>
      <w:r w:rsidRPr="006B4987">
        <w:rPr>
          <w:rFonts w:ascii="Times New Roman" w:eastAsia="Times New Roman" w:hAnsi="Times New Roman" w:cs="Times New Roman"/>
          <w:sz w:val="28"/>
          <w:szCs w:val="28"/>
          <w:lang w:val="uk-UA" w:eastAsia="ru-RU"/>
        </w:rPr>
        <w:t>і</w:t>
      </w:r>
      <w:r w:rsidRPr="006B4987">
        <w:rPr>
          <w:rFonts w:ascii="Times New Roman" w:eastAsia="Times New Roman" w:hAnsi="Times New Roman" w:cs="Times New Roman"/>
          <w:sz w:val="28"/>
          <w:szCs w:val="28"/>
          <w:lang w:eastAsia="ru-RU"/>
        </w:rPr>
        <w:t xml:space="preserve"> наказом </w:t>
      </w:r>
      <w:r w:rsidRPr="006B4987">
        <w:rPr>
          <w:rFonts w:ascii="Times New Roman" w:eastAsia="Times New Roman" w:hAnsi="Times New Roman" w:cs="Times New Roman"/>
          <w:sz w:val="28"/>
          <w:szCs w:val="28"/>
          <w:lang w:val="uk-UA" w:eastAsia="ru-RU"/>
        </w:rPr>
        <w:t xml:space="preserve">ЗНУ </w:t>
      </w:r>
      <w:r w:rsidRPr="006B4987">
        <w:rPr>
          <w:rFonts w:ascii="Times New Roman" w:eastAsia="Times New Roman" w:hAnsi="Times New Roman" w:cs="Times New Roman"/>
          <w:sz w:val="28"/>
          <w:szCs w:val="28"/>
          <w:lang w:eastAsia="ru-RU"/>
        </w:rPr>
        <w:t xml:space="preserve">від </w:t>
      </w:r>
      <w:r w:rsidR="00E74511" w:rsidRPr="00E74511">
        <w:rPr>
          <w:rFonts w:ascii="Times New Roman" w:eastAsia="Times New Roman" w:hAnsi="Times New Roman" w:cs="Times New Roman"/>
          <w:sz w:val="28"/>
          <w:szCs w:val="28"/>
          <w:lang w:val="uk-UA" w:eastAsia="ru-RU"/>
        </w:rPr>
        <w:t>26 травня 2020 р. № 612-с</w:t>
      </w:r>
    </w:p>
    <w:p w:rsidR="006B4987" w:rsidRPr="00B42507" w:rsidRDefault="006B4987" w:rsidP="00F6695C">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val="uk-UA" w:eastAsia="ru-RU"/>
        </w:rPr>
      </w:pPr>
      <w:r w:rsidRPr="006B4987">
        <w:rPr>
          <w:rFonts w:ascii="Times New Roman" w:eastAsia="Times New Roman" w:hAnsi="Times New Roman" w:cs="Times New Roman"/>
          <w:sz w:val="28"/>
          <w:szCs w:val="28"/>
          <w:lang w:eastAsia="ru-RU"/>
        </w:rPr>
        <w:t xml:space="preserve">2. </w:t>
      </w:r>
      <w:r w:rsidRPr="006B4987">
        <w:rPr>
          <w:rFonts w:ascii="Times New Roman" w:eastAsia="Times New Roman" w:hAnsi="Times New Roman" w:cs="Times New Roman"/>
          <w:sz w:val="28"/>
          <w:szCs w:val="28"/>
          <w:lang w:val="uk-UA" w:eastAsia="ru-RU"/>
        </w:rPr>
        <w:t xml:space="preserve">Строк подання </w:t>
      </w:r>
      <w:r w:rsidRPr="006B4987">
        <w:rPr>
          <w:rFonts w:ascii="Times New Roman" w:eastAsia="Times New Roman" w:hAnsi="Times New Roman" w:cs="Times New Roman"/>
          <w:sz w:val="28"/>
          <w:szCs w:val="28"/>
          <w:lang w:eastAsia="ru-RU"/>
        </w:rPr>
        <w:t>студентом роботи</w:t>
      </w:r>
      <w:r w:rsidR="005C44EE">
        <w:rPr>
          <w:rFonts w:ascii="Times New Roman" w:eastAsia="Times New Roman" w:hAnsi="Times New Roman" w:cs="Times New Roman"/>
          <w:sz w:val="28"/>
          <w:szCs w:val="28"/>
          <w:lang w:val="uk-UA" w:eastAsia="ru-RU"/>
        </w:rPr>
        <w:t xml:space="preserve"> – </w:t>
      </w:r>
      <w:r w:rsidR="00B42507" w:rsidRPr="00B42507">
        <w:rPr>
          <w:rFonts w:ascii="Times New Roman" w:eastAsia="Times New Roman" w:hAnsi="Times New Roman" w:cs="Times New Roman"/>
          <w:sz w:val="28"/>
          <w:szCs w:val="28"/>
          <w:lang w:eastAsia="ru-RU"/>
        </w:rPr>
        <w:t>7</w:t>
      </w:r>
      <w:r w:rsidR="00B42507">
        <w:rPr>
          <w:rFonts w:ascii="Times New Roman" w:eastAsia="Times New Roman" w:hAnsi="Times New Roman" w:cs="Times New Roman"/>
          <w:sz w:val="28"/>
          <w:szCs w:val="28"/>
          <w:lang w:val="uk-UA" w:eastAsia="ru-RU"/>
        </w:rPr>
        <w:t xml:space="preserve"> листопада 2020 року</w:t>
      </w:r>
    </w:p>
    <w:p w:rsidR="006B4987" w:rsidRPr="005C44EE" w:rsidRDefault="006B4987" w:rsidP="00F6695C">
      <w:pPr>
        <w:spacing w:before="120" w:after="240" w:line="240" w:lineRule="auto"/>
        <w:contextualSpacing/>
        <w:jc w:val="both"/>
        <w:rPr>
          <w:rFonts w:ascii="Times New Roman" w:eastAsia="Times New Roman" w:hAnsi="Times New Roman" w:cs="Times New Roman"/>
          <w:i/>
          <w:sz w:val="28"/>
          <w:szCs w:val="28"/>
          <w:lang w:val="uk-UA" w:eastAsia="ru-RU"/>
        </w:rPr>
      </w:pPr>
      <w:r w:rsidRPr="00551493">
        <w:rPr>
          <w:rFonts w:ascii="Times New Roman" w:eastAsia="Times New Roman" w:hAnsi="Times New Roman" w:cs="Times New Roman"/>
          <w:sz w:val="28"/>
          <w:szCs w:val="28"/>
          <w:lang w:val="uk-UA" w:eastAsia="ru-RU"/>
        </w:rPr>
        <w:t>3. Вихідні дані до роботи</w:t>
      </w:r>
      <w:r w:rsidRPr="006B4987">
        <w:rPr>
          <w:rFonts w:ascii="Times New Roman" w:eastAsia="Times New Roman" w:hAnsi="Times New Roman" w:cs="Times New Roman"/>
          <w:sz w:val="28"/>
          <w:szCs w:val="28"/>
          <w:lang w:val="uk-UA" w:eastAsia="ru-RU"/>
        </w:rPr>
        <w:t xml:space="preserve">: </w:t>
      </w:r>
      <w:r w:rsidR="00551493">
        <w:rPr>
          <w:rFonts w:ascii="Times New Roman" w:eastAsia="Times New Roman" w:hAnsi="Times New Roman" w:cs="Times New Roman"/>
          <w:sz w:val="28"/>
          <w:szCs w:val="28"/>
          <w:lang w:val="uk-UA" w:eastAsia="ru-RU"/>
        </w:rPr>
        <w:t xml:space="preserve"> </w:t>
      </w:r>
      <w:r w:rsidR="00551493" w:rsidRPr="005C44EE">
        <w:rPr>
          <w:rFonts w:ascii="Times New Roman" w:eastAsia="Times New Roman" w:hAnsi="Times New Roman" w:cs="Times New Roman"/>
          <w:i/>
          <w:sz w:val="28"/>
          <w:szCs w:val="28"/>
          <w:lang w:val="uk-UA" w:eastAsia="ru-RU"/>
        </w:rPr>
        <w:t>з</w:t>
      </w:r>
      <w:r w:rsidRPr="005C44EE">
        <w:rPr>
          <w:rFonts w:ascii="Times New Roman" w:eastAsia="Times New Roman" w:hAnsi="Times New Roman" w:cs="Times New Roman"/>
          <w:i/>
          <w:sz w:val="28"/>
          <w:szCs w:val="28"/>
          <w:lang w:val="uk-UA" w:eastAsia="ru-RU"/>
        </w:rPr>
        <w:t>бірки О. Забужко “І знову я влізаю в танк”, “Вибране листування на тлі доби: 1992-2002</w:t>
      </w:r>
      <w:r w:rsidR="00551493" w:rsidRPr="005C44EE">
        <w:rPr>
          <w:rFonts w:ascii="Times New Roman" w:eastAsia="Times New Roman" w:hAnsi="Times New Roman" w:cs="Times New Roman"/>
          <w:i/>
          <w:sz w:val="28"/>
          <w:szCs w:val="28"/>
          <w:lang w:val="uk-UA" w:eastAsia="ru-RU"/>
        </w:rPr>
        <w:t>”;</w:t>
      </w:r>
      <w:r w:rsidR="00F5121B" w:rsidRPr="005C44EE">
        <w:rPr>
          <w:rFonts w:ascii="Times New Roman" w:eastAsia="Times New Roman" w:hAnsi="Times New Roman" w:cs="Times New Roman"/>
          <w:i/>
          <w:sz w:val="28"/>
          <w:szCs w:val="28"/>
          <w:lang w:val="uk-UA" w:eastAsia="ru-RU"/>
        </w:rPr>
        <w:t xml:space="preserve"> </w:t>
      </w:r>
      <w:r w:rsidR="00551493" w:rsidRPr="005C44EE">
        <w:rPr>
          <w:rFonts w:ascii="Times New Roman" w:eastAsia="Times New Roman" w:hAnsi="Times New Roman" w:cs="Times New Roman"/>
          <w:i/>
          <w:sz w:val="28"/>
          <w:szCs w:val="28"/>
          <w:lang w:val="uk-UA" w:eastAsia="ru-RU"/>
        </w:rPr>
        <w:t>п</w:t>
      </w:r>
      <w:r w:rsidR="00F5121B" w:rsidRPr="005C44EE">
        <w:rPr>
          <w:rFonts w:ascii="Times New Roman" w:eastAsia="Times New Roman" w:hAnsi="Times New Roman" w:cs="Times New Roman"/>
          <w:i/>
          <w:sz w:val="28"/>
          <w:szCs w:val="28"/>
          <w:lang w:val="uk-UA" w:eastAsia="ru-RU"/>
        </w:rPr>
        <w:t>раці Л.</w:t>
      </w:r>
      <w:r w:rsidR="0075157E">
        <w:rPr>
          <w:rFonts w:ascii="Times New Roman" w:eastAsia="Times New Roman" w:hAnsi="Times New Roman" w:cs="Times New Roman"/>
          <w:i/>
          <w:sz w:val="28"/>
          <w:szCs w:val="28"/>
          <w:lang w:val="uk-UA" w:eastAsia="ru-RU"/>
        </w:rPr>
        <w:t> Булаховського, П.  </w:t>
      </w:r>
      <w:r w:rsidRPr="005C44EE">
        <w:rPr>
          <w:rFonts w:ascii="Times New Roman" w:eastAsia="Times New Roman" w:hAnsi="Times New Roman" w:cs="Times New Roman"/>
          <w:i/>
          <w:sz w:val="28"/>
          <w:szCs w:val="28"/>
          <w:lang w:val="uk-UA" w:eastAsia="ru-RU"/>
        </w:rPr>
        <w:t xml:space="preserve">Дудика, </w:t>
      </w:r>
      <w:r w:rsidR="00F5121B" w:rsidRPr="005C44EE">
        <w:rPr>
          <w:rFonts w:ascii="Times New Roman" w:eastAsia="Times New Roman" w:hAnsi="Times New Roman" w:cs="Times New Roman"/>
          <w:i/>
          <w:sz w:val="28"/>
          <w:szCs w:val="28"/>
          <w:lang w:val="uk-UA" w:eastAsia="ru-RU"/>
        </w:rPr>
        <w:t>Т.</w:t>
      </w:r>
      <w:r w:rsidR="0075157E">
        <w:rPr>
          <w:rFonts w:ascii="Times New Roman" w:eastAsia="Times New Roman" w:hAnsi="Times New Roman" w:cs="Times New Roman"/>
          <w:i/>
          <w:sz w:val="28"/>
          <w:szCs w:val="28"/>
          <w:lang w:val="uk-UA" w:eastAsia="ru-RU"/>
        </w:rPr>
        <w:t> </w:t>
      </w:r>
      <w:r w:rsidR="00F5121B" w:rsidRPr="005C44EE">
        <w:rPr>
          <w:rFonts w:ascii="Times New Roman" w:eastAsia="Times New Roman" w:hAnsi="Times New Roman" w:cs="Times New Roman"/>
          <w:i/>
          <w:sz w:val="28"/>
          <w:szCs w:val="28"/>
          <w:lang w:val="uk-UA" w:eastAsia="ru-RU"/>
        </w:rPr>
        <w:t>Космеди, К.</w:t>
      </w:r>
      <w:r w:rsidR="0075157E">
        <w:rPr>
          <w:rFonts w:ascii="Times New Roman" w:eastAsia="Times New Roman" w:hAnsi="Times New Roman" w:cs="Times New Roman"/>
          <w:i/>
          <w:sz w:val="28"/>
          <w:szCs w:val="28"/>
          <w:lang w:val="uk-UA" w:eastAsia="ru-RU"/>
        </w:rPr>
        <w:t> </w:t>
      </w:r>
      <w:r w:rsidR="00F5121B" w:rsidRPr="005C44EE">
        <w:rPr>
          <w:rFonts w:ascii="Times New Roman" w:eastAsia="Times New Roman" w:hAnsi="Times New Roman" w:cs="Times New Roman"/>
          <w:i/>
          <w:sz w:val="28"/>
          <w:szCs w:val="28"/>
          <w:lang w:val="uk-UA" w:eastAsia="ru-RU"/>
        </w:rPr>
        <w:t>Ленець, Л.</w:t>
      </w:r>
      <w:r w:rsidR="0075157E">
        <w:rPr>
          <w:rFonts w:ascii="Times New Roman" w:eastAsia="Times New Roman" w:hAnsi="Times New Roman" w:cs="Times New Roman"/>
          <w:i/>
          <w:sz w:val="28"/>
          <w:szCs w:val="28"/>
          <w:lang w:val="uk-UA" w:eastAsia="ru-RU"/>
        </w:rPr>
        <w:t> </w:t>
      </w:r>
      <w:r w:rsidR="00F5121B" w:rsidRPr="005C44EE">
        <w:rPr>
          <w:rFonts w:ascii="Times New Roman" w:eastAsia="Times New Roman" w:hAnsi="Times New Roman" w:cs="Times New Roman"/>
          <w:i/>
          <w:sz w:val="28"/>
          <w:szCs w:val="28"/>
          <w:lang w:val="uk-UA" w:eastAsia="ru-RU"/>
        </w:rPr>
        <w:t>Плюща, Т.</w:t>
      </w:r>
      <w:r w:rsidR="0075157E">
        <w:rPr>
          <w:rFonts w:ascii="Times New Roman" w:eastAsia="Times New Roman" w:hAnsi="Times New Roman" w:cs="Times New Roman"/>
          <w:i/>
          <w:sz w:val="28"/>
          <w:szCs w:val="28"/>
          <w:lang w:val="uk-UA" w:eastAsia="ru-RU"/>
        </w:rPr>
        <w:t> </w:t>
      </w:r>
      <w:r w:rsidR="00F5121B" w:rsidRPr="005C44EE">
        <w:rPr>
          <w:rFonts w:ascii="Times New Roman" w:eastAsia="Times New Roman" w:hAnsi="Times New Roman" w:cs="Times New Roman"/>
          <w:i/>
          <w:sz w:val="28"/>
          <w:szCs w:val="28"/>
          <w:lang w:val="uk-UA" w:eastAsia="ru-RU"/>
        </w:rPr>
        <w:t>Радзієвської, С.</w:t>
      </w:r>
      <w:r w:rsidR="0075157E">
        <w:rPr>
          <w:rFonts w:ascii="Times New Roman" w:eastAsia="Times New Roman" w:hAnsi="Times New Roman" w:cs="Times New Roman"/>
          <w:i/>
          <w:sz w:val="28"/>
          <w:szCs w:val="28"/>
          <w:lang w:val="uk-UA" w:eastAsia="ru-RU"/>
        </w:rPr>
        <w:t> </w:t>
      </w:r>
      <w:r w:rsidR="00F5121B" w:rsidRPr="005C44EE">
        <w:rPr>
          <w:rFonts w:ascii="Times New Roman" w:eastAsia="Times New Roman" w:hAnsi="Times New Roman" w:cs="Times New Roman"/>
          <w:i/>
          <w:sz w:val="28"/>
          <w:szCs w:val="28"/>
          <w:lang w:val="uk-UA" w:eastAsia="ru-RU"/>
        </w:rPr>
        <w:t>Стернічук та ін.</w:t>
      </w:r>
    </w:p>
    <w:p w:rsidR="006B4987" w:rsidRPr="00F5121B" w:rsidRDefault="00F5121B" w:rsidP="00F6695C">
      <w:pPr>
        <w:spacing w:line="240" w:lineRule="auto"/>
        <w:contextualSpacing/>
        <w:jc w:val="both"/>
        <w:rPr>
          <w:rFonts w:ascii="Times New Roman" w:hAnsi="Times New Roman" w:cs="Times New Roman"/>
          <w:sz w:val="28"/>
          <w:szCs w:val="28"/>
          <w:lang w:val="uk-UA"/>
        </w:rPr>
      </w:pPr>
      <w:r w:rsidRPr="00F5121B">
        <w:rPr>
          <w:rFonts w:ascii="Times New Roman" w:hAnsi="Times New Roman" w:cs="Times New Roman"/>
          <w:sz w:val="28"/>
          <w:szCs w:val="28"/>
          <w:lang w:val="uk-UA"/>
        </w:rPr>
        <w:t>4</w:t>
      </w:r>
      <w:r>
        <w:rPr>
          <w:rFonts w:ascii="Times New Roman" w:hAnsi="Times New Roman" w:cs="Times New Roman"/>
          <w:sz w:val="28"/>
          <w:szCs w:val="28"/>
          <w:lang w:val="uk-UA"/>
        </w:rPr>
        <w:t>.</w:t>
      </w:r>
      <w:r w:rsidRPr="00F5121B">
        <w:rPr>
          <w:rFonts w:ascii="Times New Roman" w:hAnsi="Times New Roman" w:cs="Times New Roman"/>
          <w:sz w:val="28"/>
          <w:szCs w:val="28"/>
          <w:lang w:val="uk-UA"/>
        </w:rPr>
        <w:t xml:space="preserve"> П</w:t>
      </w:r>
      <w:r w:rsidR="001A4DE4" w:rsidRPr="00F5121B">
        <w:rPr>
          <w:rFonts w:ascii="Times New Roman" w:hAnsi="Times New Roman" w:cs="Times New Roman"/>
          <w:sz w:val="28"/>
          <w:szCs w:val="28"/>
          <w:lang w:val="uk-UA"/>
        </w:rPr>
        <w:t xml:space="preserve">ерелік </w:t>
      </w:r>
      <w:r w:rsidRPr="00F5121B">
        <w:rPr>
          <w:rFonts w:ascii="Times New Roman" w:hAnsi="Times New Roman" w:cs="Times New Roman"/>
          <w:sz w:val="28"/>
          <w:szCs w:val="28"/>
          <w:lang w:val="uk-UA"/>
        </w:rPr>
        <w:t>питань, які потрібно розробити:</w:t>
      </w:r>
    </w:p>
    <w:p w:rsidR="00F5121B" w:rsidRPr="003E4D3F" w:rsidRDefault="00F5121B" w:rsidP="003E4D3F">
      <w:pPr>
        <w:pStyle w:val="a3"/>
        <w:numPr>
          <w:ilvl w:val="0"/>
          <w:numId w:val="5"/>
        </w:numPr>
        <w:spacing w:line="240" w:lineRule="auto"/>
        <w:jc w:val="both"/>
        <w:rPr>
          <w:rFonts w:ascii="Times New Roman" w:hAnsi="Times New Roman" w:cs="Times New Roman"/>
          <w:b/>
          <w:i/>
          <w:color w:val="FF0000"/>
          <w:sz w:val="28"/>
          <w:szCs w:val="28"/>
          <w:lang w:val="uk-UA"/>
        </w:rPr>
      </w:pPr>
      <w:r w:rsidRPr="003E4D3F">
        <w:rPr>
          <w:rFonts w:ascii="Times New Roman" w:hAnsi="Times New Roman" w:cs="Times New Roman"/>
          <w:i/>
          <w:sz w:val="28"/>
          <w:szCs w:val="28"/>
          <w:lang w:val="uk-UA"/>
        </w:rPr>
        <w:t>Теоретичні засади вивчення епістолярію.</w:t>
      </w:r>
    </w:p>
    <w:p w:rsidR="00F5121B" w:rsidRPr="003E4D3F" w:rsidRDefault="005C44EE" w:rsidP="003E4D3F">
      <w:pPr>
        <w:pStyle w:val="a3"/>
        <w:numPr>
          <w:ilvl w:val="0"/>
          <w:numId w:val="5"/>
        </w:numPr>
        <w:spacing w:line="240" w:lineRule="auto"/>
        <w:jc w:val="both"/>
        <w:rPr>
          <w:rFonts w:ascii="Times New Roman" w:hAnsi="Times New Roman" w:cs="Times New Roman"/>
          <w:i/>
          <w:sz w:val="28"/>
          <w:szCs w:val="28"/>
          <w:lang w:val="uk-UA"/>
        </w:rPr>
      </w:pPr>
      <w:r w:rsidRPr="003E4D3F">
        <w:rPr>
          <w:rFonts w:ascii="Times New Roman" w:hAnsi="Times New Roman" w:cs="Times New Roman"/>
          <w:i/>
          <w:sz w:val="28"/>
          <w:szCs w:val="28"/>
          <w:lang w:val="uk-UA"/>
        </w:rPr>
        <w:t>Історичний </w:t>
      </w:r>
      <w:r w:rsidR="00F5121B" w:rsidRPr="003E4D3F">
        <w:rPr>
          <w:rFonts w:ascii="Times New Roman" w:hAnsi="Times New Roman" w:cs="Times New Roman"/>
          <w:i/>
          <w:sz w:val="28"/>
          <w:szCs w:val="28"/>
          <w:lang w:val="uk-UA"/>
        </w:rPr>
        <w:t>а</w:t>
      </w:r>
      <w:r w:rsidRPr="003E4D3F">
        <w:rPr>
          <w:rFonts w:ascii="Times New Roman" w:hAnsi="Times New Roman" w:cs="Times New Roman"/>
          <w:i/>
          <w:sz w:val="28"/>
          <w:szCs w:val="28"/>
          <w:lang w:val="uk-UA"/>
        </w:rPr>
        <w:t>спект та напрямки</w:t>
      </w:r>
      <w:r w:rsidRPr="003E4D3F">
        <w:rPr>
          <w:i/>
          <w:lang w:val="uk-UA"/>
        </w:rPr>
        <w:t> </w:t>
      </w:r>
      <w:r w:rsidRPr="003E4D3F">
        <w:rPr>
          <w:rFonts w:ascii="Times New Roman" w:hAnsi="Times New Roman" w:cs="Times New Roman"/>
          <w:i/>
          <w:sz w:val="28"/>
          <w:szCs w:val="28"/>
          <w:lang w:val="uk-UA"/>
        </w:rPr>
        <w:t>дослідження  сучасного  </w:t>
      </w:r>
      <w:r w:rsidR="00F5121B" w:rsidRPr="003E4D3F">
        <w:rPr>
          <w:rFonts w:ascii="Times New Roman" w:hAnsi="Times New Roman" w:cs="Times New Roman"/>
          <w:i/>
          <w:sz w:val="28"/>
          <w:szCs w:val="28"/>
          <w:lang w:val="uk-UA"/>
        </w:rPr>
        <w:t>епістолярію.</w:t>
      </w:r>
    </w:p>
    <w:p w:rsidR="00F5121B" w:rsidRPr="003E4D3F" w:rsidRDefault="005C44EE" w:rsidP="003E4D3F">
      <w:pPr>
        <w:pStyle w:val="a3"/>
        <w:numPr>
          <w:ilvl w:val="0"/>
          <w:numId w:val="5"/>
        </w:numPr>
        <w:spacing w:line="240" w:lineRule="auto"/>
        <w:jc w:val="both"/>
        <w:rPr>
          <w:rFonts w:ascii="Times New Roman" w:hAnsi="Times New Roman" w:cs="Times New Roman"/>
          <w:i/>
          <w:sz w:val="28"/>
          <w:szCs w:val="28"/>
          <w:lang w:val="uk-UA"/>
        </w:rPr>
      </w:pPr>
      <w:r w:rsidRPr="003E4D3F">
        <w:rPr>
          <w:rFonts w:ascii="Times New Roman" w:hAnsi="Times New Roman" w:cs="Times New Roman"/>
          <w:i/>
          <w:sz w:val="28"/>
          <w:szCs w:val="28"/>
          <w:lang w:val="uk-UA"/>
        </w:rPr>
        <w:t>Листи і спогади як традиційні жанри епістолярного стилю.</w:t>
      </w:r>
    </w:p>
    <w:p w:rsidR="00F5121B" w:rsidRPr="003E4D3F" w:rsidRDefault="005C44EE" w:rsidP="003E4D3F">
      <w:pPr>
        <w:pStyle w:val="a3"/>
        <w:numPr>
          <w:ilvl w:val="0"/>
          <w:numId w:val="5"/>
        </w:numPr>
        <w:spacing w:line="240" w:lineRule="auto"/>
        <w:jc w:val="both"/>
        <w:rPr>
          <w:rFonts w:ascii="Times New Roman" w:hAnsi="Times New Roman" w:cs="Times New Roman"/>
          <w:i/>
          <w:sz w:val="28"/>
          <w:szCs w:val="28"/>
          <w:lang w:val="uk-UA"/>
        </w:rPr>
      </w:pPr>
      <w:r w:rsidRPr="003E4D3F">
        <w:rPr>
          <w:rFonts w:ascii="Times New Roman" w:hAnsi="Times New Roman" w:cs="Times New Roman"/>
          <w:i/>
          <w:sz w:val="28"/>
          <w:szCs w:val="28"/>
          <w:lang w:val="uk-UA"/>
        </w:rPr>
        <w:t>Індивідуальний стиль епістолярію О. Забужко.</w:t>
      </w:r>
    </w:p>
    <w:p w:rsidR="00F5121B" w:rsidRPr="005C44EE" w:rsidRDefault="008F33EA" w:rsidP="00F6695C">
      <w:pPr>
        <w:spacing w:line="240" w:lineRule="auto"/>
        <w:contextualSpacing/>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t>5</w:t>
      </w:r>
      <w:r w:rsidR="00F5121B" w:rsidRPr="00F5121B">
        <w:rPr>
          <w:rFonts w:ascii="Times New Roman" w:hAnsi="Times New Roman" w:cs="Times New Roman"/>
          <w:sz w:val="28"/>
          <w:szCs w:val="28"/>
          <w:lang w:val="uk-UA"/>
        </w:rPr>
        <w:t xml:space="preserve">. </w:t>
      </w:r>
      <w:r w:rsidR="00F5121B" w:rsidRPr="005C44EE">
        <w:rPr>
          <w:rFonts w:ascii="Times New Roman" w:hAnsi="Times New Roman" w:cs="Times New Roman"/>
          <w:sz w:val="28"/>
          <w:szCs w:val="28"/>
          <w:lang w:val="uk-UA"/>
        </w:rPr>
        <w:t xml:space="preserve">Консультанти </w:t>
      </w:r>
      <w:r w:rsidR="005C44EE" w:rsidRPr="005C44EE">
        <w:rPr>
          <w:rFonts w:ascii="Times New Roman" w:hAnsi="Times New Roman" w:cs="Times New Roman"/>
          <w:sz w:val="28"/>
          <w:szCs w:val="28"/>
          <w:lang w:val="uk-UA"/>
        </w:rPr>
        <w:t>розділів роботи:</w:t>
      </w:r>
    </w:p>
    <w:tbl>
      <w:tblPr>
        <w:tblpPr w:leftFromText="180" w:rightFromText="180" w:bottomFromText="160" w:vertAnchor="text" w:horzAnchor="margin" w:tblpXSpec="center" w:tblpY="32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827"/>
        <w:gridCol w:w="2126"/>
        <w:gridCol w:w="2410"/>
      </w:tblGrid>
      <w:tr w:rsidR="00F5121B" w:rsidTr="00F6695C">
        <w:trPr>
          <w:trHeight w:val="240"/>
        </w:trPr>
        <w:tc>
          <w:tcPr>
            <w:tcW w:w="1526" w:type="dxa"/>
            <w:vMerge w:val="restart"/>
            <w:tcBorders>
              <w:top w:val="single" w:sz="4" w:space="0" w:color="auto"/>
              <w:left w:val="single" w:sz="4" w:space="0" w:color="auto"/>
              <w:bottom w:val="single" w:sz="4" w:space="0" w:color="auto"/>
              <w:right w:val="single" w:sz="4" w:space="0" w:color="auto"/>
            </w:tcBorders>
            <w:hideMark/>
          </w:tcPr>
          <w:p w:rsidR="00F5121B" w:rsidRDefault="00F5121B" w:rsidP="002269C2">
            <w:pPr>
              <w:widowControl w:val="0"/>
              <w:autoSpaceDE w:val="0"/>
              <w:autoSpaceDN w:val="0"/>
              <w:adjustRightInd w:val="0"/>
              <w:spacing w:after="0" w:line="240" w:lineRule="auto"/>
              <w:ind w:left="-360"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Розділ</w:t>
            </w:r>
          </w:p>
        </w:tc>
        <w:tc>
          <w:tcPr>
            <w:tcW w:w="3827" w:type="dxa"/>
            <w:vMerge w:val="restart"/>
            <w:tcBorders>
              <w:top w:val="single" w:sz="4" w:space="0" w:color="auto"/>
              <w:left w:val="single" w:sz="4" w:space="0" w:color="auto"/>
              <w:bottom w:val="single" w:sz="4" w:space="0" w:color="auto"/>
              <w:right w:val="single" w:sz="4" w:space="0" w:color="auto"/>
            </w:tcBorders>
            <w:hideMark/>
          </w:tcPr>
          <w:p w:rsidR="00F5121B" w:rsidRDefault="00F5121B" w:rsidP="002269C2">
            <w:pPr>
              <w:widowControl w:val="0"/>
              <w:autoSpaceDE w:val="0"/>
              <w:autoSpaceDN w:val="0"/>
              <w:adjustRightInd w:val="0"/>
              <w:spacing w:after="0" w:line="240" w:lineRule="auto"/>
              <w:ind w:left="-360" w:firstLine="360"/>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Пр</w:t>
            </w:r>
            <w:proofErr w:type="gramEnd"/>
            <w:r>
              <w:rPr>
                <w:rFonts w:ascii="Times New Roman" w:eastAsia="Times New Roman" w:hAnsi="Times New Roman" w:cs="Times New Roman"/>
                <w:sz w:val="28"/>
                <w:szCs w:val="28"/>
                <w:lang w:eastAsia="ru-RU"/>
              </w:rPr>
              <w:t xml:space="preserve">ізвище, ініціали та посада </w:t>
            </w:r>
          </w:p>
          <w:p w:rsidR="00F5121B" w:rsidRDefault="00F5121B" w:rsidP="002269C2">
            <w:pPr>
              <w:widowControl w:val="0"/>
              <w:autoSpaceDE w:val="0"/>
              <w:autoSpaceDN w:val="0"/>
              <w:adjustRightInd w:val="0"/>
              <w:spacing w:after="0" w:line="240" w:lineRule="auto"/>
              <w:ind w:left="-360" w:firstLine="36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консультанта</w:t>
            </w:r>
          </w:p>
        </w:tc>
        <w:tc>
          <w:tcPr>
            <w:tcW w:w="4536" w:type="dxa"/>
            <w:gridSpan w:val="2"/>
            <w:tcBorders>
              <w:top w:val="single" w:sz="4" w:space="0" w:color="auto"/>
              <w:left w:val="single" w:sz="4" w:space="0" w:color="auto"/>
              <w:bottom w:val="single" w:sz="4" w:space="0" w:color="auto"/>
              <w:right w:val="single" w:sz="4" w:space="0" w:color="auto"/>
            </w:tcBorders>
            <w:hideMark/>
          </w:tcPr>
          <w:p w:rsidR="00F5121B" w:rsidRDefault="00F5121B" w:rsidP="002269C2">
            <w:pPr>
              <w:widowControl w:val="0"/>
              <w:autoSpaceDE w:val="0"/>
              <w:autoSpaceDN w:val="0"/>
              <w:adjustRightInd w:val="0"/>
              <w:spacing w:after="0" w:line="240" w:lineRule="auto"/>
              <w:ind w:left="-360" w:firstLine="360"/>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ідпис, дата</w:t>
            </w:r>
          </w:p>
        </w:tc>
      </w:tr>
      <w:tr w:rsidR="00F5121B" w:rsidTr="00F6695C">
        <w:trPr>
          <w:trHeight w:val="226"/>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F5121B" w:rsidRDefault="00F5121B" w:rsidP="002269C2">
            <w:pPr>
              <w:spacing w:after="0" w:line="240" w:lineRule="auto"/>
              <w:rPr>
                <w:rFonts w:ascii="Times New Roman" w:eastAsia="Times New Roman" w:hAnsi="Times New Roman" w:cs="Times New Roman"/>
                <w:sz w:val="28"/>
                <w:szCs w:val="28"/>
                <w:lang w:eastAsia="ru-RU"/>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F5121B" w:rsidRDefault="00F5121B" w:rsidP="002269C2">
            <w:pPr>
              <w:spacing w:after="0" w:line="240" w:lineRule="auto"/>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F5121B" w:rsidRDefault="00F5121B" w:rsidP="002269C2">
            <w:pPr>
              <w:widowControl w:val="0"/>
              <w:autoSpaceDE w:val="0"/>
              <w:autoSpaceDN w:val="0"/>
              <w:adjustRightInd w:val="0"/>
              <w:spacing w:after="0" w:line="240" w:lineRule="auto"/>
              <w:ind w:left="-360" w:firstLine="36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Завдання </w:t>
            </w:r>
            <w:proofErr w:type="gramStart"/>
            <w:r>
              <w:rPr>
                <w:rFonts w:ascii="Times New Roman" w:eastAsia="Times New Roman" w:hAnsi="Times New Roman" w:cs="Times New Roman"/>
                <w:sz w:val="28"/>
                <w:szCs w:val="28"/>
                <w:lang w:eastAsia="ru-RU"/>
              </w:rPr>
              <w:t>видав</w:t>
            </w:r>
            <w:proofErr w:type="gramEnd"/>
          </w:p>
        </w:tc>
        <w:tc>
          <w:tcPr>
            <w:tcW w:w="2410" w:type="dxa"/>
            <w:tcBorders>
              <w:top w:val="single" w:sz="4" w:space="0" w:color="auto"/>
              <w:left w:val="single" w:sz="4" w:space="0" w:color="auto"/>
              <w:bottom w:val="single" w:sz="4" w:space="0" w:color="auto"/>
              <w:right w:val="single" w:sz="4" w:space="0" w:color="auto"/>
            </w:tcBorders>
            <w:hideMark/>
          </w:tcPr>
          <w:p w:rsidR="00F5121B" w:rsidRPr="00F6695C" w:rsidRDefault="00F6695C" w:rsidP="00F6695C">
            <w:pPr>
              <w:widowControl w:val="0"/>
              <w:autoSpaceDE w:val="0"/>
              <w:autoSpaceDN w:val="0"/>
              <w:adjustRightInd w:val="0"/>
              <w:spacing w:after="0" w:line="240" w:lineRule="auto"/>
              <w:ind w:left="-360" w:firstLine="36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Завдання прийняв</w:t>
            </w:r>
          </w:p>
        </w:tc>
      </w:tr>
      <w:tr w:rsidR="00F5121B" w:rsidTr="00F6695C">
        <w:tc>
          <w:tcPr>
            <w:tcW w:w="1526" w:type="dxa"/>
            <w:tcBorders>
              <w:top w:val="single" w:sz="4" w:space="0" w:color="auto"/>
              <w:left w:val="single" w:sz="4" w:space="0" w:color="auto"/>
              <w:bottom w:val="single" w:sz="4" w:space="0" w:color="auto"/>
              <w:right w:val="single" w:sz="4" w:space="0" w:color="auto"/>
            </w:tcBorders>
            <w:hideMark/>
          </w:tcPr>
          <w:p w:rsidR="00F5121B" w:rsidRPr="00AC183F" w:rsidRDefault="00F5121B" w:rsidP="002269C2">
            <w:pPr>
              <w:widowControl w:val="0"/>
              <w:autoSpaceDE w:val="0"/>
              <w:autoSpaceDN w:val="0"/>
              <w:adjustRightInd w:val="0"/>
              <w:spacing w:after="0" w:line="240" w:lineRule="auto"/>
              <w:ind w:left="-360" w:firstLine="360"/>
              <w:rPr>
                <w:rFonts w:ascii="Times New Roman" w:eastAsia="Times New Roman" w:hAnsi="Times New Roman" w:cs="Times New Roman"/>
                <w:sz w:val="28"/>
                <w:szCs w:val="28"/>
                <w:lang w:eastAsia="ru-RU"/>
              </w:rPr>
            </w:pPr>
            <w:proofErr w:type="gramStart"/>
            <w:r w:rsidRPr="00AC183F">
              <w:rPr>
                <w:rFonts w:ascii="Times New Roman" w:eastAsia="Times New Roman" w:hAnsi="Times New Roman" w:cs="Times New Roman"/>
                <w:sz w:val="28"/>
                <w:szCs w:val="28"/>
                <w:lang w:eastAsia="ru-RU"/>
              </w:rPr>
              <w:t>Вступ</w:t>
            </w:r>
            <w:proofErr w:type="gramEnd"/>
          </w:p>
        </w:tc>
        <w:tc>
          <w:tcPr>
            <w:tcW w:w="3827" w:type="dxa"/>
            <w:tcBorders>
              <w:top w:val="single" w:sz="4" w:space="0" w:color="auto"/>
              <w:left w:val="single" w:sz="4" w:space="0" w:color="auto"/>
              <w:bottom w:val="single" w:sz="4" w:space="0" w:color="auto"/>
              <w:right w:val="single" w:sz="4" w:space="0" w:color="auto"/>
            </w:tcBorders>
            <w:hideMark/>
          </w:tcPr>
          <w:p w:rsidR="00F5121B" w:rsidRPr="00AC183F" w:rsidRDefault="00AD02F5" w:rsidP="00AC183F">
            <w:pPr>
              <w:widowControl w:val="0"/>
              <w:autoSpaceDE w:val="0"/>
              <w:autoSpaceDN w:val="0"/>
              <w:adjustRightInd w:val="0"/>
              <w:spacing w:after="0" w:line="240" w:lineRule="auto"/>
              <w:ind w:left="-360" w:firstLine="360"/>
              <w:jc w:val="both"/>
              <w:rPr>
                <w:rFonts w:ascii="Times New Roman" w:eastAsia="Times New Roman" w:hAnsi="Times New Roman" w:cs="Times New Roman"/>
                <w:sz w:val="28"/>
                <w:szCs w:val="28"/>
                <w:lang w:val="uk-UA" w:eastAsia="ru-RU"/>
              </w:rPr>
            </w:pPr>
            <w:r w:rsidRPr="00AC183F">
              <w:rPr>
                <w:rFonts w:ascii="Times New Roman" w:eastAsia="Times New Roman" w:hAnsi="Times New Roman" w:cs="Times New Roman"/>
                <w:sz w:val="28"/>
                <w:szCs w:val="28"/>
                <w:lang w:val="uk-UA" w:eastAsia="ru-RU"/>
              </w:rPr>
              <w:t>Зубець Н. О</w:t>
            </w:r>
            <w:r w:rsidR="00F5121B" w:rsidRPr="00AC183F">
              <w:rPr>
                <w:rFonts w:ascii="Times New Roman" w:eastAsia="Times New Roman" w:hAnsi="Times New Roman" w:cs="Times New Roman"/>
                <w:sz w:val="28"/>
                <w:szCs w:val="28"/>
                <w:lang w:eastAsia="ru-RU"/>
              </w:rPr>
              <w:t xml:space="preserve">., </w:t>
            </w:r>
            <w:r w:rsidR="00AC183F">
              <w:rPr>
                <w:rFonts w:ascii="Times New Roman" w:eastAsia="Times New Roman" w:hAnsi="Times New Roman" w:cs="Times New Roman"/>
                <w:sz w:val="28"/>
                <w:szCs w:val="28"/>
                <w:lang w:val="uk-UA" w:eastAsia="ru-RU"/>
              </w:rPr>
              <w:t>доцент</w:t>
            </w:r>
          </w:p>
        </w:tc>
        <w:tc>
          <w:tcPr>
            <w:tcW w:w="2126" w:type="dxa"/>
            <w:tcBorders>
              <w:top w:val="single" w:sz="4" w:space="0" w:color="auto"/>
              <w:left w:val="single" w:sz="4" w:space="0" w:color="auto"/>
              <w:bottom w:val="single" w:sz="4" w:space="0" w:color="auto"/>
              <w:right w:val="single" w:sz="4" w:space="0" w:color="auto"/>
            </w:tcBorders>
          </w:tcPr>
          <w:p w:rsidR="00F5121B" w:rsidRPr="00AC183F" w:rsidRDefault="006817A1" w:rsidP="00AB226F">
            <w:pPr>
              <w:widowControl w:val="0"/>
              <w:autoSpaceDE w:val="0"/>
              <w:autoSpaceDN w:val="0"/>
              <w:adjustRightInd w:val="0"/>
              <w:spacing w:after="0" w:line="240" w:lineRule="auto"/>
              <w:ind w:left="-360" w:firstLine="36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23</w:t>
            </w:r>
            <w:r w:rsidR="00AD02F5" w:rsidRPr="00AC183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1</w:t>
            </w:r>
            <w:r w:rsidR="00AD02F5" w:rsidRPr="00AC183F">
              <w:rPr>
                <w:rFonts w:ascii="Times New Roman" w:eastAsia="Times New Roman" w:hAnsi="Times New Roman" w:cs="Times New Roman"/>
                <w:sz w:val="28"/>
                <w:szCs w:val="28"/>
                <w:lang w:eastAsia="ru-RU"/>
              </w:rPr>
              <w:t>0.20</w:t>
            </w:r>
            <w:r w:rsidR="00AD02F5" w:rsidRPr="00AC183F">
              <w:rPr>
                <w:rFonts w:ascii="Times New Roman" w:eastAsia="Times New Roman" w:hAnsi="Times New Roman" w:cs="Times New Roman"/>
                <w:sz w:val="28"/>
                <w:szCs w:val="28"/>
                <w:lang w:val="uk-UA" w:eastAsia="ru-RU"/>
              </w:rPr>
              <w:t>19</w:t>
            </w:r>
          </w:p>
        </w:tc>
        <w:tc>
          <w:tcPr>
            <w:tcW w:w="2410" w:type="dxa"/>
            <w:tcBorders>
              <w:top w:val="single" w:sz="4" w:space="0" w:color="auto"/>
              <w:left w:val="single" w:sz="4" w:space="0" w:color="auto"/>
              <w:bottom w:val="single" w:sz="4" w:space="0" w:color="auto"/>
              <w:right w:val="single" w:sz="4" w:space="0" w:color="auto"/>
            </w:tcBorders>
          </w:tcPr>
          <w:p w:rsidR="00F5121B" w:rsidRPr="00946220" w:rsidRDefault="00946220" w:rsidP="00946220">
            <w:pPr>
              <w:widowControl w:val="0"/>
              <w:autoSpaceDE w:val="0"/>
              <w:autoSpaceDN w:val="0"/>
              <w:adjustRightInd w:val="0"/>
              <w:spacing w:after="0" w:line="240" w:lineRule="auto"/>
              <w:ind w:left="-360" w:firstLine="360"/>
              <w:rPr>
                <w:rFonts w:ascii="Times New Roman" w:eastAsia="Times New Roman" w:hAnsi="Times New Roman" w:cs="Times New Roman"/>
                <w:sz w:val="28"/>
                <w:szCs w:val="28"/>
                <w:lang w:val="uk-UA" w:eastAsia="ru-RU"/>
              </w:rPr>
            </w:pPr>
            <w:r w:rsidRPr="00946220">
              <w:rPr>
                <w:rFonts w:ascii="Times New Roman" w:eastAsia="Times New Roman" w:hAnsi="Times New Roman" w:cs="Times New Roman"/>
                <w:sz w:val="28"/>
                <w:szCs w:val="28"/>
                <w:lang w:val="uk-UA" w:eastAsia="ru-RU"/>
              </w:rPr>
              <w:t>23.10.2019</w:t>
            </w:r>
          </w:p>
        </w:tc>
      </w:tr>
      <w:tr w:rsidR="00F5121B" w:rsidTr="00F6695C">
        <w:tc>
          <w:tcPr>
            <w:tcW w:w="1526" w:type="dxa"/>
            <w:tcBorders>
              <w:top w:val="single" w:sz="4" w:space="0" w:color="auto"/>
              <w:left w:val="single" w:sz="4" w:space="0" w:color="auto"/>
              <w:bottom w:val="single" w:sz="4" w:space="0" w:color="auto"/>
              <w:right w:val="single" w:sz="4" w:space="0" w:color="auto"/>
            </w:tcBorders>
            <w:hideMark/>
          </w:tcPr>
          <w:p w:rsidR="00F5121B" w:rsidRPr="00C24F2A" w:rsidRDefault="00F5121B" w:rsidP="00C24F2A">
            <w:pPr>
              <w:widowControl w:val="0"/>
              <w:autoSpaceDE w:val="0"/>
              <w:autoSpaceDN w:val="0"/>
              <w:adjustRightInd w:val="0"/>
              <w:spacing w:after="0" w:line="240" w:lineRule="auto"/>
              <w:ind w:left="-360" w:firstLine="360"/>
              <w:jc w:val="both"/>
              <w:rPr>
                <w:rFonts w:ascii="Times New Roman" w:eastAsia="Times New Roman" w:hAnsi="Times New Roman" w:cs="Times New Roman"/>
                <w:sz w:val="28"/>
                <w:szCs w:val="28"/>
                <w:lang w:val="uk-UA" w:eastAsia="ru-RU"/>
              </w:rPr>
            </w:pPr>
            <w:r w:rsidRPr="00AC183F">
              <w:rPr>
                <w:rFonts w:ascii="Times New Roman" w:eastAsia="Times New Roman" w:hAnsi="Times New Roman" w:cs="Times New Roman"/>
                <w:sz w:val="28"/>
                <w:szCs w:val="28"/>
                <w:lang w:eastAsia="ru-RU"/>
              </w:rPr>
              <w:t xml:space="preserve">Розділ </w:t>
            </w:r>
            <w:r w:rsidR="00C24F2A">
              <w:rPr>
                <w:rFonts w:ascii="Times New Roman" w:eastAsia="Times New Roman" w:hAnsi="Times New Roman" w:cs="Times New Roman"/>
                <w:sz w:val="28"/>
                <w:szCs w:val="28"/>
                <w:lang w:val="uk-UA" w:eastAsia="ru-RU"/>
              </w:rPr>
              <w:t>І</w:t>
            </w:r>
          </w:p>
        </w:tc>
        <w:tc>
          <w:tcPr>
            <w:tcW w:w="3827" w:type="dxa"/>
            <w:tcBorders>
              <w:top w:val="single" w:sz="4" w:space="0" w:color="auto"/>
              <w:left w:val="single" w:sz="4" w:space="0" w:color="auto"/>
              <w:bottom w:val="single" w:sz="4" w:space="0" w:color="auto"/>
              <w:right w:val="single" w:sz="4" w:space="0" w:color="auto"/>
            </w:tcBorders>
            <w:hideMark/>
          </w:tcPr>
          <w:p w:rsidR="00F5121B" w:rsidRPr="00F6695C" w:rsidRDefault="00AD02F5" w:rsidP="00F6695C">
            <w:pPr>
              <w:widowControl w:val="0"/>
              <w:autoSpaceDE w:val="0"/>
              <w:autoSpaceDN w:val="0"/>
              <w:adjustRightInd w:val="0"/>
              <w:spacing w:after="0" w:line="240" w:lineRule="auto"/>
              <w:ind w:left="-360" w:firstLine="360"/>
              <w:jc w:val="both"/>
              <w:rPr>
                <w:rFonts w:ascii="Times New Roman" w:eastAsia="Times New Roman" w:hAnsi="Times New Roman" w:cs="Times New Roman"/>
                <w:sz w:val="28"/>
                <w:szCs w:val="28"/>
                <w:lang w:val="uk-UA" w:eastAsia="ru-RU"/>
              </w:rPr>
            </w:pPr>
            <w:r w:rsidRPr="00AC183F">
              <w:rPr>
                <w:rFonts w:ascii="Times New Roman" w:eastAsia="Times New Roman" w:hAnsi="Times New Roman" w:cs="Times New Roman"/>
                <w:sz w:val="28"/>
                <w:szCs w:val="28"/>
                <w:lang w:val="uk-UA" w:eastAsia="ru-RU"/>
              </w:rPr>
              <w:t>Зубець Н. О</w:t>
            </w:r>
            <w:r w:rsidRPr="00AC183F">
              <w:rPr>
                <w:rFonts w:ascii="Times New Roman" w:eastAsia="Times New Roman" w:hAnsi="Times New Roman" w:cs="Times New Roman"/>
                <w:sz w:val="28"/>
                <w:szCs w:val="28"/>
                <w:lang w:eastAsia="ru-RU"/>
              </w:rPr>
              <w:t xml:space="preserve">., </w:t>
            </w:r>
            <w:r w:rsidR="00F6695C">
              <w:rPr>
                <w:rFonts w:ascii="Times New Roman" w:eastAsia="Times New Roman" w:hAnsi="Times New Roman" w:cs="Times New Roman"/>
                <w:sz w:val="28"/>
                <w:szCs w:val="28"/>
                <w:lang w:val="uk-UA" w:eastAsia="ru-RU"/>
              </w:rPr>
              <w:t>доцент</w:t>
            </w:r>
          </w:p>
        </w:tc>
        <w:tc>
          <w:tcPr>
            <w:tcW w:w="2126" w:type="dxa"/>
            <w:tcBorders>
              <w:top w:val="single" w:sz="4" w:space="0" w:color="auto"/>
              <w:left w:val="single" w:sz="4" w:space="0" w:color="auto"/>
              <w:bottom w:val="single" w:sz="4" w:space="0" w:color="auto"/>
              <w:right w:val="single" w:sz="4" w:space="0" w:color="auto"/>
            </w:tcBorders>
          </w:tcPr>
          <w:p w:rsidR="00F5121B" w:rsidRPr="00AC183F" w:rsidRDefault="006817A1" w:rsidP="00AB226F">
            <w:pPr>
              <w:widowControl w:val="0"/>
              <w:autoSpaceDE w:val="0"/>
              <w:autoSpaceDN w:val="0"/>
              <w:adjustRightInd w:val="0"/>
              <w:spacing w:after="0" w:line="240" w:lineRule="auto"/>
              <w:ind w:left="-360" w:firstLine="36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22</w:t>
            </w:r>
            <w:r w:rsidR="00AD02F5" w:rsidRPr="00AC183F">
              <w:rPr>
                <w:rFonts w:ascii="Times New Roman" w:eastAsia="Times New Roman" w:hAnsi="Times New Roman" w:cs="Times New Roman"/>
                <w:sz w:val="28"/>
                <w:szCs w:val="28"/>
                <w:lang w:eastAsia="ru-RU"/>
              </w:rPr>
              <w:t>.</w:t>
            </w:r>
            <w:r w:rsidR="000173A4" w:rsidRPr="00AC183F">
              <w:rPr>
                <w:rFonts w:ascii="Times New Roman" w:eastAsia="Times New Roman" w:hAnsi="Times New Roman" w:cs="Times New Roman"/>
                <w:sz w:val="28"/>
                <w:szCs w:val="28"/>
                <w:lang w:val="uk-UA" w:eastAsia="ru-RU"/>
              </w:rPr>
              <w:t>12</w:t>
            </w:r>
            <w:r w:rsidR="00AD02F5" w:rsidRPr="00AC183F">
              <w:rPr>
                <w:rFonts w:ascii="Times New Roman" w:eastAsia="Times New Roman" w:hAnsi="Times New Roman" w:cs="Times New Roman"/>
                <w:sz w:val="28"/>
                <w:szCs w:val="28"/>
                <w:lang w:eastAsia="ru-RU"/>
              </w:rPr>
              <w:t>.20</w:t>
            </w:r>
            <w:r w:rsidR="000173A4" w:rsidRPr="00AC183F">
              <w:rPr>
                <w:rFonts w:ascii="Times New Roman" w:eastAsia="Times New Roman" w:hAnsi="Times New Roman" w:cs="Times New Roman"/>
                <w:sz w:val="28"/>
                <w:szCs w:val="28"/>
                <w:lang w:val="uk-UA" w:eastAsia="ru-RU"/>
              </w:rPr>
              <w:t>19</w:t>
            </w:r>
          </w:p>
        </w:tc>
        <w:tc>
          <w:tcPr>
            <w:tcW w:w="2410" w:type="dxa"/>
            <w:tcBorders>
              <w:top w:val="single" w:sz="4" w:space="0" w:color="auto"/>
              <w:left w:val="single" w:sz="4" w:space="0" w:color="auto"/>
              <w:bottom w:val="single" w:sz="4" w:space="0" w:color="auto"/>
              <w:right w:val="single" w:sz="4" w:space="0" w:color="auto"/>
            </w:tcBorders>
          </w:tcPr>
          <w:p w:rsidR="00F5121B" w:rsidRPr="00F6695C" w:rsidRDefault="003E4D3F" w:rsidP="003E4D3F">
            <w:pPr>
              <w:widowControl w:val="0"/>
              <w:autoSpaceDE w:val="0"/>
              <w:autoSpaceDN w:val="0"/>
              <w:adjustRightInd w:val="0"/>
              <w:spacing w:after="0" w:line="240" w:lineRule="auto"/>
              <w:ind w:left="-360" w:firstLine="360"/>
              <w:rPr>
                <w:rFonts w:ascii="Times New Roman" w:eastAsia="Times New Roman" w:hAnsi="Times New Roman" w:cs="Times New Roman"/>
                <w:sz w:val="28"/>
                <w:szCs w:val="28"/>
                <w:lang w:eastAsia="ru-RU"/>
              </w:rPr>
            </w:pPr>
            <w:r w:rsidRPr="003E4D3F">
              <w:rPr>
                <w:rFonts w:ascii="Times New Roman" w:eastAsia="Times New Roman" w:hAnsi="Times New Roman" w:cs="Times New Roman"/>
                <w:sz w:val="28"/>
                <w:szCs w:val="28"/>
                <w:lang w:eastAsia="ru-RU"/>
              </w:rPr>
              <w:t>22.12.2019</w:t>
            </w:r>
          </w:p>
        </w:tc>
      </w:tr>
      <w:tr w:rsidR="00F5121B" w:rsidTr="00F6695C">
        <w:tc>
          <w:tcPr>
            <w:tcW w:w="1526" w:type="dxa"/>
            <w:tcBorders>
              <w:top w:val="single" w:sz="4" w:space="0" w:color="auto"/>
              <w:left w:val="single" w:sz="4" w:space="0" w:color="auto"/>
              <w:bottom w:val="single" w:sz="4" w:space="0" w:color="auto"/>
              <w:right w:val="single" w:sz="4" w:space="0" w:color="auto"/>
            </w:tcBorders>
            <w:hideMark/>
          </w:tcPr>
          <w:p w:rsidR="00F5121B" w:rsidRPr="00C24F2A" w:rsidRDefault="00F5121B" w:rsidP="00C24F2A">
            <w:pPr>
              <w:widowControl w:val="0"/>
              <w:autoSpaceDE w:val="0"/>
              <w:autoSpaceDN w:val="0"/>
              <w:adjustRightInd w:val="0"/>
              <w:spacing w:after="0" w:line="240" w:lineRule="auto"/>
              <w:ind w:left="-360" w:firstLine="360"/>
              <w:jc w:val="both"/>
              <w:rPr>
                <w:rFonts w:ascii="Times New Roman" w:eastAsia="Times New Roman" w:hAnsi="Times New Roman" w:cs="Times New Roman"/>
                <w:sz w:val="28"/>
                <w:szCs w:val="28"/>
                <w:lang w:val="uk-UA" w:eastAsia="ru-RU"/>
              </w:rPr>
            </w:pPr>
            <w:r w:rsidRPr="00AC183F">
              <w:rPr>
                <w:rFonts w:ascii="Times New Roman" w:eastAsia="Times New Roman" w:hAnsi="Times New Roman" w:cs="Times New Roman"/>
                <w:sz w:val="28"/>
                <w:szCs w:val="28"/>
                <w:lang w:eastAsia="ru-RU"/>
              </w:rPr>
              <w:t xml:space="preserve">Розділ </w:t>
            </w:r>
            <w:r w:rsidR="00C24F2A">
              <w:rPr>
                <w:rFonts w:ascii="Times New Roman" w:eastAsia="Times New Roman" w:hAnsi="Times New Roman" w:cs="Times New Roman"/>
                <w:sz w:val="28"/>
                <w:szCs w:val="28"/>
                <w:lang w:val="uk-UA" w:eastAsia="ru-RU"/>
              </w:rPr>
              <w:t>ІІ</w:t>
            </w:r>
          </w:p>
        </w:tc>
        <w:tc>
          <w:tcPr>
            <w:tcW w:w="3827" w:type="dxa"/>
            <w:tcBorders>
              <w:top w:val="single" w:sz="4" w:space="0" w:color="auto"/>
              <w:left w:val="single" w:sz="4" w:space="0" w:color="auto"/>
              <w:bottom w:val="single" w:sz="4" w:space="0" w:color="auto"/>
              <w:right w:val="single" w:sz="4" w:space="0" w:color="auto"/>
            </w:tcBorders>
            <w:hideMark/>
          </w:tcPr>
          <w:p w:rsidR="00F5121B" w:rsidRPr="00F6695C" w:rsidRDefault="00AD02F5" w:rsidP="00F6695C">
            <w:pPr>
              <w:widowControl w:val="0"/>
              <w:autoSpaceDE w:val="0"/>
              <w:autoSpaceDN w:val="0"/>
              <w:adjustRightInd w:val="0"/>
              <w:spacing w:after="0" w:line="240" w:lineRule="auto"/>
              <w:ind w:left="-360" w:firstLine="360"/>
              <w:jc w:val="both"/>
              <w:rPr>
                <w:rFonts w:ascii="Times New Roman" w:eastAsia="Times New Roman" w:hAnsi="Times New Roman" w:cs="Times New Roman"/>
                <w:sz w:val="28"/>
                <w:szCs w:val="28"/>
                <w:lang w:val="uk-UA" w:eastAsia="ru-RU"/>
              </w:rPr>
            </w:pPr>
            <w:r w:rsidRPr="00F6695C">
              <w:rPr>
                <w:rFonts w:ascii="Times New Roman" w:eastAsia="Times New Roman" w:hAnsi="Times New Roman" w:cs="Times New Roman"/>
                <w:sz w:val="28"/>
                <w:szCs w:val="28"/>
                <w:lang w:val="uk-UA" w:eastAsia="ru-RU"/>
              </w:rPr>
              <w:t>Зубець Н. О</w:t>
            </w:r>
            <w:r w:rsidRPr="00F6695C">
              <w:rPr>
                <w:rFonts w:ascii="Times New Roman" w:eastAsia="Times New Roman" w:hAnsi="Times New Roman" w:cs="Times New Roman"/>
                <w:sz w:val="28"/>
                <w:szCs w:val="28"/>
                <w:lang w:eastAsia="ru-RU"/>
              </w:rPr>
              <w:t xml:space="preserve">., </w:t>
            </w:r>
            <w:r w:rsidR="00F6695C">
              <w:rPr>
                <w:rFonts w:ascii="Times New Roman" w:eastAsia="Times New Roman" w:hAnsi="Times New Roman" w:cs="Times New Roman"/>
                <w:sz w:val="28"/>
                <w:szCs w:val="28"/>
                <w:lang w:val="uk-UA" w:eastAsia="ru-RU"/>
              </w:rPr>
              <w:t>доцент</w:t>
            </w:r>
          </w:p>
        </w:tc>
        <w:tc>
          <w:tcPr>
            <w:tcW w:w="2126" w:type="dxa"/>
            <w:tcBorders>
              <w:top w:val="single" w:sz="4" w:space="0" w:color="auto"/>
              <w:left w:val="single" w:sz="4" w:space="0" w:color="auto"/>
              <w:bottom w:val="single" w:sz="4" w:space="0" w:color="auto"/>
              <w:right w:val="single" w:sz="4" w:space="0" w:color="auto"/>
            </w:tcBorders>
          </w:tcPr>
          <w:p w:rsidR="00F5121B" w:rsidRPr="00AC183F" w:rsidRDefault="00AB226F" w:rsidP="00AB226F">
            <w:pPr>
              <w:widowControl w:val="0"/>
              <w:autoSpaceDE w:val="0"/>
              <w:autoSpaceDN w:val="0"/>
              <w:adjustRightInd w:val="0"/>
              <w:spacing w:after="0" w:line="240" w:lineRule="auto"/>
              <w:ind w:left="-360" w:firstLine="36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w:t>
            </w:r>
            <w:r w:rsidR="006817A1">
              <w:rPr>
                <w:rFonts w:ascii="Times New Roman" w:eastAsia="Times New Roman" w:hAnsi="Times New Roman" w:cs="Times New Roman"/>
                <w:sz w:val="28"/>
                <w:szCs w:val="28"/>
                <w:lang w:val="uk-UA" w:eastAsia="ru-RU"/>
              </w:rPr>
              <w:t>2</w:t>
            </w:r>
            <w:r w:rsidR="00AD02F5" w:rsidRPr="00AC183F">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val="uk-UA" w:eastAsia="ru-RU"/>
              </w:rPr>
              <w:t>3</w:t>
            </w:r>
            <w:r w:rsidR="00AD02F5" w:rsidRPr="00AC183F">
              <w:rPr>
                <w:rFonts w:ascii="Times New Roman" w:eastAsia="Times New Roman" w:hAnsi="Times New Roman" w:cs="Times New Roman"/>
                <w:sz w:val="28"/>
                <w:szCs w:val="28"/>
                <w:lang w:eastAsia="ru-RU"/>
              </w:rPr>
              <w:t>.20</w:t>
            </w:r>
            <w:r w:rsidR="00AD02F5" w:rsidRPr="00AC183F">
              <w:rPr>
                <w:rFonts w:ascii="Times New Roman" w:eastAsia="Times New Roman" w:hAnsi="Times New Roman" w:cs="Times New Roman"/>
                <w:sz w:val="28"/>
                <w:szCs w:val="28"/>
                <w:lang w:val="uk-UA" w:eastAsia="ru-RU"/>
              </w:rPr>
              <w:t>20</w:t>
            </w:r>
          </w:p>
        </w:tc>
        <w:tc>
          <w:tcPr>
            <w:tcW w:w="2410" w:type="dxa"/>
            <w:tcBorders>
              <w:top w:val="single" w:sz="4" w:space="0" w:color="auto"/>
              <w:left w:val="single" w:sz="4" w:space="0" w:color="auto"/>
              <w:bottom w:val="single" w:sz="4" w:space="0" w:color="auto"/>
              <w:right w:val="single" w:sz="4" w:space="0" w:color="auto"/>
            </w:tcBorders>
          </w:tcPr>
          <w:p w:rsidR="00F5121B" w:rsidRDefault="003E4D3F" w:rsidP="003E4D3F">
            <w:pPr>
              <w:widowControl w:val="0"/>
              <w:autoSpaceDE w:val="0"/>
              <w:autoSpaceDN w:val="0"/>
              <w:adjustRightInd w:val="0"/>
              <w:spacing w:after="0" w:line="240" w:lineRule="auto"/>
              <w:ind w:left="-360" w:firstLine="360"/>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val="uk-UA" w:eastAsia="ru-RU"/>
              </w:rPr>
              <w:t>02</w:t>
            </w:r>
            <w:r w:rsidRPr="00AC183F">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val="uk-UA" w:eastAsia="ru-RU"/>
              </w:rPr>
              <w:t>3</w:t>
            </w:r>
            <w:r w:rsidRPr="00AC183F">
              <w:rPr>
                <w:rFonts w:ascii="Times New Roman" w:eastAsia="Times New Roman" w:hAnsi="Times New Roman" w:cs="Times New Roman"/>
                <w:sz w:val="28"/>
                <w:szCs w:val="28"/>
                <w:lang w:eastAsia="ru-RU"/>
              </w:rPr>
              <w:t>.20</w:t>
            </w:r>
            <w:r w:rsidRPr="00AC183F">
              <w:rPr>
                <w:rFonts w:ascii="Times New Roman" w:eastAsia="Times New Roman" w:hAnsi="Times New Roman" w:cs="Times New Roman"/>
                <w:sz w:val="28"/>
                <w:szCs w:val="28"/>
                <w:lang w:val="uk-UA" w:eastAsia="ru-RU"/>
              </w:rPr>
              <w:t>20</w:t>
            </w:r>
          </w:p>
        </w:tc>
      </w:tr>
      <w:tr w:rsidR="00F5121B" w:rsidTr="00F6695C">
        <w:tc>
          <w:tcPr>
            <w:tcW w:w="1526" w:type="dxa"/>
            <w:tcBorders>
              <w:top w:val="single" w:sz="4" w:space="0" w:color="auto"/>
              <w:left w:val="single" w:sz="4" w:space="0" w:color="auto"/>
              <w:bottom w:val="single" w:sz="4" w:space="0" w:color="auto"/>
              <w:right w:val="single" w:sz="4" w:space="0" w:color="auto"/>
            </w:tcBorders>
            <w:hideMark/>
          </w:tcPr>
          <w:p w:rsidR="00F5121B" w:rsidRPr="00F6695C" w:rsidRDefault="00F6695C" w:rsidP="00F6695C">
            <w:pPr>
              <w:widowControl w:val="0"/>
              <w:autoSpaceDE w:val="0"/>
              <w:autoSpaceDN w:val="0"/>
              <w:adjustRightInd w:val="0"/>
              <w:spacing w:after="0" w:line="240" w:lineRule="auto"/>
              <w:ind w:left="-360" w:firstLine="36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Висновки</w:t>
            </w:r>
          </w:p>
        </w:tc>
        <w:tc>
          <w:tcPr>
            <w:tcW w:w="3827" w:type="dxa"/>
            <w:tcBorders>
              <w:top w:val="single" w:sz="4" w:space="0" w:color="auto"/>
              <w:left w:val="single" w:sz="4" w:space="0" w:color="auto"/>
              <w:bottom w:val="single" w:sz="4" w:space="0" w:color="auto"/>
              <w:right w:val="single" w:sz="4" w:space="0" w:color="auto"/>
            </w:tcBorders>
            <w:hideMark/>
          </w:tcPr>
          <w:p w:rsidR="00F5121B" w:rsidRPr="00F6695C" w:rsidRDefault="00AD02F5" w:rsidP="00F6695C">
            <w:pPr>
              <w:widowControl w:val="0"/>
              <w:autoSpaceDE w:val="0"/>
              <w:autoSpaceDN w:val="0"/>
              <w:adjustRightInd w:val="0"/>
              <w:spacing w:after="0" w:line="240" w:lineRule="auto"/>
              <w:ind w:left="-360" w:firstLine="360"/>
              <w:jc w:val="both"/>
              <w:rPr>
                <w:rFonts w:ascii="Times New Roman" w:eastAsia="Times New Roman" w:hAnsi="Times New Roman" w:cs="Times New Roman"/>
                <w:sz w:val="28"/>
                <w:szCs w:val="28"/>
                <w:lang w:val="uk-UA" w:eastAsia="ru-RU"/>
              </w:rPr>
            </w:pPr>
            <w:r w:rsidRPr="00F6695C">
              <w:rPr>
                <w:rFonts w:ascii="Times New Roman" w:eastAsia="Times New Roman" w:hAnsi="Times New Roman" w:cs="Times New Roman"/>
                <w:sz w:val="28"/>
                <w:szCs w:val="28"/>
                <w:lang w:val="uk-UA" w:eastAsia="ru-RU"/>
              </w:rPr>
              <w:t>Зубець Н. О</w:t>
            </w:r>
            <w:r w:rsidRPr="00F6695C">
              <w:rPr>
                <w:rFonts w:ascii="Times New Roman" w:eastAsia="Times New Roman" w:hAnsi="Times New Roman" w:cs="Times New Roman"/>
                <w:sz w:val="28"/>
                <w:szCs w:val="28"/>
                <w:lang w:eastAsia="ru-RU"/>
              </w:rPr>
              <w:t xml:space="preserve">., </w:t>
            </w:r>
            <w:r w:rsidR="00F6695C">
              <w:rPr>
                <w:rFonts w:ascii="Times New Roman" w:eastAsia="Times New Roman" w:hAnsi="Times New Roman" w:cs="Times New Roman"/>
                <w:sz w:val="28"/>
                <w:szCs w:val="28"/>
                <w:lang w:val="uk-UA" w:eastAsia="ru-RU"/>
              </w:rPr>
              <w:t>доцент</w:t>
            </w:r>
          </w:p>
        </w:tc>
        <w:tc>
          <w:tcPr>
            <w:tcW w:w="2126" w:type="dxa"/>
            <w:tcBorders>
              <w:top w:val="single" w:sz="4" w:space="0" w:color="auto"/>
              <w:left w:val="single" w:sz="4" w:space="0" w:color="auto"/>
              <w:bottom w:val="single" w:sz="4" w:space="0" w:color="auto"/>
              <w:right w:val="single" w:sz="4" w:space="0" w:color="auto"/>
            </w:tcBorders>
          </w:tcPr>
          <w:p w:rsidR="00F5121B" w:rsidRPr="00AC183F" w:rsidRDefault="00AB226F" w:rsidP="00AB226F">
            <w:pPr>
              <w:widowControl w:val="0"/>
              <w:autoSpaceDE w:val="0"/>
              <w:autoSpaceDN w:val="0"/>
              <w:adjustRightInd w:val="0"/>
              <w:spacing w:after="0" w:line="240" w:lineRule="auto"/>
              <w:ind w:left="-360" w:firstLine="36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03.</w:t>
            </w:r>
            <w:r w:rsidR="00AD02F5" w:rsidRPr="00AC183F">
              <w:rPr>
                <w:rFonts w:ascii="Times New Roman" w:eastAsia="Times New Roman" w:hAnsi="Times New Roman" w:cs="Times New Roman"/>
                <w:sz w:val="28"/>
                <w:szCs w:val="28"/>
                <w:lang w:val="uk-UA" w:eastAsia="ru-RU"/>
              </w:rPr>
              <w:t>0</w:t>
            </w:r>
            <w:r>
              <w:rPr>
                <w:rFonts w:ascii="Times New Roman" w:eastAsia="Times New Roman" w:hAnsi="Times New Roman" w:cs="Times New Roman"/>
                <w:sz w:val="28"/>
                <w:szCs w:val="28"/>
                <w:lang w:val="uk-UA" w:eastAsia="ru-RU"/>
              </w:rPr>
              <w:t>5</w:t>
            </w:r>
            <w:r w:rsidR="00AD02F5" w:rsidRPr="00AC183F">
              <w:rPr>
                <w:rFonts w:ascii="Times New Roman" w:eastAsia="Times New Roman" w:hAnsi="Times New Roman" w:cs="Times New Roman"/>
                <w:sz w:val="28"/>
                <w:szCs w:val="28"/>
                <w:lang w:eastAsia="ru-RU"/>
              </w:rPr>
              <w:t>.20</w:t>
            </w:r>
            <w:r w:rsidR="00AD02F5" w:rsidRPr="00AC183F">
              <w:rPr>
                <w:rFonts w:ascii="Times New Roman" w:eastAsia="Times New Roman" w:hAnsi="Times New Roman" w:cs="Times New Roman"/>
                <w:sz w:val="28"/>
                <w:szCs w:val="28"/>
                <w:lang w:val="uk-UA" w:eastAsia="ru-RU"/>
              </w:rPr>
              <w:t>20</w:t>
            </w:r>
          </w:p>
        </w:tc>
        <w:tc>
          <w:tcPr>
            <w:tcW w:w="2410" w:type="dxa"/>
            <w:tcBorders>
              <w:top w:val="single" w:sz="4" w:space="0" w:color="auto"/>
              <w:left w:val="single" w:sz="4" w:space="0" w:color="auto"/>
              <w:bottom w:val="single" w:sz="4" w:space="0" w:color="auto"/>
              <w:right w:val="single" w:sz="4" w:space="0" w:color="auto"/>
            </w:tcBorders>
          </w:tcPr>
          <w:p w:rsidR="00F5121B" w:rsidRDefault="003E4D3F" w:rsidP="003E4D3F">
            <w:pPr>
              <w:widowControl w:val="0"/>
              <w:autoSpaceDE w:val="0"/>
              <w:autoSpaceDN w:val="0"/>
              <w:adjustRightInd w:val="0"/>
              <w:spacing w:after="0" w:line="240" w:lineRule="auto"/>
              <w:ind w:left="-360" w:firstLine="360"/>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val="uk-UA" w:eastAsia="ru-RU"/>
              </w:rPr>
              <w:t>03.</w:t>
            </w:r>
            <w:r w:rsidRPr="00AC183F">
              <w:rPr>
                <w:rFonts w:ascii="Times New Roman" w:eastAsia="Times New Roman" w:hAnsi="Times New Roman" w:cs="Times New Roman"/>
                <w:sz w:val="28"/>
                <w:szCs w:val="28"/>
                <w:lang w:val="uk-UA" w:eastAsia="ru-RU"/>
              </w:rPr>
              <w:t>0</w:t>
            </w:r>
            <w:r>
              <w:rPr>
                <w:rFonts w:ascii="Times New Roman" w:eastAsia="Times New Roman" w:hAnsi="Times New Roman" w:cs="Times New Roman"/>
                <w:sz w:val="28"/>
                <w:szCs w:val="28"/>
                <w:lang w:val="uk-UA" w:eastAsia="ru-RU"/>
              </w:rPr>
              <w:t>5</w:t>
            </w:r>
            <w:r w:rsidRPr="00AC183F">
              <w:rPr>
                <w:rFonts w:ascii="Times New Roman" w:eastAsia="Times New Roman" w:hAnsi="Times New Roman" w:cs="Times New Roman"/>
                <w:sz w:val="28"/>
                <w:szCs w:val="28"/>
                <w:lang w:eastAsia="ru-RU"/>
              </w:rPr>
              <w:t>.20</w:t>
            </w:r>
            <w:r w:rsidRPr="00AC183F">
              <w:rPr>
                <w:rFonts w:ascii="Times New Roman" w:eastAsia="Times New Roman" w:hAnsi="Times New Roman" w:cs="Times New Roman"/>
                <w:sz w:val="28"/>
                <w:szCs w:val="28"/>
                <w:lang w:val="uk-UA" w:eastAsia="ru-RU"/>
              </w:rPr>
              <w:t>20</w:t>
            </w:r>
          </w:p>
        </w:tc>
      </w:tr>
    </w:tbl>
    <w:p w:rsidR="001A4DE4" w:rsidRPr="00946220" w:rsidRDefault="008F01B8" w:rsidP="00F5121B">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6</w:t>
      </w:r>
      <w:r w:rsidR="00F5121B" w:rsidRPr="00F5121B">
        <w:rPr>
          <w:rFonts w:ascii="Times New Roman" w:hAnsi="Times New Roman" w:cs="Times New Roman"/>
          <w:sz w:val="28"/>
          <w:szCs w:val="28"/>
        </w:rPr>
        <w:t>. Дата видачі завдання:</w:t>
      </w:r>
      <w:r w:rsidR="00946220">
        <w:rPr>
          <w:rFonts w:ascii="Times New Roman" w:hAnsi="Times New Roman" w:cs="Times New Roman"/>
          <w:sz w:val="28"/>
          <w:szCs w:val="28"/>
          <w:lang w:val="uk-UA"/>
        </w:rPr>
        <w:t xml:space="preserve"> 23.10.2019</w:t>
      </w:r>
      <w:r w:rsidR="00B0381F">
        <w:rPr>
          <w:rFonts w:ascii="Times New Roman" w:hAnsi="Times New Roman" w:cs="Times New Roman"/>
          <w:sz w:val="28"/>
          <w:szCs w:val="28"/>
          <w:lang w:val="uk-UA"/>
        </w:rPr>
        <w:t xml:space="preserve"> року</w:t>
      </w:r>
    </w:p>
    <w:p w:rsidR="00F5121B" w:rsidRPr="00F5121B" w:rsidRDefault="00F5121B" w:rsidP="00F5121B">
      <w:pPr>
        <w:spacing w:line="360" w:lineRule="auto"/>
        <w:jc w:val="center"/>
        <w:rPr>
          <w:rFonts w:ascii="Times New Roman" w:hAnsi="Times New Roman" w:cs="Times New Roman"/>
          <w:b/>
          <w:sz w:val="28"/>
          <w:szCs w:val="28"/>
          <w:lang w:val="uk-UA"/>
        </w:rPr>
      </w:pPr>
      <w:r w:rsidRPr="00F5121B">
        <w:rPr>
          <w:rFonts w:ascii="Times New Roman" w:hAnsi="Times New Roman" w:cs="Times New Roman"/>
          <w:b/>
          <w:sz w:val="28"/>
          <w:szCs w:val="28"/>
          <w:lang w:val="uk-UA"/>
        </w:rPr>
        <w:t>КАЛЕНДАРНИЙ ПЛАН</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
        <w:gridCol w:w="4378"/>
        <w:gridCol w:w="3544"/>
        <w:gridCol w:w="1433"/>
      </w:tblGrid>
      <w:tr w:rsidR="00F5121B" w:rsidRPr="00F5121B" w:rsidTr="004116F6">
        <w:trPr>
          <w:jc w:val="center"/>
        </w:trPr>
        <w:tc>
          <w:tcPr>
            <w:tcW w:w="599" w:type="dxa"/>
            <w:tcBorders>
              <w:top w:val="single" w:sz="4" w:space="0" w:color="auto"/>
              <w:left w:val="single" w:sz="4" w:space="0" w:color="auto"/>
              <w:bottom w:val="single" w:sz="4" w:space="0" w:color="auto"/>
              <w:right w:val="single" w:sz="4" w:space="0" w:color="auto"/>
            </w:tcBorders>
            <w:hideMark/>
          </w:tcPr>
          <w:p w:rsidR="00F5121B" w:rsidRPr="00F5121B" w:rsidRDefault="00F5121B" w:rsidP="00F5121B">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F5121B">
              <w:rPr>
                <w:rFonts w:ascii="Times New Roman" w:eastAsia="Times New Roman" w:hAnsi="Times New Roman" w:cs="Times New Roman"/>
                <w:sz w:val="28"/>
                <w:szCs w:val="28"/>
                <w:lang w:val="uk-UA" w:eastAsia="ru-RU"/>
              </w:rPr>
              <w:t>№ з/п</w:t>
            </w:r>
          </w:p>
        </w:tc>
        <w:tc>
          <w:tcPr>
            <w:tcW w:w="4378" w:type="dxa"/>
            <w:tcBorders>
              <w:top w:val="single" w:sz="4" w:space="0" w:color="auto"/>
              <w:left w:val="single" w:sz="4" w:space="0" w:color="auto"/>
              <w:bottom w:val="single" w:sz="4" w:space="0" w:color="auto"/>
              <w:right w:val="single" w:sz="4" w:space="0" w:color="auto"/>
            </w:tcBorders>
            <w:hideMark/>
          </w:tcPr>
          <w:p w:rsidR="00F5121B" w:rsidRPr="00F5121B" w:rsidRDefault="00F5121B" w:rsidP="00F5121B">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F5121B">
              <w:rPr>
                <w:rFonts w:ascii="Times New Roman" w:eastAsia="Times New Roman" w:hAnsi="Times New Roman" w:cs="Times New Roman"/>
                <w:sz w:val="28"/>
                <w:szCs w:val="28"/>
                <w:lang w:val="uk-UA" w:eastAsia="ru-RU"/>
              </w:rPr>
              <w:t>Назва етапів роботи</w:t>
            </w:r>
          </w:p>
        </w:tc>
        <w:tc>
          <w:tcPr>
            <w:tcW w:w="3544" w:type="dxa"/>
            <w:tcBorders>
              <w:top w:val="single" w:sz="4" w:space="0" w:color="auto"/>
              <w:left w:val="single" w:sz="4" w:space="0" w:color="auto"/>
              <w:bottom w:val="single" w:sz="4" w:space="0" w:color="auto"/>
              <w:right w:val="single" w:sz="4" w:space="0" w:color="auto"/>
            </w:tcBorders>
            <w:hideMark/>
          </w:tcPr>
          <w:p w:rsidR="00F5121B" w:rsidRPr="00F5121B" w:rsidRDefault="00F5121B" w:rsidP="00F5121B">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F5121B">
              <w:rPr>
                <w:rFonts w:ascii="Times New Roman" w:eastAsia="Times New Roman" w:hAnsi="Times New Roman" w:cs="Times New Roman"/>
                <w:sz w:val="28"/>
                <w:szCs w:val="28"/>
                <w:lang w:val="uk-UA" w:eastAsia="ru-RU"/>
              </w:rPr>
              <w:t>Строк виконання етапів роботи</w:t>
            </w:r>
          </w:p>
        </w:tc>
        <w:tc>
          <w:tcPr>
            <w:tcW w:w="1433" w:type="dxa"/>
            <w:tcBorders>
              <w:top w:val="single" w:sz="4" w:space="0" w:color="auto"/>
              <w:left w:val="single" w:sz="4" w:space="0" w:color="auto"/>
              <w:bottom w:val="single" w:sz="4" w:space="0" w:color="auto"/>
              <w:right w:val="single" w:sz="4" w:space="0" w:color="auto"/>
            </w:tcBorders>
            <w:hideMark/>
          </w:tcPr>
          <w:p w:rsidR="00F5121B" w:rsidRPr="00F5121B" w:rsidRDefault="00F5121B" w:rsidP="00F5121B">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F5121B">
              <w:rPr>
                <w:rFonts w:ascii="Times New Roman" w:eastAsia="Times New Roman" w:hAnsi="Times New Roman" w:cs="Times New Roman"/>
                <w:sz w:val="28"/>
                <w:szCs w:val="28"/>
                <w:lang w:val="uk-UA" w:eastAsia="ru-RU"/>
              </w:rPr>
              <w:t>Примітки</w:t>
            </w:r>
          </w:p>
        </w:tc>
      </w:tr>
      <w:tr w:rsidR="00F5121B" w:rsidRPr="00F5121B" w:rsidTr="004116F6">
        <w:trPr>
          <w:jc w:val="center"/>
        </w:trPr>
        <w:tc>
          <w:tcPr>
            <w:tcW w:w="599" w:type="dxa"/>
            <w:tcBorders>
              <w:top w:val="single" w:sz="4" w:space="0" w:color="auto"/>
              <w:left w:val="single" w:sz="4" w:space="0" w:color="auto"/>
              <w:bottom w:val="single" w:sz="4" w:space="0" w:color="auto"/>
              <w:right w:val="single" w:sz="4" w:space="0" w:color="auto"/>
            </w:tcBorders>
            <w:hideMark/>
          </w:tcPr>
          <w:p w:rsidR="00F5121B" w:rsidRPr="004460F3" w:rsidRDefault="00F5121B" w:rsidP="00F5121B">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460F3">
              <w:rPr>
                <w:rFonts w:ascii="Times New Roman" w:eastAsia="Times New Roman" w:hAnsi="Times New Roman" w:cs="Times New Roman"/>
                <w:sz w:val="28"/>
                <w:szCs w:val="28"/>
                <w:lang w:val="uk-UA" w:eastAsia="ru-RU"/>
              </w:rPr>
              <w:t>1.</w:t>
            </w:r>
          </w:p>
        </w:tc>
        <w:tc>
          <w:tcPr>
            <w:tcW w:w="4378" w:type="dxa"/>
            <w:tcBorders>
              <w:top w:val="single" w:sz="4" w:space="0" w:color="auto"/>
              <w:left w:val="single" w:sz="4" w:space="0" w:color="auto"/>
              <w:bottom w:val="single" w:sz="4" w:space="0" w:color="auto"/>
              <w:right w:val="single" w:sz="4" w:space="0" w:color="auto"/>
            </w:tcBorders>
            <w:hideMark/>
          </w:tcPr>
          <w:p w:rsidR="00F5121B" w:rsidRPr="004460F3" w:rsidRDefault="00F5121B" w:rsidP="00F5121B">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460F3">
              <w:rPr>
                <w:rFonts w:ascii="Times New Roman" w:eastAsia="Times New Roman" w:hAnsi="Times New Roman" w:cs="Times New Roman"/>
                <w:sz w:val="28"/>
                <w:szCs w:val="28"/>
                <w:lang w:val="uk-UA" w:eastAsia="ru-RU"/>
              </w:rPr>
              <w:t>Пошук наукових джерел із теми дослідження, їх вивчення та аналіз; укладання бібліографії</w:t>
            </w:r>
          </w:p>
        </w:tc>
        <w:tc>
          <w:tcPr>
            <w:tcW w:w="3544" w:type="dxa"/>
            <w:tcBorders>
              <w:top w:val="single" w:sz="4" w:space="0" w:color="auto"/>
              <w:left w:val="single" w:sz="4" w:space="0" w:color="auto"/>
              <w:bottom w:val="single" w:sz="4" w:space="0" w:color="auto"/>
              <w:right w:val="single" w:sz="4" w:space="0" w:color="auto"/>
            </w:tcBorders>
          </w:tcPr>
          <w:p w:rsidR="00F5121B" w:rsidRPr="004116F6" w:rsidRDefault="003E4D3F" w:rsidP="00AD02F5">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4116F6">
              <w:rPr>
                <w:rFonts w:ascii="Times New Roman" w:eastAsia="Times New Roman" w:hAnsi="Times New Roman" w:cs="Times New Roman"/>
                <w:sz w:val="28"/>
                <w:szCs w:val="28"/>
                <w:lang w:val="uk-UA" w:eastAsia="ru-RU"/>
              </w:rPr>
              <w:t>Жовтень</w:t>
            </w:r>
            <w:r w:rsidR="004116F6">
              <w:rPr>
                <w:rFonts w:ascii="Times New Roman" w:eastAsia="Times New Roman" w:hAnsi="Times New Roman" w:cs="Times New Roman"/>
                <w:sz w:val="28"/>
                <w:szCs w:val="28"/>
                <w:lang w:val="uk-UA" w:eastAsia="ru-RU"/>
              </w:rPr>
              <w:t xml:space="preserve"> </w:t>
            </w:r>
            <w:r w:rsidR="004116F6" w:rsidRPr="004116F6">
              <w:rPr>
                <w:rFonts w:ascii="Times New Roman" w:eastAsia="Times New Roman" w:hAnsi="Times New Roman" w:cs="Times New Roman"/>
                <w:sz w:val="28"/>
                <w:szCs w:val="28"/>
                <w:lang w:val="uk-UA" w:eastAsia="ru-RU"/>
              </w:rPr>
              <w:t>–</w:t>
            </w:r>
            <w:r w:rsidR="004116F6">
              <w:rPr>
                <w:rFonts w:ascii="Times New Roman" w:eastAsia="Times New Roman" w:hAnsi="Times New Roman" w:cs="Times New Roman"/>
                <w:sz w:val="28"/>
                <w:szCs w:val="28"/>
                <w:lang w:val="uk-UA" w:eastAsia="ru-RU"/>
              </w:rPr>
              <w:t xml:space="preserve"> </w:t>
            </w:r>
            <w:r w:rsidRPr="004116F6">
              <w:rPr>
                <w:rFonts w:ascii="Times New Roman" w:eastAsia="Times New Roman" w:hAnsi="Times New Roman" w:cs="Times New Roman"/>
                <w:sz w:val="28"/>
                <w:szCs w:val="28"/>
                <w:lang w:val="uk-UA" w:eastAsia="ru-RU"/>
              </w:rPr>
              <w:t>листопад</w:t>
            </w:r>
            <w:r w:rsidRPr="004116F6">
              <w:rPr>
                <w:rFonts w:ascii="Times New Roman" w:eastAsia="Times New Roman" w:hAnsi="Times New Roman" w:cs="Times New Roman"/>
                <w:sz w:val="28"/>
                <w:szCs w:val="28"/>
                <w:lang w:val="en-US" w:eastAsia="ru-RU"/>
              </w:rPr>
              <w:t xml:space="preserve">  2019</w:t>
            </w:r>
            <w:r w:rsidRPr="004116F6">
              <w:rPr>
                <w:rFonts w:ascii="Times New Roman" w:eastAsia="Times New Roman" w:hAnsi="Times New Roman" w:cs="Times New Roman"/>
                <w:sz w:val="28"/>
                <w:szCs w:val="28"/>
                <w:lang w:val="uk-UA" w:eastAsia="ru-RU"/>
              </w:rPr>
              <w:t> </w:t>
            </w:r>
            <w:r w:rsidRPr="004116F6">
              <w:rPr>
                <w:rFonts w:ascii="Times New Roman" w:eastAsia="Times New Roman" w:hAnsi="Times New Roman" w:cs="Times New Roman"/>
                <w:sz w:val="28"/>
                <w:szCs w:val="28"/>
                <w:lang w:val="en-US" w:eastAsia="ru-RU"/>
              </w:rPr>
              <w:t>р.</w:t>
            </w:r>
          </w:p>
        </w:tc>
        <w:tc>
          <w:tcPr>
            <w:tcW w:w="1433" w:type="dxa"/>
            <w:tcBorders>
              <w:top w:val="single" w:sz="4" w:space="0" w:color="auto"/>
              <w:left w:val="single" w:sz="4" w:space="0" w:color="auto"/>
              <w:bottom w:val="single" w:sz="4" w:space="0" w:color="auto"/>
              <w:right w:val="single" w:sz="4" w:space="0" w:color="auto"/>
            </w:tcBorders>
          </w:tcPr>
          <w:p w:rsidR="00F5121B" w:rsidRDefault="00F5121B" w:rsidP="00F5121B">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4460F3" w:rsidRPr="00F5121B" w:rsidRDefault="004460F3" w:rsidP="004460F3">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виконано</w:t>
            </w:r>
          </w:p>
        </w:tc>
      </w:tr>
      <w:tr w:rsidR="00F5121B" w:rsidRPr="00F5121B" w:rsidTr="004116F6">
        <w:trPr>
          <w:jc w:val="center"/>
        </w:trPr>
        <w:tc>
          <w:tcPr>
            <w:tcW w:w="599" w:type="dxa"/>
            <w:tcBorders>
              <w:top w:val="single" w:sz="4" w:space="0" w:color="auto"/>
              <w:left w:val="single" w:sz="4" w:space="0" w:color="auto"/>
              <w:bottom w:val="single" w:sz="4" w:space="0" w:color="auto"/>
              <w:right w:val="single" w:sz="4" w:space="0" w:color="auto"/>
            </w:tcBorders>
            <w:hideMark/>
          </w:tcPr>
          <w:p w:rsidR="00F5121B" w:rsidRPr="004460F3" w:rsidRDefault="00F5121B" w:rsidP="00F5121B">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460F3">
              <w:rPr>
                <w:rFonts w:ascii="Times New Roman" w:eastAsia="Times New Roman" w:hAnsi="Times New Roman" w:cs="Times New Roman"/>
                <w:sz w:val="28"/>
                <w:szCs w:val="28"/>
                <w:lang w:val="uk-UA" w:eastAsia="ru-RU"/>
              </w:rPr>
              <w:t>2.</w:t>
            </w:r>
          </w:p>
        </w:tc>
        <w:tc>
          <w:tcPr>
            <w:tcW w:w="4378" w:type="dxa"/>
            <w:tcBorders>
              <w:top w:val="single" w:sz="4" w:space="0" w:color="auto"/>
              <w:left w:val="single" w:sz="4" w:space="0" w:color="auto"/>
              <w:bottom w:val="single" w:sz="4" w:space="0" w:color="auto"/>
              <w:right w:val="single" w:sz="4" w:space="0" w:color="auto"/>
            </w:tcBorders>
          </w:tcPr>
          <w:p w:rsidR="00F5121B" w:rsidRPr="004460F3" w:rsidRDefault="00F5121B" w:rsidP="00F5121B">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460F3">
              <w:rPr>
                <w:rFonts w:ascii="Times New Roman" w:eastAsia="Times New Roman" w:hAnsi="Times New Roman" w:cs="Times New Roman"/>
                <w:sz w:val="28"/>
                <w:szCs w:val="28"/>
                <w:lang w:val="uk-UA" w:eastAsia="ru-RU"/>
              </w:rPr>
              <w:t>Добір фактичного  матеріалу</w:t>
            </w:r>
          </w:p>
          <w:p w:rsidR="00F5121B" w:rsidRPr="004460F3" w:rsidRDefault="00F5121B" w:rsidP="00F5121B">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4116F6" w:rsidRDefault="003E4D3F" w:rsidP="004116F6">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4116F6">
              <w:rPr>
                <w:rFonts w:ascii="Times New Roman" w:eastAsia="Times New Roman" w:hAnsi="Times New Roman" w:cs="Times New Roman"/>
                <w:sz w:val="28"/>
                <w:szCs w:val="28"/>
                <w:lang w:val="uk-UA" w:eastAsia="ru-RU"/>
              </w:rPr>
              <w:t xml:space="preserve">Грудень 2019 р.  – </w:t>
            </w:r>
          </w:p>
          <w:p w:rsidR="00F5121B" w:rsidRPr="004116F6" w:rsidRDefault="003E4D3F" w:rsidP="004116F6">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4116F6">
              <w:rPr>
                <w:rFonts w:ascii="Times New Roman" w:eastAsia="Times New Roman" w:hAnsi="Times New Roman" w:cs="Times New Roman"/>
                <w:sz w:val="28"/>
                <w:szCs w:val="28"/>
                <w:lang w:val="uk-UA" w:eastAsia="ru-RU"/>
              </w:rPr>
              <w:t>січень</w:t>
            </w:r>
            <w:r w:rsidRPr="004116F6">
              <w:rPr>
                <w:rFonts w:ascii="Times New Roman" w:eastAsia="Times New Roman" w:hAnsi="Times New Roman" w:cs="Times New Roman"/>
                <w:sz w:val="28"/>
                <w:szCs w:val="28"/>
                <w:lang w:eastAsia="ru-RU"/>
              </w:rPr>
              <w:t xml:space="preserve"> 20</w:t>
            </w:r>
            <w:r w:rsidRPr="004116F6">
              <w:rPr>
                <w:rFonts w:ascii="Times New Roman" w:eastAsia="Times New Roman" w:hAnsi="Times New Roman" w:cs="Times New Roman"/>
                <w:sz w:val="28"/>
                <w:szCs w:val="28"/>
                <w:lang w:val="uk-UA" w:eastAsia="ru-RU"/>
              </w:rPr>
              <w:t>20 </w:t>
            </w:r>
            <w:r w:rsidRPr="004116F6">
              <w:rPr>
                <w:rFonts w:ascii="Times New Roman" w:eastAsia="Times New Roman" w:hAnsi="Times New Roman" w:cs="Times New Roman"/>
                <w:sz w:val="28"/>
                <w:szCs w:val="28"/>
                <w:lang w:eastAsia="ru-RU"/>
              </w:rPr>
              <w:t>р.</w:t>
            </w:r>
          </w:p>
        </w:tc>
        <w:tc>
          <w:tcPr>
            <w:tcW w:w="1433" w:type="dxa"/>
            <w:tcBorders>
              <w:top w:val="single" w:sz="4" w:space="0" w:color="auto"/>
              <w:left w:val="single" w:sz="4" w:space="0" w:color="auto"/>
              <w:bottom w:val="single" w:sz="4" w:space="0" w:color="auto"/>
              <w:right w:val="single" w:sz="4" w:space="0" w:color="auto"/>
            </w:tcBorders>
          </w:tcPr>
          <w:p w:rsidR="00F5121B" w:rsidRPr="00F5121B" w:rsidRDefault="00F6695C" w:rsidP="00F6695C">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F6695C">
              <w:rPr>
                <w:rFonts w:ascii="Times New Roman" w:eastAsia="Times New Roman" w:hAnsi="Times New Roman" w:cs="Times New Roman"/>
                <w:sz w:val="28"/>
                <w:szCs w:val="28"/>
                <w:lang w:val="uk-UA" w:eastAsia="ru-RU"/>
              </w:rPr>
              <w:t>виконано</w:t>
            </w:r>
          </w:p>
        </w:tc>
      </w:tr>
      <w:tr w:rsidR="00F6695C" w:rsidRPr="00F5121B" w:rsidTr="004116F6">
        <w:trPr>
          <w:jc w:val="center"/>
        </w:trPr>
        <w:tc>
          <w:tcPr>
            <w:tcW w:w="599" w:type="dxa"/>
            <w:tcBorders>
              <w:top w:val="single" w:sz="4" w:space="0" w:color="auto"/>
              <w:left w:val="single" w:sz="4" w:space="0" w:color="auto"/>
              <w:bottom w:val="single" w:sz="4" w:space="0" w:color="auto"/>
              <w:right w:val="single" w:sz="4" w:space="0" w:color="auto"/>
            </w:tcBorders>
            <w:hideMark/>
          </w:tcPr>
          <w:p w:rsidR="00F6695C" w:rsidRPr="004460F3" w:rsidRDefault="00F6695C" w:rsidP="00F5121B">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460F3">
              <w:rPr>
                <w:rFonts w:ascii="Times New Roman" w:eastAsia="Times New Roman" w:hAnsi="Times New Roman" w:cs="Times New Roman"/>
                <w:sz w:val="28"/>
                <w:szCs w:val="28"/>
                <w:lang w:val="uk-UA" w:eastAsia="ru-RU"/>
              </w:rPr>
              <w:t>3.</w:t>
            </w:r>
          </w:p>
        </w:tc>
        <w:tc>
          <w:tcPr>
            <w:tcW w:w="4378" w:type="dxa"/>
            <w:tcBorders>
              <w:top w:val="single" w:sz="4" w:space="0" w:color="auto"/>
              <w:left w:val="single" w:sz="4" w:space="0" w:color="auto"/>
              <w:bottom w:val="single" w:sz="4" w:space="0" w:color="auto"/>
              <w:right w:val="single" w:sz="4" w:space="0" w:color="auto"/>
            </w:tcBorders>
          </w:tcPr>
          <w:p w:rsidR="00F6695C" w:rsidRPr="004460F3" w:rsidRDefault="00F6695C" w:rsidP="00F5121B">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460F3">
              <w:rPr>
                <w:rFonts w:ascii="Times New Roman" w:eastAsia="Times New Roman" w:hAnsi="Times New Roman" w:cs="Times New Roman"/>
                <w:sz w:val="28"/>
                <w:szCs w:val="28"/>
                <w:lang w:val="uk-UA" w:eastAsia="ru-RU"/>
              </w:rPr>
              <w:t>Написання вступу</w:t>
            </w:r>
          </w:p>
          <w:p w:rsidR="00F6695C" w:rsidRPr="004460F3" w:rsidRDefault="00F6695C" w:rsidP="00F5121B">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F6695C" w:rsidRPr="004116F6" w:rsidRDefault="00F6695C" w:rsidP="00AD02F5">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4116F6">
              <w:rPr>
                <w:rFonts w:ascii="Times New Roman" w:eastAsia="Times New Roman" w:hAnsi="Times New Roman" w:cs="Times New Roman"/>
                <w:sz w:val="28"/>
                <w:szCs w:val="28"/>
                <w:lang w:eastAsia="ru-RU"/>
              </w:rPr>
              <w:t>Січень 2</w:t>
            </w:r>
            <w:r w:rsidRPr="004116F6">
              <w:rPr>
                <w:rFonts w:ascii="Times New Roman" w:eastAsia="Times New Roman" w:hAnsi="Times New Roman" w:cs="Times New Roman"/>
                <w:sz w:val="28"/>
                <w:szCs w:val="28"/>
                <w:lang w:val="uk-UA" w:eastAsia="ru-RU"/>
              </w:rPr>
              <w:t>020</w:t>
            </w:r>
            <w:r w:rsidRPr="004116F6">
              <w:rPr>
                <w:rFonts w:ascii="Times New Roman" w:eastAsia="Times New Roman" w:hAnsi="Times New Roman" w:cs="Times New Roman"/>
                <w:sz w:val="28"/>
                <w:szCs w:val="28"/>
                <w:lang w:eastAsia="ru-RU"/>
              </w:rPr>
              <w:t xml:space="preserve"> р</w:t>
            </w:r>
            <w:r w:rsidRPr="004116F6">
              <w:rPr>
                <w:rFonts w:ascii="Times New Roman" w:eastAsia="Times New Roman" w:hAnsi="Times New Roman" w:cs="Times New Roman"/>
                <w:sz w:val="28"/>
                <w:szCs w:val="28"/>
                <w:lang w:val="uk-UA" w:eastAsia="ru-RU"/>
              </w:rPr>
              <w:t>.</w:t>
            </w:r>
          </w:p>
        </w:tc>
        <w:tc>
          <w:tcPr>
            <w:tcW w:w="1433" w:type="dxa"/>
            <w:tcBorders>
              <w:top w:val="single" w:sz="4" w:space="0" w:color="auto"/>
              <w:left w:val="single" w:sz="4" w:space="0" w:color="auto"/>
              <w:bottom w:val="single" w:sz="4" w:space="0" w:color="auto"/>
              <w:right w:val="single" w:sz="4" w:space="0" w:color="auto"/>
            </w:tcBorders>
          </w:tcPr>
          <w:p w:rsidR="00F6695C" w:rsidRDefault="00F6695C" w:rsidP="00F6695C">
            <w:pPr>
              <w:jc w:val="center"/>
            </w:pPr>
            <w:r w:rsidRPr="00D01D94">
              <w:rPr>
                <w:rFonts w:ascii="Times New Roman" w:eastAsia="Times New Roman" w:hAnsi="Times New Roman" w:cs="Times New Roman"/>
                <w:sz w:val="28"/>
                <w:szCs w:val="28"/>
                <w:lang w:val="uk-UA" w:eastAsia="ru-RU"/>
              </w:rPr>
              <w:t>виконано</w:t>
            </w:r>
          </w:p>
        </w:tc>
      </w:tr>
      <w:tr w:rsidR="00F6695C" w:rsidRPr="00F5121B" w:rsidTr="004116F6">
        <w:trPr>
          <w:jc w:val="center"/>
        </w:trPr>
        <w:tc>
          <w:tcPr>
            <w:tcW w:w="599" w:type="dxa"/>
            <w:tcBorders>
              <w:top w:val="single" w:sz="4" w:space="0" w:color="auto"/>
              <w:left w:val="single" w:sz="4" w:space="0" w:color="auto"/>
              <w:bottom w:val="single" w:sz="4" w:space="0" w:color="auto"/>
              <w:right w:val="single" w:sz="4" w:space="0" w:color="auto"/>
            </w:tcBorders>
            <w:hideMark/>
          </w:tcPr>
          <w:p w:rsidR="00F6695C" w:rsidRPr="004460F3" w:rsidRDefault="00F6695C" w:rsidP="00F5121B">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460F3">
              <w:rPr>
                <w:rFonts w:ascii="Times New Roman" w:eastAsia="Times New Roman" w:hAnsi="Times New Roman" w:cs="Times New Roman"/>
                <w:sz w:val="28"/>
                <w:szCs w:val="28"/>
                <w:lang w:val="uk-UA" w:eastAsia="ru-RU"/>
              </w:rPr>
              <w:t>4.</w:t>
            </w:r>
          </w:p>
        </w:tc>
        <w:tc>
          <w:tcPr>
            <w:tcW w:w="4378" w:type="dxa"/>
            <w:tcBorders>
              <w:top w:val="single" w:sz="4" w:space="0" w:color="auto"/>
              <w:left w:val="single" w:sz="4" w:space="0" w:color="auto"/>
              <w:bottom w:val="single" w:sz="4" w:space="0" w:color="auto"/>
              <w:right w:val="single" w:sz="4" w:space="0" w:color="auto"/>
            </w:tcBorders>
          </w:tcPr>
          <w:p w:rsidR="00F6695C" w:rsidRPr="004460F3" w:rsidRDefault="00F6695C" w:rsidP="00F5121B">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460F3">
              <w:rPr>
                <w:rFonts w:ascii="Times New Roman" w:eastAsia="Times New Roman" w:hAnsi="Times New Roman" w:cs="Times New Roman"/>
                <w:sz w:val="28"/>
                <w:szCs w:val="28"/>
                <w:lang w:val="uk-UA" w:eastAsia="ru-RU"/>
              </w:rPr>
              <w:t>Написання першого розділу</w:t>
            </w:r>
          </w:p>
          <w:p w:rsidR="00F6695C" w:rsidRPr="004460F3" w:rsidRDefault="00F6695C" w:rsidP="00F5121B">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F6695C" w:rsidRPr="004116F6" w:rsidRDefault="00F6695C" w:rsidP="004116F6">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4116F6">
              <w:rPr>
                <w:rFonts w:ascii="Times New Roman" w:eastAsia="Times New Roman" w:hAnsi="Times New Roman" w:cs="Times New Roman"/>
                <w:sz w:val="28"/>
                <w:szCs w:val="28"/>
                <w:lang w:eastAsia="ru-RU"/>
              </w:rPr>
              <w:t>Лютий –</w:t>
            </w:r>
            <w:r w:rsidRPr="004116F6">
              <w:rPr>
                <w:rFonts w:ascii="Times New Roman" w:eastAsia="Times New Roman" w:hAnsi="Times New Roman" w:cs="Times New Roman"/>
                <w:sz w:val="28"/>
                <w:szCs w:val="28"/>
                <w:lang w:val="uk-UA" w:eastAsia="ru-RU"/>
              </w:rPr>
              <w:t xml:space="preserve"> </w:t>
            </w:r>
            <w:r w:rsidR="004116F6" w:rsidRPr="004116F6">
              <w:rPr>
                <w:rFonts w:ascii="Times New Roman" w:eastAsia="Times New Roman" w:hAnsi="Times New Roman" w:cs="Times New Roman"/>
                <w:sz w:val="28"/>
                <w:szCs w:val="28"/>
                <w:lang w:val="uk-UA" w:eastAsia="ru-RU"/>
              </w:rPr>
              <w:t>березнь</w:t>
            </w:r>
            <w:r w:rsidRPr="004116F6">
              <w:rPr>
                <w:rFonts w:ascii="Times New Roman" w:eastAsia="Times New Roman" w:hAnsi="Times New Roman" w:cs="Times New Roman"/>
                <w:sz w:val="28"/>
                <w:szCs w:val="28"/>
                <w:lang w:eastAsia="ru-RU"/>
              </w:rPr>
              <w:t xml:space="preserve"> 20</w:t>
            </w:r>
            <w:r w:rsidRPr="004116F6">
              <w:rPr>
                <w:rFonts w:ascii="Times New Roman" w:eastAsia="Times New Roman" w:hAnsi="Times New Roman" w:cs="Times New Roman"/>
                <w:sz w:val="28"/>
                <w:szCs w:val="28"/>
                <w:lang w:val="uk-UA" w:eastAsia="ru-RU"/>
              </w:rPr>
              <w:t>20</w:t>
            </w:r>
            <w:r w:rsidRPr="004116F6">
              <w:rPr>
                <w:rFonts w:ascii="Times New Roman" w:eastAsia="Times New Roman" w:hAnsi="Times New Roman" w:cs="Times New Roman"/>
                <w:sz w:val="28"/>
                <w:szCs w:val="28"/>
                <w:lang w:eastAsia="ru-RU"/>
              </w:rPr>
              <w:t xml:space="preserve"> р.</w:t>
            </w:r>
          </w:p>
        </w:tc>
        <w:tc>
          <w:tcPr>
            <w:tcW w:w="1433" w:type="dxa"/>
            <w:tcBorders>
              <w:top w:val="single" w:sz="4" w:space="0" w:color="auto"/>
              <w:left w:val="single" w:sz="4" w:space="0" w:color="auto"/>
              <w:bottom w:val="single" w:sz="4" w:space="0" w:color="auto"/>
              <w:right w:val="single" w:sz="4" w:space="0" w:color="auto"/>
            </w:tcBorders>
          </w:tcPr>
          <w:p w:rsidR="00F6695C" w:rsidRDefault="00F6695C" w:rsidP="00F6695C">
            <w:pPr>
              <w:jc w:val="center"/>
            </w:pPr>
            <w:r w:rsidRPr="00D01D94">
              <w:rPr>
                <w:rFonts w:ascii="Times New Roman" w:eastAsia="Times New Roman" w:hAnsi="Times New Roman" w:cs="Times New Roman"/>
                <w:sz w:val="28"/>
                <w:szCs w:val="28"/>
                <w:lang w:val="uk-UA" w:eastAsia="ru-RU"/>
              </w:rPr>
              <w:t>виконано</w:t>
            </w:r>
          </w:p>
        </w:tc>
      </w:tr>
      <w:tr w:rsidR="00F6695C" w:rsidRPr="00F5121B" w:rsidTr="004116F6">
        <w:trPr>
          <w:jc w:val="center"/>
        </w:trPr>
        <w:tc>
          <w:tcPr>
            <w:tcW w:w="599" w:type="dxa"/>
            <w:tcBorders>
              <w:top w:val="single" w:sz="4" w:space="0" w:color="auto"/>
              <w:left w:val="single" w:sz="4" w:space="0" w:color="auto"/>
              <w:bottom w:val="single" w:sz="4" w:space="0" w:color="auto"/>
              <w:right w:val="single" w:sz="4" w:space="0" w:color="auto"/>
            </w:tcBorders>
            <w:hideMark/>
          </w:tcPr>
          <w:p w:rsidR="00F6695C" w:rsidRPr="004460F3" w:rsidRDefault="00F6695C" w:rsidP="00F5121B">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460F3">
              <w:rPr>
                <w:rFonts w:ascii="Times New Roman" w:eastAsia="Times New Roman" w:hAnsi="Times New Roman" w:cs="Times New Roman"/>
                <w:sz w:val="28"/>
                <w:szCs w:val="28"/>
                <w:lang w:val="uk-UA" w:eastAsia="ru-RU"/>
              </w:rPr>
              <w:t>5.</w:t>
            </w:r>
          </w:p>
        </w:tc>
        <w:tc>
          <w:tcPr>
            <w:tcW w:w="4378" w:type="dxa"/>
            <w:tcBorders>
              <w:top w:val="single" w:sz="4" w:space="0" w:color="auto"/>
              <w:left w:val="single" w:sz="4" w:space="0" w:color="auto"/>
              <w:bottom w:val="single" w:sz="4" w:space="0" w:color="auto"/>
              <w:right w:val="single" w:sz="4" w:space="0" w:color="auto"/>
            </w:tcBorders>
            <w:hideMark/>
          </w:tcPr>
          <w:p w:rsidR="00F6695C" w:rsidRPr="004460F3" w:rsidRDefault="00F6695C" w:rsidP="00F5121B">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460F3">
              <w:rPr>
                <w:rFonts w:ascii="Times New Roman" w:eastAsia="Times New Roman" w:hAnsi="Times New Roman" w:cs="Times New Roman"/>
                <w:sz w:val="28"/>
                <w:szCs w:val="28"/>
                <w:lang w:val="uk-UA" w:eastAsia="ru-RU"/>
              </w:rPr>
              <w:t>Написання другого розділу</w:t>
            </w:r>
          </w:p>
          <w:p w:rsidR="00F6695C" w:rsidRPr="004460F3" w:rsidRDefault="00F6695C" w:rsidP="00F5121B">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460F3">
              <w:rPr>
                <w:rFonts w:ascii="Times New Roman" w:eastAsia="Times New Roman" w:hAnsi="Times New Roman" w:cs="Times New Roman"/>
                <w:sz w:val="28"/>
                <w:szCs w:val="28"/>
                <w:lang w:val="uk-UA" w:eastAsia="ru-RU"/>
              </w:rPr>
              <w:t xml:space="preserve"> </w:t>
            </w:r>
          </w:p>
        </w:tc>
        <w:tc>
          <w:tcPr>
            <w:tcW w:w="3544" w:type="dxa"/>
            <w:tcBorders>
              <w:top w:val="single" w:sz="4" w:space="0" w:color="auto"/>
              <w:left w:val="single" w:sz="4" w:space="0" w:color="auto"/>
              <w:bottom w:val="single" w:sz="4" w:space="0" w:color="auto"/>
              <w:right w:val="single" w:sz="4" w:space="0" w:color="auto"/>
            </w:tcBorders>
          </w:tcPr>
          <w:p w:rsidR="00F6695C" w:rsidRPr="004116F6" w:rsidRDefault="004116F6" w:rsidP="004116F6">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4116F6">
              <w:rPr>
                <w:rFonts w:ascii="Times New Roman" w:eastAsia="Times New Roman" w:hAnsi="Times New Roman" w:cs="Times New Roman"/>
                <w:sz w:val="28"/>
                <w:szCs w:val="28"/>
                <w:lang w:val="uk-UA" w:eastAsia="ru-RU"/>
              </w:rPr>
              <w:t>Квітень</w:t>
            </w:r>
            <w:r w:rsidR="00F6695C" w:rsidRPr="004116F6">
              <w:rPr>
                <w:rFonts w:ascii="Times New Roman" w:eastAsia="Times New Roman" w:hAnsi="Times New Roman" w:cs="Times New Roman"/>
                <w:sz w:val="28"/>
                <w:szCs w:val="28"/>
                <w:lang w:eastAsia="ru-RU"/>
              </w:rPr>
              <w:t xml:space="preserve"> – </w:t>
            </w:r>
            <w:r w:rsidRPr="004116F6">
              <w:rPr>
                <w:rFonts w:ascii="Times New Roman" w:eastAsia="Times New Roman" w:hAnsi="Times New Roman" w:cs="Times New Roman"/>
                <w:sz w:val="28"/>
                <w:szCs w:val="28"/>
                <w:lang w:val="uk-UA" w:eastAsia="ru-RU"/>
              </w:rPr>
              <w:t>травень</w:t>
            </w:r>
            <w:r>
              <w:rPr>
                <w:rFonts w:ascii="Times New Roman" w:eastAsia="Times New Roman" w:hAnsi="Times New Roman" w:cs="Times New Roman"/>
                <w:sz w:val="28"/>
                <w:szCs w:val="28"/>
                <w:lang w:eastAsia="ru-RU"/>
              </w:rPr>
              <w:t xml:space="preserve"> 2020</w:t>
            </w:r>
            <w:r>
              <w:rPr>
                <w:rFonts w:ascii="Times New Roman" w:eastAsia="Times New Roman" w:hAnsi="Times New Roman" w:cs="Times New Roman"/>
                <w:sz w:val="28"/>
                <w:szCs w:val="28"/>
                <w:lang w:val="uk-UA" w:eastAsia="ru-RU"/>
              </w:rPr>
              <w:t> </w:t>
            </w:r>
            <w:r w:rsidR="00F6695C" w:rsidRPr="004116F6">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val="uk-UA" w:eastAsia="ru-RU"/>
              </w:rPr>
              <w:t>.</w:t>
            </w:r>
          </w:p>
        </w:tc>
        <w:tc>
          <w:tcPr>
            <w:tcW w:w="1433" w:type="dxa"/>
            <w:tcBorders>
              <w:top w:val="single" w:sz="4" w:space="0" w:color="auto"/>
              <w:left w:val="single" w:sz="4" w:space="0" w:color="auto"/>
              <w:bottom w:val="single" w:sz="4" w:space="0" w:color="auto"/>
              <w:right w:val="single" w:sz="4" w:space="0" w:color="auto"/>
            </w:tcBorders>
          </w:tcPr>
          <w:p w:rsidR="00F6695C" w:rsidRDefault="00F6695C" w:rsidP="00F6695C">
            <w:pPr>
              <w:jc w:val="center"/>
            </w:pPr>
            <w:r w:rsidRPr="00D01D94">
              <w:rPr>
                <w:rFonts w:ascii="Times New Roman" w:eastAsia="Times New Roman" w:hAnsi="Times New Roman" w:cs="Times New Roman"/>
                <w:sz w:val="28"/>
                <w:szCs w:val="28"/>
                <w:lang w:val="uk-UA" w:eastAsia="ru-RU"/>
              </w:rPr>
              <w:t>виконано</w:t>
            </w:r>
          </w:p>
        </w:tc>
      </w:tr>
      <w:tr w:rsidR="00F6695C" w:rsidRPr="00F5121B" w:rsidTr="004116F6">
        <w:trPr>
          <w:jc w:val="center"/>
        </w:trPr>
        <w:tc>
          <w:tcPr>
            <w:tcW w:w="599" w:type="dxa"/>
            <w:tcBorders>
              <w:top w:val="single" w:sz="4" w:space="0" w:color="auto"/>
              <w:left w:val="single" w:sz="4" w:space="0" w:color="auto"/>
              <w:bottom w:val="single" w:sz="4" w:space="0" w:color="auto"/>
              <w:right w:val="single" w:sz="4" w:space="0" w:color="auto"/>
            </w:tcBorders>
            <w:hideMark/>
          </w:tcPr>
          <w:p w:rsidR="00F6695C" w:rsidRPr="004460F3" w:rsidRDefault="00F6695C" w:rsidP="00F5121B">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460F3">
              <w:rPr>
                <w:rFonts w:ascii="Times New Roman" w:eastAsia="Times New Roman" w:hAnsi="Times New Roman" w:cs="Times New Roman"/>
                <w:sz w:val="28"/>
                <w:szCs w:val="28"/>
                <w:lang w:val="uk-UA" w:eastAsia="ru-RU"/>
              </w:rPr>
              <w:t>6.</w:t>
            </w:r>
          </w:p>
        </w:tc>
        <w:tc>
          <w:tcPr>
            <w:tcW w:w="4378" w:type="dxa"/>
            <w:tcBorders>
              <w:top w:val="single" w:sz="4" w:space="0" w:color="auto"/>
              <w:left w:val="single" w:sz="4" w:space="0" w:color="auto"/>
              <w:bottom w:val="single" w:sz="4" w:space="0" w:color="auto"/>
              <w:right w:val="single" w:sz="4" w:space="0" w:color="auto"/>
            </w:tcBorders>
          </w:tcPr>
          <w:p w:rsidR="00F6695C" w:rsidRPr="004460F3" w:rsidRDefault="00F6695C" w:rsidP="00F5121B">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460F3">
              <w:rPr>
                <w:rFonts w:ascii="Times New Roman" w:eastAsia="Times New Roman" w:hAnsi="Times New Roman" w:cs="Times New Roman"/>
                <w:sz w:val="28"/>
                <w:szCs w:val="28"/>
                <w:lang w:val="uk-UA" w:eastAsia="ru-RU"/>
              </w:rPr>
              <w:t>Формулювання висновків</w:t>
            </w:r>
          </w:p>
          <w:p w:rsidR="00F6695C" w:rsidRPr="004460F3" w:rsidRDefault="00F6695C" w:rsidP="00F5121B">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F6695C" w:rsidRPr="004116F6" w:rsidRDefault="004116F6" w:rsidP="00AD02F5">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4116F6">
              <w:rPr>
                <w:rFonts w:ascii="Times New Roman" w:eastAsia="Times New Roman" w:hAnsi="Times New Roman" w:cs="Times New Roman"/>
                <w:sz w:val="28"/>
                <w:szCs w:val="28"/>
                <w:lang w:val="uk-UA" w:eastAsia="ru-RU"/>
              </w:rPr>
              <w:t xml:space="preserve">Вересень </w:t>
            </w:r>
            <w:r w:rsidRPr="004116F6">
              <w:rPr>
                <w:rFonts w:ascii="Times New Roman" w:eastAsia="Times New Roman" w:hAnsi="Times New Roman" w:cs="Times New Roman"/>
                <w:sz w:val="28"/>
                <w:szCs w:val="28"/>
                <w:lang w:eastAsia="ru-RU"/>
              </w:rPr>
              <w:t>–</w:t>
            </w:r>
            <w:r w:rsidRPr="004116F6">
              <w:rPr>
                <w:rFonts w:ascii="Times New Roman" w:eastAsia="Times New Roman" w:hAnsi="Times New Roman" w:cs="Times New Roman"/>
                <w:sz w:val="28"/>
                <w:szCs w:val="28"/>
                <w:lang w:val="uk-UA" w:eastAsia="ru-RU"/>
              </w:rPr>
              <w:t xml:space="preserve"> жовтень</w:t>
            </w:r>
            <w:r w:rsidR="00F6695C" w:rsidRPr="004116F6">
              <w:rPr>
                <w:rFonts w:ascii="Times New Roman" w:eastAsia="Times New Roman" w:hAnsi="Times New Roman" w:cs="Times New Roman"/>
                <w:sz w:val="28"/>
                <w:szCs w:val="28"/>
                <w:lang w:val="uk-UA" w:eastAsia="ru-RU"/>
              </w:rPr>
              <w:t xml:space="preserve"> 2020 р.</w:t>
            </w:r>
          </w:p>
        </w:tc>
        <w:tc>
          <w:tcPr>
            <w:tcW w:w="1433" w:type="dxa"/>
            <w:tcBorders>
              <w:top w:val="single" w:sz="4" w:space="0" w:color="auto"/>
              <w:left w:val="single" w:sz="4" w:space="0" w:color="auto"/>
              <w:bottom w:val="single" w:sz="4" w:space="0" w:color="auto"/>
              <w:right w:val="single" w:sz="4" w:space="0" w:color="auto"/>
            </w:tcBorders>
          </w:tcPr>
          <w:p w:rsidR="00F6695C" w:rsidRDefault="00F6695C" w:rsidP="00F6695C">
            <w:pPr>
              <w:jc w:val="center"/>
            </w:pPr>
            <w:r w:rsidRPr="00D01D94">
              <w:rPr>
                <w:rFonts w:ascii="Times New Roman" w:eastAsia="Times New Roman" w:hAnsi="Times New Roman" w:cs="Times New Roman"/>
                <w:sz w:val="28"/>
                <w:szCs w:val="28"/>
                <w:lang w:val="uk-UA" w:eastAsia="ru-RU"/>
              </w:rPr>
              <w:t>виконано</w:t>
            </w:r>
          </w:p>
        </w:tc>
      </w:tr>
      <w:tr w:rsidR="00F6695C" w:rsidRPr="00F5121B" w:rsidTr="004116F6">
        <w:trPr>
          <w:jc w:val="center"/>
        </w:trPr>
        <w:tc>
          <w:tcPr>
            <w:tcW w:w="599" w:type="dxa"/>
            <w:tcBorders>
              <w:top w:val="single" w:sz="4" w:space="0" w:color="auto"/>
              <w:left w:val="single" w:sz="4" w:space="0" w:color="auto"/>
              <w:bottom w:val="single" w:sz="4" w:space="0" w:color="auto"/>
              <w:right w:val="single" w:sz="4" w:space="0" w:color="auto"/>
            </w:tcBorders>
            <w:hideMark/>
          </w:tcPr>
          <w:p w:rsidR="00F6695C" w:rsidRPr="004460F3" w:rsidRDefault="00F6695C" w:rsidP="00F5121B">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460F3">
              <w:rPr>
                <w:rFonts w:ascii="Times New Roman" w:eastAsia="Times New Roman" w:hAnsi="Times New Roman" w:cs="Times New Roman"/>
                <w:sz w:val="28"/>
                <w:szCs w:val="28"/>
                <w:lang w:val="uk-UA" w:eastAsia="ru-RU"/>
              </w:rPr>
              <w:t>7.</w:t>
            </w:r>
          </w:p>
        </w:tc>
        <w:tc>
          <w:tcPr>
            <w:tcW w:w="4378" w:type="dxa"/>
            <w:tcBorders>
              <w:top w:val="single" w:sz="4" w:space="0" w:color="auto"/>
              <w:left w:val="single" w:sz="4" w:space="0" w:color="auto"/>
              <w:bottom w:val="single" w:sz="4" w:space="0" w:color="auto"/>
              <w:right w:val="single" w:sz="4" w:space="0" w:color="auto"/>
            </w:tcBorders>
          </w:tcPr>
          <w:p w:rsidR="00F6695C" w:rsidRPr="004460F3" w:rsidRDefault="00F6695C" w:rsidP="00F5121B">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460F3">
              <w:rPr>
                <w:rFonts w:ascii="Times New Roman" w:eastAsia="Times New Roman" w:hAnsi="Times New Roman" w:cs="Times New Roman"/>
                <w:sz w:val="28"/>
                <w:szCs w:val="28"/>
                <w:lang w:val="uk-UA" w:eastAsia="ru-RU"/>
              </w:rPr>
              <w:t>Оформлення роботи, одержання відгуку та рецензії</w:t>
            </w:r>
          </w:p>
        </w:tc>
        <w:tc>
          <w:tcPr>
            <w:tcW w:w="3544" w:type="dxa"/>
            <w:tcBorders>
              <w:top w:val="single" w:sz="4" w:space="0" w:color="auto"/>
              <w:left w:val="single" w:sz="4" w:space="0" w:color="auto"/>
              <w:bottom w:val="single" w:sz="4" w:space="0" w:color="auto"/>
              <w:right w:val="single" w:sz="4" w:space="0" w:color="auto"/>
            </w:tcBorders>
          </w:tcPr>
          <w:p w:rsidR="00F6695C" w:rsidRPr="004116F6" w:rsidRDefault="004116F6" w:rsidP="00AD02F5">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4116F6">
              <w:rPr>
                <w:rFonts w:ascii="Times New Roman" w:eastAsia="Times New Roman" w:hAnsi="Times New Roman" w:cs="Times New Roman"/>
                <w:sz w:val="28"/>
                <w:szCs w:val="28"/>
                <w:lang w:val="uk-UA" w:eastAsia="ru-RU"/>
              </w:rPr>
              <w:t xml:space="preserve">Листопад </w:t>
            </w:r>
            <w:r w:rsidR="00F6695C" w:rsidRPr="004116F6">
              <w:rPr>
                <w:rFonts w:ascii="Times New Roman" w:eastAsia="Times New Roman" w:hAnsi="Times New Roman" w:cs="Times New Roman"/>
                <w:sz w:val="28"/>
                <w:szCs w:val="28"/>
                <w:lang w:eastAsia="ru-RU"/>
              </w:rPr>
              <w:t>20</w:t>
            </w:r>
            <w:r w:rsidR="00F6695C" w:rsidRPr="004116F6">
              <w:rPr>
                <w:rFonts w:ascii="Times New Roman" w:eastAsia="Times New Roman" w:hAnsi="Times New Roman" w:cs="Times New Roman"/>
                <w:sz w:val="28"/>
                <w:szCs w:val="28"/>
                <w:lang w:val="uk-UA" w:eastAsia="ru-RU"/>
              </w:rPr>
              <w:t>20</w:t>
            </w:r>
            <w:r w:rsidR="00F6695C" w:rsidRPr="004116F6">
              <w:rPr>
                <w:rFonts w:ascii="Times New Roman" w:eastAsia="Times New Roman" w:hAnsi="Times New Roman" w:cs="Times New Roman"/>
                <w:sz w:val="28"/>
                <w:szCs w:val="28"/>
                <w:lang w:eastAsia="ru-RU"/>
              </w:rPr>
              <w:t xml:space="preserve"> р.</w:t>
            </w:r>
          </w:p>
        </w:tc>
        <w:tc>
          <w:tcPr>
            <w:tcW w:w="1433" w:type="dxa"/>
            <w:tcBorders>
              <w:top w:val="single" w:sz="4" w:space="0" w:color="auto"/>
              <w:left w:val="single" w:sz="4" w:space="0" w:color="auto"/>
              <w:bottom w:val="single" w:sz="4" w:space="0" w:color="auto"/>
              <w:right w:val="single" w:sz="4" w:space="0" w:color="auto"/>
            </w:tcBorders>
          </w:tcPr>
          <w:p w:rsidR="00F6695C" w:rsidRDefault="00F6695C" w:rsidP="00F6695C">
            <w:pPr>
              <w:jc w:val="center"/>
            </w:pPr>
            <w:r w:rsidRPr="00D01D94">
              <w:rPr>
                <w:rFonts w:ascii="Times New Roman" w:eastAsia="Times New Roman" w:hAnsi="Times New Roman" w:cs="Times New Roman"/>
                <w:sz w:val="28"/>
                <w:szCs w:val="28"/>
                <w:lang w:val="uk-UA" w:eastAsia="ru-RU"/>
              </w:rPr>
              <w:t>виконано</w:t>
            </w:r>
          </w:p>
        </w:tc>
      </w:tr>
      <w:tr w:rsidR="00F6695C" w:rsidRPr="00F5121B" w:rsidTr="004116F6">
        <w:trPr>
          <w:jc w:val="center"/>
        </w:trPr>
        <w:tc>
          <w:tcPr>
            <w:tcW w:w="599" w:type="dxa"/>
            <w:tcBorders>
              <w:top w:val="single" w:sz="4" w:space="0" w:color="auto"/>
              <w:left w:val="single" w:sz="4" w:space="0" w:color="auto"/>
              <w:bottom w:val="single" w:sz="4" w:space="0" w:color="auto"/>
              <w:right w:val="single" w:sz="4" w:space="0" w:color="auto"/>
            </w:tcBorders>
            <w:hideMark/>
          </w:tcPr>
          <w:p w:rsidR="00F6695C" w:rsidRPr="004460F3" w:rsidRDefault="00F6695C" w:rsidP="00F5121B">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460F3">
              <w:rPr>
                <w:rFonts w:ascii="Times New Roman" w:eastAsia="Times New Roman" w:hAnsi="Times New Roman" w:cs="Times New Roman"/>
                <w:sz w:val="28"/>
                <w:szCs w:val="28"/>
                <w:lang w:val="uk-UA" w:eastAsia="ru-RU"/>
              </w:rPr>
              <w:t>8.</w:t>
            </w:r>
          </w:p>
        </w:tc>
        <w:tc>
          <w:tcPr>
            <w:tcW w:w="4378" w:type="dxa"/>
            <w:tcBorders>
              <w:top w:val="single" w:sz="4" w:space="0" w:color="auto"/>
              <w:left w:val="single" w:sz="4" w:space="0" w:color="auto"/>
              <w:bottom w:val="single" w:sz="4" w:space="0" w:color="auto"/>
              <w:right w:val="single" w:sz="4" w:space="0" w:color="auto"/>
            </w:tcBorders>
            <w:hideMark/>
          </w:tcPr>
          <w:p w:rsidR="00F6695C" w:rsidRPr="004460F3" w:rsidRDefault="00F6695C" w:rsidP="00F5121B">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460F3">
              <w:rPr>
                <w:rFonts w:ascii="Times New Roman" w:eastAsia="Times New Roman" w:hAnsi="Times New Roman" w:cs="Times New Roman"/>
                <w:sz w:val="28"/>
                <w:szCs w:val="28"/>
                <w:lang w:val="uk-UA" w:eastAsia="ru-RU"/>
              </w:rPr>
              <w:t>Захист</w:t>
            </w:r>
          </w:p>
          <w:p w:rsidR="00F6695C" w:rsidRPr="004460F3" w:rsidRDefault="00F6695C" w:rsidP="00F5121B">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F6695C" w:rsidRPr="004116F6" w:rsidRDefault="00F6695C" w:rsidP="00AD02F5">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4116F6">
              <w:rPr>
                <w:rFonts w:ascii="Times New Roman" w:eastAsia="Times New Roman" w:hAnsi="Times New Roman" w:cs="Times New Roman"/>
                <w:sz w:val="28"/>
                <w:szCs w:val="28"/>
                <w:lang w:val="uk-UA" w:eastAsia="ru-RU"/>
              </w:rPr>
              <w:t>Грудень 2020 р.</w:t>
            </w:r>
          </w:p>
        </w:tc>
        <w:tc>
          <w:tcPr>
            <w:tcW w:w="1433" w:type="dxa"/>
            <w:tcBorders>
              <w:top w:val="single" w:sz="4" w:space="0" w:color="auto"/>
              <w:left w:val="single" w:sz="4" w:space="0" w:color="auto"/>
              <w:bottom w:val="single" w:sz="4" w:space="0" w:color="auto"/>
              <w:right w:val="single" w:sz="4" w:space="0" w:color="auto"/>
            </w:tcBorders>
          </w:tcPr>
          <w:p w:rsidR="00F6695C" w:rsidRDefault="00F6695C" w:rsidP="00F6695C">
            <w:pPr>
              <w:jc w:val="center"/>
            </w:pPr>
            <w:r w:rsidRPr="00D01D94">
              <w:rPr>
                <w:rFonts w:ascii="Times New Roman" w:eastAsia="Times New Roman" w:hAnsi="Times New Roman" w:cs="Times New Roman"/>
                <w:sz w:val="28"/>
                <w:szCs w:val="28"/>
                <w:lang w:val="uk-UA" w:eastAsia="ru-RU"/>
              </w:rPr>
              <w:t>виконано</w:t>
            </w:r>
          </w:p>
        </w:tc>
      </w:tr>
    </w:tbl>
    <w:p w:rsidR="00F5121B" w:rsidRDefault="00F5121B" w:rsidP="00F5121B">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F5121B" w:rsidRPr="00F5121B" w:rsidRDefault="00F5121B" w:rsidP="00AD02F5">
      <w:pPr>
        <w:widowControl w:val="0"/>
        <w:autoSpaceDE w:val="0"/>
        <w:autoSpaceDN w:val="0"/>
        <w:adjustRightInd w:val="0"/>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val="uk-UA" w:eastAsia="ru-RU"/>
        </w:rPr>
        <w:t xml:space="preserve">  </w:t>
      </w:r>
      <w:r w:rsidR="00AD02F5">
        <w:rPr>
          <w:rFonts w:ascii="Times New Roman" w:eastAsia="Times New Roman" w:hAnsi="Times New Roman" w:cs="Times New Roman"/>
          <w:sz w:val="28"/>
          <w:szCs w:val="28"/>
          <w:lang w:val="uk-UA" w:eastAsia="ru-RU"/>
        </w:rPr>
        <w:t xml:space="preserve">                                                                   </w:t>
      </w:r>
      <w:r w:rsidR="008F01B8">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Д. І</w:t>
      </w:r>
      <w:r w:rsidR="00AD02F5">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Мусаєва </w:t>
      </w:r>
    </w:p>
    <w:p w:rsidR="00F5121B" w:rsidRDefault="00F5121B" w:rsidP="00F5121B">
      <w:pPr>
        <w:widowControl w:val="0"/>
        <w:tabs>
          <w:tab w:val="left" w:pos="708"/>
          <w:tab w:val="left" w:pos="1416"/>
          <w:tab w:val="left" w:pos="2124"/>
          <w:tab w:val="left" w:pos="2832"/>
          <w:tab w:val="left" w:pos="3540"/>
          <w:tab w:val="left" w:pos="4248"/>
          <w:tab w:val="left" w:pos="6450"/>
        </w:tabs>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
    <w:p w:rsidR="00F5121B" w:rsidRPr="00AD02F5" w:rsidRDefault="00F5121B" w:rsidP="00F5121B">
      <w:pPr>
        <w:widowControl w:val="0"/>
        <w:autoSpaceDE w:val="0"/>
        <w:autoSpaceDN w:val="0"/>
        <w:adjustRightInd w:val="0"/>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28"/>
          <w:szCs w:val="28"/>
          <w:lang w:eastAsia="ru-RU"/>
        </w:rPr>
        <w:t xml:space="preserve">Керівник </w:t>
      </w:r>
      <w:r w:rsidR="00AD02F5">
        <w:rPr>
          <w:rFonts w:ascii="Times New Roman" w:eastAsia="Times New Roman" w:hAnsi="Times New Roman" w:cs="Times New Roman"/>
          <w:sz w:val="28"/>
          <w:szCs w:val="28"/>
          <w:lang w:val="uk-UA" w:eastAsia="ru-RU"/>
        </w:rPr>
        <w:t xml:space="preserve">                                                                     Н. О. Зубець</w:t>
      </w:r>
    </w:p>
    <w:p w:rsidR="00F5121B" w:rsidRDefault="00F5121B" w:rsidP="00F5121B">
      <w:pPr>
        <w:widowControl w:val="0"/>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
    <w:p w:rsidR="00F5121B" w:rsidRDefault="00F5121B" w:rsidP="00F5121B">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Нормоконтроль пройдено.</w:t>
      </w:r>
    </w:p>
    <w:p w:rsidR="00F5121B" w:rsidRDefault="00F5121B" w:rsidP="00F5121B">
      <w:pPr>
        <w:widowControl w:val="0"/>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
    <w:p w:rsidR="001A4DE4" w:rsidRPr="001A524D" w:rsidRDefault="00F5121B" w:rsidP="001A524D">
      <w:pPr>
        <w:widowControl w:val="0"/>
        <w:autoSpaceDE w:val="0"/>
        <w:autoSpaceDN w:val="0"/>
        <w:adjustRightInd w:val="0"/>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28"/>
          <w:szCs w:val="28"/>
          <w:lang w:eastAsia="ru-RU"/>
        </w:rPr>
        <w:t xml:space="preserve">Нормоконтролер </w:t>
      </w:r>
      <w:r w:rsidR="00AD02F5">
        <w:rPr>
          <w:rFonts w:ascii="Times New Roman" w:eastAsia="Times New Roman" w:hAnsi="Times New Roman" w:cs="Times New Roman"/>
          <w:sz w:val="28"/>
          <w:szCs w:val="28"/>
          <w:lang w:val="uk-UA" w:eastAsia="ru-RU"/>
        </w:rPr>
        <w:t xml:space="preserve">                                                     </w:t>
      </w:r>
      <w:r w:rsidR="008F01B8">
        <w:rPr>
          <w:rFonts w:ascii="Times New Roman" w:eastAsia="Times New Roman" w:hAnsi="Times New Roman" w:cs="Times New Roman"/>
          <w:sz w:val="28"/>
          <w:szCs w:val="28"/>
          <w:lang w:val="uk-UA" w:eastAsia="ru-RU"/>
        </w:rPr>
        <w:t xml:space="preserve">  </w:t>
      </w:r>
      <w:r w:rsidR="00AD02F5">
        <w:rPr>
          <w:rFonts w:ascii="Times New Roman" w:eastAsia="Times New Roman" w:hAnsi="Times New Roman" w:cs="Times New Roman"/>
          <w:sz w:val="28"/>
          <w:szCs w:val="28"/>
          <w:lang w:val="uk-UA" w:eastAsia="ru-RU"/>
        </w:rPr>
        <w:t>Л. М. Стовбур</w:t>
      </w:r>
    </w:p>
    <w:p w:rsidR="004116F6" w:rsidRDefault="004116F6" w:rsidP="00F51E0D">
      <w:pPr>
        <w:jc w:val="center"/>
        <w:rPr>
          <w:rFonts w:ascii="Times New Roman" w:eastAsia="Calibri" w:hAnsi="Times New Roman" w:cs="Times New Roman"/>
          <w:b/>
          <w:sz w:val="28"/>
          <w:szCs w:val="28"/>
          <w:lang w:val="uk-UA"/>
        </w:rPr>
      </w:pPr>
    </w:p>
    <w:p w:rsidR="004116F6" w:rsidRDefault="004116F6" w:rsidP="00F51E0D">
      <w:pPr>
        <w:jc w:val="center"/>
        <w:rPr>
          <w:rFonts w:ascii="Times New Roman" w:eastAsia="Calibri" w:hAnsi="Times New Roman" w:cs="Times New Roman"/>
          <w:b/>
          <w:sz w:val="28"/>
          <w:szCs w:val="28"/>
          <w:lang w:val="uk-UA"/>
        </w:rPr>
      </w:pPr>
    </w:p>
    <w:p w:rsidR="004116F6" w:rsidRDefault="004116F6" w:rsidP="00F51E0D">
      <w:pPr>
        <w:jc w:val="center"/>
        <w:rPr>
          <w:rFonts w:ascii="Times New Roman" w:eastAsia="Calibri" w:hAnsi="Times New Roman" w:cs="Times New Roman"/>
          <w:b/>
          <w:sz w:val="28"/>
          <w:szCs w:val="28"/>
          <w:lang w:val="uk-UA"/>
        </w:rPr>
      </w:pPr>
    </w:p>
    <w:p w:rsidR="004116F6" w:rsidRDefault="004116F6" w:rsidP="00F51E0D">
      <w:pPr>
        <w:jc w:val="center"/>
        <w:rPr>
          <w:rFonts w:ascii="Times New Roman" w:eastAsia="Calibri" w:hAnsi="Times New Roman" w:cs="Times New Roman"/>
          <w:b/>
          <w:sz w:val="28"/>
          <w:szCs w:val="28"/>
          <w:lang w:val="uk-UA"/>
        </w:rPr>
      </w:pPr>
    </w:p>
    <w:p w:rsidR="004116F6" w:rsidRDefault="004116F6" w:rsidP="00F51E0D">
      <w:pPr>
        <w:jc w:val="center"/>
        <w:rPr>
          <w:rFonts w:ascii="Times New Roman" w:eastAsia="Calibri" w:hAnsi="Times New Roman" w:cs="Times New Roman"/>
          <w:b/>
          <w:sz w:val="28"/>
          <w:szCs w:val="28"/>
          <w:lang w:val="uk-UA"/>
        </w:rPr>
      </w:pPr>
    </w:p>
    <w:p w:rsidR="004116F6" w:rsidRDefault="004116F6" w:rsidP="00F51E0D">
      <w:pPr>
        <w:jc w:val="center"/>
        <w:rPr>
          <w:rFonts w:ascii="Times New Roman" w:eastAsia="Calibri" w:hAnsi="Times New Roman" w:cs="Times New Roman"/>
          <w:b/>
          <w:sz w:val="28"/>
          <w:szCs w:val="28"/>
          <w:lang w:val="uk-UA"/>
        </w:rPr>
      </w:pPr>
    </w:p>
    <w:p w:rsidR="004116F6" w:rsidRDefault="004116F6" w:rsidP="00F51E0D">
      <w:pPr>
        <w:jc w:val="center"/>
        <w:rPr>
          <w:rFonts w:ascii="Times New Roman" w:eastAsia="Calibri" w:hAnsi="Times New Roman" w:cs="Times New Roman"/>
          <w:b/>
          <w:sz w:val="28"/>
          <w:szCs w:val="28"/>
          <w:lang w:val="uk-UA"/>
        </w:rPr>
      </w:pPr>
    </w:p>
    <w:p w:rsidR="004116F6" w:rsidRDefault="004116F6" w:rsidP="00F51E0D">
      <w:pPr>
        <w:jc w:val="center"/>
        <w:rPr>
          <w:rFonts w:ascii="Times New Roman" w:eastAsia="Calibri" w:hAnsi="Times New Roman" w:cs="Times New Roman"/>
          <w:b/>
          <w:sz w:val="28"/>
          <w:szCs w:val="28"/>
          <w:lang w:val="uk-UA"/>
        </w:rPr>
      </w:pPr>
    </w:p>
    <w:p w:rsidR="000173A4" w:rsidRPr="000173A4" w:rsidRDefault="000173A4" w:rsidP="00F51E0D">
      <w:pPr>
        <w:jc w:val="center"/>
        <w:rPr>
          <w:rFonts w:ascii="Times New Roman" w:eastAsia="Calibri" w:hAnsi="Times New Roman" w:cs="Times New Roman"/>
          <w:b/>
          <w:sz w:val="28"/>
          <w:szCs w:val="28"/>
          <w:lang w:val="uk-UA"/>
        </w:rPr>
      </w:pPr>
      <w:r w:rsidRPr="000173A4">
        <w:rPr>
          <w:rFonts w:ascii="Times New Roman" w:eastAsia="Calibri" w:hAnsi="Times New Roman" w:cs="Times New Roman"/>
          <w:b/>
          <w:sz w:val="28"/>
          <w:szCs w:val="28"/>
          <w:lang w:val="uk-UA"/>
        </w:rPr>
        <w:lastRenderedPageBreak/>
        <w:t>РЕФЕРАТ</w:t>
      </w:r>
    </w:p>
    <w:p w:rsidR="000173A4" w:rsidRPr="000173A4" w:rsidRDefault="000173A4" w:rsidP="00F51E0D">
      <w:pPr>
        <w:ind w:firstLine="709"/>
        <w:contextualSpacing/>
        <w:jc w:val="both"/>
        <w:rPr>
          <w:rFonts w:ascii="Times New Roman" w:eastAsia="Calibri" w:hAnsi="Times New Roman" w:cs="Times New Roman"/>
          <w:sz w:val="28"/>
          <w:szCs w:val="28"/>
        </w:rPr>
      </w:pPr>
      <w:r w:rsidRPr="000173A4">
        <w:rPr>
          <w:rFonts w:ascii="Times New Roman" w:eastAsia="Calibri" w:hAnsi="Times New Roman" w:cs="Times New Roman"/>
          <w:sz w:val="28"/>
          <w:szCs w:val="28"/>
        </w:rPr>
        <w:t xml:space="preserve">Кваліфікаційна робота </w:t>
      </w:r>
      <w:r>
        <w:rPr>
          <w:rFonts w:ascii="Times New Roman" w:eastAsia="Calibri" w:hAnsi="Times New Roman" w:cs="Times New Roman"/>
          <w:sz w:val="28"/>
          <w:szCs w:val="28"/>
          <w:lang w:val="uk-UA"/>
        </w:rPr>
        <w:t>магістра</w:t>
      </w:r>
      <w:r w:rsidRPr="000173A4">
        <w:rPr>
          <w:rFonts w:ascii="Times New Roman" w:eastAsia="Calibri" w:hAnsi="Times New Roman" w:cs="Times New Roman"/>
          <w:sz w:val="28"/>
          <w:szCs w:val="28"/>
        </w:rPr>
        <w:t xml:space="preserve"> “</w:t>
      </w:r>
      <w:r>
        <w:rPr>
          <w:rFonts w:ascii="Times New Roman" w:eastAsia="Calibri" w:hAnsi="Times New Roman" w:cs="Times New Roman"/>
          <w:sz w:val="28"/>
          <w:szCs w:val="28"/>
          <w:lang w:val="uk-UA"/>
        </w:rPr>
        <w:t xml:space="preserve">Сучасний </w:t>
      </w:r>
      <w:proofErr w:type="gramStart"/>
      <w:r>
        <w:rPr>
          <w:rFonts w:ascii="Times New Roman" w:eastAsia="Calibri" w:hAnsi="Times New Roman" w:cs="Times New Roman"/>
          <w:sz w:val="28"/>
          <w:szCs w:val="28"/>
          <w:lang w:val="uk-UA"/>
        </w:rPr>
        <w:t>еп</w:t>
      </w:r>
      <w:proofErr w:type="gramEnd"/>
      <w:r>
        <w:rPr>
          <w:rFonts w:ascii="Times New Roman" w:eastAsia="Calibri" w:hAnsi="Times New Roman" w:cs="Times New Roman"/>
          <w:sz w:val="28"/>
          <w:szCs w:val="28"/>
          <w:lang w:val="uk-UA"/>
        </w:rPr>
        <w:t>істолярій О. Забужко</w:t>
      </w:r>
      <w:r w:rsidRPr="000173A4">
        <w:rPr>
          <w:rFonts w:ascii="Times New Roman" w:eastAsia="Calibri" w:hAnsi="Times New Roman" w:cs="Times New Roman"/>
          <w:sz w:val="28"/>
          <w:szCs w:val="28"/>
        </w:rPr>
        <w:t xml:space="preserve">” містить </w:t>
      </w:r>
      <w:r w:rsidR="00CC13F5">
        <w:rPr>
          <w:rFonts w:ascii="Times New Roman" w:eastAsia="Calibri" w:hAnsi="Times New Roman" w:cs="Times New Roman"/>
          <w:sz w:val="28"/>
          <w:szCs w:val="28"/>
          <w:lang w:val="uk-UA"/>
        </w:rPr>
        <w:t>59</w:t>
      </w:r>
      <w:r w:rsidRPr="000173A4">
        <w:rPr>
          <w:rFonts w:ascii="Times New Roman" w:eastAsia="Calibri" w:hAnsi="Times New Roman" w:cs="Times New Roman"/>
          <w:sz w:val="28"/>
          <w:szCs w:val="28"/>
        </w:rPr>
        <w:t xml:space="preserve"> сторін</w:t>
      </w:r>
      <w:r w:rsidRPr="000173A4">
        <w:rPr>
          <w:rFonts w:ascii="Times New Roman" w:eastAsia="Calibri" w:hAnsi="Times New Roman" w:cs="Times New Roman"/>
          <w:sz w:val="28"/>
          <w:szCs w:val="28"/>
          <w:lang w:val="uk-UA"/>
        </w:rPr>
        <w:t>ок</w:t>
      </w:r>
      <w:r w:rsidRPr="000173A4">
        <w:rPr>
          <w:rFonts w:ascii="Times New Roman" w:eastAsia="Calibri" w:hAnsi="Times New Roman" w:cs="Times New Roman"/>
          <w:sz w:val="28"/>
          <w:szCs w:val="28"/>
        </w:rPr>
        <w:t>.</w:t>
      </w:r>
    </w:p>
    <w:p w:rsidR="000173A4" w:rsidRPr="000173A4" w:rsidRDefault="000173A4" w:rsidP="00F51E0D">
      <w:pPr>
        <w:ind w:firstLine="709"/>
        <w:contextualSpacing/>
        <w:jc w:val="both"/>
        <w:rPr>
          <w:rFonts w:ascii="Times New Roman" w:eastAsia="Calibri" w:hAnsi="Times New Roman" w:cs="Times New Roman"/>
          <w:sz w:val="28"/>
          <w:szCs w:val="28"/>
        </w:rPr>
      </w:pPr>
      <w:r w:rsidRPr="000173A4">
        <w:rPr>
          <w:rFonts w:ascii="Times New Roman" w:eastAsia="Calibri" w:hAnsi="Times New Roman" w:cs="Times New Roman"/>
          <w:sz w:val="28"/>
          <w:szCs w:val="28"/>
        </w:rPr>
        <w:t xml:space="preserve">Для виконання кваліфікаційної роботи дібрано </w:t>
      </w:r>
      <w:r w:rsidR="00D62F3F">
        <w:rPr>
          <w:rFonts w:ascii="Times New Roman" w:eastAsia="Calibri" w:hAnsi="Times New Roman" w:cs="Times New Roman"/>
          <w:sz w:val="28"/>
          <w:szCs w:val="28"/>
          <w:lang w:val="uk-UA"/>
        </w:rPr>
        <w:t>4</w:t>
      </w:r>
      <w:r>
        <w:rPr>
          <w:rFonts w:ascii="Times New Roman" w:eastAsia="Calibri" w:hAnsi="Times New Roman" w:cs="Times New Roman"/>
          <w:sz w:val="28"/>
          <w:szCs w:val="28"/>
          <w:lang w:val="uk-UA"/>
        </w:rPr>
        <w:t>5</w:t>
      </w:r>
      <w:r w:rsidR="00D62F3F">
        <w:rPr>
          <w:rFonts w:ascii="Times New Roman" w:eastAsia="Calibri" w:hAnsi="Times New Roman" w:cs="Times New Roman"/>
          <w:sz w:val="28"/>
          <w:szCs w:val="28"/>
          <w:lang w:val="uk-UA"/>
        </w:rPr>
        <w:t>0</w:t>
      </w:r>
      <w:r w:rsidRPr="000173A4">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лексичних</w:t>
      </w:r>
      <w:r w:rsidRPr="000173A4">
        <w:rPr>
          <w:rFonts w:ascii="Times New Roman" w:eastAsia="Calibri" w:hAnsi="Times New Roman" w:cs="Times New Roman"/>
          <w:sz w:val="28"/>
          <w:szCs w:val="28"/>
        </w:rPr>
        <w:t xml:space="preserve"> одиниць, опрацьовано </w:t>
      </w:r>
      <w:r>
        <w:rPr>
          <w:rFonts w:ascii="Times New Roman" w:eastAsia="Calibri" w:hAnsi="Times New Roman" w:cs="Times New Roman"/>
          <w:sz w:val="28"/>
          <w:szCs w:val="28"/>
          <w:lang w:val="uk-UA"/>
        </w:rPr>
        <w:t>6</w:t>
      </w:r>
      <w:r w:rsidR="004116F6">
        <w:rPr>
          <w:rFonts w:ascii="Times New Roman" w:eastAsia="Calibri" w:hAnsi="Times New Roman" w:cs="Times New Roman"/>
          <w:sz w:val="28"/>
          <w:szCs w:val="28"/>
          <w:lang w:val="uk-UA"/>
        </w:rPr>
        <w:t>5</w:t>
      </w:r>
      <w:r w:rsidRPr="000173A4">
        <w:rPr>
          <w:rFonts w:ascii="Times New Roman" w:eastAsia="Calibri" w:hAnsi="Times New Roman" w:cs="Times New Roman"/>
          <w:sz w:val="28"/>
          <w:szCs w:val="28"/>
        </w:rPr>
        <w:t xml:space="preserve"> науков</w:t>
      </w:r>
      <w:r w:rsidR="004116F6">
        <w:rPr>
          <w:rFonts w:ascii="Times New Roman" w:eastAsia="Calibri" w:hAnsi="Times New Roman" w:cs="Times New Roman"/>
          <w:sz w:val="28"/>
          <w:szCs w:val="28"/>
          <w:lang w:val="uk-UA"/>
        </w:rPr>
        <w:t>их</w:t>
      </w:r>
      <w:r w:rsidRPr="000173A4">
        <w:rPr>
          <w:rFonts w:ascii="Times New Roman" w:eastAsia="Calibri" w:hAnsi="Times New Roman" w:cs="Times New Roman"/>
          <w:sz w:val="28"/>
          <w:szCs w:val="28"/>
        </w:rPr>
        <w:t xml:space="preserve"> джерел.</w:t>
      </w:r>
    </w:p>
    <w:p w:rsidR="000173A4" w:rsidRPr="000173A4" w:rsidRDefault="000173A4" w:rsidP="00F51E0D">
      <w:pPr>
        <w:ind w:firstLine="709"/>
        <w:contextualSpacing/>
        <w:jc w:val="both"/>
        <w:rPr>
          <w:rFonts w:ascii="Times New Roman" w:hAnsi="Times New Roman" w:cs="Times New Roman"/>
          <w:sz w:val="28"/>
          <w:szCs w:val="28"/>
          <w:lang w:val="uk-UA"/>
        </w:rPr>
      </w:pPr>
      <w:r w:rsidRPr="000173A4">
        <w:rPr>
          <w:rFonts w:ascii="Times New Roman" w:hAnsi="Times New Roman" w:cs="Times New Roman"/>
          <w:b/>
          <w:sz w:val="28"/>
          <w:szCs w:val="28"/>
          <w:lang w:val="uk-UA"/>
        </w:rPr>
        <w:t>Об'єктом</w:t>
      </w:r>
      <w:r w:rsidRPr="000173A4">
        <w:rPr>
          <w:rFonts w:ascii="Times New Roman" w:hAnsi="Times New Roman" w:cs="Times New Roman"/>
          <w:sz w:val="28"/>
          <w:szCs w:val="28"/>
          <w:lang w:val="uk-UA"/>
        </w:rPr>
        <w:t xml:space="preserve"> вивчення є спогади О. Забужко та її листування з Ю. Шевельовим.</w:t>
      </w:r>
    </w:p>
    <w:p w:rsidR="000173A4" w:rsidRPr="000173A4" w:rsidRDefault="000173A4" w:rsidP="00F51E0D">
      <w:pPr>
        <w:ind w:firstLine="709"/>
        <w:contextualSpacing/>
        <w:jc w:val="both"/>
        <w:rPr>
          <w:rFonts w:ascii="Times New Roman" w:hAnsi="Times New Roman" w:cs="Times New Roman"/>
          <w:sz w:val="28"/>
          <w:szCs w:val="28"/>
          <w:lang w:val="uk-UA"/>
        </w:rPr>
      </w:pPr>
      <w:r w:rsidRPr="000173A4">
        <w:rPr>
          <w:rFonts w:ascii="Times New Roman" w:hAnsi="Times New Roman" w:cs="Times New Roman"/>
          <w:b/>
          <w:sz w:val="28"/>
          <w:szCs w:val="28"/>
          <w:lang w:val="uk-UA"/>
        </w:rPr>
        <w:t xml:space="preserve">Предметом </w:t>
      </w:r>
      <w:r w:rsidRPr="000173A4">
        <w:rPr>
          <w:rFonts w:ascii="Times New Roman" w:hAnsi="Times New Roman" w:cs="Times New Roman"/>
          <w:sz w:val="28"/>
          <w:szCs w:val="28"/>
          <w:lang w:val="uk-UA"/>
        </w:rPr>
        <w:t>дослідження є потенціал та специфіка епістолярію  О. Забужко, що розкривають її ідіостиль.</w:t>
      </w:r>
    </w:p>
    <w:p w:rsidR="000173A4" w:rsidRPr="000173A4" w:rsidRDefault="000173A4" w:rsidP="00F51E0D">
      <w:pPr>
        <w:ind w:firstLine="709"/>
        <w:contextualSpacing/>
        <w:jc w:val="both"/>
        <w:rPr>
          <w:rFonts w:ascii="Times New Roman" w:hAnsi="Times New Roman" w:cs="Times New Roman"/>
          <w:sz w:val="28"/>
          <w:szCs w:val="28"/>
          <w:lang w:val="uk-UA"/>
        </w:rPr>
      </w:pPr>
      <w:r w:rsidRPr="000173A4">
        <w:rPr>
          <w:rFonts w:ascii="Times New Roman" w:hAnsi="Times New Roman" w:cs="Times New Roman"/>
          <w:b/>
          <w:sz w:val="28"/>
          <w:szCs w:val="28"/>
          <w:lang w:val="uk-UA"/>
        </w:rPr>
        <w:t>Мета</w:t>
      </w:r>
      <w:r w:rsidRPr="000173A4">
        <w:rPr>
          <w:rFonts w:ascii="Times New Roman" w:hAnsi="Times New Roman" w:cs="Times New Roman"/>
          <w:sz w:val="28"/>
          <w:szCs w:val="28"/>
          <w:lang w:val="uk-UA"/>
        </w:rPr>
        <w:t xml:space="preserve"> </w:t>
      </w:r>
      <w:r w:rsidRPr="000173A4">
        <w:rPr>
          <w:rFonts w:ascii="Times New Roman" w:hAnsi="Times New Roman" w:cs="Times New Roman"/>
          <w:b/>
          <w:sz w:val="28"/>
          <w:szCs w:val="28"/>
          <w:lang w:val="uk-UA"/>
        </w:rPr>
        <w:t xml:space="preserve">дослідження  </w:t>
      </w:r>
      <w:r w:rsidRPr="000173A4">
        <w:rPr>
          <w:rFonts w:ascii="Times New Roman" w:hAnsi="Times New Roman" w:cs="Times New Roman"/>
          <w:sz w:val="28"/>
          <w:szCs w:val="28"/>
          <w:lang w:val="uk-UA"/>
        </w:rPr>
        <w:t>– аналіз особливостей письменниць</w:t>
      </w:r>
      <w:r>
        <w:rPr>
          <w:rFonts w:ascii="Times New Roman" w:hAnsi="Times New Roman" w:cs="Times New Roman"/>
          <w:sz w:val="28"/>
          <w:szCs w:val="28"/>
          <w:lang w:val="uk-UA"/>
        </w:rPr>
        <w:t>кого епістолярію О. </w:t>
      </w:r>
      <w:r w:rsidRPr="000173A4">
        <w:rPr>
          <w:rFonts w:ascii="Times New Roman" w:hAnsi="Times New Roman" w:cs="Times New Roman"/>
          <w:sz w:val="28"/>
          <w:szCs w:val="28"/>
          <w:lang w:val="uk-UA"/>
        </w:rPr>
        <w:t>Забужко.</w:t>
      </w:r>
    </w:p>
    <w:p w:rsidR="000173A4" w:rsidRPr="000173A4" w:rsidRDefault="000173A4" w:rsidP="00F51E0D">
      <w:pPr>
        <w:ind w:firstLine="709"/>
        <w:contextualSpacing/>
        <w:jc w:val="both"/>
        <w:rPr>
          <w:rFonts w:ascii="Times New Roman" w:hAnsi="Times New Roman" w:cs="Times New Roman"/>
          <w:sz w:val="28"/>
          <w:szCs w:val="28"/>
          <w:lang w:val="uk-UA"/>
        </w:rPr>
      </w:pPr>
      <w:r w:rsidRPr="000173A4">
        <w:rPr>
          <w:rFonts w:ascii="Times New Roman" w:hAnsi="Times New Roman" w:cs="Times New Roman"/>
          <w:sz w:val="28"/>
          <w:szCs w:val="28"/>
          <w:lang w:val="uk-UA"/>
        </w:rPr>
        <w:t xml:space="preserve">Досягнення мети передбачає виконання </w:t>
      </w:r>
      <w:r w:rsidRPr="000173A4">
        <w:rPr>
          <w:rFonts w:ascii="Times New Roman" w:hAnsi="Times New Roman" w:cs="Times New Roman"/>
          <w:b/>
          <w:sz w:val="28"/>
          <w:szCs w:val="28"/>
          <w:lang w:val="uk-UA"/>
        </w:rPr>
        <w:t>завдань</w:t>
      </w:r>
      <w:r w:rsidRPr="000173A4">
        <w:rPr>
          <w:rFonts w:ascii="Times New Roman" w:hAnsi="Times New Roman" w:cs="Times New Roman"/>
          <w:sz w:val="28"/>
          <w:szCs w:val="28"/>
          <w:lang w:val="uk-UA"/>
        </w:rPr>
        <w:t>:</w:t>
      </w:r>
    </w:p>
    <w:p w:rsidR="000173A4" w:rsidRPr="000173A4" w:rsidRDefault="000173A4" w:rsidP="00F51E0D">
      <w:pPr>
        <w:numPr>
          <w:ilvl w:val="0"/>
          <w:numId w:val="2"/>
        </w:numPr>
        <w:contextualSpacing/>
        <w:rPr>
          <w:rFonts w:ascii="Times New Roman" w:hAnsi="Times New Roman" w:cs="Times New Roman"/>
          <w:sz w:val="28"/>
          <w:szCs w:val="28"/>
          <w:lang w:val="uk-UA"/>
        </w:rPr>
      </w:pPr>
      <w:r w:rsidRPr="000173A4">
        <w:rPr>
          <w:rFonts w:ascii="Times New Roman" w:hAnsi="Times New Roman" w:cs="Times New Roman"/>
          <w:sz w:val="28"/>
          <w:szCs w:val="28"/>
          <w:lang w:val="uk-UA"/>
        </w:rPr>
        <w:t>визнач</w:t>
      </w:r>
      <w:r>
        <w:rPr>
          <w:rFonts w:ascii="Times New Roman" w:hAnsi="Times New Roman" w:cs="Times New Roman"/>
          <w:sz w:val="28"/>
          <w:szCs w:val="28"/>
          <w:lang w:val="uk-UA"/>
        </w:rPr>
        <w:t xml:space="preserve">ено </w:t>
      </w:r>
      <w:r w:rsidRPr="000173A4">
        <w:rPr>
          <w:rFonts w:ascii="Times New Roman" w:hAnsi="Times New Roman" w:cs="Times New Roman"/>
          <w:sz w:val="28"/>
          <w:szCs w:val="28"/>
          <w:lang w:val="uk-UA"/>
        </w:rPr>
        <w:t>поняття епістолярного стилю та листа як його провідного жанру;</w:t>
      </w:r>
    </w:p>
    <w:p w:rsidR="000173A4" w:rsidRPr="000173A4" w:rsidRDefault="000173A4" w:rsidP="00F51E0D">
      <w:pPr>
        <w:numPr>
          <w:ilvl w:val="0"/>
          <w:numId w:val="2"/>
        </w:numPr>
        <w:contextualSpacing/>
        <w:rPr>
          <w:rFonts w:ascii="Times New Roman" w:hAnsi="Times New Roman" w:cs="Times New Roman"/>
          <w:sz w:val="28"/>
          <w:szCs w:val="28"/>
          <w:lang w:val="uk-UA"/>
        </w:rPr>
      </w:pPr>
      <w:r w:rsidRPr="000173A4">
        <w:rPr>
          <w:rFonts w:ascii="Times New Roman" w:hAnsi="Times New Roman" w:cs="Times New Roman"/>
          <w:sz w:val="28"/>
          <w:szCs w:val="28"/>
          <w:lang w:val="uk-UA"/>
        </w:rPr>
        <w:t>обґрунтува</w:t>
      </w:r>
      <w:r>
        <w:rPr>
          <w:rFonts w:ascii="Times New Roman" w:hAnsi="Times New Roman" w:cs="Times New Roman"/>
          <w:sz w:val="28"/>
          <w:szCs w:val="28"/>
          <w:lang w:val="uk-UA"/>
        </w:rPr>
        <w:t>но</w:t>
      </w:r>
      <w:r w:rsidRPr="000173A4">
        <w:rPr>
          <w:rFonts w:ascii="Times New Roman" w:hAnsi="Times New Roman" w:cs="Times New Roman"/>
          <w:sz w:val="28"/>
          <w:szCs w:val="28"/>
          <w:lang w:val="uk-UA"/>
        </w:rPr>
        <w:t xml:space="preserve"> теоретичні засади вивчення епістолярного дискурсу як складника в дослідженні мовної особистості;</w:t>
      </w:r>
    </w:p>
    <w:p w:rsidR="000173A4" w:rsidRPr="000173A4" w:rsidRDefault="000173A4" w:rsidP="00F51E0D">
      <w:pPr>
        <w:numPr>
          <w:ilvl w:val="0"/>
          <w:numId w:val="2"/>
        </w:numPr>
        <w:contextualSpacing/>
        <w:rPr>
          <w:rFonts w:ascii="Times New Roman" w:hAnsi="Times New Roman" w:cs="Times New Roman"/>
          <w:sz w:val="28"/>
          <w:szCs w:val="28"/>
          <w:lang w:val="uk-UA"/>
        </w:rPr>
      </w:pPr>
      <w:r w:rsidRPr="000173A4">
        <w:rPr>
          <w:rFonts w:ascii="Times New Roman" w:hAnsi="Times New Roman" w:cs="Times New Roman"/>
          <w:sz w:val="28"/>
          <w:szCs w:val="28"/>
          <w:lang w:val="uk-UA"/>
        </w:rPr>
        <w:t>визнач</w:t>
      </w:r>
      <w:r>
        <w:rPr>
          <w:rFonts w:ascii="Times New Roman" w:hAnsi="Times New Roman" w:cs="Times New Roman"/>
          <w:sz w:val="28"/>
          <w:szCs w:val="28"/>
          <w:lang w:val="uk-UA"/>
        </w:rPr>
        <w:t>ено</w:t>
      </w:r>
      <w:r w:rsidRPr="000173A4">
        <w:rPr>
          <w:rFonts w:ascii="Times New Roman" w:hAnsi="Times New Roman" w:cs="Times New Roman"/>
          <w:sz w:val="28"/>
          <w:szCs w:val="28"/>
          <w:lang w:val="uk-UA"/>
        </w:rPr>
        <w:t xml:space="preserve"> й систематиз</w:t>
      </w:r>
      <w:r>
        <w:rPr>
          <w:rFonts w:ascii="Times New Roman" w:hAnsi="Times New Roman" w:cs="Times New Roman"/>
          <w:sz w:val="28"/>
          <w:szCs w:val="28"/>
          <w:lang w:val="uk-UA"/>
        </w:rPr>
        <w:t>овано</w:t>
      </w:r>
      <w:r w:rsidRPr="000173A4">
        <w:rPr>
          <w:rFonts w:ascii="Times New Roman" w:hAnsi="Times New Roman" w:cs="Times New Roman"/>
          <w:sz w:val="28"/>
          <w:szCs w:val="28"/>
          <w:lang w:val="uk-UA"/>
        </w:rPr>
        <w:t xml:space="preserve"> наукові підходи лінгвістів у дослідженні письменницького епістолярію;</w:t>
      </w:r>
    </w:p>
    <w:p w:rsidR="000173A4" w:rsidRPr="000173A4" w:rsidRDefault="000173A4" w:rsidP="00F51E0D">
      <w:pPr>
        <w:numPr>
          <w:ilvl w:val="0"/>
          <w:numId w:val="2"/>
        </w:numPr>
        <w:contextualSpacing/>
        <w:rPr>
          <w:rFonts w:ascii="Times New Roman" w:hAnsi="Times New Roman" w:cs="Times New Roman"/>
          <w:sz w:val="28"/>
          <w:szCs w:val="28"/>
          <w:lang w:val="uk-UA"/>
        </w:rPr>
      </w:pPr>
      <w:r w:rsidRPr="000173A4">
        <w:rPr>
          <w:rFonts w:ascii="Times New Roman" w:hAnsi="Times New Roman" w:cs="Times New Roman"/>
          <w:sz w:val="28"/>
          <w:szCs w:val="28"/>
          <w:lang w:val="uk-UA"/>
        </w:rPr>
        <w:t>вияв</w:t>
      </w:r>
      <w:r>
        <w:rPr>
          <w:rFonts w:ascii="Times New Roman" w:hAnsi="Times New Roman" w:cs="Times New Roman"/>
          <w:sz w:val="28"/>
          <w:szCs w:val="28"/>
          <w:lang w:val="uk-UA"/>
        </w:rPr>
        <w:t>лено</w:t>
      </w:r>
      <w:r w:rsidRPr="000173A4">
        <w:rPr>
          <w:rFonts w:ascii="Times New Roman" w:hAnsi="Times New Roman" w:cs="Times New Roman"/>
          <w:sz w:val="28"/>
          <w:szCs w:val="28"/>
          <w:lang w:val="uk-UA"/>
        </w:rPr>
        <w:t xml:space="preserve"> особливості епістолярію О. Забужко</w:t>
      </w:r>
      <w:r w:rsidR="004116F6">
        <w:rPr>
          <w:rFonts w:ascii="Times New Roman" w:hAnsi="Times New Roman" w:cs="Times New Roman"/>
          <w:sz w:val="28"/>
          <w:szCs w:val="28"/>
          <w:lang w:val="uk-UA"/>
        </w:rPr>
        <w:t>.</w:t>
      </w:r>
    </w:p>
    <w:p w:rsidR="000173A4" w:rsidRPr="000173A4" w:rsidRDefault="000173A4" w:rsidP="00F51E0D">
      <w:pPr>
        <w:numPr>
          <w:ilvl w:val="0"/>
          <w:numId w:val="2"/>
        </w:numPr>
        <w:contextualSpacing/>
        <w:rPr>
          <w:rFonts w:ascii="Times New Roman" w:hAnsi="Times New Roman" w:cs="Times New Roman"/>
          <w:sz w:val="28"/>
          <w:szCs w:val="28"/>
          <w:lang w:val="uk-UA"/>
        </w:rPr>
      </w:pPr>
      <w:r w:rsidRPr="000173A4">
        <w:rPr>
          <w:rFonts w:ascii="Times New Roman" w:hAnsi="Times New Roman" w:cs="Times New Roman"/>
          <w:sz w:val="28"/>
          <w:szCs w:val="28"/>
          <w:lang w:val="uk-UA"/>
        </w:rPr>
        <w:t>окресл</w:t>
      </w:r>
      <w:r>
        <w:rPr>
          <w:rFonts w:ascii="Times New Roman" w:hAnsi="Times New Roman" w:cs="Times New Roman"/>
          <w:sz w:val="28"/>
          <w:szCs w:val="28"/>
          <w:lang w:val="uk-UA"/>
        </w:rPr>
        <w:t>ено</w:t>
      </w:r>
      <w:r w:rsidRPr="000173A4">
        <w:rPr>
          <w:rFonts w:ascii="Times New Roman" w:hAnsi="Times New Roman" w:cs="Times New Roman"/>
          <w:sz w:val="28"/>
          <w:szCs w:val="28"/>
          <w:lang w:val="uk-UA"/>
        </w:rPr>
        <w:t xml:space="preserve"> специфіку мемуаристики зазначеної письменниці;</w:t>
      </w:r>
    </w:p>
    <w:p w:rsidR="000173A4" w:rsidRPr="000173A4" w:rsidRDefault="000173A4" w:rsidP="00F51E0D">
      <w:pPr>
        <w:ind w:firstLine="709"/>
        <w:contextualSpacing/>
        <w:rPr>
          <w:rFonts w:ascii="Times New Roman" w:hAnsi="Times New Roman" w:cs="Times New Roman"/>
          <w:sz w:val="28"/>
          <w:szCs w:val="28"/>
          <w:lang w:val="uk-UA"/>
        </w:rPr>
      </w:pPr>
      <w:r w:rsidRPr="000173A4">
        <w:rPr>
          <w:rFonts w:ascii="Times New Roman" w:hAnsi="Times New Roman" w:cs="Times New Roman"/>
          <w:sz w:val="28"/>
          <w:szCs w:val="28"/>
          <w:lang w:val="uk-UA"/>
        </w:rPr>
        <w:t xml:space="preserve">Дослідження велося із застосуванням </w:t>
      </w:r>
      <w:r>
        <w:rPr>
          <w:rFonts w:ascii="Times New Roman" w:hAnsi="Times New Roman" w:cs="Times New Roman"/>
          <w:sz w:val="28"/>
          <w:szCs w:val="28"/>
          <w:lang w:val="uk-UA"/>
        </w:rPr>
        <w:t xml:space="preserve">методу добору інформації та </w:t>
      </w:r>
      <w:r w:rsidRPr="000173A4">
        <w:rPr>
          <w:rFonts w:ascii="Times New Roman" w:hAnsi="Times New Roman" w:cs="Times New Roman"/>
          <w:sz w:val="28"/>
          <w:szCs w:val="28"/>
          <w:lang w:val="uk-UA"/>
        </w:rPr>
        <w:t xml:space="preserve">описового методу, що передбачає лінгвістичне спостереження, узагальнення та класифікацію матеріалу. </w:t>
      </w:r>
    </w:p>
    <w:p w:rsidR="000173A4" w:rsidRPr="000173A4" w:rsidRDefault="000173A4" w:rsidP="00F51E0D">
      <w:pPr>
        <w:ind w:firstLine="709"/>
        <w:contextualSpacing/>
        <w:jc w:val="both"/>
        <w:rPr>
          <w:rFonts w:ascii="Times New Roman" w:hAnsi="Times New Roman" w:cs="Times New Roman"/>
          <w:sz w:val="28"/>
          <w:szCs w:val="28"/>
          <w:lang w:val="uk-UA"/>
        </w:rPr>
      </w:pPr>
      <w:r w:rsidRPr="00F544F1">
        <w:rPr>
          <w:rFonts w:ascii="Times New Roman" w:hAnsi="Times New Roman" w:cs="Times New Roman"/>
          <w:b/>
          <w:sz w:val="28"/>
          <w:szCs w:val="28"/>
          <w:lang w:val="uk-UA"/>
        </w:rPr>
        <w:t>Наукова новизна</w:t>
      </w:r>
      <w:r w:rsidRPr="00F544F1">
        <w:rPr>
          <w:rFonts w:ascii="Times New Roman" w:hAnsi="Times New Roman" w:cs="Times New Roman"/>
          <w:sz w:val="28"/>
          <w:szCs w:val="28"/>
          <w:lang w:val="uk-UA"/>
        </w:rPr>
        <w:t xml:space="preserve"> роботи визначається тим, що в ній уперше здійснено аналіз епістолярної спадщини О. Забужко, проведено </w:t>
      </w:r>
      <w:r>
        <w:rPr>
          <w:rFonts w:ascii="Times New Roman" w:hAnsi="Times New Roman" w:cs="Times New Roman"/>
          <w:sz w:val="28"/>
          <w:szCs w:val="28"/>
          <w:lang w:val="uk-UA"/>
        </w:rPr>
        <w:t>її</w:t>
      </w:r>
      <w:r w:rsidRPr="00F544F1">
        <w:rPr>
          <w:rFonts w:ascii="Times New Roman" w:hAnsi="Times New Roman" w:cs="Times New Roman"/>
          <w:sz w:val="28"/>
          <w:szCs w:val="28"/>
          <w:lang w:val="uk-UA"/>
        </w:rPr>
        <w:t xml:space="preserve"> аналіз, розглянуто особливості авторського листування</w:t>
      </w:r>
      <w:r w:rsidRPr="000173A4">
        <w:rPr>
          <w:rFonts w:ascii="Times New Roman" w:hAnsi="Times New Roman" w:cs="Times New Roman"/>
          <w:sz w:val="28"/>
          <w:szCs w:val="28"/>
          <w:lang w:val="uk-UA"/>
        </w:rPr>
        <w:t>.</w:t>
      </w:r>
    </w:p>
    <w:p w:rsidR="000173A4" w:rsidRPr="00F544F1" w:rsidRDefault="000173A4" w:rsidP="00F51E0D">
      <w:pPr>
        <w:ind w:firstLine="709"/>
        <w:contextualSpacing/>
        <w:jc w:val="both"/>
        <w:rPr>
          <w:rFonts w:ascii="Times New Roman" w:hAnsi="Times New Roman" w:cs="Times New Roman"/>
          <w:sz w:val="28"/>
          <w:szCs w:val="28"/>
          <w:lang w:val="uk-UA"/>
        </w:rPr>
      </w:pPr>
      <w:r w:rsidRPr="000173A4">
        <w:rPr>
          <w:rFonts w:ascii="Times New Roman" w:hAnsi="Times New Roman" w:cs="Times New Roman"/>
          <w:b/>
          <w:sz w:val="28"/>
          <w:szCs w:val="28"/>
          <w:lang w:val="uk-UA"/>
        </w:rPr>
        <w:t>Сфера застосування.</w:t>
      </w:r>
      <w:r>
        <w:rPr>
          <w:rFonts w:ascii="Times New Roman" w:hAnsi="Times New Roman" w:cs="Times New Roman"/>
          <w:sz w:val="28"/>
          <w:szCs w:val="28"/>
          <w:lang w:val="uk-UA"/>
        </w:rPr>
        <w:t xml:space="preserve"> Результати дослідження </w:t>
      </w:r>
      <w:r w:rsidRPr="000173A4">
        <w:rPr>
          <w:rFonts w:ascii="Times New Roman" w:hAnsi="Times New Roman" w:cs="Times New Roman"/>
          <w:sz w:val="28"/>
          <w:szCs w:val="28"/>
          <w:lang w:val="uk-UA"/>
        </w:rPr>
        <w:t xml:space="preserve">можуть бути використані в подальшій розробці лінгвістичних проблем з обраної теми, при вивченні розділу </w:t>
      </w:r>
      <w:r w:rsidRPr="000173A4">
        <w:rPr>
          <w:rFonts w:ascii="Times New Roman" w:hAnsi="Times New Roman" w:cs="Times New Roman"/>
          <w:sz w:val="28"/>
          <w:szCs w:val="28"/>
        </w:rPr>
        <w:t>“</w:t>
      </w:r>
      <w:r w:rsidRPr="000173A4">
        <w:rPr>
          <w:rFonts w:ascii="Times New Roman" w:hAnsi="Times New Roman" w:cs="Times New Roman"/>
          <w:sz w:val="28"/>
          <w:szCs w:val="28"/>
          <w:lang w:val="uk-UA"/>
        </w:rPr>
        <w:t>Стилістики</w:t>
      </w:r>
      <w:r w:rsidRPr="000173A4">
        <w:rPr>
          <w:rFonts w:ascii="Times New Roman" w:hAnsi="Times New Roman" w:cs="Times New Roman"/>
          <w:sz w:val="28"/>
          <w:szCs w:val="28"/>
        </w:rPr>
        <w:t>”</w:t>
      </w:r>
      <w:r w:rsidRPr="000173A4">
        <w:rPr>
          <w:rFonts w:ascii="Times New Roman" w:hAnsi="Times New Roman" w:cs="Times New Roman"/>
          <w:sz w:val="28"/>
          <w:szCs w:val="28"/>
          <w:lang w:val="uk-UA"/>
        </w:rPr>
        <w:t xml:space="preserve"> у школах різних типів, а також на факультативних заняттях та на засіданнях лінгвістичних гуртків.</w:t>
      </w:r>
    </w:p>
    <w:p w:rsidR="001A4DE4" w:rsidRPr="000173A4" w:rsidRDefault="000173A4" w:rsidP="00F51E0D">
      <w:pPr>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Ключові слова: ЕПІСТОЛЯРНИЙ СТИЛЬ, </w:t>
      </w:r>
      <w:r w:rsidR="00F51E0D">
        <w:rPr>
          <w:rFonts w:ascii="Times New Roman" w:hAnsi="Times New Roman" w:cs="Times New Roman"/>
          <w:sz w:val="28"/>
          <w:szCs w:val="28"/>
          <w:lang w:val="uk-UA"/>
        </w:rPr>
        <w:t xml:space="preserve">ЕПІСТОЛЯРНИЙ ДІАЛОГ, </w:t>
      </w:r>
      <w:r>
        <w:rPr>
          <w:rFonts w:ascii="Times New Roman" w:hAnsi="Times New Roman" w:cs="Times New Roman"/>
          <w:sz w:val="28"/>
          <w:szCs w:val="28"/>
          <w:lang w:val="uk-UA"/>
        </w:rPr>
        <w:t xml:space="preserve">МОВНА ОСОБИСТІСТЬ, МЕМУАРИСТИКА, </w:t>
      </w:r>
      <w:r w:rsidR="00F51E0D">
        <w:rPr>
          <w:rFonts w:ascii="Times New Roman" w:hAnsi="Times New Roman" w:cs="Times New Roman"/>
          <w:sz w:val="28"/>
          <w:szCs w:val="28"/>
          <w:lang w:val="uk-UA"/>
        </w:rPr>
        <w:t>ЛИСТ</w:t>
      </w:r>
    </w:p>
    <w:p w:rsidR="001A524D" w:rsidRDefault="001A524D" w:rsidP="00F51E0D">
      <w:pPr>
        <w:spacing w:line="240" w:lineRule="auto"/>
        <w:ind w:firstLine="709"/>
        <w:jc w:val="center"/>
        <w:rPr>
          <w:rFonts w:ascii="Times New Roman" w:eastAsia="Calibri" w:hAnsi="Times New Roman" w:cs="Times New Roman"/>
          <w:sz w:val="28"/>
          <w:szCs w:val="28"/>
          <w:lang w:val="uk-UA"/>
        </w:rPr>
      </w:pPr>
    </w:p>
    <w:p w:rsidR="001A524D" w:rsidRDefault="001A524D" w:rsidP="00F51E0D">
      <w:pPr>
        <w:spacing w:line="240" w:lineRule="auto"/>
        <w:ind w:firstLine="709"/>
        <w:jc w:val="center"/>
        <w:rPr>
          <w:rFonts w:ascii="Times New Roman" w:eastAsia="Calibri" w:hAnsi="Times New Roman" w:cs="Times New Roman"/>
          <w:sz w:val="28"/>
          <w:szCs w:val="28"/>
          <w:lang w:val="uk-UA"/>
        </w:rPr>
      </w:pPr>
    </w:p>
    <w:p w:rsidR="004116F6" w:rsidRDefault="004116F6" w:rsidP="00F51E0D">
      <w:pPr>
        <w:spacing w:line="240" w:lineRule="auto"/>
        <w:ind w:firstLine="709"/>
        <w:jc w:val="center"/>
        <w:rPr>
          <w:rFonts w:ascii="Times New Roman" w:eastAsia="Calibri" w:hAnsi="Times New Roman" w:cs="Times New Roman"/>
          <w:sz w:val="28"/>
          <w:szCs w:val="28"/>
          <w:lang w:val="uk-UA"/>
        </w:rPr>
      </w:pPr>
    </w:p>
    <w:p w:rsidR="004116F6" w:rsidRDefault="004116F6" w:rsidP="00F51E0D">
      <w:pPr>
        <w:spacing w:line="240" w:lineRule="auto"/>
        <w:ind w:firstLine="709"/>
        <w:jc w:val="center"/>
        <w:rPr>
          <w:rFonts w:ascii="Times New Roman" w:eastAsia="Calibri" w:hAnsi="Times New Roman" w:cs="Times New Roman"/>
          <w:sz w:val="28"/>
          <w:szCs w:val="28"/>
          <w:lang w:val="uk-UA"/>
        </w:rPr>
      </w:pPr>
    </w:p>
    <w:p w:rsidR="00F51E0D" w:rsidRPr="00F51E0D" w:rsidRDefault="00F51E0D" w:rsidP="00F51E0D">
      <w:pPr>
        <w:spacing w:line="240" w:lineRule="auto"/>
        <w:ind w:firstLine="709"/>
        <w:jc w:val="center"/>
        <w:rPr>
          <w:rFonts w:ascii="Times New Roman" w:eastAsia="Calibri" w:hAnsi="Times New Roman" w:cs="Times New Roman"/>
          <w:sz w:val="28"/>
          <w:szCs w:val="28"/>
          <w:lang w:val="en-US"/>
        </w:rPr>
      </w:pPr>
      <w:r w:rsidRPr="00F51E0D">
        <w:rPr>
          <w:rFonts w:ascii="Times New Roman" w:eastAsia="Calibri" w:hAnsi="Times New Roman" w:cs="Times New Roman"/>
          <w:sz w:val="28"/>
          <w:szCs w:val="28"/>
          <w:lang w:val="en-US"/>
        </w:rPr>
        <w:lastRenderedPageBreak/>
        <w:t>ABSTRACT</w:t>
      </w:r>
    </w:p>
    <w:p w:rsidR="00F51E0D" w:rsidRPr="00F51E0D" w:rsidRDefault="00F51E0D" w:rsidP="00F51E0D">
      <w:pPr>
        <w:spacing w:line="240" w:lineRule="auto"/>
        <w:ind w:firstLine="709"/>
        <w:jc w:val="both"/>
        <w:rPr>
          <w:rFonts w:ascii="Times New Roman" w:eastAsia="Calibri" w:hAnsi="Times New Roman" w:cs="Times New Roman"/>
          <w:sz w:val="28"/>
          <w:szCs w:val="28"/>
          <w:lang w:val="en-US"/>
        </w:rPr>
      </w:pPr>
      <w:r w:rsidRPr="00F51E0D">
        <w:rPr>
          <w:rFonts w:ascii="Times New Roman" w:eastAsia="Calibri" w:hAnsi="Times New Roman" w:cs="Times New Roman"/>
          <w:sz w:val="28"/>
          <w:szCs w:val="28"/>
          <w:lang w:val="en-US"/>
        </w:rPr>
        <w:t>B</w:t>
      </w:r>
      <w:r w:rsidRPr="00F51E0D">
        <w:rPr>
          <w:rFonts w:ascii="Times New Roman" w:eastAsia="Calibri" w:hAnsi="Times New Roman" w:cs="Times New Roman"/>
          <w:sz w:val="28"/>
          <w:szCs w:val="28"/>
          <w:lang w:val="en-GB"/>
        </w:rPr>
        <w:t xml:space="preserve">achelor’s thesis </w:t>
      </w:r>
      <w:r w:rsidRPr="00F51E0D">
        <w:rPr>
          <w:rFonts w:ascii="Times New Roman" w:eastAsia="Calibri" w:hAnsi="Times New Roman" w:cs="Times New Roman"/>
          <w:sz w:val="28"/>
          <w:szCs w:val="28"/>
          <w:lang w:val="en-US"/>
        </w:rPr>
        <w:t xml:space="preserve">"Epistolary </w:t>
      </w:r>
      <w:r>
        <w:rPr>
          <w:rFonts w:ascii="Times New Roman" w:eastAsia="Calibri" w:hAnsi="Times New Roman" w:cs="Times New Roman"/>
          <w:sz w:val="28"/>
          <w:szCs w:val="28"/>
          <w:lang w:val="en-US"/>
        </w:rPr>
        <w:t>Style of O. Zabyzhko</w:t>
      </w:r>
      <w:r w:rsidRPr="00F51E0D">
        <w:rPr>
          <w:rFonts w:ascii="Times New Roman" w:eastAsia="Calibri" w:hAnsi="Times New Roman" w:cs="Times New Roman"/>
          <w:sz w:val="28"/>
          <w:szCs w:val="28"/>
          <w:lang w:val="en-US"/>
        </w:rPr>
        <w:t xml:space="preserve">" consist of </w:t>
      </w:r>
      <w:r w:rsidR="00CC13F5">
        <w:rPr>
          <w:rFonts w:ascii="Times New Roman" w:eastAsia="Calibri" w:hAnsi="Times New Roman" w:cs="Times New Roman"/>
          <w:sz w:val="28"/>
          <w:szCs w:val="28"/>
          <w:lang w:val="uk-UA"/>
        </w:rPr>
        <w:t>59</w:t>
      </w:r>
      <w:r w:rsidR="009B1DB0">
        <w:rPr>
          <w:rFonts w:ascii="Times New Roman" w:eastAsia="Calibri" w:hAnsi="Times New Roman" w:cs="Times New Roman"/>
          <w:sz w:val="28"/>
          <w:szCs w:val="28"/>
          <w:lang w:val="uk-UA"/>
        </w:rPr>
        <w:t xml:space="preserve"> </w:t>
      </w:r>
      <w:r w:rsidRPr="00F51E0D">
        <w:rPr>
          <w:rFonts w:ascii="Times New Roman" w:eastAsia="Calibri" w:hAnsi="Times New Roman" w:cs="Times New Roman"/>
          <w:sz w:val="28"/>
          <w:szCs w:val="28"/>
          <w:lang w:val="en-US"/>
        </w:rPr>
        <w:t>pages.</w:t>
      </w:r>
    </w:p>
    <w:p w:rsidR="00F51E0D" w:rsidRPr="00F51E0D" w:rsidRDefault="00F51E0D" w:rsidP="00F51E0D">
      <w:pPr>
        <w:spacing w:line="240" w:lineRule="auto"/>
        <w:ind w:firstLine="709"/>
        <w:jc w:val="both"/>
        <w:rPr>
          <w:rFonts w:ascii="Times New Roman" w:eastAsia="Calibri" w:hAnsi="Times New Roman" w:cs="Times New Roman"/>
          <w:b/>
          <w:bCs/>
          <w:sz w:val="28"/>
          <w:szCs w:val="28"/>
          <w:lang w:val="en-US"/>
        </w:rPr>
      </w:pPr>
      <w:r w:rsidRPr="00F51E0D">
        <w:rPr>
          <w:rFonts w:ascii="Times New Roman" w:eastAsia="Calibri" w:hAnsi="Times New Roman" w:cs="Times New Roman"/>
          <w:bCs/>
          <w:sz w:val="28"/>
          <w:szCs w:val="28"/>
          <w:lang w:val="en-US"/>
        </w:rPr>
        <w:t>To fulfill the thesis were selected</w:t>
      </w:r>
      <w:r w:rsidRPr="00F51E0D">
        <w:rPr>
          <w:rFonts w:ascii="Times New Roman" w:eastAsia="Calibri" w:hAnsi="Times New Roman" w:cs="Times New Roman"/>
          <w:bCs/>
          <w:sz w:val="28"/>
          <w:szCs w:val="28"/>
          <w:lang w:val="uk-UA"/>
        </w:rPr>
        <w:t xml:space="preserve"> </w:t>
      </w:r>
      <w:r w:rsidR="00C24F2A">
        <w:rPr>
          <w:rFonts w:ascii="Times New Roman" w:eastAsia="Calibri" w:hAnsi="Times New Roman" w:cs="Times New Roman"/>
          <w:bCs/>
          <w:sz w:val="28"/>
          <w:szCs w:val="28"/>
          <w:lang w:val="uk-UA"/>
        </w:rPr>
        <w:t>450</w:t>
      </w:r>
      <w:bookmarkStart w:id="0" w:name="_GoBack"/>
      <w:bookmarkEnd w:id="0"/>
      <w:r w:rsidRPr="00F51E0D">
        <w:rPr>
          <w:rFonts w:ascii="Times New Roman" w:eastAsia="Calibri" w:hAnsi="Times New Roman" w:cs="Times New Roman"/>
          <w:bCs/>
          <w:sz w:val="28"/>
          <w:szCs w:val="28"/>
          <w:lang w:val="en-US"/>
        </w:rPr>
        <w:t xml:space="preserve"> </w:t>
      </w:r>
      <w:r>
        <w:rPr>
          <w:rFonts w:ascii="Times New Roman" w:eastAsia="Calibri" w:hAnsi="Times New Roman" w:cs="Times New Roman"/>
          <w:bCs/>
          <w:sz w:val="28"/>
          <w:szCs w:val="28"/>
          <w:lang w:val="en-US"/>
        </w:rPr>
        <w:t>lexical</w:t>
      </w:r>
      <w:r w:rsidRPr="00F51E0D">
        <w:rPr>
          <w:rFonts w:ascii="Times New Roman" w:eastAsia="Calibri" w:hAnsi="Times New Roman" w:cs="Times New Roman"/>
          <w:bCs/>
          <w:sz w:val="28"/>
          <w:szCs w:val="28"/>
          <w:lang w:val="en-US"/>
        </w:rPr>
        <w:t xml:space="preserve"> units and </w:t>
      </w:r>
      <w:r>
        <w:rPr>
          <w:rFonts w:ascii="Times New Roman" w:eastAsia="Calibri" w:hAnsi="Times New Roman" w:cs="Times New Roman"/>
          <w:bCs/>
          <w:sz w:val="28"/>
          <w:szCs w:val="28"/>
          <w:lang w:val="en-US"/>
        </w:rPr>
        <w:t>6</w:t>
      </w:r>
      <w:r w:rsidR="004116F6">
        <w:rPr>
          <w:rFonts w:ascii="Times New Roman" w:eastAsia="Calibri" w:hAnsi="Times New Roman" w:cs="Times New Roman"/>
          <w:bCs/>
          <w:sz w:val="28"/>
          <w:szCs w:val="28"/>
          <w:lang w:val="uk-UA"/>
        </w:rPr>
        <w:t>5</w:t>
      </w:r>
      <w:r w:rsidRPr="00F51E0D">
        <w:rPr>
          <w:rFonts w:ascii="Times New Roman" w:eastAsia="Calibri" w:hAnsi="Times New Roman" w:cs="Times New Roman"/>
          <w:bCs/>
          <w:sz w:val="28"/>
          <w:szCs w:val="28"/>
          <w:lang w:val="en-US"/>
        </w:rPr>
        <w:t xml:space="preserve"> scientific sources were studied.</w:t>
      </w:r>
    </w:p>
    <w:p w:rsidR="00F51E0D" w:rsidRPr="00F51E0D" w:rsidRDefault="00F51E0D" w:rsidP="00F51E0D">
      <w:pPr>
        <w:spacing w:line="240" w:lineRule="auto"/>
        <w:ind w:firstLine="709"/>
        <w:jc w:val="both"/>
        <w:rPr>
          <w:rFonts w:ascii="Times New Roman" w:eastAsia="Calibri" w:hAnsi="Times New Roman" w:cs="Times New Roman"/>
          <w:sz w:val="28"/>
          <w:szCs w:val="28"/>
          <w:lang w:val="en-US"/>
        </w:rPr>
      </w:pPr>
      <w:r w:rsidRPr="00F51E0D">
        <w:rPr>
          <w:rFonts w:ascii="Times New Roman" w:eastAsia="Calibri" w:hAnsi="Times New Roman" w:cs="Times New Roman"/>
          <w:b/>
          <w:sz w:val="28"/>
          <w:szCs w:val="28"/>
          <w:lang w:val="en-US"/>
        </w:rPr>
        <w:t>The object</w:t>
      </w:r>
      <w:r>
        <w:rPr>
          <w:rFonts w:ascii="Times New Roman" w:eastAsia="Calibri" w:hAnsi="Times New Roman" w:cs="Times New Roman"/>
          <w:b/>
          <w:sz w:val="28"/>
          <w:szCs w:val="28"/>
          <w:lang w:val="en-US"/>
        </w:rPr>
        <w:t>s</w:t>
      </w:r>
      <w:r w:rsidRPr="00F51E0D">
        <w:rPr>
          <w:rFonts w:ascii="Times New Roman" w:eastAsia="Calibri" w:hAnsi="Times New Roman" w:cs="Times New Roman"/>
          <w:sz w:val="28"/>
          <w:szCs w:val="28"/>
          <w:lang w:val="en-US"/>
        </w:rPr>
        <w:t xml:space="preserve"> of </w:t>
      </w:r>
      <w:r>
        <w:rPr>
          <w:rFonts w:ascii="Times New Roman" w:eastAsia="Calibri" w:hAnsi="Times New Roman" w:cs="Times New Roman"/>
          <w:sz w:val="28"/>
          <w:szCs w:val="28"/>
          <w:lang w:val="en-US"/>
        </w:rPr>
        <w:t xml:space="preserve">the </w:t>
      </w:r>
      <w:r w:rsidRPr="00F51E0D">
        <w:rPr>
          <w:rFonts w:ascii="Times New Roman" w:eastAsia="Calibri" w:hAnsi="Times New Roman" w:cs="Times New Roman"/>
          <w:sz w:val="28"/>
          <w:szCs w:val="28"/>
          <w:lang w:val="en-US"/>
        </w:rPr>
        <w:t xml:space="preserve">study </w:t>
      </w:r>
      <w:r>
        <w:rPr>
          <w:rFonts w:ascii="Times New Roman" w:eastAsia="Calibri" w:hAnsi="Times New Roman" w:cs="Times New Roman"/>
          <w:sz w:val="28"/>
          <w:szCs w:val="28"/>
          <w:lang w:val="en-US"/>
        </w:rPr>
        <w:t xml:space="preserve">are </w:t>
      </w:r>
      <w:r w:rsidRPr="00F51E0D">
        <w:rPr>
          <w:rFonts w:ascii="Times New Roman" w:eastAsia="Calibri" w:hAnsi="Times New Roman" w:cs="Times New Roman"/>
          <w:sz w:val="28"/>
          <w:szCs w:val="28"/>
          <w:lang w:val="en-US"/>
        </w:rPr>
        <w:t xml:space="preserve">the </w:t>
      </w:r>
      <w:r>
        <w:rPr>
          <w:rFonts w:ascii="Times New Roman" w:eastAsia="Calibri" w:hAnsi="Times New Roman" w:cs="Times New Roman"/>
          <w:sz w:val="28"/>
          <w:szCs w:val="28"/>
          <w:lang w:val="en-US"/>
        </w:rPr>
        <w:t xml:space="preserve">wtitten </w:t>
      </w:r>
      <w:r w:rsidRPr="00F51E0D">
        <w:rPr>
          <w:rFonts w:ascii="Times New Roman" w:eastAsia="Calibri" w:hAnsi="Times New Roman" w:cs="Times New Roman"/>
          <w:sz w:val="28"/>
          <w:szCs w:val="28"/>
          <w:lang w:val="en-US"/>
        </w:rPr>
        <w:t xml:space="preserve">memories of O. Zabuzhko and her </w:t>
      </w:r>
      <w:r>
        <w:rPr>
          <w:rFonts w:ascii="Times New Roman" w:eastAsia="Calibri" w:hAnsi="Times New Roman" w:cs="Times New Roman"/>
          <w:sz w:val="28"/>
          <w:szCs w:val="28"/>
          <w:lang w:val="en-US"/>
        </w:rPr>
        <w:t>epistolary dialog</w:t>
      </w:r>
      <w:r w:rsidRPr="00F51E0D">
        <w:rPr>
          <w:rFonts w:ascii="Times New Roman" w:eastAsia="Calibri" w:hAnsi="Times New Roman" w:cs="Times New Roman"/>
          <w:sz w:val="28"/>
          <w:szCs w:val="28"/>
          <w:lang w:val="en-US"/>
        </w:rPr>
        <w:t xml:space="preserve"> wi</w:t>
      </w:r>
      <w:r>
        <w:rPr>
          <w:rFonts w:ascii="Times New Roman" w:eastAsia="Calibri" w:hAnsi="Times New Roman" w:cs="Times New Roman"/>
          <w:sz w:val="28"/>
          <w:szCs w:val="28"/>
          <w:lang w:val="en-US"/>
        </w:rPr>
        <w:t>th Y</w:t>
      </w:r>
      <w:r w:rsidRPr="00F51E0D">
        <w:rPr>
          <w:rFonts w:ascii="Times New Roman" w:eastAsia="Calibri" w:hAnsi="Times New Roman" w:cs="Times New Roman"/>
          <w:sz w:val="28"/>
          <w:szCs w:val="28"/>
          <w:lang w:val="en-US"/>
        </w:rPr>
        <w:t>. Shevelyov.</w:t>
      </w:r>
    </w:p>
    <w:p w:rsidR="00F51E0D" w:rsidRPr="00F51E0D" w:rsidRDefault="00F51E0D" w:rsidP="00F51E0D">
      <w:pPr>
        <w:spacing w:line="240" w:lineRule="auto"/>
        <w:ind w:firstLine="709"/>
        <w:jc w:val="both"/>
        <w:rPr>
          <w:rFonts w:ascii="Times New Roman" w:eastAsia="Calibri" w:hAnsi="Times New Roman" w:cs="Times New Roman"/>
          <w:sz w:val="28"/>
          <w:szCs w:val="28"/>
          <w:lang w:val="en-US"/>
        </w:rPr>
      </w:pPr>
      <w:r w:rsidRPr="00F51E0D">
        <w:rPr>
          <w:rFonts w:ascii="Times New Roman" w:eastAsia="Calibri" w:hAnsi="Times New Roman" w:cs="Times New Roman"/>
          <w:b/>
          <w:sz w:val="28"/>
          <w:szCs w:val="28"/>
          <w:lang w:val="en-US"/>
        </w:rPr>
        <w:t>The subject</w:t>
      </w:r>
      <w:r w:rsidRPr="00F51E0D">
        <w:rPr>
          <w:rFonts w:ascii="Times New Roman" w:eastAsia="Calibri" w:hAnsi="Times New Roman" w:cs="Times New Roman"/>
          <w:sz w:val="28"/>
          <w:szCs w:val="28"/>
          <w:lang w:val="en-US"/>
        </w:rPr>
        <w:t xml:space="preserve"> of the study is the potential and specifics of O. Zabuzhko's epistolary, which reveal</w:t>
      </w:r>
      <w:r>
        <w:rPr>
          <w:rFonts w:ascii="Times New Roman" w:eastAsia="Calibri" w:hAnsi="Times New Roman" w:cs="Times New Roman"/>
          <w:sz w:val="28"/>
          <w:szCs w:val="28"/>
          <w:lang w:val="en-US"/>
        </w:rPr>
        <w:t>s</w:t>
      </w:r>
      <w:r w:rsidRPr="00F51E0D">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 xml:space="preserve">her </w:t>
      </w:r>
      <w:r w:rsidRPr="00F51E0D">
        <w:rPr>
          <w:rFonts w:ascii="Times New Roman" w:eastAsia="Calibri" w:hAnsi="Times New Roman" w:cs="Times New Roman"/>
          <w:sz w:val="28"/>
          <w:szCs w:val="28"/>
          <w:lang w:val="en-US"/>
        </w:rPr>
        <w:t>individual style.</w:t>
      </w:r>
    </w:p>
    <w:p w:rsidR="00F51E0D" w:rsidRPr="00F51E0D" w:rsidRDefault="00F51E0D" w:rsidP="00F51E0D">
      <w:pPr>
        <w:spacing w:line="240" w:lineRule="auto"/>
        <w:ind w:firstLine="709"/>
        <w:jc w:val="both"/>
        <w:rPr>
          <w:rFonts w:ascii="Times New Roman" w:eastAsia="Calibri" w:hAnsi="Times New Roman" w:cs="Times New Roman"/>
          <w:sz w:val="28"/>
          <w:szCs w:val="28"/>
          <w:lang w:val="en-US"/>
        </w:rPr>
      </w:pPr>
      <w:r w:rsidRPr="00F51E0D">
        <w:rPr>
          <w:rFonts w:ascii="Times New Roman" w:eastAsia="Calibri" w:hAnsi="Times New Roman" w:cs="Times New Roman"/>
          <w:b/>
          <w:bCs/>
          <w:sz w:val="28"/>
          <w:szCs w:val="28"/>
          <w:lang w:val="en-US"/>
        </w:rPr>
        <w:t>The aim</w:t>
      </w:r>
      <w:r w:rsidRPr="00F51E0D">
        <w:rPr>
          <w:rFonts w:ascii="Times New Roman" w:eastAsia="Calibri" w:hAnsi="Times New Roman" w:cs="Times New Roman"/>
          <w:bCs/>
          <w:sz w:val="28"/>
          <w:szCs w:val="28"/>
          <w:lang w:val="en-US"/>
        </w:rPr>
        <w:t xml:space="preserve"> of this study </w:t>
      </w:r>
      <w:r w:rsidRPr="00F51E0D">
        <w:rPr>
          <w:rFonts w:ascii="Times New Roman" w:eastAsia="Calibri" w:hAnsi="Times New Roman" w:cs="Times New Roman"/>
          <w:sz w:val="28"/>
          <w:szCs w:val="28"/>
          <w:lang w:val="en-US"/>
        </w:rPr>
        <w:t xml:space="preserve">is the analysis of the </w:t>
      </w:r>
      <w:r>
        <w:rPr>
          <w:rFonts w:ascii="Times New Roman" w:eastAsia="Calibri" w:hAnsi="Times New Roman" w:cs="Times New Roman"/>
          <w:sz w:val="28"/>
          <w:szCs w:val="28"/>
          <w:lang w:val="en-US"/>
        </w:rPr>
        <w:t>lexical</w:t>
      </w:r>
      <w:r w:rsidRPr="00F51E0D">
        <w:rPr>
          <w:rFonts w:ascii="Times New Roman" w:eastAsia="Calibri" w:hAnsi="Times New Roman" w:cs="Times New Roman"/>
          <w:sz w:val="28"/>
          <w:szCs w:val="28"/>
          <w:lang w:val="en-US"/>
        </w:rPr>
        <w:t xml:space="preserve"> units in the epistolary discourse of O. Zabuzhko.</w:t>
      </w:r>
    </w:p>
    <w:p w:rsidR="00F51E0D" w:rsidRPr="00F51E0D" w:rsidRDefault="00F51E0D" w:rsidP="00F51E0D">
      <w:pPr>
        <w:spacing w:line="240" w:lineRule="auto"/>
        <w:ind w:firstLine="709"/>
        <w:jc w:val="both"/>
        <w:rPr>
          <w:rFonts w:ascii="Times New Roman" w:eastAsia="Calibri" w:hAnsi="Times New Roman" w:cs="Times New Roman"/>
          <w:bCs/>
          <w:sz w:val="28"/>
          <w:szCs w:val="28"/>
          <w:lang w:val="en-US"/>
        </w:rPr>
      </w:pPr>
      <w:r w:rsidRPr="00F51E0D">
        <w:rPr>
          <w:rFonts w:ascii="Times New Roman" w:eastAsia="Calibri" w:hAnsi="Times New Roman" w:cs="Times New Roman"/>
          <w:bCs/>
          <w:sz w:val="28"/>
          <w:szCs w:val="28"/>
          <w:lang w:val="en-US"/>
        </w:rPr>
        <w:t xml:space="preserve">During the study the following </w:t>
      </w:r>
      <w:r w:rsidRPr="00F51E0D">
        <w:rPr>
          <w:rFonts w:ascii="Times New Roman" w:eastAsia="Calibri" w:hAnsi="Times New Roman" w:cs="Times New Roman"/>
          <w:b/>
          <w:bCs/>
          <w:sz w:val="28"/>
          <w:szCs w:val="28"/>
          <w:lang w:val="en-US"/>
        </w:rPr>
        <w:t>tasks</w:t>
      </w:r>
      <w:r w:rsidRPr="00F51E0D">
        <w:rPr>
          <w:rFonts w:ascii="Times New Roman" w:eastAsia="Calibri" w:hAnsi="Times New Roman" w:cs="Times New Roman"/>
          <w:bCs/>
          <w:sz w:val="28"/>
          <w:szCs w:val="28"/>
          <w:lang w:val="en-US"/>
        </w:rPr>
        <w:t xml:space="preserve"> were completed:</w:t>
      </w:r>
    </w:p>
    <w:p w:rsidR="005F1C6D" w:rsidRPr="005F1C6D" w:rsidRDefault="005F1C6D" w:rsidP="005F1C6D">
      <w:pPr>
        <w:numPr>
          <w:ilvl w:val="0"/>
          <w:numId w:val="2"/>
        </w:numPr>
        <w:spacing w:line="240" w:lineRule="auto"/>
        <w:jc w:val="both"/>
        <w:rPr>
          <w:rFonts w:ascii="Times New Roman" w:eastAsia="Calibri" w:hAnsi="Times New Roman" w:cs="Times New Roman"/>
          <w:sz w:val="28"/>
          <w:szCs w:val="28"/>
          <w:lang w:val="uk-UA"/>
        </w:rPr>
      </w:pPr>
      <w:r w:rsidRPr="005F1C6D">
        <w:rPr>
          <w:rFonts w:ascii="Times New Roman" w:eastAsia="Calibri" w:hAnsi="Times New Roman" w:cs="Times New Roman"/>
          <w:sz w:val="28"/>
          <w:szCs w:val="28"/>
          <w:lang w:val="uk-UA"/>
        </w:rPr>
        <w:t>the concept of epistolary style and writing as its leading genre is defined;</w:t>
      </w:r>
    </w:p>
    <w:p w:rsidR="005F1C6D" w:rsidRPr="005F1C6D" w:rsidRDefault="005F1C6D" w:rsidP="005F1C6D">
      <w:pPr>
        <w:numPr>
          <w:ilvl w:val="0"/>
          <w:numId w:val="2"/>
        </w:numPr>
        <w:spacing w:line="240" w:lineRule="auto"/>
        <w:jc w:val="both"/>
        <w:rPr>
          <w:rFonts w:ascii="Times New Roman" w:eastAsia="Calibri" w:hAnsi="Times New Roman" w:cs="Times New Roman"/>
          <w:sz w:val="28"/>
          <w:szCs w:val="28"/>
          <w:lang w:val="uk-UA"/>
        </w:rPr>
      </w:pPr>
      <w:r w:rsidRPr="005F1C6D">
        <w:rPr>
          <w:rFonts w:ascii="Times New Roman" w:eastAsia="Calibri" w:hAnsi="Times New Roman" w:cs="Times New Roman"/>
          <w:sz w:val="28"/>
          <w:szCs w:val="28"/>
          <w:lang w:val="uk-UA"/>
        </w:rPr>
        <w:t>the theoretical bases of studying of epistolary discourse as a component in research of the language personality are substantiated</w:t>
      </w:r>
      <w:r w:rsidRPr="005F1C6D">
        <w:rPr>
          <w:rFonts w:ascii="Times New Roman" w:eastAsia="Calibri" w:hAnsi="Times New Roman" w:cs="Times New Roman"/>
          <w:sz w:val="28"/>
          <w:szCs w:val="28"/>
          <w:lang w:val="en-US"/>
        </w:rPr>
        <w:t>;</w:t>
      </w:r>
    </w:p>
    <w:p w:rsidR="005F1C6D" w:rsidRPr="005F1C6D" w:rsidRDefault="005F1C6D" w:rsidP="005F1C6D">
      <w:pPr>
        <w:numPr>
          <w:ilvl w:val="0"/>
          <w:numId w:val="2"/>
        </w:numPr>
        <w:spacing w:line="240" w:lineRule="auto"/>
        <w:jc w:val="both"/>
        <w:rPr>
          <w:rFonts w:ascii="Times New Roman" w:eastAsia="Calibri" w:hAnsi="Times New Roman" w:cs="Times New Roman"/>
          <w:sz w:val="28"/>
          <w:szCs w:val="28"/>
          <w:lang w:val="uk-UA"/>
        </w:rPr>
      </w:pPr>
      <w:r w:rsidRPr="005F1C6D">
        <w:rPr>
          <w:rFonts w:ascii="Times New Roman" w:eastAsia="Calibri" w:hAnsi="Times New Roman" w:cs="Times New Roman"/>
          <w:sz w:val="28"/>
          <w:szCs w:val="28"/>
          <w:lang w:val="uk-UA"/>
        </w:rPr>
        <w:t>scientific linguist</w:t>
      </w:r>
      <w:r w:rsidRPr="005F1C6D">
        <w:rPr>
          <w:rFonts w:ascii="Times New Roman" w:eastAsia="Calibri" w:hAnsi="Times New Roman" w:cs="Times New Roman"/>
          <w:sz w:val="28"/>
          <w:szCs w:val="28"/>
          <w:lang w:val="en-US"/>
        </w:rPr>
        <w:t>’s</w:t>
      </w:r>
      <w:r w:rsidRPr="005F1C6D">
        <w:rPr>
          <w:rFonts w:ascii="Times New Roman" w:eastAsia="Calibri" w:hAnsi="Times New Roman" w:cs="Times New Roman"/>
          <w:sz w:val="28"/>
          <w:szCs w:val="28"/>
          <w:lang w:val="uk-UA"/>
        </w:rPr>
        <w:t xml:space="preserve"> approaches in the study of </w:t>
      </w:r>
      <w:r w:rsidRPr="005F1C6D">
        <w:rPr>
          <w:rFonts w:ascii="Times New Roman" w:eastAsia="Calibri" w:hAnsi="Times New Roman" w:cs="Times New Roman"/>
          <w:sz w:val="28"/>
          <w:szCs w:val="28"/>
          <w:lang w:val="en-US"/>
        </w:rPr>
        <w:t>writer’s</w:t>
      </w:r>
      <w:r w:rsidRPr="005F1C6D">
        <w:rPr>
          <w:rFonts w:ascii="Times New Roman" w:eastAsia="Calibri" w:hAnsi="Times New Roman" w:cs="Times New Roman"/>
          <w:sz w:val="28"/>
          <w:szCs w:val="28"/>
          <w:lang w:val="uk-UA"/>
        </w:rPr>
        <w:t xml:space="preserve"> epistolary </w:t>
      </w:r>
      <w:r w:rsidRPr="005F1C6D">
        <w:rPr>
          <w:rFonts w:ascii="Times New Roman" w:eastAsia="Calibri" w:hAnsi="Times New Roman" w:cs="Times New Roman"/>
          <w:sz w:val="28"/>
          <w:szCs w:val="28"/>
          <w:lang w:val="en-US"/>
        </w:rPr>
        <w:t xml:space="preserve">are </w:t>
      </w:r>
      <w:r w:rsidRPr="005F1C6D">
        <w:rPr>
          <w:rFonts w:ascii="Times New Roman" w:eastAsia="Calibri" w:hAnsi="Times New Roman" w:cs="Times New Roman"/>
          <w:sz w:val="28"/>
          <w:szCs w:val="28"/>
          <w:lang w:val="uk-UA"/>
        </w:rPr>
        <w:t>defined and systematized;</w:t>
      </w:r>
    </w:p>
    <w:p w:rsidR="005F1C6D" w:rsidRPr="005F1C6D" w:rsidRDefault="005F1C6D" w:rsidP="005F1C6D">
      <w:pPr>
        <w:numPr>
          <w:ilvl w:val="0"/>
          <w:numId w:val="2"/>
        </w:numPr>
        <w:spacing w:line="240" w:lineRule="auto"/>
        <w:jc w:val="both"/>
        <w:rPr>
          <w:rFonts w:ascii="Times New Roman" w:eastAsia="Calibri" w:hAnsi="Times New Roman" w:cs="Times New Roman"/>
          <w:sz w:val="28"/>
          <w:szCs w:val="28"/>
          <w:lang w:val="uk-UA"/>
        </w:rPr>
      </w:pPr>
      <w:r w:rsidRPr="005F1C6D">
        <w:rPr>
          <w:rFonts w:ascii="Times New Roman" w:eastAsia="Calibri" w:hAnsi="Times New Roman" w:cs="Times New Roman"/>
          <w:sz w:val="28"/>
          <w:szCs w:val="28"/>
          <w:lang w:val="uk-UA"/>
        </w:rPr>
        <w:t>features of O. Zabuzhko's epistolary are revealed</w:t>
      </w:r>
      <w:r w:rsidRPr="005F1C6D">
        <w:rPr>
          <w:rFonts w:ascii="Times New Roman" w:eastAsia="Calibri" w:hAnsi="Times New Roman" w:cs="Times New Roman"/>
          <w:sz w:val="28"/>
          <w:szCs w:val="28"/>
          <w:lang w:val="en-US"/>
        </w:rPr>
        <w:t>;</w:t>
      </w:r>
    </w:p>
    <w:p w:rsidR="005F1C6D" w:rsidRPr="005F1C6D" w:rsidRDefault="005F1C6D" w:rsidP="005F1C6D">
      <w:pPr>
        <w:numPr>
          <w:ilvl w:val="0"/>
          <w:numId w:val="2"/>
        </w:numPr>
        <w:spacing w:line="240" w:lineRule="auto"/>
        <w:jc w:val="both"/>
        <w:rPr>
          <w:rFonts w:ascii="Times New Roman" w:eastAsia="Calibri" w:hAnsi="Times New Roman" w:cs="Times New Roman"/>
          <w:sz w:val="28"/>
          <w:szCs w:val="28"/>
          <w:lang w:val="uk-UA"/>
        </w:rPr>
      </w:pPr>
      <w:r w:rsidRPr="005F1C6D">
        <w:rPr>
          <w:rFonts w:ascii="Times New Roman" w:eastAsia="Calibri" w:hAnsi="Times New Roman" w:cs="Times New Roman"/>
          <w:sz w:val="28"/>
          <w:szCs w:val="28"/>
          <w:lang w:val="uk-UA"/>
        </w:rPr>
        <w:t xml:space="preserve"> the specifics of the </w:t>
      </w:r>
      <w:r w:rsidRPr="005F1C6D">
        <w:rPr>
          <w:rFonts w:ascii="Times New Roman" w:eastAsia="Calibri" w:hAnsi="Times New Roman" w:cs="Times New Roman"/>
          <w:sz w:val="28"/>
          <w:szCs w:val="28"/>
          <w:lang w:val="en-US"/>
        </w:rPr>
        <w:t>written m</w:t>
      </w:r>
      <w:r>
        <w:rPr>
          <w:rFonts w:ascii="Times New Roman" w:eastAsia="Calibri" w:hAnsi="Times New Roman" w:cs="Times New Roman"/>
          <w:sz w:val="28"/>
          <w:szCs w:val="28"/>
          <w:lang w:val="en-US"/>
        </w:rPr>
        <w:t>e</w:t>
      </w:r>
      <w:r w:rsidRPr="005F1C6D">
        <w:rPr>
          <w:rFonts w:ascii="Times New Roman" w:eastAsia="Calibri" w:hAnsi="Times New Roman" w:cs="Times New Roman"/>
          <w:sz w:val="28"/>
          <w:szCs w:val="28"/>
          <w:lang w:val="en-US"/>
        </w:rPr>
        <w:t>mor</w:t>
      </w:r>
      <w:r>
        <w:rPr>
          <w:rFonts w:ascii="Times New Roman" w:eastAsia="Calibri" w:hAnsi="Times New Roman" w:cs="Times New Roman"/>
          <w:sz w:val="28"/>
          <w:szCs w:val="28"/>
          <w:lang w:val="en-US"/>
        </w:rPr>
        <w:t>ie</w:t>
      </w:r>
      <w:r w:rsidRPr="005F1C6D">
        <w:rPr>
          <w:rFonts w:ascii="Times New Roman" w:eastAsia="Calibri" w:hAnsi="Times New Roman" w:cs="Times New Roman"/>
          <w:sz w:val="28"/>
          <w:szCs w:val="28"/>
          <w:lang w:val="en-US"/>
        </w:rPr>
        <w:t xml:space="preserve">s </w:t>
      </w:r>
      <w:r w:rsidRPr="005F1C6D">
        <w:rPr>
          <w:rFonts w:ascii="Times New Roman" w:eastAsia="Calibri" w:hAnsi="Times New Roman" w:cs="Times New Roman"/>
          <w:sz w:val="28"/>
          <w:szCs w:val="28"/>
          <w:lang w:val="uk-UA"/>
        </w:rPr>
        <w:t>of the mentioned writer are outlined</w:t>
      </w:r>
      <w:r w:rsidR="004116F6">
        <w:rPr>
          <w:rFonts w:ascii="Times New Roman" w:eastAsia="Calibri" w:hAnsi="Times New Roman" w:cs="Times New Roman"/>
          <w:sz w:val="28"/>
          <w:szCs w:val="28"/>
          <w:lang w:val="uk-UA"/>
        </w:rPr>
        <w:t>.</w:t>
      </w:r>
    </w:p>
    <w:p w:rsidR="00F51E0D" w:rsidRPr="00F51E0D" w:rsidRDefault="00F51E0D" w:rsidP="00F51E0D">
      <w:pPr>
        <w:spacing w:line="240" w:lineRule="auto"/>
        <w:ind w:firstLine="709"/>
        <w:jc w:val="both"/>
        <w:rPr>
          <w:rFonts w:ascii="Times New Roman" w:eastAsia="Calibri" w:hAnsi="Times New Roman" w:cs="Times New Roman"/>
          <w:b/>
          <w:bCs/>
          <w:sz w:val="28"/>
          <w:szCs w:val="28"/>
          <w:lang w:val="en-US"/>
        </w:rPr>
      </w:pPr>
      <w:r w:rsidRPr="00F51E0D">
        <w:rPr>
          <w:rFonts w:ascii="Times New Roman" w:eastAsia="Calibri" w:hAnsi="Times New Roman" w:cs="Times New Roman"/>
          <w:bCs/>
          <w:sz w:val="28"/>
          <w:szCs w:val="28"/>
          <w:lang w:val="en-US"/>
        </w:rPr>
        <w:t xml:space="preserve">The study is based on the </w:t>
      </w:r>
      <w:r w:rsidR="005F1C6D" w:rsidRPr="005F1C6D">
        <w:rPr>
          <w:rFonts w:ascii="Times New Roman" w:eastAsia="Calibri" w:hAnsi="Times New Roman" w:cs="Times New Roman"/>
          <w:bCs/>
          <w:sz w:val="28"/>
          <w:szCs w:val="28"/>
          <w:lang w:val="en-US"/>
        </w:rPr>
        <w:t>information selection</w:t>
      </w:r>
      <w:r w:rsidR="005F1C6D">
        <w:rPr>
          <w:rFonts w:ascii="Times New Roman" w:eastAsia="Calibri" w:hAnsi="Times New Roman" w:cs="Times New Roman"/>
          <w:bCs/>
          <w:sz w:val="28"/>
          <w:szCs w:val="28"/>
          <w:lang w:val="en-US"/>
        </w:rPr>
        <w:t xml:space="preserve"> method</w:t>
      </w:r>
      <w:r w:rsidR="005F1C6D" w:rsidRPr="005F1C6D">
        <w:rPr>
          <w:rFonts w:ascii="Times New Roman" w:eastAsia="Calibri" w:hAnsi="Times New Roman" w:cs="Times New Roman"/>
          <w:bCs/>
          <w:sz w:val="28"/>
          <w:szCs w:val="28"/>
          <w:lang w:val="en-US"/>
        </w:rPr>
        <w:t xml:space="preserve"> </w:t>
      </w:r>
      <w:r w:rsidR="005F1C6D">
        <w:rPr>
          <w:rFonts w:ascii="Times New Roman" w:eastAsia="Calibri" w:hAnsi="Times New Roman" w:cs="Times New Roman"/>
          <w:bCs/>
          <w:sz w:val="28"/>
          <w:szCs w:val="28"/>
          <w:lang w:val="en-US"/>
        </w:rPr>
        <w:t xml:space="preserve">and </w:t>
      </w:r>
      <w:r w:rsidRPr="00F51E0D">
        <w:rPr>
          <w:rFonts w:ascii="Times New Roman" w:eastAsia="Calibri" w:hAnsi="Times New Roman" w:cs="Times New Roman"/>
          <w:bCs/>
          <w:sz w:val="28"/>
          <w:szCs w:val="28"/>
          <w:lang w:val="en-US"/>
        </w:rPr>
        <w:t xml:space="preserve">descriptive </w:t>
      </w:r>
      <w:r w:rsidRPr="00F51E0D">
        <w:rPr>
          <w:rFonts w:ascii="Times New Roman" w:eastAsia="Calibri" w:hAnsi="Times New Roman" w:cs="Times New Roman"/>
          <w:b/>
          <w:bCs/>
          <w:sz w:val="28"/>
          <w:szCs w:val="28"/>
          <w:lang w:val="en-US"/>
        </w:rPr>
        <w:t>method</w:t>
      </w:r>
      <w:r w:rsidRPr="00F51E0D">
        <w:rPr>
          <w:rFonts w:ascii="Times New Roman" w:eastAsia="Calibri" w:hAnsi="Times New Roman" w:cs="Times New Roman"/>
          <w:bCs/>
          <w:sz w:val="28"/>
          <w:szCs w:val="28"/>
          <w:lang w:val="en-US"/>
        </w:rPr>
        <w:t xml:space="preserve"> which provides for linguistic observation, generalization and classification of the material.</w:t>
      </w:r>
    </w:p>
    <w:p w:rsidR="00F51E0D" w:rsidRPr="00F51E0D" w:rsidRDefault="00F51E0D" w:rsidP="00F51E0D">
      <w:pPr>
        <w:spacing w:line="240" w:lineRule="auto"/>
        <w:ind w:firstLine="709"/>
        <w:jc w:val="both"/>
        <w:rPr>
          <w:rFonts w:ascii="Times New Roman" w:eastAsia="Calibri" w:hAnsi="Times New Roman" w:cs="Times New Roman"/>
          <w:sz w:val="28"/>
          <w:szCs w:val="28"/>
          <w:lang w:val="en-US"/>
        </w:rPr>
      </w:pPr>
      <w:r w:rsidRPr="00F51E0D">
        <w:rPr>
          <w:rFonts w:ascii="Times New Roman" w:eastAsia="Calibri" w:hAnsi="Times New Roman" w:cs="Times New Roman"/>
          <w:b/>
          <w:bCs/>
          <w:sz w:val="28"/>
          <w:szCs w:val="28"/>
          <w:lang w:val="en-US"/>
        </w:rPr>
        <w:t>Scientific novelty</w:t>
      </w:r>
      <w:r w:rsidRPr="00F51E0D">
        <w:rPr>
          <w:rFonts w:ascii="Times New Roman" w:eastAsia="Calibri" w:hAnsi="Times New Roman" w:cs="Times New Roman"/>
          <w:bCs/>
          <w:sz w:val="28"/>
          <w:szCs w:val="28"/>
          <w:lang w:val="en-US"/>
        </w:rPr>
        <w:t xml:space="preserve"> of the study is that the </w:t>
      </w:r>
      <w:r w:rsidR="005F1C6D" w:rsidRPr="005F1C6D">
        <w:rPr>
          <w:rFonts w:ascii="Times New Roman" w:eastAsia="Calibri" w:hAnsi="Times New Roman" w:cs="Times New Roman"/>
          <w:bCs/>
          <w:sz w:val="28"/>
          <w:szCs w:val="28"/>
          <w:lang w:val="en-US"/>
        </w:rPr>
        <w:t xml:space="preserve">O. Zabuzhko's epistolary heritage was analyzed for the first time, its analysis was carried out, </w:t>
      </w:r>
      <w:proofErr w:type="gramStart"/>
      <w:r w:rsidR="005F1C6D" w:rsidRPr="005F1C6D">
        <w:rPr>
          <w:rFonts w:ascii="Times New Roman" w:eastAsia="Calibri" w:hAnsi="Times New Roman" w:cs="Times New Roman"/>
          <w:bCs/>
          <w:sz w:val="28"/>
          <w:szCs w:val="28"/>
          <w:lang w:val="en-US"/>
        </w:rPr>
        <w:t>the</w:t>
      </w:r>
      <w:proofErr w:type="gramEnd"/>
      <w:r w:rsidR="005F1C6D" w:rsidRPr="005F1C6D">
        <w:rPr>
          <w:rFonts w:ascii="Times New Roman" w:eastAsia="Calibri" w:hAnsi="Times New Roman" w:cs="Times New Roman"/>
          <w:bCs/>
          <w:sz w:val="28"/>
          <w:szCs w:val="28"/>
          <w:lang w:val="en-US"/>
        </w:rPr>
        <w:t xml:space="preserve"> peculiarities of the author's correspondence were considered.</w:t>
      </w:r>
    </w:p>
    <w:p w:rsidR="005F1C6D" w:rsidRDefault="00F51E0D" w:rsidP="00F51E0D">
      <w:pPr>
        <w:spacing w:line="240" w:lineRule="auto"/>
        <w:ind w:firstLine="709"/>
        <w:jc w:val="both"/>
        <w:rPr>
          <w:rFonts w:ascii="Times New Roman" w:eastAsia="Calibri" w:hAnsi="Times New Roman" w:cs="Times New Roman"/>
          <w:bCs/>
          <w:sz w:val="28"/>
          <w:szCs w:val="28"/>
          <w:lang w:val="en-US"/>
        </w:rPr>
      </w:pPr>
      <w:proofErr w:type="gramStart"/>
      <w:r w:rsidRPr="00F51E0D">
        <w:rPr>
          <w:rFonts w:ascii="Times New Roman" w:eastAsia="Calibri" w:hAnsi="Times New Roman" w:cs="Times New Roman"/>
          <w:b/>
          <w:bCs/>
          <w:sz w:val="28"/>
          <w:szCs w:val="28"/>
          <w:lang w:val="en-US"/>
        </w:rPr>
        <w:t>Application Field.</w:t>
      </w:r>
      <w:proofErr w:type="gramEnd"/>
      <w:r w:rsidRPr="00F51E0D">
        <w:rPr>
          <w:rFonts w:ascii="Times New Roman" w:eastAsia="Calibri" w:hAnsi="Times New Roman" w:cs="Times New Roman"/>
          <w:bCs/>
          <w:sz w:val="28"/>
          <w:szCs w:val="28"/>
          <w:lang w:val="en-US"/>
        </w:rPr>
        <w:t xml:space="preserve"> </w:t>
      </w:r>
      <w:r w:rsidR="005F1C6D" w:rsidRPr="005F1C6D">
        <w:rPr>
          <w:rFonts w:ascii="Times New Roman" w:eastAsia="Calibri" w:hAnsi="Times New Roman" w:cs="Times New Roman"/>
          <w:bCs/>
          <w:sz w:val="28"/>
          <w:szCs w:val="28"/>
          <w:lang w:val="en-US"/>
        </w:rPr>
        <w:t xml:space="preserve">The results of the research can be used in the further development of linguistic problems on the chosen topic, </w:t>
      </w:r>
      <w:r w:rsidR="005F1C6D">
        <w:rPr>
          <w:rFonts w:ascii="Times New Roman" w:eastAsia="Calibri" w:hAnsi="Times New Roman" w:cs="Times New Roman"/>
          <w:bCs/>
          <w:sz w:val="28"/>
          <w:szCs w:val="28"/>
          <w:lang w:val="en-US"/>
        </w:rPr>
        <w:t>during</w:t>
      </w:r>
      <w:r w:rsidR="005F1C6D" w:rsidRPr="005F1C6D">
        <w:rPr>
          <w:rFonts w:ascii="Times New Roman" w:eastAsia="Calibri" w:hAnsi="Times New Roman" w:cs="Times New Roman"/>
          <w:bCs/>
          <w:sz w:val="28"/>
          <w:szCs w:val="28"/>
          <w:lang w:val="en-US"/>
        </w:rPr>
        <w:t xml:space="preserve"> the study of the </w:t>
      </w:r>
      <w:r w:rsidR="005F1C6D">
        <w:rPr>
          <w:rFonts w:ascii="Times New Roman" w:eastAsia="Calibri" w:hAnsi="Times New Roman" w:cs="Times New Roman"/>
          <w:bCs/>
          <w:sz w:val="28"/>
          <w:szCs w:val="28"/>
          <w:lang w:val="en-US"/>
        </w:rPr>
        <w:t>unit</w:t>
      </w:r>
      <w:r w:rsidR="005F1C6D" w:rsidRPr="005F1C6D">
        <w:rPr>
          <w:rFonts w:ascii="Times New Roman" w:eastAsia="Calibri" w:hAnsi="Times New Roman" w:cs="Times New Roman"/>
          <w:bCs/>
          <w:sz w:val="28"/>
          <w:szCs w:val="28"/>
          <w:lang w:val="en-US"/>
        </w:rPr>
        <w:t xml:space="preserve"> Stylistics in schools of different types, as well as in special courses and seminars.</w:t>
      </w:r>
    </w:p>
    <w:p w:rsidR="00F51E0D" w:rsidRPr="00F51E0D" w:rsidRDefault="00F51E0D" w:rsidP="00F51E0D">
      <w:pPr>
        <w:spacing w:line="240" w:lineRule="auto"/>
        <w:ind w:firstLine="709"/>
        <w:jc w:val="both"/>
        <w:rPr>
          <w:rFonts w:ascii="Times New Roman" w:eastAsia="Calibri" w:hAnsi="Times New Roman" w:cs="Times New Roman"/>
          <w:sz w:val="28"/>
          <w:szCs w:val="28"/>
          <w:lang w:val="uk-UA"/>
        </w:rPr>
      </w:pPr>
      <w:r w:rsidRPr="00F51E0D">
        <w:rPr>
          <w:rFonts w:ascii="Times New Roman" w:eastAsia="Calibri" w:hAnsi="Times New Roman" w:cs="Times New Roman"/>
          <w:sz w:val="28"/>
          <w:szCs w:val="28"/>
          <w:lang w:val="en-US"/>
        </w:rPr>
        <w:t xml:space="preserve">Key words: EPISTOLARY STYLE, LANGUAGE PERSONALITY, </w:t>
      </w:r>
      <w:r w:rsidR="005F1C6D" w:rsidRPr="005F1C6D">
        <w:rPr>
          <w:rFonts w:ascii="Times New Roman" w:eastAsia="Calibri" w:hAnsi="Times New Roman" w:cs="Times New Roman"/>
          <w:sz w:val="28"/>
          <w:szCs w:val="28"/>
          <w:lang w:val="en-US"/>
        </w:rPr>
        <w:t>EPISTOLAR DIALOGUE, MEMUARISTS, LETTER</w:t>
      </w:r>
    </w:p>
    <w:p w:rsidR="00F51E0D" w:rsidRPr="00F51E0D" w:rsidRDefault="00F51E0D" w:rsidP="00F51E0D">
      <w:pPr>
        <w:spacing w:line="360" w:lineRule="auto"/>
        <w:rPr>
          <w:rFonts w:ascii="Times New Roman" w:hAnsi="Times New Roman" w:cs="Times New Roman"/>
          <w:b/>
          <w:sz w:val="28"/>
          <w:szCs w:val="28"/>
          <w:lang w:val="en-US"/>
        </w:rPr>
      </w:pPr>
    </w:p>
    <w:p w:rsidR="001A4DE4" w:rsidRDefault="001A4DE4" w:rsidP="009D0913">
      <w:pPr>
        <w:spacing w:line="360" w:lineRule="auto"/>
        <w:jc w:val="center"/>
        <w:rPr>
          <w:rFonts w:ascii="Times New Roman" w:hAnsi="Times New Roman" w:cs="Times New Roman"/>
          <w:b/>
          <w:sz w:val="28"/>
          <w:szCs w:val="28"/>
          <w:lang w:val="uk-UA"/>
        </w:rPr>
      </w:pPr>
    </w:p>
    <w:p w:rsidR="001A4DE4" w:rsidRDefault="00E476E0" w:rsidP="009D0913">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ЗМІСТ</w:t>
      </w:r>
    </w:p>
    <w:p w:rsidR="002269C2" w:rsidRPr="00E476E0" w:rsidRDefault="00E476E0" w:rsidP="00E476E0">
      <w:pPr>
        <w:tabs>
          <w:tab w:val="right" w:leader="dot" w:pos="9346"/>
        </w:tabs>
        <w:spacing w:before="360" w:after="0" w:line="360" w:lineRule="auto"/>
        <w:contextualSpacing/>
        <w:rPr>
          <w:rFonts w:ascii="Times New Roman" w:hAnsi="Times New Roman" w:cs="Times New Roman"/>
          <w:bCs/>
          <w:caps/>
          <w:noProof/>
          <w:sz w:val="28"/>
          <w:szCs w:val="28"/>
          <w:lang w:val="uk-UA"/>
        </w:rPr>
      </w:pPr>
      <w:r w:rsidRPr="00E476E0">
        <w:rPr>
          <w:rFonts w:ascii="Times New Roman" w:hAnsi="Times New Roman" w:cs="Times New Roman"/>
          <w:b/>
          <w:bCs/>
          <w:caps/>
          <w:sz w:val="28"/>
          <w:szCs w:val="28"/>
          <w:lang w:val="uk-UA"/>
        </w:rPr>
        <w:fldChar w:fldCharType="begin"/>
      </w:r>
      <w:r w:rsidRPr="00E476E0">
        <w:rPr>
          <w:rFonts w:ascii="Times New Roman" w:hAnsi="Times New Roman" w:cs="Times New Roman"/>
          <w:b/>
          <w:bCs/>
          <w:caps/>
          <w:sz w:val="28"/>
          <w:szCs w:val="28"/>
          <w:lang w:val="uk-UA"/>
        </w:rPr>
        <w:instrText xml:space="preserve"> TOC \o \h \z \t "Подзаголовок;5" </w:instrText>
      </w:r>
      <w:r w:rsidRPr="00E476E0">
        <w:rPr>
          <w:rFonts w:ascii="Times New Roman" w:hAnsi="Times New Roman" w:cs="Times New Roman"/>
          <w:b/>
          <w:bCs/>
          <w:caps/>
          <w:sz w:val="28"/>
          <w:szCs w:val="28"/>
          <w:lang w:val="uk-UA"/>
        </w:rPr>
        <w:fldChar w:fldCharType="separate"/>
      </w:r>
      <w:hyperlink w:anchor="_Toc58101332" w:history="1">
        <w:r w:rsidR="00091F25" w:rsidRPr="00E476E0">
          <w:rPr>
            <w:rFonts w:ascii="Times New Roman" w:hAnsi="Times New Roman" w:cs="Times New Roman"/>
            <w:bCs/>
            <w:caps/>
            <w:noProof/>
            <w:sz w:val="28"/>
            <w:szCs w:val="28"/>
            <w:lang w:val="uk-UA"/>
          </w:rPr>
          <w:t>ВСТУП</w:t>
        </w:r>
        <w:r w:rsidRPr="00E476E0">
          <w:rPr>
            <w:rFonts w:ascii="Times New Roman" w:hAnsi="Times New Roman" w:cs="Times New Roman"/>
            <w:bCs/>
            <w:caps/>
            <w:noProof/>
            <w:webHidden/>
            <w:sz w:val="28"/>
            <w:szCs w:val="28"/>
            <w:lang w:val="uk-UA"/>
          </w:rPr>
          <w:tab/>
        </w:r>
        <w:r w:rsidRPr="00E476E0">
          <w:rPr>
            <w:rFonts w:ascii="Times New Roman" w:hAnsi="Times New Roman" w:cs="Times New Roman"/>
            <w:bCs/>
            <w:caps/>
            <w:noProof/>
            <w:webHidden/>
            <w:sz w:val="28"/>
            <w:szCs w:val="28"/>
            <w:lang w:val="uk-UA"/>
          </w:rPr>
          <w:fldChar w:fldCharType="begin"/>
        </w:r>
        <w:r w:rsidRPr="00E476E0">
          <w:rPr>
            <w:rFonts w:ascii="Times New Roman" w:hAnsi="Times New Roman" w:cs="Times New Roman"/>
            <w:bCs/>
            <w:caps/>
            <w:noProof/>
            <w:webHidden/>
            <w:sz w:val="28"/>
            <w:szCs w:val="28"/>
            <w:lang w:val="uk-UA"/>
          </w:rPr>
          <w:instrText xml:space="preserve"> PAGEREF _Toc58101332 \h </w:instrText>
        </w:r>
        <w:r w:rsidRPr="00E476E0">
          <w:rPr>
            <w:rFonts w:ascii="Times New Roman" w:hAnsi="Times New Roman" w:cs="Times New Roman"/>
            <w:bCs/>
            <w:caps/>
            <w:noProof/>
            <w:webHidden/>
            <w:sz w:val="28"/>
            <w:szCs w:val="28"/>
            <w:lang w:val="uk-UA"/>
          </w:rPr>
        </w:r>
        <w:r w:rsidRPr="00E476E0">
          <w:rPr>
            <w:rFonts w:ascii="Times New Roman" w:hAnsi="Times New Roman" w:cs="Times New Roman"/>
            <w:bCs/>
            <w:caps/>
            <w:noProof/>
            <w:webHidden/>
            <w:sz w:val="28"/>
            <w:szCs w:val="28"/>
            <w:lang w:val="uk-UA"/>
          </w:rPr>
          <w:fldChar w:fldCharType="separate"/>
        </w:r>
        <w:r w:rsidRPr="00E476E0">
          <w:rPr>
            <w:rFonts w:ascii="Times New Roman" w:hAnsi="Times New Roman" w:cs="Times New Roman"/>
            <w:bCs/>
            <w:caps/>
            <w:noProof/>
            <w:webHidden/>
            <w:sz w:val="28"/>
            <w:szCs w:val="28"/>
            <w:lang w:val="uk-UA"/>
          </w:rPr>
          <w:t>7</w:t>
        </w:r>
        <w:r w:rsidRPr="00E476E0">
          <w:rPr>
            <w:rFonts w:ascii="Times New Roman" w:hAnsi="Times New Roman" w:cs="Times New Roman"/>
            <w:bCs/>
            <w:caps/>
            <w:noProof/>
            <w:webHidden/>
            <w:sz w:val="28"/>
            <w:szCs w:val="28"/>
            <w:lang w:val="uk-UA"/>
          </w:rPr>
          <w:fldChar w:fldCharType="end"/>
        </w:r>
      </w:hyperlink>
    </w:p>
    <w:p w:rsidR="00E476E0" w:rsidRPr="00E476E0" w:rsidRDefault="001D5EE9" w:rsidP="00E476E0">
      <w:pPr>
        <w:tabs>
          <w:tab w:val="right" w:leader="dot" w:pos="9346"/>
        </w:tabs>
        <w:spacing w:before="360" w:after="0" w:line="360" w:lineRule="auto"/>
        <w:contextualSpacing/>
        <w:rPr>
          <w:rFonts w:ascii="Times New Roman" w:eastAsiaTheme="minorEastAsia" w:hAnsi="Times New Roman" w:cs="Times New Roman"/>
          <w:bCs/>
          <w:caps/>
          <w:noProof/>
          <w:sz w:val="28"/>
          <w:szCs w:val="28"/>
          <w:lang w:val="uk-UA" w:eastAsia="uk-UA"/>
        </w:rPr>
      </w:pPr>
      <w:hyperlink w:anchor="_Toc58101333" w:history="1">
        <w:r w:rsidR="00091F25" w:rsidRPr="00E476E0">
          <w:rPr>
            <w:rFonts w:ascii="Times New Roman" w:eastAsia="Calibri" w:hAnsi="Times New Roman" w:cs="Times New Roman"/>
            <w:bCs/>
            <w:caps/>
            <w:noProof/>
            <w:sz w:val="28"/>
            <w:szCs w:val="28"/>
            <w:lang w:val="uk-UA"/>
          </w:rPr>
          <w:t xml:space="preserve">РОЗДІЛ </w:t>
        </w:r>
        <w:r w:rsidR="00E476E0" w:rsidRPr="00E476E0">
          <w:rPr>
            <w:rFonts w:ascii="Times New Roman" w:hAnsi="Times New Roman" w:cs="Times New Roman"/>
            <w:bCs/>
            <w:caps/>
            <w:noProof/>
            <w:webHidden/>
            <w:sz w:val="28"/>
            <w:szCs w:val="28"/>
            <w:lang w:val="uk-UA"/>
          </w:rPr>
          <w:fldChar w:fldCharType="begin"/>
        </w:r>
        <w:r w:rsidR="00E476E0" w:rsidRPr="00E476E0">
          <w:rPr>
            <w:rFonts w:ascii="Times New Roman" w:hAnsi="Times New Roman" w:cs="Times New Roman"/>
            <w:bCs/>
            <w:caps/>
            <w:noProof/>
            <w:webHidden/>
            <w:sz w:val="28"/>
            <w:szCs w:val="28"/>
            <w:lang w:val="uk-UA"/>
          </w:rPr>
          <w:instrText xml:space="preserve"> PAGEREF _Toc58101333 \h </w:instrText>
        </w:r>
        <w:r w:rsidR="00E476E0" w:rsidRPr="00E476E0">
          <w:rPr>
            <w:rFonts w:ascii="Times New Roman" w:hAnsi="Times New Roman" w:cs="Times New Roman"/>
            <w:bCs/>
            <w:caps/>
            <w:noProof/>
            <w:webHidden/>
            <w:sz w:val="28"/>
            <w:szCs w:val="28"/>
            <w:lang w:val="uk-UA"/>
          </w:rPr>
        </w:r>
        <w:r w:rsidR="00E476E0" w:rsidRPr="00E476E0">
          <w:rPr>
            <w:rFonts w:ascii="Times New Roman" w:hAnsi="Times New Roman" w:cs="Times New Roman"/>
            <w:bCs/>
            <w:caps/>
            <w:noProof/>
            <w:webHidden/>
            <w:sz w:val="28"/>
            <w:szCs w:val="28"/>
            <w:lang w:val="uk-UA"/>
          </w:rPr>
          <w:fldChar w:fldCharType="separate"/>
        </w:r>
        <w:r w:rsidR="00E476E0" w:rsidRPr="00E476E0">
          <w:rPr>
            <w:rFonts w:ascii="Times New Roman" w:hAnsi="Times New Roman" w:cs="Times New Roman"/>
            <w:bCs/>
            <w:caps/>
            <w:noProof/>
            <w:webHidden/>
            <w:sz w:val="28"/>
            <w:szCs w:val="28"/>
            <w:lang w:val="uk-UA"/>
          </w:rPr>
          <w:t>1</w:t>
        </w:r>
        <w:r w:rsidR="00E476E0" w:rsidRPr="00E476E0">
          <w:rPr>
            <w:rFonts w:ascii="Times New Roman" w:hAnsi="Times New Roman" w:cs="Times New Roman"/>
            <w:bCs/>
            <w:caps/>
            <w:noProof/>
            <w:webHidden/>
            <w:sz w:val="28"/>
            <w:szCs w:val="28"/>
            <w:lang w:val="uk-UA"/>
          </w:rPr>
          <w:fldChar w:fldCharType="end"/>
        </w:r>
      </w:hyperlink>
      <w:r w:rsidR="00091F25" w:rsidRPr="00E476E0">
        <w:rPr>
          <w:rFonts w:ascii="Times New Roman" w:hAnsi="Times New Roman" w:cs="Times New Roman"/>
          <w:bCs/>
          <w:caps/>
          <w:noProof/>
          <w:sz w:val="28"/>
          <w:szCs w:val="28"/>
          <w:lang w:val="uk-UA"/>
        </w:rPr>
        <w:t xml:space="preserve">. </w:t>
      </w:r>
      <w:hyperlink w:anchor="_Toc58101334" w:history="1">
        <w:r w:rsidR="00091F25" w:rsidRPr="00E476E0">
          <w:rPr>
            <w:rFonts w:ascii="Times New Roman" w:eastAsia="Calibri" w:hAnsi="Times New Roman" w:cs="Times New Roman"/>
            <w:bCs/>
            <w:caps/>
            <w:noProof/>
            <w:sz w:val="28"/>
            <w:szCs w:val="28"/>
            <w:lang w:val="uk-UA"/>
          </w:rPr>
          <w:t>ТЕОРЕТИЧНІ ЗАСАДИ ВИВЧЕННЯ ЕПІСТОЛЯРІЮ</w:t>
        </w:r>
        <w:r w:rsidR="00E476E0" w:rsidRPr="00E476E0">
          <w:rPr>
            <w:rFonts w:ascii="Times New Roman" w:hAnsi="Times New Roman" w:cs="Times New Roman"/>
            <w:bCs/>
            <w:caps/>
            <w:noProof/>
            <w:webHidden/>
            <w:sz w:val="28"/>
            <w:szCs w:val="28"/>
            <w:lang w:val="uk-UA"/>
          </w:rPr>
          <w:tab/>
        </w:r>
        <w:r w:rsidR="00E476E0" w:rsidRPr="00E476E0">
          <w:rPr>
            <w:rFonts w:ascii="Times New Roman" w:hAnsi="Times New Roman" w:cs="Times New Roman"/>
            <w:bCs/>
            <w:caps/>
            <w:noProof/>
            <w:webHidden/>
            <w:sz w:val="28"/>
            <w:szCs w:val="28"/>
            <w:lang w:val="uk-UA"/>
          </w:rPr>
          <w:fldChar w:fldCharType="begin"/>
        </w:r>
        <w:r w:rsidR="00E476E0" w:rsidRPr="00E476E0">
          <w:rPr>
            <w:rFonts w:ascii="Times New Roman" w:hAnsi="Times New Roman" w:cs="Times New Roman"/>
            <w:bCs/>
            <w:caps/>
            <w:noProof/>
            <w:webHidden/>
            <w:sz w:val="28"/>
            <w:szCs w:val="28"/>
            <w:lang w:val="uk-UA"/>
          </w:rPr>
          <w:instrText xml:space="preserve"> PAGEREF _Toc58101334 \h </w:instrText>
        </w:r>
        <w:r w:rsidR="00E476E0" w:rsidRPr="00E476E0">
          <w:rPr>
            <w:rFonts w:ascii="Times New Roman" w:hAnsi="Times New Roman" w:cs="Times New Roman"/>
            <w:bCs/>
            <w:caps/>
            <w:noProof/>
            <w:webHidden/>
            <w:sz w:val="28"/>
            <w:szCs w:val="28"/>
            <w:lang w:val="uk-UA"/>
          </w:rPr>
        </w:r>
        <w:r w:rsidR="00E476E0" w:rsidRPr="00E476E0">
          <w:rPr>
            <w:rFonts w:ascii="Times New Roman" w:hAnsi="Times New Roman" w:cs="Times New Roman"/>
            <w:bCs/>
            <w:caps/>
            <w:noProof/>
            <w:webHidden/>
            <w:sz w:val="28"/>
            <w:szCs w:val="28"/>
            <w:lang w:val="uk-UA"/>
          </w:rPr>
          <w:fldChar w:fldCharType="separate"/>
        </w:r>
        <w:r w:rsidR="00E476E0" w:rsidRPr="00E476E0">
          <w:rPr>
            <w:rFonts w:ascii="Times New Roman" w:hAnsi="Times New Roman" w:cs="Times New Roman"/>
            <w:bCs/>
            <w:caps/>
            <w:noProof/>
            <w:webHidden/>
            <w:sz w:val="28"/>
            <w:szCs w:val="28"/>
            <w:lang w:val="uk-UA"/>
          </w:rPr>
          <w:t>1</w:t>
        </w:r>
        <w:r w:rsidR="00CC13F5">
          <w:rPr>
            <w:rFonts w:ascii="Times New Roman" w:hAnsi="Times New Roman" w:cs="Times New Roman"/>
            <w:bCs/>
            <w:caps/>
            <w:noProof/>
            <w:webHidden/>
            <w:sz w:val="28"/>
            <w:szCs w:val="28"/>
            <w:lang w:val="uk-UA"/>
          </w:rPr>
          <w:t>0</w:t>
        </w:r>
        <w:r w:rsidR="00E476E0" w:rsidRPr="00E476E0">
          <w:rPr>
            <w:rFonts w:ascii="Times New Roman" w:hAnsi="Times New Roman" w:cs="Times New Roman"/>
            <w:bCs/>
            <w:caps/>
            <w:noProof/>
            <w:webHidden/>
            <w:sz w:val="28"/>
            <w:szCs w:val="28"/>
            <w:lang w:val="uk-UA"/>
          </w:rPr>
          <w:fldChar w:fldCharType="end"/>
        </w:r>
      </w:hyperlink>
    </w:p>
    <w:p w:rsidR="00E476E0" w:rsidRPr="00E476E0" w:rsidRDefault="001D5EE9" w:rsidP="00E476E0">
      <w:pPr>
        <w:tabs>
          <w:tab w:val="right" w:leader="dot" w:pos="9346"/>
        </w:tabs>
        <w:spacing w:after="0" w:line="360" w:lineRule="auto"/>
        <w:rPr>
          <w:rFonts w:ascii="Times New Roman" w:eastAsiaTheme="minorEastAsia" w:hAnsi="Times New Roman" w:cs="Times New Roman"/>
          <w:noProof/>
          <w:sz w:val="28"/>
          <w:szCs w:val="28"/>
          <w:lang w:val="uk-UA" w:eastAsia="uk-UA"/>
        </w:rPr>
      </w:pPr>
      <w:hyperlink w:anchor="_Toc58101335" w:history="1">
        <w:r w:rsidR="00E476E0" w:rsidRPr="00E476E0">
          <w:rPr>
            <w:rFonts w:ascii="Times New Roman" w:eastAsia="Calibri" w:hAnsi="Times New Roman" w:cs="Times New Roman"/>
            <w:noProof/>
            <w:sz w:val="28"/>
            <w:szCs w:val="28"/>
            <w:lang w:val="uk-UA"/>
          </w:rPr>
          <w:t>1.1</w:t>
        </w:r>
        <w:r w:rsidR="00A7364D">
          <w:rPr>
            <w:rFonts w:ascii="Times New Roman" w:eastAsia="Calibri" w:hAnsi="Times New Roman" w:cs="Times New Roman"/>
            <w:noProof/>
            <w:sz w:val="28"/>
            <w:szCs w:val="28"/>
            <w:lang w:val="uk-UA"/>
          </w:rPr>
          <w:t>.</w:t>
        </w:r>
        <w:r w:rsidR="00E476E0" w:rsidRPr="00E476E0">
          <w:rPr>
            <w:rFonts w:ascii="Times New Roman" w:eastAsia="Calibri" w:hAnsi="Times New Roman" w:cs="Times New Roman"/>
            <w:noProof/>
            <w:sz w:val="28"/>
            <w:szCs w:val="28"/>
            <w:lang w:val="uk-UA"/>
          </w:rPr>
          <w:t xml:space="preserve"> Епістолярний стиль як об’єкт лінгвістичних досліджень</w:t>
        </w:r>
        <w:r w:rsidR="00E476E0" w:rsidRPr="00E476E0">
          <w:rPr>
            <w:rFonts w:ascii="Times New Roman" w:hAnsi="Times New Roman" w:cs="Times New Roman"/>
            <w:noProof/>
            <w:webHidden/>
            <w:sz w:val="28"/>
            <w:szCs w:val="28"/>
            <w:lang w:val="uk-UA"/>
          </w:rPr>
          <w:tab/>
        </w:r>
        <w:r w:rsidR="00E476E0" w:rsidRPr="00E476E0">
          <w:rPr>
            <w:rFonts w:ascii="Times New Roman" w:hAnsi="Times New Roman" w:cs="Times New Roman"/>
            <w:noProof/>
            <w:webHidden/>
            <w:sz w:val="28"/>
            <w:szCs w:val="28"/>
            <w:lang w:val="uk-UA"/>
          </w:rPr>
          <w:fldChar w:fldCharType="begin"/>
        </w:r>
        <w:r w:rsidR="00E476E0" w:rsidRPr="00E476E0">
          <w:rPr>
            <w:rFonts w:ascii="Times New Roman" w:hAnsi="Times New Roman" w:cs="Times New Roman"/>
            <w:noProof/>
            <w:webHidden/>
            <w:sz w:val="28"/>
            <w:szCs w:val="28"/>
            <w:lang w:val="uk-UA"/>
          </w:rPr>
          <w:instrText xml:space="preserve"> PAGEREF _Toc58101335 \h </w:instrText>
        </w:r>
        <w:r w:rsidR="00E476E0" w:rsidRPr="00E476E0">
          <w:rPr>
            <w:rFonts w:ascii="Times New Roman" w:hAnsi="Times New Roman" w:cs="Times New Roman"/>
            <w:noProof/>
            <w:webHidden/>
            <w:sz w:val="28"/>
            <w:szCs w:val="28"/>
            <w:lang w:val="uk-UA"/>
          </w:rPr>
        </w:r>
        <w:r w:rsidR="00E476E0" w:rsidRPr="00E476E0">
          <w:rPr>
            <w:rFonts w:ascii="Times New Roman" w:hAnsi="Times New Roman" w:cs="Times New Roman"/>
            <w:noProof/>
            <w:webHidden/>
            <w:sz w:val="28"/>
            <w:szCs w:val="28"/>
            <w:lang w:val="uk-UA"/>
          </w:rPr>
          <w:fldChar w:fldCharType="separate"/>
        </w:r>
        <w:r w:rsidR="00E476E0" w:rsidRPr="00E476E0">
          <w:rPr>
            <w:rFonts w:ascii="Times New Roman" w:hAnsi="Times New Roman" w:cs="Times New Roman"/>
            <w:noProof/>
            <w:webHidden/>
            <w:sz w:val="28"/>
            <w:szCs w:val="28"/>
            <w:lang w:val="uk-UA"/>
          </w:rPr>
          <w:t>1</w:t>
        </w:r>
        <w:r w:rsidR="00CC13F5">
          <w:rPr>
            <w:rFonts w:ascii="Times New Roman" w:hAnsi="Times New Roman" w:cs="Times New Roman"/>
            <w:noProof/>
            <w:webHidden/>
            <w:sz w:val="28"/>
            <w:szCs w:val="28"/>
            <w:lang w:val="uk-UA"/>
          </w:rPr>
          <w:t>1</w:t>
        </w:r>
        <w:r w:rsidR="00E476E0" w:rsidRPr="00E476E0">
          <w:rPr>
            <w:rFonts w:ascii="Times New Roman" w:hAnsi="Times New Roman" w:cs="Times New Roman"/>
            <w:noProof/>
            <w:webHidden/>
            <w:sz w:val="28"/>
            <w:szCs w:val="28"/>
            <w:lang w:val="uk-UA"/>
          </w:rPr>
          <w:fldChar w:fldCharType="end"/>
        </w:r>
      </w:hyperlink>
    </w:p>
    <w:p w:rsidR="00E476E0" w:rsidRPr="00E476E0" w:rsidRDefault="001D5EE9" w:rsidP="00E476E0">
      <w:pPr>
        <w:tabs>
          <w:tab w:val="right" w:leader="dot" w:pos="9346"/>
        </w:tabs>
        <w:spacing w:after="0" w:line="360" w:lineRule="auto"/>
        <w:rPr>
          <w:rFonts w:ascii="Times New Roman" w:eastAsiaTheme="minorEastAsia" w:hAnsi="Times New Roman" w:cs="Times New Roman"/>
          <w:noProof/>
          <w:sz w:val="28"/>
          <w:szCs w:val="28"/>
          <w:lang w:val="uk-UA" w:eastAsia="uk-UA"/>
        </w:rPr>
      </w:pPr>
      <w:hyperlink w:anchor="_Toc58101336" w:history="1">
        <w:r w:rsidR="00E476E0" w:rsidRPr="00E476E0">
          <w:rPr>
            <w:rFonts w:ascii="Times New Roman" w:eastAsia="Calibri" w:hAnsi="Times New Roman" w:cs="Times New Roman"/>
            <w:noProof/>
            <w:sz w:val="28"/>
            <w:szCs w:val="28"/>
            <w:lang w:val="uk-UA"/>
          </w:rPr>
          <w:t>1.2</w:t>
        </w:r>
        <w:r w:rsidR="00A7364D">
          <w:rPr>
            <w:rFonts w:ascii="Times New Roman" w:eastAsia="Calibri" w:hAnsi="Times New Roman" w:cs="Times New Roman"/>
            <w:noProof/>
            <w:sz w:val="28"/>
            <w:szCs w:val="28"/>
            <w:lang w:val="uk-UA"/>
          </w:rPr>
          <w:t>.</w:t>
        </w:r>
        <w:r w:rsidR="00CC13F5">
          <w:rPr>
            <w:rFonts w:ascii="Times New Roman" w:eastAsia="Calibri" w:hAnsi="Times New Roman" w:cs="Times New Roman"/>
            <w:noProof/>
            <w:sz w:val="28"/>
            <w:szCs w:val="28"/>
            <w:lang w:val="uk-UA"/>
          </w:rPr>
          <w:t xml:space="preserve"> Листи та спогади як традиційні жанри епістолярного стилю</w:t>
        </w:r>
        <w:r w:rsidR="00E476E0" w:rsidRPr="00E476E0">
          <w:rPr>
            <w:rFonts w:ascii="Times New Roman" w:hAnsi="Times New Roman" w:cs="Times New Roman"/>
            <w:noProof/>
            <w:webHidden/>
            <w:sz w:val="28"/>
            <w:szCs w:val="28"/>
            <w:lang w:val="uk-UA"/>
          </w:rPr>
          <w:tab/>
        </w:r>
        <w:r w:rsidR="00E476E0" w:rsidRPr="00E476E0">
          <w:rPr>
            <w:rFonts w:ascii="Times New Roman" w:hAnsi="Times New Roman" w:cs="Times New Roman"/>
            <w:noProof/>
            <w:webHidden/>
            <w:sz w:val="28"/>
            <w:szCs w:val="28"/>
            <w:lang w:val="uk-UA"/>
          </w:rPr>
          <w:fldChar w:fldCharType="begin"/>
        </w:r>
        <w:r w:rsidR="00E476E0" w:rsidRPr="00E476E0">
          <w:rPr>
            <w:rFonts w:ascii="Times New Roman" w:hAnsi="Times New Roman" w:cs="Times New Roman"/>
            <w:noProof/>
            <w:webHidden/>
            <w:sz w:val="28"/>
            <w:szCs w:val="28"/>
            <w:lang w:val="uk-UA"/>
          </w:rPr>
          <w:instrText xml:space="preserve"> PAGEREF _Toc58101336 \h </w:instrText>
        </w:r>
        <w:r w:rsidR="00E476E0" w:rsidRPr="00E476E0">
          <w:rPr>
            <w:rFonts w:ascii="Times New Roman" w:hAnsi="Times New Roman" w:cs="Times New Roman"/>
            <w:noProof/>
            <w:webHidden/>
            <w:sz w:val="28"/>
            <w:szCs w:val="28"/>
            <w:lang w:val="uk-UA"/>
          </w:rPr>
        </w:r>
        <w:r w:rsidR="00E476E0" w:rsidRPr="00E476E0">
          <w:rPr>
            <w:rFonts w:ascii="Times New Roman" w:hAnsi="Times New Roman" w:cs="Times New Roman"/>
            <w:noProof/>
            <w:webHidden/>
            <w:sz w:val="28"/>
            <w:szCs w:val="28"/>
            <w:lang w:val="uk-UA"/>
          </w:rPr>
          <w:fldChar w:fldCharType="separate"/>
        </w:r>
        <w:r w:rsidR="00E476E0" w:rsidRPr="00E476E0">
          <w:rPr>
            <w:rFonts w:ascii="Times New Roman" w:hAnsi="Times New Roman" w:cs="Times New Roman"/>
            <w:noProof/>
            <w:webHidden/>
            <w:sz w:val="28"/>
            <w:szCs w:val="28"/>
            <w:lang w:val="uk-UA"/>
          </w:rPr>
          <w:t>1</w:t>
        </w:r>
        <w:r w:rsidR="00CC13F5">
          <w:rPr>
            <w:rFonts w:ascii="Times New Roman" w:hAnsi="Times New Roman" w:cs="Times New Roman"/>
            <w:noProof/>
            <w:webHidden/>
            <w:sz w:val="28"/>
            <w:szCs w:val="28"/>
            <w:lang w:val="uk-UA"/>
          </w:rPr>
          <w:t>9</w:t>
        </w:r>
        <w:r w:rsidR="00E476E0" w:rsidRPr="00E476E0">
          <w:rPr>
            <w:rFonts w:ascii="Times New Roman" w:hAnsi="Times New Roman" w:cs="Times New Roman"/>
            <w:noProof/>
            <w:webHidden/>
            <w:sz w:val="28"/>
            <w:szCs w:val="28"/>
            <w:lang w:val="uk-UA"/>
          </w:rPr>
          <w:fldChar w:fldCharType="end"/>
        </w:r>
      </w:hyperlink>
    </w:p>
    <w:p w:rsidR="00E476E0" w:rsidRPr="00E476E0" w:rsidRDefault="001D5EE9" w:rsidP="00E476E0">
      <w:pPr>
        <w:tabs>
          <w:tab w:val="right" w:leader="dot" w:pos="9346"/>
        </w:tabs>
        <w:spacing w:after="0" w:line="360" w:lineRule="auto"/>
        <w:rPr>
          <w:rFonts w:ascii="Times New Roman" w:eastAsiaTheme="minorEastAsia" w:hAnsi="Times New Roman" w:cs="Times New Roman"/>
          <w:noProof/>
          <w:sz w:val="28"/>
          <w:szCs w:val="28"/>
          <w:lang w:val="uk-UA" w:eastAsia="uk-UA"/>
        </w:rPr>
      </w:pPr>
      <w:hyperlink w:anchor="_Toc58101340" w:history="1">
        <w:r w:rsidR="00E476E0" w:rsidRPr="00E476E0">
          <w:rPr>
            <w:rFonts w:ascii="Times New Roman" w:eastAsia="Calibri" w:hAnsi="Times New Roman" w:cs="Times New Roman"/>
            <w:noProof/>
            <w:sz w:val="28"/>
            <w:szCs w:val="28"/>
            <w:lang w:val="uk-UA"/>
          </w:rPr>
          <w:t>РОЗДІЛ 2</w:t>
        </w:r>
        <w:r w:rsidR="00E476E0" w:rsidRPr="00E476E0">
          <w:rPr>
            <w:rFonts w:ascii="Times New Roman" w:hAnsi="Times New Roman" w:cs="Times New Roman"/>
            <w:noProof/>
            <w:webHidden/>
            <w:sz w:val="28"/>
            <w:szCs w:val="28"/>
            <w:lang w:val="uk-UA"/>
          </w:rPr>
          <w:t>.</w:t>
        </w:r>
      </w:hyperlink>
      <w:r w:rsidR="00E476E0" w:rsidRPr="00E476E0">
        <w:rPr>
          <w:rFonts w:ascii="Times New Roman" w:hAnsi="Times New Roman" w:cs="Times New Roman"/>
          <w:noProof/>
          <w:sz w:val="28"/>
          <w:szCs w:val="28"/>
          <w:lang w:val="uk-UA"/>
        </w:rPr>
        <w:t xml:space="preserve"> </w:t>
      </w:r>
      <w:hyperlink w:anchor="_Toc58101341" w:history="1">
        <w:r w:rsidR="00E476E0" w:rsidRPr="00E476E0">
          <w:rPr>
            <w:rFonts w:ascii="Times New Roman" w:eastAsia="Calibri" w:hAnsi="Times New Roman" w:cs="Times New Roman"/>
            <w:noProof/>
            <w:sz w:val="28"/>
            <w:szCs w:val="28"/>
            <w:lang w:val="uk-UA"/>
          </w:rPr>
          <w:t>ІНДИВІДУАЛЬНИЙ СТИЛЬ ЕПІСТОЛЯРІЮ О. ЗАБУЖКО</w:t>
        </w:r>
        <w:r w:rsidR="00E476E0" w:rsidRPr="00E476E0">
          <w:rPr>
            <w:rFonts w:ascii="Times New Roman" w:hAnsi="Times New Roman" w:cs="Times New Roman"/>
            <w:noProof/>
            <w:webHidden/>
            <w:sz w:val="28"/>
            <w:szCs w:val="28"/>
            <w:lang w:val="uk-UA"/>
          </w:rPr>
          <w:tab/>
        </w:r>
        <w:r w:rsidR="00CC13F5">
          <w:rPr>
            <w:rFonts w:ascii="Times New Roman" w:hAnsi="Times New Roman" w:cs="Times New Roman"/>
            <w:noProof/>
            <w:webHidden/>
            <w:sz w:val="28"/>
            <w:szCs w:val="28"/>
            <w:lang w:val="uk-UA"/>
          </w:rPr>
          <w:t>35</w:t>
        </w:r>
      </w:hyperlink>
    </w:p>
    <w:p w:rsidR="00E476E0" w:rsidRPr="00E476E0" w:rsidRDefault="001D5EE9" w:rsidP="00E476E0">
      <w:pPr>
        <w:tabs>
          <w:tab w:val="right" w:leader="dot" w:pos="9346"/>
        </w:tabs>
        <w:spacing w:after="0" w:line="360" w:lineRule="auto"/>
        <w:rPr>
          <w:rFonts w:ascii="Times New Roman" w:eastAsiaTheme="minorEastAsia" w:hAnsi="Times New Roman" w:cs="Times New Roman"/>
          <w:noProof/>
          <w:sz w:val="28"/>
          <w:szCs w:val="28"/>
          <w:lang w:val="uk-UA" w:eastAsia="uk-UA"/>
        </w:rPr>
      </w:pPr>
      <w:hyperlink w:anchor="_Toc58101342" w:history="1">
        <w:r w:rsidR="00E476E0" w:rsidRPr="00E476E0">
          <w:rPr>
            <w:rFonts w:ascii="Times New Roman" w:eastAsia="Calibri" w:hAnsi="Times New Roman" w:cs="Times New Roman"/>
            <w:noProof/>
            <w:sz w:val="28"/>
            <w:szCs w:val="28"/>
            <w:lang w:val="uk-UA"/>
          </w:rPr>
          <w:t>2.1</w:t>
        </w:r>
        <w:r w:rsidR="00A7364D">
          <w:rPr>
            <w:rFonts w:ascii="Times New Roman" w:eastAsia="Calibri" w:hAnsi="Times New Roman" w:cs="Times New Roman"/>
            <w:noProof/>
            <w:sz w:val="28"/>
            <w:szCs w:val="28"/>
            <w:lang w:val="uk-UA"/>
          </w:rPr>
          <w:t>.</w:t>
        </w:r>
        <w:r w:rsidR="00E476E0" w:rsidRPr="00E476E0">
          <w:rPr>
            <w:rFonts w:ascii="Times New Roman" w:eastAsia="Calibri" w:hAnsi="Times New Roman" w:cs="Times New Roman"/>
            <w:noProof/>
            <w:sz w:val="28"/>
            <w:szCs w:val="28"/>
            <w:lang w:val="uk-UA"/>
          </w:rPr>
          <w:t xml:space="preserve"> Жанрово-стильові особливості листовного спілкування Ю. Шевельова та О. Забужко</w:t>
        </w:r>
        <w:r w:rsidR="00E476E0" w:rsidRPr="00E476E0">
          <w:rPr>
            <w:rFonts w:ascii="Times New Roman" w:hAnsi="Times New Roman" w:cs="Times New Roman"/>
            <w:noProof/>
            <w:webHidden/>
            <w:sz w:val="28"/>
            <w:szCs w:val="28"/>
            <w:lang w:val="uk-UA"/>
          </w:rPr>
          <w:tab/>
        </w:r>
        <w:r w:rsidR="00CC13F5">
          <w:rPr>
            <w:rFonts w:ascii="Times New Roman" w:hAnsi="Times New Roman" w:cs="Times New Roman"/>
            <w:noProof/>
            <w:webHidden/>
            <w:sz w:val="28"/>
            <w:szCs w:val="28"/>
            <w:lang w:val="uk-UA"/>
          </w:rPr>
          <w:t>35</w:t>
        </w:r>
      </w:hyperlink>
    </w:p>
    <w:p w:rsidR="00E476E0" w:rsidRPr="00E476E0" w:rsidRDefault="001D5EE9" w:rsidP="00E476E0">
      <w:pPr>
        <w:tabs>
          <w:tab w:val="right" w:leader="dot" w:pos="9346"/>
        </w:tabs>
        <w:spacing w:after="0" w:line="360" w:lineRule="auto"/>
        <w:rPr>
          <w:rFonts w:ascii="Times New Roman" w:eastAsiaTheme="minorEastAsia" w:hAnsi="Times New Roman" w:cs="Times New Roman"/>
          <w:noProof/>
          <w:sz w:val="28"/>
          <w:szCs w:val="28"/>
          <w:lang w:val="uk-UA" w:eastAsia="uk-UA"/>
        </w:rPr>
      </w:pPr>
      <w:hyperlink w:anchor="_Toc58101343" w:history="1">
        <w:r w:rsidR="00E476E0" w:rsidRPr="00E476E0">
          <w:rPr>
            <w:rFonts w:ascii="Times New Roman" w:eastAsia="Calibri" w:hAnsi="Times New Roman" w:cs="Times New Roman"/>
            <w:noProof/>
            <w:sz w:val="28"/>
            <w:szCs w:val="28"/>
            <w:lang w:val="uk-UA"/>
          </w:rPr>
          <w:t>2.2</w:t>
        </w:r>
        <w:r w:rsidR="00A7364D">
          <w:rPr>
            <w:rFonts w:ascii="Times New Roman" w:eastAsia="Calibri" w:hAnsi="Times New Roman" w:cs="Times New Roman"/>
            <w:noProof/>
            <w:sz w:val="28"/>
            <w:szCs w:val="28"/>
            <w:lang w:val="uk-UA"/>
          </w:rPr>
          <w:t>.</w:t>
        </w:r>
        <w:r w:rsidR="00E476E0" w:rsidRPr="00E476E0">
          <w:rPr>
            <w:rFonts w:ascii="Times New Roman" w:eastAsia="Calibri" w:hAnsi="Times New Roman" w:cs="Times New Roman"/>
            <w:noProof/>
            <w:sz w:val="28"/>
            <w:szCs w:val="28"/>
            <w:lang w:val="uk-UA"/>
          </w:rPr>
          <w:t xml:space="preserve"> Власне авторське мовлення у вибраних текстах О. Забужко </w:t>
        </w:r>
        <w:r w:rsidR="00E476E0" w:rsidRPr="00E476E0">
          <w:rPr>
            <w:rFonts w:ascii="Times New Roman" w:eastAsia="Calibri" w:hAnsi="Times New Roman" w:cs="Times New Roman"/>
            <w:noProof/>
            <w:sz w:val="28"/>
            <w:szCs w:val="28"/>
          </w:rPr>
          <w:t>“</w:t>
        </w:r>
        <w:r w:rsidR="00E476E0" w:rsidRPr="00E476E0">
          <w:rPr>
            <w:rFonts w:ascii="Times New Roman" w:eastAsia="Calibri" w:hAnsi="Times New Roman" w:cs="Times New Roman"/>
            <w:noProof/>
            <w:sz w:val="28"/>
            <w:szCs w:val="28"/>
            <w:lang w:val="uk-UA"/>
          </w:rPr>
          <w:t>І знов я влізаю в танк</w:t>
        </w:r>
        <w:r w:rsidR="00E476E0" w:rsidRPr="00E476E0">
          <w:rPr>
            <w:rFonts w:ascii="Times New Roman" w:eastAsia="Calibri" w:hAnsi="Times New Roman" w:cs="Times New Roman"/>
            <w:noProof/>
            <w:sz w:val="28"/>
            <w:szCs w:val="28"/>
          </w:rPr>
          <w:t>”</w:t>
        </w:r>
        <w:r w:rsidR="00E476E0" w:rsidRPr="00E476E0">
          <w:rPr>
            <w:rFonts w:ascii="Times New Roman" w:hAnsi="Times New Roman" w:cs="Times New Roman"/>
            <w:noProof/>
            <w:webHidden/>
            <w:sz w:val="28"/>
            <w:szCs w:val="28"/>
            <w:lang w:val="uk-UA"/>
          </w:rPr>
          <w:tab/>
        </w:r>
        <w:r w:rsidR="00CC13F5">
          <w:rPr>
            <w:rFonts w:ascii="Times New Roman" w:hAnsi="Times New Roman" w:cs="Times New Roman"/>
            <w:noProof/>
            <w:webHidden/>
            <w:sz w:val="28"/>
            <w:szCs w:val="28"/>
            <w:lang w:val="uk-UA"/>
          </w:rPr>
          <w:t>44</w:t>
        </w:r>
      </w:hyperlink>
    </w:p>
    <w:p w:rsidR="00E476E0" w:rsidRPr="00E476E0" w:rsidRDefault="001D5EE9" w:rsidP="00E476E0">
      <w:pPr>
        <w:tabs>
          <w:tab w:val="right" w:leader="dot" w:pos="9346"/>
        </w:tabs>
        <w:spacing w:after="0" w:line="360" w:lineRule="auto"/>
        <w:rPr>
          <w:rFonts w:ascii="Times New Roman" w:eastAsiaTheme="minorEastAsia" w:hAnsi="Times New Roman" w:cs="Times New Roman"/>
          <w:noProof/>
          <w:sz w:val="28"/>
          <w:szCs w:val="28"/>
          <w:lang w:val="uk-UA" w:eastAsia="uk-UA"/>
        </w:rPr>
      </w:pPr>
      <w:hyperlink w:anchor="_Toc58101344" w:history="1">
        <w:r w:rsidR="00E476E0" w:rsidRPr="00E476E0">
          <w:rPr>
            <w:rFonts w:ascii="Times New Roman" w:eastAsia="Calibri" w:hAnsi="Times New Roman" w:cs="Times New Roman"/>
            <w:noProof/>
            <w:sz w:val="28"/>
            <w:szCs w:val="28"/>
          </w:rPr>
          <w:t>ВИСНОВКИ</w:t>
        </w:r>
        <w:r w:rsidR="00E476E0" w:rsidRPr="00E476E0">
          <w:rPr>
            <w:rFonts w:ascii="Times New Roman" w:hAnsi="Times New Roman" w:cs="Times New Roman"/>
            <w:noProof/>
            <w:webHidden/>
            <w:sz w:val="28"/>
            <w:szCs w:val="28"/>
            <w:lang w:val="uk-UA"/>
          </w:rPr>
          <w:tab/>
        </w:r>
        <w:r w:rsidR="00CC13F5">
          <w:rPr>
            <w:rFonts w:ascii="Times New Roman" w:hAnsi="Times New Roman" w:cs="Times New Roman"/>
            <w:noProof/>
            <w:webHidden/>
            <w:sz w:val="28"/>
            <w:szCs w:val="28"/>
            <w:lang w:val="uk-UA"/>
          </w:rPr>
          <w:t>51</w:t>
        </w:r>
      </w:hyperlink>
    </w:p>
    <w:p w:rsidR="00E476E0" w:rsidRPr="00E476E0" w:rsidRDefault="001D5EE9" w:rsidP="00E476E0">
      <w:pPr>
        <w:tabs>
          <w:tab w:val="right" w:leader="dot" w:pos="9346"/>
        </w:tabs>
        <w:spacing w:after="0" w:line="360" w:lineRule="auto"/>
        <w:rPr>
          <w:rFonts w:ascii="Times New Roman" w:eastAsiaTheme="minorEastAsia" w:hAnsi="Times New Roman" w:cs="Times New Roman"/>
          <w:noProof/>
          <w:sz w:val="28"/>
          <w:szCs w:val="28"/>
          <w:lang w:val="uk-UA" w:eastAsia="uk-UA"/>
        </w:rPr>
      </w:pPr>
      <w:hyperlink w:anchor="_Toc58101345" w:history="1">
        <w:r w:rsidR="00E476E0" w:rsidRPr="00E476E0">
          <w:rPr>
            <w:rFonts w:ascii="Times New Roman" w:eastAsia="Calibri" w:hAnsi="Times New Roman" w:cs="Times New Roman"/>
            <w:noProof/>
            <w:sz w:val="28"/>
            <w:szCs w:val="28"/>
            <w:lang w:val="uk-UA"/>
          </w:rPr>
          <w:t>СПИСОК ВИКОРИСТАНИХ ДЖЕРЕЛ</w:t>
        </w:r>
        <w:r w:rsidR="00E476E0" w:rsidRPr="00E476E0">
          <w:rPr>
            <w:rFonts w:ascii="Times New Roman" w:hAnsi="Times New Roman" w:cs="Times New Roman"/>
            <w:noProof/>
            <w:webHidden/>
            <w:sz w:val="28"/>
            <w:szCs w:val="28"/>
            <w:lang w:val="uk-UA"/>
          </w:rPr>
          <w:tab/>
        </w:r>
        <w:r w:rsidR="00CC13F5">
          <w:rPr>
            <w:rFonts w:ascii="Times New Roman" w:hAnsi="Times New Roman" w:cs="Times New Roman"/>
            <w:noProof/>
            <w:webHidden/>
            <w:sz w:val="28"/>
            <w:szCs w:val="28"/>
            <w:lang w:val="uk-UA"/>
          </w:rPr>
          <w:t>54</w:t>
        </w:r>
      </w:hyperlink>
    </w:p>
    <w:p w:rsidR="00E476E0" w:rsidRPr="00E476E0" w:rsidRDefault="00E476E0" w:rsidP="00E476E0">
      <w:pPr>
        <w:spacing w:line="360" w:lineRule="auto"/>
        <w:rPr>
          <w:rFonts w:ascii="Times New Roman" w:hAnsi="Times New Roman" w:cs="Times New Roman"/>
          <w:sz w:val="28"/>
          <w:szCs w:val="28"/>
          <w:lang w:val="uk-UA"/>
        </w:rPr>
      </w:pPr>
      <w:r w:rsidRPr="00E476E0">
        <w:rPr>
          <w:rFonts w:ascii="Times New Roman" w:hAnsi="Times New Roman" w:cs="Times New Roman"/>
          <w:caps/>
          <w:sz w:val="28"/>
          <w:szCs w:val="28"/>
          <w:lang w:val="uk-UA"/>
        </w:rPr>
        <w:fldChar w:fldCharType="end"/>
      </w:r>
    </w:p>
    <w:p w:rsidR="001A4DE4" w:rsidRDefault="001A4DE4" w:rsidP="009D0913">
      <w:pPr>
        <w:spacing w:line="360" w:lineRule="auto"/>
        <w:jc w:val="center"/>
        <w:rPr>
          <w:rFonts w:ascii="Times New Roman" w:hAnsi="Times New Roman" w:cs="Times New Roman"/>
          <w:b/>
          <w:sz w:val="28"/>
          <w:szCs w:val="28"/>
          <w:lang w:val="uk-UA"/>
        </w:rPr>
      </w:pPr>
    </w:p>
    <w:p w:rsidR="001A4DE4" w:rsidRDefault="001A4DE4" w:rsidP="009D0913">
      <w:pPr>
        <w:spacing w:line="360" w:lineRule="auto"/>
        <w:jc w:val="center"/>
        <w:rPr>
          <w:rFonts w:ascii="Times New Roman" w:hAnsi="Times New Roman" w:cs="Times New Roman"/>
          <w:b/>
          <w:sz w:val="28"/>
          <w:szCs w:val="28"/>
          <w:lang w:val="uk-UA"/>
        </w:rPr>
      </w:pPr>
    </w:p>
    <w:p w:rsidR="001A4DE4" w:rsidRDefault="001A4DE4" w:rsidP="009D0913">
      <w:pPr>
        <w:spacing w:line="360" w:lineRule="auto"/>
        <w:jc w:val="center"/>
        <w:rPr>
          <w:rFonts w:ascii="Times New Roman" w:hAnsi="Times New Roman" w:cs="Times New Roman"/>
          <w:b/>
          <w:sz w:val="28"/>
          <w:szCs w:val="28"/>
          <w:lang w:val="uk-UA"/>
        </w:rPr>
      </w:pPr>
    </w:p>
    <w:p w:rsidR="001A4DE4" w:rsidRDefault="001A4DE4" w:rsidP="009D0913">
      <w:pPr>
        <w:spacing w:line="360" w:lineRule="auto"/>
        <w:jc w:val="center"/>
        <w:rPr>
          <w:rFonts w:ascii="Times New Roman" w:hAnsi="Times New Roman" w:cs="Times New Roman"/>
          <w:b/>
          <w:sz w:val="28"/>
          <w:szCs w:val="28"/>
          <w:lang w:val="uk-UA"/>
        </w:rPr>
      </w:pPr>
    </w:p>
    <w:p w:rsidR="001A4DE4" w:rsidRDefault="001A4DE4" w:rsidP="009D0913">
      <w:pPr>
        <w:spacing w:line="360" w:lineRule="auto"/>
        <w:jc w:val="center"/>
        <w:rPr>
          <w:rFonts w:ascii="Times New Roman" w:hAnsi="Times New Roman" w:cs="Times New Roman"/>
          <w:b/>
          <w:sz w:val="28"/>
          <w:szCs w:val="28"/>
          <w:lang w:val="uk-UA"/>
        </w:rPr>
      </w:pPr>
    </w:p>
    <w:p w:rsidR="001A4DE4" w:rsidRDefault="001A4DE4" w:rsidP="009D0913">
      <w:pPr>
        <w:spacing w:line="360" w:lineRule="auto"/>
        <w:jc w:val="center"/>
        <w:rPr>
          <w:rFonts w:ascii="Times New Roman" w:hAnsi="Times New Roman" w:cs="Times New Roman"/>
          <w:b/>
          <w:sz w:val="28"/>
          <w:szCs w:val="28"/>
          <w:lang w:val="uk-UA"/>
        </w:rPr>
      </w:pPr>
    </w:p>
    <w:p w:rsidR="001A4DE4" w:rsidRDefault="001A4DE4" w:rsidP="009D0913">
      <w:pPr>
        <w:spacing w:line="360" w:lineRule="auto"/>
        <w:jc w:val="center"/>
        <w:rPr>
          <w:rFonts w:ascii="Times New Roman" w:hAnsi="Times New Roman" w:cs="Times New Roman"/>
          <w:b/>
          <w:sz w:val="28"/>
          <w:szCs w:val="28"/>
          <w:lang w:val="uk-UA"/>
        </w:rPr>
      </w:pPr>
    </w:p>
    <w:p w:rsidR="001A4DE4" w:rsidRDefault="001A4DE4" w:rsidP="009D0913">
      <w:pPr>
        <w:spacing w:line="360" w:lineRule="auto"/>
        <w:jc w:val="center"/>
        <w:rPr>
          <w:rFonts w:ascii="Times New Roman" w:hAnsi="Times New Roman" w:cs="Times New Roman"/>
          <w:b/>
          <w:sz w:val="28"/>
          <w:szCs w:val="28"/>
        </w:rPr>
      </w:pPr>
    </w:p>
    <w:p w:rsidR="002269C2" w:rsidRDefault="002269C2" w:rsidP="009D0913">
      <w:pPr>
        <w:spacing w:line="360" w:lineRule="auto"/>
        <w:jc w:val="center"/>
        <w:rPr>
          <w:rFonts w:ascii="Times New Roman" w:hAnsi="Times New Roman" w:cs="Times New Roman"/>
          <w:b/>
          <w:sz w:val="28"/>
          <w:szCs w:val="28"/>
        </w:rPr>
      </w:pPr>
    </w:p>
    <w:p w:rsidR="002269C2" w:rsidRDefault="002269C2" w:rsidP="002269C2">
      <w:pPr>
        <w:spacing w:line="360" w:lineRule="auto"/>
        <w:jc w:val="center"/>
        <w:rPr>
          <w:rFonts w:ascii="Times New Roman" w:hAnsi="Times New Roman" w:cs="Times New Roman"/>
          <w:b/>
          <w:sz w:val="28"/>
          <w:szCs w:val="28"/>
          <w:lang w:val="uk-UA"/>
        </w:rPr>
        <w:sectPr w:rsidR="002269C2" w:rsidSect="00F33D29">
          <w:pgSz w:w="11906" w:h="16838"/>
          <w:pgMar w:top="1134" w:right="849" w:bottom="1134" w:left="1701" w:header="708" w:footer="708" w:gutter="0"/>
          <w:pgNumType w:start="8"/>
          <w:cols w:space="708"/>
          <w:docGrid w:linePitch="360"/>
        </w:sectPr>
      </w:pPr>
    </w:p>
    <w:p w:rsidR="002269C2" w:rsidRDefault="002269C2" w:rsidP="00C70D65">
      <w:pPr>
        <w:spacing w:line="360" w:lineRule="auto"/>
        <w:jc w:val="center"/>
        <w:rPr>
          <w:rFonts w:ascii="Times New Roman" w:hAnsi="Times New Roman" w:cs="Times New Roman"/>
          <w:b/>
          <w:sz w:val="28"/>
          <w:szCs w:val="28"/>
          <w:lang w:val="uk-UA"/>
        </w:rPr>
      </w:pPr>
      <w:r w:rsidRPr="002269C2">
        <w:rPr>
          <w:rFonts w:ascii="Times New Roman" w:hAnsi="Times New Roman" w:cs="Times New Roman"/>
          <w:b/>
          <w:sz w:val="28"/>
          <w:szCs w:val="28"/>
          <w:lang w:val="uk-UA"/>
        </w:rPr>
        <w:lastRenderedPageBreak/>
        <w:t>ВСТУП</w:t>
      </w:r>
    </w:p>
    <w:p w:rsidR="00C70D65" w:rsidRPr="00A40654" w:rsidRDefault="00C70D65" w:rsidP="00C70D65">
      <w:pPr>
        <w:spacing w:after="0" w:line="360" w:lineRule="auto"/>
        <w:jc w:val="center"/>
        <w:rPr>
          <w:rFonts w:ascii="Times New Roman" w:hAnsi="Times New Roman" w:cs="Times New Roman"/>
          <w:b/>
          <w:sz w:val="28"/>
          <w:szCs w:val="28"/>
          <w:lang w:val="uk-UA"/>
        </w:rPr>
      </w:pPr>
    </w:p>
    <w:p w:rsidR="002269C2" w:rsidRPr="002269C2" w:rsidRDefault="002269C2" w:rsidP="002269C2">
      <w:pPr>
        <w:spacing w:line="360" w:lineRule="auto"/>
        <w:ind w:firstLine="709"/>
        <w:contextualSpacing/>
        <w:jc w:val="both"/>
        <w:rPr>
          <w:rFonts w:ascii="Times New Roman" w:hAnsi="Times New Roman" w:cs="Times New Roman"/>
          <w:sz w:val="28"/>
          <w:szCs w:val="28"/>
          <w:lang w:val="uk-UA"/>
        </w:rPr>
      </w:pPr>
      <w:r w:rsidRPr="002269C2">
        <w:rPr>
          <w:rFonts w:ascii="Times New Roman" w:hAnsi="Times New Roman" w:cs="Times New Roman"/>
          <w:sz w:val="28"/>
          <w:szCs w:val="28"/>
          <w:lang w:val="uk-UA"/>
        </w:rPr>
        <w:t xml:space="preserve">Праці лінгвістів ХХ – початку ХХІ ст. все частіше засвідчують зміщення уваги вчених з колективного, позаособистісного до індивідуального у вивченні мовних аспектів окремих творців. Спостерігається пожвавлення інтересу дослідників до мови та мовної особистості автора,  його мовної картини світу, зокрема й тих засобів, які сприяють створенню індивідуального стилю письменника. Частково це пожвавлення обумовлене літературною антропологією, яка зосереджується на вивченні сфери свідомості митця та творчої суб’єктивності. В ідіостилі митця чітко знаходить своє вираження його ставлення щодо певних проблем і питань, вибору стилістичних засобів, себто риси його мовотворчої індивідуальності. </w:t>
      </w:r>
    </w:p>
    <w:p w:rsidR="002269C2" w:rsidRPr="00D6488C" w:rsidRDefault="002269C2" w:rsidP="00D6488C">
      <w:pPr>
        <w:spacing w:line="360" w:lineRule="auto"/>
        <w:ind w:firstLine="709"/>
        <w:contextualSpacing/>
        <w:jc w:val="both"/>
        <w:rPr>
          <w:rFonts w:ascii="Times New Roman" w:hAnsi="Times New Roman" w:cs="Times New Roman"/>
          <w:sz w:val="28"/>
          <w:szCs w:val="28"/>
          <w:lang w:val="uk-UA"/>
        </w:rPr>
      </w:pPr>
      <w:r w:rsidRPr="002269C2">
        <w:rPr>
          <w:rFonts w:ascii="Times New Roman" w:hAnsi="Times New Roman" w:cs="Times New Roman"/>
          <w:sz w:val="28"/>
          <w:szCs w:val="28"/>
          <w:lang w:val="uk-UA"/>
        </w:rPr>
        <w:t>Дослідження</w:t>
      </w:r>
      <w:r w:rsidR="00C70D65">
        <w:rPr>
          <w:rFonts w:ascii="Times New Roman" w:hAnsi="Times New Roman" w:cs="Times New Roman"/>
          <w:sz w:val="28"/>
          <w:szCs w:val="28"/>
          <w:lang w:val="uk-UA"/>
        </w:rPr>
        <w:t xml:space="preserve">м </w:t>
      </w:r>
      <w:r w:rsidR="00D6488C">
        <w:rPr>
          <w:rFonts w:ascii="Times New Roman" w:hAnsi="Times New Roman" w:cs="Times New Roman"/>
          <w:sz w:val="28"/>
          <w:szCs w:val="28"/>
          <w:lang w:val="uk-UA"/>
        </w:rPr>
        <w:t xml:space="preserve">теорії </w:t>
      </w:r>
      <w:r w:rsidR="00C70D65">
        <w:rPr>
          <w:rFonts w:ascii="Times New Roman" w:hAnsi="Times New Roman" w:cs="Times New Roman"/>
          <w:sz w:val="28"/>
          <w:szCs w:val="28"/>
          <w:lang w:val="uk-UA"/>
        </w:rPr>
        <w:t>епістолярного стилю займалис</w:t>
      </w:r>
      <w:r w:rsidR="00C76A90">
        <w:rPr>
          <w:rFonts w:ascii="Times New Roman" w:hAnsi="Times New Roman" w:cs="Times New Roman"/>
          <w:sz w:val="28"/>
          <w:szCs w:val="28"/>
          <w:lang w:val="uk-UA"/>
        </w:rPr>
        <w:t>ь багато вчених, але його статус все ще остаточно не визначено.</w:t>
      </w:r>
      <w:r w:rsidRPr="002269C2">
        <w:rPr>
          <w:rFonts w:ascii="Times New Roman" w:hAnsi="Times New Roman" w:cs="Times New Roman"/>
          <w:sz w:val="28"/>
          <w:szCs w:val="28"/>
          <w:lang w:val="uk-UA"/>
        </w:rPr>
        <w:t xml:space="preserve"> </w:t>
      </w:r>
      <w:r w:rsidR="00C76A90">
        <w:rPr>
          <w:rFonts w:ascii="Times New Roman" w:hAnsi="Times New Roman" w:cs="Times New Roman"/>
          <w:sz w:val="28"/>
          <w:szCs w:val="28"/>
          <w:lang w:val="uk-UA"/>
        </w:rPr>
        <w:t>Так, д</w:t>
      </w:r>
      <w:r w:rsidR="00C76A90" w:rsidRPr="00C76A90">
        <w:rPr>
          <w:rFonts w:ascii="Times New Roman" w:hAnsi="Times New Roman" w:cs="Times New Roman"/>
          <w:sz w:val="28"/>
          <w:szCs w:val="28"/>
          <w:lang w:val="uk-UA"/>
        </w:rPr>
        <w:t xml:space="preserve">еякі </w:t>
      </w:r>
      <w:r w:rsidR="00D6488C">
        <w:rPr>
          <w:rFonts w:ascii="Times New Roman" w:hAnsi="Times New Roman" w:cs="Times New Roman"/>
          <w:sz w:val="28"/>
          <w:szCs w:val="28"/>
          <w:lang w:val="uk-UA"/>
        </w:rPr>
        <w:t>лінгвісти</w:t>
      </w:r>
      <w:r w:rsidR="00C76A90" w:rsidRPr="00C76A90">
        <w:rPr>
          <w:rFonts w:ascii="Times New Roman" w:hAnsi="Times New Roman" w:cs="Times New Roman"/>
          <w:sz w:val="28"/>
          <w:szCs w:val="28"/>
          <w:lang w:val="uk-UA"/>
        </w:rPr>
        <w:t xml:space="preserve"> виділяють епістолярний стиль як автономний функці</w:t>
      </w:r>
      <w:r w:rsidR="0018322D">
        <w:rPr>
          <w:rFonts w:ascii="Times New Roman" w:hAnsi="Times New Roman" w:cs="Times New Roman"/>
          <w:sz w:val="28"/>
          <w:szCs w:val="28"/>
          <w:lang w:val="uk-UA"/>
        </w:rPr>
        <w:t>й</w:t>
      </w:r>
      <w:r w:rsidR="00C76A90" w:rsidRPr="00C76A90">
        <w:rPr>
          <w:rFonts w:ascii="Times New Roman" w:hAnsi="Times New Roman" w:cs="Times New Roman"/>
          <w:sz w:val="28"/>
          <w:szCs w:val="28"/>
          <w:lang w:val="uk-UA"/>
        </w:rPr>
        <w:t>ний стиль мовлення (Л. Булаховський, І. Білодід, М. Жовтобрюх, Л. Мацько, М.</w:t>
      </w:r>
      <w:r w:rsidR="00D6488C">
        <w:rPr>
          <w:rFonts w:ascii="Times New Roman" w:hAnsi="Times New Roman" w:cs="Times New Roman"/>
          <w:sz w:val="28"/>
          <w:szCs w:val="28"/>
          <w:lang w:val="uk-UA"/>
        </w:rPr>
        <w:t> </w:t>
      </w:r>
      <w:r w:rsidR="00C76A90" w:rsidRPr="00C76A90">
        <w:rPr>
          <w:rFonts w:ascii="Times New Roman" w:hAnsi="Times New Roman" w:cs="Times New Roman"/>
          <w:sz w:val="28"/>
          <w:szCs w:val="28"/>
          <w:lang w:val="uk-UA"/>
        </w:rPr>
        <w:t>Пилинський, П.  Плющ, Б. Шарпило та ін), а інші вважають листування міжстильовим явищем (Ю. Бєльчиков, С. Гіндін, О. Єфімов, В.</w:t>
      </w:r>
      <w:r w:rsidR="00ED4B55">
        <w:rPr>
          <w:rFonts w:ascii="Times New Roman" w:hAnsi="Times New Roman" w:cs="Times New Roman"/>
          <w:sz w:val="28"/>
          <w:szCs w:val="28"/>
          <w:lang w:val="uk-UA"/>
        </w:rPr>
        <w:t> </w:t>
      </w:r>
      <w:r w:rsidR="00C76A90" w:rsidRPr="00C76A90">
        <w:rPr>
          <w:rFonts w:ascii="Times New Roman" w:hAnsi="Times New Roman" w:cs="Times New Roman"/>
          <w:sz w:val="28"/>
          <w:szCs w:val="28"/>
          <w:lang w:val="uk-UA"/>
        </w:rPr>
        <w:t>Наєр, Н.</w:t>
      </w:r>
      <w:r w:rsidR="00ED4B55">
        <w:rPr>
          <w:rFonts w:ascii="Times New Roman" w:hAnsi="Times New Roman" w:cs="Times New Roman"/>
          <w:sz w:val="28"/>
          <w:szCs w:val="28"/>
          <w:lang w:val="uk-UA"/>
        </w:rPr>
        <w:t> </w:t>
      </w:r>
      <w:r w:rsidR="00C76A90" w:rsidRPr="00C76A90">
        <w:rPr>
          <w:rFonts w:ascii="Times New Roman" w:hAnsi="Times New Roman" w:cs="Times New Roman"/>
          <w:sz w:val="28"/>
          <w:szCs w:val="28"/>
          <w:lang w:val="uk-UA"/>
        </w:rPr>
        <w:t>Павлик, Т.</w:t>
      </w:r>
      <w:r w:rsidR="00ED4B55">
        <w:rPr>
          <w:rFonts w:ascii="Times New Roman" w:hAnsi="Times New Roman" w:cs="Times New Roman"/>
          <w:sz w:val="28"/>
          <w:szCs w:val="28"/>
          <w:lang w:val="uk-UA"/>
        </w:rPr>
        <w:t> </w:t>
      </w:r>
      <w:r w:rsidR="00C76A90" w:rsidRPr="00C76A90">
        <w:rPr>
          <w:rFonts w:ascii="Times New Roman" w:hAnsi="Times New Roman" w:cs="Times New Roman"/>
          <w:sz w:val="28"/>
          <w:szCs w:val="28"/>
          <w:lang w:val="uk-UA"/>
        </w:rPr>
        <w:t>Радзієвська,  Л. Щерба). Інші вчені, зокрема, Е. Ножкіна, О.</w:t>
      </w:r>
      <w:r w:rsidR="00D6488C">
        <w:rPr>
          <w:rFonts w:ascii="Times New Roman" w:hAnsi="Times New Roman" w:cs="Times New Roman"/>
          <w:sz w:val="28"/>
          <w:szCs w:val="28"/>
          <w:lang w:val="uk-UA"/>
        </w:rPr>
        <w:t> </w:t>
      </w:r>
      <w:r w:rsidR="00C76A90" w:rsidRPr="00C76A90">
        <w:rPr>
          <w:rFonts w:ascii="Times New Roman" w:hAnsi="Times New Roman" w:cs="Times New Roman"/>
          <w:sz w:val="28"/>
          <w:szCs w:val="28"/>
          <w:lang w:val="uk-UA"/>
        </w:rPr>
        <w:t xml:space="preserve">Сиротиніна, І. Чередниченко вважають епістолярний стиль варіантом певних стилів залежно від типу листа. </w:t>
      </w:r>
      <w:r w:rsidR="000D25CD" w:rsidRPr="000D25CD">
        <w:rPr>
          <w:rFonts w:ascii="Times New Roman" w:hAnsi="Times New Roman" w:cs="Times New Roman"/>
          <w:sz w:val="28"/>
          <w:szCs w:val="28"/>
          <w:lang w:val="uk-UA"/>
        </w:rPr>
        <w:t>В різноманітних аспектах досліджу</w:t>
      </w:r>
      <w:r w:rsidR="000D25CD">
        <w:rPr>
          <w:rFonts w:ascii="Times New Roman" w:hAnsi="Times New Roman" w:cs="Times New Roman"/>
          <w:sz w:val="28"/>
          <w:szCs w:val="28"/>
          <w:lang w:val="uk-UA"/>
        </w:rPr>
        <w:t>вали</w:t>
      </w:r>
      <w:r w:rsidR="000D25CD" w:rsidRPr="000D25CD">
        <w:rPr>
          <w:rFonts w:ascii="Times New Roman" w:hAnsi="Times New Roman" w:cs="Times New Roman"/>
          <w:sz w:val="28"/>
          <w:szCs w:val="28"/>
          <w:lang w:val="uk-UA"/>
        </w:rPr>
        <w:t xml:space="preserve"> епістолярій відомих особистостей такі вчені,  як С. Ганжа, І. Григоренко, М.</w:t>
      </w:r>
      <w:r w:rsidR="00ED4B55">
        <w:rPr>
          <w:rFonts w:ascii="Times New Roman" w:hAnsi="Times New Roman" w:cs="Times New Roman"/>
          <w:sz w:val="28"/>
          <w:szCs w:val="28"/>
          <w:lang w:val="uk-UA"/>
        </w:rPr>
        <w:t> </w:t>
      </w:r>
      <w:r w:rsidR="000D25CD" w:rsidRPr="000D25CD">
        <w:rPr>
          <w:rFonts w:ascii="Times New Roman" w:hAnsi="Times New Roman" w:cs="Times New Roman"/>
          <w:sz w:val="28"/>
          <w:szCs w:val="28"/>
          <w:lang w:val="uk-UA"/>
        </w:rPr>
        <w:t>Зимомря, Г.   Карпінчук,   І.  Котіяш,   Я.   Мартиненко,   Л. Нечепоренко,   Я.</w:t>
      </w:r>
      <w:r w:rsidR="00ED4B55">
        <w:rPr>
          <w:rFonts w:ascii="Times New Roman" w:hAnsi="Times New Roman" w:cs="Times New Roman"/>
          <w:sz w:val="28"/>
          <w:szCs w:val="28"/>
          <w:lang w:val="uk-UA"/>
        </w:rPr>
        <w:t xml:space="preserve">  </w:t>
      </w:r>
      <w:r w:rsidR="000D25CD" w:rsidRPr="000D25CD">
        <w:rPr>
          <w:rFonts w:ascii="Times New Roman" w:hAnsi="Times New Roman" w:cs="Times New Roman"/>
          <w:sz w:val="28"/>
          <w:szCs w:val="28"/>
          <w:lang w:val="uk-UA"/>
        </w:rPr>
        <w:t>Пархета, Т. Сидоренко. Вони займались опрацюванням епістолярію О.</w:t>
      </w:r>
      <w:r w:rsidR="00ED4B55">
        <w:rPr>
          <w:rFonts w:ascii="Times New Roman" w:hAnsi="Times New Roman" w:cs="Times New Roman"/>
          <w:sz w:val="28"/>
          <w:szCs w:val="28"/>
          <w:lang w:val="uk-UA"/>
        </w:rPr>
        <w:t> </w:t>
      </w:r>
      <w:r w:rsidR="000D25CD" w:rsidRPr="000D25CD">
        <w:rPr>
          <w:rFonts w:ascii="Times New Roman" w:hAnsi="Times New Roman" w:cs="Times New Roman"/>
          <w:sz w:val="28"/>
          <w:szCs w:val="28"/>
          <w:lang w:val="uk-UA"/>
        </w:rPr>
        <w:t xml:space="preserve">Довженка, Лесі Українки, П. Мирного, Г. Тютюнника, Т. Шевченка, І. Франка тощо. </w:t>
      </w:r>
      <w:r w:rsidRPr="002269C2">
        <w:rPr>
          <w:rFonts w:ascii="Times New Roman" w:hAnsi="Times New Roman" w:cs="Times New Roman"/>
          <w:sz w:val="28"/>
          <w:szCs w:val="28"/>
          <w:lang w:val="uk-UA"/>
        </w:rPr>
        <w:t>Значна кількість лінгвістичних досліджень присвячена поглибленню питань, пов'язаних з ідіостилем видатних осіб</w:t>
      </w:r>
      <w:r w:rsidR="00D6488C">
        <w:rPr>
          <w:rFonts w:ascii="Times New Roman" w:hAnsi="Times New Roman" w:cs="Times New Roman"/>
          <w:sz w:val="28"/>
          <w:szCs w:val="28"/>
          <w:lang w:val="uk-UA"/>
        </w:rPr>
        <w:t xml:space="preserve">. Це, </w:t>
      </w:r>
      <w:r w:rsidRPr="002269C2">
        <w:rPr>
          <w:rFonts w:ascii="Times New Roman" w:hAnsi="Times New Roman" w:cs="Times New Roman"/>
          <w:sz w:val="28"/>
          <w:szCs w:val="28"/>
          <w:lang w:val="uk-UA"/>
        </w:rPr>
        <w:t>зокрема</w:t>
      </w:r>
      <w:r w:rsidR="00D6488C">
        <w:rPr>
          <w:rFonts w:ascii="Times New Roman" w:hAnsi="Times New Roman" w:cs="Times New Roman"/>
          <w:sz w:val="28"/>
          <w:szCs w:val="28"/>
          <w:lang w:val="uk-UA"/>
        </w:rPr>
        <w:t>,</w:t>
      </w:r>
      <w:r w:rsidRPr="002269C2">
        <w:rPr>
          <w:rFonts w:ascii="Times New Roman" w:hAnsi="Times New Roman" w:cs="Times New Roman"/>
          <w:sz w:val="28"/>
          <w:szCs w:val="28"/>
          <w:lang w:val="uk-UA"/>
        </w:rPr>
        <w:t xml:space="preserve"> </w:t>
      </w:r>
      <w:r w:rsidR="00D6488C" w:rsidRPr="00D6488C">
        <w:rPr>
          <w:rFonts w:ascii="Times New Roman" w:hAnsi="Times New Roman" w:cs="Times New Roman"/>
          <w:sz w:val="28"/>
          <w:szCs w:val="28"/>
          <w:lang w:val="uk-UA"/>
        </w:rPr>
        <w:t>праці</w:t>
      </w:r>
      <w:r w:rsidR="006A407F" w:rsidRPr="00D6488C">
        <w:rPr>
          <w:rFonts w:ascii="Times New Roman" w:hAnsi="Times New Roman" w:cs="Times New Roman"/>
          <w:sz w:val="28"/>
          <w:szCs w:val="28"/>
          <w:lang w:val="uk-UA"/>
        </w:rPr>
        <w:t xml:space="preserve"> </w:t>
      </w:r>
      <w:r w:rsidR="00D6488C" w:rsidRPr="00D6488C">
        <w:rPr>
          <w:rFonts w:ascii="Times New Roman" w:hAnsi="Times New Roman" w:cs="Times New Roman"/>
          <w:sz w:val="28"/>
          <w:szCs w:val="28"/>
          <w:lang w:val="uk-UA"/>
        </w:rPr>
        <w:t xml:space="preserve">В. Ващенко, </w:t>
      </w:r>
      <w:r w:rsidRPr="002269C2">
        <w:rPr>
          <w:rFonts w:ascii="Times New Roman" w:hAnsi="Times New Roman" w:cs="Times New Roman"/>
          <w:sz w:val="28"/>
          <w:szCs w:val="28"/>
          <w:lang w:val="uk-UA"/>
        </w:rPr>
        <w:t>В. Григор’єва, С.</w:t>
      </w:r>
      <w:r w:rsidR="00ED4B55">
        <w:rPr>
          <w:rFonts w:ascii="Times New Roman" w:hAnsi="Times New Roman" w:cs="Times New Roman"/>
          <w:sz w:val="28"/>
          <w:szCs w:val="28"/>
          <w:lang w:val="uk-UA"/>
        </w:rPr>
        <w:t> </w:t>
      </w:r>
      <w:r w:rsidRPr="002269C2">
        <w:rPr>
          <w:rFonts w:ascii="Times New Roman" w:hAnsi="Times New Roman" w:cs="Times New Roman"/>
          <w:sz w:val="28"/>
          <w:szCs w:val="28"/>
          <w:lang w:val="uk-UA"/>
        </w:rPr>
        <w:t xml:space="preserve">Єрмоленко, </w:t>
      </w:r>
      <w:r w:rsidR="00C70D65" w:rsidRPr="00C70D65">
        <w:rPr>
          <w:rFonts w:ascii="Times New Roman" w:hAnsi="Times New Roman" w:cs="Times New Roman"/>
          <w:sz w:val="28"/>
          <w:szCs w:val="28"/>
          <w:lang w:val="uk-UA"/>
        </w:rPr>
        <w:t>Т.</w:t>
      </w:r>
      <w:r w:rsidR="00D6488C">
        <w:rPr>
          <w:rFonts w:ascii="Times New Roman" w:hAnsi="Times New Roman" w:cs="Times New Roman"/>
          <w:sz w:val="28"/>
          <w:szCs w:val="28"/>
          <w:lang w:val="uk-UA"/>
        </w:rPr>
        <w:t> </w:t>
      </w:r>
      <w:r w:rsidR="00C70D65" w:rsidRPr="00C70D65">
        <w:rPr>
          <w:rFonts w:ascii="Times New Roman" w:hAnsi="Times New Roman" w:cs="Times New Roman"/>
          <w:sz w:val="28"/>
          <w:szCs w:val="28"/>
          <w:lang w:val="uk-UA"/>
        </w:rPr>
        <w:t>Космеди</w:t>
      </w:r>
      <w:r w:rsidR="00C70D65">
        <w:rPr>
          <w:rFonts w:ascii="Times New Roman" w:hAnsi="Times New Roman" w:cs="Times New Roman"/>
          <w:sz w:val="28"/>
          <w:szCs w:val="28"/>
          <w:lang w:val="uk-UA"/>
        </w:rPr>
        <w:t>,</w:t>
      </w:r>
      <w:r w:rsidR="00C70D65" w:rsidRPr="00C70D65">
        <w:rPr>
          <w:rFonts w:ascii="Times New Roman" w:hAnsi="Times New Roman" w:cs="Times New Roman"/>
          <w:sz w:val="28"/>
          <w:szCs w:val="28"/>
          <w:lang w:val="uk-UA"/>
        </w:rPr>
        <w:t xml:space="preserve"> </w:t>
      </w:r>
      <w:r w:rsidR="00D6488C">
        <w:rPr>
          <w:rFonts w:ascii="Times New Roman" w:hAnsi="Times New Roman" w:cs="Times New Roman"/>
          <w:sz w:val="28"/>
          <w:szCs w:val="28"/>
          <w:lang w:val="uk-UA"/>
        </w:rPr>
        <w:t>А. </w:t>
      </w:r>
      <w:r w:rsidRPr="002269C2">
        <w:rPr>
          <w:rFonts w:ascii="Times New Roman" w:hAnsi="Times New Roman" w:cs="Times New Roman"/>
          <w:sz w:val="28"/>
          <w:szCs w:val="28"/>
          <w:lang w:val="uk-UA"/>
        </w:rPr>
        <w:t>Мойсієнка, Л.</w:t>
      </w:r>
      <w:r w:rsidR="00ED4B55">
        <w:rPr>
          <w:rFonts w:ascii="Times New Roman" w:hAnsi="Times New Roman" w:cs="Times New Roman"/>
          <w:sz w:val="28"/>
          <w:szCs w:val="28"/>
          <w:lang w:val="uk-UA"/>
        </w:rPr>
        <w:t> </w:t>
      </w:r>
      <w:r w:rsidRPr="002269C2">
        <w:rPr>
          <w:rFonts w:ascii="Times New Roman" w:hAnsi="Times New Roman" w:cs="Times New Roman"/>
          <w:sz w:val="28"/>
          <w:szCs w:val="28"/>
          <w:lang w:val="uk-UA"/>
        </w:rPr>
        <w:t xml:space="preserve">Пустовіт, </w:t>
      </w:r>
      <w:r w:rsidRPr="002269C2">
        <w:rPr>
          <w:rFonts w:ascii="Times New Roman" w:hAnsi="Times New Roman" w:cs="Times New Roman"/>
          <w:sz w:val="28"/>
          <w:szCs w:val="28"/>
          <w:lang w:val="uk-UA"/>
        </w:rPr>
        <w:lastRenderedPageBreak/>
        <w:t>Л. Савицької,  І. Смущинської,  </w:t>
      </w:r>
      <w:r w:rsidR="00D6488C">
        <w:rPr>
          <w:rFonts w:ascii="Times New Roman" w:hAnsi="Times New Roman" w:cs="Times New Roman"/>
          <w:sz w:val="28"/>
          <w:szCs w:val="28"/>
          <w:lang w:val="uk-UA"/>
        </w:rPr>
        <w:t>В. </w:t>
      </w:r>
      <w:r w:rsidR="00D6488C" w:rsidRPr="00D6488C">
        <w:rPr>
          <w:rFonts w:ascii="Times New Roman" w:hAnsi="Times New Roman" w:cs="Times New Roman"/>
          <w:sz w:val="28"/>
          <w:szCs w:val="28"/>
          <w:lang w:val="uk-UA"/>
        </w:rPr>
        <w:t>Статєєв</w:t>
      </w:r>
      <w:r w:rsidR="00D6488C">
        <w:rPr>
          <w:rFonts w:ascii="Times New Roman" w:hAnsi="Times New Roman" w:cs="Times New Roman"/>
          <w:sz w:val="28"/>
          <w:szCs w:val="28"/>
          <w:lang w:val="uk-UA"/>
        </w:rPr>
        <w:t>ої,</w:t>
      </w:r>
      <w:r w:rsidR="00D6488C" w:rsidRPr="00D6488C">
        <w:rPr>
          <w:rFonts w:ascii="Times New Roman" w:hAnsi="Times New Roman" w:cs="Times New Roman"/>
          <w:sz w:val="28"/>
          <w:szCs w:val="28"/>
          <w:lang w:val="uk-UA"/>
        </w:rPr>
        <w:t xml:space="preserve"> </w:t>
      </w:r>
      <w:r w:rsidR="00D6488C">
        <w:rPr>
          <w:rFonts w:ascii="Times New Roman" w:hAnsi="Times New Roman" w:cs="Times New Roman"/>
          <w:sz w:val="28"/>
          <w:szCs w:val="28"/>
          <w:lang w:val="uk-UA"/>
        </w:rPr>
        <w:t>Н. </w:t>
      </w:r>
      <w:r w:rsidRPr="002269C2">
        <w:rPr>
          <w:rFonts w:ascii="Times New Roman" w:hAnsi="Times New Roman" w:cs="Times New Roman"/>
          <w:sz w:val="28"/>
          <w:szCs w:val="28"/>
          <w:lang w:val="uk-UA"/>
        </w:rPr>
        <w:t>Сологуб,  </w:t>
      </w:r>
      <w:r w:rsidR="00D6488C" w:rsidRPr="00D6488C">
        <w:rPr>
          <w:rFonts w:ascii="Times New Roman" w:hAnsi="Times New Roman" w:cs="Times New Roman"/>
          <w:sz w:val="28"/>
          <w:szCs w:val="28"/>
          <w:lang w:val="uk-UA"/>
        </w:rPr>
        <w:t>І.</w:t>
      </w:r>
      <w:r w:rsidR="00D6488C">
        <w:rPr>
          <w:rFonts w:ascii="Times New Roman" w:hAnsi="Times New Roman" w:cs="Times New Roman"/>
          <w:sz w:val="28"/>
          <w:szCs w:val="28"/>
          <w:lang w:val="uk-UA"/>
        </w:rPr>
        <w:t> </w:t>
      </w:r>
      <w:r w:rsidR="00D6488C" w:rsidRPr="00D6488C">
        <w:rPr>
          <w:rFonts w:ascii="Times New Roman" w:hAnsi="Times New Roman" w:cs="Times New Roman"/>
          <w:sz w:val="28"/>
          <w:szCs w:val="28"/>
          <w:lang w:val="uk-UA"/>
        </w:rPr>
        <w:t xml:space="preserve">Чередниченко, </w:t>
      </w:r>
      <w:r w:rsidRPr="002269C2">
        <w:rPr>
          <w:rFonts w:ascii="Times New Roman" w:hAnsi="Times New Roman" w:cs="Times New Roman"/>
          <w:sz w:val="28"/>
          <w:szCs w:val="28"/>
          <w:lang w:val="uk-UA"/>
        </w:rPr>
        <w:t>А.</w:t>
      </w:r>
      <w:r w:rsidR="00D6488C">
        <w:rPr>
          <w:rFonts w:ascii="Times New Roman" w:hAnsi="Times New Roman" w:cs="Times New Roman"/>
          <w:sz w:val="28"/>
          <w:szCs w:val="28"/>
          <w:lang w:val="uk-UA"/>
        </w:rPr>
        <w:t> </w:t>
      </w:r>
      <w:r w:rsidRPr="002269C2">
        <w:rPr>
          <w:rFonts w:ascii="Times New Roman" w:hAnsi="Times New Roman" w:cs="Times New Roman"/>
          <w:sz w:val="28"/>
          <w:szCs w:val="28"/>
          <w:lang w:val="uk-UA"/>
        </w:rPr>
        <w:t>Шайкевича та ін.</w:t>
      </w:r>
      <w:r w:rsidR="006A407F">
        <w:rPr>
          <w:rFonts w:ascii="Times New Roman" w:hAnsi="Times New Roman" w:cs="Times New Roman"/>
          <w:sz w:val="28"/>
          <w:szCs w:val="28"/>
          <w:lang w:val="uk-UA"/>
        </w:rPr>
        <w:t>).</w:t>
      </w:r>
      <w:r w:rsidR="00D6488C">
        <w:rPr>
          <w:rFonts w:ascii="Times New Roman" w:hAnsi="Times New Roman" w:cs="Times New Roman"/>
          <w:sz w:val="28"/>
          <w:szCs w:val="28"/>
          <w:lang w:val="uk-UA"/>
        </w:rPr>
        <w:tab/>
      </w:r>
    </w:p>
    <w:p w:rsidR="002269C2" w:rsidRPr="002269C2" w:rsidRDefault="000D25CD" w:rsidP="002269C2">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Опублікована значна кількість </w:t>
      </w:r>
      <w:r w:rsidR="002269C2" w:rsidRPr="002269C2">
        <w:rPr>
          <w:rFonts w:ascii="Times New Roman" w:hAnsi="Times New Roman" w:cs="Times New Roman"/>
          <w:sz w:val="28"/>
          <w:szCs w:val="28"/>
          <w:lang w:val="uk-UA"/>
        </w:rPr>
        <w:t xml:space="preserve">наукових праць про творчість і мистецьку постать О. Забужко. </w:t>
      </w:r>
      <w:r>
        <w:rPr>
          <w:rFonts w:ascii="Times New Roman" w:hAnsi="Times New Roman" w:cs="Times New Roman"/>
          <w:sz w:val="28"/>
          <w:szCs w:val="28"/>
          <w:lang w:val="uk-UA"/>
        </w:rPr>
        <w:t>Її діяльність</w:t>
      </w:r>
      <w:r w:rsidR="002269C2" w:rsidRPr="002269C2">
        <w:rPr>
          <w:rFonts w:ascii="Times New Roman" w:hAnsi="Times New Roman" w:cs="Times New Roman"/>
          <w:sz w:val="28"/>
          <w:szCs w:val="28"/>
          <w:lang w:val="uk-UA"/>
        </w:rPr>
        <w:t xml:space="preserve"> як автора жіночої прози стала об’єктом дослідження багатьох науковців, зокрема</w:t>
      </w:r>
      <w:r w:rsidR="002269C2" w:rsidRPr="002269C2">
        <w:rPr>
          <w:lang w:val="uk-UA"/>
        </w:rPr>
        <w:t xml:space="preserve"> </w:t>
      </w:r>
      <w:r w:rsidR="002269C2" w:rsidRPr="002269C2">
        <w:rPr>
          <w:rFonts w:ascii="Times New Roman" w:hAnsi="Times New Roman" w:cs="Times New Roman"/>
          <w:sz w:val="28"/>
          <w:szCs w:val="28"/>
          <w:lang w:val="uk-UA"/>
        </w:rPr>
        <w:t>Н.</w:t>
      </w:r>
      <w:r w:rsidR="00ED4B55">
        <w:rPr>
          <w:rFonts w:ascii="Times New Roman" w:hAnsi="Times New Roman" w:cs="Times New Roman"/>
          <w:sz w:val="28"/>
          <w:szCs w:val="28"/>
          <w:lang w:val="uk-UA"/>
        </w:rPr>
        <w:t> </w:t>
      </w:r>
      <w:r w:rsidR="002269C2" w:rsidRPr="002269C2">
        <w:rPr>
          <w:rFonts w:ascii="Times New Roman" w:hAnsi="Times New Roman" w:cs="Times New Roman"/>
          <w:sz w:val="28"/>
          <w:szCs w:val="28"/>
          <w:lang w:val="uk-UA"/>
        </w:rPr>
        <w:t>Зборовської,  О.</w:t>
      </w:r>
      <w:r>
        <w:rPr>
          <w:rFonts w:ascii="Times New Roman" w:hAnsi="Times New Roman" w:cs="Times New Roman"/>
          <w:sz w:val="28"/>
          <w:szCs w:val="28"/>
          <w:lang w:val="uk-UA"/>
        </w:rPr>
        <w:t> </w:t>
      </w:r>
      <w:r w:rsidR="002269C2" w:rsidRPr="002269C2">
        <w:rPr>
          <w:rFonts w:ascii="Times New Roman" w:hAnsi="Times New Roman" w:cs="Times New Roman"/>
          <w:sz w:val="28"/>
          <w:szCs w:val="28"/>
          <w:lang w:val="uk-UA"/>
        </w:rPr>
        <w:t>Ромазан, О.</w:t>
      </w:r>
      <w:r>
        <w:rPr>
          <w:rFonts w:ascii="Times New Roman" w:hAnsi="Times New Roman" w:cs="Times New Roman"/>
          <w:sz w:val="28"/>
          <w:szCs w:val="28"/>
          <w:lang w:val="uk-UA"/>
        </w:rPr>
        <w:t> </w:t>
      </w:r>
      <w:r w:rsidR="002269C2" w:rsidRPr="002269C2">
        <w:rPr>
          <w:rFonts w:ascii="Times New Roman" w:hAnsi="Times New Roman" w:cs="Times New Roman"/>
          <w:sz w:val="28"/>
          <w:szCs w:val="28"/>
          <w:lang w:val="uk-UA"/>
        </w:rPr>
        <w:t>Сизової. З точки зору мовознавства праці О.</w:t>
      </w:r>
      <w:r w:rsidR="00ED4B55">
        <w:rPr>
          <w:rFonts w:ascii="Times New Roman" w:hAnsi="Times New Roman" w:cs="Times New Roman"/>
          <w:sz w:val="28"/>
          <w:szCs w:val="28"/>
          <w:lang w:val="uk-UA"/>
        </w:rPr>
        <w:t> </w:t>
      </w:r>
      <w:r w:rsidR="002269C2" w:rsidRPr="002269C2">
        <w:rPr>
          <w:rFonts w:ascii="Times New Roman" w:hAnsi="Times New Roman" w:cs="Times New Roman"/>
          <w:sz w:val="28"/>
          <w:szCs w:val="28"/>
          <w:lang w:val="uk-UA"/>
        </w:rPr>
        <w:t>Забужко досліджували Л.</w:t>
      </w:r>
      <w:r w:rsidR="006B17CB">
        <w:rPr>
          <w:rFonts w:ascii="Times New Roman" w:hAnsi="Times New Roman" w:cs="Times New Roman"/>
          <w:sz w:val="28"/>
          <w:szCs w:val="28"/>
          <w:lang w:val="uk-UA"/>
        </w:rPr>
        <w:t> </w:t>
      </w:r>
      <w:r w:rsidR="002269C2" w:rsidRPr="002269C2">
        <w:rPr>
          <w:rFonts w:ascii="Times New Roman" w:hAnsi="Times New Roman" w:cs="Times New Roman"/>
          <w:sz w:val="28"/>
          <w:szCs w:val="28"/>
          <w:lang w:val="uk-UA"/>
        </w:rPr>
        <w:t>Белей, Л.</w:t>
      </w:r>
      <w:r w:rsidR="006B17CB">
        <w:rPr>
          <w:rFonts w:ascii="Times New Roman" w:hAnsi="Times New Roman" w:cs="Times New Roman"/>
          <w:sz w:val="28"/>
          <w:szCs w:val="28"/>
          <w:lang w:val="uk-UA"/>
        </w:rPr>
        <w:t> </w:t>
      </w:r>
      <w:r w:rsidR="002269C2" w:rsidRPr="002269C2">
        <w:rPr>
          <w:rFonts w:ascii="Times New Roman" w:hAnsi="Times New Roman" w:cs="Times New Roman"/>
          <w:sz w:val="28"/>
          <w:szCs w:val="28"/>
          <w:lang w:val="uk-UA"/>
        </w:rPr>
        <w:t>Білоконенко, Г.</w:t>
      </w:r>
      <w:r w:rsidR="006B17CB">
        <w:rPr>
          <w:rFonts w:ascii="Times New Roman" w:hAnsi="Times New Roman" w:cs="Times New Roman"/>
          <w:sz w:val="28"/>
          <w:szCs w:val="28"/>
          <w:lang w:val="uk-UA"/>
        </w:rPr>
        <w:t> </w:t>
      </w:r>
      <w:r w:rsidR="002269C2" w:rsidRPr="002269C2">
        <w:rPr>
          <w:rFonts w:ascii="Times New Roman" w:hAnsi="Times New Roman" w:cs="Times New Roman"/>
          <w:sz w:val="28"/>
          <w:szCs w:val="28"/>
          <w:lang w:val="uk-UA"/>
        </w:rPr>
        <w:t>Гайдученко, І.</w:t>
      </w:r>
      <w:r w:rsidR="006B17CB">
        <w:rPr>
          <w:rFonts w:ascii="Times New Roman" w:hAnsi="Times New Roman" w:cs="Times New Roman"/>
          <w:sz w:val="28"/>
          <w:szCs w:val="28"/>
          <w:lang w:val="uk-UA"/>
        </w:rPr>
        <w:t> </w:t>
      </w:r>
      <w:r w:rsidR="002269C2" w:rsidRPr="002269C2">
        <w:rPr>
          <w:rFonts w:ascii="Times New Roman" w:hAnsi="Times New Roman" w:cs="Times New Roman"/>
          <w:sz w:val="28"/>
          <w:szCs w:val="28"/>
          <w:lang w:val="uk-UA"/>
        </w:rPr>
        <w:t>Громова, Р.</w:t>
      </w:r>
      <w:r w:rsidR="006B17CB">
        <w:rPr>
          <w:rFonts w:ascii="Times New Roman" w:hAnsi="Times New Roman" w:cs="Times New Roman"/>
          <w:sz w:val="28"/>
          <w:szCs w:val="28"/>
          <w:lang w:val="uk-UA"/>
        </w:rPr>
        <w:t> </w:t>
      </w:r>
      <w:r w:rsidR="002269C2" w:rsidRPr="002269C2">
        <w:rPr>
          <w:rFonts w:ascii="Times New Roman" w:hAnsi="Times New Roman" w:cs="Times New Roman"/>
          <w:sz w:val="28"/>
          <w:szCs w:val="28"/>
          <w:lang w:val="uk-UA"/>
        </w:rPr>
        <w:t>Міняйло та В.</w:t>
      </w:r>
      <w:r w:rsidR="006B17CB">
        <w:rPr>
          <w:rFonts w:ascii="Times New Roman" w:hAnsi="Times New Roman" w:cs="Times New Roman"/>
          <w:sz w:val="28"/>
          <w:szCs w:val="28"/>
          <w:lang w:val="uk-UA"/>
        </w:rPr>
        <w:t> </w:t>
      </w:r>
      <w:r w:rsidR="002269C2" w:rsidRPr="002269C2">
        <w:rPr>
          <w:rFonts w:ascii="Times New Roman" w:hAnsi="Times New Roman" w:cs="Times New Roman"/>
          <w:sz w:val="28"/>
          <w:szCs w:val="28"/>
          <w:lang w:val="uk-UA"/>
        </w:rPr>
        <w:t>Стернічук</w:t>
      </w:r>
      <w:r w:rsidR="00D6488C" w:rsidRPr="00D6488C">
        <w:rPr>
          <w:rFonts w:ascii="Times New Roman" w:hAnsi="Times New Roman" w:cs="Times New Roman"/>
          <w:sz w:val="28"/>
          <w:szCs w:val="28"/>
          <w:lang w:val="uk-UA"/>
        </w:rPr>
        <w:t>.</w:t>
      </w:r>
      <w:r w:rsidR="00D6488C">
        <w:rPr>
          <w:rFonts w:ascii="Times New Roman" w:hAnsi="Times New Roman" w:cs="Times New Roman"/>
          <w:sz w:val="28"/>
          <w:szCs w:val="28"/>
          <w:lang w:val="uk-UA"/>
        </w:rPr>
        <w:t xml:space="preserve"> </w:t>
      </w:r>
      <w:r w:rsidR="002269C2" w:rsidRPr="002269C2">
        <w:rPr>
          <w:rFonts w:ascii="Times New Roman" w:hAnsi="Times New Roman" w:cs="Times New Roman"/>
          <w:sz w:val="28"/>
          <w:szCs w:val="28"/>
          <w:lang w:val="uk-UA"/>
        </w:rPr>
        <w:t>Публіцистику у варіанті виступів авторки досліджувала Н.</w:t>
      </w:r>
      <w:r w:rsidR="00ED4B55">
        <w:rPr>
          <w:rFonts w:ascii="Times New Roman" w:hAnsi="Times New Roman" w:cs="Times New Roman"/>
          <w:sz w:val="28"/>
          <w:szCs w:val="28"/>
          <w:lang w:val="uk-UA"/>
        </w:rPr>
        <w:t> </w:t>
      </w:r>
      <w:r w:rsidR="002269C2" w:rsidRPr="002269C2">
        <w:rPr>
          <w:rFonts w:ascii="Times New Roman" w:hAnsi="Times New Roman" w:cs="Times New Roman"/>
          <w:sz w:val="28"/>
          <w:szCs w:val="28"/>
          <w:lang w:val="uk-UA"/>
        </w:rPr>
        <w:t xml:space="preserve">Стеблина. Отже, доробок </w:t>
      </w:r>
      <w:r>
        <w:rPr>
          <w:rFonts w:ascii="Times New Roman" w:hAnsi="Times New Roman" w:cs="Times New Roman"/>
          <w:sz w:val="28"/>
          <w:szCs w:val="28"/>
          <w:lang w:val="uk-UA"/>
        </w:rPr>
        <w:t>письменниці</w:t>
      </w:r>
      <w:r w:rsidR="002269C2" w:rsidRPr="002269C2">
        <w:rPr>
          <w:rFonts w:ascii="Times New Roman" w:hAnsi="Times New Roman" w:cs="Times New Roman"/>
          <w:sz w:val="28"/>
          <w:szCs w:val="28"/>
          <w:lang w:val="uk-UA"/>
        </w:rPr>
        <w:t xml:space="preserve"> помічений і опрацьовується. В той же час, кількість робіт, присвячених дослідженню епістолярного дискурсу письменниці, є порівняно невеликою. Це зокрема праці А.</w:t>
      </w:r>
      <w:r>
        <w:rPr>
          <w:lang w:val="uk-UA" w:eastAsia="uk-UA"/>
        </w:rPr>
        <w:t> </w:t>
      </w:r>
      <w:r w:rsidR="002269C2" w:rsidRPr="002269C2">
        <w:rPr>
          <w:rFonts w:ascii="Times New Roman" w:hAnsi="Times New Roman" w:cs="Times New Roman"/>
          <w:sz w:val="28"/>
          <w:szCs w:val="28"/>
          <w:lang w:val="uk-UA"/>
        </w:rPr>
        <w:t xml:space="preserve">Ільків та </w:t>
      </w:r>
      <w:r w:rsidR="002269C2" w:rsidRPr="00D6488C">
        <w:rPr>
          <w:rFonts w:ascii="Times New Roman" w:hAnsi="Times New Roman" w:cs="Times New Roman"/>
          <w:sz w:val="28"/>
          <w:szCs w:val="28"/>
          <w:lang w:val="uk-UA"/>
        </w:rPr>
        <w:t>В.</w:t>
      </w:r>
      <w:r>
        <w:rPr>
          <w:rFonts w:ascii="Times New Roman" w:hAnsi="Times New Roman" w:cs="Times New Roman"/>
          <w:sz w:val="28"/>
          <w:szCs w:val="28"/>
          <w:lang w:val="uk-UA"/>
        </w:rPr>
        <w:t> </w:t>
      </w:r>
      <w:r w:rsidR="002269C2" w:rsidRPr="002269C2">
        <w:rPr>
          <w:rFonts w:ascii="Times New Roman" w:hAnsi="Times New Roman" w:cs="Times New Roman"/>
          <w:sz w:val="28"/>
          <w:szCs w:val="28"/>
          <w:lang w:val="uk-UA"/>
        </w:rPr>
        <w:t>Стернічук.</w:t>
      </w:r>
    </w:p>
    <w:p w:rsidR="002269C2" w:rsidRPr="002269C2" w:rsidRDefault="002269C2" w:rsidP="002269C2">
      <w:pPr>
        <w:spacing w:line="360" w:lineRule="auto"/>
        <w:ind w:firstLine="709"/>
        <w:contextualSpacing/>
        <w:jc w:val="both"/>
        <w:rPr>
          <w:rFonts w:ascii="Times New Roman" w:hAnsi="Times New Roman" w:cs="Times New Roman"/>
          <w:sz w:val="28"/>
          <w:szCs w:val="28"/>
          <w:lang w:val="uk-UA"/>
        </w:rPr>
      </w:pPr>
      <w:r w:rsidRPr="002269C2">
        <w:rPr>
          <w:rFonts w:ascii="Times New Roman" w:hAnsi="Times New Roman" w:cs="Times New Roman"/>
          <w:sz w:val="28"/>
          <w:szCs w:val="28"/>
          <w:lang w:val="uk-UA"/>
        </w:rPr>
        <w:t>Попри наявність чималої кількості досліджень різного плану, український письменницький епістолярій, зокрема епістолярій</w:t>
      </w:r>
      <w:r w:rsidRPr="001E7D68">
        <w:rPr>
          <w:rFonts w:ascii="Times New Roman" w:hAnsi="Times New Roman" w:cs="Times New Roman"/>
          <w:sz w:val="28"/>
          <w:szCs w:val="28"/>
          <w:lang w:val="uk-UA"/>
        </w:rPr>
        <w:t xml:space="preserve"> кінця </w:t>
      </w:r>
      <w:r w:rsidR="001E7D68" w:rsidRPr="001E7D68">
        <w:rPr>
          <w:rFonts w:ascii="Times New Roman" w:hAnsi="Times New Roman" w:cs="Times New Roman"/>
          <w:sz w:val="28"/>
          <w:szCs w:val="28"/>
          <w:lang w:val="en-US"/>
        </w:rPr>
        <w:t>XX</w:t>
      </w:r>
      <w:r w:rsidRPr="001E7D68">
        <w:rPr>
          <w:rFonts w:ascii="Times New Roman" w:hAnsi="Times New Roman" w:cs="Times New Roman"/>
          <w:sz w:val="28"/>
          <w:szCs w:val="28"/>
          <w:lang w:val="uk-UA"/>
        </w:rPr>
        <w:t xml:space="preserve"> – поч. </w:t>
      </w:r>
      <w:r w:rsidR="001E7D68" w:rsidRPr="001E7D68">
        <w:rPr>
          <w:rFonts w:ascii="Times New Roman" w:hAnsi="Times New Roman" w:cs="Times New Roman"/>
          <w:sz w:val="28"/>
          <w:szCs w:val="28"/>
          <w:lang w:val="en-US"/>
        </w:rPr>
        <w:t>XI</w:t>
      </w:r>
      <w:r w:rsidRPr="001E7D68">
        <w:rPr>
          <w:rFonts w:ascii="Times New Roman" w:hAnsi="Times New Roman" w:cs="Times New Roman"/>
          <w:sz w:val="28"/>
          <w:szCs w:val="28"/>
          <w:lang w:val="uk-UA"/>
        </w:rPr>
        <w:t xml:space="preserve"> </w:t>
      </w:r>
      <w:proofErr w:type="gramStart"/>
      <w:r w:rsidRPr="001E7D68">
        <w:rPr>
          <w:rFonts w:ascii="Times New Roman" w:hAnsi="Times New Roman" w:cs="Times New Roman"/>
          <w:sz w:val="28"/>
          <w:szCs w:val="28"/>
          <w:lang w:val="uk-UA"/>
        </w:rPr>
        <w:t>ст.,</w:t>
      </w:r>
      <w:proofErr w:type="gramEnd"/>
      <w:r w:rsidRPr="001E7D68">
        <w:rPr>
          <w:rFonts w:ascii="Times New Roman" w:hAnsi="Times New Roman" w:cs="Times New Roman"/>
          <w:sz w:val="28"/>
          <w:szCs w:val="28"/>
          <w:lang w:val="uk-UA"/>
        </w:rPr>
        <w:t xml:space="preserve"> потребує додаткових досліджень.</w:t>
      </w:r>
    </w:p>
    <w:p w:rsidR="002269C2" w:rsidRPr="002269C2" w:rsidRDefault="002269C2" w:rsidP="002269C2">
      <w:pPr>
        <w:spacing w:line="360" w:lineRule="auto"/>
        <w:ind w:firstLine="709"/>
        <w:contextualSpacing/>
        <w:jc w:val="both"/>
        <w:rPr>
          <w:rFonts w:ascii="Times New Roman" w:hAnsi="Times New Roman" w:cs="Times New Roman"/>
          <w:sz w:val="28"/>
          <w:szCs w:val="28"/>
          <w:lang w:val="uk-UA"/>
        </w:rPr>
      </w:pPr>
      <w:r w:rsidRPr="002269C2">
        <w:rPr>
          <w:rFonts w:ascii="Times New Roman" w:hAnsi="Times New Roman" w:cs="Times New Roman"/>
          <w:sz w:val="28"/>
          <w:szCs w:val="28"/>
          <w:lang w:val="uk-UA"/>
        </w:rPr>
        <w:t xml:space="preserve">З огляду на недостатнє висвітлення розвитку сучасного епістолярного стилю та його ролі при вивченні мовної особистості автора, зокрема О. Забужко, з її соціальними, психологічними, когнітивними, комунікативними особливостями визначається </w:t>
      </w:r>
      <w:r w:rsidRPr="002269C2">
        <w:rPr>
          <w:rFonts w:ascii="Times New Roman" w:hAnsi="Times New Roman" w:cs="Times New Roman"/>
          <w:b/>
          <w:sz w:val="28"/>
          <w:szCs w:val="28"/>
          <w:lang w:val="uk-UA"/>
        </w:rPr>
        <w:t>актуальність</w:t>
      </w:r>
      <w:r w:rsidRPr="002269C2">
        <w:rPr>
          <w:rFonts w:ascii="Times New Roman" w:hAnsi="Times New Roman" w:cs="Times New Roman"/>
          <w:sz w:val="28"/>
          <w:szCs w:val="28"/>
          <w:lang w:val="uk-UA"/>
        </w:rPr>
        <w:t xml:space="preserve"> </w:t>
      </w:r>
      <w:r w:rsidRPr="002269C2">
        <w:rPr>
          <w:rFonts w:ascii="Times New Roman" w:hAnsi="Times New Roman" w:cs="Times New Roman"/>
          <w:b/>
          <w:sz w:val="28"/>
          <w:szCs w:val="28"/>
          <w:lang w:val="uk-UA"/>
        </w:rPr>
        <w:t>теми</w:t>
      </w:r>
      <w:r w:rsidRPr="002269C2">
        <w:rPr>
          <w:rFonts w:ascii="Times New Roman" w:hAnsi="Times New Roman" w:cs="Times New Roman"/>
          <w:sz w:val="28"/>
          <w:szCs w:val="28"/>
          <w:lang w:val="uk-UA"/>
        </w:rPr>
        <w:t xml:space="preserve"> дипломної роботи.</w:t>
      </w:r>
    </w:p>
    <w:p w:rsidR="002269C2" w:rsidRPr="002269C2" w:rsidRDefault="002269C2" w:rsidP="002269C2">
      <w:pPr>
        <w:spacing w:line="360" w:lineRule="auto"/>
        <w:ind w:firstLine="709"/>
        <w:contextualSpacing/>
        <w:jc w:val="both"/>
        <w:rPr>
          <w:rFonts w:ascii="Times New Roman" w:hAnsi="Times New Roman" w:cs="Times New Roman"/>
          <w:sz w:val="28"/>
          <w:szCs w:val="28"/>
          <w:lang w:val="uk-UA"/>
        </w:rPr>
      </w:pPr>
      <w:r w:rsidRPr="002269C2">
        <w:rPr>
          <w:rFonts w:ascii="Times New Roman" w:hAnsi="Times New Roman" w:cs="Times New Roman"/>
          <w:sz w:val="28"/>
          <w:szCs w:val="28"/>
          <w:lang w:val="uk-UA"/>
        </w:rPr>
        <w:t>Серед багатого українського епістолярію листи саме О. Забужко мають неабияке значення як документи епохи, літописи доби сучасності в Україні, що подається через призму світобачення одного з найяскравіших діячів цього періоду. Епістолярій цього діяча є важливим джерелом дослідження не тільки для мовознавців, а й для літературознавців та лінгвокультурологів.</w:t>
      </w:r>
    </w:p>
    <w:p w:rsidR="002269C2" w:rsidRPr="002269C2" w:rsidRDefault="002269C2" w:rsidP="002269C2">
      <w:pPr>
        <w:spacing w:line="360" w:lineRule="auto"/>
        <w:ind w:firstLine="709"/>
        <w:contextualSpacing/>
        <w:jc w:val="both"/>
        <w:rPr>
          <w:rFonts w:ascii="Times New Roman" w:hAnsi="Times New Roman" w:cs="Times New Roman"/>
          <w:sz w:val="28"/>
          <w:szCs w:val="28"/>
          <w:lang w:val="uk-UA"/>
        </w:rPr>
      </w:pPr>
      <w:r w:rsidRPr="002269C2">
        <w:rPr>
          <w:rFonts w:ascii="Times New Roman" w:hAnsi="Times New Roman" w:cs="Times New Roman"/>
          <w:b/>
          <w:sz w:val="28"/>
          <w:szCs w:val="28"/>
          <w:lang w:val="uk-UA"/>
        </w:rPr>
        <w:t>Об'єктом</w:t>
      </w:r>
      <w:r w:rsidRPr="002269C2">
        <w:rPr>
          <w:rFonts w:ascii="Times New Roman" w:hAnsi="Times New Roman" w:cs="Times New Roman"/>
          <w:sz w:val="28"/>
          <w:szCs w:val="28"/>
          <w:lang w:val="uk-UA"/>
        </w:rPr>
        <w:t xml:space="preserve"> вивчення є спогади О. Забужко та її листування з Ю. Шевельовим.</w:t>
      </w:r>
    </w:p>
    <w:p w:rsidR="002269C2" w:rsidRPr="002269C2" w:rsidRDefault="002269C2" w:rsidP="002269C2">
      <w:pPr>
        <w:spacing w:line="360" w:lineRule="auto"/>
        <w:ind w:firstLine="709"/>
        <w:contextualSpacing/>
        <w:jc w:val="both"/>
        <w:rPr>
          <w:rFonts w:ascii="Times New Roman" w:hAnsi="Times New Roman" w:cs="Times New Roman"/>
          <w:sz w:val="28"/>
          <w:szCs w:val="28"/>
          <w:lang w:val="uk-UA"/>
        </w:rPr>
      </w:pPr>
      <w:r w:rsidRPr="002269C2">
        <w:rPr>
          <w:rFonts w:ascii="Times New Roman" w:hAnsi="Times New Roman" w:cs="Times New Roman"/>
          <w:b/>
          <w:sz w:val="28"/>
          <w:szCs w:val="28"/>
          <w:lang w:val="uk-UA"/>
        </w:rPr>
        <w:t xml:space="preserve">Предметом </w:t>
      </w:r>
      <w:r w:rsidRPr="002269C2">
        <w:rPr>
          <w:rFonts w:ascii="Times New Roman" w:hAnsi="Times New Roman" w:cs="Times New Roman"/>
          <w:sz w:val="28"/>
          <w:szCs w:val="28"/>
          <w:lang w:val="uk-UA"/>
        </w:rPr>
        <w:t>дослідження є потенціал та специфіка епістолярію  О. Забужко, що розкривають її ідіостиль.</w:t>
      </w:r>
    </w:p>
    <w:p w:rsidR="002269C2" w:rsidRPr="002269C2" w:rsidRDefault="002269C2" w:rsidP="002269C2">
      <w:pPr>
        <w:spacing w:line="360" w:lineRule="auto"/>
        <w:ind w:firstLine="709"/>
        <w:contextualSpacing/>
        <w:jc w:val="both"/>
        <w:rPr>
          <w:rFonts w:ascii="Times New Roman" w:hAnsi="Times New Roman" w:cs="Times New Roman"/>
          <w:sz w:val="28"/>
          <w:szCs w:val="28"/>
          <w:lang w:val="uk-UA"/>
        </w:rPr>
      </w:pPr>
      <w:r w:rsidRPr="002269C2">
        <w:rPr>
          <w:rFonts w:ascii="Times New Roman" w:hAnsi="Times New Roman" w:cs="Times New Roman"/>
          <w:b/>
          <w:sz w:val="28"/>
          <w:szCs w:val="28"/>
          <w:lang w:val="uk-UA"/>
        </w:rPr>
        <w:lastRenderedPageBreak/>
        <w:t>Мета</w:t>
      </w:r>
      <w:r w:rsidRPr="002269C2">
        <w:rPr>
          <w:rFonts w:ascii="Times New Roman" w:hAnsi="Times New Roman" w:cs="Times New Roman"/>
          <w:sz w:val="28"/>
          <w:szCs w:val="28"/>
          <w:lang w:val="uk-UA"/>
        </w:rPr>
        <w:t xml:space="preserve"> </w:t>
      </w:r>
      <w:r w:rsidRPr="002269C2">
        <w:rPr>
          <w:rFonts w:ascii="Times New Roman" w:hAnsi="Times New Roman" w:cs="Times New Roman"/>
          <w:b/>
          <w:sz w:val="28"/>
          <w:szCs w:val="28"/>
          <w:lang w:val="uk-UA"/>
        </w:rPr>
        <w:t xml:space="preserve">дослідження  </w:t>
      </w:r>
      <w:r w:rsidRPr="002269C2">
        <w:rPr>
          <w:rFonts w:ascii="Times New Roman" w:hAnsi="Times New Roman" w:cs="Times New Roman"/>
          <w:sz w:val="28"/>
          <w:szCs w:val="28"/>
          <w:lang w:val="uk-UA"/>
        </w:rPr>
        <w:t>– аналіз особливостей письменницького епістолярію О. Забужко.</w:t>
      </w:r>
    </w:p>
    <w:p w:rsidR="002269C2" w:rsidRPr="002269C2" w:rsidRDefault="002269C2" w:rsidP="002269C2">
      <w:pPr>
        <w:spacing w:line="360" w:lineRule="auto"/>
        <w:ind w:firstLine="709"/>
        <w:contextualSpacing/>
        <w:jc w:val="both"/>
        <w:rPr>
          <w:rFonts w:ascii="Times New Roman" w:hAnsi="Times New Roman" w:cs="Times New Roman"/>
          <w:sz w:val="28"/>
          <w:szCs w:val="28"/>
          <w:lang w:val="uk-UA"/>
        </w:rPr>
      </w:pPr>
      <w:r w:rsidRPr="002269C2">
        <w:rPr>
          <w:rFonts w:ascii="Times New Roman" w:hAnsi="Times New Roman" w:cs="Times New Roman"/>
          <w:sz w:val="28"/>
          <w:szCs w:val="28"/>
          <w:lang w:val="uk-UA"/>
        </w:rPr>
        <w:t xml:space="preserve">Досягнення мети передбачає виконання </w:t>
      </w:r>
      <w:r w:rsidRPr="002269C2">
        <w:rPr>
          <w:rFonts w:ascii="Times New Roman" w:hAnsi="Times New Roman" w:cs="Times New Roman"/>
          <w:b/>
          <w:sz w:val="28"/>
          <w:szCs w:val="28"/>
          <w:lang w:val="uk-UA"/>
        </w:rPr>
        <w:t>завдань</w:t>
      </w:r>
      <w:r w:rsidRPr="002269C2">
        <w:rPr>
          <w:rFonts w:ascii="Times New Roman" w:hAnsi="Times New Roman" w:cs="Times New Roman"/>
          <w:sz w:val="28"/>
          <w:szCs w:val="28"/>
          <w:lang w:val="uk-UA"/>
        </w:rPr>
        <w:t>:</w:t>
      </w:r>
    </w:p>
    <w:p w:rsidR="002269C2" w:rsidRPr="002269C2" w:rsidRDefault="002269C2" w:rsidP="002269C2">
      <w:pPr>
        <w:numPr>
          <w:ilvl w:val="0"/>
          <w:numId w:val="2"/>
        </w:numPr>
        <w:spacing w:line="360" w:lineRule="auto"/>
        <w:contextualSpacing/>
        <w:jc w:val="both"/>
        <w:rPr>
          <w:rFonts w:ascii="Times New Roman" w:hAnsi="Times New Roman" w:cs="Times New Roman"/>
          <w:sz w:val="28"/>
          <w:szCs w:val="28"/>
          <w:lang w:val="uk-UA"/>
        </w:rPr>
      </w:pPr>
      <w:r w:rsidRPr="002269C2">
        <w:rPr>
          <w:rFonts w:ascii="Times New Roman" w:hAnsi="Times New Roman" w:cs="Times New Roman"/>
          <w:sz w:val="28"/>
          <w:szCs w:val="28"/>
          <w:lang w:val="uk-UA"/>
        </w:rPr>
        <w:t>визначити поняття епістолярного стилю та листа як його провідного жанру;</w:t>
      </w:r>
    </w:p>
    <w:p w:rsidR="002269C2" w:rsidRPr="002269C2" w:rsidRDefault="002269C2" w:rsidP="002269C2">
      <w:pPr>
        <w:numPr>
          <w:ilvl w:val="0"/>
          <w:numId w:val="2"/>
        </w:numPr>
        <w:spacing w:line="360" w:lineRule="auto"/>
        <w:contextualSpacing/>
        <w:jc w:val="both"/>
        <w:rPr>
          <w:rFonts w:ascii="Times New Roman" w:hAnsi="Times New Roman" w:cs="Times New Roman"/>
          <w:sz w:val="28"/>
          <w:szCs w:val="28"/>
          <w:lang w:val="uk-UA"/>
        </w:rPr>
      </w:pPr>
      <w:r w:rsidRPr="002269C2">
        <w:rPr>
          <w:rFonts w:ascii="Times New Roman" w:hAnsi="Times New Roman" w:cs="Times New Roman"/>
          <w:sz w:val="28"/>
          <w:szCs w:val="28"/>
          <w:lang w:val="uk-UA"/>
        </w:rPr>
        <w:t>обґрунтувати  теоретичні засади вивчення епістолярного дискурсу як складника в дослідженні мовної особистості;</w:t>
      </w:r>
    </w:p>
    <w:p w:rsidR="002269C2" w:rsidRPr="002269C2" w:rsidRDefault="002269C2" w:rsidP="002269C2">
      <w:pPr>
        <w:numPr>
          <w:ilvl w:val="0"/>
          <w:numId w:val="2"/>
        </w:numPr>
        <w:spacing w:line="360" w:lineRule="auto"/>
        <w:contextualSpacing/>
        <w:jc w:val="both"/>
        <w:rPr>
          <w:rFonts w:ascii="Times New Roman" w:hAnsi="Times New Roman" w:cs="Times New Roman"/>
          <w:sz w:val="28"/>
          <w:szCs w:val="28"/>
          <w:lang w:val="uk-UA"/>
        </w:rPr>
      </w:pPr>
      <w:r w:rsidRPr="002269C2">
        <w:rPr>
          <w:rFonts w:ascii="Times New Roman" w:hAnsi="Times New Roman" w:cs="Times New Roman"/>
          <w:sz w:val="28"/>
          <w:szCs w:val="28"/>
          <w:lang w:val="uk-UA"/>
        </w:rPr>
        <w:t>визначити й систематизувати наукові підходи лінгвістів у дослідженні письменницького епістолярію;</w:t>
      </w:r>
    </w:p>
    <w:p w:rsidR="002269C2" w:rsidRPr="002269C2" w:rsidRDefault="002269C2" w:rsidP="002269C2">
      <w:pPr>
        <w:numPr>
          <w:ilvl w:val="0"/>
          <w:numId w:val="2"/>
        </w:numPr>
        <w:spacing w:line="360" w:lineRule="auto"/>
        <w:contextualSpacing/>
        <w:jc w:val="both"/>
        <w:rPr>
          <w:rFonts w:ascii="Times New Roman" w:hAnsi="Times New Roman" w:cs="Times New Roman"/>
          <w:sz w:val="28"/>
          <w:szCs w:val="28"/>
          <w:lang w:val="uk-UA"/>
        </w:rPr>
      </w:pPr>
      <w:r w:rsidRPr="002269C2">
        <w:rPr>
          <w:rFonts w:ascii="Times New Roman" w:hAnsi="Times New Roman" w:cs="Times New Roman"/>
          <w:sz w:val="28"/>
          <w:szCs w:val="28"/>
          <w:lang w:val="uk-UA"/>
        </w:rPr>
        <w:t>виявити особливості епістолярію О. Забужко;</w:t>
      </w:r>
    </w:p>
    <w:p w:rsidR="002269C2" w:rsidRPr="002269C2" w:rsidRDefault="002269C2" w:rsidP="002269C2">
      <w:pPr>
        <w:numPr>
          <w:ilvl w:val="0"/>
          <w:numId w:val="2"/>
        </w:numPr>
        <w:spacing w:line="360" w:lineRule="auto"/>
        <w:contextualSpacing/>
        <w:jc w:val="both"/>
        <w:rPr>
          <w:rFonts w:ascii="Times New Roman" w:hAnsi="Times New Roman" w:cs="Times New Roman"/>
          <w:sz w:val="28"/>
          <w:szCs w:val="28"/>
          <w:lang w:val="uk-UA"/>
        </w:rPr>
      </w:pPr>
      <w:r w:rsidRPr="002269C2">
        <w:rPr>
          <w:rFonts w:ascii="Times New Roman" w:hAnsi="Times New Roman" w:cs="Times New Roman"/>
          <w:sz w:val="28"/>
          <w:szCs w:val="28"/>
          <w:lang w:val="uk-UA"/>
        </w:rPr>
        <w:t>окреслити специфіку мемуаристики зазначеної письменниці</w:t>
      </w:r>
      <w:r w:rsidR="009E78DE" w:rsidRPr="009E78DE">
        <w:rPr>
          <w:rFonts w:ascii="Times New Roman" w:hAnsi="Times New Roman" w:cs="Times New Roman"/>
          <w:sz w:val="28"/>
          <w:szCs w:val="28"/>
        </w:rPr>
        <w:t>.</w:t>
      </w:r>
    </w:p>
    <w:p w:rsidR="002269C2" w:rsidRPr="002269C2" w:rsidRDefault="002269C2" w:rsidP="002269C2">
      <w:pPr>
        <w:spacing w:line="360" w:lineRule="auto"/>
        <w:ind w:firstLine="709"/>
        <w:contextualSpacing/>
        <w:jc w:val="both"/>
        <w:rPr>
          <w:rFonts w:ascii="Times New Roman" w:hAnsi="Times New Roman" w:cs="Times New Roman"/>
          <w:sz w:val="28"/>
          <w:szCs w:val="28"/>
          <w:lang w:val="uk-UA"/>
        </w:rPr>
      </w:pPr>
      <w:r w:rsidRPr="002269C2">
        <w:rPr>
          <w:rFonts w:ascii="Times New Roman" w:hAnsi="Times New Roman" w:cs="Times New Roman"/>
          <w:sz w:val="28"/>
          <w:szCs w:val="28"/>
          <w:lang w:val="uk-UA"/>
        </w:rPr>
        <w:t xml:space="preserve">При формуванні теоретичної та практичної частин дослідження було використано описовий метод </w:t>
      </w:r>
      <w:r w:rsidR="00DB5E64">
        <w:rPr>
          <w:rFonts w:ascii="Times New Roman" w:hAnsi="Times New Roman" w:cs="Times New Roman"/>
          <w:sz w:val="28"/>
          <w:szCs w:val="28"/>
          <w:lang w:val="uk-UA"/>
        </w:rPr>
        <w:t>і</w:t>
      </w:r>
      <w:r w:rsidRPr="002269C2">
        <w:rPr>
          <w:rFonts w:ascii="Times New Roman" w:hAnsi="Times New Roman" w:cs="Times New Roman"/>
          <w:sz w:val="28"/>
          <w:szCs w:val="28"/>
          <w:lang w:val="uk-UA"/>
        </w:rPr>
        <w:t>з його універсальними прийомами спостереження, систематизації та інтерпретації мовних фактів і явищ, а також</w:t>
      </w:r>
      <w:r w:rsidRPr="002269C2">
        <w:rPr>
          <w:rFonts w:ascii="Times New Roman" w:hAnsi="Times New Roman" w:cs="Times New Roman"/>
          <w:sz w:val="24"/>
          <w:szCs w:val="24"/>
          <w:lang w:val="uk-UA"/>
        </w:rPr>
        <w:t xml:space="preserve"> </w:t>
      </w:r>
      <w:r w:rsidRPr="002269C2">
        <w:rPr>
          <w:rFonts w:ascii="Times New Roman" w:hAnsi="Times New Roman" w:cs="Times New Roman"/>
          <w:sz w:val="28"/>
          <w:szCs w:val="28"/>
          <w:lang w:val="uk-UA"/>
        </w:rPr>
        <w:t xml:space="preserve">метод добору </w:t>
      </w:r>
      <w:r w:rsidR="00845499">
        <w:rPr>
          <w:rFonts w:ascii="Times New Roman" w:hAnsi="Times New Roman" w:cs="Times New Roman"/>
          <w:sz w:val="28"/>
          <w:szCs w:val="28"/>
          <w:lang w:val="uk-UA"/>
        </w:rPr>
        <w:t>та</w:t>
      </w:r>
      <w:r w:rsidRPr="002269C2">
        <w:rPr>
          <w:rFonts w:ascii="Times New Roman" w:hAnsi="Times New Roman" w:cs="Times New Roman"/>
          <w:sz w:val="28"/>
          <w:szCs w:val="28"/>
          <w:lang w:val="uk-UA"/>
        </w:rPr>
        <w:t xml:space="preserve"> систематизації матеріалу.</w:t>
      </w:r>
    </w:p>
    <w:p w:rsidR="002269C2" w:rsidRPr="002269C2" w:rsidRDefault="002269C2" w:rsidP="002269C2">
      <w:pPr>
        <w:spacing w:line="360" w:lineRule="auto"/>
        <w:ind w:firstLine="709"/>
        <w:contextualSpacing/>
        <w:jc w:val="both"/>
        <w:rPr>
          <w:rFonts w:ascii="Times New Roman" w:hAnsi="Times New Roman" w:cs="Times New Roman"/>
          <w:sz w:val="28"/>
          <w:szCs w:val="28"/>
          <w:lang w:val="uk-UA"/>
        </w:rPr>
      </w:pPr>
      <w:r w:rsidRPr="002269C2">
        <w:rPr>
          <w:rFonts w:ascii="Times New Roman" w:hAnsi="Times New Roman" w:cs="Times New Roman"/>
          <w:b/>
          <w:sz w:val="28"/>
          <w:szCs w:val="28"/>
          <w:lang w:val="uk-UA"/>
        </w:rPr>
        <w:t>Наукова новизна</w:t>
      </w:r>
      <w:r w:rsidRPr="002269C2">
        <w:rPr>
          <w:rFonts w:ascii="Times New Roman" w:hAnsi="Times New Roman" w:cs="Times New Roman"/>
          <w:sz w:val="28"/>
          <w:szCs w:val="28"/>
          <w:lang w:val="uk-UA"/>
        </w:rPr>
        <w:t xml:space="preserve"> роботи визначається тим, що в ній уперше здійснено аналіз епістолярної спадщини О. Забужко, проведено її аналіз, розглянуто особливості авторського листування, що дало змогу виявити деякі специфічні риси ідіостилю автора.</w:t>
      </w:r>
    </w:p>
    <w:p w:rsidR="002269C2" w:rsidRPr="002269C2" w:rsidRDefault="002269C2" w:rsidP="002269C2">
      <w:pPr>
        <w:spacing w:line="360" w:lineRule="auto"/>
        <w:ind w:firstLine="709"/>
        <w:contextualSpacing/>
        <w:jc w:val="both"/>
        <w:rPr>
          <w:rFonts w:ascii="Times New Roman" w:hAnsi="Times New Roman" w:cs="Times New Roman"/>
          <w:sz w:val="28"/>
          <w:szCs w:val="28"/>
          <w:lang w:val="uk-UA"/>
        </w:rPr>
      </w:pPr>
      <w:r w:rsidRPr="002269C2">
        <w:rPr>
          <w:rFonts w:ascii="Times New Roman" w:hAnsi="Times New Roman" w:cs="Times New Roman"/>
          <w:b/>
          <w:sz w:val="28"/>
          <w:szCs w:val="28"/>
          <w:lang w:val="uk-UA"/>
        </w:rPr>
        <w:t>Практичне значення дослідження</w:t>
      </w:r>
      <w:r w:rsidRPr="002269C2">
        <w:rPr>
          <w:rFonts w:ascii="Times New Roman" w:eastAsia="Times New Roman" w:hAnsi="Times New Roman" w:cs="Times New Roman"/>
          <w:sz w:val="28"/>
          <w:szCs w:val="28"/>
          <w:lang w:val="uk-UA" w:eastAsia="ru-RU"/>
        </w:rPr>
        <w:t xml:space="preserve"> одержаних результатів у тому, що вони можуть бути використані в подальшій розробці лінгвістичних проблем з обраної теми, при вивченні розділу </w:t>
      </w:r>
      <w:r w:rsidRPr="002269C2">
        <w:rPr>
          <w:rFonts w:ascii="Times New Roman" w:eastAsia="Times New Roman" w:hAnsi="Times New Roman" w:cs="Times New Roman"/>
          <w:sz w:val="28"/>
          <w:szCs w:val="28"/>
          <w:lang w:eastAsia="ru-RU"/>
        </w:rPr>
        <w:t>“</w:t>
      </w:r>
      <w:r w:rsidRPr="002269C2">
        <w:rPr>
          <w:rFonts w:ascii="Times New Roman" w:eastAsia="Times New Roman" w:hAnsi="Times New Roman" w:cs="Times New Roman"/>
          <w:sz w:val="28"/>
          <w:szCs w:val="28"/>
          <w:lang w:val="uk-UA" w:eastAsia="ru-RU"/>
        </w:rPr>
        <w:t>Стилістик</w:t>
      </w:r>
      <w:r w:rsidR="00467F6E">
        <w:rPr>
          <w:rFonts w:ascii="Times New Roman" w:eastAsia="Times New Roman" w:hAnsi="Times New Roman" w:cs="Times New Roman"/>
          <w:sz w:val="28"/>
          <w:szCs w:val="28"/>
          <w:lang w:val="uk-UA" w:eastAsia="ru-RU"/>
        </w:rPr>
        <w:t>а</w:t>
      </w:r>
      <w:r w:rsidRPr="002269C2">
        <w:rPr>
          <w:rFonts w:ascii="Times New Roman" w:eastAsia="Times New Roman" w:hAnsi="Times New Roman" w:cs="Times New Roman"/>
          <w:sz w:val="28"/>
          <w:szCs w:val="28"/>
          <w:lang w:eastAsia="ru-RU"/>
        </w:rPr>
        <w:t>”</w:t>
      </w:r>
      <w:r w:rsidRPr="002269C2">
        <w:rPr>
          <w:rFonts w:ascii="Times New Roman" w:eastAsia="Times New Roman" w:hAnsi="Times New Roman" w:cs="Times New Roman"/>
          <w:sz w:val="28"/>
          <w:szCs w:val="28"/>
          <w:lang w:val="uk-UA" w:eastAsia="ru-RU"/>
        </w:rPr>
        <w:t xml:space="preserve"> у школах різних типів</w:t>
      </w:r>
      <w:r w:rsidRPr="002269C2">
        <w:rPr>
          <w:rFonts w:ascii="Times New Roman" w:hAnsi="Times New Roman" w:cs="Times New Roman"/>
          <w:sz w:val="28"/>
          <w:szCs w:val="28"/>
          <w:lang w:val="uk-UA"/>
        </w:rPr>
        <w:t>, а також на факультативних заняттях та на засіданнях лінгвістичних гуртків.</w:t>
      </w:r>
    </w:p>
    <w:p w:rsidR="002269C2" w:rsidRPr="002269C2" w:rsidRDefault="002269C2" w:rsidP="002269C2">
      <w:pPr>
        <w:spacing w:line="360" w:lineRule="auto"/>
        <w:ind w:firstLine="709"/>
        <w:contextualSpacing/>
        <w:jc w:val="both"/>
        <w:rPr>
          <w:rFonts w:ascii="Times New Roman" w:hAnsi="Times New Roman" w:cs="Times New Roman"/>
          <w:sz w:val="28"/>
          <w:szCs w:val="28"/>
          <w:lang w:val="uk-UA"/>
        </w:rPr>
      </w:pPr>
      <w:r w:rsidRPr="002269C2">
        <w:rPr>
          <w:rFonts w:ascii="Times New Roman" w:hAnsi="Times New Roman" w:cs="Times New Roman"/>
          <w:b/>
          <w:sz w:val="28"/>
          <w:szCs w:val="28"/>
          <w:lang w:val="uk-UA"/>
        </w:rPr>
        <w:t xml:space="preserve">Апробація результатів дослідження. </w:t>
      </w:r>
      <w:r w:rsidRPr="002269C2">
        <w:rPr>
          <w:rFonts w:ascii="Times New Roman" w:hAnsi="Times New Roman" w:cs="Times New Roman"/>
          <w:sz w:val="28"/>
          <w:szCs w:val="28"/>
          <w:lang w:val="uk-UA"/>
        </w:rPr>
        <w:t xml:space="preserve">Основні положення роботи виголошено на Всеукраїнській науковій конференції </w:t>
      </w:r>
      <w:r w:rsidR="001E7D68" w:rsidRPr="001E7D68">
        <w:rPr>
          <w:rFonts w:ascii="Times New Roman" w:hAnsi="Times New Roman" w:cs="Times New Roman"/>
          <w:sz w:val="28"/>
          <w:szCs w:val="28"/>
        </w:rPr>
        <w:t>“</w:t>
      </w:r>
      <w:r w:rsidRPr="002269C2">
        <w:rPr>
          <w:rFonts w:ascii="Times New Roman" w:hAnsi="Times New Roman" w:cs="Times New Roman"/>
          <w:sz w:val="28"/>
          <w:szCs w:val="28"/>
          <w:lang w:val="uk-UA"/>
        </w:rPr>
        <w:t>Література й історія</w:t>
      </w:r>
      <w:r w:rsidR="001E7D68" w:rsidRPr="001E7D68">
        <w:rPr>
          <w:rFonts w:ascii="Times New Roman" w:hAnsi="Times New Roman" w:cs="Times New Roman"/>
          <w:sz w:val="28"/>
          <w:szCs w:val="28"/>
        </w:rPr>
        <w:t>”</w:t>
      </w:r>
      <w:r w:rsidRPr="002269C2">
        <w:rPr>
          <w:rFonts w:ascii="Times New Roman" w:hAnsi="Times New Roman" w:cs="Times New Roman"/>
          <w:sz w:val="28"/>
          <w:szCs w:val="28"/>
          <w:lang w:val="uk-UA"/>
        </w:rPr>
        <w:t xml:space="preserve">, що проходила </w:t>
      </w:r>
      <w:r w:rsidRPr="002269C2">
        <w:rPr>
          <w:rFonts w:ascii="Times New Roman" w:hAnsi="Times New Roman" w:cs="Times New Roman"/>
          <w:sz w:val="28"/>
          <w:szCs w:val="28"/>
        </w:rPr>
        <w:t>8–9 жовтня 2020 року в Запорізькому національному університеті</w:t>
      </w:r>
      <w:r w:rsidRPr="002269C2">
        <w:rPr>
          <w:rFonts w:ascii="Times New Roman" w:hAnsi="Times New Roman" w:cs="Times New Roman"/>
          <w:sz w:val="28"/>
          <w:szCs w:val="28"/>
          <w:lang w:val="uk-UA"/>
        </w:rPr>
        <w:t>.</w:t>
      </w:r>
    </w:p>
    <w:p w:rsidR="002269C2" w:rsidRPr="002269C2" w:rsidRDefault="002269C2" w:rsidP="002269C2">
      <w:pPr>
        <w:spacing w:line="360" w:lineRule="auto"/>
        <w:ind w:firstLine="709"/>
        <w:contextualSpacing/>
        <w:jc w:val="both"/>
        <w:rPr>
          <w:rFonts w:ascii="Times New Roman" w:hAnsi="Times New Roman" w:cs="Times New Roman"/>
          <w:sz w:val="28"/>
          <w:szCs w:val="28"/>
          <w:lang w:val="uk-UA"/>
        </w:rPr>
      </w:pPr>
      <w:r w:rsidRPr="002269C2">
        <w:rPr>
          <w:rFonts w:ascii="Times New Roman" w:hAnsi="Times New Roman" w:cs="Times New Roman"/>
          <w:b/>
          <w:bCs/>
          <w:sz w:val="28"/>
          <w:szCs w:val="28"/>
          <w:lang w:val="uk-UA"/>
        </w:rPr>
        <w:t>Структура роботи.</w:t>
      </w:r>
      <w:r w:rsidRPr="002269C2">
        <w:rPr>
          <w:rFonts w:ascii="Times New Roman" w:hAnsi="Times New Roman" w:cs="Times New Roman"/>
          <w:i/>
          <w:sz w:val="28"/>
          <w:szCs w:val="28"/>
          <w:lang w:val="uk-UA"/>
        </w:rPr>
        <w:t xml:space="preserve"> </w:t>
      </w:r>
      <w:r w:rsidRPr="002269C2">
        <w:rPr>
          <w:rFonts w:ascii="Times New Roman" w:hAnsi="Times New Roman" w:cs="Times New Roman"/>
          <w:sz w:val="28"/>
          <w:szCs w:val="28"/>
          <w:lang w:val="uk-UA"/>
        </w:rPr>
        <w:t>Кваліфікаційна робота магістра складається зі вступу, двох розділів, висновків, списку використаних джерел.</w:t>
      </w:r>
    </w:p>
    <w:p w:rsidR="002269C2" w:rsidRPr="001E7D68" w:rsidRDefault="002269C2" w:rsidP="002269C2">
      <w:pPr>
        <w:spacing w:line="360" w:lineRule="auto"/>
        <w:contextualSpacing/>
        <w:rPr>
          <w:rFonts w:ascii="Times New Roman" w:eastAsia="Calibri" w:hAnsi="Times New Roman" w:cs="Times New Roman"/>
          <w:b/>
          <w:sz w:val="28"/>
          <w:szCs w:val="28"/>
        </w:rPr>
      </w:pPr>
    </w:p>
    <w:p w:rsidR="002269C2" w:rsidRPr="002269C2" w:rsidRDefault="002269C2" w:rsidP="002269C2">
      <w:pPr>
        <w:spacing w:line="360" w:lineRule="auto"/>
        <w:contextualSpacing/>
        <w:jc w:val="center"/>
        <w:rPr>
          <w:rFonts w:ascii="Times New Roman" w:eastAsia="Calibri" w:hAnsi="Times New Roman" w:cs="Times New Roman"/>
          <w:b/>
          <w:sz w:val="28"/>
          <w:szCs w:val="28"/>
          <w:lang w:val="uk-UA"/>
        </w:rPr>
      </w:pPr>
      <w:r w:rsidRPr="002269C2">
        <w:rPr>
          <w:rFonts w:ascii="Times New Roman" w:eastAsia="Calibri" w:hAnsi="Times New Roman" w:cs="Times New Roman"/>
          <w:b/>
          <w:sz w:val="28"/>
          <w:szCs w:val="28"/>
          <w:lang w:val="uk-UA"/>
        </w:rPr>
        <w:lastRenderedPageBreak/>
        <w:t>РОЗДІЛ 1</w:t>
      </w:r>
    </w:p>
    <w:p w:rsidR="002269C2" w:rsidRPr="002269C2" w:rsidRDefault="002269C2" w:rsidP="002269C2">
      <w:pPr>
        <w:spacing w:line="360" w:lineRule="auto"/>
        <w:jc w:val="center"/>
        <w:rPr>
          <w:rFonts w:ascii="Times New Roman" w:eastAsia="Calibri" w:hAnsi="Times New Roman" w:cs="Times New Roman"/>
          <w:b/>
          <w:sz w:val="28"/>
          <w:szCs w:val="28"/>
          <w:lang w:val="uk-UA"/>
        </w:rPr>
      </w:pPr>
      <w:r w:rsidRPr="002269C2">
        <w:rPr>
          <w:rFonts w:ascii="Times New Roman" w:eastAsia="Calibri" w:hAnsi="Times New Roman" w:cs="Times New Roman"/>
          <w:b/>
          <w:sz w:val="28"/>
          <w:szCs w:val="28"/>
          <w:lang w:val="uk-UA"/>
        </w:rPr>
        <w:t>ТЕОРЕТИЧНІ ЗАСАДИ ВИВЧЕННЯ ЕПІСТОЛЯРІЮ</w:t>
      </w:r>
    </w:p>
    <w:p w:rsidR="002269C2" w:rsidRPr="009E78DE" w:rsidRDefault="002269C2" w:rsidP="001E7D68">
      <w:pPr>
        <w:spacing w:before="120" w:after="240" w:line="240" w:lineRule="atLeast"/>
        <w:rPr>
          <w:rFonts w:ascii="Times New Roman" w:eastAsia="Calibri" w:hAnsi="Times New Roman" w:cs="Times New Roman"/>
          <w:b/>
          <w:sz w:val="28"/>
          <w:szCs w:val="28"/>
        </w:rPr>
      </w:pPr>
    </w:p>
    <w:p w:rsidR="001E7D68" w:rsidRDefault="001E7D68" w:rsidP="002269C2">
      <w:pPr>
        <w:spacing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У</w:t>
      </w:r>
      <w:r w:rsidRPr="001E7D68">
        <w:rPr>
          <w:rFonts w:ascii="Times New Roman" w:eastAsia="Calibri" w:hAnsi="Times New Roman" w:cs="Times New Roman"/>
          <w:sz w:val="28"/>
          <w:szCs w:val="28"/>
          <w:lang w:val="uk-UA"/>
        </w:rPr>
        <w:t xml:space="preserve">країнська мова відзначається багатством стилів, що забезпечують спілкування суспільства в різних сферах і галузях його життя. Зокрема, епістолярний стиль є однією з форм самовираження особистості, в якій трансформуються її індивідуальність і своєрідність. У лаконічному, точному та логічному листі викладені думки та почуття людини. Відкриття й освоєння епістолярної спадщини письменника, його щасливо побачений автопортрет в листах здатні внести суттєві корективи у стереотипний образ, який формується на основі шкільних уявлень про творчість і загальнодоступних фактів біографії.   </w:t>
      </w:r>
    </w:p>
    <w:p w:rsidR="002269C2" w:rsidRPr="002269C2" w:rsidRDefault="002269C2" w:rsidP="002269C2">
      <w:pPr>
        <w:spacing w:line="360" w:lineRule="auto"/>
        <w:ind w:firstLine="709"/>
        <w:contextualSpacing/>
        <w:jc w:val="both"/>
        <w:rPr>
          <w:rFonts w:ascii="Times New Roman" w:eastAsia="Calibri" w:hAnsi="Times New Roman" w:cs="Times New Roman"/>
          <w:sz w:val="28"/>
          <w:szCs w:val="28"/>
          <w:lang w:val="uk-UA"/>
        </w:rPr>
      </w:pPr>
      <w:r w:rsidRPr="002269C2">
        <w:rPr>
          <w:rFonts w:ascii="Times New Roman" w:eastAsia="Calibri" w:hAnsi="Times New Roman" w:cs="Times New Roman"/>
          <w:sz w:val="28"/>
          <w:szCs w:val="28"/>
          <w:lang w:val="uk-UA"/>
        </w:rPr>
        <w:t xml:space="preserve">Епістолярій перебуває на межі різних аспектів поведінки людини  та різних рівнів самоусвідомлення. Лист є поліфункціональною системою особливого роду, змістовно різнобічною, стилістично строкатою, наближеною до духовного буття особистості, до різних сфер </w:t>
      </w:r>
      <w:r w:rsidRPr="002269C2">
        <w:rPr>
          <w:rFonts w:ascii="Times New Roman" w:eastAsia="Calibri" w:hAnsi="Times New Roman" w:cs="Times New Roman"/>
          <w:sz w:val="28"/>
          <w:szCs w:val="28"/>
        </w:rPr>
        <w:t>cy</w:t>
      </w:r>
      <w:r w:rsidRPr="002269C2">
        <w:rPr>
          <w:rFonts w:ascii="Times New Roman" w:eastAsia="Calibri" w:hAnsi="Times New Roman" w:cs="Times New Roman"/>
          <w:sz w:val="28"/>
          <w:szCs w:val="28"/>
          <w:lang w:val="uk-UA"/>
        </w:rPr>
        <w:t>спільної та індивідуальної свідомості.</w:t>
      </w:r>
    </w:p>
    <w:p w:rsidR="002269C2" w:rsidRPr="002269C2" w:rsidRDefault="002269C2" w:rsidP="002269C2">
      <w:pPr>
        <w:spacing w:line="360" w:lineRule="auto"/>
        <w:ind w:firstLine="709"/>
        <w:contextualSpacing/>
        <w:jc w:val="both"/>
        <w:rPr>
          <w:rFonts w:ascii="Times New Roman" w:eastAsia="Calibri" w:hAnsi="Times New Roman" w:cs="Times New Roman"/>
          <w:sz w:val="28"/>
          <w:szCs w:val="28"/>
          <w:lang w:val="uk-UA"/>
        </w:rPr>
      </w:pPr>
      <w:r w:rsidRPr="002269C2">
        <w:rPr>
          <w:rFonts w:ascii="Times New Roman" w:eastAsia="Calibri" w:hAnsi="Times New Roman" w:cs="Times New Roman"/>
          <w:sz w:val="28"/>
          <w:szCs w:val="28"/>
          <w:lang w:val="uk-UA"/>
        </w:rPr>
        <w:t>Історія листування дуже давня, початки її помічені ще в</w:t>
      </w:r>
      <w:r w:rsidRPr="002269C2">
        <w:rPr>
          <w:rFonts w:ascii="Times New Roman" w:eastAsia="Calibri" w:hAnsi="Times New Roman" w:cs="Times New Roman"/>
          <w:sz w:val="28"/>
          <w:szCs w:val="28"/>
          <w:lang w:val="uk-UA"/>
        </w:rPr>
        <w:br/>
        <w:t>епоху виникнення письма, яке пройшло багато етапів, поки набуло форми листів, яким властива і своя композиція тексту, і специфічні мовні засоби.</w:t>
      </w:r>
      <w:r w:rsidRPr="002269C2">
        <w:rPr>
          <w:rFonts w:ascii="Times New Roman" w:eastAsia="Calibri" w:hAnsi="Times New Roman" w:cs="Times New Roman"/>
          <w:sz w:val="28"/>
          <w:szCs w:val="28"/>
          <w:lang w:val="uk-UA"/>
        </w:rPr>
        <w:br/>
        <w:t xml:space="preserve">Наукове осягнення епістолярію як мовного явища розпочалося з античності. Лист як особливий мовленнєвий жанр в античні часи розвивався трьома основними шляхами: власне приватне листування; листи, автори яких заздалегідь розраховували на широке коло читачів; публіцистичні, художні твори, написані у формі листа. </w:t>
      </w:r>
    </w:p>
    <w:p w:rsidR="002269C2" w:rsidRPr="002269C2" w:rsidRDefault="002269C2" w:rsidP="002269C2">
      <w:pPr>
        <w:spacing w:line="360" w:lineRule="auto"/>
        <w:ind w:firstLine="709"/>
        <w:contextualSpacing/>
        <w:jc w:val="both"/>
        <w:rPr>
          <w:rFonts w:ascii="Times New Roman" w:eastAsia="Calibri" w:hAnsi="Times New Roman" w:cs="Times New Roman"/>
          <w:sz w:val="28"/>
          <w:szCs w:val="28"/>
          <w:lang w:val="uk-UA"/>
        </w:rPr>
      </w:pPr>
      <w:r w:rsidRPr="002269C2">
        <w:rPr>
          <w:rFonts w:ascii="Times New Roman" w:eastAsia="Calibri" w:hAnsi="Times New Roman" w:cs="Times New Roman"/>
          <w:sz w:val="28"/>
          <w:szCs w:val="28"/>
          <w:lang w:val="uk-UA"/>
        </w:rPr>
        <w:t>Як свідчить історія світової літератури, форма листа та епістолярний жанр користувалися в античні часи неабиякою популярністю. Ще давні риторики запроваджували правила листування і вміщували зразки листів, навчали мистецтва їх складання.</w:t>
      </w:r>
      <w:r w:rsidRPr="002269C2">
        <w:rPr>
          <w:rFonts w:ascii="Calibri" w:eastAsia="Calibri" w:hAnsi="Calibri" w:cs="Times New Roman"/>
          <w:lang w:val="uk-UA"/>
        </w:rPr>
        <w:t xml:space="preserve"> </w:t>
      </w:r>
    </w:p>
    <w:p w:rsidR="002269C2" w:rsidRPr="002269C2" w:rsidRDefault="002269C2" w:rsidP="002269C2">
      <w:pPr>
        <w:spacing w:line="360" w:lineRule="auto"/>
        <w:ind w:firstLine="709"/>
        <w:contextualSpacing/>
        <w:jc w:val="both"/>
        <w:rPr>
          <w:rFonts w:ascii="Times New Roman" w:eastAsia="Calibri" w:hAnsi="Times New Roman" w:cs="Times New Roman"/>
          <w:sz w:val="28"/>
          <w:szCs w:val="28"/>
          <w:lang w:val="uk-UA"/>
        </w:rPr>
      </w:pPr>
      <w:r w:rsidRPr="002269C2">
        <w:rPr>
          <w:rFonts w:ascii="Times New Roman" w:eastAsia="Calibri" w:hAnsi="Times New Roman" w:cs="Times New Roman"/>
          <w:sz w:val="28"/>
          <w:szCs w:val="28"/>
          <w:lang w:val="uk-UA"/>
        </w:rPr>
        <w:lastRenderedPageBreak/>
        <w:t>Особливої ваги набуло листування в епоху Просвітництва, коли ритори, філософи, вчені проводили наукові дискусії у формі листування,</w:t>
      </w:r>
      <w:r w:rsidRPr="002269C2">
        <w:rPr>
          <w:rFonts w:ascii="Times New Roman" w:eastAsia="Calibri" w:hAnsi="Times New Roman" w:cs="Times New Roman"/>
          <w:sz w:val="28"/>
          <w:szCs w:val="28"/>
          <w:lang w:val="uk-UA"/>
        </w:rPr>
        <w:br/>
        <w:t>повчальні бесіди зі своїми учнями й послідовниками.</w:t>
      </w:r>
    </w:p>
    <w:p w:rsidR="002269C2" w:rsidRPr="002269C2" w:rsidRDefault="002269C2" w:rsidP="002269C2">
      <w:pPr>
        <w:spacing w:before="120" w:after="360" w:line="360" w:lineRule="auto"/>
        <w:ind w:firstLine="709"/>
        <w:contextualSpacing/>
        <w:jc w:val="both"/>
        <w:rPr>
          <w:rFonts w:ascii="Times New Roman" w:eastAsia="Calibri" w:hAnsi="Times New Roman" w:cs="Times New Roman"/>
          <w:sz w:val="28"/>
          <w:szCs w:val="28"/>
          <w:lang w:val="uk-UA"/>
        </w:rPr>
      </w:pPr>
      <w:r w:rsidRPr="002269C2">
        <w:rPr>
          <w:rFonts w:ascii="Times New Roman" w:eastAsia="Calibri" w:hAnsi="Times New Roman" w:cs="Times New Roman"/>
          <w:sz w:val="28"/>
          <w:szCs w:val="28"/>
          <w:lang w:val="uk-UA"/>
        </w:rPr>
        <w:t>Поділ мови на стилі є наслідком її історичного розвитку: у процесі становлення і розвитку літературної мови частина її засобів набула виразного стилістичного забарвлення, відрізняючись цим від нейтральних засобів мови, поступово закріпилась за певною сферою спілкування. Для виконання різноманітних функцій у мові історично склались і оформились окремі різновиди, які характеризуються наявністю в кожному з них лексичних, фразеологічних і частково граматичних засобів, переважно використовуваних у певній суспільній сфері функціонування мови. Ці різновиди отримали назву функціональних стилів [27, с. 5].</w:t>
      </w:r>
    </w:p>
    <w:p w:rsidR="002269C2" w:rsidRPr="002269C2" w:rsidRDefault="002269C2" w:rsidP="002269C2">
      <w:pPr>
        <w:spacing w:before="120" w:after="360" w:line="360" w:lineRule="auto"/>
        <w:contextualSpacing/>
        <w:jc w:val="both"/>
        <w:rPr>
          <w:rFonts w:ascii="Times New Roman" w:eastAsia="Calibri" w:hAnsi="Times New Roman" w:cs="Times New Roman"/>
          <w:sz w:val="28"/>
          <w:szCs w:val="28"/>
          <w:lang w:val="uk-UA"/>
        </w:rPr>
      </w:pPr>
    </w:p>
    <w:p w:rsidR="002269C2" w:rsidRPr="002269C2" w:rsidRDefault="009E78DE" w:rsidP="002269C2">
      <w:pPr>
        <w:spacing w:after="360" w:line="360" w:lineRule="auto"/>
        <w:contextualSpacing/>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1.</w:t>
      </w:r>
      <w:r w:rsidR="002269C2" w:rsidRPr="002269C2">
        <w:rPr>
          <w:rFonts w:ascii="Times New Roman" w:eastAsia="Calibri" w:hAnsi="Times New Roman" w:cs="Times New Roman"/>
          <w:b/>
          <w:sz w:val="28"/>
          <w:szCs w:val="28"/>
          <w:lang w:val="uk-UA"/>
        </w:rPr>
        <w:t>1</w:t>
      </w:r>
      <w:r w:rsidRPr="009E78DE">
        <w:rPr>
          <w:rFonts w:ascii="Times New Roman" w:eastAsia="Calibri" w:hAnsi="Times New Roman" w:cs="Times New Roman"/>
          <w:b/>
          <w:sz w:val="28"/>
          <w:szCs w:val="28"/>
          <w:lang w:val="uk-UA"/>
        </w:rPr>
        <w:t>.</w:t>
      </w:r>
      <w:r w:rsidR="002269C2" w:rsidRPr="002269C2">
        <w:rPr>
          <w:rFonts w:ascii="Times New Roman" w:eastAsia="Calibri" w:hAnsi="Times New Roman" w:cs="Times New Roman"/>
          <w:sz w:val="28"/>
          <w:szCs w:val="28"/>
          <w:lang w:val="uk-UA"/>
        </w:rPr>
        <w:t xml:space="preserve"> </w:t>
      </w:r>
      <w:r w:rsidR="002269C2" w:rsidRPr="002269C2">
        <w:rPr>
          <w:rFonts w:ascii="Times New Roman" w:eastAsia="Calibri" w:hAnsi="Times New Roman" w:cs="Times New Roman"/>
          <w:b/>
          <w:sz w:val="28"/>
          <w:szCs w:val="28"/>
          <w:lang w:val="uk-UA"/>
        </w:rPr>
        <w:t>Епістолярний стиль як об’єкт лінгвістичних досліджень</w:t>
      </w:r>
    </w:p>
    <w:p w:rsidR="002269C2" w:rsidRPr="002269C2" w:rsidRDefault="002269C2" w:rsidP="002269C2">
      <w:pPr>
        <w:spacing w:before="100" w:beforeAutospacing="1" w:after="240" w:line="360" w:lineRule="auto"/>
        <w:contextualSpacing/>
        <w:jc w:val="both"/>
        <w:rPr>
          <w:rFonts w:ascii="Times New Roman" w:eastAsia="Calibri" w:hAnsi="Times New Roman" w:cs="Times New Roman"/>
          <w:sz w:val="28"/>
          <w:szCs w:val="28"/>
          <w:lang w:val="uk-UA"/>
        </w:rPr>
      </w:pPr>
    </w:p>
    <w:p w:rsidR="002269C2" w:rsidRPr="002456A1" w:rsidRDefault="002269C2" w:rsidP="002269C2">
      <w:pPr>
        <w:spacing w:after="360" w:line="360" w:lineRule="auto"/>
        <w:ind w:firstLine="709"/>
        <w:contextualSpacing/>
        <w:jc w:val="both"/>
        <w:rPr>
          <w:rFonts w:ascii="Times New Roman" w:eastAsia="Calibri" w:hAnsi="Times New Roman" w:cs="Times New Roman"/>
          <w:sz w:val="28"/>
          <w:szCs w:val="28"/>
          <w:lang w:val="uk-UA"/>
        </w:rPr>
      </w:pPr>
      <w:r w:rsidRPr="009E78DE">
        <w:rPr>
          <w:rFonts w:ascii="Times New Roman" w:eastAsia="Calibri" w:hAnsi="Times New Roman" w:cs="Times New Roman"/>
          <w:sz w:val="28"/>
          <w:szCs w:val="28"/>
          <w:lang w:val="uk-UA"/>
        </w:rPr>
        <w:t xml:space="preserve">В останні </w:t>
      </w:r>
      <w:r w:rsidRPr="002269C2">
        <w:rPr>
          <w:rFonts w:ascii="Times New Roman" w:eastAsia="Calibri" w:hAnsi="Times New Roman" w:cs="Times New Roman"/>
          <w:sz w:val="28"/>
          <w:szCs w:val="28"/>
          <w:lang w:val="uk-UA"/>
        </w:rPr>
        <w:t>роки дослідження епістолярні тексти стали звертати на себе увагу провідних лінгвістів.</w:t>
      </w:r>
      <w:r w:rsidRPr="009E78DE">
        <w:rPr>
          <w:rFonts w:ascii="Times New Roman" w:eastAsia="Calibri" w:hAnsi="Times New Roman" w:cs="Times New Roman"/>
          <w:sz w:val="28"/>
          <w:szCs w:val="28"/>
          <w:lang w:val="uk-UA"/>
        </w:rPr>
        <w:t xml:space="preserve"> </w:t>
      </w:r>
      <w:r w:rsidRPr="002269C2">
        <w:rPr>
          <w:rFonts w:ascii="Times New Roman" w:eastAsia="Calibri" w:hAnsi="Times New Roman" w:cs="Times New Roman"/>
          <w:sz w:val="28"/>
          <w:szCs w:val="28"/>
          <w:lang w:val="uk-UA"/>
        </w:rPr>
        <w:t>З різних аспектів досліджували</w:t>
      </w:r>
      <w:r w:rsidRPr="00614FE4">
        <w:rPr>
          <w:rFonts w:ascii="Times New Roman" w:eastAsia="Calibri" w:hAnsi="Times New Roman" w:cs="Times New Roman"/>
          <w:sz w:val="28"/>
          <w:szCs w:val="28"/>
          <w:lang w:val="uk-UA"/>
        </w:rPr>
        <w:t xml:space="preserve"> жанрово-</w:t>
      </w:r>
      <w:r w:rsidRPr="002269C2">
        <w:rPr>
          <w:rFonts w:ascii="Times New Roman" w:eastAsia="Calibri" w:hAnsi="Times New Roman" w:cs="Times New Roman"/>
          <w:sz w:val="28"/>
          <w:szCs w:val="28"/>
          <w:lang w:val="en-US"/>
        </w:rPr>
        <w:t>c</w:t>
      </w:r>
      <w:r w:rsidRPr="00614FE4">
        <w:rPr>
          <w:rFonts w:ascii="Times New Roman" w:eastAsia="Calibri" w:hAnsi="Times New Roman" w:cs="Times New Roman"/>
          <w:sz w:val="28"/>
          <w:szCs w:val="28"/>
          <w:lang w:val="uk-UA"/>
        </w:rPr>
        <w:t>тильову специфіку епістолярію, структуру листів</w:t>
      </w:r>
      <w:r w:rsidRPr="002269C2">
        <w:rPr>
          <w:rFonts w:ascii="Times New Roman" w:eastAsia="Calibri" w:hAnsi="Times New Roman" w:cs="Times New Roman"/>
          <w:sz w:val="28"/>
          <w:szCs w:val="28"/>
          <w:lang w:val="uk-UA"/>
        </w:rPr>
        <w:t xml:space="preserve"> та</w:t>
      </w:r>
      <w:r w:rsidRPr="00614FE4">
        <w:rPr>
          <w:rFonts w:ascii="Times New Roman" w:eastAsia="Calibri" w:hAnsi="Times New Roman" w:cs="Times New Roman"/>
          <w:sz w:val="28"/>
          <w:szCs w:val="28"/>
          <w:lang w:val="uk-UA"/>
        </w:rPr>
        <w:t xml:space="preserve"> особливості функціонування в епістолярних текстах мовних одиниць різного рівня</w:t>
      </w:r>
      <w:r w:rsidRPr="002269C2">
        <w:rPr>
          <w:rFonts w:ascii="Times New Roman" w:eastAsia="Calibri" w:hAnsi="Times New Roman" w:cs="Times New Roman"/>
          <w:sz w:val="28"/>
          <w:szCs w:val="28"/>
          <w:lang w:val="uk-UA"/>
        </w:rPr>
        <w:t xml:space="preserve"> такі мовознавці, як  </w:t>
      </w:r>
      <w:r w:rsidRPr="00614FE4">
        <w:rPr>
          <w:rFonts w:ascii="Times New Roman" w:eastAsia="Calibri" w:hAnsi="Times New Roman" w:cs="Times New Roman"/>
          <w:sz w:val="28"/>
          <w:szCs w:val="28"/>
          <w:lang w:val="uk-UA"/>
        </w:rPr>
        <w:t>І.</w:t>
      </w:r>
      <w:r w:rsidRPr="002269C2">
        <w:rPr>
          <w:rFonts w:ascii="Times New Roman" w:eastAsia="Calibri" w:hAnsi="Times New Roman" w:cs="Times New Roman"/>
          <w:sz w:val="28"/>
          <w:szCs w:val="28"/>
          <w:lang w:val="uk-UA"/>
        </w:rPr>
        <w:t> </w:t>
      </w:r>
      <w:r w:rsidRPr="00614FE4">
        <w:rPr>
          <w:rFonts w:ascii="Times New Roman" w:eastAsia="Calibri" w:hAnsi="Times New Roman" w:cs="Times New Roman"/>
          <w:sz w:val="28"/>
          <w:szCs w:val="28"/>
          <w:lang w:val="uk-UA"/>
        </w:rPr>
        <w:t xml:space="preserve">Білодід, Л. Вашків, </w:t>
      </w:r>
      <w:r w:rsidR="002456A1" w:rsidRPr="002456A1">
        <w:rPr>
          <w:rFonts w:ascii="Times New Roman" w:eastAsia="Calibri" w:hAnsi="Times New Roman" w:cs="Times New Roman"/>
          <w:sz w:val="28"/>
          <w:szCs w:val="28"/>
          <w:lang w:val="uk-UA"/>
        </w:rPr>
        <w:t>С. Гіндін</w:t>
      </w:r>
      <w:r w:rsidR="002456A1">
        <w:rPr>
          <w:rFonts w:ascii="Times New Roman" w:eastAsia="Calibri" w:hAnsi="Times New Roman" w:cs="Times New Roman"/>
          <w:sz w:val="28"/>
          <w:szCs w:val="28"/>
          <w:lang w:val="uk-UA"/>
        </w:rPr>
        <w:t>,</w:t>
      </w:r>
      <w:r w:rsidR="002456A1" w:rsidRPr="00614FE4">
        <w:rPr>
          <w:rFonts w:ascii="Times New Roman" w:eastAsia="Calibri" w:hAnsi="Times New Roman" w:cs="Times New Roman"/>
          <w:sz w:val="28"/>
          <w:szCs w:val="28"/>
          <w:lang w:val="uk-UA"/>
        </w:rPr>
        <w:t xml:space="preserve"> </w:t>
      </w:r>
      <w:r w:rsidRPr="00614FE4">
        <w:rPr>
          <w:rFonts w:ascii="Times New Roman" w:eastAsia="Calibri" w:hAnsi="Times New Roman" w:cs="Times New Roman"/>
          <w:sz w:val="28"/>
          <w:szCs w:val="28"/>
          <w:lang w:val="uk-UA"/>
        </w:rPr>
        <w:t>П. Дудик, В. Кузьменко, М. Жовтобрюх, Н.</w:t>
      </w:r>
      <w:r w:rsidRPr="002269C2">
        <w:rPr>
          <w:rFonts w:ascii="Times New Roman" w:eastAsia="Calibri" w:hAnsi="Times New Roman" w:cs="Times New Roman"/>
          <w:sz w:val="28"/>
          <w:szCs w:val="28"/>
          <w:lang w:val="uk-UA"/>
        </w:rPr>
        <w:t> </w:t>
      </w:r>
      <w:r w:rsidRPr="00614FE4">
        <w:rPr>
          <w:rFonts w:ascii="Times New Roman" w:eastAsia="Calibri" w:hAnsi="Times New Roman" w:cs="Times New Roman"/>
          <w:sz w:val="28"/>
          <w:szCs w:val="28"/>
          <w:lang w:val="uk-UA"/>
        </w:rPr>
        <w:t>Журавльова, К. Ленець, Ж. Ляхова, Г.</w:t>
      </w:r>
      <w:r w:rsidR="002456A1">
        <w:rPr>
          <w:rFonts w:ascii="Times New Roman" w:eastAsia="Calibri" w:hAnsi="Times New Roman" w:cs="Times New Roman"/>
          <w:sz w:val="28"/>
          <w:szCs w:val="28"/>
          <w:lang w:val="uk-UA"/>
        </w:rPr>
        <w:t> </w:t>
      </w:r>
      <w:r w:rsidRPr="00614FE4">
        <w:rPr>
          <w:rFonts w:ascii="Times New Roman" w:eastAsia="Calibri" w:hAnsi="Times New Roman" w:cs="Times New Roman"/>
          <w:sz w:val="28"/>
          <w:szCs w:val="28"/>
          <w:lang w:val="uk-UA"/>
        </w:rPr>
        <w:t xml:space="preserve">Мазоха, </w:t>
      </w:r>
      <w:r w:rsidR="002456A1" w:rsidRPr="002456A1">
        <w:rPr>
          <w:rFonts w:ascii="Times New Roman" w:eastAsia="Calibri" w:hAnsi="Times New Roman" w:cs="Times New Roman"/>
          <w:sz w:val="28"/>
          <w:szCs w:val="28"/>
          <w:lang w:val="uk-UA"/>
        </w:rPr>
        <w:t>Л.</w:t>
      </w:r>
      <w:r w:rsidR="002456A1">
        <w:rPr>
          <w:rFonts w:ascii="Times New Roman" w:eastAsia="Calibri" w:hAnsi="Times New Roman" w:cs="Times New Roman"/>
          <w:sz w:val="28"/>
          <w:szCs w:val="28"/>
          <w:lang w:val="uk-UA"/>
        </w:rPr>
        <w:t xml:space="preserve"> </w:t>
      </w:r>
      <w:r w:rsidR="002456A1" w:rsidRPr="002456A1">
        <w:rPr>
          <w:rFonts w:ascii="Times New Roman" w:eastAsia="Calibri" w:hAnsi="Times New Roman" w:cs="Times New Roman"/>
          <w:sz w:val="28"/>
          <w:szCs w:val="28"/>
          <w:lang w:val="uk-UA"/>
        </w:rPr>
        <w:t>Мацько</w:t>
      </w:r>
      <w:r w:rsidR="002456A1">
        <w:rPr>
          <w:rFonts w:ascii="Times New Roman" w:eastAsia="Calibri" w:hAnsi="Times New Roman" w:cs="Times New Roman"/>
          <w:sz w:val="28"/>
          <w:szCs w:val="28"/>
          <w:lang w:val="uk-UA"/>
        </w:rPr>
        <w:t>,</w:t>
      </w:r>
      <w:r w:rsidR="002456A1" w:rsidRPr="00614FE4">
        <w:rPr>
          <w:rFonts w:ascii="Times New Roman" w:eastAsia="Calibri" w:hAnsi="Times New Roman" w:cs="Times New Roman"/>
          <w:sz w:val="28"/>
          <w:szCs w:val="28"/>
          <w:lang w:val="uk-UA"/>
        </w:rPr>
        <w:t xml:space="preserve"> </w:t>
      </w:r>
      <w:r w:rsidRPr="00614FE4">
        <w:rPr>
          <w:rFonts w:ascii="Times New Roman" w:eastAsia="Calibri" w:hAnsi="Times New Roman" w:cs="Times New Roman"/>
          <w:sz w:val="28"/>
          <w:szCs w:val="28"/>
          <w:lang w:val="uk-UA"/>
        </w:rPr>
        <w:t>Л.</w:t>
      </w:r>
      <w:r w:rsidR="002456A1">
        <w:rPr>
          <w:rFonts w:ascii="Times New Roman" w:eastAsia="Calibri" w:hAnsi="Times New Roman" w:cs="Times New Roman"/>
          <w:sz w:val="28"/>
          <w:szCs w:val="28"/>
          <w:lang w:val="uk-UA"/>
        </w:rPr>
        <w:t> </w:t>
      </w:r>
      <w:r w:rsidRPr="00614FE4">
        <w:rPr>
          <w:rFonts w:ascii="Times New Roman" w:eastAsia="Calibri" w:hAnsi="Times New Roman" w:cs="Times New Roman"/>
          <w:sz w:val="28"/>
          <w:szCs w:val="28"/>
          <w:lang w:val="uk-UA"/>
        </w:rPr>
        <w:t xml:space="preserve">Морозова, </w:t>
      </w:r>
      <w:r w:rsidR="002456A1" w:rsidRPr="002456A1">
        <w:rPr>
          <w:rFonts w:ascii="Times New Roman" w:eastAsia="Calibri" w:hAnsi="Times New Roman" w:cs="Times New Roman"/>
          <w:sz w:val="28"/>
          <w:szCs w:val="28"/>
          <w:lang w:val="uk-UA"/>
        </w:rPr>
        <w:t>В.</w:t>
      </w:r>
      <w:r w:rsidR="002456A1">
        <w:rPr>
          <w:rFonts w:ascii="Times New Roman" w:eastAsia="Calibri" w:hAnsi="Times New Roman" w:cs="Times New Roman"/>
          <w:sz w:val="28"/>
          <w:szCs w:val="28"/>
          <w:lang w:val="uk-UA"/>
        </w:rPr>
        <w:t> </w:t>
      </w:r>
      <w:r w:rsidR="002456A1" w:rsidRPr="002456A1">
        <w:rPr>
          <w:rFonts w:ascii="Times New Roman" w:eastAsia="Calibri" w:hAnsi="Times New Roman" w:cs="Times New Roman"/>
          <w:sz w:val="28"/>
          <w:szCs w:val="28"/>
          <w:lang w:val="uk-UA"/>
        </w:rPr>
        <w:t>Наєр</w:t>
      </w:r>
      <w:r w:rsidR="002456A1">
        <w:rPr>
          <w:rFonts w:ascii="Times New Roman" w:eastAsia="Calibri" w:hAnsi="Times New Roman" w:cs="Times New Roman"/>
          <w:sz w:val="28"/>
          <w:szCs w:val="28"/>
          <w:lang w:val="uk-UA"/>
        </w:rPr>
        <w:t>,</w:t>
      </w:r>
      <w:r w:rsidR="002456A1" w:rsidRPr="00614FE4">
        <w:rPr>
          <w:rFonts w:ascii="Times New Roman" w:eastAsia="Calibri" w:hAnsi="Times New Roman" w:cs="Times New Roman"/>
          <w:sz w:val="28"/>
          <w:szCs w:val="28"/>
          <w:lang w:val="uk-UA"/>
        </w:rPr>
        <w:t xml:space="preserve"> </w:t>
      </w:r>
      <w:r w:rsidRPr="00614FE4">
        <w:rPr>
          <w:rFonts w:ascii="Times New Roman" w:eastAsia="Calibri" w:hAnsi="Times New Roman" w:cs="Times New Roman"/>
          <w:sz w:val="28"/>
          <w:szCs w:val="28"/>
          <w:lang w:val="uk-UA"/>
        </w:rPr>
        <w:t>Н</w:t>
      </w:r>
      <w:r w:rsidR="002456A1" w:rsidRPr="00614FE4">
        <w:rPr>
          <w:rFonts w:ascii="Times New Roman" w:eastAsia="Calibri" w:hAnsi="Times New Roman" w:cs="Times New Roman"/>
          <w:sz w:val="28"/>
          <w:szCs w:val="28"/>
          <w:lang w:val="uk-UA"/>
        </w:rPr>
        <w:t>.</w:t>
      </w:r>
      <w:r w:rsidR="002456A1">
        <w:rPr>
          <w:rFonts w:ascii="Times New Roman" w:eastAsia="Calibri" w:hAnsi="Times New Roman" w:cs="Times New Roman"/>
          <w:sz w:val="28"/>
          <w:szCs w:val="28"/>
          <w:lang w:val="uk-UA"/>
        </w:rPr>
        <w:t> </w:t>
      </w:r>
      <w:r w:rsidRPr="00614FE4">
        <w:rPr>
          <w:rFonts w:ascii="Times New Roman" w:eastAsia="Calibri" w:hAnsi="Times New Roman" w:cs="Times New Roman"/>
          <w:sz w:val="28"/>
          <w:szCs w:val="28"/>
          <w:lang w:val="uk-UA"/>
        </w:rPr>
        <w:t xml:space="preserve">Петриченко, </w:t>
      </w:r>
      <w:r w:rsidR="002456A1" w:rsidRPr="002456A1">
        <w:rPr>
          <w:rFonts w:ascii="Times New Roman" w:eastAsia="Calibri" w:hAnsi="Times New Roman" w:cs="Times New Roman"/>
          <w:sz w:val="28"/>
          <w:szCs w:val="28"/>
          <w:lang w:val="uk-UA"/>
        </w:rPr>
        <w:t>О. Сиротиніна</w:t>
      </w:r>
      <w:r w:rsidR="002456A1">
        <w:rPr>
          <w:rFonts w:ascii="Times New Roman" w:eastAsia="Calibri" w:hAnsi="Times New Roman" w:cs="Times New Roman"/>
          <w:sz w:val="28"/>
          <w:szCs w:val="28"/>
          <w:lang w:val="uk-UA"/>
        </w:rPr>
        <w:t xml:space="preserve">, </w:t>
      </w:r>
      <w:r w:rsidR="002456A1" w:rsidRPr="002456A1">
        <w:rPr>
          <w:rFonts w:ascii="Times New Roman" w:eastAsia="Calibri" w:hAnsi="Times New Roman" w:cs="Times New Roman"/>
          <w:sz w:val="28"/>
          <w:szCs w:val="28"/>
          <w:lang w:val="uk-UA"/>
        </w:rPr>
        <w:t>Б.</w:t>
      </w:r>
      <w:r w:rsidR="002456A1">
        <w:rPr>
          <w:rFonts w:ascii="Times New Roman" w:eastAsia="Calibri" w:hAnsi="Times New Roman" w:cs="Times New Roman"/>
          <w:sz w:val="28"/>
          <w:szCs w:val="28"/>
          <w:lang w:val="uk-UA"/>
        </w:rPr>
        <w:t> </w:t>
      </w:r>
      <w:r w:rsidR="002456A1" w:rsidRPr="002456A1">
        <w:rPr>
          <w:rFonts w:ascii="Times New Roman" w:eastAsia="Calibri" w:hAnsi="Times New Roman" w:cs="Times New Roman"/>
          <w:sz w:val="28"/>
          <w:szCs w:val="28"/>
          <w:lang w:val="uk-UA"/>
        </w:rPr>
        <w:t>Шарпило</w:t>
      </w:r>
      <w:r w:rsidR="002456A1">
        <w:rPr>
          <w:rFonts w:ascii="Times New Roman" w:eastAsia="Calibri" w:hAnsi="Times New Roman" w:cs="Times New Roman"/>
          <w:sz w:val="28"/>
          <w:szCs w:val="28"/>
          <w:lang w:val="uk-UA"/>
        </w:rPr>
        <w:t xml:space="preserve"> та ін</w:t>
      </w:r>
      <w:r w:rsidR="002456A1" w:rsidRPr="002456A1">
        <w:rPr>
          <w:rFonts w:ascii="Times New Roman" w:eastAsia="Calibri" w:hAnsi="Times New Roman" w:cs="Times New Roman"/>
          <w:sz w:val="28"/>
          <w:szCs w:val="28"/>
          <w:lang w:val="uk-UA"/>
        </w:rPr>
        <w:t>.</w:t>
      </w:r>
    </w:p>
    <w:p w:rsidR="002269C2" w:rsidRPr="002269C2" w:rsidRDefault="002269C2" w:rsidP="002269C2">
      <w:pPr>
        <w:spacing w:after="100" w:afterAutospacing="1" w:line="360" w:lineRule="auto"/>
        <w:ind w:firstLine="709"/>
        <w:contextualSpacing/>
        <w:jc w:val="both"/>
        <w:rPr>
          <w:rFonts w:ascii="Times New Roman" w:eastAsia="Calibri" w:hAnsi="Times New Roman" w:cs="Times New Roman"/>
          <w:sz w:val="28"/>
          <w:szCs w:val="28"/>
          <w:lang w:val="uk-UA"/>
        </w:rPr>
      </w:pPr>
      <w:r w:rsidRPr="002269C2">
        <w:rPr>
          <w:rFonts w:ascii="Times New Roman" w:eastAsia="Calibri" w:hAnsi="Times New Roman" w:cs="Times New Roman"/>
          <w:sz w:val="28"/>
          <w:szCs w:val="28"/>
          <w:lang w:val="uk-UA"/>
        </w:rPr>
        <w:t>В. Передрієнко зосереджує свої дослідження українського епістолярію на розгляді приватного листування ХVІІІ ст., А. Багмут, С.</w:t>
      </w:r>
      <w:r w:rsidR="002456A1">
        <w:rPr>
          <w:rFonts w:ascii="Times New Roman" w:eastAsia="Calibri" w:hAnsi="Times New Roman" w:cs="Times New Roman"/>
          <w:sz w:val="28"/>
          <w:szCs w:val="28"/>
          <w:lang w:val="uk-UA"/>
        </w:rPr>
        <w:t> </w:t>
      </w:r>
      <w:r w:rsidRPr="002269C2">
        <w:rPr>
          <w:rFonts w:ascii="Times New Roman" w:eastAsia="Calibri" w:hAnsi="Times New Roman" w:cs="Times New Roman"/>
          <w:sz w:val="28"/>
          <w:szCs w:val="28"/>
          <w:lang w:val="uk-UA"/>
        </w:rPr>
        <w:t>Богдан, Т. Должикова – на мовностилістичних особливостях листування письменників, культурних діячів, науковців. Впливу епістолярію українських письменників ХІХ – початку ХХ ст. на процес нормалізації української літературної мови присвячені праці М. Пилинського, К. Ленець. В.</w:t>
      </w:r>
      <w:r w:rsidR="002456A1">
        <w:rPr>
          <w:rFonts w:ascii="Times New Roman" w:eastAsia="Calibri" w:hAnsi="Times New Roman" w:cs="Times New Roman"/>
          <w:sz w:val="28"/>
          <w:szCs w:val="28"/>
          <w:lang w:val="uk-UA"/>
        </w:rPr>
        <w:t> </w:t>
      </w:r>
      <w:r w:rsidRPr="002269C2">
        <w:rPr>
          <w:rFonts w:ascii="Times New Roman" w:eastAsia="Calibri" w:hAnsi="Times New Roman" w:cs="Times New Roman"/>
          <w:sz w:val="28"/>
          <w:szCs w:val="28"/>
          <w:lang w:val="uk-UA"/>
        </w:rPr>
        <w:t xml:space="preserve">Статєєва вивчає роль письменницької листовної спадщини в розв’язанні проблем літературної мови та мовознавства. Мовна культура епістолярного стилю є </w:t>
      </w:r>
      <w:r w:rsidRPr="002269C2">
        <w:rPr>
          <w:rFonts w:ascii="Times New Roman" w:eastAsia="Calibri" w:hAnsi="Times New Roman" w:cs="Times New Roman"/>
          <w:sz w:val="28"/>
          <w:szCs w:val="28"/>
          <w:lang w:val="uk-UA"/>
        </w:rPr>
        <w:lastRenderedPageBreak/>
        <w:t>об’єктом розробки Н. Журавльової.</w:t>
      </w:r>
      <w:r w:rsidR="002456A1">
        <w:rPr>
          <w:rFonts w:ascii="Times New Roman" w:eastAsia="Calibri" w:hAnsi="Times New Roman" w:cs="Times New Roman"/>
          <w:sz w:val="28"/>
          <w:szCs w:val="28"/>
          <w:lang w:val="uk-UA"/>
        </w:rPr>
        <w:t> </w:t>
      </w:r>
      <w:r w:rsidRPr="002269C2">
        <w:rPr>
          <w:rFonts w:ascii="Times New Roman" w:eastAsia="Calibri" w:hAnsi="Times New Roman" w:cs="Times New Roman"/>
          <w:sz w:val="28"/>
          <w:szCs w:val="28"/>
          <w:lang w:val="uk-UA"/>
        </w:rPr>
        <w:t>С. Ганж</w:t>
      </w:r>
      <w:r w:rsidR="00CB5B6A">
        <w:rPr>
          <w:rFonts w:ascii="Times New Roman" w:eastAsia="Calibri" w:hAnsi="Times New Roman" w:cs="Times New Roman"/>
          <w:sz w:val="28"/>
          <w:szCs w:val="28"/>
          <w:lang w:val="uk-UA"/>
        </w:rPr>
        <w:t>а</w:t>
      </w:r>
      <w:r w:rsidRPr="002269C2">
        <w:rPr>
          <w:rFonts w:ascii="Times New Roman" w:eastAsia="Calibri" w:hAnsi="Times New Roman" w:cs="Times New Roman"/>
          <w:sz w:val="28"/>
          <w:szCs w:val="28"/>
          <w:lang w:val="uk-UA"/>
        </w:rPr>
        <w:t>, Е.</w:t>
      </w:r>
      <w:r w:rsidR="002456A1">
        <w:rPr>
          <w:rFonts w:ascii="Times New Roman" w:eastAsia="Calibri" w:hAnsi="Times New Roman" w:cs="Times New Roman"/>
          <w:sz w:val="28"/>
          <w:szCs w:val="28"/>
          <w:lang w:val="uk-UA"/>
        </w:rPr>
        <w:t> </w:t>
      </w:r>
      <w:r w:rsidRPr="002269C2">
        <w:rPr>
          <w:rFonts w:ascii="Times New Roman" w:eastAsia="Calibri" w:hAnsi="Times New Roman" w:cs="Times New Roman"/>
          <w:sz w:val="28"/>
          <w:szCs w:val="28"/>
          <w:lang w:val="uk-UA"/>
        </w:rPr>
        <w:t>Вєтрова, Н.</w:t>
      </w:r>
      <w:r w:rsidR="002456A1">
        <w:rPr>
          <w:rFonts w:ascii="Times New Roman" w:eastAsia="Calibri" w:hAnsi="Times New Roman" w:cs="Times New Roman"/>
          <w:sz w:val="28"/>
          <w:szCs w:val="28"/>
          <w:lang w:val="uk-UA"/>
        </w:rPr>
        <w:t> </w:t>
      </w:r>
      <w:r w:rsidRPr="002269C2">
        <w:rPr>
          <w:rFonts w:ascii="Times New Roman" w:eastAsia="Calibri" w:hAnsi="Times New Roman" w:cs="Times New Roman"/>
          <w:sz w:val="28"/>
          <w:szCs w:val="28"/>
          <w:lang w:val="uk-UA"/>
        </w:rPr>
        <w:t>Павлик розглядають у своїх працях фразеологічні, етикетні та дискурсивні одиниці тощо.</w:t>
      </w:r>
    </w:p>
    <w:p w:rsidR="002269C2" w:rsidRPr="002269C2" w:rsidRDefault="002269C2" w:rsidP="002269C2">
      <w:pPr>
        <w:spacing w:after="100" w:afterAutospacing="1" w:line="360" w:lineRule="auto"/>
        <w:ind w:firstLine="709"/>
        <w:contextualSpacing/>
        <w:jc w:val="both"/>
        <w:rPr>
          <w:rFonts w:ascii="Times New Roman" w:eastAsia="Calibri" w:hAnsi="Times New Roman" w:cs="Times New Roman"/>
          <w:sz w:val="28"/>
          <w:szCs w:val="28"/>
          <w:lang w:val="uk-UA"/>
        </w:rPr>
      </w:pPr>
      <w:r w:rsidRPr="002269C2">
        <w:rPr>
          <w:rFonts w:ascii="Times New Roman" w:eastAsia="Calibri" w:hAnsi="Times New Roman" w:cs="Times New Roman"/>
          <w:sz w:val="28"/>
          <w:szCs w:val="28"/>
          <w:lang w:val="uk-UA"/>
        </w:rPr>
        <w:t xml:space="preserve">Підвищена увага до письменницького епістолярію ґрунтується на публікації листовної спадщини митців, оприлюдненні архівних документів, що потребують належної оцінки з боку як істориків літератури, так і мовознавців. </w:t>
      </w:r>
      <w:r w:rsidRPr="002269C2">
        <w:rPr>
          <w:rFonts w:ascii="Times New Roman" w:eastAsia="Calibri" w:hAnsi="Times New Roman" w:cs="Times New Roman"/>
          <w:sz w:val="28"/>
          <w:szCs w:val="28"/>
        </w:rPr>
        <w:t>В останні десятиліття спостерігає</w:t>
      </w:r>
      <w:r w:rsidRPr="002269C2">
        <w:rPr>
          <w:rFonts w:ascii="Times New Roman" w:eastAsia="Calibri" w:hAnsi="Times New Roman" w:cs="Times New Roman"/>
          <w:sz w:val="28"/>
          <w:szCs w:val="28"/>
          <w:lang w:val="uk-UA"/>
        </w:rPr>
        <w:t>ться</w:t>
      </w:r>
      <w:r w:rsidRPr="002269C2">
        <w:rPr>
          <w:rFonts w:ascii="Times New Roman" w:eastAsia="Calibri" w:hAnsi="Times New Roman" w:cs="Times New Roman"/>
          <w:sz w:val="28"/>
          <w:szCs w:val="28"/>
        </w:rPr>
        <w:t xml:space="preserve"> активн</w:t>
      </w:r>
      <w:r w:rsidRPr="002269C2">
        <w:rPr>
          <w:rFonts w:ascii="Times New Roman" w:eastAsia="Calibri" w:hAnsi="Times New Roman" w:cs="Times New Roman"/>
          <w:sz w:val="28"/>
          <w:szCs w:val="28"/>
          <w:lang w:val="uk-UA"/>
        </w:rPr>
        <w:t>а</w:t>
      </w:r>
      <w:r w:rsidRPr="002269C2">
        <w:rPr>
          <w:rFonts w:ascii="Times New Roman" w:eastAsia="Calibri" w:hAnsi="Times New Roman" w:cs="Times New Roman"/>
          <w:sz w:val="28"/>
          <w:szCs w:val="28"/>
        </w:rPr>
        <w:t xml:space="preserve"> публікаці</w:t>
      </w:r>
      <w:r w:rsidRPr="002269C2">
        <w:rPr>
          <w:rFonts w:ascii="Times New Roman" w:eastAsia="Calibri" w:hAnsi="Times New Roman" w:cs="Times New Roman"/>
          <w:sz w:val="28"/>
          <w:szCs w:val="28"/>
          <w:lang w:val="uk-UA"/>
        </w:rPr>
        <w:t>я</w:t>
      </w:r>
      <w:r w:rsidRPr="002269C2">
        <w:rPr>
          <w:rFonts w:ascii="Times New Roman" w:eastAsia="Calibri" w:hAnsi="Times New Roman" w:cs="Times New Roman"/>
          <w:sz w:val="28"/>
          <w:szCs w:val="28"/>
        </w:rPr>
        <w:t xml:space="preserve"> жанрів</w:t>
      </w:r>
      <w:r w:rsidRPr="002269C2">
        <w:rPr>
          <w:rFonts w:ascii="Times New Roman" w:eastAsia="Calibri" w:hAnsi="Times New Roman" w:cs="Times New Roman"/>
          <w:sz w:val="28"/>
          <w:szCs w:val="28"/>
          <w:lang w:val="uk-UA"/>
        </w:rPr>
        <w:t xml:space="preserve"> </w:t>
      </w:r>
      <w:r w:rsidRPr="002269C2">
        <w:rPr>
          <w:rFonts w:ascii="Times New Roman" w:eastAsia="Calibri" w:hAnsi="Times New Roman" w:cs="Times New Roman"/>
          <w:sz w:val="28"/>
          <w:szCs w:val="28"/>
        </w:rPr>
        <w:t xml:space="preserve">усієї </w:t>
      </w:r>
      <w:r w:rsidRPr="002269C2">
        <w:rPr>
          <w:rFonts w:ascii="Times New Roman" w:eastAsia="Calibri" w:hAnsi="Times New Roman" w:cs="Times New Roman"/>
          <w:sz w:val="28"/>
          <w:szCs w:val="28"/>
          <w:lang w:val="uk-UA"/>
        </w:rPr>
        <w:t>мемуаристики</w:t>
      </w:r>
      <w:r w:rsidRPr="002269C2">
        <w:rPr>
          <w:rFonts w:ascii="Times New Roman" w:eastAsia="Calibri" w:hAnsi="Times New Roman" w:cs="Times New Roman"/>
          <w:sz w:val="28"/>
          <w:szCs w:val="28"/>
        </w:rPr>
        <w:t>, а листі</w:t>
      </w:r>
      <w:proofErr w:type="gramStart"/>
      <w:r w:rsidRPr="002269C2">
        <w:rPr>
          <w:rFonts w:ascii="Times New Roman" w:eastAsia="Calibri" w:hAnsi="Times New Roman" w:cs="Times New Roman"/>
          <w:sz w:val="28"/>
          <w:szCs w:val="28"/>
        </w:rPr>
        <w:t>в</w:t>
      </w:r>
      <w:proofErr w:type="gramEnd"/>
      <w:r w:rsidRPr="002269C2">
        <w:rPr>
          <w:rFonts w:ascii="Times New Roman" w:eastAsia="Calibri" w:hAnsi="Times New Roman" w:cs="Times New Roman"/>
          <w:sz w:val="28"/>
          <w:szCs w:val="28"/>
        </w:rPr>
        <w:t xml:space="preserve"> особливо. В окремих виданнях та періодиці</w:t>
      </w:r>
      <w:r w:rsidRPr="002269C2">
        <w:rPr>
          <w:rFonts w:ascii="Times New Roman" w:eastAsia="Calibri" w:hAnsi="Times New Roman" w:cs="Times New Roman"/>
          <w:sz w:val="28"/>
          <w:szCs w:val="28"/>
          <w:lang w:val="uk-UA"/>
        </w:rPr>
        <w:t xml:space="preserve"> </w:t>
      </w:r>
      <w:r w:rsidRPr="002269C2">
        <w:rPr>
          <w:rFonts w:ascii="Times New Roman" w:eastAsia="Calibri" w:hAnsi="Times New Roman" w:cs="Times New Roman"/>
          <w:sz w:val="28"/>
          <w:szCs w:val="28"/>
        </w:rPr>
        <w:t xml:space="preserve">оприлюднено, доповнено і перевидано без копіювання </w:t>
      </w:r>
      <w:proofErr w:type="gramStart"/>
      <w:r w:rsidRPr="002269C2">
        <w:rPr>
          <w:rFonts w:ascii="Times New Roman" w:eastAsia="Calibri" w:hAnsi="Times New Roman" w:cs="Times New Roman"/>
          <w:sz w:val="28"/>
          <w:szCs w:val="28"/>
        </w:rPr>
        <w:t>еп</w:t>
      </w:r>
      <w:proofErr w:type="gramEnd"/>
      <w:r w:rsidRPr="002269C2">
        <w:rPr>
          <w:rFonts w:ascii="Times New Roman" w:eastAsia="Calibri" w:hAnsi="Times New Roman" w:cs="Times New Roman"/>
          <w:sz w:val="28"/>
          <w:szCs w:val="28"/>
        </w:rPr>
        <w:t>істолярну спадщину</w:t>
      </w:r>
      <w:r w:rsidRPr="002269C2">
        <w:rPr>
          <w:rFonts w:ascii="Times New Roman" w:eastAsia="Calibri" w:hAnsi="Times New Roman" w:cs="Times New Roman"/>
          <w:sz w:val="28"/>
          <w:szCs w:val="28"/>
          <w:lang w:val="uk-UA"/>
        </w:rPr>
        <w:t xml:space="preserve"> </w:t>
      </w:r>
      <w:r w:rsidRPr="002269C2">
        <w:rPr>
          <w:rFonts w:ascii="Times New Roman" w:eastAsia="Calibri" w:hAnsi="Times New Roman" w:cs="Times New Roman"/>
          <w:sz w:val="28"/>
          <w:szCs w:val="28"/>
        </w:rPr>
        <w:t xml:space="preserve">багатьох українських митців слова. </w:t>
      </w:r>
      <w:r w:rsidRPr="002269C2">
        <w:rPr>
          <w:rFonts w:ascii="Times New Roman" w:eastAsia="Calibri" w:hAnsi="Times New Roman" w:cs="Times New Roman"/>
          <w:sz w:val="28"/>
          <w:szCs w:val="28"/>
          <w:lang w:val="uk-UA"/>
        </w:rPr>
        <w:t>Так</w:t>
      </w:r>
      <w:r w:rsidRPr="002269C2">
        <w:rPr>
          <w:rFonts w:ascii="Times New Roman" w:eastAsia="Calibri" w:hAnsi="Times New Roman" w:cs="Times New Roman"/>
          <w:sz w:val="28"/>
          <w:szCs w:val="28"/>
        </w:rPr>
        <w:t>, Д.</w:t>
      </w:r>
      <w:r w:rsidR="002456A1">
        <w:rPr>
          <w:rFonts w:ascii="Times New Roman" w:eastAsia="Calibri" w:hAnsi="Times New Roman" w:cs="Times New Roman"/>
          <w:sz w:val="28"/>
          <w:szCs w:val="28"/>
          <w:lang w:val="uk-UA"/>
        </w:rPr>
        <w:t> </w:t>
      </w:r>
      <w:r w:rsidRPr="002269C2">
        <w:rPr>
          <w:rFonts w:ascii="Times New Roman" w:eastAsia="Calibri" w:hAnsi="Times New Roman" w:cs="Times New Roman"/>
          <w:sz w:val="28"/>
          <w:szCs w:val="28"/>
        </w:rPr>
        <w:t>Нитченко видав</w:t>
      </w:r>
      <w:r w:rsidRPr="002269C2">
        <w:rPr>
          <w:rFonts w:ascii="Times New Roman" w:eastAsia="Calibri" w:hAnsi="Times New Roman" w:cs="Times New Roman"/>
          <w:sz w:val="28"/>
          <w:szCs w:val="28"/>
          <w:lang w:val="uk-UA"/>
        </w:rPr>
        <w:t xml:space="preserve"> </w:t>
      </w:r>
      <w:r w:rsidRPr="002269C2">
        <w:rPr>
          <w:rFonts w:ascii="Times New Roman" w:eastAsia="Calibri" w:hAnsi="Times New Roman" w:cs="Times New Roman"/>
          <w:sz w:val="28"/>
          <w:szCs w:val="28"/>
        </w:rPr>
        <w:t>“200 листів Б.</w:t>
      </w:r>
      <w:r w:rsidRPr="002269C2">
        <w:rPr>
          <w:rFonts w:ascii="Times New Roman" w:eastAsia="Calibri" w:hAnsi="Times New Roman" w:cs="Times New Roman"/>
          <w:sz w:val="28"/>
          <w:szCs w:val="28"/>
          <w:lang w:val="uk-UA"/>
        </w:rPr>
        <w:t> </w:t>
      </w:r>
      <w:r w:rsidR="002456A1">
        <w:rPr>
          <w:rFonts w:ascii="Times New Roman" w:eastAsia="Calibri" w:hAnsi="Times New Roman" w:cs="Times New Roman"/>
          <w:sz w:val="28"/>
          <w:szCs w:val="28"/>
          <w:lang w:val="uk-UA"/>
        </w:rPr>
        <w:t> </w:t>
      </w:r>
      <w:r w:rsidRPr="002456A1">
        <w:rPr>
          <w:rFonts w:ascii="Times New Roman" w:eastAsia="Calibri" w:hAnsi="Times New Roman" w:cs="Times New Roman"/>
          <w:sz w:val="28"/>
          <w:szCs w:val="28"/>
          <w:lang w:val="uk-UA"/>
        </w:rPr>
        <w:t>Антоненк</w:t>
      </w:r>
      <w:r w:rsidR="00CA1080">
        <w:rPr>
          <w:rFonts w:ascii="Times New Roman" w:eastAsia="Calibri" w:hAnsi="Times New Roman" w:cs="Times New Roman"/>
          <w:sz w:val="28"/>
          <w:szCs w:val="28"/>
          <w:lang w:val="uk-UA"/>
        </w:rPr>
        <w:t>а</w:t>
      </w:r>
      <w:r w:rsidRPr="002456A1">
        <w:rPr>
          <w:rFonts w:ascii="Times New Roman" w:eastAsia="Calibri" w:hAnsi="Times New Roman" w:cs="Times New Roman"/>
          <w:sz w:val="28"/>
          <w:szCs w:val="28"/>
          <w:lang w:val="uk-UA"/>
        </w:rPr>
        <w:t>-Давидовича”,</w:t>
      </w:r>
      <w:r w:rsidR="002456A1">
        <w:rPr>
          <w:rFonts w:ascii="Times New Roman" w:eastAsia="Calibri" w:hAnsi="Times New Roman" w:cs="Times New Roman"/>
          <w:sz w:val="28"/>
          <w:szCs w:val="28"/>
          <w:lang w:val="uk-UA"/>
        </w:rPr>
        <w:t>    </w:t>
      </w:r>
      <w:r w:rsidRPr="002456A1">
        <w:rPr>
          <w:rFonts w:ascii="Times New Roman" w:eastAsia="Calibri" w:hAnsi="Times New Roman" w:cs="Times New Roman"/>
          <w:sz w:val="28"/>
          <w:szCs w:val="28"/>
          <w:lang w:val="uk-UA"/>
        </w:rPr>
        <w:t>Б.</w:t>
      </w:r>
      <w:r w:rsidR="002456A1">
        <w:rPr>
          <w:rFonts w:ascii="Times New Roman" w:eastAsia="Calibri" w:hAnsi="Times New Roman" w:cs="Times New Roman"/>
          <w:sz w:val="28"/>
          <w:szCs w:val="28"/>
          <w:lang w:val="uk-UA"/>
        </w:rPr>
        <w:t>    </w:t>
      </w:r>
      <w:r w:rsidRPr="002456A1">
        <w:rPr>
          <w:rFonts w:ascii="Times New Roman" w:eastAsia="Calibri" w:hAnsi="Times New Roman" w:cs="Times New Roman"/>
          <w:sz w:val="28"/>
          <w:szCs w:val="28"/>
          <w:lang w:val="uk-UA"/>
        </w:rPr>
        <w:t>Струмінський, Е.</w:t>
      </w:r>
      <w:r w:rsidR="002456A1">
        <w:rPr>
          <w:rFonts w:ascii="Times New Roman" w:eastAsia="Calibri" w:hAnsi="Times New Roman" w:cs="Times New Roman"/>
          <w:sz w:val="28"/>
          <w:szCs w:val="28"/>
          <w:lang w:val="uk-UA"/>
        </w:rPr>
        <w:t>   </w:t>
      </w:r>
      <w:r w:rsidRPr="002456A1">
        <w:rPr>
          <w:rFonts w:ascii="Times New Roman" w:eastAsia="Calibri" w:hAnsi="Times New Roman" w:cs="Times New Roman"/>
          <w:sz w:val="28"/>
          <w:szCs w:val="28"/>
          <w:lang w:val="uk-UA"/>
        </w:rPr>
        <w:t>Касинець,</w:t>
      </w:r>
      <w:r w:rsidRPr="002269C2">
        <w:rPr>
          <w:rFonts w:ascii="Times New Roman" w:eastAsia="Calibri" w:hAnsi="Times New Roman" w:cs="Times New Roman"/>
          <w:sz w:val="28"/>
          <w:szCs w:val="28"/>
          <w:lang w:val="uk-UA"/>
        </w:rPr>
        <w:t xml:space="preserve"> </w:t>
      </w:r>
      <w:r w:rsidRPr="002456A1">
        <w:rPr>
          <w:rFonts w:ascii="Times New Roman" w:eastAsia="Calibri" w:hAnsi="Times New Roman" w:cs="Times New Roman"/>
          <w:sz w:val="28"/>
          <w:szCs w:val="28"/>
          <w:lang w:val="uk-UA"/>
        </w:rPr>
        <w:t>М.</w:t>
      </w:r>
      <w:r w:rsidR="002456A1">
        <w:rPr>
          <w:rFonts w:ascii="Times New Roman" w:eastAsia="Calibri" w:hAnsi="Times New Roman" w:cs="Times New Roman"/>
          <w:sz w:val="28"/>
          <w:szCs w:val="28"/>
          <w:lang w:val="uk-UA"/>
        </w:rPr>
        <w:t> </w:t>
      </w:r>
      <w:r w:rsidRPr="002456A1">
        <w:rPr>
          <w:rFonts w:ascii="Times New Roman" w:eastAsia="Calibri" w:hAnsi="Times New Roman" w:cs="Times New Roman"/>
          <w:sz w:val="28"/>
          <w:szCs w:val="28"/>
          <w:lang w:val="uk-UA"/>
        </w:rPr>
        <w:t>Скорупська, Н.</w:t>
      </w:r>
      <w:r w:rsidR="002456A1">
        <w:rPr>
          <w:rFonts w:ascii="Times New Roman" w:eastAsia="Calibri" w:hAnsi="Times New Roman" w:cs="Times New Roman"/>
          <w:sz w:val="28"/>
          <w:szCs w:val="28"/>
          <w:lang w:val="uk-UA"/>
        </w:rPr>
        <w:t> </w:t>
      </w:r>
      <w:r w:rsidRPr="002269C2">
        <w:rPr>
          <w:rFonts w:ascii="Times New Roman" w:eastAsia="Calibri" w:hAnsi="Times New Roman" w:cs="Times New Roman"/>
          <w:sz w:val="28"/>
          <w:szCs w:val="28"/>
          <w:lang w:val="uk-UA"/>
        </w:rPr>
        <w:t xml:space="preserve">Лівіцька-Холодна в </w:t>
      </w:r>
      <w:r w:rsidRPr="002456A1">
        <w:rPr>
          <w:rFonts w:ascii="Times New Roman" w:eastAsia="Calibri" w:hAnsi="Times New Roman" w:cs="Times New Roman"/>
          <w:sz w:val="28"/>
          <w:szCs w:val="28"/>
          <w:lang w:val="uk-UA"/>
        </w:rPr>
        <w:t>“</w:t>
      </w:r>
      <w:r w:rsidRPr="002269C2">
        <w:rPr>
          <w:rFonts w:ascii="Times New Roman" w:eastAsia="Calibri" w:hAnsi="Times New Roman" w:cs="Times New Roman"/>
          <w:sz w:val="28"/>
          <w:szCs w:val="28"/>
          <w:lang w:val="uk-UA"/>
        </w:rPr>
        <w:t>Матеріалах до історії літератури і громадської думки: листування з американських архіві</w:t>
      </w:r>
      <w:proofErr w:type="gramStart"/>
      <w:r w:rsidRPr="002269C2">
        <w:rPr>
          <w:rFonts w:ascii="Times New Roman" w:eastAsia="Calibri" w:hAnsi="Times New Roman" w:cs="Times New Roman"/>
          <w:sz w:val="28"/>
          <w:szCs w:val="28"/>
          <w:lang w:val="uk-UA"/>
        </w:rPr>
        <w:t>в</w:t>
      </w:r>
      <w:proofErr w:type="gramEnd"/>
      <w:r w:rsidRPr="002456A1">
        <w:rPr>
          <w:rFonts w:ascii="Times New Roman" w:eastAsia="Calibri" w:hAnsi="Times New Roman" w:cs="Times New Roman"/>
          <w:sz w:val="28"/>
          <w:szCs w:val="28"/>
          <w:lang w:val="uk-UA"/>
        </w:rPr>
        <w:t>”</w:t>
      </w:r>
      <w:r w:rsidRPr="002269C2">
        <w:rPr>
          <w:rFonts w:ascii="Times New Roman" w:eastAsia="Calibri" w:hAnsi="Times New Roman" w:cs="Times New Roman"/>
          <w:sz w:val="28"/>
          <w:szCs w:val="28"/>
          <w:lang w:val="uk-UA"/>
        </w:rPr>
        <w:t xml:space="preserve"> опублікували листи П. Куліша, М. </w:t>
      </w:r>
      <w:r w:rsidR="002456A1">
        <w:rPr>
          <w:rFonts w:ascii="Times New Roman" w:eastAsia="Calibri" w:hAnsi="Times New Roman" w:cs="Times New Roman"/>
          <w:sz w:val="28"/>
          <w:szCs w:val="28"/>
          <w:lang w:val="uk-UA"/>
        </w:rPr>
        <w:t> </w:t>
      </w:r>
      <w:r w:rsidRPr="002269C2">
        <w:rPr>
          <w:rFonts w:ascii="Times New Roman" w:eastAsia="Calibri" w:hAnsi="Times New Roman" w:cs="Times New Roman"/>
          <w:sz w:val="28"/>
          <w:szCs w:val="28"/>
          <w:lang w:val="uk-UA"/>
        </w:rPr>
        <w:t>Коцюбинського, Б.</w:t>
      </w:r>
      <w:r w:rsidR="002456A1">
        <w:rPr>
          <w:rFonts w:ascii="Times New Roman" w:eastAsia="Calibri" w:hAnsi="Times New Roman" w:cs="Times New Roman"/>
          <w:sz w:val="28"/>
          <w:szCs w:val="28"/>
          <w:lang w:val="uk-UA"/>
        </w:rPr>
        <w:t> </w:t>
      </w:r>
      <w:r w:rsidRPr="002269C2">
        <w:rPr>
          <w:rFonts w:ascii="Times New Roman" w:eastAsia="Calibri" w:hAnsi="Times New Roman" w:cs="Times New Roman"/>
          <w:sz w:val="28"/>
          <w:szCs w:val="28"/>
          <w:lang w:val="uk-UA"/>
        </w:rPr>
        <w:t>Лепкого, М.</w:t>
      </w:r>
      <w:r w:rsidR="002456A1">
        <w:rPr>
          <w:rFonts w:ascii="Times New Roman" w:eastAsia="Calibri" w:hAnsi="Times New Roman" w:cs="Times New Roman"/>
          <w:sz w:val="28"/>
          <w:szCs w:val="28"/>
          <w:lang w:val="uk-UA"/>
        </w:rPr>
        <w:t> </w:t>
      </w:r>
      <w:r w:rsidRPr="002269C2">
        <w:rPr>
          <w:rFonts w:ascii="Times New Roman" w:eastAsia="Calibri" w:hAnsi="Times New Roman" w:cs="Times New Roman"/>
          <w:sz w:val="28"/>
          <w:szCs w:val="28"/>
          <w:lang w:val="uk-UA"/>
        </w:rPr>
        <w:t>Драгоманова, Є.</w:t>
      </w:r>
      <w:r w:rsidR="002456A1">
        <w:rPr>
          <w:rFonts w:ascii="Times New Roman" w:eastAsia="Calibri" w:hAnsi="Times New Roman" w:cs="Times New Roman"/>
          <w:sz w:val="28"/>
          <w:szCs w:val="28"/>
          <w:lang w:val="uk-UA"/>
        </w:rPr>
        <w:t> </w:t>
      </w:r>
      <w:r w:rsidRPr="002269C2">
        <w:rPr>
          <w:rFonts w:ascii="Times New Roman" w:eastAsia="Calibri" w:hAnsi="Times New Roman" w:cs="Times New Roman"/>
          <w:sz w:val="28"/>
          <w:szCs w:val="28"/>
          <w:lang w:val="uk-UA"/>
        </w:rPr>
        <w:t>Маланюка, Юрія Липи, Олени Теліги [3, с. 26].</w:t>
      </w:r>
    </w:p>
    <w:p w:rsidR="002456A1" w:rsidRPr="002456A1" w:rsidRDefault="002456A1" w:rsidP="002456A1">
      <w:pPr>
        <w:spacing w:after="100" w:afterAutospacing="1" w:line="360" w:lineRule="auto"/>
        <w:ind w:firstLine="709"/>
        <w:contextualSpacing/>
        <w:jc w:val="both"/>
        <w:rPr>
          <w:rFonts w:ascii="Times New Roman" w:eastAsia="Calibri" w:hAnsi="Times New Roman" w:cs="Times New Roman"/>
          <w:sz w:val="28"/>
          <w:szCs w:val="28"/>
          <w:lang w:val="uk-UA"/>
        </w:rPr>
      </w:pPr>
      <w:r w:rsidRPr="002456A1">
        <w:rPr>
          <w:rFonts w:ascii="Times New Roman" w:eastAsia="Calibri" w:hAnsi="Times New Roman" w:cs="Times New Roman"/>
          <w:sz w:val="28"/>
          <w:szCs w:val="28"/>
          <w:lang w:val="uk-UA"/>
        </w:rPr>
        <w:t>Наприкінці ХХ – на початку ХХІ століть нарешті була опублікована кореспонденція М. Грушевського, листи В. Стуса до сина, листування М.</w:t>
      </w:r>
      <w:r w:rsidRPr="002456A1">
        <w:rPr>
          <w:rFonts w:ascii="Times New Roman" w:eastAsia="Calibri" w:hAnsi="Times New Roman" w:cs="Times New Roman"/>
          <w:sz w:val="28"/>
          <w:szCs w:val="28"/>
          <w:lang w:val="en-US"/>
        </w:rPr>
        <w:t> </w:t>
      </w:r>
      <w:r w:rsidRPr="002456A1">
        <w:rPr>
          <w:rFonts w:ascii="Times New Roman" w:eastAsia="Calibri" w:hAnsi="Times New Roman" w:cs="Times New Roman"/>
          <w:sz w:val="28"/>
          <w:szCs w:val="28"/>
          <w:lang w:val="uk-UA"/>
        </w:rPr>
        <w:t>Лисенка, двотомне видання листів А. Кримського, “епістолярні романи” М.</w:t>
      </w:r>
      <w:r w:rsidRPr="002456A1">
        <w:rPr>
          <w:rFonts w:ascii="Times New Roman" w:eastAsia="Calibri" w:hAnsi="Times New Roman" w:cs="Times New Roman"/>
          <w:sz w:val="28"/>
          <w:szCs w:val="28"/>
          <w:lang w:val="en-US"/>
        </w:rPr>
        <w:t> </w:t>
      </w:r>
      <w:r w:rsidRPr="002456A1">
        <w:rPr>
          <w:rFonts w:ascii="Times New Roman" w:eastAsia="Calibri" w:hAnsi="Times New Roman" w:cs="Times New Roman"/>
          <w:sz w:val="28"/>
          <w:szCs w:val="28"/>
          <w:lang w:val="uk-UA"/>
        </w:rPr>
        <w:t>Коцюбинського, “Листи до Олександри Аплаксіної”, епістолярний діалог В.</w:t>
      </w:r>
      <w:r>
        <w:rPr>
          <w:rFonts w:ascii="Times New Roman" w:eastAsia="Calibri" w:hAnsi="Times New Roman" w:cs="Times New Roman"/>
          <w:sz w:val="28"/>
          <w:szCs w:val="28"/>
          <w:lang w:val="uk-UA"/>
        </w:rPr>
        <w:t> </w:t>
      </w:r>
      <w:r w:rsidRPr="002456A1">
        <w:rPr>
          <w:rFonts w:ascii="Times New Roman" w:eastAsia="Calibri" w:hAnsi="Times New Roman" w:cs="Times New Roman"/>
          <w:sz w:val="28"/>
          <w:szCs w:val="28"/>
          <w:lang w:val="uk-UA"/>
        </w:rPr>
        <w:t xml:space="preserve">Винниченка із Розалією Ліфшиць тощо. </w:t>
      </w:r>
    </w:p>
    <w:p w:rsidR="002269C2" w:rsidRPr="002269C2" w:rsidRDefault="002269C2" w:rsidP="002269C2">
      <w:pPr>
        <w:spacing w:after="100" w:afterAutospacing="1" w:line="360" w:lineRule="auto"/>
        <w:ind w:firstLine="709"/>
        <w:contextualSpacing/>
        <w:jc w:val="both"/>
        <w:rPr>
          <w:rFonts w:ascii="Times New Roman" w:eastAsia="Calibri" w:hAnsi="Times New Roman" w:cs="Times New Roman"/>
          <w:sz w:val="28"/>
          <w:szCs w:val="28"/>
          <w:lang w:val="uk-UA"/>
        </w:rPr>
      </w:pPr>
      <w:r w:rsidRPr="002269C2">
        <w:rPr>
          <w:rFonts w:ascii="Times New Roman" w:eastAsia="Calibri" w:hAnsi="Times New Roman" w:cs="Times New Roman"/>
          <w:sz w:val="28"/>
          <w:szCs w:val="28"/>
          <w:lang w:val="uk-UA"/>
        </w:rPr>
        <w:t xml:space="preserve">Тлумачення поняття “епістолярний стиль” подає енциклопедія “Українська мова”, що визначає його “як функціональний різновид літературної мови, який обслуговує сферу письмових відносин і вживається переважно у листуванні” [54]. </w:t>
      </w:r>
    </w:p>
    <w:p w:rsidR="002269C2" w:rsidRPr="002269C2" w:rsidRDefault="002269C2" w:rsidP="002269C2">
      <w:pPr>
        <w:spacing w:after="100" w:afterAutospacing="1" w:line="360" w:lineRule="auto"/>
        <w:ind w:firstLine="709"/>
        <w:contextualSpacing/>
        <w:jc w:val="both"/>
        <w:rPr>
          <w:rFonts w:ascii="Times New Roman" w:eastAsia="Calibri" w:hAnsi="Times New Roman" w:cs="Times New Roman"/>
          <w:sz w:val="28"/>
          <w:szCs w:val="28"/>
          <w:lang w:val="uk-UA"/>
        </w:rPr>
      </w:pPr>
      <w:r w:rsidRPr="002269C2">
        <w:rPr>
          <w:rFonts w:ascii="Times New Roman" w:eastAsia="Calibri" w:hAnsi="Times New Roman" w:cs="Times New Roman"/>
          <w:sz w:val="28"/>
          <w:szCs w:val="28"/>
          <w:lang w:val="uk-UA"/>
        </w:rPr>
        <w:t>Незважаючи на значну кількість праць, присвячених листуванню,</w:t>
      </w:r>
      <w:r w:rsidRPr="002269C2">
        <w:rPr>
          <w:rFonts w:ascii="Times New Roman" w:eastAsia="Calibri" w:hAnsi="Times New Roman" w:cs="Times New Roman"/>
          <w:sz w:val="28"/>
          <w:szCs w:val="28"/>
        </w:rPr>
        <w:t xml:space="preserve"> статус епістолярію станом на сьогодні в науці остаточно так і не визначено</w:t>
      </w:r>
      <w:r w:rsidRPr="002269C2">
        <w:rPr>
          <w:rFonts w:ascii="Times New Roman" w:eastAsia="Calibri" w:hAnsi="Times New Roman" w:cs="Times New Roman"/>
          <w:sz w:val="28"/>
          <w:szCs w:val="28"/>
          <w:lang w:val="uk-UA"/>
        </w:rPr>
        <w:t xml:space="preserve">, він досі є дискусійним. Окрім як функціональним, епістолярний стиль вважають міжстильовим явищем, підстилем, жанром. </w:t>
      </w:r>
    </w:p>
    <w:p w:rsidR="002269C2" w:rsidRPr="002269C2" w:rsidRDefault="002269C2" w:rsidP="002269C2">
      <w:pPr>
        <w:spacing w:after="100" w:afterAutospacing="1" w:line="360" w:lineRule="auto"/>
        <w:ind w:firstLine="709"/>
        <w:contextualSpacing/>
        <w:jc w:val="both"/>
        <w:rPr>
          <w:rFonts w:ascii="Times New Roman" w:eastAsia="Calibri" w:hAnsi="Times New Roman" w:cs="Times New Roman"/>
          <w:sz w:val="28"/>
          <w:szCs w:val="28"/>
          <w:lang w:val="uk-UA"/>
        </w:rPr>
      </w:pPr>
      <w:r w:rsidRPr="002269C2">
        <w:rPr>
          <w:rFonts w:ascii="Times New Roman" w:eastAsia="Calibri" w:hAnsi="Times New Roman" w:cs="Times New Roman"/>
          <w:sz w:val="28"/>
          <w:szCs w:val="28"/>
          <w:lang w:val="uk-UA"/>
        </w:rPr>
        <w:t xml:space="preserve">Прихильники терміна “стиль” уважають, що синтез розмовних та книжних конструкцій, допустимий у листах, а також присутність багатьох </w:t>
      </w:r>
      <w:r w:rsidRPr="002269C2">
        <w:rPr>
          <w:rFonts w:ascii="Times New Roman" w:eastAsia="Calibri" w:hAnsi="Times New Roman" w:cs="Times New Roman"/>
          <w:sz w:val="28"/>
          <w:szCs w:val="28"/>
          <w:lang w:val="uk-UA"/>
        </w:rPr>
        <w:lastRenderedPageBreak/>
        <w:t>різностильових елементів розширює межі описуваної мовної реалії і дозволяє вважати епістолярій стилем мови.</w:t>
      </w:r>
    </w:p>
    <w:p w:rsidR="002269C2" w:rsidRPr="002269C2" w:rsidRDefault="002269C2" w:rsidP="002269C2">
      <w:pPr>
        <w:spacing w:line="360" w:lineRule="auto"/>
        <w:ind w:firstLine="709"/>
        <w:contextualSpacing/>
        <w:jc w:val="both"/>
        <w:rPr>
          <w:rFonts w:ascii="Times New Roman" w:eastAsia="Calibri" w:hAnsi="Times New Roman" w:cs="Times New Roman"/>
          <w:sz w:val="28"/>
          <w:szCs w:val="28"/>
          <w:lang w:val="uk-UA"/>
        </w:rPr>
      </w:pPr>
      <w:r w:rsidRPr="002269C2">
        <w:rPr>
          <w:rFonts w:ascii="Times New Roman" w:eastAsia="Calibri" w:hAnsi="Times New Roman" w:cs="Times New Roman"/>
          <w:sz w:val="28"/>
          <w:szCs w:val="28"/>
          <w:lang w:val="uk-UA"/>
        </w:rPr>
        <w:t>Окремим стилем мовлення його вважають такі науковці, як Л.  Булаховський, І. Білодід, П. Дудик, М.</w:t>
      </w:r>
      <w:r w:rsidR="002456A1">
        <w:rPr>
          <w:rFonts w:ascii="Times New Roman" w:eastAsia="Calibri" w:hAnsi="Times New Roman" w:cs="Times New Roman"/>
          <w:sz w:val="28"/>
          <w:szCs w:val="28"/>
          <w:lang w:val="uk-UA"/>
        </w:rPr>
        <w:t> </w:t>
      </w:r>
      <w:r w:rsidRPr="002269C2">
        <w:rPr>
          <w:rFonts w:ascii="Times New Roman" w:eastAsia="Calibri" w:hAnsi="Times New Roman" w:cs="Times New Roman"/>
          <w:sz w:val="28"/>
          <w:szCs w:val="28"/>
          <w:lang w:val="uk-UA"/>
        </w:rPr>
        <w:t>Жовтобрюх, П.</w:t>
      </w:r>
      <w:r w:rsidR="002456A1">
        <w:rPr>
          <w:rFonts w:ascii="Times New Roman" w:eastAsia="Calibri" w:hAnsi="Times New Roman" w:cs="Times New Roman"/>
          <w:sz w:val="28"/>
          <w:szCs w:val="28"/>
          <w:lang w:val="uk-UA"/>
        </w:rPr>
        <w:t> </w:t>
      </w:r>
      <w:r w:rsidRPr="002269C2">
        <w:rPr>
          <w:rFonts w:ascii="Times New Roman" w:eastAsia="Calibri" w:hAnsi="Times New Roman" w:cs="Times New Roman"/>
          <w:sz w:val="28"/>
          <w:szCs w:val="28"/>
          <w:lang w:val="uk-UA"/>
        </w:rPr>
        <w:t>Плющ, М.  Пилинський, Б. Шарпило, Л. Мацько, К. Ленець та ін. Вони заперечують його класифікацію як мовленнєвого чи літературного жанру. Л.</w:t>
      </w:r>
      <w:r w:rsidR="002456A1">
        <w:rPr>
          <w:rFonts w:ascii="Times New Roman" w:eastAsia="Calibri" w:hAnsi="Times New Roman" w:cs="Times New Roman"/>
          <w:sz w:val="28"/>
          <w:szCs w:val="28"/>
          <w:lang w:val="uk-UA"/>
        </w:rPr>
        <w:t> </w:t>
      </w:r>
      <w:r w:rsidRPr="002269C2">
        <w:rPr>
          <w:rFonts w:ascii="Times New Roman" w:eastAsia="Calibri" w:hAnsi="Times New Roman" w:cs="Times New Roman"/>
          <w:sz w:val="28"/>
          <w:szCs w:val="28"/>
          <w:lang w:val="uk-UA"/>
        </w:rPr>
        <w:t>Мацько, зазначаючи недостатній рівень дослідженості цього стилю через заборони й утиски української мови, розглядає епістолярний стиль як різновид літературної мови, що покликаний обслуговувати офіційно-ділове й приватне,  родинне, інтимне спілкування [38, с. 237]. К.</w:t>
      </w:r>
      <w:r w:rsidR="002456A1">
        <w:rPr>
          <w:rFonts w:ascii="Times New Roman" w:eastAsia="Calibri" w:hAnsi="Times New Roman" w:cs="Times New Roman"/>
          <w:sz w:val="28"/>
          <w:szCs w:val="28"/>
          <w:lang w:val="uk-UA"/>
        </w:rPr>
        <w:t> </w:t>
      </w:r>
      <w:r w:rsidRPr="002269C2">
        <w:rPr>
          <w:rFonts w:ascii="Times New Roman" w:eastAsia="Calibri" w:hAnsi="Times New Roman" w:cs="Times New Roman"/>
          <w:sz w:val="28"/>
          <w:szCs w:val="28"/>
          <w:lang w:val="uk-UA"/>
        </w:rPr>
        <w:t>Ленець вважає, що епістолярний стиль здійснює апелятивну функцію мови, яка полягає у звертанні до адресата з метою проінформувати про щось, викликати певні почуття, співзвучні з емоційною налаштованістю автора [35, с. 143].</w:t>
      </w:r>
    </w:p>
    <w:p w:rsidR="002269C2" w:rsidRPr="002269C2" w:rsidRDefault="002456A1" w:rsidP="002456A1">
      <w:pPr>
        <w:spacing w:line="360" w:lineRule="auto"/>
        <w:ind w:firstLine="709"/>
        <w:contextualSpacing/>
        <w:jc w:val="both"/>
        <w:rPr>
          <w:rFonts w:ascii="Times New Roman" w:eastAsia="Calibri" w:hAnsi="Times New Roman" w:cs="Times New Roman"/>
          <w:sz w:val="28"/>
          <w:szCs w:val="28"/>
          <w:lang w:val="uk-UA"/>
        </w:rPr>
      </w:pPr>
      <w:r w:rsidRPr="002456A1">
        <w:rPr>
          <w:rFonts w:ascii="Times New Roman" w:eastAsia="Calibri" w:hAnsi="Times New Roman" w:cs="Times New Roman"/>
          <w:sz w:val="28"/>
          <w:szCs w:val="28"/>
          <w:lang w:val="uk-UA"/>
        </w:rPr>
        <w:t>Епістолярний стиль як міжстильове явище виділяють Л.</w:t>
      </w:r>
      <w:r>
        <w:rPr>
          <w:rFonts w:ascii="Times New Roman" w:eastAsia="Calibri" w:hAnsi="Times New Roman" w:cs="Times New Roman"/>
          <w:sz w:val="28"/>
          <w:szCs w:val="28"/>
          <w:lang w:val="uk-UA"/>
        </w:rPr>
        <w:t> </w:t>
      </w:r>
      <w:r w:rsidRPr="002456A1">
        <w:rPr>
          <w:rFonts w:ascii="Times New Roman" w:eastAsia="Calibri" w:hAnsi="Times New Roman" w:cs="Times New Roman"/>
          <w:sz w:val="28"/>
          <w:szCs w:val="28"/>
          <w:lang w:val="uk-UA"/>
        </w:rPr>
        <w:t>Щерба, О.</w:t>
      </w:r>
      <w:r>
        <w:rPr>
          <w:rFonts w:ascii="Times New Roman" w:eastAsia="Calibri" w:hAnsi="Times New Roman" w:cs="Times New Roman"/>
          <w:sz w:val="28"/>
          <w:szCs w:val="28"/>
          <w:lang w:val="uk-UA"/>
        </w:rPr>
        <w:t> </w:t>
      </w:r>
      <w:r w:rsidRPr="002456A1">
        <w:rPr>
          <w:rFonts w:ascii="Times New Roman" w:eastAsia="Calibri" w:hAnsi="Times New Roman" w:cs="Times New Roman"/>
          <w:sz w:val="28"/>
          <w:szCs w:val="28"/>
          <w:lang w:val="uk-UA"/>
        </w:rPr>
        <w:t>Єфімов, Ю. Бєльчиков, С. Гіндін, В. Наєр, Т. Радзієвська, Д.</w:t>
      </w:r>
      <w:r>
        <w:rPr>
          <w:rFonts w:ascii="Times New Roman" w:eastAsia="Calibri" w:hAnsi="Times New Roman" w:cs="Times New Roman"/>
          <w:sz w:val="28"/>
          <w:szCs w:val="28"/>
          <w:lang w:val="uk-UA"/>
        </w:rPr>
        <w:t> </w:t>
      </w:r>
      <w:r w:rsidRPr="002456A1">
        <w:rPr>
          <w:rFonts w:ascii="Times New Roman" w:eastAsia="Calibri" w:hAnsi="Times New Roman" w:cs="Times New Roman"/>
          <w:sz w:val="28"/>
          <w:szCs w:val="28"/>
          <w:lang w:val="uk-UA"/>
        </w:rPr>
        <w:t>Розенталь, Н.</w:t>
      </w:r>
      <w:r>
        <w:rPr>
          <w:rFonts w:ascii="Times New Roman" w:eastAsia="Calibri" w:hAnsi="Times New Roman" w:cs="Times New Roman"/>
          <w:sz w:val="28"/>
          <w:szCs w:val="28"/>
          <w:lang w:val="uk-UA"/>
        </w:rPr>
        <w:t> </w:t>
      </w:r>
      <w:r w:rsidRPr="002456A1">
        <w:rPr>
          <w:rFonts w:ascii="Times New Roman" w:eastAsia="Calibri" w:hAnsi="Times New Roman" w:cs="Times New Roman"/>
          <w:sz w:val="28"/>
          <w:szCs w:val="28"/>
          <w:lang w:val="uk-UA"/>
        </w:rPr>
        <w:t>Павлик. Прихильники терміну “стиль” уважають, що синтез книжних та розмовних конструкцій, можливий у листах, а також присутність багатьох різн</w:t>
      </w:r>
      <w:r w:rsidRPr="002456A1">
        <w:rPr>
          <w:rFonts w:ascii="Times New Roman" w:eastAsia="Calibri" w:hAnsi="Times New Roman" w:cs="Times New Roman"/>
          <w:sz w:val="28"/>
          <w:szCs w:val="28"/>
          <w:lang w:val="el-GR"/>
        </w:rPr>
        <w:t>ο</w:t>
      </w:r>
      <w:r w:rsidRPr="002456A1">
        <w:rPr>
          <w:rFonts w:ascii="Times New Roman" w:eastAsia="Calibri" w:hAnsi="Times New Roman" w:cs="Times New Roman"/>
          <w:sz w:val="28"/>
          <w:szCs w:val="28"/>
          <w:lang w:val="uk-UA"/>
        </w:rPr>
        <w:t>стильових елементів р</w:t>
      </w:r>
      <w:r w:rsidRPr="002456A1">
        <w:rPr>
          <w:rFonts w:ascii="Times New Roman" w:eastAsia="Calibri" w:hAnsi="Times New Roman" w:cs="Times New Roman"/>
          <w:sz w:val="28"/>
          <w:szCs w:val="28"/>
          <w:lang w:val="el-GR"/>
        </w:rPr>
        <w:t>ο</w:t>
      </w:r>
      <w:r w:rsidRPr="002456A1">
        <w:rPr>
          <w:rFonts w:ascii="Times New Roman" w:eastAsia="Calibri" w:hAnsi="Times New Roman" w:cs="Times New Roman"/>
          <w:sz w:val="28"/>
          <w:szCs w:val="28"/>
          <w:lang w:val="uk-UA"/>
        </w:rPr>
        <w:t xml:space="preserve">зширюють межі </w:t>
      </w:r>
      <w:r w:rsidRPr="002456A1">
        <w:rPr>
          <w:rFonts w:ascii="Times New Roman" w:eastAsia="Calibri" w:hAnsi="Times New Roman" w:cs="Times New Roman"/>
          <w:sz w:val="28"/>
          <w:szCs w:val="28"/>
          <w:lang w:val="el-GR"/>
        </w:rPr>
        <w:t>ο</w:t>
      </w:r>
      <w:r w:rsidRPr="002456A1">
        <w:rPr>
          <w:rFonts w:ascii="Times New Roman" w:eastAsia="Calibri" w:hAnsi="Times New Roman" w:cs="Times New Roman"/>
          <w:sz w:val="28"/>
          <w:szCs w:val="28"/>
          <w:lang w:val="uk-UA"/>
        </w:rPr>
        <w:t>писуваної мовної реалії. Епістолярії здатні існувати в межах або на основі того чи того функціонального стилю або поза цими стилями і це дозволяє вважати епістолярій стилем мови. Л.</w:t>
      </w:r>
      <w:r>
        <w:rPr>
          <w:rFonts w:ascii="Times New Roman" w:eastAsia="Calibri" w:hAnsi="Times New Roman" w:cs="Times New Roman"/>
          <w:sz w:val="28"/>
          <w:szCs w:val="28"/>
          <w:lang w:val="uk-UA"/>
        </w:rPr>
        <w:t>  </w:t>
      </w:r>
      <w:r w:rsidRPr="002456A1">
        <w:rPr>
          <w:rFonts w:ascii="Times New Roman" w:eastAsia="Calibri" w:hAnsi="Times New Roman" w:cs="Times New Roman"/>
          <w:sz w:val="28"/>
          <w:szCs w:val="28"/>
          <w:lang w:val="uk-UA"/>
        </w:rPr>
        <w:t>Щерба вважає розгляданий стиль проміжним, тому що він існує в рамках форми ділової художньої мови як типу письмової мови [59, с. 21]. О.</w:t>
      </w:r>
      <w:r>
        <w:rPr>
          <w:rFonts w:ascii="Times New Roman" w:eastAsia="Calibri" w:hAnsi="Times New Roman" w:cs="Times New Roman"/>
          <w:sz w:val="28"/>
          <w:szCs w:val="28"/>
          <w:lang w:val="uk-UA"/>
        </w:rPr>
        <w:t> </w:t>
      </w:r>
      <w:r w:rsidRPr="002456A1">
        <w:rPr>
          <w:rFonts w:ascii="Times New Roman" w:eastAsia="Calibri" w:hAnsi="Times New Roman" w:cs="Times New Roman"/>
          <w:sz w:val="28"/>
          <w:szCs w:val="28"/>
          <w:lang w:val="uk-UA"/>
        </w:rPr>
        <w:t>Єфімов, доповнюючи думку Л.</w:t>
      </w:r>
      <w:r>
        <w:rPr>
          <w:rFonts w:ascii="Times New Roman" w:eastAsia="Calibri" w:hAnsi="Times New Roman" w:cs="Times New Roman"/>
          <w:sz w:val="28"/>
          <w:szCs w:val="28"/>
          <w:lang w:val="uk-UA"/>
        </w:rPr>
        <w:t> </w:t>
      </w:r>
      <w:r w:rsidRPr="002456A1">
        <w:rPr>
          <w:rFonts w:ascii="Times New Roman" w:eastAsia="Calibri" w:hAnsi="Times New Roman" w:cs="Times New Roman"/>
          <w:sz w:val="28"/>
          <w:szCs w:val="28"/>
          <w:lang w:val="uk-UA"/>
        </w:rPr>
        <w:t>Щерби, говорить про існування “безлічі варіантів епістолярного стилю” залежно від соціальних взаємовідносин [15, с. 41]. На думку Д.</w:t>
      </w:r>
      <w:r>
        <w:rPr>
          <w:rFonts w:ascii="Times New Roman" w:eastAsia="Calibri" w:hAnsi="Times New Roman" w:cs="Times New Roman"/>
          <w:sz w:val="28"/>
          <w:szCs w:val="28"/>
          <w:lang w:val="uk-UA"/>
        </w:rPr>
        <w:t> </w:t>
      </w:r>
      <w:r w:rsidRPr="002456A1">
        <w:rPr>
          <w:rFonts w:ascii="Times New Roman" w:eastAsia="Calibri" w:hAnsi="Times New Roman" w:cs="Times New Roman"/>
          <w:sz w:val="28"/>
          <w:szCs w:val="28"/>
          <w:lang w:val="uk-UA"/>
        </w:rPr>
        <w:t>Розенталя, епістолярне мовлення не може самостійно існувати, бо його жанри пов’язані або з розмовним мовленням, або з офіційним ч</w:t>
      </w:r>
      <w:r>
        <w:rPr>
          <w:rFonts w:ascii="Times New Roman" w:eastAsia="Calibri" w:hAnsi="Times New Roman" w:cs="Times New Roman"/>
          <w:sz w:val="28"/>
          <w:szCs w:val="28"/>
          <w:lang w:val="uk-UA"/>
        </w:rPr>
        <w:t>и публіцистичним мовленням [12,</w:t>
      </w:r>
      <w:r w:rsidRPr="002456A1">
        <w:rPr>
          <w:rFonts w:ascii="Times New Roman" w:eastAsia="Calibri" w:hAnsi="Times New Roman" w:cs="Times New Roman"/>
          <w:sz w:val="28"/>
          <w:szCs w:val="28"/>
          <w:lang w:val="uk-UA"/>
        </w:rPr>
        <w:t xml:space="preserve"> с. 48]. В.</w:t>
      </w:r>
      <w:r>
        <w:rPr>
          <w:rFonts w:ascii="Times New Roman" w:eastAsia="Calibri" w:hAnsi="Times New Roman" w:cs="Times New Roman"/>
          <w:sz w:val="28"/>
          <w:szCs w:val="28"/>
          <w:lang w:val="uk-UA"/>
        </w:rPr>
        <w:t> </w:t>
      </w:r>
      <w:r w:rsidRPr="002456A1">
        <w:rPr>
          <w:rFonts w:ascii="Times New Roman" w:eastAsia="Calibri" w:hAnsi="Times New Roman" w:cs="Times New Roman"/>
          <w:sz w:val="28"/>
          <w:szCs w:val="28"/>
          <w:lang w:val="uk-UA"/>
        </w:rPr>
        <w:t>Наєр підтримує цю тезу та вважає, що епіст</w:t>
      </w:r>
      <w:r w:rsidRPr="002456A1">
        <w:rPr>
          <w:rFonts w:ascii="Times New Roman" w:eastAsia="Calibri" w:hAnsi="Times New Roman" w:cs="Times New Roman"/>
          <w:sz w:val="28"/>
          <w:szCs w:val="28"/>
          <w:lang w:val="el-GR"/>
        </w:rPr>
        <w:t>ο</w:t>
      </w:r>
      <w:r w:rsidRPr="002456A1">
        <w:rPr>
          <w:rFonts w:ascii="Times New Roman" w:eastAsia="Calibri" w:hAnsi="Times New Roman" w:cs="Times New Roman"/>
          <w:sz w:val="28"/>
          <w:szCs w:val="28"/>
          <w:lang w:val="uk-UA"/>
        </w:rPr>
        <w:t>лярна ф</w:t>
      </w:r>
      <w:r w:rsidRPr="002456A1">
        <w:rPr>
          <w:rFonts w:ascii="Times New Roman" w:eastAsia="Calibri" w:hAnsi="Times New Roman" w:cs="Times New Roman"/>
          <w:sz w:val="28"/>
          <w:szCs w:val="28"/>
          <w:lang w:val="el-GR"/>
        </w:rPr>
        <w:t>ο</w:t>
      </w:r>
      <w:r w:rsidRPr="002456A1">
        <w:rPr>
          <w:rFonts w:ascii="Times New Roman" w:eastAsia="Calibri" w:hAnsi="Times New Roman" w:cs="Times New Roman"/>
          <w:sz w:val="28"/>
          <w:szCs w:val="28"/>
          <w:lang w:val="uk-UA"/>
        </w:rPr>
        <w:t>рма писемн</w:t>
      </w:r>
      <w:r w:rsidRPr="002456A1">
        <w:rPr>
          <w:rFonts w:ascii="Times New Roman" w:eastAsia="Calibri" w:hAnsi="Times New Roman" w:cs="Times New Roman"/>
          <w:sz w:val="28"/>
          <w:szCs w:val="28"/>
          <w:lang w:val="el-GR"/>
        </w:rPr>
        <w:t>ο</w:t>
      </w:r>
      <w:r w:rsidRPr="002456A1">
        <w:rPr>
          <w:rFonts w:ascii="Times New Roman" w:eastAsia="Calibri" w:hAnsi="Times New Roman" w:cs="Times New Roman"/>
          <w:sz w:val="28"/>
          <w:szCs w:val="28"/>
          <w:lang w:val="uk-UA"/>
        </w:rPr>
        <w:t>го мовлення наявна в усіх стилях м</w:t>
      </w:r>
      <w:r w:rsidRPr="002456A1">
        <w:rPr>
          <w:rFonts w:ascii="Times New Roman" w:eastAsia="Calibri" w:hAnsi="Times New Roman" w:cs="Times New Roman"/>
          <w:sz w:val="28"/>
          <w:szCs w:val="28"/>
          <w:lang w:val="el-GR"/>
        </w:rPr>
        <w:t>ο</w:t>
      </w:r>
      <w:r w:rsidRPr="002456A1">
        <w:rPr>
          <w:rFonts w:ascii="Times New Roman" w:eastAsia="Calibri" w:hAnsi="Times New Roman" w:cs="Times New Roman"/>
          <w:sz w:val="28"/>
          <w:szCs w:val="28"/>
          <w:lang w:val="uk-UA"/>
        </w:rPr>
        <w:t xml:space="preserve">ви. Ділове листування присутнє в офіційно-діловому стилі, науковий лист  – у науковому стилі, листування  у пресі – у </w:t>
      </w:r>
      <w:r w:rsidRPr="002456A1">
        <w:rPr>
          <w:rFonts w:ascii="Times New Roman" w:eastAsia="Calibri" w:hAnsi="Times New Roman" w:cs="Times New Roman"/>
          <w:sz w:val="28"/>
          <w:szCs w:val="28"/>
          <w:lang w:val="uk-UA"/>
        </w:rPr>
        <w:lastRenderedPageBreak/>
        <w:t>публіцистичному [41, c. 45]. Т.</w:t>
      </w:r>
      <w:r>
        <w:rPr>
          <w:rFonts w:ascii="Times New Roman" w:eastAsia="Calibri" w:hAnsi="Times New Roman" w:cs="Times New Roman"/>
          <w:sz w:val="28"/>
          <w:szCs w:val="28"/>
          <w:lang w:val="uk-UA"/>
        </w:rPr>
        <w:t> </w:t>
      </w:r>
      <w:r w:rsidRPr="002456A1">
        <w:rPr>
          <w:rFonts w:ascii="Times New Roman" w:eastAsia="Calibri" w:hAnsi="Times New Roman" w:cs="Times New Roman"/>
          <w:sz w:val="28"/>
          <w:szCs w:val="28"/>
          <w:lang w:val="uk-UA"/>
        </w:rPr>
        <w:t>Радзієвська зазначає, що епістолярні утворення вирішують різні комунікативні завдання й не виробляють єдиного комплексу типових комунікативних засобів для їх розв’язання, відповідно вони не можуть сформувати окремий функціональний стиль. Отже, на її думку епіст</w:t>
      </w:r>
      <w:r w:rsidRPr="002456A1">
        <w:rPr>
          <w:rFonts w:ascii="Times New Roman" w:eastAsia="Calibri" w:hAnsi="Times New Roman" w:cs="Times New Roman"/>
          <w:sz w:val="28"/>
          <w:szCs w:val="28"/>
          <w:lang w:val="el-GR"/>
        </w:rPr>
        <w:t>ο</w:t>
      </w:r>
      <w:r w:rsidRPr="002456A1">
        <w:rPr>
          <w:rFonts w:ascii="Times New Roman" w:eastAsia="Calibri" w:hAnsi="Times New Roman" w:cs="Times New Roman"/>
          <w:sz w:val="28"/>
          <w:szCs w:val="28"/>
          <w:lang w:val="uk-UA"/>
        </w:rPr>
        <w:t>лярне м</w:t>
      </w:r>
      <w:r w:rsidRPr="002456A1">
        <w:rPr>
          <w:rFonts w:ascii="Times New Roman" w:eastAsia="Calibri" w:hAnsi="Times New Roman" w:cs="Times New Roman"/>
          <w:sz w:val="28"/>
          <w:szCs w:val="28"/>
          <w:lang w:val="el-GR"/>
        </w:rPr>
        <w:t>ο</w:t>
      </w:r>
      <w:r w:rsidRPr="002456A1">
        <w:rPr>
          <w:rFonts w:ascii="Times New Roman" w:eastAsia="Calibri" w:hAnsi="Times New Roman" w:cs="Times New Roman"/>
          <w:sz w:val="28"/>
          <w:szCs w:val="28"/>
          <w:lang w:val="uk-UA"/>
        </w:rPr>
        <w:t>влення – це мн</w:t>
      </w:r>
      <w:r w:rsidRPr="002456A1">
        <w:rPr>
          <w:rFonts w:ascii="Times New Roman" w:eastAsia="Calibri" w:hAnsi="Times New Roman" w:cs="Times New Roman"/>
          <w:sz w:val="28"/>
          <w:szCs w:val="28"/>
          <w:lang w:val="el-GR"/>
        </w:rPr>
        <w:t>ο</w:t>
      </w:r>
      <w:r w:rsidRPr="002456A1">
        <w:rPr>
          <w:rFonts w:ascii="Times New Roman" w:eastAsia="Calibri" w:hAnsi="Times New Roman" w:cs="Times New Roman"/>
          <w:sz w:val="28"/>
          <w:szCs w:val="28"/>
          <w:lang w:val="uk-UA"/>
        </w:rPr>
        <w:t>жина функці</w:t>
      </w:r>
      <w:r w:rsidRPr="002456A1">
        <w:rPr>
          <w:rFonts w:ascii="Times New Roman" w:eastAsia="Calibri" w:hAnsi="Times New Roman" w:cs="Times New Roman"/>
          <w:sz w:val="28"/>
          <w:szCs w:val="28"/>
          <w:lang w:val="el-GR"/>
        </w:rPr>
        <w:t>ο</w:t>
      </w:r>
      <w:r w:rsidRPr="002456A1">
        <w:rPr>
          <w:rFonts w:ascii="Times New Roman" w:eastAsia="Calibri" w:hAnsi="Times New Roman" w:cs="Times New Roman"/>
          <w:sz w:val="28"/>
          <w:szCs w:val="28"/>
          <w:lang w:val="uk-UA"/>
        </w:rPr>
        <w:t xml:space="preserve">нальних підкласів, які не можна зводити до  </w:t>
      </w:r>
      <w:r w:rsidRPr="002456A1">
        <w:rPr>
          <w:rFonts w:ascii="Times New Roman" w:eastAsia="Calibri" w:hAnsi="Times New Roman" w:cs="Times New Roman"/>
          <w:sz w:val="28"/>
          <w:szCs w:val="28"/>
        </w:rPr>
        <w:t>“</w:t>
      </w:r>
      <w:r w:rsidRPr="002456A1">
        <w:rPr>
          <w:rFonts w:ascii="Times New Roman" w:eastAsia="Calibri" w:hAnsi="Times New Roman" w:cs="Times New Roman"/>
          <w:sz w:val="28"/>
          <w:szCs w:val="28"/>
          <w:lang w:val="uk-UA"/>
        </w:rPr>
        <w:t>спільн</w:t>
      </w:r>
      <w:r w:rsidRPr="002456A1">
        <w:rPr>
          <w:rFonts w:ascii="Times New Roman" w:eastAsia="Calibri" w:hAnsi="Times New Roman" w:cs="Times New Roman"/>
          <w:sz w:val="28"/>
          <w:szCs w:val="28"/>
          <w:lang w:val="el-GR"/>
        </w:rPr>
        <w:t>ο</w:t>
      </w:r>
      <w:r w:rsidRPr="002456A1">
        <w:rPr>
          <w:rFonts w:ascii="Times New Roman" w:eastAsia="Calibri" w:hAnsi="Times New Roman" w:cs="Times New Roman"/>
          <w:sz w:val="28"/>
          <w:szCs w:val="28"/>
          <w:lang w:val="uk-UA"/>
        </w:rPr>
        <w:t>го знаменника</w:t>
      </w:r>
      <w:r w:rsidRPr="002456A1">
        <w:rPr>
          <w:rFonts w:ascii="Times New Roman" w:eastAsia="Calibri" w:hAnsi="Times New Roman" w:cs="Times New Roman"/>
          <w:sz w:val="28"/>
          <w:szCs w:val="28"/>
        </w:rPr>
        <w:t>”</w:t>
      </w:r>
      <w:r w:rsidRPr="002456A1">
        <w:rPr>
          <w:rFonts w:ascii="Times New Roman" w:eastAsia="Calibri" w:hAnsi="Times New Roman" w:cs="Times New Roman"/>
          <w:sz w:val="28"/>
          <w:szCs w:val="28"/>
          <w:lang w:val="uk-UA"/>
        </w:rPr>
        <w:t> [46, с. 56].</w:t>
      </w:r>
      <w:r w:rsidRPr="002456A1">
        <w:rPr>
          <w:rFonts w:ascii="Times New Roman" w:eastAsia="Calibri" w:hAnsi="Times New Roman" w:cs="Times New Roman"/>
          <w:sz w:val="28"/>
          <w:szCs w:val="28"/>
        </w:rPr>
        <w:t xml:space="preserve"> Л.</w:t>
      </w:r>
      <w:r>
        <w:rPr>
          <w:rFonts w:ascii="Times New Roman" w:eastAsia="Calibri" w:hAnsi="Times New Roman" w:cs="Times New Roman"/>
          <w:sz w:val="28"/>
          <w:szCs w:val="28"/>
          <w:lang w:val="uk-UA"/>
        </w:rPr>
        <w:t> </w:t>
      </w:r>
      <w:r w:rsidRPr="002456A1">
        <w:rPr>
          <w:rFonts w:ascii="Times New Roman" w:eastAsia="Calibri" w:hAnsi="Times New Roman" w:cs="Times New Roman"/>
          <w:sz w:val="28"/>
          <w:szCs w:val="28"/>
        </w:rPr>
        <w:t xml:space="preserve">Кецба вважає за </w:t>
      </w:r>
      <w:proofErr w:type="gramStart"/>
      <w:r w:rsidRPr="002456A1">
        <w:rPr>
          <w:rFonts w:ascii="Times New Roman" w:eastAsia="Calibri" w:hAnsi="Times New Roman" w:cs="Times New Roman"/>
          <w:sz w:val="28"/>
          <w:szCs w:val="28"/>
        </w:rPr>
        <w:t>доц</w:t>
      </w:r>
      <w:proofErr w:type="gramEnd"/>
      <w:r w:rsidRPr="002456A1">
        <w:rPr>
          <w:rFonts w:ascii="Times New Roman" w:eastAsia="Calibri" w:hAnsi="Times New Roman" w:cs="Times New Roman"/>
          <w:sz w:val="28"/>
          <w:szCs w:val="28"/>
        </w:rPr>
        <w:t>ільне виділити епістолярний стиль у системі функціональних стилів з орієнтацією на екстралінгвістичні фактори</w:t>
      </w:r>
      <w:r w:rsidRPr="002456A1">
        <w:rPr>
          <w:rFonts w:ascii="Times New Roman" w:eastAsia="Calibri" w:hAnsi="Times New Roman" w:cs="Times New Roman"/>
          <w:sz w:val="28"/>
          <w:szCs w:val="28"/>
          <w:lang w:val="uk-UA"/>
        </w:rPr>
        <w:t>, зокрема функцію спілкування. Автор наголошує на синтетичному характері екстралінгвістичної основи епістолярного стилю, акцентуючи на його “підвищеного ступеня проникністі” у порівнянні з іншими функціональними стилями, підсумовуючи, що “епістолярний стиль займає особливе місце в системі інших стилів” [26, с. 3].</w:t>
      </w:r>
    </w:p>
    <w:p w:rsidR="002269C2" w:rsidRPr="002269C2" w:rsidRDefault="002269C2" w:rsidP="002269C2">
      <w:pPr>
        <w:spacing w:line="360" w:lineRule="auto"/>
        <w:ind w:firstLine="709"/>
        <w:contextualSpacing/>
        <w:jc w:val="both"/>
        <w:rPr>
          <w:rFonts w:ascii="Times New Roman" w:eastAsia="Calibri" w:hAnsi="Times New Roman" w:cs="Times New Roman"/>
          <w:sz w:val="28"/>
          <w:szCs w:val="28"/>
          <w:lang w:val="uk-UA"/>
        </w:rPr>
      </w:pPr>
      <w:r w:rsidRPr="002269C2">
        <w:rPr>
          <w:rFonts w:ascii="Times New Roman" w:eastAsia="Calibri" w:hAnsi="Times New Roman" w:cs="Times New Roman"/>
          <w:sz w:val="28"/>
          <w:szCs w:val="28"/>
          <w:lang w:val="uk-UA"/>
        </w:rPr>
        <w:t>К. Сєдов визначає епістолярій як “гіпержанрову” форму, під якою він розуміє  “мовні форми, що об’єднують у своєм</w:t>
      </w:r>
      <w:r w:rsidR="00A727DF">
        <w:rPr>
          <w:rFonts w:ascii="Times New Roman" w:eastAsia="Calibri" w:hAnsi="Times New Roman" w:cs="Times New Roman"/>
          <w:sz w:val="28"/>
          <w:szCs w:val="28"/>
          <w:lang w:val="uk-UA"/>
        </w:rPr>
        <w:t>у складі кілька жанрів” [37, с. </w:t>
      </w:r>
      <w:r w:rsidRPr="002269C2">
        <w:rPr>
          <w:rFonts w:ascii="Times New Roman" w:eastAsia="Calibri" w:hAnsi="Times New Roman" w:cs="Times New Roman"/>
          <w:sz w:val="28"/>
          <w:szCs w:val="28"/>
          <w:lang w:val="uk-UA"/>
        </w:rPr>
        <w:t>32].</w:t>
      </w:r>
    </w:p>
    <w:p w:rsidR="002269C2" w:rsidRPr="002269C2" w:rsidRDefault="002269C2" w:rsidP="002269C2">
      <w:pPr>
        <w:spacing w:line="360" w:lineRule="auto"/>
        <w:ind w:firstLine="709"/>
        <w:contextualSpacing/>
        <w:jc w:val="both"/>
        <w:rPr>
          <w:rFonts w:ascii="Times New Roman" w:eastAsia="Calibri" w:hAnsi="Times New Roman" w:cs="Times New Roman"/>
          <w:sz w:val="28"/>
          <w:szCs w:val="28"/>
          <w:lang w:val="uk-UA"/>
        </w:rPr>
      </w:pPr>
      <w:r w:rsidRPr="002269C2">
        <w:rPr>
          <w:rFonts w:ascii="Times New Roman" w:eastAsia="Calibri" w:hAnsi="Times New Roman" w:cs="Times New Roman"/>
          <w:sz w:val="28"/>
          <w:szCs w:val="28"/>
          <w:lang w:val="uk-UA"/>
        </w:rPr>
        <w:t xml:space="preserve">Такі дослідники функціональних стилів, як А. Акішина, Н. Бєлунова, А. Гвоздєв, В. Гальперін, Т. Зоріна, А. Кожин, Н. Логунова, Е. Петрищева, Е. Ризель, Д. Розенталь, В. Суханова розглядають лист як жанр певного стилю: ділові листи – як жанр офіційно-ділового стилю; листи в газету – як жанр публіцистичного стилю; художні листи як жанр художньої літератури; наукову переписку – як професійно-орієнтований лист, жанр наукового стилю. </w:t>
      </w:r>
    </w:p>
    <w:p w:rsidR="002269C2" w:rsidRPr="002269C2" w:rsidRDefault="002269C2" w:rsidP="002269C2">
      <w:pPr>
        <w:spacing w:line="360" w:lineRule="auto"/>
        <w:ind w:firstLine="709"/>
        <w:contextualSpacing/>
        <w:jc w:val="both"/>
        <w:rPr>
          <w:rFonts w:ascii="Times New Roman" w:eastAsia="Calibri" w:hAnsi="Times New Roman" w:cs="Times New Roman"/>
          <w:sz w:val="28"/>
          <w:szCs w:val="28"/>
          <w:lang w:val="uk-UA"/>
        </w:rPr>
      </w:pPr>
      <w:r w:rsidRPr="002269C2">
        <w:rPr>
          <w:rFonts w:ascii="Times New Roman" w:eastAsia="Calibri" w:hAnsi="Times New Roman" w:cs="Times New Roman"/>
          <w:sz w:val="28"/>
          <w:szCs w:val="28"/>
          <w:lang w:val="uk-UA"/>
        </w:rPr>
        <w:t xml:space="preserve">Уважаючи, що в різних видах листів актуалізуються різні стильові системи мови, лінгвісти, які досліджують поняття “жанр” як різновид відповідного функціонального стилю розглядають комерційну кореспонденцію, наприклад, як мовленнєву реалізацію офіційно-ділового стилю, а приватне листування рекомендують розглядати як матеріал для вивчення розмовної мови. </w:t>
      </w:r>
    </w:p>
    <w:p w:rsidR="002269C2" w:rsidRPr="002269C2" w:rsidRDefault="002269C2" w:rsidP="002269C2">
      <w:pPr>
        <w:spacing w:line="360" w:lineRule="auto"/>
        <w:ind w:firstLine="709"/>
        <w:contextualSpacing/>
        <w:jc w:val="both"/>
        <w:rPr>
          <w:rFonts w:ascii="Times New Roman" w:eastAsia="Calibri" w:hAnsi="Times New Roman" w:cs="Times New Roman"/>
          <w:sz w:val="28"/>
          <w:szCs w:val="28"/>
          <w:lang w:val="uk-UA"/>
        </w:rPr>
      </w:pPr>
      <w:r w:rsidRPr="002269C2">
        <w:rPr>
          <w:rFonts w:ascii="Times New Roman" w:eastAsia="Calibri" w:hAnsi="Times New Roman" w:cs="Times New Roman"/>
          <w:sz w:val="28"/>
          <w:szCs w:val="28"/>
          <w:lang w:val="uk-UA"/>
        </w:rPr>
        <w:lastRenderedPageBreak/>
        <w:t>Деякі вчені висловлюють думку про те, що залежно від типу листа, епістоляpний стиль може бути варіантом інших стилів. Цю теорію підтримують Е. Ножкіна та О.</w:t>
      </w:r>
      <w:r w:rsidR="002456A1">
        <w:rPr>
          <w:rFonts w:ascii="Times New Roman" w:eastAsia="Calibri" w:hAnsi="Times New Roman" w:cs="Times New Roman"/>
          <w:sz w:val="28"/>
          <w:szCs w:val="28"/>
          <w:lang w:val="uk-UA"/>
        </w:rPr>
        <w:t> </w:t>
      </w:r>
      <w:r w:rsidRPr="002269C2">
        <w:rPr>
          <w:rFonts w:ascii="Times New Roman" w:eastAsia="Calibri" w:hAnsi="Times New Roman" w:cs="Times New Roman"/>
          <w:sz w:val="28"/>
          <w:szCs w:val="28"/>
          <w:lang w:val="uk-UA"/>
        </w:rPr>
        <w:t>Сиротиніна, які вважають його підстилем розмовного [48, с. 244], а І. Чередниченко – варіантом  чи писемною формою розмовно-побутового стилю, зважаючи на те, що він доволі точно фіксує і відбиває активні зміни в усно-розмовному мовленні [57, c. 42].</w:t>
      </w:r>
    </w:p>
    <w:p w:rsidR="002269C2" w:rsidRPr="002269C2" w:rsidRDefault="002269C2" w:rsidP="002269C2">
      <w:pPr>
        <w:spacing w:line="360" w:lineRule="auto"/>
        <w:ind w:firstLine="709"/>
        <w:contextualSpacing/>
        <w:jc w:val="both"/>
        <w:rPr>
          <w:rFonts w:ascii="Times New Roman" w:eastAsia="Calibri" w:hAnsi="Times New Roman" w:cs="Times New Roman"/>
          <w:sz w:val="28"/>
          <w:szCs w:val="28"/>
          <w:lang w:val="uk-UA"/>
        </w:rPr>
      </w:pPr>
      <w:r w:rsidRPr="002269C2">
        <w:rPr>
          <w:rFonts w:ascii="Times New Roman" w:eastAsia="Calibri" w:hAnsi="Times New Roman" w:cs="Times New Roman"/>
          <w:sz w:val="28"/>
          <w:szCs w:val="28"/>
          <w:lang w:val="uk-UA"/>
        </w:rPr>
        <w:t>Взагалі не виділяють епістолярний стиль такі лінгвісти, як С.</w:t>
      </w:r>
      <w:r w:rsidR="009900E5">
        <w:rPr>
          <w:rFonts w:ascii="Times New Roman" w:eastAsia="Calibri" w:hAnsi="Times New Roman" w:cs="Times New Roman"/>
          <w:sz w:val="28"/>
          <w:szCs w:val="28"/>
          <w:lang w:val="uk-UA"/>
        </w:rPr>
        <w:t> </w:t>
      </w:r>
      <w:r w:rsidRPr="002269C2">
        <w:rPr>
          <w:rFonts w:ascii="Times New Roman" w:eastAsia="Calibri" w:hAnsi="Times New Roman" w:cs="Times New Roman"/>
          <w:sz w:val="28"/>
          <w:szCs w:val="28"/>
          <w:lang w:val="uk-UA"/>
        </w:rPr>
        <w:t>Єрмоленко, О.</w:t>
      </w:r>
      <w:r w:rsidR="009900E5">
        <w:rPr>
          <w:rFonts w:ascii="Times New Roman" w:eastAsia="Calibri" w:hAnsi="Times New Roman" w:cs="Times New Roman"/>
          <w:sz w:val="28"/>
          <w:szCs w:val="28"/>
          <w:lang w:val="uk-UA"/>
        </w:rPr>
        <w:t> </w:t>
      </w:r>
      <w:r w:rsidRPr="002269C2">
        <w:rPr>
          <w:rFonts w:ascii="Times New Roman" w:eastAsia="Calibri" w:hAnsi="Times New Roman" w:cs="Times New Roman"/>
          <w:sz w:val="28"/>
          <w:szCs w:val="28"/>
          <w:lang w:val="uk-UA"/>
        </w:rPr>
        <w:t>Гвоздєв, Е.</w:t>
      </w:r>
      <w:r w:rsidR="009900E5">
        <w:rPr>
          <w:rFonts w:ascii="Times New Roman" w:eastAsia="Calibri" w:hAnsi="Times New Roman" w:cs="Times New Roman"/>
          <w:sz w:val="28"/>
          <w:szCs w:val="28"/>
          <w:lang w:val="uk-UA"/>
        </w:rPr>
        <w:t xml:space="preserve"> </w:t>
      </w:r>
      <w:r w:rsidRPr="002269C2">
        <w:rPr>
          <w:rFonts w:ascii="Times New Roman" w:eastAsia="Calibri" w:hAnsi="Times New Roman" w:cs="Times New Roman"/>
          <w:sz w:val="28"/>
          <w:szCs w:val="28"/>
          <w:lang w:val="uk-UA"/>
        </w:rPr>
        <w:t>Різель, аргументуючи свою думку тим, що недоцільно виокремлювати епістолярний стиль, оскільки його диференційні ознаки перекриваються ознаками більш узагальнених структурно-функціональних стилів.</w:t>
      </w:r>
      <w:r w:rsidRPr="002269C2">
        <w:rPr>
          <w:rFonts w:ascii="Calibri" w:eastAsia="Calibri" w:hAnsi="Calibri" w:cs="Times New Roman"/>
          <w:lang w:val="uk-UA"/>
        </w:rPr>
        <w:t xml:space="preserve"> </w:t>
      </w:r>
      <w:r w:rsidRPr="002269C2">
        <w:rPr>
          <w:rFonts w:ascii="Times New Roman" w:eastAsia="Calibri" w:hAnsi="Times New Roman" w:cs="Times New Roman"/>
          <w:sz w:val="28"/>
          <w:szCs w:val="28"/>
          <w:lang w:val="uk-UA"/>
        </w:rPr>
        <w:t>Схожу думку висловлює С.</w:t>
      </w:r>
      <w:r w:rsidR="009900E5">
        <w:rPr>
          <w:rFonts w:ascii="Times New Roman" w:eastAsia="Calibri" w:hAnsi="Times New Roman" w:cs="Times New Roman"/>
          <w:sz w:val="28"/>
          <w:szCs w:val="28"/>
          <w:lang w:val="uk-UA"/>
        </w:rPr>
        <w:t>  </w:t>
      </w:r>
      <w:r w:rsidRPr="002269C2">
        <w:rPr>
          <w:rFonts w:ascii="Times New Roman" w:eastAsia="Calibri" w:hAnsi="Times New Roman" w:cs="Times New Roman"/>
          <w:sz w:val="28"/>
          <w:szCs w:val="28"/>
          <w:lang w:val="uk-UA"/>
        </w:rPr>
        <w:t xml:space="preserve">Антоненко, співвідносячи лист з розмовним стилем, що виявляється у вживанні розмовної лексики і фразеології, синтаксису, який використовують в усному розмовному мовленні [1, c. 19]. Прихильники цієї думки наголошують на тому, що епістолярний стиль, на відміну від інших функціональних стилів, має дуже широку мовленнєву реалізацію, він не є тематично обмеженим. </w:t>
      </w:r>
    </w:p>
    <w:p w:rsidR="002269C2" w:rsidRPr="002269C2" w:rsidRDefault="002269C2" w:rsidP="002269C2">
      <w:pPr>
        <w:spacing w:line="360" w:lineRule="auto"/>
        <w:ind w:firstLine="709"/>
        <w:contextualSpacing/>
        <w:jc w:val="both"/>
        <w:rPr>
          <w:rFonts w:ascii="Calibri" w:eastAsia="Calibri" w:hAnsi="Calibri" w:cs="Times New Roman"/>
          <w:lang w:val="uk-UA"/>
        </w:rPr>
      </w:pPr>
      <w:r w:rsidRPr="002269C2">
        <w:rPr>
          <w:rFonts w:ascii="Times New Roman" w:eastAsia="Calibri" w:hAnsi="Times New Roman" w:cs="Times New Roman"/>
          <w:sz w:val="28"/>
          <w:szCs w:val="28"/>
          <w:lang w:val="uk-UA"/>
        </w:rPr>
        <w:t>Ми ж погоджуємося з думкою про те, що епістолярне мовлення може бути виокремлено як функціональний стиль, бо має набір специфічних мовних засобів та певну композиційну структуру.</w:t>
      </w:r>
      <w:r w:rsidRPr="002269C2">
        <w:rPr>
          <w:rFonts w:ascii="Calibri" w:eastAsia="Calibri" w:hAnsi="Calibri" w:cs="Times New Roman"/>
          <w:lang w:val="uk-UA"/>
        </w:rPr>
        <w:t xml:space="preserve"> </w:t>
      </w:r>
    </w:p>
    <w:p w:rsidR="005345B2" w:rsidRPr="009900E5" w:rsidRDefault="005345B2" w:rsidP="005345B2">
      <w:pPr>
        <w:spacing w:before="360" w:line="360" w:lineRule="auto"/>
        <w:ind w:firstLine="709"/>
        <w:contextualSpacing/>
        <w:jc w:val="both"/>
        <w:rPr>
          <w:rFonts w:ascii="Times New Roman" w:eastAsia="Calibri" w:hAnsi="Times New Roman" w:cs="Times New Roman"/>
          <w:sz w:val="28"/>
          <w:szCs w:val="28"/>
        </w:rPr>
      </w:pPr>
      <w:r w:rsidRPr="009900E5">
        <w:rPr>
          <w:rFonts w:ascii="Times New Roman" w:eastAsia="Calibri" w:hAnsi="Times New Roman" w:cs="Times New Roman"/>
          <w:sz w:val="28"/>
          <w:szCs w:val="28"/>
          <w:lang w:val="uk-UA"/>
        </w:rPr>
        <w:t xml:space="preserve">Розвитку </w:t>
      </w:r>
      <w:r w:rsidRPr="009900E5">
        <w:rPr>
          <w:rFonts w:ascii="Times New Roman" w:eastAsia="Calibri" w:hAnsi="Times New Roman" w:cs="Times New Roman"/>
          <w:sz w:val="28"/>
          <w:szCs w:val="28"/>
        </w:rPr>
        <w:t>українськ</w:t>
      </w:r>
      <w:r w:rsidRPr="009900E5">
        <w:rPr>
          <w:rFonts w:ascii="Times New Roman" w:eastAsia="Calibri" w:hAnsi="Times New Roman" w:cs="Times New Roman"/>
          <w:sz w:val="28"/>
          <w:szCs w:val="28"/>
          <w:lang w:val="uk-UA"/>
        </w:rPr>
        <w:t>ого епістолярію</w:t>
      </w:r>
      <w:r w:rsidRPr="009900E5">
        <w:rPr>
          <w:rFonts w:ascii="Times New Roman" w:eastAsia="Calibri" w:hAnsi="Times New Roman" w:cs="Times New Roman"/>
          <w:sz w:val="28"/>
          <w:szCs w:val="28"/>
        </w:rPr>
        <w:t xml:space="preserve"> </w:t>
      </w:r>
      <w:r w:rsidRPr="009900E5">
        <w:rPr>
          <w:rFonts w:ascii="Times New Roman" w:eastAsia="Calibri" w:hAnsi="Times New Roman" w:cs="Times New Roman"/>
          <w:sz w:val="28"/>
          <w:szCs w:val="28"/>
          <w:lang w:val="uk-UA"/>
        </w:rPr>
        <w:t xml:space="preserve">сприяли </w:t>
      </w:r>
      <w:r w:rsidRPr="009900E5">
        <w:rPr>
          <w:rFonts w:ascii="Times New Roman" w:eastAsia="Calibri" w:hAnsi="Times New Roman" w:cs="Times New Roman"/>
          <w:sz w:val="28"/>
          <w:szCs w:val="28"/>
        </w:rPr>
        <w:t>літературознавч</w:t>
      </w:r>
      <w:r w:rsidRPr="009900E5">
        <w:rPr>
          <w:rFonts w:ascii="Times New Roman" w:eastAsia="Calibri" w:hAnsi="Times New Roman" w:cs="Times New Roman"/>
          <w:sz w:val="28"/>
          <w:szCs w:val="28"/>
          <w:lang w:val="uk-UA"/>
        </w:rPr>
        <w:t>і</w:t>
      </w:r>
      <w:r w:rsidRPr="009900E5">
        <w:rPr>
          <w:rFonts w:ascii="Times New Roman" w:eastAsia="Calibri" w:hAnsi="Times New Roman" w:cs="Times New Roman"/>
          <w:sz w:val="28"/>
          <w:szCs w:val="28"/>
        </w:rPr>
        <w:t xml:space="preserve">  та літературно-критичн</w:t>
      </w:r>
      <w:r w:rsidRPr="009900E5">
        <w:rPr>
          <w:rFonts w:ascii="Times New Roman" w:eastAsia="Calibri" w:hAnsi="Times New Roman" w:cs="Times New Roman"/>
          <w:sz w:val="28"/>
          <w:szCs w:val="28"/>
          <w:lang w:val="uk-UA"/>
        </w:rPr>
        <w:t>і</w:t>
      </w:r>
      <w:r w:rsidRPr="009900E5">
        <w:rPr>
          <w:rFonts w:ascii="Times New Roman" w:eastAsia="Calibri" w:hAnsi="Times New Roman" w:cs="Times New Roman"/>
          <w:sz w:val="28"/>
          <w:szCs w:val="28"/>
        </w:rPr>
        <w:t xml:space="preserve"> прац</w:t>
      </w:r>
      <w:r w:rsidRPr="009900E5">
        <w:rPr>
          <w:rFonts w:ascii="Times New Roman" w:eastAsia="Calibri" w:hAnsi="Times New Roman" w:cs="Times New Roman"/>
          <w:sz w:val="28"/>
          <w:szCs w:val="28"/>
          <w:lang w:val="uk-UA"/>
        </w:rPr>
        <w:t>і</w:t>
      </w:r>
      <w:r w:rsidRPr="009900E5">
        <w:rPr>
          <w:rFonts w:ascii="Times New Roman" w:eastAsia="Calibri" w:hAnsi="Times New Roman" w:cs="Times New Roman"/>
          <w:sz w:val="28"/>
          <w:szCs w:val="28"/>
        </w:rPr>
        <w:t xml:space="preserve"> І. Франка. Учений</w:t>
      </w:r>
      <w:r w:rsidRPr="009900E5">
        <w:rPr>
          <w:rFonts w:ascii="Times New Roman" w:eastAsia="Calibri" w:hAnsi="Times New Roman" w:cs="Times New Roman"/>
          <w:sz w:val="28"/>
          <w:szCs w:val="28"/>
          <w:lang w:val="uk-UA"/>
        </w:rPr>
        <w:t xml:space="preserve"> </w:t>
      </w:r>
      <w:r w:rsidRPr="009900E5">
        <w:rPr>
          <w:rFonts w:ascii="Times New Roman" w:eastAsia="Calibri" w:hAnsi="Times New Roman" w:cs="Times New Roman"/>
          <w:sz w:val="28"/>
          <w:szCs w:val="28"/>
        </w:rPr>
        <w:t xml:space="preserve">надавав письменницькій   кореспонденції   </w:t>
      </w:r>
      <w:proofErr w:type="gramStart"/>
      <w:r w:rsidRPr="009900E5">
        <w:rPr>
          <w:rFonts w:ascii="Times New Roman" w:eastAsia="Calibri" w:hAnsi="Times New Roman" w:cs="Times New Roman"/>
          <w:sz w:val="28"/>
          <w:szCs w:val="28"/>
        </w:rPr>
        <w:t>пр</w:t>
      </w:r>
      <w:proofErr w:type="gramEnd"/>
      <w:r w:rsidRPr="009900E5">
        <w:rPr>
          <w:rFonts w:ascii="Times New Roman" w:eastAsia="Calibri" w:hAnsi="Times New Roman" w:cs="Times New Roman"/>
          <w:sz w:val="28"/>
          <w:szCs w:val="28"/>
        </w:rPr>
        <w:t>іоритетн</w:t>
      </w:r>
      <w:r w:rsidRPr="009900E5">
        <w:rPr>
          <w:rFonts w:ascii="Times New Roman" w:eastAsia="Calibri" w:hAnsi="Times New Roman" w:cs="Times New Roman"/>
          <w:sz w:val="28"/>
          <w:szCs w:val="28"/>
          <w:lang w:val="uk-UA"/>
        </w:rPr>
        <w:t>е</w:t>
      </w:r>
      <w:r w:rsidRPr="009900E5">
        <w:rPr>
          <w:rFonts w:ascii="Times New Roman" w:eastAsia="Calibri" w:hAnsi="Times New Roman" w:cs="Times New Roman"/>
          <w:sz w:val="28"/>
          <w:szCs w:val="28"/>
        </w:rPr>
        <w:t xml:space="preserve">   значення,</w:t>
      </w:r>
      <w:r w:rsidRPr="009900E5">
        <w:rPr>
          <w:rFonts w:ascii="Times New Roman" w:eastAsia="Calibri" w:hAnsi="Times New Roman" w:cs="Times New Roman"/>
          <w:sz w:val="28"/>
          <w:szCs w:val="28"/>
          <w:lang w:val="uk-UA"/>
        </w:rPr>
        <w:t xml:space="preserve"> бо, </w:t>
      </w:r>
      <w:r w:rsidRPr="009900E5">
        <w:rPr>
          <w:rFonts w:ascii="Times New Roman" w:eastAsia="Calibri" w:hAnsi="Times New Roman" w:cs="Times New Roman"/>
          <w:sz w:val="28"/>
          <w:szCs w:val="28"/>
        </w:rPr>
        <w:t>на його</w:t>
      </w:r>
      <w:r w:rsidRPr="009900E5">
        <w:rPr>
          <w:rFonts w:ascii="Times New Roman" w:eastAsia="Calibri" w:hAnsi="Times New Roman" w:cs="Times New Roman"/>
          <w:sz w:val="28"/>
          <w:szCs w:val="28"/>
          <w:lang w:val="uk-UA"/>
        </w:rPr>
        <w:t xml:space="preserve"> </w:t>
      </w:r>
      <w:r w:rsidRPr="009900E5">
        <w:rPr>
          <w:rFonts w:ascii="Times New Roman" w:eastAsia="Calibri" w:hAnsi="Times New Roman" w:cs="Times New Roman"/>
          <w:sz w:val="28"/>
          <w:szCs w:val="28"/>
        </w:rPr>
        <w:t>думку, “листи   навіть   невеличких писателів можуть мати значення для</w:t>
      </w:r>
      <w:r w:rsidRPr="009900E5">
        <w:rPr>
          <w:rFonts w:ascii="Times New Roman" w:eastAsia="Calibri" w:hAnsi="Times New Roman" w:cs="Times New Roman"/>
          <w:sz w:val="28"/>
          <w:szCs w:val="28"/>
          <w:lang w:val="uk-UA"/>
        </w:rPr>
        <w:t xml:space="preserve"> </w:t>
      </w:r>
      <w:r w:rsidRPr="009900E5">
        <w:rPr>
          <w:rFonts w:ascii="Times New Roman" w:eastAsia="Calibri" w:hAnsi="Times New Roman" w:cs="Times New Roman"/>
          <w:sz w:val="28"/>
          <w:szCs w:val="28"/>
        </w:rPr>
        <w:t xml:space="preserve">історії літератури і суспільності” </w:t>
      </w:r>
      <w:r w:rsidRPr="009900E5">
        <w:rPr>
          <w:rFonts w:ascii="Times New Roman" w:eastAsia="Calibri" w:hAnsi="Times New Roman" w:cs="Times New Roman"/>
          <w:sz w:val="28"/>
          <w:szCs w:val="28"/>
          <w:lang w:val="uk-UA"/>
        </w:rPr>
        <w:t>[16</w:t>
      </w:r>
      <w:r w:rsidRPr="009900E5">
        <w:rPr>
          <w:rFonts w:ascii="Times New Roman" w:eastAsia="Calibri" w:hAnsi="Times New Roman" w:cs="Times New Roman"/>
          <w:sz w:val="28"/>
          <w:szCs w:val="28"/>
        </w:rPr>
        <w:t xml:space="preserve">, с. </w:t>
      </w:r>
      <w:r w:rsidRPr="009900E5">
        <w:rPr>
          <w:rFonts w:ascii="Times New Roman" w:eastAsia="Calibri" w:hAnsi="Times New Roman" w:cs="Times New Roman"/>
          <w:sz w:val="28"/>
          <w:szCs w:val="28"/>
          <w:lang w:val="uk-UA"/>
        </w:rPr>
        <w:t>11</w:t>
      </w:r>
      <w:r w:rsidRPr="009900E5">
        <w:rPr>
          <w:rFonts w:ascii="Times New Roman" w:eastAsia="Calibri" w:hAnsi="Times New Roman" w:cs="Times New Roman"/>
          <w:sz w:val="28"/>
          <w:szCs w:val="28"/>
        </w:rPr>
        <w:t>2</w:t>
      </w:r>
      <w:r w:rsidRPr="009900E5">
        <w:rPr>
          <w:rFonts w:ascii="Times New Roman" w:eastAsia="Calibri" w:hAnsi="Times New Roman" w:cs="Times New Roman"/>
          <w:sz w:val="28"/>
          <w:szCs w:val="28"/>
          <w:lang w:val="uk-UA"/>
        </w:rPr>
        <w:t>]</w:t>
      </w:r>
      <w:r w:rsidRPr="009900E5">
        <w:rPr>
          <w:rFonts w:ascii="Times New Roman" w:eastAsia="Calibri" w:hAnsi="Times New Roman" w:cs="Times New Roman"/>
          <w:sz w:val="28"/>
          <w:szCs w:val="28"/>
        </w:rPr>
        <w:t>.</w:t>
      </w:r>
    </w:p>
    <w:p w:rsidR="005345B2" w:rsidRPr="009900E5" w:rsidRDefault="005345B2" w:rsidP="005345B2">
      <w:pPr>
        <w:spacing w:line="360" w:lineRule="auto"/>
        <w:ind w:firstLine="709"/>
        <w:contextualSpacing/>
        <w:jc w:val="both"/>
        <w:rPr>
          <w:rFonts w:ascii="Times New Roman" w:eastAsia="Calibri" w:hAnsi="Times New Roman" w:cs="Times New Roman"/>
          <w:sz w:val="28"/>
          <w:szCs w:val="28"/>
          <w:lang w:val="uk-UA"/>
        </w:rPr>
      </w:pPr>
      <w:r w:rsidRPr="009900E5">
        <w:rPr>
          <w:rFonts w:ascii="Times New Roman" w:eastAsia="Calibri" w:hAnsi="Times New Roman" w:cs="Times New Roman"/>
          <w:sz w:val="28"/>
          <w:szCs w:val="28"/>
        </w:rPr>
        <w:t xml:space="preserve">І. Франко </w:t>
      </w:r>
      <w:r w:rsidRPr="009900E5">
        <w:rPr>
          <w:rFonts w:ascii="Times New Roman" w:eastAsia="Calibri" w:hAnsi="Times New Roman" w:cs="Times New Roman"/>
          <w:sz w:val="28"/>
          <w:szCs w:val="28"/>
          <w:lang w:val="uk-UA"/>
        </w:rPr>
        <w:t xml:space="preserve">сформував в українському літературознавстві наукове   ставлення до </w:t>
      </w:r>
      <w:proofErr w:type="gramStart"/>
      <w:r w:rsidRPr="009900E5">
        <w:rPr>
          <w:rFonts w:ascii="Times New Roman" w:eastAsia="Calibri" w:hAnsi="Times New Roman" w:cs="Times New Roman"/>
          <w:sz w:val="28"/>
          <w:szCs w:val="28"/>
          <w:lang w:val="uk-UA"/>
        </w:rPr>
        <w:t>еп</w:t>
      </w:r>
      <w:proofErr w:type="gramEnd"/>
      <w:r w:rsidRPr="009900E5">
        <w:rPr>
          <w:rFonts w:ascii="Times New Roman" w:eastAsia="Calibri" w:hAnsi="Times New Roman" w:cs="Times New Roman"/>
          <w:sz w:val="28"/>
          <w:szCs w:val="28"/>
          <w:lang w:val="uk-UA"/>
        </w:rPr>
        <w:t>істолярної прози митців, систематизуючи епістолярну спадщину Т.</w:t>
      </w:r>
      <w:r>
        <w:rPr>
          <w:rFonts w:ascii="Times New Roman" w:eastAsia="Calibri" w:hAnsi="Times New Roman" w:cs="Times New Roman"/>
          <w:sz w:val="28"/>
          <w:szCs w:val="28"/>
          <w:lang w:val="uk-UA"/>
        </w:rPr>
        <w:t> </w:t>
      </w:r>
      <w:r w:rsidRPr="009900E5">
        <w:rPr>
          <w:rFonts w:ascii="Times New Roman" w:eastAsia="Calibri" w:hAnsi="Times New Roman" w:cs="Times New Roman"/>
          <w:sz w:val="28"/>
          <w:szCs w:val="28"/>
          <w:lang w:val="uk-UA"/>
        </w:rPr>
        <w:t xml:space="preserve">Шевченка, що сприяло ґрунтовній роботі зі збирання та   систематизації   письменницького   епістолярію, до якого додавалися коментарі. </w:t>
      </w:r>
    </w:p>
    <w:p w:rsidR="005345B2" w:rsidRPr="009900E5" w:rsidRDefault="005345B2" w:rsidP="005345B2">
      <w:pPr>
        <w:spacing w:line="360" w:lineRule="auto"/>
        <w:ind w:firstLine="709"/>
        <w:contextualSpacing/>
        <w:jc w:val="both"/>
        <w:rPr>
          <w:rFonts w:ascii="Times New Roman" w:eastAsia="Calibri" w:hAnsi="Times New Roman" w:cs="Times New Roman"/>
          <w:sz w:val="28"/>
          <w:szCs w:val="28"/>
          <w:lang w:val="uk-UA"/>
        </w:rPr>
      </w:pPr>
      <w:r w:rsidRPr="009900E5">
        <w:rPr>
          <w:rFonts w:ascii="Times New Roman" w:eastAsia="Calibri" w:hAnsi="Times New Roman" w:cs="Times New Roman"/>
          <w:sz w:val="28"/>
          <w:szCs w:val="28"/>
          <w:lang w:val="uk-UA"/>
        </w:rPr>
        <w:lastRenderedPageBreak/>
        <w:t>С.</w:t>
      </w:r>
      <w:r>
        <w:rPr>
          <w:rFonts w:ascii="Times New Roman" w:eastAsia="Calibri" w:hAnsi="Times New Roman" w:cs="Times New Roman"/>
          <w:sz w:val="28"/>
          <w:szCs w:val="28"/>
          <w:lang w:val="uk-UA"/>
        </w:rPr>
        <w:t> </w:t>
      </w:r>
      <w:r w:rsidRPr="009900E5">
        <w:rPr>
          <w:rFonts w:ascii="Times New Roman" w:eastAsia="Calibri" w:hAnsi="Times New Roman" w:cs="Times New Roman"/>
          <w:sz w:val="28"/>
          <w:szCs w:val="28"/>
          <w:lang w:val="uk-UA"/>
        </w:rPr>
        <w:t>Єфремов, який у 1929 р. здійснив перше повне видання листів Т.</w:t>
      </w:r>
      <w:r>
        <w:rPr>
          <w:rFonts w:ascii="Times New Roman" w:eastAsia="Calibri" w:hAnsi="Times New Roman" w:cs="Times New Roman"/>
          <w:sz w:val="28"/>
          <w:szCs w:val="28"/>
          <w:lang w:val="uk-UA"/>
        </w:rPr>
        <w:t> </w:t>
      </w:r>
      <w:r w:rsidRPr="009900E5">
        <w:rPr>
          <w:rFonts w:ascii="Times New Roman" w:eastAsia="Calibri" w:hAnsi="Times New Roman" w:cs="Times New Roman"/>
          <w:sz w:val="28"/>
          <w:szCs w:val="28"/>
          <w:lang w:val="uk-UA"/>
        </w:rPr>
        <w:t xml:space="preserve">Шевченка, продовжив вивчення письменницького епістолярію. Вчений сформулював основні наукові засади вивчення листа, зокрема, хронологічний принцип подачі матеріалів, перевірку за підписами, розгорнутий біографічний коментар до кожного листа, а також невтручання редактора в граматику і стилістику [14, с. 276]. </w:t>
      </w:r>
    </w:p>
    <w:p w:rsidR="005345B2" w:rsidRPr="002269C2" w:rsidRDefault="005345B2" w:rsidP="005345B2">
      <w:pPr>
        <w:spacing w:line="360" w:lineRule="auto"/>
        <w:ind w:firstLine="709"/>
        <w:contextualSpacing/>
        <w:jc w:val="both"/>
        <w:rPr>
          <w:rFonts w:ascii="Times New Roman" w:eastAsia="Calibri" w:hAnsi="Times New Roman" w:cs="Times New Roman"/>
          <w:sz w:val="28"/>
          <w:szCs w:val="28"/>
          <w:lang w:val="uk-UA"/>
        </w:rPr>
      </w:pPr>
      <w:r w:rsidRPr="002269C2">
        <w:rPr>
          <w:rFonts w:ascii="Times New Roman" w:eastAsia="Calibri" w:hAnsi="Times New Roman" w:cs="Times New Roman"/>
          <w:sz w:val="28"/>
          <w:szCs w:val="28"/>
          <w:lang w:val="uk-UA"/>
        </w:rPr>
        <w:t>На відміну від І.</w:t>
      </w:r>
      <w:r>
        <w:rPr>
          <w:rFonts w:ascii="Times New Roman" w:eastAsia="Calibri" w:hAnsi="Times New Roman" w:cs="Times New Roman"/>
          <w:sz w:val="28"/>
          <w:szCs w:val="28"/>
          <w:lang w:val="uk-UA"/>
        </w:rPr>
        <w:t> </w:t>
      </w:r>
      <w:r w:rsidRPr="002269C2">
        <w:rPr>
          <w:rFonts w:ascii="Times New Roman" w:eastAsia="Calibri" w:hAnsi="Times New Roman" w:cs="Times New Roman"/>
          <w:sz w:val="28"/>
          <w:szCs w:val="28"/>
          <w:lang w:val="uk-UA"/>
        </w:rPr>
        <w:t>Франка, С.</w:t>
      </w:r>
      <w:r>
        <w:rPr>
          <w:rFonts w:ascii="Times New Roman" w:eastAsia="Calibri" w:hAnsi="Times New Roman" w:cs="Times New Roman"/>
          <w:sz w:val="28"/>
          <w:szCs w:val="28"/>
          <w:lang w:val="uk-UA"/>
        </w:rPr>
        <w:t> </w:t>
      </w:r>
      <w:r w:rsidRPr="002269C2">
        <w:rPr>
          <w:rFonts w:ascii="Times New Roman" w:eastAsia="Calibri" w:hAnsi="Times New Roman" w:cs="Times New Roman"/>
          <w:sz w:val="28"/>
          <w:szCs w:val="28"/>
          <w:lang w:val="uk-UA"/>
        </w:rPr>
        <w:t xml:space="preserve">Єфремов опублікував Шевченкові листи разом із листами-відповідями його </w:t>
      </w:r>
      <w:r>
        <w:rPr>
          <w:rFonts w:ascii="Times New Roman" w:eastAsia="Calibri" w:hAnsi="Times New Roman" w:cs="Times New Roman"/>
          <w:sz w:val="28"/>
          <w:szCs w:val="28"/>
          <w:lang w:val="uk-UA"/>
        </w:rPr>
        <w:t>адресатів</w:t>
      </w:r>
      <w:r w:rsidRPr="002269C2">
        <w:rPr>
          <w:rFonts w:ascii="Times New Roman" w:eastAsia="Calibri" w:hAnsi="Times New Roman" w:cs="Times New Roman"/>
          <w:sz w:val="28"/>
          <w:szCs w:val="28"/>
          <w:lang w:val="uk-UA"/>
        </w:rPr>
        <w:t>. Це дало підстави Ю.</w:t>
      </w:r>
      <w:r>
        <w:rPr>
          <w:rFonts w:ascii="Times New Roman" w:eastAsia="Calibri" w:hAnsi="Times New Roman" w:cs="Times New Roman"/>
          <w:sz w:val="28"/>
          <w:szCs w:val="28"/>
          <w:lang w:val="uk-UA"/>
        </w:rPr>
        <w:t> </w:t>
      </w:r>
      <w:r w:rsidRPr="002269C2">
        <w:rPr>
          <w:rFonts w:ascii="Times New Roman" w:eastAsia="Calibri" w:hAnsi="Times New Roman" w:cs="Times New Roman"/>
          <w:sz w:val="28"/>
          <w:szCs w:val="28"/>
          <w:lang w:val="uk-UA"/>
        </w:rPr>
        <w:t>Шереху оцінити працю С.</w:t>
      </w:r>
      <w:r>
        <w:rPr>
          <w:rFonts w:ascii="Times New Roman" w:eastAsia="Calibri" w:hAnsi="Times New Roman" w:cs="Times New Roman"/>
          <w:sz w:val="28"/>
          <w:szCs w:val="28"/>
          <w:lang w:val="uk-UA"/>
        </w:rPr>
        <w:t> </w:t>
      </w:r>
      <w:r w:rsidRPr="002269C2">
        <w:rPr>
          <w:rFonts w:ascii="Times New Roman" w:eastAsia="Calibri" w:hAnsi="Times New Roman" w:cs="Times New Roman"/>
          <w:sz w:val="28"/>
          <w:szCs w:val="28"/>
          <w:lang w:val="uk-UA"/>
        </w:rPr>
        <w:t>Єфремова як “верхів’я досконалості в редакційній праці над виданням епістолярії” [58, с. 153].</w:t>
      </w:r>
    </w:p>
    <w:p w:rsidR="005345B2" w:rsidRPr="009900E5" w:rsidRDefault="005345B2" w:rsidP="005345B2">
      <w:pPr>
        <w:spacing w:line="360" w:lineRule="auto"/>
        <w:ind w:firstLine="709"/>
        <w:contextualSpacing/>
        <w:jc w:val="both"/>
        <w:rPr>
          <w:rFonts w:ascii="Times New Roman" w:eastAsia="Calibri" w:hAnsi="Times New Roman" w:cs="Times New Roman"/>
          <w:sz w:val="28"/>
          <w:szCs w:val="28"/>
          <w:lang w:val="uk-UA"/>
        </w:rPr>
      </w:pPr>
      <w:r w:rsidRPr="009900E5">
        <w:rPr>
          <w:rFonts w:ascii="Times New Roman" w:eastAsia="Calibri" w:hAnsi="Times New Roman" w:cs="Times New Roman"/>
          <w:sz w:val="28"/>
          <w:szCs w:val="28"/>
          <w:lang w:val="uk-UA"/>
        </w:rPr>
        <w:t>У радянські часи вагоме значення мали публікації епістолярної спадщини таких українських митців слова, як І. Карпенко-Карий, О. Кобилянська, І. Котляревський, М. Коцюбинський, Леся Українка, І. Нечуй-Левицький та Панас Мирний.</w:t>
      </w:r>
    </w:p>
    <w:p w:rsidR="005345B2" w:rsidRPr="009900E5" w:rsidRDefault="005345B2" w:rsidP="005345B2">
      <w:pPr>
        <w:spacing w:line="360" w:lineRule="auto"/>
        <w:ind w:firstLine="709"/>
        <w:contextualSpacing/>
        <w:jc w:val="both"/>
        <w:rPr>
          <w:rFonts w:ascii="Times New Roman" w:eastAsia="Calibri" w:hAnsi="Times New Roman" w:cs="Times New Roman"/>
          <w:sz w:val="28"/>
          <w:szCs w:val="28"/>
          <w:lang w:val="uk-UA"/>
        </w:rPr>
      </w:pPr>
      <w:r w:rsidRPr="009900E5">
        <w:rPr>
          <w:rFonts w:ascii="Times New Roman" w:eastAsia="Calibri" w:hAnsi="Times New Roman" w:cs="Times New Roman"/>
          <w:sz w:val="28"/>
          <w:szCs w:val="28"/>
          <w:lang w:val="uk-UA"/>
        </w:rPr>
        <w:t>Завдяки своїй жанровій специфіці, зокрема, необов’язковості публікації, камерності, герметичності, необов’язковій участі публічного читача, жанри мемуаристики стали вільним вербальним простором для свободи слова.</w:t>
      </w:r>
    </w:p>
    <w:p w:rsidR="005345B2" w:rsidRPr="009900E5" w:rsidRDefault="005345B2" w:rsidP="005345B2">
      <w:pPr>
        <w:spacing w:line="360" w:lineRule="auto"/>
        <w:ind w:firstLine="709"/>
        <w:contextualSpacing/>
        <w:jc w:val="both"/>
        <w:rPr>
          <w:rFonts w:ascii="Times New Roman" w:eastAsia="Calibri" w:hAnsi="Times New Roman" w:cs="Times New Roman"/>
          <w:sz w:val="28"/>
          <w:szCs w:val="28"/>
          <w:lang w:val="uk-UA"/>
        </w:rPr>
      </w:pPr>
      <w:r w:rsidRPr="009900E5">
        <w:rPr>
          <w:rFonts w:ascii="Times New Roman" w:eastAsia="Calibri" w:hAnsi="Times New Roman" w:cs="Times New Roman"/>
          <w:sz w:val="28"/>
          <w:szCs w:val="28"/>
          <w:lang w:val="uk-UA"/>
        </w:rPr>
        <w:t>Новітній етап в історії дослідження українського епістолярію розпочався наприкінці 80-х – початку 90-х років ХХ століття, коли дослідники історії літератури, лінгвісти, джерелознавці отримали доступ до раніше недоступних архівів та спецфондів.</w:t>
      </w:r>
    </w:p>
    <w:p w:rsidR="005345B2" w:rsidRPr="002269C2" w:rsidRDefault="005345B2" w:rsidP="005345B2">
      <w:pPr>
        <w:spacing w:line="360" w:lineRule="auto"/>
        <w:ind w:firstLine="709"/>
        <w:contextualSpacing/>
        <w:jc w:val="both"/>
        <w:rPr>
          <w:rFonts w:ascii="Times New Roman" w:eastAsia="Calibri" w:hAnsi="Times New Roman" w:cs="Times New Roman"/>
          <w:sz w:val="28"/>
          <w:szCs w:val="28"/>
          <w:lang w:val="uk-UA"/>
        </w:rPr>
      </w:pPr>
      <w:r w:rsidRPr="002269C2">
        <w:rPr>
          <w:rFonts w:ascii="Times New Roman" w:eastAsia="Calibri" w:hAnsi="Times New Roman" w:cs="Times New Roman"/>
          <w:sz w:val="28"/>
          <w:szCs w:val="28"/>
          <w:lang w:val="uk-UA"/>
        </w:rPr>
        <w:t xml:space="preserve">На початкових етапах дослідження значного масиву епістолярної спадщини основна увага  вітчизняних дослідників (В. Гладкий, М. Гудзій, В. Качкан, Ж. Ляхова, М. Назарук, В. Святовець), і літературознавців української діаспори (В. Міяковський, Ю. Луцький, Д. Нитченко, Ю. Шерех) здебільшого зосереджувалася на публікації, редагуванні й коментуванні листів. </w:t>
      </w:r>
    </w:p>
    <w:p w:rsidR="005345B2" w:rsidRPr="002269C2" w:rsidRDefault="005345B2" w:rsidP="005345B2">
      <w:pPr>
        <w:spacing w:line="360" w:lineRule="auto"/>
        <w:ind w:firstLine="709"/>
        <w:contextualSpacing/>
        <w:jc w:val="both"/>
        <w:rPr>
          <w:rFonts w:ascii="Times New Roman" w:eastAsia="Calibri" w:hAnsi="Times New Roman" w:cs="Times New Roman"/>
          <w:sz w:val="28"/>
          <w:szCs w:val="28"/>
          <w:lang w:val="uk-UA"/>
        </w:rPr>
      </w:pPr>
      <w:r w:rsidRPr="002269C2">
        <w:rPr>
          <w:rFonts w:ascii="Times New Roman" w:eastAsia="Calibri" w:hAnsi="Times New Roman" w:cs="Times New Roman"/>
          <w:sz w:val="28"/>
          <w:szCs w:val="28"/>
          <w:lang w:val="uk-UA"/>
        </w:rPr>
        <w:t>Після публікації письменницької кореспонденції виникла потреба її цілісного історико-літературного аналізу та розробки нових теоретико-</w:t>
      </w:r>
      <w:r w:rsidRPr="002269C2">
        <w:rPr>
          <w:rFonts w:ascii="Times New Roman" w:eastAsia="Calibri" w:hAnsi="Times New Roman" w:cs="Times New Roman"/>
          <w:sz w:val="28"/>
          <w:szCs w:val="28"/>
          <w:lang w:val="uk-UA"/>
        </w:rPr>
        <w:lastRenderedPageBreak/>
        <w:t>методологічних засад до вивчення епістолярію. Л</w:t>
      </w:r>
      <w:r w:rsidRPr="002269C2">
        <w:rPr>
          <w:rFonts w:ascii="Times New Roman" w:eastAsia="Calibri" w:hAnsi="Times New Roman" w:cs="Times New Roman"/>
          <w:sz w:val="28"/>
          <w:szCs w:val="28"/>
        </w:rPr>
        <w:t>ист</w:t>
      </w:r>
      <w:r w:rsidRPr="002269C2">
        <w:rPr>
          <w:rFonts w:ascii="Times New Roman" w:eastAsia="Calibri" w:hAnsi="Times New Roman" w:cs="Times New Roman"/>
          <w:sz w:val="28"/>
          <w:szCs w:val="28"/>
          <w:lang w:val="uk-UA"/>
        </w:rPr>
        <w:t xml:space="preserve"> </w:t>
      </w:r>
      <w:r w:rsidRPr="002269C2">
        <w:rPr>
          <w:rFonts w:ascii="Times New Roman" w:eastAsia="Calibri" w:hAnsi="Times New Roman" w:cs="Times New Roman"/>
          <w:sz w:val="28"/>
          <w:szCs w:val="28"/>
        </w:rPr>
        <w:t>викори</w:t>
      </w:r>
      <w:r w:rsidRPr="002269C2">
        <w:rPr>
          <w:rFonts w:ascii="Times New Roman" w:eastAsia="Calibri" w:hAnsi="Times New Roman" w:cs="Times New Roman"/>
          <w:sz w:val="28"/>
          <w:szCs w:val="28"/>
          <w:lang w:val="uk-UA"/>
        </w:rPr>
        <w:t>стовували</w:t>
      </w:r>
      <w:r w:rsidRPr="002269C2">
        <w:rPr>
          <w:rFonts w:ascii="Times New Roman" w:eastAsia="Calibri" w:hAnsi="Times New Roman" w:cs="Times New Roman"/>
          <w:sz w:val="28"/>
          <w:szCs w:val="28"/>
        </w:rPr>
        <w:t xml:space="preserve"> як одне з документальних джерел літературної критики</w:t>
      </w:r>
      <w:r w:rsidRPr="002269C2">
        <w:rPr>
          <w:rFonts w:ascii="Times New Roman" w:eastAsia="Calibri" w:hAnsi="Times New Roman" w:cs="Times New Roman"/>
          <w:sz w:val="28"/>
          <w:szCs w:val="28"/>
          <w:lang w:val="uk-UA"/>
        </w:rPr>
        <w:t>.</w:t>
      </w:r>
    </w:p>
    <w:p w:rsidR="005345B2" w:rsidRPr="002269C2" w:rsidRDefault="005345B2" w:rsidP="005345B2">
      <w:pPr>
        <w:spacing w:line="360" w:lineRule="auto"/>
        <w:ind w:firstLine="709"/>
        <w:contextualSpacing/>
        <w:jc w:val="both"/>
        <w:rPr>
          <w:rFonts w:ascii="Times New Roman" w:eastAsia="Calibri" w:hAnsi="Times New Roman" w:cs="Times New Roman"/>
          <w:sz w:val="28"/>
          <w:szCs w:val="28"/>
          <w:lang w:val="uk-UA"/>
        </w:rPr>
      </w:pPr>
      <w:r w:rsidRPr="002269C2">
        <w:rPr>
          <w:rFonts w:ascii="Times New Roman" w:eastAsia="Calibri" w:hAnsi="Times New Roman" w:cs="Times New Roman"/>
          <w:sz w:val="28"/>
          <w:szCs w:val="28"/>
          <w:lang w:val="uk-UA"/>
        </w:rPr>
        <w:t>Вагомим кроком у розвитку українського епістолярного стилю ХХ – початку ХХІ століть стали праці А.</w:t>
      </w:r>
      <w:r>
        <w:rPr>
          <w:rFonts w:ascii="Times New Roman" w:eastAsia="Calibri" w:hAnsi="Times New Roman" w:cs="Times New Roman"/>
          <w:sz w:val="28"/>
          <w:szCs w:val="28"/>
          <w:lang w:val="uk-UA"/>
        </w:rPr>
        <w:t> </w:t>
      </w:r>
      <w:r w:rsidRPr="002269C2">
        <w:rPr>
          <w:rFonts w:ascii="Times New Roman" w:eastAsia="Calibri" w:hAnsi="Times New Roman" w:cs="Times New Roman"/>
          <w:sz w:val="28"/>
          <w:szCs w:val="28"/>
          <w:lang w:val="uk-UA"/>
        </w:rPr>
        <w:t>Зіновської, Г.</w:t>
      </w:r>
      <w:r>
        <w:rPr>
          <w:rFonts w:ascii="Times New Roman" w:eastAsia="Calibri" w:hAnsi="Times New Roman" w:cs="Times New Roman"/>
          <w:sz w:val="28"/>
          <w:szCs w:val="28"/>
          <w:lang w:val="uk-UA"/>
        </w:rPr>
        <w:t> </w:t>
      </w:r>
      <w:r w:rsidRPr="002269C2">
        <w:rPr>
          <w:rFonts w:ascii="Times New Roman" w:eastAsia="Calibri" w:hAnsi="Times New Roman" w:cs="Times New Roman"/>
          <w:sz w:val="28"/>
          <w:szCs w:val="28"/>
          <w:lang w:val="uk-UA"/>
        </w:rPr>
        <w:t>Мазохи, Л.</w:t>
      </w:r>
      <w:r>
        <w:rPr>
          <w:rFonts w:ascii="Times New Roman" w:eastAsia="Calibri" w:hAnsi="Times New Roman" w:cs="Times New Roman"/>
          <w:sz w:val="28"/>
          <w:szCs w:val="28"/>
          <w:lang w:val="uk-UA"/>
        </w:rPr>
        <w:t> </w:t>
      </w:r>
      <w:r w:rsidRPr="002269C2">
        <w:rPr>
          <w:rFonts w:ascii="Times New Roman" w:eastAsia="Calibri" w:hAnsi="Times New Roman" w:cs="Times New Roman"/>
          <w:sz w:val="28"/>
          <w:szCs w:val="28"/>
          <w:lang w:val="uk-UA"/>
        </w:rPr>
        <w:t>Мацько, Л.</w:t>
      </w:r>
      <w:r>
        <w:rPr>
          <w:rFonts w:ascii="Times New Roman" w:eastAsia="Calibri" w:hAnsi="Times New Roman" w:cs="Times New Roman"/>
          <w:sz w:val="28"/>
          <w:szCs w:val="28"/>
          <w:lang w:val="uk-UA"/>
        </w:rPr>
        <w:t> </w:t>
      </w:r>
      <w:r w:rsidRPr="002269C2">
        <w:rPr>
          <w:rFonts w:ascii="Times New Roman" w:eastAsia="Calibri" w:hAnsi="Times New Roman" w:cs="Times New Roman"/>
          <w:sz w:val="28"/>
          <w:szCs w:val="28"/>
          <w:lang w:val="uk-UA"/>
        </w:rPr>
        <w:t>Морозової, М.</w:t>
      </w:r>
      <w:r>
        <w:rPr>
          <w:rFonts w:ascii="Times New Roman" w:eastAsia="Calibri" w:hAnsi="Times New Roman" w:cs="Times New Roman"/>
          <w:sz w:val="28"/>
          <w:szCs w:val="28"/>
          <w:lang w:val="uk-UA"/>
        </w:rPr>
        <w:t> </w:t>
      </w:r>
      <w:r w:rsidRPr="002269C2">
        <w:rPr>
          <w:rFonts w:ascii="Times New Roman" w:eastAsia="Calibri" w:hAnsi="Times New Roman" w:cs="Times New Roman"/>
          <w:sz w:val="28"/>
          <w:szCs w:val="28"/>
          <w:lang w:val="uk-UA"/>
        </w:rPr>
        <w:t>Назарука, Д.</w:t>
      </w:r>
      <w:r>
        <w:rPr>
          <w:rFonts w:ascii="Times New Roman" w:eastAsia="Calibri" w:hAnsi="Times New Roman" w:cs="Times New Roman"/>
          <w:sz w:val="28"/>
          <w:szCs w:val="28"/>
          <w:lang w:val="uk-UA"/>
        </w:rPr>
        <w:t> </w:t>
      </w:r>
      <w:r w:rsidRPr="002269C2">
        <w:rPr>
          <w:rFonts w:ascii="Times New Roman" w:eastAsia="Calibri" w:hAnsi="Times New Roman" w:cs="Times New Roman"/>
          <w:sz w:val="28"/>
          <w:szCs w:val="28"/>
          <w:lang w:val="uk-UA"/>
        </w:rPr>
        <w:t>Нитченка, Т.</w:t>
      </w:r>
      <w:r>
        <w:rPr>
          <w:rFonts w:ascii="Times New Roman" w:eastAsia="Calibri" w:hAnsi="Times New Roman" w:cs="Times New Roman"/>
          <w:sz w:val="28"/>
          <w:szCs w:val="28"/>
          <w:lang w:val="uk-UA"/>
        </w:rPr>
        <w:t> </w:t>
      </w:r>
      <w:r w:rsidRPr="002269C2">
        <w:rPr>
          <w:rFonts w:ascii="Times New Roman" w:eastAsia="Calibri" w:hAnsi="Times New Roman" w:cs="Times New Roman"/>
          <w:sz w:val="28"/>
          <w:szCs w:val="28"/>
          <w:lang w:val="uk-UA"/>
        </w:rPr>
        <w:t>Космеди, М.</w:t>
      </w:r>
      <w:r>
        <w:rPr>
          <w:rFonts w:ascii="Times New Roman" w:eastAsia="Calibri" w:hAnsi="Times New Roman" w:cs="Times New Roman"/>
          <w:sz w:val="28"/>
          <w:szCs w:val="28"/>
          <w:lang w:val="uk-UA"/>
        </w:rPr>
        <w:t> </w:t>
      </w:r>
      <w:r w:rsidRPr="002269C2">
        <w:rPr>
          <w:rFonts w:ascii="Times New Roman" w:eastAsia="Calibri" w:hAnsi="Times New Roman" w:cs="Times New Roman"/>
          <w:sz w:val="28"/>
          <w:szCs w:val="28"/>
          <w:lang w:val="uk-UA"/>
        </w:rPr>
        <w:t>Коцюбинської, В.</w:t>
      </w:r>
      <w:r>
        <w:rPr>
          <w:rFonts w:ascii="Times New Roman" w:eastAsia="Calibri" w:hAnsi="Times New Roman" w:cs="Times New Roman"/>
          <w:sz w:val="28"/>
          <w:szCs w:val="28"/>
          <w:lang w:val="uk-UA"/>
        </w:rPr>
        <w:t> </w:t>
      </w:r>
      <w:r w:rsidRPr="002269C2">
        <w:rPr>
          <w:rFonts w:ascii="Times New Roman" w:eastAsia="Calibri" w:hAnsi="Times New Roman" w:cs="Times New Roman"/>
          <w:sz w:val="28"/>
          <w:szCs w:val="28"/>
          <w:lang w:val="uk-UA"/>
        </w:rPr>
        <w:t>Кузьменка, Ж.</w:t>
      </w:r>
      <w:r>
        <w:rPr>
          <w:rFonts w:ascii="Times New Roman" w:eastAsia="Calibri" w:hAnsi="Times New Roman" w:cs="Times New Roman"/>
          <w:sz w:val="28"/>
          <w:szCs w:val="28"/>
          <w:lang w:val="uk-UA"/>
        </w:rPr>
        <w:t> </w:t>
      </w:r>
      <w:r w:rsidRPr="002269C2">
        <w:rPr>
          <w:rFonts w:ascii="Times New Roman" w:eastAsia="Calibri" w:hAnsi="Times New Roman" w:cs="Times New Roman"/>
          <w:sz w:val="28"/>
          <w:szCs w:val="28"/>
          <w:lang w:val="uk-UA"/>
        </w:rPr>
        <w:t>Ляхової, Т.</w:t>
      </w:r>
      <w:r>
        <w:rPr>
          <w:rFonts w:ascii="Times New Roman" w:eastAsia="Calibri" w:hAnsi="Times New Roman" w:cs="Times New Roman"/>
          <w:sz w:val="28"/>
          <w:szCs w:val="28"/>
          <w:lang w:val="uk-UA"/>
        </w:rPr>
        <w:t>  </w:t>
      </w:r>
      <w:r w:rsidRPr="002269C2">
        <w:rPr>
          <w:rFonts w:ascii="Times New Roman" w:eastAsia="Calibri" w:hAnsi="Times New Roman" w:cs="Times New Roman"/>
          <w:sz w:val="28"/>
          <w:szCs w:val="28"/>
          <w:lang w:val="uk-UA"/>
        </w:rPr>
        <w:t>Радзієнко, В.</w:t>
      </w:r>
      <w:r>
        <w:rPr>
          <w:rFonts w:ascii="Times New Roman" w:eastAsia="Calibri" w:hAnsi="Times New Roman" w:cs="Times New Roman"/>
          <w:sz w:val="28"/>
          <w:szCs w:val="28"/>
          <w:lang w:val="uk-UA"/>
        </w:rPr>
        <w:t> </w:t>
      </w:r>
      <w:r w:rsidRPr="002269C2">
        <w:rPr>
          <w:rFonts w:ascii="Times New Roman" w:eastAsia="Calibri" w:hAnsi="Times New Roman" w:cs="Times New Roman"/>
          <w:sz w:val="28"/>
          <w:szCs w:val="28"/>
          <w:lang w:val="uk-UA"/>
        </w:rPr>
        <w:t>Стернічук, Ю.</w:t>
      </w:r>
      <w:r>
        <w:rPr>
          <w:rFonts w:ascii="Times New Roman" w:eastAsia="Calibri" w:hAnsi="Times New Roman" w:cs="Times New Roman"/>
          <w:sz w:val="28"/>
          <w:szCs w:val="28"/>
          <w:lang w:val="uk-UA"/>
        </w:rPr>
        <w:t> </w:t>
      </w:r>
      <w:r w:rsidRPr="002269C2">
        <w:rPr>
          <w:rFonts w:ascii="Times New Roman" w:eastAsia="Calibri" w:hAnsi="Times New Roman" w:cs="Times New Roman"/>
          <w:sz w:val="28"/>
          <w:szCs w:val="28"/>
          <w:lang w:val="uk-UA"/>
        </w:rPr>
        <w:t>Шереха та інших вчених.</w:t>
      </w:r>
    </w:p>
    <w:p w:rsidR="005345B2" w:rsidRPr="002269C2" w:rsidRDefault="005345B2" w:rsidP="005345B2">
      <w:pPr>
        <w:spacing w:line="360" w:lineRule="auto"/>
        <w:ind w:firstLine="709"/>
        <w:contextualSpacing/>
        <w:jc w:val="both"/>
        <w:rPr>
          <w:rFonts w:ascii="Times New Roman" w:eastAsia="Calibri" w:hAnsi="Times New Roman" w:cs="Times New Roman"/>
          <w:sz w:val="28"/>
          <w:szCs w:val="28"/>
          <w:lang w:val="uk-UA"/>
        </w:rPr>
      </w:pPr>
      <w:r w:rsidRPr="002269C2">
        <w:rPr>
          <w:rFonts w:ascii="Times New Roman" w:eastAsia="Calibri" w:hAnsi="Times New Roman" w:cs="Times New Roman"/>
          <w:sz w:val="28"/>
          <w:szCs w:val="28"/>
          <w:lang w:val="uk-UA"/>
        </w:rPr>
        <w:t>Важливими з позиції дослідження естетично</w:t>
      </w:r>
      <w:r>
        <w:rPr>
          <w:rFonts w:ascii="Times New Roman" w:eastAsia="Calibri" w:hAnsi="Times New Roman" w:cs="Times New Roman"/>
          <w:sz w:val="28"/>
          <w:szCs w:val="28"/>
          <w:lang w:val="uk-UA"/>
        </w:rPr>
        <w:t>го</w:t>
      </w:r>
      <w:r w:rsidRPr="002269C2">
        <w:rPr>
          <w:rFonts w:ascii="Times New Roman" w:eastAsia="Calibri" w:hAnsi="Times New Roman" w:cs="Times New Roman"/>
          <w:sz w:val="28"/>
          <w:szCs w:val="28"/>
          <w:lang w:val="uk-UA"/>
        </w:rPr>
        <w:t xml:space="preserve"> склад</w:t>
      </w:r>
      <w:r>
        <w:rPr>
          <w:rFonts w:ascii="Times New Roman" w:eastAsia="Calibri" w:hAnsi="Times New Roman" w:cs="Times New Roman"/>
          <w:sz w:val="28"/>
          <w:szCs w:val="28"/>
          <w:lang w:val="uk-UA"/>
        </w:rPr>
        <w:t>ника</w:t>
      </w:r>
      <w:r w:rsidRPr="002269C2">
        <w:rPr>
          <w:rFonts w:ascii="Times New Roman" w:eastAsia="Calibri" w:hAnsi="Times New Roman" w:cs="Times New Roman"/>
          <w:sz w:val="28"/>
          <w:szCs w:val="28"/>
          <w:lang w:val="uk-UA"/>
        </w:rPr>
        <w:t xml:space="preserve"> листа стали праці М.</w:t>
      </w:r>
      <w:r>
        <w:rPr>
          <w:rFonts w:ascii="Times New Roman" w:eastAsia="Calibri" w:hAnsi="Times New Roman" w:cs="Times New Roman"/>
          <w:sz w:val="28"/>
          <w:szCs w:val="28"/>
          <w:lang w:val="uk-UA"/>
        </w:rPr>
        <w:t> </w:t>
      </w:r>
      <w:r w:rsidRPr="002269C2">
        <w:rPr>
          <w:rFonts w:ascii="Times New Roman" w:eastAsia="Calibri" w:hAnsi="Times New Roman" w:cs="Times New Roman"/>
          <w:sz w:val="28"/>
          <w:szCs w:val="28"/>
          <w:lang w:val="uk-UA"/>
        </w:rPr>
        <w:t>Назарука. Зокрема, вчений одним із перших визначив різновиди, функції і поетикальні можливості кореспонденції кінця Х</w:t>
      </w:r>
      <w:r w:rsidRPr="002269C2">
        <w:rPr>
          <w:rFonts w:ascii="Times New Roman" w:eastAsia="Calibri" w:hAnsi="Times New Roman" w:cs="Times New Roman"/>
          <w:sz w:val="28"/>
          <w:szCs w:val="28"/>
          <w:lang w:val="en-US"/>
        </w:rPr>
        <w:t>V</w:t>
      </w:r>
      <w:r w:rsidRPr="002269C2">
        <w:rPr>
          <w:rFonts w:ascii="Times New Roman" w:eastAsia="Calibri" w:hAnsi="Times New Roman" w:cs="Times New Roman"/>
          <w:sz w:val="28"/>
          <w:szCs w:val="28"/>
          <w:lang w:val="uk-UA"/>
        </w:rPr>
        <w:t>І – початку Х</w:t>
      </w:r>
      <w:r w:rsidRPr="002269C2">
        <w:rPr>
          <w:rFonts w:ascii="Times New Roman" w:eastAsia="Calibri" w:hAnsi="Times New Roman" w:cs="Times New Roman"/>
          <w:sz w:val="28"/>
          <w:szCs w:val="28"/>
          <w:lang w:val="en-US"/>
        </w:rPr>
        <w:t>V</w:t>
      </w:r>
      <w:r w:rsidRPr="002269C2">
        <w:rPr>
          <w:rFonts w:ascii="Times New Roman" w:eastAsia="Calibri" w:hAnsi="Times New Roman" w:cs="Times New Roman"/>
          <w:sz w:val="28"/>
          <w:szCs w:val="28"/>
          <w:lang w:val="uk-UA"/>
        </w:rPr>
        <w:t xml:space="preserve">ІІ ст., а також здійснив ґрунтовні компаративні висновки щодо поетики жанру. </w:t>
      </w:r>
    </w:p>
    <w:p w:rsidR="005345B2" w:rsidRPr="002269C2" w:rsidRDefault="005345B2" w:rsidP="005345B2">
      <w:pPr>
        <w:spacing w:line="360" w:lineRule="auto"/>
        <w:ind w:firstLine="709"/>
        <w:contextualSpacing/>
        <w:jc w:val="both"/>
        <w:rPr>
          <w:rFonts w:ascii="Times New Roman" w:eastAsia="Calibri" w:hAnsi="Times New Roman" w:cs="Times New Roman"/>
          <w:sz w:val="28"/>
          <w:szCs w:val="28"/>
          <w:lang w:val="uk-UA"/>
        </w:rPr>
      </w:pPr>
      <w:r w:rsidRPr="002269C2">
        <w:rPr>
          <w:rFonts w:ascii="Times New Roman" w:eastAsia="Calibri" w:hAnsi="Times New Roman" w:cs="Times New Roman"/>
          <w:sz w:val="28"/>
          <w:szCs w:val="28"/>
          <w:lang w:val="uk-UA"/>
        </w:rPr>
        <w:t>Письменницький лист як історико-літературне джерело в українській літературі кінця ХІХ – початку ХХ ст. дослідив В.</w:t>
      </w:r>
      <w:r>
        <w:rPr>
          <w:rFonts w:ascii="Times New Roman" w:eastAsia="Calibri" w:hAnsi="Times New Roman" w:cs="Times New Roman"/>
          <w:sz w:val="28"/>
          <w:szCs w:val="28"/>
          <w:lang w:val="uk-UA"/>
        </w:rPr>
        <w:t> </w:t>
      </w:r>
      <w:r w:rsidRPr="002269C2">
        <w:rPr>
          <w:rFonts w:ascii="Times New Roman" w:eastAsia="Calibri" w:hAnsi="Times New Roman" w:cs="Times New Roman"/>
          <w:sz w:val="28"/>
          <w:szCs w:val="28"/>
          <w:lang w:val="uk-UA"/>
        </w:rPr>
        <w:t xml:space="preserve">Дудко [13, с. 18] в контексті українсько-російських літературних взаємин. Мовний портрет Т. Шевченка з його епістолярної спадщини досліджує у багатьох працях </w:t>
      </w:r>
      <w:r w:rsidRPr="009900E5">
        <w:rPr>
          <w:rFonts w:ascii="Times New Roman" w:eastAsia="Calibri" w:hAnsi="Times New Roman" w:cs="Times New Roman"/>
          <w:sz w:val="28"/>
          <w:szCs w:val="28"/>
          <w:lang w:val="uk-UA"/>
        </w:rPr>
        <w:t>Т.</w:t>
      </w:r>
      <w:r>
        <w:rPr>
          <w:rFonts w:ascii="Times New Roman" w:eastAsia="Calibri" w:hAnsi="Times New Roman" w:cs="Times New Roman"/>
          <w:sz w:val="28"/>
          <w:szCs w:val="28"/>
          <w:lang w:val="uk-UA"/>
        </w:rPr>
        <w:t> </w:t>
      </w:r>
      <w:r w:rsidRPr="002269C2">
        <w:rPr>
          <w:rFonts w:ascii="Times New Roman" w:eastAsia="Calibri" w:hAnsi="Times New Roman" w:cs="Times New Roman"/>
          <w:sz w:val="28"/>
          <w:szCs w:val="28"/>
          <w:lang w:val="uk-UA"/>
        </w:rPr>
        <w:t xml:space="preserve">Космеда </w:t>
      </w:r>
      <w:r w:rsidRPr="009900E5">
        <w:rPr>
          <w:rFonts w:ascii="Times New Roman" w:eastAsia="Calibri" w:hAnsi="Times New Roman" w:cs="Times New Roman"/>
          <w:sz w:val="28"/>
          <w:szCs w:val="28"/>
          <w:lang w:val="uk-UA"/>
        </w:rPr>
        <w:t>[29]</w:t>
      </w:r>
      <w:r w:rsidRPr="002269C2">
        <w:rPr>
          <w:rFonts w:ascii="Times New Roman" w:eastAsia="Calibri" w:hAnsi="Times New Roman" w:cs="Times New Roman"/>
          <w:sz w:val="28"/>
          <w:szCs w:val="28"/>
          <w:lang w:val="uk-UA"/>
        </w:rPr>
        <w:t>.</w:t>
      </w:r>
    </w:p>
    <w:p w:rsidR="005345B2" w:rsidRPr="002269C2" w:rsidRDefault="005345B2" w:rsidP="005345B2">
      <w:pPr>
        <w:spacing w:line="360" w:lineRule="auto"/>
        <w:ind w:firstLine="709"/>
        <w:contextualSpacing/>
        <w:jc w:val="both"/>
        <w:rPr>
          <w:rFonts w:ascii="Times New Roman" w:eastAsia="Calibri" w:hAnsi="Times New Roman" w:cs="Times New Roman"/>
          <w:sz w:val="28"/>
          <w:szCs w:val="28"/>
          <w:lang w:val="uk-UA"/>
        </w:rPr>
      </w:pPr>
      <w:r w:rsidRPr="002269C2">
        <w:rPr>
          <w:rFonts w:ascii="Times New Roman" w:eastAsia="Calibri" w:hAnsi="Times New Roman" w:cs="Times New Roman"/>
          <w:sz w:val="28"/>
          <w:szCs w:val="28"/>
          <w:lang w:val="uk-UA"/>
        </w:rPr>
        <w:t>Важлив</w:t>
      </w:r>
      <w:r>
        <w:rPr>
          <w:rFonts w:ascii="Times New Roman" w:eastAsia="Calibri" w:hAnsi="Times New Roman" w:cs="Times New Roman"/>
          <w:sz w:val="28"/>
          <w:szCs w:val="28"/>
          <w:lang w:val="uk-UA"/>
        </w:rPr>
        <w:t>им</w:t>
      </w:r>
      <w:r w:rsidRPr="002269C2">
        <w:rPr>
          <w:rFonts w:ascii="Times New Roman" w:eastAsia="Calibri" w:hAnsi="Times New Roman" w:cs="Times New Roman"/>
          <w:sz w:val="28"/>
          <w:szCs w:val="28"/>
          <w:lang w:val="uk-UA"/>
        </w:rPr>
        <w:t xml:space="preserve">  склад</w:t>
      </w:r>
      <w:r>
        <w:rPr>
          <w:rFonts w:ascii="Times New Roman" w:eastAsia="Calibri" w:hAnsi="Times New Roman" w:cs="Times New Roman"/>
          <w:sz w:val="28"/>
          <w:szCs w:val="28"/>
          <w:lang w:val="uk-UA"/>
        </w:rPr>
        <w:t>ником</w:t>
      </w:r>
      <w:r w:rsidRPr="002269C2">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ус</w:t>
      </w:r>
      <w:r w:rsidRPr="002269C2">
        <w:rPr>
          <w:rFonts w:ascii="Times New Roman" w:eastAsia="Calibri" w:hAnsi="Times New Roman" w:cs="Times New Roman"/>
          <w:sz w:val="28"/>
          <w:szCs w:val="28"/>
          <w:lang w:val="uk-UA"/>
        </w:rPr>
        <w:t xml:space="preserve">ієї літературної спадщини  письменника, на думку Г. Мазохи, є його епістолярій, він становить  науковий інтерес  </w:t>
      </w:r>
      <w:r w:rsidRPr="009900E5">
        <w:rPr>
          <w:rFonts w:ascii="Times New Roman" w:eastAsia="Calibri" w:hAnsi="Times New Roman" w:cs="Times New Roman"/>
          <w:sz w:val="28"/>
          <w:szCs w:val="28"/>
          <w:lang w:val="uk-UA"/>
        </w:rPr>
        <w:t>“</w:t>
      </w:r>
      <w:r w:rsidRPr="002269C2">
        <w:rPr>
          <w:rFonts w:ascii="Times New Roman" w:eastAsia="Calibri" w:hAnsi="Times New Roman" w:cs="Times New Roman"/>
          <w:sz w:val="28"/>
          <w:szCs w:val="28"/>
          <w:lang w:val="uk-UA"/>
        </w:rPr>
        <w:t>не тільки як матеріал   для вивчення  біографії, але й як  оригінальний чинник,   у якому відображена   вся багатогранність   духовного   життя   письменника, індивідуальні особливості   його   мислення</w:t>
      </w:r>
      <w:r w:rsidRPr="009900E5">
        <w:rPr>
          <w:rFonts w:ascii="Times New Roman" w:eastAsia="Calibri" w:hAnsi="Times New Roman" w:cs="Times New Roman"/>
          <w:sz w:val="28"/>
          <w:szCs w:val="28"/>
          <w:lang w:val="uk-UA"/>
        </w:rPr>
        <w:t>”</w:t>
      </w:r>
      <w:r w:rsidRPr="002269C2">
        <w:rPr>
          <w:rFonts w:ascii="Times New Roman" w:eastAsia="Calibri" w:hAnsi="Times New Roman" w:cs="Times New Roman"/>
          <w:sz w:val="28"/>
          <w:szCs w:val="28"/>
          <w:lang w:val="uk-UA"/>
        </w:rPr>
        <w:t xml:space="preserve"> [37, с. 4].</w:t>
      </w:r>
    </w:p>
    <w:p w:rsidR="005345B2" w:rsidRPr="002269C2" w:rsidRDefault="005345B2" w:rsidP="005345B2">
      <w:pPr>
        <w:spacing w:line="360" w:lineRule="auto"/>
        <w:ind w:firstLine="709"/>
        <w:contextualSpacing/>
        <w:jc w:val="both"/>
        <w:rPr>
          <w:rFonts w:ascii="Times New Roman" w:eastAsia="Calibri" w:hAnsi="Times New Roman" w:cs="Times New Roman"/>
          <w:sz w:val="28"/>
          <w:szCs w:val="28"/>
          <w:lang w:val="uk-UA"/>
        </w:rPr>
      </w:pPr>
      <w:r w:rsidRPr="002269C2">
        <w:rPr>
          <w:rFonts w:ascii="Times New Roman" w:eastAsia="Calibri" w:hAnsi="Times New Roman" w:cs="Times New Roman"/>
          <w:sz w:val="28"/>
          <w:szCs w:val="28"/>
          <w:lang w:val="uk-UA"/>
        </w:rPr>
        <w:t>Серед наукових праць, присвячених письменницькому епістолярію, кількісно переважають роботи, у яких домінує історико-літературний підхід до дослідження листа (Л.</w:t>
      </w:r>
      <w:r>
        <w:rPr>
          <w:rFonts w:ascii="Times New Roman" w:eastAsia="Calibri" w:hAnsi="Times New Roman" w:cs="Times New Roman"/>
          <w:sz w:val="28"/>
          <w:szCs w:val="28"/>
          <w:lang w:val="uk-UA"/>
        </w:rPr>
        <w:t> </w:t>
      </w:r>
      <w:r w:rsidRPr="002269C2">
        <w:rPr>
          <w:rFonts w:ascii="Times New Roman" w:eastAsia="Calibri" w:hAnsi="Times New Roman" w:cs="Times New Roman"/>
          <w:sz w:val="28"/>
          <w:szCs w:val="28"/>
          <w:lang w:val="uk-UA"/>
        </w:rPr>
        <w:t>Вашків, В.</w:t>
      </w:r>
      <w:r>
        <w:rPr>
          <w:rFonts w:ascii="Times New Roman" w:eastAsia="Calibri" w:hAnsi="Times New Roman" w:cs="Times New Roman"/>
          <w:sz w:val="28"/>
          <w:szCs w:val="28"/>
          <w:lang w:val="uk-UA"/>
        </w:rPr>
        <w:t> </w:t>
      </w:r>
      <w:r w:rsidRPr="002269C2">
        <w:rPr>
          <w:rFonts w:ascii="Times New Roman" w:eastAsia="Calibri" w:hAnsi="Times New Roman" w:cs="Times New Roman"/>
          <w:sz w:val="28"/>
          <w:szCs w:val="28"/>
          <w:lang w:val="uk-UA"/>
        </w:rPr>
        <w:t>Кузьменко, В.</w:t>
      </w:r>
      <w:r>
        <w:rPr>
          <w:rFonts w:ascii="Times New Roman" w:eastAsia="Calibri" w:hAnsi="Times New Roman" w:cs="Times New Roman"/>
          <w:sz w:val="28"/>
          <w:szCs w:val="28"/>
          <w:lang w:val="uk-UA"/>
        </w:rPr>
        <w:t> </w:t>
      </w:r>
      <w:r w:rsidRPr="002269C2">
        <w:rPr>
          <w:rFonts w:ascii="Times New Roman" w:eastAsia="Calibri" w:hAnsi="Times New Roman" w:cs="Times New Roman"/>
          <w:sz w:val="28"/>
          <w:szCs w:val="28"/>
          <w:lang w:val="uk-UA"/>
        </w:rPr>
        <w:t>Дмитрієва, В.</w:t>
      </w:r>
      <w:r>
        <w:rPr>
          <w:rFonts w:ascii="Times New Roman" w:eastAsia="Calibri" w:hAnsi="Times New Roman" w:cs="Times New Roman"/>
          <w:sz w:val="28"/>
          <w:szCs w:val="28"/>
          <w:lang w:val="uk-UA"/>
        </w:rPr>
        <w:t> </w:t>
      </w:r>
      <w:r w:rsidRPr="002269C2">
        <w:rPr>
          <w:rFonts w:ascii="Times New Roman" w:eastAsia="Calibri" w:hAnsi="Times New Roman" w:cs="Times New Roman"/>
          <w:sz w:val="28"/>
          <w:szCs w:val="28"/>
          <w:lang w:val="uk-UA"/>
        </w:rPr>
        <w:t>Гладкий, А.</w:t>
      </w:r>
      <w:r>
        <w:rPr>
          <w:rFonts w:ascii="Times New Roman" w:eastAsia="Calibri" w:hAnsi="Times New Roman" w:cs="Times New Roman"/>
          <w:sz w:val="28"/>
          <w:szCs w:val="28"/>
          <w:lang w:val="uk-UA"/>
        </w:rPr>
        <w:t> </w:t>
      </w:r>
      <w:r w:rsidRPr="002269C2">
        <w:rPr>
          <w:rFonts w:ascii="Times New Roman" w:eastAsia="Calibri" w:hAnsi="Times New Roman" w:cs="Times New Roman"/>
          <w:sz w:val="28"/>
          <w:szCs w:val="28"/>
          <w:lang w:val="uk-UA"/>
        </w:rPr>
        <w:t>Єлістратова, М.</w:t>
      </w:r>
      <w:r>
        <w:rPr>
          <w:rFonts w:ascii="Times New Roman" w:eastAsia="Calibri" w:hAnsi="Times New Roman" w:cs="Times New Roman"/>
          <w:sz w:val="28"/>
          <w:szCs w:val="28"/>
          <w:lang w:val="uk-UA"/>
        </w:rPr>
        <w:t xml:space="preserve"> </w:t>
      </w:r>
      <w:r w:rsidRPr="002269C2">
        <w:rPr>
          <w:rFonts w:ascii="Times New Roman" w:eastAsia="Calibri" w:hAnsi="Times New Roman" w:cs="Times New Roman"/>
          <w:sz w:val="28"/>
          <w:szCs w:val="28"/>
          <w:lang w:val="uk-UA"/>
        </w:rPr>
        <w:t>Коцюбинська, Ж.</w:t>
      </w:r>
      <w:r>
        <w:rPr>
          <w:rFonts w:ascii="Times New Roman" w:eastAsia="Calibri" w:hAnsi="Times New Roman" w:cs="Times New Roman"/>
          <w:sz w:val="28"/>
          <w:szCs w:val="28"/>
          <w:lang w:val="uk-UA"/>
        </w:rPr>
        <w:t> </w:t>
      </w:r>
      <w:r w:rsidRPr="002269C2">
        <w:rPr>
          <w:rFonts w:ascii="Times New Roman" w:eastAsia="Calibri" w:hAnsi="Times New Roman" w:cs="Times New Roman"/>
          <w:sz w:val="28"/>
          <w:szCs w:val="28"/>
          <w:lang w:val="uk-UA"/>
        </w:rPr>
        <w:t>Ляхова, Г.</w:t>
      </w:r>
      <w:r>
        <w:rPr>
          <w:rFonts w:ascii="Times New Roman" w:eastAsia="Calibri" w:hAnsi="Times New Roman" w:cs="Times New Roman"/>
          <w:sz w:val="28"/>
          <w:szCs w:val="28"/>
          <w:lang w:val="uk-UA"/>
        </w:rPr>
        <w:t xml:space="preserve"> </w:t>
      </w:r>
      <w:r w:rsidRPr="002269C2">
        <w:rPr>
          <w:rFonts w:ascii="Times New Roman" w:eastAsia="Calibri" w:hAnsi="Times New Roman" w:cs="Times New Roman"/>
          <w:sz w:val="28"/>
          <w:szCs w:val="28"/>
          <w:lang w:val="uk-UA"/>
        </w:rPr>
        <w:t>Мазоха та ін.).</w:t>
      </w:r>
    </w:p>
    <w:p w:rsidR="005345B2" w:rsidRPr="005345B2" w:rsidRDefault="005345B2" w:rsidP="005345B2">
      <w:pPr>
        <w:spacing w:line="360" w:lineRule="auto"/>
        <w:ind w:firstLine="709"/>
        <w:contextualSpacing/>
        <w:jc w:val="both"/>
        <w:rPr>
          <w:rFonts w:ascii="Times New Roman" w:eastAsia="Calibri" w:hAnsi="Times New Roman" w:cs="Times New Roman"/>
          <w:sz w:val="28"/>
          <w:szCs w:val="28"/>
        </w:rPr>
      </w:pPr>
      <w:r w:rsidRPr="005345B2">
        <w:rPr>
          <w:rFonts w:ascii="Times New Roman" w:eastAsia="Calibri" w:hAnsi="Times New Roman" w:cs="Times New Roman"/>
          <w:sz w:val="28"/>
          <w:szCs w:val="28"/>
        </w:rPr>
        <w:t xml:space="preserve">Два основні напрями </w:t>
      </w:r>
      <w:proofErr w:type="gramStart"/>
      <w:r w:rsidRPr="005345B2">
        <w:rPr>
          <w:rFonts w:ascii="Times New Roman" w:eastAsia="Calibri" w:hAnsi="Times New Roman" w:cs="Times New Roman"/>
          <w:sz w:val="28"/>
          <w:szCs w:val="28"/>
        </w:rPr>
        <w:t>досл</w:t>
      </w:r>
      <w:proofErr w:type="gramEnd"/>
      <w:r w:rsidRPr="005345B2">
        <w:rPr>
          <w:rFonts w:ascii="Times New Roman" w:eastAsia="Calibri" w:hAnsi="Times New Roman" w:cs="Times New Roman"/>
          <w:sz w:val="28"/>
          <w:szCs w:val="28"/>
        </w:rPr>
        <w:t>ідження сучасно</w:t>
      </w:r>
      <w:r w:rsidRPr="005345B2">
        <w:rPr>
          <w:rFonts w:ascii="Times New Roman" w:eastAsia="Calibri" w:hAnsi="Times New Roman" w:cs="Times New Roman"/>
          <w:sz w:val="28"/>
          <w:szCs w:val="28"/>
          <w:lang w:val="uk-UA"/>
        </w:rPr>
        <w:t>го епістолярію</w:t>
      </w:r>
      <w:r w:rsidRPr="005345B2">
        <w:rPr>
          <w:rFonts w:ascii="Times New Roman" w:eastAsia="Calibri" w:hAnsi="Times New Roman" w:cs="Times New Roman"/>
          <w:sz w:val="28"/>
          <w:szCs w:val="28"/>
        </w:rPr>
        <w:t xml:space="preserve"> вирізняє</w:t>
      </w:r>
      <w:r w:rsidRPr="005345B2">
        <w:rPr>
          <w:rFonts w:ascii="Times New Roman" w:eastAsia="Calibri" w:hAnsi="Times New Roman" w:cs="Times New Roman"/>
          <w:sz w:val="28"/>
          <w:szCs w:val="28"/>
          <w:lang w:val="uk-UA"/>
        </w:rPr>
        <w:t xml:space="preserve"> </w:t>
      </w:r>
      <w:r w:rsidRPr="005345B2">
        <w:rPr>
          <w:rFonts w:ascii="Times New Roman" w:eastAsia="Calibri" w:hAnsi="Times New Roman" w:cs="Times New Roman"/>
          <w:sz w:val="28"/>
          <w:szCs w:val="28"/>
        </w:rPr>
        <w:t>Ж.</w:t>
      </w:r>
      <w:r>
        <w:rPr>
          <w:rFonts w:ascii="Times New Roman" w:eastAsia="Calibri" w:hAnsi="Times New Roman" w:cs="Times New Roman"/>
          <w:sz w:val="28"/>
          <w:szCs w:val="28"/>
          <w:lang w:val="uk-UA"/>
        </w:rPr>
        <w:t> </w:t>
      </w:r>
      <w:r w:rsidRPr="005345B2">
        <w:rPr>
          <w:rFonts w:ascii="Times New Roman" w:eastAsia="Calibri" w:hAnsi="Times New Roman" w:cs="Times New Roman"/>
          <w:sz w:val="28"/>
          <w:szCs w:val="28"/>
        </w:rPr>
        <w:t>Ляхова, а саме:</w:t>
      </w:r>
    </w:p>
    <w:p w:rsidR="005345B2" w:rsidRPr="005345B2" w:rsidRDefault="005345B2" w:rsidP="005345B2">
      <w:pPr>
        <w:spacing w:line="360" w:lineRule="auto"/>
        <w:ind w:firstLine="709"/>
        <w:contextualSpacing/>
        <w:jc w:val="both"/>
        <w:rPr>
          <w:rFonts w:ascii="Times New Roman" w:eastAsia="Calibri" w:hAnsi="Times New Roman" w:cs="Times New Roman"/>
          <w:sz w:val="28"/>
          <w:szCs w:val="28"/>
        </w:rPr>
      </w:pPr>
      <w:r w:rsidRPr="005345B2">
        <w:rPr>
          <w:rFonts w:ascii="Times New Roman" w:eastAsia="Calibri" w:hAnsi="Times New Roman" w:cs="Times New Roman"/>
          <w:sz w:val="28"/>
          <w:szCs w:val="28"/>
        </w:rPr>
        <w:t xml:space="preserve">– </w:t>
      </w:r>
      <w:r w:rsidRPr="005345B2">
        <w:rPr>
          <w:rFonts w:ascii="Times New Roman" w:eastAsia="Calibri" w:hAnsi="Times New Roman" w:cs="Times New Roman"/>
          <w:sz w:val="28"/>
          <w:szCs w:val="28"/>
          <w:lang w:val="uk-UA"/>
        </w:rPr>
        <w:t xml:space="preserve">   </w:t>
      </w:r>
      <w:proofErr w:type="gramStart"/>
      <w:r w:rsidRPr="005345B2">
        <w:rPr>
          <w:rFonts w:ascii="Times New Roman" w:eastAsia="Calibri" w:hAnsi="Times New Roman" w:cs="Times New Roman"/>
          <w:sz w:val="28"/>
          <w:szCs w:val="28"/>
        </w:rPr>
        <w:t>досл</w:t>
      </w:r>
      <w:proofErr w:type="gramEnd"/>
      <w:r w:rsidRPr="005345B2">
        <w:rPr>
          <w:rFonts w:ascii="Times New Roman" w:eastAsia="Calibri" w:hAnsi="Times New Roman" w:cs="Times New Roman"/>
          <w:sz w:val="28"/>
          <w:szCs w:val="28"/>
        </w:rPr>
        <w:t>ідження через текст епістоли творчої індивідуальності митця;</w:t>
      </w:r>
    </w:p>
    <w:p w:rsidR="005345B2" w:rsidRPr="005345B2" w:rsidRDefault="005345B2" w:rsidP="005345B2">
      <w:pPr>
        <w:spacing w:line="360" w:lineRule="auto"/>
        <w:ind w:firstLine="709"/>
        <w:contextualSpacing/>
        <w:jc w:val="both"/>
        <w:rPr>
          <w:rFonts w:ascii="Times New Roman" w:eastAsia="Calibri" w:hAnsi="Times New Roman" w:cs="Times New Roman"/>
          <w:sz w:val="28"/>
          <w:szCs w:val="28"/>
        </w:rPr>
      </w:pPr>
      <w:r w:rsidRPr="005345B2">
        <w:rPr>
          <w:rFonts w:ascii="Times New Roman" w:eastAsia="Calibri" w:hAnsi="Times New Roman" w:cs="Times New Roman"/>
          <w:sz w:val="28"/>
          <w:szCs w:val="28"/>
        </w:rPr>
        <w:t>– “спі</w:t>
      </w:r>
      <w:proofErr w:type="gramStart"/>
      <w:r w:rsidRPr="005345B2">
        <w:rPr>
          <w:rFonts w:ascii="Times New Roman" w:eastAsia="Calibri" w:hAnsi="Times New Roman" w:cs="Times New Roman"/>
          <w:sz w:val="28"/>
          <w:szCs w:val="28"/>
        </w:rPr>
        <w:t>вв</w:t>
      </w:r>
      <w:proofErr w:type="gramEnd"/>
      <w:r w:rsidRPr="005345B2">
        <w:rPr>
          <w:rFonts w:ascii="Times New Roman" w:eastAsia="Calibri" w:hAnsi="Times New Roman" w:cs="Times New Roman"/>
          <w:sz w:val="28"/>
          <w:szCs w:val="28"/>
        </w:rPr>
        <w:t>ідношення епістолярної практики і художньої творчості</w:t>
      </w:r>
      <w:r w:rsidRPr="005345B2">
        <w:rPr>
          <w:rFonts w:ascii="Times New Roman" w:eastAsia="Calibri" w:hAnsi="Times New Roman" w:cs="Times New Roman"/>
          <w:sz w:val="28"/>
          <w:szCs w:val="28"/>
          <w:lang w:val="uk-UA"/>
        </w:rPr>
        <w:t xml:space="preserve"> </w:t>
      </w:r>
      <w:r w:rsidRPr="005345B2">
        <w:rPr>
          <w:rFonts w:ascii="Times New Roman" w:eastAsia="Calibri" w:hAnsi="Times New Roman" w:cs="Times New Roman"/>
          <w:sz w:val="28"/>
          <w:szCs w:val="28"/>
        </w:rPr>
        <w:t>письменника в контексті проблеми його художнього мислення” [</w:t>
      </w:r>
      <w:r w:rsidRPr="005345B2">
        <w:rPr>
          <w:rFonts w:ascii="Times New Roman" w:eastAsia="Calibri" w:hAnsi="Times New Roman" w:cs="Times New Roman"/>
          <w:sz w:val="28"/>
          <w:szCs w:val="28"/>
          <w:lang w:val="uk-UA"/>
        </w:rPr>
        <w:t>36</w:t>
      </w:r>
      <w:r w:rsidRPr="005345B2">
        <w:rPr>
          <w:rFonts w:ascii="Times New Roman" w:eastAsia="Calibri" w:hAnsi="Times New Roman" w:cs="Times New Roman"/>
          <w:sz w:val="28"/>
          <w:szCs w:val="28"/>
        </w:rPr>
        <w:t>, с. 8</w:t>
      </w:r>
      <w:r w:rsidRPr="005345B2">
        <w:rPr>
          <w:rFonts w:ascii="Times New Roman" w:eastAsia="Calibri" w:hAnsi="Times New Roman" w:cs="Times New Roman"/>
          <w:sz w:val="28"/>
          <w:szCs w:val="28"/>
          <w:lang w:val="uk-UA"/>
        </w:rPr>
        <w:t>5</w:t>
      </w:r>
      <w:r w:rsidRPr="005345B2">
        <w:rPr>
          <w:rFonts w:ascii="Times New Roman" w:eastAsia="Calibri" w:hAnsi="Times New Roman" w:cs="Times New Roman"/>
          <w:sz w:val="28"/>
          <w:szCs w:val="28"/>
        </w:rPr>
        <w:t>].</w:t>
      </w:r>
    </w:p>
    <w:p w:rsidR="005345B2" w:rsidRPr="005345B2" w:rsidRDefault="005345B2" w:rsidP="005345B2">
      <w:pPr>
        <w:spacing w:line="360" w:lineRule="auto"/>
        <w:ind w:firstLine="709"/>
        <w:contextualSpacing/>
        <w:jc w:val="both"/>
        <w:rPr>
          <w:rFonts w:ascii="Times New Roman" w:eastAsia="Calibri" w:hAnsi="Times New Roman" w:cs="Times New Roman"/>
          <w:sz w:val="28"/>
          <w:szCs w:val="28"/>
          <w:lang w:val="uk-UA"/>
        </w:rPr>
      </w:pPr>
      <w:r w:rsidRPr="005345B2">
        <w:rPr>
          <w:rFonts w:ascii="Times New Roman" w:eastAsia="Calibri" w:hAnsi="Times New Roman" w:cs="Times New Roman"/>
          <w:sz w:val="28"/>
          <w:szCs w:val="28"/>
          <w:lang w:val="uk-UA"/>
        </w:rPr>
        <w:lastRenderedPageBreak/>
        <w:t>Виділяють також</w:t>
      </w:r>
      <w:r w:rsidRPr="005345B2">
        <w:rPr>
          <w:rFonts w:ascii="Times New Roman" w:eastAsia="Calibri" w:hAnsi="Times New Roman" w:cs="Times New Roman"/>
          <w:sz w:val="28"/>
          <w:szCs w:val="28"/>
        </w:rPr>
        <w:t xml:space="preserve"> три типи епістолярних текстів, кожен з яких базується на сукупності</w:t>
      </w:r>
      <w:r w:rsidRPr="005345B2">
        <w:rPr>
          <w:rFonts w:ascii="Times New Roman" w:eastAsia="Calibri" w:hAnsi="Times New Roman" w:cs="Times New Roman"/>
          <w:sz w:val="28"/>
          <w:szCs w:val="28"/>
          <w:lang w:val="uk-UA"/>
        </w:rPr>
        <w:t xml:space="preserve"> </w:t>
      </w:r>
      <w:r w:rsidRPr="005345B2">
        <w:rPr>
          <w:rFonts w:ascii="Times New Roman" w:eastAsia="Calibri" w:hAnsi="Times New Roman" w:cs="Times New Roman"/>
          <w:sz w:val="28"/>
          <w:szCs w:val="28"/>
        </w:rPr>
        <w:t>функціональних, ситуативних та мовних елементів</w:t>
      </w:r>
      <w:r w:rsidRPr="005345B2">
        <w:rPr>
          <w:rFonts w:ascii="Times New Roman" w:eastAsia="Calibri" w:hAnsi="Times New Roman" w:cs="Times New Roman"/>
          <w:sz w:val="28"/>
          <w:szCs w:val="28"/>
          <w:lang w:val="uk-UA"/>
        </w:rPr>
        <w:t>:</w:t>
      </w:r>
    </w:p>
    <w:p w:rsidR="005345B2" w:rsidRPr="005345B2" w:rsidRDefault="005345B2" w:rsidP="005345B2">
      <w:pPr>
        <w:spacing w:line="360" w:lineRule="auto"/>
        <w:ind w:firstLine="709"/>
        <w:contextualSpacing/>
        <w:jc w:val="both"/>
        <w:rPr>
          <w:rFonts w:ascii="Times New Roman" w:eastAsia="Calibri" w:hAnsi="Times New Roman" w:cs="Times New Roman"/>
          <w:sz w:val="28"/>
          <w:szCs w:val="28"/>
        </w:rPr>
      </w:pPr>
      <w:r w:rsidRPr="005345B2">
        <w:rPr>
          <w:rFonts w:ascii="Times New Roman" w:eastAsia="Calibri" w:hAnsi="Times New Roman" w:cs="Times New Roman"/>
          <w:sz w:val="28"/>
          <w:szCs w:val="28"/>
        </w:rPr>
        <w:t>1)</w:t>
      </w:r>
      <w:r w:rsidRPr="005345B2">
        <w:rPr>
          <w:rFonts w:ascii="Times New Roman" w:eastAsia="Calibri" w:hAnsi="Times New Roman" w:cs="Times New Roman"/>
          <w:sz w:val="28"/>
          <w:szCs w:val="28"/>
          <w:lang w:val="uk-UA"/>
        </w:rPr>
        <w:t>  </w:t>
      </w:r>
      <w:r w:rsidRPr="005345B2">
        <w:rPr>
          <w:rFonts w:ascii="Times New Roman" w:eastAsia="Calibri" w:hAnsi="Times New Roman" w:cs="Times New Roman"/>
          <w:sz w:val="28"/>
          <w:szCs w:val="28"/>
        </w:rPr>
        <w:t>традиційно-риторичне</w:t>
      </w:r>
      <w:r w:rsidRPr="005345B2">
        <w:rPr>
          <w:rFonts w:ascii="Times New Roman" w:eastAsia="Calibri" w:hAnsi="Times New Roman" w:cs="Times New Roman"/>
          <w:sz w:val="28"/>
          <w:szCs w:val="28"/>
          <w:lang w:val="uk-UA"/>
        </w:rPr>
        <w:t> </w:t>
      </w:r>
      <w:r w:rsidRPr="005345B2">
        <w:rPr>
          <w:rFonts w:ascii="Times New Roman" w:eastAsia="Calibri" w:hAnsi="Times New Roman" w:cs="Times New Roman"/>
          <w:sz w:val="28"/>
          <w:szCs w:val="28"/>
        </w:rPr>
        <w:t>листування</w:t>
      </w:r>
      <w:r w:rsidRPr="005345B2">
        <w:rPr>
          <w:rFonts w:ascii="Times New Roman" w:eastAsia="Calibri" w:hAnsi="Times New Roman" w:cs="Times New Roman"/>
          <w:sz w:val="28"/>
          <w:szCs w:val="28"/>
          <w:lang w:val="uk-UA"/>
        </w:rPr>
        <w:t> </w:t>
      </w:r>
      <w:r w:rsidRPr="005345B2">
        <w:rPr>
          <w:rFonts w:ascii="Times New Roman" w:eastAsia="Calibri" w:hAnsi="Times New Roman" w:cs="Times New Roman"/>
          <w:sz w:val="28"/>
          <w:szCs w:val="28"/>
        </w:rPr>
        <w:t>(етикетно);</w:t>
      </w:r>
    </w:p>
    <w:p w:rsidR="005345B2" w:rsidRPr="005345B2" w:rsidRDefault="005345B2" w:rsidP="005345B2">
      <w:pPr>
        <w:spacing w:line="360" w:lineRule="auto"/>
        <w:ind w:firstLine="709"/>
        <w:contextualSpacing/>
        <w:jc w:val="both"/>
        <w:rPr>
          <w:rFonts w:ascii="Times New Roman" w:eastAsia="Calibri" w:hAnsi="Times New Roman" w:cs="Times New Roman"/>
          <w:sz w:val="28"/>
          <w:szCs w:val="28"/>
        </w:rPr>
      </w:pPr>
      <w:r w:rsidRPr="005345B2">
        <w:rPr>
          <w:rFonts w:ascii="Times New Roman" w:eastAsia="Calibri" w:hAnsi="Times New Roman" w:cs="Times New Roman"/>
          <w:sz w:val="28"/>
          <w:szCs w:val="28"/>
        </w:rPr>
        <w:t>2) емоційн</w:t>
      </w:r>
      <w:proofErr w:type="gramStart"/>
      <w:r w:rsidRPr="005345B2">
        <w:rPr>
          <w:rFonts w:ascii="Times New Roman" w:eastAsia="Calibri" w:hAnsi="Times New Roman" w:cs="Times New Roman"/>
          <w:sz w:val="28"/>
          <w:szCs w:val="28"/>
        </w:rPr>
        <w:t>о-</w:t>
      </w:r>
      <w:proofErr w:type="gramEnd"/>
      <w:r w:rsidRPr="005345B2">
        <w:rPr>
          <w:rFonts w:ascii="Times New Roman" w:eastAsia="Calibri" w:hAnsi="Times New Roman" w:cs="Times New Roman"/>
          <w:sz w:val="28"/>
          <w:szCs w:val="28"/>
        </w:rPr>
        <w:t>інтимн</w:t>
      </w:r>
      <w:r w:rsidRPr="005345B2">
        <w:rPr>
          <w:rFonts w:ascii="Times New Roman" w:eastAsia="Calibri" w:hAnsi="Times New Roman" w:cs="Times New Roman"/>
          <w:sz w:val="28"/>
          <w:szCs w:val="28"/>
          <w:lang w:val="uk-UA"/>
        </w:rPr>
        <w:t>ий</w:t>
      </w:r>
      <w:r w:rsidRPr="005345B2">
        <w:rPr>
          <w:rFonts w:ascii="Times New Roman" w:eastAsia="Calibri" w:hAnsi="Times New Roman" w:cs="Times New Roman"/>
          <w:sz w:val="28"/>
          <w:szCs w:val="28"/>
        </w:rPr>
        <w:t xml:space="preserve"> </w:t>
      </w:r>
      <w:r w:rsidRPr="005345B2">
        <w:rPr>
          <w:rFonts w:ascii="Times New Roman" w:eastAsia="Calibri" w:hAnsi="Times New Roman" w:cs="Times New Roman"/>
          <w:sz w:val="28"/>
          <w:szCs w:val="28"/>
          <w:lang w:val="uk-UA"/>
        </w:rPr>
        <w:t>епістолярій</w:t>
      </w:r>
      <w:r w:rsidRPr="005345B2">
        <w:rPr>
          <w:rFonts w:ascii="Times New Roman" w:eastAsia="Calibri" w:hAnsi="Times New Roman" w:cs="Times New Roman"/>
          <w:sz w:val="28"/>
          <w:szCs w:val="28"/>
        </w:rPr>
        <w:t xml:space="preserve"> (емоційний вплив за допомогою</w:t>
      </w:r>
      <w:r w:rsidRPr="005345B2">
        <w:rPr>
          <w:rFonts w:ascii="Times New Roman" w:eastAsia="Calibri" w:hAnsi="Times New Roman" w:cs="Times New Roman"/>
          <w:sz w:val="28"/>
          <w:szCs w:val="28"/>
          <w:lang w:val="uk-UA"/>
        </w:rPr>
        <w:t xml:space="preserve"> </w:t>
      </w:r>
      <w:r w:rsidRPr="005345B2">
        <w:rPr>
          <w:rFonts w:ascii="Times New Roman" w:eastAsia="Calibri" w:hAnsi="Times New Roman" w:cs="Times New Roman"/>
          <w:sz w:val="28"/>
          <w:szCs w:val="28"/>
        </w:rPr>
        <w:t>інформації інтимного характеру);</w:t>
      </w:r>
    </w:p>
    <w:p w:rsidR="005345B2" w:rsidRPr="005345B2" w:rsidRDefault="005345B2" w:rsidP="005345B2">
      <w:pPr>
        <w:spacing w:line="360" w:lineRule="auto"/>
        <w:ind w:firstLine="709"/>
        <w:contextualSpacing/>
        <w:jc w:val="both"/>
        <w:rPr>
          <w:rFonts w:ascii="Times New Roman" w:eastAsia="Calibri" w:hAnsi="Times New Roman" w:cs="Times New Roman"/>
          <w:sz w:val="28"/>
          <w:szCs w:val="28"/>
          <w:lang w:val="uk-UA"/>
        </w:rPr>
      </w:pPr>
      <w:r w:rsidRPr="005345B2">
        <w:rPr>
          <w:rFonts w:ascii="Times New Roman" w:eastAsia="Calibri" w:hAnsi="Times New Roman" w:cs="Times New Roman"/>
          <w:sz w:val="28"/>
          <w:szCs w:val="28"/>
        </w:rPr>
        <w:t>3) інтелектуально-емоційне листування (інтелектуальний вплив на</w:t>
      </w:r>
      <w:r w:rsidRPr="005345B2">
        <w:rPr>
          <w:rFonts w:ascii="Times New Roman" w:eastAsia="Calibri" w:hAnsi="Times New Roman" w:cs="Times New Roman"/>
          <w:sz w:val="28"/>
          <w:szCs w:val="28"/>
          <w:lang w:val="uk-UA"/>
        </w:rPr>
        <w:t xml:space="preserve"> </w:t>
      </w:r>
      <w:r w:rsidRPr="005345B2">
        <w:rPr>
          <w:rFonts w:ascii="Times New Roman" w:eastAsia="Calibri" w:hAnsi="Times New Roman" w:cs="Times New Roman"/>
          <w:sz w:val="28"/>
          <w:szCs w:val="28"/>
        </w:rPr>
        <w:t>реципієнта)</w:t>
      </w:r>
      <w:r w:rsidRPr="005345B2">
        <w:rPr>
          <w:rFonts w:ascii="Times New Roman" w:eastAsia="Calibri" w:hAnsi="Times New Roman" w:cs="Times New Roman"/>
          <w:sz w:val="28"/>
          <w:szCs w:val="28"/>
          <w:lang w:val="uk-UA"/>
        </w:rPr>
        <w:t>.</w:t>
      </w:r>
    </w:p>
    <w:p w:rsidR="005345B2" w:rsidRDefault="005345B2" w:rsidP="005345B2">
      <w:pPr>
        <w:spacing w:line="360" w:lineRule="auto"/>
        <w:ind w:firstLine="709"/>
        <w:contextualSpacing/>
        <w:jc w:val="both"/>
        <w:rPr>
          <w:rFonts w:ascii="Times New Roman" w:eastAsia="Calibri" w:hAnsi="Times New Roman" w:cs="Times New Roman"/>
          <w:sz w:val="28"/>
          <w:szCs w:val="28"/>
          <w:lang w:val="uk-UA"/>
        </w:rPr>
      </w:pPr>
      <w:r w:rsidRPr="002269C2">
        <w:rPr>
          <w:rFonts w:ascii="Times New Roman" w:eastAsia="Calibri" w:hAnsi="Times New Roman" w:cs="Times New Roman"/>
          <w:sz w:val="28"/>
          <w:szCs w:val="28"/>
          <w:lang w:val="uk-UA"/>
        </w:rPr>
        <w:t>Отже, у сучасній філологічній науці співіснують три основні підходи до розуміння листа: діалогічний, текстоцентричний т</w:t>
      </w:r>
      <w:r>
        <w:rPr>
          <w:rFonts w:ascii="Times New Roman" w:eastAsia="Calibri" w:hAnsi="Times New Roman" w:cs="Times New Roman"/>
          <w:sz w:val="28"/>
          <w:szCs w:val="28"/>
          <w:lang w:val="uk-UA"/>
        </w:rPr>
        <w:t xml:space="preserve">а функціонально- стилістичний. </w:t>
      </w:r>
      <w:r w:rsidRPr="002269C2">
        <w:rPr>
          <w:rFonts w:ascii="Times New Roman" w:eastAsia="Calibri" w:hAnsi="Times New Roman" w:cs="Times New Roman"/>
          <w:sz w:val="28"/>
          <w:szCs w:val="28"/>
        </w:rPr>
        <w:t xml:space="preserve">Перші два переважають у літературознавчих </w:t>
      </w:r>
      <w:proofErr w:type="gramStart"/>
      <w:r w:rsidRPr="002269C2">
        <w:rPr>
          <w:rFonts w:ascii="Times New Roman" w:eastAsia="Calibri" w:hAnsi="Times New Roman" w:cs="Times New Roman"/>
          <w:sz w:val="28"/>
          <w:szCs w:val="28"/>
        </w:rPr>
        <w:t>студ</w:t>
      </w:r>
      <w:proofErr w:type="gramEnd"/>
      <w:r w:rsidRPr="002269C2">
        <w:rPr>
          <w:rFonts w:ascii="Times New Roman" w:eastAsia="Calibri" w:hAnsi="Times New Roman" w:cs="Times New Roman"/>
          <w:sz w:val="28"/>
          <w:szCs w:val="28"/>
        </w:rPr>
        <w:t>іях, а</w:t>
      </w:r>
      <w:r w:rsidRPr="002269C2">
        <w:rPr>
          <w:rFonts w:ascii="Times New Roman" w:eastAsia="Calibri" w:hAnsi="Times New Roman" w:cs="Times New Roman"/>
          <w:sz w:val="28"/>
          <w:szCs w:val="28"/>
          <w:lang w:val="uk-UA"/>
        </w:rPr>
        <w:t xml:space="preserve"> </w:t>
      </w:r>
      <w:r w:rsidRPr="002269C2">
        <w:rPr>
          <w:rFonts w:ascii="Times New Roman" w:eastAsia="Calibri" w:hAnsi="Times New Roman" w:cs="Times New Roman"/>
          <w:sz w:val="28"/>
          <w:szCs w:val="28"/>
        </w:rPr>
        <w:t>функціонально-стилістичний – у мовознавчих працях.</w:t>
      </w:r>
    </w:p>
    <w:p w:rsidR="009900E5" w:rsidRPr="009900E5" w:rsidRDefault="009900E5" w:rsidP="009900E5">
      <w:pPr>
        <w:spacing w:line="360" w:lineRule="auto"/>
        <w:ind w:firstLine="709"/>
        <w:contextualSpacing/>
        <w:jc w:val="both"/>
        <w:rPr>
          <w:rFonts w:ascii="Times New Roman" w:eastAsia="Calibri" w:hAnsi="Times New Roman" w:cs="Times New Roman"/>
          <w:sz w:val="28"/>
          <w:szCs w:val="28"/>
          <w:lang w:val="uk-UA"/>
        </w:rPr>
      </w:pPr>
      <w:r w:rsidRPr="009900E5">
        <w:rPr>
          <w:rFonts w:ascii="Times New Roman" w:eastAsia="Calibri" w:hAnsi="Times New Roman" w:cs="Times New Roman"/>
          <w:sz w:val="28"/>
          <w:szCs w:val="28"/>
          <w:lang w:val="uk-UA"/>
        </w:rPr>
        <w:t>Загалом же, дослідників епістолярної спадщини письменників у першу чергу цікавлять такі аспекти епістолярної творчості:</w:t>
      </w:r>
    </w:p>
    <w:p w:rsidR="009900E5" w:rsidRPr="009900E5" w:rsidRDefault="009900E5" w:rsidP="009900E5">
      <w:pPr>
        <w:spacing w:after="100" w:afterAutospacing="1" w:line="360" w:lineRule="auto"/>
        <w:ind w:firstLine="709"/>
        <w:contextualSpacing/>
        <w:jc w:val="both"/>
        <w:rPr>
          <w:rFonts w:ascii="Times New Roman" w:eastAsia="Calibri" w:hAnsi="Times New Roman" w:cs="Times New Roman"/>
          <w:sz w:val="28"/>
          <w:szCs w:val="28"/>
        </w:rPr>
      </w:pPr>
      <w:r w:rsidRPr="009900E5">
        <w:rPr>
          <w:rFonts w:ascii="Times New Roman" w:eastAsia="Calibri" w:hAnsi="Times New Roman" w:cs="Times New Roman"/>
          <w:sz w:val="28"/>
          <w:szCs w:val="28"/>
        </w:rPr>
        <w:t>–</w:t>
      </w:r>
      <w:r w:rsidRPr="009900E5">
        <w:rPr>
          <w:rFonts w:ascii="Times New Roman" w:eastAsia="Calibri" w:hAnsi="Times New Roman" w:cs="Times New Roman"/>
          <w:sz w:val="28"/>
          <w:szCs w:val="28"/>
          <w:lang w:val="uk-UA"/>
        </w:rPr>
        <w:t xml:space="preserve">    </w:t>
      </w:r>
      <w:proofErr w:type="gramStart"/>
      <w:r w:rsidRPr="009900E5">
        <w:rPr>
          <w:rFonts w:ascii="Times New Roman" w:eastAsia="Calibri" w:hAnsi="Times New Roman" w:cs="Times New Roman"/>
          <w:sz w:val="28"/>
          <w:szCs w:val="28"/>
        </w:rPr>
        <w:t>досл</w:t>
      </w:r>
      <w:proofErr w:type="gramEnd"/>
      <w:r w:rsidRPr="009900E5">
        <w:rPr>
          <w:rFonts w:ascii="Times New Roman" w:eastAsia="Calibri" w:hAnsi="Times New Roman" w:cs="Times New Roman"/>
          <w:sz w:val="28"/>
          <w:szCs w:val="28"/>
        </w:rPr>
        <w:t>ідження листа як достовірного  ілюстративного   матеріалу про</w:t>
      </w:r>
    </w:p>
    <w:p w:rsidR="009900E5" w:rsidRPr="009900E5" w:rsidRDefault="009900E5" w:rsidP="009900E5">
      <w:pPr>
        <w:spacing w:after="100" w:afterAutospacing="1" w:line="360" w:lineRule="auto"/>
        <w:ind w:firstLine="709"/>
        <w:contextualSpacing/>
        <w:jc w:val="both"/>
        <w:rPr>
          <w:rFonts w:ascii="Times New Roman" w:eastAsia="Calibri" w:hAnsi="Times New Roman" w:cs="Times New Roman"/>
          <w:sz w:val="28"/>
          <w:szCs w:val="28"/>
        </w:rPr>
      </w:pPr>
      <w:r w:rsidRPr="009900E5">
        <w:rPr>
          <w:rFonts w:ascii="Times New Roman" w:eastAsia="Calibri" w:hAnsi="Times New Roman" w:cs="Times New Roman"/>
          <w:sz w:val="28"/>
          <w:szCs w:val="28"/>
        </w:rPr>
        <w:t>особистість письменника,  психологію його творчості;</w:t>
      </w:r>
    </w:p>
    <w:p w:rsidR="009900E5" w:rsidRPr="009900E5" w:rsidRDefault="009900E5" w:rsidP="009900E5">
      <w:pPr>
        <w:spacing w:after="100" w:afterAutospacing="1" w:line="360" w:lineRule="auto"/>
        <w:ind w:firstLine="709"/>
        <w:contextualSpacing/>
        <w:jc w:val="both"/>
        <w:rPr>
          <w:rFonts w:ascii="Times New Roman" w:eastAsia="Calibri" w:hAnsi="Times New Roman" w:cs="Times New Roman"/>
          <w:sz w:val="28"/>
          <w:szCs w:val="28"/>
        </w:rPr>
      </w:pPr>
      <w:r w:rsidRPr="009900E5">
        <w:rPr>
          <w:rFonts w:ascii="Times New Roman" w:eastAsia="Calibri" w:hAnsi="Times New Roman" w:cs="Times New Roman"/>
          <w:sz w:val="28"/>
          <w:szCs w:val="28"/>
        </w:rPr>
        <w:t>–</w:t>
      </w:r>
      <w:r w:rsidRPr="009900E5">
        <w:rPr>
          <w:rFonts w:ascii="Times New Roman" w:eastAsia="Calibri" w:hAnsi="Times New Roman" w:cs="Times New Roman"/>
          <w:sz w:val="28"/>
          <w:szCs w:val="28"/>
          <w:lang w:val="uk-UA"/>
        </w:rPr>
        <w:t xml:space="preserve"> </w:t>
      </w:r>
      <w:r w:rsidRPr="009900E5">
        <w:rPr>
          <w:rFonts w:ascii="Times New Roman" w:eastAsia="Calibri" w:hAnsi="Times New Roman" w:cs="Times New Roman"/>
          <w:sz w:val="28"/>
          <w:szCs w:val="28"/>
        </w:rPr>
        <w:t>розгляд фактографічного матеріалу листа як допоміжн</w:t>
      </w:r>
      <w:r w:rsidRPr="009900E5">
        <w:rPr>
          <w:rFonts w:ascii="Times New Roman" w:eastAsia="Calibri" w:hAnsi="Times New Roman" w:cs="Times New Roman"/>
          <w:sz w:val="28"/>
          <w:szCs w:val="28"/>
          <w:lang w:val="uk-UA"/>
        </w:rPr>
        <w:t xml:space="preserve">ого </w:t>
      </w:r>
      <w:r w:rsidRPr="009900E5">
        <w:rPr>
          <w:rFonts w:ascii="Times New Roman" w:eastAsia="Calibri" w:hAnsi="Times New Roman" w:cs="Times New Roman"/>
          <w:sz w:val="28"/>
          <w:szCs w:val="28"/>
        </w:rPr>
        <w:t>документальн</w:t>
      </w:r>
      <w:r w:rsidRPr="009900E5">
        <w:rPr>
          <w:rFonts w:ascii="Times New Roman" w:eastAsia="Calibri" w:hAnsi="Times New Roman" w:cs="Times New Roman"/>
          <w:sz w:val="28"/>
          <w:szCs w:val="28"/>
          <w:lang w:val="uk-UA"/>
        </w:rPr>
        <w:t>ого</w:t>
      </w:r>
      <w:r w:rsidRPr="009900E5">
        <w:rPr>
          <w:rFonts w:ascii="Times New Roman" w:eastAsia="Calibri" w:hAnsi="Times New Roman" w:cs="Times New Roman"/>
          <w:sz w:val="28"/>
          <w:szCs w:val="28"/>
        </w:rPr>
        <w:t xml:space="preserve">   джерел</w:t>
      </w:r>
      <w:r w:rsidRPr="009900E5">
        <w:rPr>
          <w:rFonts w:ascii="Times New Roman" w:eastAsia="Calibri" w:hAnsi="Times New Roman" w:cs="Times New Roman"/>
          <w:sz w:val="28"/>
          <w:szCs w:val="28"/>
          <w:lang w:val="uk-UA"/>
        </w:rPr>
        <w:t>а</w:t>
      </w:r>
      <w:r w:rsidRPr="009900E5">
        <w:rPr>
          <w:rFonts w:ascii="Times New Roman" w:eastAsia="Calibri" w:hAnsi="Times New Roman" w:cs="Times New Roman"/>
          <w:sz w:val="28"/>
          <w:szCs w:val="28"/>
        </w:rPr>
        <w:t>;</w:t>
      </w:r>
    </w:p>
    <w:p w:rsidR="009900E5" w:rsidRPr="009900E5" w:rsidRDefault="009900E5" w:rsidP="009900E5">
      <w:pPr>
        <w:spacing w:after="100" w:afterAutospacing="1" w:line="360" w:lineRule="auto"/>
        <w:ind w:firstLine="709"/>
        <w:contextualSpacing/>
        <w:jc w:val="both"/>
        <w:rPr>
          <w:rFonts w:ascii="Times New Roman" w:eastAsia="Calibri" w:hAnsi="Times New Roman" w:cs="Times New Roman"/>
          <w:sz w:val="28"/>
          <w:szCs w:val="28"/>
        </w:rPr>
      </w:pPr>
      <w:r w:rsidRPr="009900E5">
        <w:rPr>
          <w:rFonts w:ascii="Times New Roman" w:eastAsia="Calibri" w:hAnsi="Times New Roman" w:cs="Times New Roman"/>
          <w:sz w:val="28"/>
          <w:szCs w:val="28"/>
        </w:rPr>
        <w:t>–</w:t>
      </w:r>
      <w:r w:rsidRPr="009900E5">
        <w:rPr>
          <w:rFonts w:ascii="Times New Roman" w:eastAsia="Calibri" w:hAnsi="Times New Roman" w:cs="Times New Roman"/>
          <w:sz w:val="28"/>
          <w:szCs w:val="28"/>
          <w:lang w:val="uk-UA"/>
        </w:rPr>
        <w:t>    </w:t>
      </w:r>
      <w:proofErr w:type="gramStart"/>
      <w:r w:rsidRPr="009900E5">
        <w:rPr>
          <w:rFonts w:ascii="Times New Roman" w:eastAsia="Calibri" w:hAnsi="Times New Roman" w:cs="Times New Roman"/>
          <w:sz w:val="28"/>
          <w:szCs w:val="28"/>
        </w:rPr>
        <w:t>досл</w:t>
      </w:r>
      <w:proofErr w:type="gramEnd"/>
      <w:r w:rsidRPr="009900E5">
        <w:rPr>
          <w:rFonts w:ascii="Times New Roman" w:eastAsia="Calibri" w:hAnsi="Times New Roman" w:cs="Times New Roman"/>
          <w:sz w:val="28"/>
          <w:szCs w:val="28"/>
        </w:rPr>
        <w:t>ідження листа як відображення мовно-стилістичних</w:t>
      </w:r>
      <w:r w:rsidRPr="009900E5">
        <w:rPr>
          <w:rFonts w:ascii="Times New Roman" w:eastAsia="Calibri" w:hAnsi="Times New Roman" w:cs="Times New Roman"/>
          <w:sz w:val="28"/>
          <w:szCs w:val="28"/>
          <w:lang w:val="uk-UA"/>
        </w:rPr>
        <w:t xml:space="preserve"> </w:t>
      </w:r>
      <w:r w:rsidRPr="009900E5">
        <w:rPr>
          <w:rFonts w:ascii="Times New Roman" w:eastAsia="Calibri" w:hAnsi="Times New Roman" w:cs="Times New Roman"/>
          <w:sz w:val="28"/>
          <w:szCs w:val="28"/>
        </w:rPr>
        <w:t xml:space="preserve"> особливостей епохи;</w:t>
      </w:r>
    </w:p>
    <w:p w:rsidR="009900E5" w:rsidRPr="009900E5" w:rsidRDefault="009900E5" w:rsidP="009900E5">
      <w:pPr>
        <w:spacing w:after="100" w:afterAutospacing="1" w:line="360" w:lineRule="auto"/>
        <w:ind w:firstLine="709"/>
        <w:contextualSpacing/>
        <w:jc w:val="both"/>
        <w:rPr>
          <w:rFonts w:ascii="Times New Roman" w:eastAsia="Calibri" w:hAnsi="Times New Roman" w:cs="Times New Roman"/>
          <w:sz w:val="28"/>
          <w:szCs w:val="28"/>
          <w:lang w:val="uk-UA"/>
        </w:rPr>
      </w:pPr>
      <w:r w:rsidRPr="009900E5">
        <w:rPr>
          <w:rFonts w:ascii="Times New Roman" w:eastAsia="Calibri" w:hAnsi="Times New Roman" w:cs="Times New Roman"/>
          <w:sz w:val="28"/>
          <w:szCs w:val="28"/>
        </w:rPr>
        <w:t xml:space="preserve">– </w:t>
      </w:r>
      <w:r w:rsidRPr="009900E5">
        <w:rPr>
          <w:rFonts w:ascii="Times New Roman" w:eastAsia="Calibri" w:hAnsi="Times New Roman" w:cs="Times New Roman"/>
          <w:sz w:val="28"/>
          <w:szCs w:val="28"/>
          <w:lang w:val="uk-UA"/>
        </w:rPr>
        <w:t xml:space="preserve">    </w:t>
      </w:r>
      <w:r w:rsidRPr="009900E5">
        <w:rPr>
          <w:rFonts w:ascii="Times New Roman" w:eastAsia="Calibri" w:hAnsi="Times New Roman" w:cs="Times New Roman"/>
          <w:sz w:val="28"/>
          <w:szCs w:val="28"/>
        </w:rPr>
        <w:t xml:space="preserve">вивчення   </w:t>
      </w:r>
      <w:proofErr w:type="gramStart"/>
      <w:r w:rsidRPr="009900E5">
        <w:rPr>
          <w:rFonts w:ascii="Times New Roman" w:eastAsia="Calibri" w:hAnsi="Times New Roman" w:cs="Times New Roman"/>
          <w:sz w:val="28"/>
          <w:szCs w:val="28"/>
        </w:rPr>
        <w:t>еп</w:t>
      </w:r>
      <w:proofErr w:type="gramEnd"/>
      <w:r w:rsidRPr="009900E5">
        <w:rPr>
          <w:rFonts w:ascii="Times New Roman" w:eastAsia="Calibri" w:hAnsi="Times New Roman" w:cs="Times New Roman"/>
          <w:sz w:val="28"/>
          <w:szCs w:val="28"/>
        </w:rPr>
        <w:t>істолярного   тексту   задля   відтворення   історичного духу</w:t>
      </w:r>
      <w:r w:rsidRPr="009900E5">
        <w:rPr>
          <w:rFonts w:ascii="Times New Roman" w:eastAsia="Calibri" w:hAnsi="Times New Roman" w:cs="Times New Roman"/>
          <w:sz w:val="28"/>
          <w:szCs w:val="28"/>
          <w:lang w:val="uk-UA"/>
        </w:rPr>
        <w:t xml:space="preserve"> </w:t>
      </w:r>
      <w:r w:rsidRPr="009900E5">
        <w:rPr>
          <w:rFonts w:ascii="Times New Roman" w:eastAsia="Calibri" w:hAnsi="Times New Roman" w:cs="Times New Roman"/>
          <w:sz w:val="28"/>
          <w:szCs w:val="28"/>
        </w:rPr>
        <w:t>епохи,   виявлення   авторської   оцінки   певним   культурно-історичним   та</w:t>
      </w:r>
      <w:r w:rsidRPr="009900E5">
        <w:rPr>
          <w:rFonts w:ascii="Times New Roman" w:eastAsia="Calibri" w:hAnsi="Times New Roman" w:cs="Times New Roman"/>
          <w:sz w:val="28"/>
          <w:szCs w:val="28"/>
          <w:lang w:val="uk-UA"/>
        </w:rPr>
        <w:t xml:space="preserve"> </w:t>
      </w:r>
      <w:r w:rsidRPr="009900E5">
        <w:rPr>
          <w:rFonts w:ascii="Times New Roman" w:eastAsia="Calibri" w:hAnsi="Times New Roman" w:cs="Times New Roman"/>
          <w:sz w:val="28"/>
          <w:szCs w:val="28"/>
        </w:rPr>
        <w:t>суспільним   явищам та   окремим   персоналіям</w:t>
      </w:r>
      <w:r w:rsidRPr="009900E5">
        <w:rPr>
          <w:rFonts w:ascii="Times New Roman" w:eastAsia="Calibri" w:hAnsi="Times New Roman" w:cs="Times New Roman"/>
          <w:sz w:val="28"/>
          <w:szCs w:val="28"/>
          <w:lang w:val="uk-UA"/>
        </w:rPr>
        <w:t>.</w:t>
      </w:r>
      <w:r w:rsidRPr="009900E5">
        <w:rPr>
          <w:rFonts w:ascii="Times New Roman" w:eastAsia="Calibri" w:hAnsi="Times New Roman" w:cs="Times New Roman"/>
          <w:sz w:val="28"/>
          <w:szCs w:val="28"/>
        </w:rPr>
        <w:t xml:space="preserve"> </w:t>
      </w:r>
    </w:p>
    <w:p w:rsidR="009900E5" w:rsidRPr="009900E5" w:rsidRDefault="009900E5" w:rsidP="009900E5">
      <w:pPr>
        <w:spacing w:line="360" w:lineRule="auto"/>
        <w:ind w:firstLine="709"/>
        <w:contextualSpacing/>
        <w:jc w:val="both"/>
        <w:rPr>
          <w:rFonts w:ascii="Times New Roman" w:eastAsia="Calibri" w:hAnsi="Times New Roman" w:cs="Times New Roman"/>
          <w:sz w:val="28"/>
          <w:szCs w:val="28"/>
          <w:lang w:val="uk-UA"/>
        </w:rPr>
      </w:pPr>
      <w:r w:rsidRPr="009900E5">
        <w:rPr>
          <w:rFonts w:ascii="Times New Roman" w:eastAsia="Calibri" w:hAnsi="Times New Roman" w:cs="Times New Roman"/>
          <w:sz w:val="28"/>
          <w:szCs w:val="28"/>
          <w:lang w:val="uk-UA"/>
        </w:rPr>
        <w:t>Епістолярний стиль є доволі своєрідним. Він суттєво різниться з іншими стилями. Сфера його використання не має чітко</w:t>
      </w:r>
      <w:r w:rsidRPr="009900E5">
        <w:rPr>
          <w:rFonts w:ascii="Times New Roman" w:eastAsia="Calibri" w:hAnsi="Times New Roman" w:cs="Times New Roman"/>
          <w:sz w:val="28"/>
          <w:szCs w:val="28"/>
          <w:lang w:val="uk-UA"/>
        </w:rPr>
        <w:br/>
        <w:t>окреслених меж. </w:t>
      </w:r>
      <w:r w:rsidRPr="009900E5">
        <w:rPr>
          <w:lang w:val="uk-UA"/>
        </w:rPr>
        <w:t xml:space="preserve"> </w:t>
      </w:r>
      <w:r w:rsidRPr="009900E5">
        <w:rPr>
          <w:rFonts w:ascii="Times New Roman" w:eastAsia="Calibri" w:hAnsi="Times New Roman" w:cs="Times New Roman"/>
          <w:sz w:val="28"/>
          <w:szCs w:val="28"/>
          <w:lang w:val="uk-UA"/>
        </w:rPr>
        <w:t xml:space="preserve">Цей стиль </w:t>
      </w:r>
      <w:r w:rsidRPr="009900E5">
        <w:rPr>
          <w:rFonts w:ascii="Times New Roman" w:eastAsia="Calibri" w:hAnsi="Times New Roman" w:cs="Times New Roman"/>
          <w:sz w:val="28"/>
          <w:szCs w:val="28"/>
          <w:lang w:val="el-GR"/>
        </w:rPr>
        <w:t>ο</w:t>
      </w:r>
      <w:r w:rsidRPr="009900E5">
        <w:rPr>
          <w:rFonts w:ascii="Times New Roman" w:eastAsia="Calibri" w:hAnsi="Times New Roman" w:cs="Times New Roman"/>
          <w:sz w:val="28"/>
          <w:szCs w:val="28"/>
          <w:lang w:val="uk-UA"/>
        </w:rPr>
        <w:t>бслуг</w:t>
      </w:r>
      <w:r w:rsidRPr="009900E5">
        <w:rPr>
          <w:rFonts w:ascii="Times New Roman" w:eastAsia="Calibri" w:hAnsi="Times New Roman" w:cs="Times New Roman"/>
          <w:sz w:val="28"/>
          <w:szCs w:val="28"/>
          <w:lang w:val="el-GR"/>
        </w:rPr>
        <w:t>ο</w:t>
      </w:r>
      <w:r w:rsidRPr="009900E5">
        <w:rPr>
          <w:rFonts w:ascii="Times New Roman" w:eastAsia="Calibri" w:hAnsi="Times New Roman" w:cs="Times New Roman"/>
          <w:sz w:val="28"/>
          <w:szCs w:val="28"/>
          <w:lang w:val="uk-UA"/>
        </w:rPr>
        <w:t>вує специфічне за</w:t>
      </w:r>
      <w:r w:rsidRPr="009900E5">
        <w:rPr>
          <w:rFonts w:ascii="Times New Roman" w:eastAsia="Calibri" w:hAnsi="Times New Roman" w:cs="Times New Roman"/>
          <w:sz w:val="28"/>
          <w:szCs w:val="28"/>
          <w:lang w:val="el-GR"/>
        </w:rPr>
        <w:t>ο</w:t>
      </w:r>
      <w:r w:rsidRPr="009900E5">
        <w:rPr>
          <w:rFonts w:ascii="Times New Roman" w:eastAsia="Calibri" w:hAnsi="Times New Roman" w:cs="Times New Roman"/>
          <w:sz w:val="28"/>
          <w:szCs w:val="28"/>
          <w:lang w:val="uk-UA"/>
        </w:rPr>
        <w:t xml:space="preserve">чно-писемне спілкування </w:t>
      </w:r>
      <w:r w:rsidRPr="009900E5">
        <w:rPr>
          <w:rFonts w:ascii="Times New Roman" w:eastAsia="Calibri" w:hAnsi="Times New Roman" w:cs="Times New Roman"/>
          <w:sz w:val="28"/>
          <w:szCs w:val="28"/>
          <w:lang w:val="el-GR"/>
        </w:rPr>
        <w:t>ο</w:t>
      </w:r>
      <w:r w:rsidRPr="009900E5">
        <w:rPr>
          <w:rFonts w:ascii="Times New Roman" w:eastAsia="Calibri" w:hAnsi="Times New Roman" w:cs="Times New Roman"/>
          <w:sz w:val="28"/>
          <w:szCs w:val="28"/>
          <w:lang w:val="uk-UA"/>
        </w:rPr>
        <w:t xml:space="preserve">днієї </w:t>
      </w:r>
      <w:r w:rsidRPr="009900E5">
        <w:rPr>
          <w:rFonts w:ascii="Times New Roman" w:eastAsia="Calibri" w:hAnsi="Times New Roman" w:cs="Times New Roman"/>
          <w:sz w:val="28"/>
          <w:szCs w:val="28"/>
          <w:lang w:val="el-GR"/>
        </w:rPr>
        <w:t>ο</w:t>
      </w:r>
      <w:r w:rsidRPr="009900E5">
        <w:rPr>
          <w:rFonts w:ascii="Times New Roman" w:eastAsia="Calibri" w:hAnsi="Times New Roman" w:cs="Times New Roman"/>
          <w:sz w:val="28"/>
          <w:szCs w:val="28"/>
          <w:lang w:val="uk-UA"/>
        </w:rPr>
        <w:t>соби з інш</w:t>
      </w:r>
      <w:r w:rsidRPr="009900E5">
        <w:rPr>
          <w:rFonts w:ascii="Times New Roman" w:eastAsia="Calibri" w:hAnsi="Times New Roman" w:cs="Times New Roman"/>
          <w:sz w:val="28"/>
          <w:szCs w:val="28"/>
          <w:lang w:val="el-GR"/>
        </w:rPr>
        <w:t>ο</w:t>
      </w:r>
      <w:r w:rsidRPr="009900E5">
        <w:rPr>
          <w:rFonts w:ascii="Times New Roman" w:eastAsia="Calibri" w:hAnsi="Times New Roman" w:cs="Times New Roman"/>
          <w:sz w:val="28"/>
          <w:szCs w:val="28"/>
          <w:lang w:val="uk-UA"/>
        </w:rPr>
        <w:t xml:space="preserve">ю у виробничій, професійній, а найбільше – в побутовій, щоденній, ситуативній сферах життя. </w:t>
      </w:r>
    </w:p>
    <w:p w:rsidR="009900E5" w:rsidRPr="009900E5" w:rsidRDefault="009900E5" w:rsidP="009900E5">
      <w:pPr>
        <w:spacing w:before="120" w:after="120" w:line="360" w:lineRule="auto"/>
        <w:ind w:firstLine="709"/>
        <w:contextualSpacing/>
        <w:jc w:val="both"/>
        <w:rPr>
          <w:rFonts w:ascii="Times New Roman" w:eastAsia="Calibri" w:hAnsi="Times New Roman" w:cs="Times New Roman"/>
          <w:sz w:val="28"/>
          <w:szCs w:val="28"/>
          <w:lang w:val="uk-UA"/>
        </w:rPr>
      </w:pPr>
      <w:r w:rsidRPr="009900E5">
        <w:rPr>
          <w:rFonts w:ascii="Times New Roman" w:eastAsia="Calibri" w:hAnsi="Times New Roman" w:cs="Times New Roman"/>
          <w:sz w:val="28"/>
          <w:szCs w:val="28"/>
          <w:lang w:val="uk-UA"/>
        </w:rPr>
        <w:t xml:space="preserve">При створенні тексті епістолярного стилю, мовці оперують всенародною мовою та використовують  особливі  слова і сполучення слів, синтаксичні конструкції – епістоляризми, які репрезентують виняткову </w:t>
      </w:r>
      <w:r w:rsidRPr="009900E5">
        <w:rPr>
          <w:rFonts w:ascii="Times New Roman" w:eastAsia="Calibri" w:hAnsi="Times New Roman" w:cs="Times New Roman"/>
          <w:sz w:val="28"/>
          <w:szCs w:val="28"/>
          <w:lang w:val="uk-UA"/>
        </w:rPr>
        <w:lastRenderedPageBreak/>
        <w:t xml:space="preserve">мовленнєву індивідуальність цього стилю. У своєму типовому вияві епістолярне мовлення – монологічне, але природними частинами епістолярного тексту можуть бути й діалоги, почуті або прочитані автором, та відтворені ним згодом у листі. </w:t>
      </w:r>
    </w:p>
    <w:p w:rsidR="009900E5" w:rsidRPr="009900E5" w:rsidRDefault="009900E5" w:rsidP="009900E5">
      <w:pPr>
        <w:spacing w:line="360" w:lineRule="auto"/>
        <w:ind w:firstLine="709"/>
        <w:contextualSpacing/>
        <w:jc w:val="both"/>
        <w:rPr>
          <w:rFonts w:ascii="Times New Roman" w:eastAsia="Calibri" w:hAnsi="Times New Roman" w:cs="Times New Roman"/>
          <w:sz w:val="28"/>
          <w:szCs w:val="28"/>
          <w:lang w:val="uk-UA"/>
        </w:rPr>
      </w:pPr>
      <w:r w:rsidRPr="009900E5">
        <w:rPr>
          <w:rFonts w:ascii="Times New Roman" w:eastAsia="Calibri" w:hAnsi="Times New Roman" w:cs="Times New Roman"/>
          <w:sz w:val="28"/>
          <w:szCs w:val="28"/>
          <w:lang w:val="uk-UA"/>
        </w:rPr>
        <w:t>Оскільки основними функціями епістолярію є асоціативна й апелятивна функції, то можна виділити диференційні ознаки епістолярного тексту, основною серед яких є дискурсивність, що передбачає шир</w:t>
      </w:r>
      <w:r w:rsidRPr="009900E5">
        <w:rPr>
          <w:rFonts w:ascii="Times New Roman" w:eastAsia="Calibri" w:hAnsi="Times New Roman" w:cs="Times New Roman"/>
          <w:sz w:val="28"/>
          <w:szCs w:val="28"/>
          <w:lang w:val="el-GR"/>
        </w:rPr>
        <w:t>ο</w:t>
      </w:r>
      <w:r w:rsidRPr="009900E5">
        <w:rPr>
          <w:rFonts w:ascii="Times New Roman" w:eastAsia="Calibri" w:hAnsi="Times New Roman" w:cs="Times New Roman"/>
          <w:sz w:val="28"/>
          <w:szCs w:val="28"/>
          <w:lang w:val="uk-UA"/>
        </w:rPr>
        <w:t>кий зв’яз</w:t>
      </w:r>
      <w:r w:rsidRPr="009900E5">
        <w:rPr>
          <w:rFonts w:ascii="Times New Roman" w:eastAsia="Calibri" w:hAnsi="Times New Roman" w:cs="Times New Roman"/>
          <w:sz w:val="28"/>
          <w:szCs w:val="28"/>
          <w:lang w:val="el-GR"/>
        </w:rPr>
        <w:t>ο</w:t>
      </w:r>
      <w:r w:rsidRPr="009900E5">
        <w:rPr>
          <w:rFonts w:ascii="Times New Roman" w:eastAsia="Calibri" w:hAnsi="Times New Roman" w:cs="Times New Roman"/>
          <w:sz w:val="28"/>
          <w:szCs w:val="28"/>
          <w:lang w:val="uk-UA"/>
        </w:rPr>
        <w:t>к з п</w:t>
      </w:r>
      <w:r w:rsidRPr="009900E5">
        <w:rPr>
          <w:rFonts w:ascii="Times New Roman" w:eastAsia="Calibri" w:hAnsi="Times New Roman" w:cs="Times New Roman"/>
          <w:sz w:val="28"/>
          <w:szCs w:val="28"/>
          <w:lang w:val="el-GR"/>
        </w:rPr>
        <w:t>ο</w:t>
      </w:r>
      <w:r w:rsidRPr="009900E5">
        <w:rPr>
          <w:rFonts w:ascii="Times New Roman" w:eastAsia="Calibri" w:hAnsi="Times New Roman" w:cs="Times New Roman"/>
          <w:sz w:val="28"/>
          <w:szCs w:val="28"/>
          <w:lang w:val="uk-UA"/>
        </w:rPr>
        <w:t>замовною дійсністю: пристосування до стилю адресата; єдність інтересів адресата й адресанта; двобічність, зумовлена діалогічними особливостями епістолярного стилю.</w:t>
      </w:r>
    </w:p>
    <w:p w:rsidR="002269C2" w:rsidRPr="002269C2" w:rsidRDefault="005345B2" w:rsidP="002269C2">
      <w:pPr>
        <w:spacing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Загалом, н</w:t>
      </w:r>
      <w:r w:rsidR="002269C2" w:rsidRPr="005345B2">
        <w:rPr>
          <w:rFonts w:ascii="Times New Roman" w:eastAsia="Calibri" w:hAnsi="Times New Roman" w:cs="Times New Roman"/>
          <w:sz w:val="28"/>
          <w:szCs w:val="28"/>
          <w:lang w:val="uk-UA"/>
        </w:rPr>
        <w:t>езважаючи на велику кількість досліджень епістолярної спадщини</w:t>
      </w:r>
      <w:r w:rsidR="002269C2" w:rsidRPr="002269C2">
        <w:rPr>
          <w:rFonts w:ascii="Times New Roman" w:eastAsia="Calibri" w:hAnsi="Times New Roman" w:cs="Times New Roman"/>
          <w:sz w:val="28"/>
          <w:szCs w:val="28"/>
          <w:lang w:val="uk-UA"/>
        </w:rPr>
        <w:t xml:space="preserve"> </w:t>
      </w:r>
      <w:r w:rsidR="002269C2" w:rsidRPr="005345B2">
        <w:rPr>
          <w:rFonts w:ascii="Times New Roman" w:eastAsia="Calibri" w:hAnsi="Times New Roman" w:cs="Times New Roman"/>
          <w:sz w:val="28"/>
          <w:szCs w:val="28"/>
          <w:lang w:val="uk-UA"/>
        </w:rPr>
        <w:t>українських митців, не достатньо вивченими залишаються питання про</w:t>
      </w:r>
      <w:r w:rsidR="002269C2" w:rsidRPr="002269C2">
        <w:rPr>
          <w:rFonts w:ascii="Times New Roman" w:eastAsia="Calibri" w:hAnsi="Times New Roman" w:cs="Times New Roman"/>
          <w:sz w:val="28"/>
          <w:szCs w:val="28"/>
          <w:lang w:val="uk-UA"/>
        </w:rPr>
        <w:t xml:space="preserve"> </w:t>
      </w:r>
      <w:r w:rsidR="002269C2" w:rsidRPr="005345B2">
        <w:rPr>
          <w:rFonts w:ascii="Times New Roman" w:eastAsia="Calibri" w:hAnsi="Times New Roman" w:cs="Times New Roman"/>
          <w:sz w:val="28"/>
          <w:szCs w:val="28"/>
          <w:lang w:val="uk-UA"/>
        </w:rPr>
        <w:t>типологію й структурні особливості листів</w:t>
      </w:r>
      <w:r w:rsidR="002269C2" w:rsidRPr="002269C2">
        <w:rPr>
          <w:rFonts w:ascii="Times New Roman" w:eastAsia="Calibri" w:hAnsi="Times New Roman" w:cs="Times New Roman"/>
          <w:sz w:val="28"/>
          <w:szCs w:val="28"/>
          <w:lang w:val="uk-UA"/>
        </w:rPr>
        <w:t>,</w:t>
      </w:r>
      <w:r w:rsidR="002269C2" w:rsidRPr="005345B2">
        <w:rPr>
          <w:rFonts w:ascii="Times New Roman" w:eastAsia="Calibri" w:hAnsi="Times New Roman" w:cs="Times New Roman"/>
          <w:sz w:val="28"/>
          <w:szCs w:val="28"/>
          <w:lang w:val="uk-UA"/>
        </w:rPr>
        <w:t xml:space="preserve"> естетичний потенціал</w:t>
      </w:r>
      <w:r w:rsidR="002269C2" w:rsidRPr="002269C2">
        <w:rPr>
          <w:rFonts w:ascii="Times New Roman" w:eastAsia="Calibri" w:hAnsi="Times New Roman" w:cs="Times New Roman"/>
          <w:sz w:val="28"/>
          <w:szCs w:val="28"/>
          <w:lang w:val="uk-UA"/>
        </w:rPr>
        <w:t xml:space="preserve"> </w:t>
      </w:r>
      <w:r w:rsidR="002269C2" w:rsidRPr="005345B2">
        <w:rPr>
          <w:rFonts w:ascii="Times New Roman" w:eastAsia="Calibri" w:hAnsi="Times New Roman" w:cs="Times New Roman"/>
          <w:sz w:val="28"/>
          <w:szCs w:val="28"/>
          <w:lang w:val="uk-UA"/>
        </w:rPr>
        <w:t>письменницької кореспонденції</w:t>
      </w:r>
      <w:r w:rsidR="002269C2" w:rsidRPr="002269C2">
        <w:rPr>
          <w:rFonts w:ascii="Times New Roman" w:eastAsia="Calibri" w:hAnsi="Times New Roman" w:cs="Times New Roman"/>
          <w:sz w:val="28"/>
          <w:szCs w:val="28"/>
          <w:lang w:val="uk-UA"/>
        </w:rPr>
        <w:t>,</w:t>
      </w:r>
      <w:r w:rsidR="002269C2" w:rsidRPr="005345B2">
        <w:rPr>
          <w:rFonts w:ascii="Times New Roman" w:eastAsia="Calibri" w:hAnsi="Times New Roman" w:cs="Times New Roman"/>
          <w:sz w:val="28"/>
          <w:szCs w:val="28"/>
          <w:lang w:val="uk-UA"/>
        </w:rPr>
        <w:t xml:space="preserve"> дослідження проблемно-тематичного рівня</w:t>
      </w:r>
      <w:r w:rsidR="002269C2" w:rsidRPr="002269C2">
        <w:rPr>
          <w:rFonts w:ascii="Times New Roman" w:eastAsia="Calibri" w:hAnsi="Times New Roman" w:cs="Times New Roman"/>
          <w:sz w:val="28"/>
          <w:szCs w:val="28"/>
          <w:lang w:val="uk-UA"/>
        </w:rPr>
        <w:t xml:space="preserve"> </w:t>
      </w:r>
      <w:r w:rsidR="002269C2" w:rsidRPr="005345B2">
        <w:rPr>
          <w:rFonts w:ascii="Times New Roman" w:eastAsia="Calibri" w:hAnsi="Times New Roman" w:cs="Times New Roman"/>
          <w:sz w:val="28"/>
          <w:szCs w:val="28"/>
          <w:lang w:val="uk-UA"/>
        </w:rPr>
        <w:t>епістолярію, виявлення жанрової природи епістоли.</w:t>
      </w:r>
    </w:p>
    <w:p w:rsidR="002269C2" w:rsidRPr="002269C2" w:rsidRDefault="002269C2" w:rsidP="002269C2">
      <w:pPr>
        <w:spacing w:line="360" w:lineRule="auto"/>
        <w:contextualSpacing/>
        <w:jc w:val="both"/>
        <w:rPr>
          <w:rFonts w:ascii="Times New Roman" w:eastAsia="Calibri" w:hAnsi="Times New Roman" w:cs="Times New Roman"/>
          <w:sz w:val="28"/>
          <w:szCs w:val="28"/>
          <w:lang w:val="uk-UA"/>
        </w:rPr>
      </w:pPr>
    </w:p>
    <w:p w:rsidR="002269C2" w:rsidRPr="002269C2" w:rsidRDefault="002269C2" w:rsidP="002269C2">
      <w:pPr>
        <w:spacing w:after="360" w:line="360" w:lineRule="auto"/>
        <w:jc w:val="both"/>
        <w:rPr>
          <w:rFonts w:ascii="Times New Roman" w:eastAsia="Calibri" w:hAnsi="Times New Roman" w:cs="Times New Roman"/>
          <w:sz w:val="28"/>
          <w:szCs w:val="28"/>
          <w:lang w:val="uk-UA"/>
        </w:rPr>
      </w:pPr>
      <w:r w:rsidRPr="002269C2">
        <w:rPr>
          <w:rFonts w:ascii="Times New Roman" w:eastAsia="Calibri" w:hAnsi="Times New Roman" w:cs="Times New Roman"/>
          <w:b/>
          <w:sz w:val="28"/>
          <w:szCs w:val="28"/>
          <w:lang w:val="uk-UA"/>
        </w:rPr>
        <w:t>1.</w:t>
      </w:r>
      <w:r w:rsidR="005345B2">
        <w:rPr>
          <w:rFonts w:ascii="Times New Roman" w:eastAsia="Calibri" w:hAnsi="Times New Roman" w:cs="Times New Roman"/>
          <w:b/>
          <w:sz w:val="28"/>
          <w:szCs w:val="28"/>
          <w:lang w:val="uk-UA"/>
        </w:rPr>
        <w:t>2.</w:t>
      </w:r>
      <w:r w:rsidRPr="002269C2">
        <w:rPr>
          <w:rFonts w:ascii="Times New Roman" w:eastAsia="Calibri" w:hAnsi="Times New Roman" w:cs="Times New Roman"/>
          <w:sz w:val="28"/>
          <w:szCs w:val="28"/>
          <w:lang w:val="uk-UA"/>
        </w:rPr>
        <w:t xml:space="preserve"> </w:t>
      </w:r>
      <w:r w:rsidR="00223B03">
        <w:rPr>
          <w:rFonts w:ascii="Times New Roman" w:eastAsia="Calibri" w:hAnsi="Times New Roman" w:cs="Times New Roman"/>
          <w:b/>
          <w:sz w:val="28"/>
          <w:szCs w:val="28"/>
          <w:lang w:val="uk-UA"/>
        </w:rPr>
        <w:t>Листи і спогади як традиційні жанри епістолярного стилю</w:t>
      </w:r>
    </w:p>
    <w:p w:rsidR="006051C9" w:rsidRDefault="002269C2" w:rsidP="006051C9">
      <w:pPr>
        <w:spacing w:before="100" w:beforeAutospacing="1" w:after="120" w:line="360" w:lineRule="auto"/>
        <w:ind w:firstLine="709"/>
        <w:contextualSpacing/>
        <w:jc w:val="both"/>
        <w:rPr>
          <w:rFonts w:ascii="Times New Roman" w:hAnsi="Times New Roman" w:cs="Times New Roman"/>
          <w:sz w:val="28"/>
          <w:szCs w:val="28"/>
          <w:lang w:val="uk-UA"/>
        </w:rPr>
      </w:pPr>
      <w:r w:rsidRPr="002269C2">
        <w:rPr>
          <w:rFonts w:ascii="Times New Roman" w:hAnsi="Times New Roman" w:cs="Times New Roman"/>
          <w:sz w:val="28"/>
          <w:szCs w:val="28"/>
          <w:lang w:val="uk-UA"/>
        </w:rPr>
        <w:t xml:space="preserve">Українська </w:t>
      </w:r>
      <w:r w:rsidR="006051C9">
        <w:rPr>
          <w:rFonts w:ascii="Times New Roman" w:hAnsi="Times New Roman" w:cs="Times New Roman"/>
          <w:sz w:val="28"/>
          <w:szCs w:val="28"/>
          <w:lang w:val="uk-UA"/>
        </w:rPr>
        <w:t>епістолярна</w:t>
      </w:r>
      <w:r w:rsidRPr="002269C2">
        <w:rPr>
          <w:rFonts w:ascii="Times New Roman" w:hAnsi="Times New Roman" w:cs="Times New Roman"/>
          <w:sz w:val="28"/>
          <w:szCs w:val="28"/>
          <w:lang w:val="uk-UA"/>
        </w:rPr>
        <w:t xml:space="preserve"> спадщина є доволі багатою й</w:t>
      </w:r>
      <w:r w:rsidRPr="002269C2">
        <w:rPr>
          <w:rFonts w:ascii="Times New Roman" w:hAnsi="Times New Roman" w:cs="Times New Roman"/>
          <w:sz w:val="28"/>
          <w:szCs w:val="28"/>
          <w:lang w:val="uk-UA"/>
        </w:rPr>
        <w:br/>
        <w:t>розмаїтою, тому що умови бездержавності народу част</w:t>
      </w:r>
      <w:r w:rsidRPr="002269C2">
        <w:rPr>
          <w:rFonts w:ascii="Times New Roman" w:hAnsi="Times New Roman" w:cs="Times New Roman"/>
          <w:sz w:val="28"/>
          <w:szCs w:val="28"/>
          <w:lang w:val="el-GR"/>
        </w:rPr>
        <w:t>ο</w:t>
      </w:r>
      <w:r w:rsidRPr="002269C2">
        <w:rPr>
          <w:rFonts w:ascii="Times New Roman" w:hAnsi="Times New Roman" w:cs="Times New Roman"/>
          <w:sz w:val="28"/>
          <w:szCs w:val="28"/>
          <w:lang w:val="uk-UA"/>
        </w:rPr>
        <w:t xml:space="preserve"> змушували</w:t>
      </w:r>
      <w:r w:rsidRPr="002269C2">
        <w:rPr>
          <w:rFonts w:ascii="Times New Roman" w:hAnsi="Times New Roman" w:cs="Times New Roman"/>
          <w:sz w:val="28"/>
          <w:szCs w:val="28"/>
          <w:lang w:val="uk-UA"/>
        </w:rPr>
        <w:br/>
        <w:t>його найвидатніших представників, діячів культури, п</w:t>
      </w:r>
      <w:r w:rsidRPr="002269C2">
        <w:rPr>
          <w:rFonts w:ascii="Times New Roman" w:hAnsi="Times New Roman" w:cs="Times New Roman"/>
          <w:sz w:val="28"/>
          <w:szCs w:val="28"/>
          <w:lang w:val="el-GR"/>
        </w:rPr>
        <w:t>ο</w:t>
      </w:r>
      <w:r w:rsidRPr="002269C2">
        <w:rPr>
          <w:rFonts w:ascii="Times New Roman" w:hAnsi="Times New Roman" w:cs="Times New Roman"/>
          <w:sz w:val="28"/>
          <w:szCs w:val="28"/>
          <w:lang w:val="uk-UA"/>
        </w:rPr>
        <w:t>літиків</w:t>
      </w:r>
      <w:r w:rsidRPr="002269C2">
        <w:rPr>
          <w:rFonts w:ascii="Times New Roman" w:hAnsi="Times New Roman" w:cs="Times New Roman"/>
          <w:sz w:val="28"/>
          <w:szCs w:val="28"/>
          <w:lang w:val="uk-UA"/>
        </w:rPr>
        <w:br/>
        <w:t>висл</w:t>
      </w:r>
      <w:r w:rsidRPr="002269C2">
        <w:rPr>
          <w:rFonts w:ascii="Times New Roman" w:hAnsi="Times New Roman" w:cs="Times New Roman"/>
          <w:sz w:val="28"/>
          <w:szCs w:val="28"/>
          <w:lang w:val="el-GR"/>
        </w:rPr>
        <w:t>ο</w:t>
      </w:r>
      <w:r w:rsidRPr="002269C2">
        <w:rPr>
          <w:rFonts w:ascii="Times New Roman" w:hAnsi="Times New Roman" w:cs="Times New Roman"/>
          <w:sz w:val="28"/>
          <w:szCs w:val="28"/>
          <w:lang w:val="uk-UA"/>
        </w:rPr>
        <w:t>влювати свої думки, пр</w:t>
      </w:r>
      <w:r w:rsidRPr="002269C2">
        <w:rPr>
          <w:rFonts w:ascii="Times New Roman" w:hAnsi="Times New Roman" w:cs="Times New Roman"/>
          <w:sz w:val="28"/>
          <w:szCs w:val="28"/>
          <w:lang w:val="el-GR"/>
        </w:rPr>
        <w:t>ο</w:t>
      </w:r>
      <w:r w:rsidRPr="002269C2">
        <w:rPr>
          <w:rFonts w:ascii="Times New Roman" w:hAnsi="Times New Roman" w:cs="Times New Roman"/>
          <w:sz w:val="28"/>
          <w:szCs w:val="28"/>
          <w:lang w:val="uk-UA"/>
        </w:rPr>
        <w:t>пагувати й обст</w:t>
      </w:r>
      <w:r w:rsidRPr="002269C2">
        <w:rPr>
          <w:rFonts w:ascii="Times New Roman" w:hAnsi="Times New Roman" w:cs="Times New Roman"/>
          <w:sz w:val="28"/>
          <w:szCs w:val="28"/>
          <w:lang w:val="el-GR"/>
        </w:rPr>
        <w:t>ο</w:t>
      </w:r>
      <w:r w:rsidRPr="002269C2">
        <w:rPr>
          <w:rFonts w:ascii="Times New Roman" w:hAnsi="Times New Roman" w:cs="Times New Roman"/>
          <w:sz w:val="28"/>
          <w:szCs w:val="28"/>
          <w:lang w:val="uk-UA"/>
        </w:rPr>
        <w:t>ювати ідеї в</w:t>
      </w:r>
      <w:r w:rsidRPr="002269C2">
        <w:rPr>
          <w:rFonts w:ascii="Times New Roman" w:hAnsi="Times New Roman" w:cs="Times New Roman"/>
          <w:sz w:val="28"/>
          <w:szCs w:val="28"/>
          <w:lang w:val="uk-UA"/>
        </w:rPr>
        <w:br/>
        <w:t>листуванні  з  найближчими,  довіреними  ос</w:t>
      </w:r>
      <w:r w:rsidRPr="002269C2">
        <w:rPr>
          <w:rFonts w:ascii="Times New Roman" w:hAnsi="Times New Roman" w:cs="Times New Roman"/>
          <w:sz w:val="28"/>
          <w:szCs w:val="28"/>
          <w:lang w:val="el-GR"/>
        </w:rPr>
        <w:t>ο</w:t>
      </w:r>
      <w:r w:rsidRPr="002269C2">
        <w:rPr>
          <w:rFonts w:ascii="Times New Roman" w:hAnsi="Times New Roman" w:cs="Times New Roman"/>
          <w:sz w:val="28"/>
          <w:szCs w:val="28"/>
          <w:lang w:val="uk-UA"/>
        </w:rPr>
        <w:t>бами,  однодумцями, друзями</w:t>
      </w:r>
      <w:r w:rsidR="005345B2">
        <w:rPr>
          <w:rFonts w:ascii="Times New Roman" w:hAnsi="Times New Roman" w:cs="Times New Roman"/>
          <w:sz w:val="28"/>
          <w:szCs w:val="28"/>
          <w:lang w:val="uk-UA"/>
        </w:rPr>
        <w:t xml:space="preserve">, або передавати свої погляди майбутнім поколінням у </w:t>
      </w:r>
      <w:r w:rsidR="00223B03">
        <w:rPr>
          <w:rFonts w:ascii="Times New Roman" w:hAnsi="Times New Roman" w:cs="Times New Roman"/>
          <w:sz w:val="28"/>
          <w:szCs w:val="28"/>
          <w:lang w:val="uk-UA"/>
        </w:rPr>
        <w:t>спогадах та щоденниках</w:t>
      </w:r>
      <w:r w:rsidRPr="002269C2">
        <w:rPr>
          <w:rFonts w:ascii="Times New Roman" w:hAnsi="Times New Roman" w:cs="Times New Roman"/>
          <w:sz w:val="28"/>
          <w:szCs w:val="28"/>
          <w:lang w:val="uk-UA"/>
        </w:rPr>
        <w:t xml:space="preserve">. </w:t>
      </w:r>
      <w:r w:rsidR="00223B03">
        <w:rPr>
          <w:rFonts w:ascii="Times New Roman" w:hAnsi="Times New Roman" w:cs="Times New Roman"/>
          <w:sz w:val="28"/>
          <w:szCs w:val="28"/>
          <w:lang w:val="uk-UA"/>
        </w:rPr>
        <w:t>Ці мемуарні жанри</w:t>
      </w:r>
      <w:r w:rsidRPr="002269C2">
        <w:rPr>
          <w:rFonts w:ascii="Times New Roman" w:hAnsi="Times New Roman" w:cs="Times New Roman"/>
          <w:sz w:val="28"/>
          <w:szCs w:val="28"/>
          <w:lang w:val="uk-UA"/>
        </w:rPr>
        <w:t xml:space="preserve"> є плідним джерел</w:t>
      </w:r>
      <w:r w:rsidRPr="002269C2">
        <w:rPr>
          <w:rFonts w:ascii="Times New Roman" w:hAnsi="Times New Roman" w:cs="Times New Roman"/>
          <w:sz w:val="28"/>
          <w:szCs w:val="28"/>
          <w:lang w:val="el-GR"/>
        </w:rPr>
        <w:t>ο</w:t>
      </w:r>
      <w:r w:rsidRPr="002269C2">
        <w:rPr>
          <w:rFonts w:ascii="Times New Roman" w:hAnsi="Times New Roman" w:cs="Times New Roman"/>
          <w:sz w:val="28"/>
          <w:szCs w:val="28"/>
          <w:lang w:val="uk-UA"/>
        </w:rPr>
        <w:t>м для подальших д</w:t>
      </w:r>
      <w:r w:rsidRPr="002269C2">
        <w:rPr>
          <w:rFonts w:ascii="Times New Roman" w:hAnsi="Times New Roman" w:cs="Times New Roman"/>
          <w:sz w:val="28"/>
          <w:szCs w:val="28"/>
          <w:lang w:val="el-GR"/>
        </w:rPr>
        <w:t>ο</w:t>
      </w:r>
      <w:r w:rsidRPr="002269C2">
        <w:rPr>
          <w:rFonts w:ascii="Times New Roman" w:hAnsi="Times New Roman" w:cs="Times New Roman"/>
          <w:sz w:val="28"/>
          <w:szCs w:val="28"/>
          <w:lang w:val="uk-UA"/>
        </w:rPr>
        <w:t>сліджень у різних аспектах. Т</w:t>
      </w:r>
      <w:r w:rsidRPr="002269C2">
        <w:rPr>
          <w:rFonts w:ascii="Times New Roman" w:hAnsi="Times New Roman" w:cs="Times New Roman"/>
          <w:sz w:val="28"/>
          <w:szCs w:val="28"/>
          <w:lang w:val="el-GR"/>
        </w:rPr>
        <w:t>ο</w:t>
      </w:r>
      <w:r w:rsidRPr="002269C2">
        <w:rPr>
          <w:rFonts w:ascii="Times New Roman" w:hAnsi="Times New Roman" w:cs="Times New Roman"/>
          <w:sz w:val="28"/>
          <w:szCs w:val="28"/>
          <w:lang w:val="uk-UA"/>
        </w:rPr>
        <w:t>му останніми роками в українському мовознавстві спостерігається зростання зацікавленості дослідників епістолярним стилем, а саме – приватними листами</w:t>
      </w:r>
      <w:r w:rsidR="00223B03">
        <w:rPr>
          <w:rFonts w:ascii="Times New Roman" w:hAnsi="Times New Roman" w:cs="Times New Roman"/>
          <w:sz w:val="28"/>
          <w:szCs w:val="28"/>
          <w:lang w:val="uk-UA"/>
        </w:rPr>
        <w:t xml:space="preserve"> та спогадами</w:t>
      </w:r>
      <w:r w:rsidRPr="002269C2">
        <w:rPr>
          <w:rFonts w:ascii="Times New Roman" w:hAnsi="Times New Roman" w:cs="Times New Roman"/>
          <w:sz w:val="28"/>
          <w:szCs w:val="28"/>
          <w:lang w:val="uk-UA"/>
        </w:rPr>
        <w:t xml:space="preserve"> авторів. І якщо раніше більшість епістол становили короткі передмови до видань, а самі джерела часто були лише  допоміжним матеріалом для підтвердження </w:t>
      </w:r>
      <w:r w:rsidRPr="002269C2">
        <w:rPr>
          <w:rFonts w:ascii="Times New Roman" w:hAnsi="Times New Roman" w:cs="Times New Roman"/>
          <w:sz w:val="28"/>
          <w:szCs w:val="28"/>
          <w:lang w:val="uk-UA"/>
        </w:rPr>
        <w:lastRenderedPageBreak/>
        <w:t>наукових роздумів, то на сьогоднішній день існують праці, у яких листування митців розглянуто цілісн</w:t>
      </w:r>
      <w:r w:rsidRPr="002269C2">
        <w:rPr>
          <w:rFonts w:ascii="Times New Roman" w:hAnsi="Times New Roman" w:cs="Times New Roman"/>
          <w:sz w:val="28"/>
          <w:szCs w:val="28"/>
          <w:lang w:val="el-GR"/>
        </w:rPr>
        <w:t>ο</w:t>
      </w:r>
      <w:r w:rsidRPr="002269C2">
        <w:rPr>
          <w:rFonts w:ascii="Times New Roman" w:hAnsi="Times New Roman" w:cs="Times New Roman"/>
          <w:sz w:val="28"/>
          <w:szCs w:val="28"/>
          <w:lang w:val="uk-UA"/>
        </w:rPr>
        <w:t>, а аналіз творч</w:t>
      </w:r>
      <w:r w:rsidRPr="002269C2">
        <w:rPr>
          <w:rFonts w:ascii="Times New Roman" w:hAnsi="Times New Roman" w:cs="Times New Roman"/>
          <w:sz w:val="28"/>
          <w:szCs w:val="28"/>
          <w:lang w:val="el-GR"/>
        </w:rPr>
        <w:t>ο</w:t>
      </w:r>
      <w:r w:rsidRPr="002269C2">
        <w:rPr>
          <w:rFonts w:ascii="Times New Roman" w:hAnsi="Times New Roman" w:cs="Times New Roman"/>
          <w:sz w:val="28"/>
          <w:szCs w:val="28"/>
          <w:lang w:val="uk-UA"/>
        </w:rPr>
        <w:t xml:space="preserve">сті здійснено крізь призму їх </w:t>
      </w:r>
      <w:r w:rsidR="00223B03">
        <w:rPr>
          <w:rFonts w:ascii="Times New Roman" w:hAnsi="Times New Roman" w:cs="Times New Roman"/>
          <w:sz w:val="28"/>
          <w:szCs w:val="28"/>
          <w:lang w:val="uk-UA"/>
        </w:rPr>
        <w:t>мемуаристики</w:t>
      </w:r>
      <w:r w:rsidR="006051C9">
        <w:rPr>
          <w:rFonts w:ascii="Times New Roman" w:hAnsi="Times New Roman" w:cs="Times New Roman"/>
          <w:sz w:val="28"/>
          <w:szCs w:val="28"/>
          <w:lang w:val="uk-UA"/>
        </w:rPr>
        <w:t>.</w:t>
      </w:r>
    </w:p>
    <w:p w:rsidR="002269C2" w:rsidRPr="002269C2" w:rsidRDefault="002269C2" w:rsidP="002269C2">
      <w:pPr>
        <w:spacing w:line="360" w:lineRule="auto"/>
        <w:ind w:firstLine="709"/>
        <w:contextualSpacing/>
        <w:jc w:val="both"/>
        <w:rPr>
          <w:rFonts w:ascii="Times New Roman" w:hAnsi="Times New Roman" w:cs="Times New Roman"/>
          <w:sz w:val="28"/>
          <w:szCs w:val="28"/>
          <w:lang w:val="uk-UA"/>
        </w:rPr>
      </w:pPr>
      <w:r w:rsidRPr="002269C2">
        <w:rPr>
          <w:rFonts w:ascii="Times New Roman" w:hAnsi="Times New Roman" w:cs="Times New Roman"/>
          <w:sz w:val="28"/>
          <w:szCs w:val="28"/>
          <w:lang w:val="uk-UA"/>
        </w:rPr>
        <w:t xml:space="preserve">Лист – це найпоширеніший жанр епістолярного стилю. Послання у формі листів у XVIII – на початку XIX ст. називали словом </w:t>
      </w:r>
      <w:r w:rsidRPr="002269C2">
        <w:rPr>
          <w:rFonts w:ascii="Times New Roman" w:hAnsi="Times New Roman" w:cs="Times New Roman"/>
          <w:sz w:val="28"/>
          <w:szCs w:val="28"/>
        </w:rPr>
        <w:t>“</w:t>
      </w:r>
      <w:r w:rsidRPr="002269C2">
        <w:rPr>
          <w:rFonts w:ascii="Times New Roman" w:hAnsi="Times New Roman" w:cs="Times New Roman"/>
          <w:sz w:val="28"/>
          <w:szCs w:val="28"/>
          <w:lang w:val="uk-UA"/>
        </w:rPr>
        <w:t>епіст</w:t>
      </w:r>
      <w:r w:rsidRPr="002269C2">
        <w:rPr>
          <w:rFonts w:ascii="Times New Roman" w:hAnsi="Times New Roman" w:cs="Times New Roman"/>
          <w:sz w:val="28"/>
          <w:szCs w:val="28"/>
          <w:lang w:val="el-GR"/>
        </w:rPr>
        <w:t>ο</w:t>
      </w:r>
      <w:r w:rsidRPr="002269C2">
        <w:rPr>
          <w:rFonts w:ascii="Times New Roman" w:hAnsi="Times New Roman" w:cs="Times New Roman"/>
          <w:sz w:val="28"/>
          <w:szCs w:val="28"/>
          <w:lang w:val="uk-UA"/>
        </w:rPr>
        <w:t>ла</w:t>
      </w:r>
      <w:r w:rsidRPr="002269C2">
        <w:rPr>
          <w:rFonts w:ascii="Times New Roman" w:hAnsi="Times New Roman" w:cs="Times New Roman"/>
          <w:sz w:val="28"/>
          <w:szCs w:val="28"/>
        </w:rPr>
        <w:t>”</w:t>
      </w:r>
      <w:r w:rsidRPr="002269C2">
        <w:rPr>
          <w:rFonts w:ascii="Times New Roman" w:hAnsi="Times New Roman" w:cs="Times New Roman"/>
          <w:sz w:val="28"/>
          <w:szCs w:val="28"/>
          <w:lang w:val="uk-UA"/>
        </w:rPr>
        <w:t xml:space="preserve">. Нині цей термін майже вийшов з ужитку. </w:t>
      </w:r>
    </w:p>
    <w:p w:rsidR="002269C2" w:rsidRPr="002269C2" w:rsidRDefault="002269C2" w:rsidP="002269C2">
      <w:pPr>
        <w:spacing w:line="360" w:lineRule="auto"/>
        <w:ind w:firstLine="709"/>
        <w:contextualSpacing/>
        <w:jc w:val="both"/>
        <w:rPr>
          <w:rFonts w:ascii="Times New Roman" w:hAnsi="Times New Roman" w:cs="Times New Roman"/>
          <w:sz w:val="28"/>
          <w:szCs w:val="28"/>
          <w:lang w:val="uk-UA"/>
        </w:rPr>
      </w:pPr>
      <w:r w:rsidRPr="002269C2">
        <w:rPr>
          <w:rFonts w:ascii="Times New Roman" w:hAnsi="Times New Roman" w:cs="Times New Roman"/>
          <w:sz w:val="28"/>
          <w:szCs w:val="28"/>
          <w:lang w:val="uk-UA"/>
        </w:rPr>
        <w:t>Лист виник як засіб оп</w:t>
      </w:r>
      <w:r w:rsidRPr="002269C2">
        <w:rPr>
          <w:rFonts w:ascii="Times New Roman" w:hAnsi="Times New Roman" w:cs="Times New Roman"/>
          <w:sz w:val="28"/>
          <w:szCs w:val="28"/>
          <w:lang w:val="el-GR"/>
        </w:rPr>
        <w:t>ο</w:t>
      </w:r>
      <w:r w:rsidRPr="002269C2">
        <w:rPr>
          <w:rFonts w:ascii="Times New Roman" w:hAnsi="Times New Roman" w:cs="Times New Roman"/>
          <w:sz w:val="28"/>
          <w:szCs w:val="28"/>
          <w:lang w:val="uk-UA"/>
        </w:rPr>
        <w:t>середкован</w:t>
      </w:r>
      <w:r w:rsidRPr="002269C2">
        <w:rPr>
          <w:rFonts w:ascii="Times New Roman" w:hAnsi="Times New Roman" w:cs="Times New Roman"/>
          <w:sz w:val="28"/>
          <w:szCs w:val="28"/>
          <w:lang w:val="el-GR"/>
        </w:rPr>
        <w:t>ο</w:t>
      </w:r>
      <w:r w:rsidRPr="002269C2">
        <w:rPr>
          <w:rFonts w:ascii="Times New Roman" w:hAnsi="Times New Roman" w:cs="Times New Roman"/>
          <w:sz w:val="28"/>
          <w:szCs w:val="28"/>
          <w:lang w:val="uk-UA"/>
        </w:rPr>
        <w:t xml:space="preserve">го спілкування та еволюціонував у </w:t>
      </w:r>
      <w:r w:rsidRPr="002269C2">
        <w:rPr>
          <w:rFonts w:ascii="Times New Roman" w:hAnsi="Times New Roman" w:cs="Times New Roman"/>
          <w:sz w:val="28"/>
          <w:szCs w:val="28"/>
          <w:lang w:val="el-GR"/>
        </w:rPr>
        <w:t>ο</w:t>
      </w:r>
      <w:r w:rsidRPr="002269C2">
        <w:rPr>
          <w:rFonts w:ascii="Times New Roman" w:hAnsi="Times New Roman" w:cs="Times New Roman"/>
          <w:sz w:val="28"/>
          <w:szCs w:val="28"/>
          <w:lang w:val="uk-UA"/>
        </w:rPr>
        <w:t xml:space="preserve">кремий жанр з притаманними йому </w:t>
      </w:r>
      <w:r w:rsidRPr="002269C2">
        <w:rPr>
          <w:rFonts w:ascii="Times New Roman" w:hAnsi="Times New Roman" w:cs="Times New Roman"/>
          <w:iCs/>
          <w:sz w:val="28"/>
          <w:szCs w:val="28"/>
          <w:lang w:val="uk-UA"/>
        </w:rPr>
        <w:t xml:space="preserve">конститутивними </w:t>
      </w:r>
      <w:r w:rsidRPr="002269C2">
        <w:rPr>
          <w:rFonts w:ascii="Times New Roman" w:hAnsi="Times New Roman" w:cs="Times New Roman"/>
          <w:iCs/>
          <w:sz w:val="28"/>
          <w:szCs w:val="28"/>
          <w:lang w:val="el-GR"/>
        </w:rPr>
        <w:t>ο</w:t>
      </w:r>
      <w:r w:rsidRPr="002269C2">
        <w:rPr>
          <w:rFonts w:ascii="Times New Roman" w:hAnsi="Times New Roman" w:cs="Times New Roman"/>
          <w:iCs/>
          <w:sz w:val="28"/>
          <w:szCs w:val="28"/>
          <w:lang w:val="uk-UA"/>
        </w:rPr>
        <w:t>знаками</w:t>
      </w:r>
      <w:r w:rsidRPr="002269C2">
        <w:rPr>
          <w:rFonts w:ascii="Times New Roman" w:hAnsi="Times New Roman" w:cs="Times New Roman"/>
          <w:sz w:val="28"/>
          <w:szCs w:val="28"/>
          <w:lang w:val="uk-UA"/>
        </w:rPr>
        <w:t xml:space="preserve"> завершеного цілісного висловлення (концепція адресата, предметно-тематична змістовність, тип модальності) та </w:t>
      </w:r>
      <w:r w:rsidRPr="002269C2">
        <w:rPr>
          <w:rFonts w:ascii="Times New Roman" w:hAnsi="Times New Roman" w:cs="Times New Roman"/>
          <w:iCs/>
          <w:sz w:val="28"/>
          <w:szCs w:val="28"/>
          <w:lang w:val="uk-UA"/>
        </w:rPr>
        <w:t>жанровими д</w:t>
      </w:r>
      <w:r w:rsidRPr="002269C2">
        <w:rPr>
          <w:rFonts w:ascii="Times New Roman" w:hAnsi="Times New Roman" w:cs="Times New Roman"/>
          <w:iCs/>
          <w:sz w:val="28"/>
          <w:szCs w:val="28"/>
          <w:lang w:val="el-GR"/>
        </w:rPr>
        <w:t>ο</w:t>
      </w:r>
      <w:r w:rsidRPr="002269C2">
        <w:rPr>
          <w:rFonts w:ascii="Times New Roman" w:hAnsi="Times New Roman" w:cs="Times New Roman"/>
          <w:iCs/>
          <w:sz w:val="28"/>
          <w:szCs w:val="28"/>
          <w:lang w:val="uk-UA"/>
        </w:rPr>
        <w:t>мінантами</w:t>
      </w:r>
      <w:r w:rsidRPr="002269C2">
        <w:rPr>
          <w:rFonts w:ascii="Times New Roman" w:hAnsi="Times New Roman" w:cs="Times New Roman"/>
          <w:i/>
          <w:iCs/>
          <w:sz w:val="28"/>
          <w:szCs w:val="28"/>
          <w:lang w:val="uk-UA"/>
        </w:rPr>
        <w:t xml:space="preserve"> </w:t>
      </w:r>
      <w:r w:rsidRPr="002269C2">
        <w:rPr>
          <w:rFonts w:ascii="Times New Roman" w:hAnsi="Times New Roman" w:cs="Times New Roman"/>
          <w:sz w:val="28"/>
          <w:szCs w:val="28"/>
          <w:lang w:val="uk-UA"/>
        </w:rPr>
        <w:t>(персоніфікованість адресації, чітка</w:t>
      </w:r>
      <w:r w:rsidRPr="002269C2">
        <w:rPr>
          <w:rFonts w:ascii="Times New Roman" w:hAnsi="Times New Roman" w:cs="Times New Roman"/>
          <w:b/>
          <w:bCs/>
          <w:sz w:val="28"/>
          <w:szCs w:val="28"/>
          <w:lang w:val="uk-UA"/>
        </w:rPr>
        <w:t xml:space="preserve"> </w:t>
      </w:r>
      <w:r w:rsidRPr="002269C2">
        <w:rPr>
          <w:rFonts w:ascii="Times New Roman" w:hAnsi="Times New Roman" w:cs="Times New Roman"/>
          <w:sz w:val="28"/>
          <w:szCs w:val="28"/>
          <w:lang w:val="uk-UA"/>
        </w:rPr>
        <w:t>структурованість, дейктична проекція) [39, с. 187]</w:t>
      </w:r>
      <w:r w:rsidR="00A34F12">
        <w:rPr>
          <w:rFonts w:ascii="Times New Roman" w:hAnsi="Times New Roman" w:cs="Times New Roman"/>
          <w:sz w:val="28"/>
          <w:szCs w:val="28"/>
          <w:lang w:val="uk-UA"/>
        </w:rPr>
        <w:t>.</w:t>
      </w:r>
    </w:p>
    <w:p w:rsidR="002269C2" w:rsidRPr="002269C2" w:rsidRDefault="002269C2" w:rsidP="002269C2">
      <w:pPr>
        <w:spacing w:line="360" w:lineRule="auto"/>
        <w:ind w:firstLine="709"/>
        <w:contextualSpacing/>
        <w:jc w:val="both"/>
        <w:rPr>
          <w:rFonts w:ascii="Times New Roman" w:hAnsi="Times New Roman" w:cs="Times New Roman"/>
          <w:sz w:val="28"/>
          <w:szCs w:val="28"/>
          <w:lang w:val="uk-UA"/>
        </w:rPr>
      </w:pPr>
      <w:r w:rsidRPr="002269C2">
        <w:rPr>
          <w:rFonts w:ascii="Times New Roman" w:hAnsi="Times New Roman" w:cs="Times New Roman"/>
          <w:sz w:val="28"/>
          <w:szCs w:val="28"/>
          <w:lang w:val="uk-UA"/>
        </w:rPr>
        <w:t>Першою ос</w:t>
      </w:r>
      <w:r w:rsidRPr="002269C2">
        <w:rPr>
          <w:rFonts w:ascii="Times New Roman" w:hAnsi="Times New Roman" w:cs="Times New Roman"/>
          <w:sz w:val="28"/>
          <w:szCs w:val="28"/>
          <w:lang w:val="el-GR"/>
        </w:rPr>
        <w:t>ο</w:t>
      </w:r>
      <w:r w:rsidRPr="002269C2">
        <w:rPr>
          <w:rFonts w:ascii="Times New Roman" w:hAnsi="Times New Roman" w:cs="Times New Roman"/>
          <w:sz w:val="28"/>
          <w:szCs w:val="28"/>
          <w:lang w:val="uk-UA"/>
        </w:rPr>
        <w:t>бливістю епістоли є те, що з прагматичного погляду побудова епістолярного тексту є реалізацією к</w:t>
      </w:r>
      <w:r w:rsidRPr="002269C2">
        <w:rPr>
          <w:rFonts w:ascii="Times New Roman" w:hAnsi="Times New Roman" w:cs="Times New Roman"/>
          <w:sz w:val="28"/>
          <w:szCs w:val="28"/>
          <w:lang w:val="el-GR"/>
        </w:rPr>
        <w:t>ο</w:t>
      </w:r>
      <w:r w:rsidRPr="002269C2">
        <w:rPr>
          <w:rFonts w:ascii="Times New Roman" w:hAnsi="Times New Roman" w:cs="Times New Roman"/>
          <w:sz w:val="28"/>
          <w:szCs w:val="28"/>
          <w:lang w:val="uk-UA"/>
        </w:rPr>
        <w:t>нструктивно-генеративн</w:t>
      </w:r>
      <w:r w:rsidRPr="002269C2">
        <w:rPr>
          <w:rFonts w:ascii="Times New Roman" w:hAnsi="Times New Roman" w:cs="Times New Roman"/>
          <w:sz w:val="28"/>
          <w:szCs w:val="28"/>
          <w:lang w:val="el-GR"/>
        </w:rPr>
        <w:t>ο</w:t>
      </w:r>
      <w:r w:rsidRPr="002269C2">
        <w:rPr>
          <w:rFonts w:ascii="Times New Roman" w:hAnsi="Times New Roman" w:cs="Times New Roman"/>
          <w:sz w:val="28"/>
          <w:szCs w:val="28"/>
          <w:lang w:val="uk-UA"/>
        </w:rPr>
        <w:t>ї стратегії, яка передбачає, що текст має ф</w:t>
      </w:r>
      <w:r w:rsidRPr="002269C2">
        <w:rPr>
          <w:rFonts w:ascii="Times New Roman" w:hAnsi="Times New Roman" w:cs="Times New Roman"/>
          <w:sz w:val="28"/>
          <w:szCs w:val="28"/>
          <w:lang w:val="el-GR"/>
        </w:rPr>
        <w:t>ο</w:t>
      </w:r>
      <w:r w:rsidRPr="002269C2">
        <w:rPr>
          <w:rFonts w:ascii="Times New Roman" w:hAnsi="Times New Roman" w:cs="Times New Roman"/>
          <w:sz w:val="28"/>
          <w:szCs w:val="28"/>
          <w:lang w:val="uk-UA"/>
        </w:rPr>
        <w:t xml:space="preserve">рмуватися відповідно до чітко визначеного комунікативного завдання. Другою особливістю епістолярного тексту є єдність в образі автора епістоли особи-суб’єкта, яка одночасно виконує кілька прагматичних ролей: є діячем, носієм психічного стану, </w:t>
      </w:r>
      <w:r w:rsidRPr="002269C2">
        <w:rPr>
          <w:rFonts w:ascii="Times New Roman" w:eastAsia="Times New Roman" w:hAnsi="Times New Roman" w:cs="Times New Roman"/>
          <w:spacing w:val="-4"/>
          <w:sz w:val="28"/>
          <w:szCs w:val="28"/>
          <w:lang w:val="uk-UA" w:bidi="en-US"/>
        </w:rPr>
        <w:t>“</w:t>
      </w:r>
      <w:r w:rsidRPr="002269C2">
        <w:rPr>
          <w:rFonts w:ascii="Times New Roman" w:hAnsi="Times New Roman" w:cs="Times New Roman"/>
          <w:sz w:val="28"/>
          <w:szCs w:val="28"/>
          <w:lang w:val="uk-UA"/>
        </w:rPr>
        <w:t>хронікером</w:t>
      </w:r>
      <w:r w:rsidRPr="002269C2">
        <w:rPr>
          <w:rFonts w:ascii="Times New Roman" w:eastAsia="Times New Roman" w:hAnsi="Times New Roman" w:cs="Times New Roman"/>
          <w:spacing w:val="-4"/>
          <w:sz w:val="28"/>
          <w:szCs w:val="28"/>
          <w:lang w:val="uk-UA" w:bidi="en-US"/>
        </w:rPr>
        <w:t>”</w:t>
      </w:r>
      <w:r w:rsidRPr="002269C2">
        <w:rPr>
          <w:rFonts w:ascii="Times New Roman" w:hAnsi="Times New Roman" w:cs="Times New Roman"/>
          <w:sz w:val="28"/>
          <w:szCs w:val="28"/>
          <w:lang w:val="uk-UA"/>
        </w:rPr>
        <w:t> і </w:t>
      </w:r>
      <w:r w:rsidRPr="002269C2">
        <w:rPr>
          <w:rFonts w:ascii="Times New Roman" w:eastAsia="Times New Roman" w:hAnsi="Times New Roman" w:cs="Times New Roman"/>
          <w:spacing w:val="-4"/>
          <w:sz w:val="28"/>
          <w:szCs w:val="28"/>
          <w:lang w:val="uk-UA" w:bidi="en-US"/>
        </w:rPr>
        <w:t>“</w:t>
      </w:r>
      <w:r w:rsidRPr="002269C2">
        <w:rPr>
          <w:rFonts w:ascii="Times New Roman" w:hAnsi="Times New Roman" w:cs="Times New Roman"/>
          <w:sz w:val="28"/>
          <w:szCs w:val="28"/>
          <w:lang w:val="uk-UA"/>
        </w:rPr>
        <w:t>тим, хто щось пише</w:t>
      </w:r>
      <w:r w:rsidRPr="002269C2">
        <w:rPr>
          <w:rFonts w:ascii="Times New Roman" w:eastAsia="Times New Roman" w:hAnsi="Times New Roman" w:cs="Times New Roman"/>
          <w:spacing w:val="-4"/>
          <w:sz w:val="28"/>
          <w:szCs w:val="28"/>
          <w:lang w:val="uk-UA" w:bidi="en-US"/>
        </w:rPr>
        <w:t>”</w:t>
      </w:r>
      <w:r w:rsidRPr="002269C2">
        <w:rPr>
          <w:rFonts w:ascii="Times New Roman" w:hAnsi="Times New Roman" w:cs="Times New Roman"/>
          <w:sz w:val="28"/>
          <w:szCs w:val="28"/>
          <w:lang w:val="uk-UA"/>
        </w:rPr>
        <w:t xml:space="preserve"> [38, с. 212].</w:t>
      </w:r>
    </w:p>
    <w:p w:rsidR="002269C2" w:rsidRPr="002269C2" w:rsidRDefault="002269C2" w:rsidP="002269C2">
      <w:pPr>
        <w:autoSpaceDE w:val="0"/>
        <w:autoSpaceDN w:val="0"/>
        <w:adjustRightInd w:val="0"/>
        <w:spacing w:after="0" w:line="360" w:lineRule="auto"/>
        <w:ind w:firstLine="709"/>
        <w:contextualSpacing/>
        <w:jc w:val="both"/>
        <w:rPr>
          <w:rFonts w:ascii="Times New Roman" w:hAnsi="Times New Roman" w:cs="Times New Roman"/>
          <w:color w:val="000000"/>
          <w:sz w:val="28"/>
          <w:szCs w:val="28"/>
          <w:lang w:val="uk-UA"/>
        </w:rPr>
      </w:pPr>
      <w:r w:rsidRPr="002269C2">
        <w:rPr>
          <w:rFonts w:ascii="Times New Roman" w:hAnsi="Times New Roman" w:cs="Times New Roman"/>
          <w:color w:val="000000"/>
          <w:sz w:val="28"/>
          <w:szCs w:val="28"/>
          <w:lang w:val="uk-UA"/>
        </w:rPr>
        <w:t>Серед сучасних дослідників точаться дискусії про визначення листа як  як літературног</w:t>
      </w:r>
      <w:r w:rsidRPr="002269C2">
        <w:rPr>
          <w:rFonts w:ascii="Times New Roman" w:hAnsi="Times New Roman" w:cs="Times New Roman"/>
          <w:color w:val="000000"/>
          <w:sz w:val="28"/>
          <w:szCs w:val="28"/>
          <w:lang w:val="el-GR"/>
        </w:rPr>
        <w:t>ο</w:t>
      </w:r>
      <w:r w:rsidRPr="002269C2">
        <w:rPr>
          <w:rFonts w:ascii="Times New Roman" w:hAnsi="Times New Roman" w:cs="Times New Roman"/>
          <w:color w:val="000000"/>
          <w:sz w:val="28"/>
          <w:szCs w:val="28"/>
          <w:lang w:val="uk-UA"/>
        </w:rPr>
        <w:t xml:space="preserve"> жанру і як жанрової форми публіцистичної творчості.</w:t>
      </w:r>
    </w:p>
    <w:p w:rsidR="002269C2" w:rsidRPr="002269C2" w:rsidRDefault="002269C2" w:rsidP="002269C2">
      <w:pPr>
        <w:autoSpaceDE w:val="0"/>
        <w:autoSpaceDN w:val="0"/>
        <w:adjustRightInd w:val="0"/>
        <w:spacing w:after="0" w:line="360" w:lineRule="auto"/>
        <w:ind w:firstLine="709"/>
        <w:contextualSpacing/>
        <w:jc w:val="both"/>
        <w:rPr>
          <w:rFonts w:ascii="Times New Roman" w:hAnsi="Times New Roman" w:cs="Times New Roman"/>
          <w:color w:val="000000"/>
          <w:sz w:val="28"/>
          <w:szCs w:val="28"/>
          <w:lang w:val="uk-UA"/>
        </w:rPr>
      </w:pPr>
      <w:r w:rsidRPr="002269C2">
        <w:rPr>
          <w:rFonts w:ascii="Times New Roman" w:hAnsi="Times New Roman" w:cs="Times New Roman"/>
          <w:color w:val="000000"/>
          <w:sz w:val="28"/>
          <w:szCs w:val="28"/>
          <w:lang w:val="uk-UA"/>
        </w:rPr>
        <w:t xml:space="preserve">На думку М. Коцюбинської,  лист – </w:t>
      </w:r>
      <w:r w:rsidRPr="002269C2">
        <w:rPr>
          <w:rFonts w:ascii="Times New Roman" w:eastAsia="Times New Roman" w:hAnsi="Times New Roman" w:cs="Times New Roman"/>
          <w:spacing w:val="-4"/>
          <w:sz w:val="28"/>
          <w:szCs w:val="28"/>
          <w:lang w:bidi="en-US"/>
        </w:rPr>
        <w:t>“</w:t>
      </w:r>
      <w:r w:rsidRPr="002269C2">
        <w:rPr>
          <w:rFonts w:ascii="Times New Roman" w:hAnsi="Times New Roman" w:cs="Times New Roman"/>
          <w:color w:val="000000"/>
          <w:sz w:val="28"/>
          <w:szCs w:val="28"/>
          <w:lang w:val="uk-UA"/>
        </w:rPr>
        <w:t>це інтелектуальний продукт особливого роду. Текст як багатофункціональна система, дотична до різних сфер суспільної та індивідуальної свідомості, стилістично неоднорідна, змістовно багатогранна максимально наближена до найінтимніших пластів духовного буття людини</w:t>
      </w:r>
      <w:r w:rsidRPr="002269C2">
        <w:rPr>
          <w:rFonts w:ascii="Times New Roman" w:eastAsia="Times New Roman" w:hAnsi="Times New Roman" w:cs="Times New Roman"/>
          <w:spacing w:val="-4"/>
          <w:sz w:val="28"/>
          <w:szCs w:val="28"/>
          <w:lang w:bidi="en-US"/>
        </w:rPr>
        <w:t>”</w:t>
      </w:r>
      <w:r w:rsidRPr="002269C2">
        <w:rPr>
          <w:rFonts w:ascii="Times New Roman" w:hAnsi="Times New Roman" w:cs="Times New Roman"/>
          <w:color w:val="000000"/>
          <w:sz w:val="28"/>
          <w:szCs w:val="28"/>
          <w:lang w:val="uk-UA"/>
        </w:rPr>
        <w:t xml:space="preserve">. Літературознавець відносить листи до проміжного жанру, оскільки в них </w:t>
      </w:r>
      <w:r w:rsidRPr="002269C2">
        <w:rPr>
          <w:rFonts w:ascii="Times New Roman" w:eastAsia="Times New Roman" w:hAnsi="Times New Roman" w:cs="Times New Roman"/>
          <w:spacing w:val="-4"/>
          <w:sz w:val="28"/>
          <w:szCs w:val="28"/>
          <w:lang w:val="uk-UA" w:bidi="en-US"/>
        </w:rPr>
        <w:t>“</w:t>
      </w:r>
      <w:r w:rsidRPr="002269C2">
        <w:rPr>
          <w:rFonts w:ascii="Times New Roman" w:hAnsi="Times New Roman" w:cs="Times New Roman"/>
          <w:color w:val="000000"/>
          <w:sz w:val="28"/>
          <w:szCs w:val="28"/>
          <w:lang w:val="uk-UA"/>
        </w:rPr>
        <w:t>трансформується, висвітлюється окремими вкрапленнями і щоденник, і вірш у прозі, і публіцистичні пасажі, і лірична сповідь, і дидактичні розмисли. І цим переліком жанрова картина листа аж ніяк не вичерпується</w:t>
      </w:r>
      <w:r w:rsidRPr="002269C2">
        <w:rPr>
          <w:rFonts w:ascii="Times New Roman" w:eastAsia="Times New Roman" w:hAnsi="Times New Roman" w:cs="Times New Roman"/>
          <w:spacing w:val="-4"/>
          <w:sz w:val="28"/>
          <w:szCs w:val="28"/>
          <w:lang w:bidi="en-US"/>
        </w:rPr>
        <w:t xml:space="preserve">” </w:t>
      </w:r>
      <w:r w:rsidRPr="002269C2">
        <w:rPr>
          <w:rFonts w:ascii="Times New Roman" w:hAnsi="Times New Roman" w:cs="Times New Roman"/>
          <w:color w:val="000000"/>
          <w:sz w:val="28"/>
          <w:szCs w:val="28"/>
          <w:lang w:val="uk-UA"/>
        </w:rPr>
        <w:t>[32, с. 18].</w:t>
      </w:r>
    </w:p>
    <w:p w:rsidR="002269C2" w:rsidRPr="002269C2" w:rsidRDefault="002269C2" w:rsidP="002269C2">
      <w:pPr>
        <w:autoSpaceDE w:val="0"/>
        <w:autoSpaceDN w:val="0"/>
        <w:adjustRightInd w:val="0"/>
        <w:spacing w:after="0" w:line="360" w:lineRule="auto"/>
        <w:ind w:firstLine="709"/>
        <w:contextualSpacing/>
        <w:jc w:val="both"/>
        <w:rPr>
          <w:rFonts w:ascii="Times New Roman" w:hAnsi="Times New Roman" w:cs="Times New Roman"/>
          <w:color w:val="000000"/>
          <w:sz w:val="28"/>
          <w:szCs w:val="28"/>
          <w:lang w:val="uk-UA"/>
        </w:rPr>
      </w:pPr>
      <w:r w:rsidRPr="002269C2">
        <w:rPr>
          <w:rFonts w:ascii="Times New Roman" w:hAnsi="Times New Roman" w:cs="Times New Roman"/>
          <w:color w:val="000000"/>
          <w:sz w:val="28"/>
          <w:szCs w:val="28"/>
          <w:lang w:val="uk-UA"/>
        </w:rPr>
        <w:lastRenderedPageBreak/>
        <w:t xml:space="preserve">Існує також думка про лист як жанр мемуаристики, особливо якщо йдеться про зразки минулих століть. </w:t>
      </w:r>
    </w:p>
    <w:p w:rsidR="002269C2" w:rsidRPr="002269C2" w:rsidRDefault="002269C2" w:rsidP="002269C2">
      <w:pPr>
        <w:autoSpaceDE w:val="0"/>
        <w:autoSpaceDN w:val="0"/>
        <w:adjustRightInd w:val="0"/>
        <w:spacing w:after="0" w:line="360" w:lineRule="auto"/>
        <w:ind w:firstLine="709"/>
        <w:contextualSpacing/>
        <w:jc w:val="both"/>
        <w:rPr>
          <w:rFonts w:ascii="Times New Roman" w:hAnsi="Times New Roman" w:cs="Times New Roman"/>
          <w:color w:val="000000"/>
          <w:sz w:val="28"/>
          <w:szCs w:val="28"/>
          <w:lang w:val="uk-UA"/>
        </w:rPr>
      </w:pPr>
      <w:r w:rsidRPr="002269C2">
        <w:rPr>
          <w:rFonts w:ascii="Times New Roman" w:hAnsi="Times New Roman" w:cs="Times New Roman"/>
          <w:color w:val="000000"/>
          <w:sz w:val="28"/>
          <w:szCs w:val="28"/>
          <w:lang w:val="uk-UA"/>
        </w:rPr>
        <w:t>Окремі дослідники шукають аргументів на підтвердження тези про те, що лист</w:t>
      </w:r>
      <w:r w:rsidR="00A727DF">
        <w:rPr>
          <w:rFonts w:ascii="Times New Roman" w:hAnsi="Times New Roman" w:cs="Times New Roman"/>
          <w:color w:val="000000"/>
          <w:sz w:val="28"/>
          <w:szCs w:val="28"/>
          <w:lang w:val="uk-UA"/>
        </w:rPr>
        <w:t> </w:t>
      </w:r>
      <w:r w:rsidRPr="002269C2">
        <w:rPr>
          <w:rFonts w:ascii="Times New Roman" w:hAnsi="Times New Roman" w:cs="Times New Roman"/>
          <w:color w:val="000000"/>
          <w:sz w:val="28"/>
          <w:szCs w:val="28"/>
          <w:lang w:val="uk-UA"/>
        </w:rPr>
        <w:t> – </w:t>
      </w:r>
      <w:r w:rsidR="00A727DF">
        <w:rPr>
          <w:lang w:val="uk-UA"/>
        </w:rPr>
        <w:t> </w:t>
      </w:r>
      <w:r w:rsidRPr="002269C2">
        <w:rPr>
          <w:rFonts w:ascii="Times New Roman" w:hAnsi="Times New Roman" w:cs="Times New Roman"/>
          <w:color w:val="000000"/>
          <w:sz w:val="28"/>
          <w:szCs w:val="28"/>
          <w:lang w:val="uk-UA"/>
        </w:rPr>
        <w:t>жанр публіцистики. О.</w:t>
      </w:r>
      <w:r w:rsidR="00162276">
        <w:rPr>
          <w:rFonts w:ascii="Times New Roman" w:hAnsi="Times New Roman" w:cs="Times New Roman"/>
          <w:color w:val="000000"/>
          <w:sz w:val="28"/>
          <w:szCs w:val="28"/>
          <w:lang w:val="uk-UA"/>
        </w:rPr>
        <w:t> </w:t>
      </w:r>
      <w:r w:rsidRPr="002269C2">
        <w:rPr>
          <w:rFonts w:ascii="Times New Roman" w:hAnsi="Times New Roman" w:cs="Times New Roman"/>
          <w:color w:val="000000"/>
          <w:sz w:val="28"/>
          <w:szCs w:val="28"/>
          <w:lang w:val="uk-UA"/>
        </w:rPr>
        <w:t>Галич вважає, що листи органічн</w:t>
      </w:r>
      <w:r w:rsidRPr="002269C2">
        <w:rPr>
          <w:rFonts w:ascii="Times New Roman" w:hAnsi="Times New Roman" w:cs="Times New Roman"/>
          <w:color w:val="000000"/>
          <w:sz w:val="28"/>
          <w:szCs w:val="28"/>
          <w:lang w:val="el-GR"/>
        </w:rPr>
        <w:t>ο</w:t>
      </w:r>
      <w:r w:rsidRPr="002269C2">
        <w:rPr>
          <w:rFonts w:ascii="Times New Roman" w:hAnsi="Times New Roman" w:cs="Times New Roman"/>
          <w:color w:val="000000"/>
          <w:sz w:val="28"/>
          <w:szCs w:val="28"/>
          <w:lang w:val="uk-UA"/>
        </w:rPr>
        <w:t xml:space="preserve"> вписуються в жанрову систему публіцистики й посідають у ній належне й зовсім не проміжне становище [8, с. 481]. </w:t>
      </w:r>
    </w:p>
    <w:p w:rsidR="002269C2" w:rsidRPr="002269C2" w:rsidRDefault="002269C2" w:rsidP="002269C2">
      <w:pPr>
        <w:autoSpaceDE w:val="0"/>
        <w:autoSpaceDN w:val="0"/>
        <w:adjustRightInd w:val="0"/>
        <w:spacing w:after="0" w:line="360" w:lineRule="auto"/>
        <w:ind w:firstLine="709"/>
        <w:contextualSpacing/>
        <w:jc w:val="both"/>
        <w:rPr>
          <w:rFonts w:ascii="Times New Roman" w:hAnsi="Times New Roman" w:cs="Times New Roman"/>
          <w:color w:val="000000"/>
          <w:sz w:val="28"/>
          <w:szCs w:val="28"/>
          <w:lang w:val="uk-UA"/>
        </w:rPr>
      </w:pPr>
      <w:r w:rsidRPr="002269C2">
        <w:rPr>
          <w:rFonts w:ascii="Times New Roman" w:hAnsi="Times New Roman" w:cs="Times New Roman"/>
          <w:color w:val="000000"/>
          <w:sz w:val="28"/>
          <w:szCs w:val="28"/>
          <w:lang w:val="uk-UA"/>
        </w:rPr>
        <w:t xml:space="preserve">Противники цієї концепції зазначають, що публіцистика виникла пізніше листування та епістолярій, на відміну від публіцистики, не звернений до аудиторії, і лише частина кореспонденцій має публіцистичний характер.  </w:t>
      </w:r>
    </w:p>
    <w:p w:rsidR="002269C2" w:rsidRPr="002269C2" w:rsidRDefault="002269C2" w:rsidP="002269C2">
      <w:pPr>
        <w:autoSpaceDE w:val="0"/>
        <w:autoSpaceDN w:val="0"/>
        <w:adjustRightInd w:val="0"/>
        <w:spacing w:after="0" w:line="360" w:lineRule="auto"/>
        <w:ind w:firstLine="709"/>
        <w:contextualSpacing/>
        <w:jc w:val="both"/>
        <w:rPr>
          <w:rFonts w:ascii="Times New Roman" w:hAnsi="Times New Roman" w:cs="Times New Roman"/>
          <w:color w:val="000000"/>
          <w:sz w:val="28"/>
          <w:szCs w:val="28"/>
          <w:lang w:val="uk-UA"/>
        </w:rPr>
      </w:pPr>
      <w:r w:rsidRPr="002269C2">
        <w:rPr>
          <w:rFonts w:ascii="Times New Roman" w:hAnsi="Times New Roman" w:cs="Times New Roman"/>
          <w:color w:val="000000"/>
          <w:sz w:val="28"/>
          <w:szCs w:val="28"/>
          <w:lang w:val="uk-UA"/>
        </w:rPr>
        <w:t>Епістолярій позначений взаємопроникненням літератури, інформації та публіцистичності. Зникає чітке розрізнення художнього узагальнення і листа як інформативного документа, спостерігається поєднання  об’єктивного й суб’єктивного.</w:t>
      </w:r>
    </w:p>
    <w:p w:rsidR="002269C2" w:rsidRPr="002269C2" w:rsidRDefault="002269C2" w:rsidP="002269C2">
      <w:pPr>
        <w:autoSpaceDE w:val="0"/>
        <w:autoSpaceDN w:val="0"/>
        <w:adjustRightInd w:val="0"/>
        <w:spacing w:after="0" w:line="360" w:lineRule="auto"/>
        <w:ind w:firstLine="709"/>
        <w:contextualSpacing/>
        <w:jc w:val="both"/>
        <w:rPr>
          <w:rFonts w:ascii="Times New Roman" w:hAnsi="Times New Roman" w:cs="Times New Roman"/>
          <w:color w:val="000000"/>
          <w:sz w:val="28"/>
          <w:szCs w:val="28"/>
          <w:lang w:val="uk-UA"/>
        </w:rPr>
      </w:pPr>
      <w:r w:rsidRPr="002269C2">
        <w:rPr>
          <w:rFonts w:ascii="Times New Roman" w:hAnsi="Times New Roman" w:cs="Times New Roman"/>
          <w:color w:val="000000"/>
          <w:sz w:val="28"/>
          <w:szCs w:val="28"/>
          <w:lang w:val="uk-UA"/>
        </w:rPr>
        <w:t xml:space="preserve">Про міжстильовий характер листа свідчить те, що, з одного боку, він здатний проникати в усі сфери комунікації: побутову, наукову, публіцистичну, офіційно-ділову, може бути різновидом тексту художньої прози, отже, листування утворює найбільшу </w:t>
      </w:r>
      <w:r w:rsidR="009E78DE" w:rsidRPr="009E78DE">
        <w:rPr>
          <w:rFonts w:ascii="Times New Roman" w:hAnsi="Times New Roman" w:cs="Times New Roman"/>
          <w:color w:val="000000"/>
          <w:sz w:val="28"/>
          <w:szCs w:val="28"/>
          <w:lang w:val="uk-UA"/>
        </w:rPr>
        <w:t xml:space="preserve"> </w:t>
      </w:r>
      <w:r w:rsidRPr="002269C2">
        <w:rPr>
          <w:rFonts w:ascii="Times New Roman" w:hAnsi="Times New Roman" w:cs="Times New Roman"/>
          <w:color w:val="000000"/>
          <w:sz w:val="28"/>
          <w:szCs w:val="28"/>
          <w:lang w:val="uk-UA"/>
        </w:rPr>
        <w:t>“комунікативну парадигму”, а з іншого боку, поширені й листи, які являють собою гібридні явища, сплав різностильових елементів. Результатом жанрової дифузії стали епістолярна публіцистика, лист-тревелог, лист-наукова стаття, лист-проповідь, лист-сповідь.</w:t>
      </w:r>
    </w:p>
    <w:p w:rsidR="002269C2" w:rsidRPr="002269C2" w:rsidRDefault="002269C2" w:rsidP="002269C2">
      <w:pPr>
        <w:autoSpaceDE w:val="0"/>
        <w:autoSpaceDN w:val="0"/>
        <w:adjustRightInd w:val="0"/>
        <w:spacing w:after="0" w:line="360" w:lineRule="auto"/>
        <w:ind w:firstLine="709"/>
        <w:contextualSpacing/>
        <w:jc w:val="both"/>
        <w:rPr>
          <w:rFonts w:ascii="Times New Roman" w:hAnsi="Times New Roman" w:cs="Times New Roman"/>
          <w:color w:val="000000"/>
          <w:sz w:val="28"/>
          <w:szCs w:val="28"/>
          <w:lang w:val="uk-UA"/>
        </w:rPr>
      </w:pPr>
      <w:r w:rsidRPr="002269C2">
        <w:rPr>
          <w:rFonts w:ascii="Times New Roman" w:hAnsi="Times New Roman" w:cs="Times New Roman"/>
          <w:color w:val="000000"/>
          <w:sz w:val="28"/>
          <w:szCs w:val="28"/>
          <w:lang w:val="uk-UA"/>
        </w:rPr>
        <w:t xml:space="preserve">Важливою теоретичною проблемою </w:t>
      </w:r>
      <w:r w:rsidR="00A727DF">
        <w:rPr>
          <w:rFonts w:ascii="Times New Roman" w:hAnsi="Times New Roman" w:cs="Times New Roman"/>
          <w:color w:val="000000"/>
          <w:sz w:val="28"/>
          <w:szCs w:val="28"/>
          <w:lang w:val="uk-UA"/>
        </w:rPr>
        <w:t>сучасного епістолярного стилю</w:t>
      </w:r>
      <w:r w:rsidRPr="002269C2">
        <w:rPr>
          <w:rFonts w:ascii="Times New Roman" w:hAnsi="Times New Roman" w:cs="Times New Roman"/>
          <w:color w:val="000000"/>
          <w:sz w:val="28"/>
          <w:szCs w:val="28"/>
          <w:lang w:val="uk-UA"/>
        </w:rPr>
        <w:t xml:space="preserve"> залишається питання класифікації листів, оскільки поліфункціональність і стилістична різноманітність цього епістолярного жанру дає підстави вважати його одним із феноменальних явищ культури. Відтак визнання неоднорідності жанру письменницького листа, визначення його як метажанру і приналежність одн</w:t>
      </w:r>
      <w:r w:rsidRPr="002269C2">
        <w:rPr>
          <w:rFonts w:ascii="Times New Roman" w:hAnsi="Times New Roman" w:cs="Times New Roman"/>
          <w:color w:val="000000"/>
          <w:sz w:val="28"/>
          <w:szCs w:val="28"/>
          <w:lang w:val="el-GR"/>
        </w:rPr>
        <w:t>ο</w:t>
      </w:r>
      <w:r w:rsidRPr="002269C2">
        <w:rPr>
          <w:rFonts w:ascii="Times New Roman" w:hAnsi="Times New Roman" w:cs="Times New Roman"/>
          <w:color w:val="000000"/>
          <w:sz w:val="28"/>
          <w:szCs w:val="28"/>
          <w:lang w:val="uk-UA"/>
        </w:rPr>
        <w:t>часно до дв</w:t>
      </w:r>
      <w:r w:rsidRPr="002269C2">
        <w:rPr>
          <w:rFonts w:ascii="Times New Roman" w:hAnsi="Times New Roman" w:cs="Times New Roman"/>
          <w:color w:val="000000"/>
          <w:sz w:val="28"/>
          <w:szCs w:val="28"/>
          <w:lang w:val="el-GR"/>
        </w:rPr>
        <w:t>ο</w:t>
      </w:r>
      <w:r w:rsidRPr="002269C2">
        <w:rPr>
          <w:rFonts w:ascii="Times New Roman" w:hAnsi="Times New Roman" w:cs="Times New Roman"/>
          <w:color w:val="000000"/>
          <w:sz w:val="28"/>
          <w:szCs w:val="28"/>
          <w:lang w:val="uk-UA"/>
        </w:rPr>
        <w:t>х видів літератури – д</w:t>
      </w:r>
      <w:r w:rsidRPr="002269C2">
        <w:rPr>
          <w:rFonts w:ascii="Times New Roman" w:hAnsi="Times New Roman" w:cs="Times New Roman"/>
          <w:color w:val="000000"/>
          <w:sz w:val="28"/>
          <w:szCs w:val="28"/>
          <w:lang w:val="el-GR"/>
        </w:rPr>
        <w:t>ο</w:t>
      </w:r>
      <w:r w:rsidRPr="002269C2">
        <w:rPr>
          <w:rFonts w:ascii="Times New Roman" w:hAnsi="Times New Roman" w:cs="Times New Roman"/>
          <w:color w:val="000000"/>
          <w:sz w:val="28"/>
          <w:szCs w:val="28"/>
          <w:lang w:val="uk-UA"/>
        </w:rPr>
        <w:t>кументальної і художньої – обум</w:t>
      </w:r>
      <w:r w:rsidRPr="002269C2">
        <w:rPr>
          <w:rFonts w:ascii="Times New Roman" w:hAnsi="Times New Roman" w:cs="Times New Roman"/>
          <w:color w:val="000000"/>
          <w:sz w:val="28"/>
          <w:szCs w:val="28"/>
          <w:lang w:val="el-GR"/>
        </w:rPr>
        <w:t>ο</w:t>
      </w:r>
      <w:r w:rsidRPr="002269C2">
        <w:rPr>
          <w:rFonts w:ascii="Times New Roman" w:hAnsi="Times New Roman" w:cs="Times New Roman"/>
          <w:color w:val="000000"/>
          <w:sz w:val="28"/>
          <w:szCs w:val="28"/>
          <w:lang w:val="uk-UA"/>
        </w:rPr>
        <w:t>влює побуд</w:t>
      </w:r>
      <w:r w:rsidRPr="002269C2">
        <w:rPr>
          <w:rFonts w:ascii="Times New Roman" w:hAnsi="Times New Roman" w:cs="Times New Roman"/>
          <w:color w:val="000000"/>
          <w:sz w:val="28"/>
          <w:szCs w:val="28"/>
          <w:lang w:val="el-GR"/>
        </w:rPr>
        <w:t>ο</w:t>
      </w:r>
      <w:r w:rsidRPr="002269C2">
        <w:rPr>
          <w:rFonts w:ascii="Times New Roman" w:hAnsi="Times New Roman" w:cs="Times New Roman"/>
          <w:color w:val="000000"/>
          <w:sz w:val="28"/>
          <w:szCs w:val="28"/>
          <w:lang w:val="uk-UA"/>
        </w:rPr>
        <w:t>ву різн</w:t>
      </w:r>
      <w:r w:rsidRPr="002269C2">
        <w:rPr>
          <w:rFonts w:ascii="Times New Roman" w:hAnsi="Times New Roman" w:cs="Times New Roman"/>
          <w:color w:val="000000"/>
          <w:sz w:val="28"/>
          <w:szCs w:val="28"/>
          <w:lang w:val="el-GR"/>
        </w:rPr>
        <w:t>ο</w:t>
      </w:r>
      <w:r w:rsidRPr="002269C2">
        <w:rPr>
          <w:rFonts w:ascii="Times New Roman" w:hAnsi="Times New Roman" w:cs="Times New Roman"/>
          <w:color w:val="000000"/>
          <w:sz w:val="28"/>
          <w:szCs w:val="28"/>
          <w:lang w:val="uk-UA"/>
        </w:rPr>
        <w:t>рівневих класифікацій. Разом із тим, належність листа до певного виду є умовною, адже підґрунтям її визначення є д</w:t>
      </w:r>
      <w:r w:rsidRPr="002269C2">
        <w:rPr>
          <w:rFonts w:ascii="Times New Roman" w:hAnsi="Times New Roman" w:cs="Times New Roman"/>
          <w:color w:val="000000"/>
          <w:sz w:val="28"/>
          <w:szCs w:val="28"/>
          <w:lang w:val="el-GR"/>
        </w:rPr>
        <w:t>ο</w:t>
      </w:r>
      <w:r w:rsidRPr="002269C2">
        <w:rPr>
          <w:rFonts w:ascii="Times New Roman" w:hAnsi="Times New Roman" w:cs="Times New Roman"/>
          <w:color w:val="000000"/>
          <w:sz w:val="28"/>
          <w:szCs w:val="28"/>
          <w:lang w:val="uk-UA"/>
        </w:rPr>
        <w:t xml:space="preserve">мінантна класифікаційна </w:t>
      </w:r>
      <w:r w:rsidRPr="002269C2">
        <w:rPr>
          <w:rFonts w:ascii="Times New Roman" w:hAnsi="Times New Roman" w:cs="Times New Roman"/>
          <w:color w:val="000000"/>
          <w:sz w:val="28"/>
          <w:szCs w:val="28"/>
          <w:lang w:val="el-GR"/>
        </w:rPr>
        <w:t>ο</w:t>
      </w:r>
      <w:r w:rsidRPr="002269C2">
        <w:rPr>
          <w:rFonts w:ascii="Times New Roman" w:hAnsi="Times New Roman" w:cs="Times New Roman"/>
          <w:color w:val="000000"/>
          <w:sz w:val="28"/>
          <w:szCs w:val="28"/>
          <w:lang w:val="uk-UA"/>
        </w:rPr>
        <w:t xml:space="preserve">знака, крім того, </w:t>
      </w:r>
      <w:r w:rsidRPr="002269C2">
        <w:rPr>
          <w:rFonts w:ascii="Times New Roman" w:hAnsi="Times New Roman" w:cs="Times New Roman"/>
          <w:color w:val="000000"/>
          <w:sz w:val="28"/>
          <w:szCs w:val="28"/>
          <w:lang w:val="el-GR"/>
        </w:rPr>
        <w:lastRenderedPageBreak/>
        <w:t>ο</w:t>
      </w:r>
      <w:r w:rsidRPr="002269C2">
        <w:rPr>
          <w:rFonts w:ascii="Times New Roman" w:hAnsi="Times New Roman" w:cs="Times New Roman"/>
          <w:color w:val="000000"/>
          <w:sz w:val="28"/>
          <w:szCs w:val="28"/>
          <w:lang w:val="uk-UA"/>
        </w:rPr>
        <w:t>дин і той же лист може належати до кількох груп листів, виділених на підставі різних критеріїв.</w:t>
      </w:r>
    </w:p>
    <w:p w:rsidR="002269C2" w:rsidRPr="002269C2" w:rsidRDefault="002269C2" w:rsidP="002269C2">
      <w:pPr>
        <w:autoSpaceDE w:val="0"/>
        <w:autoSpaceDN w:val="0"/>
        <w:adjustRightInd w:val="0"/>
        <w:spacing w:after="0" w:line="360" w:lineRule="auto"/>
        <w:ind w:firstLine="709"/>
        <w:contextualSpacing/>
        <w:jc w:val="both"/>
        <w:rPr>
          <w:rFonts w:ascii="Times New Roman" w:hAnsi="Times New Roman" w:cs="Times New Roman"/>
          <w:color w:val="000000"/>
          <w:sz w:val="28"/>
          <w:szCs w:val="28"/>
          <w:lang w:val="uk-UA"/>
        </w:rPr>
      </w:pPr>
      <w:r w:rsidRPr="002269C2">
        <w:rPr>
          <w:rFonts w:ascii="Times New Roman" w:hAnsi="Times New Roman" w:cs="Times New Roman"/>
          <w:color w:val="000000"/>
          <w:sz w:val="28"/>
          <w:szCs w:val="28"/>
          <w:lang w:val="uk-UA"/>
        </w:rPr>
        <w:t>Ф. Прокопович поділяє листи на такі групи: 1) дорадчі; 2) заохочувальні та стримувальні; 3) утішливі; 4) прохальні, 5) листи-доручення; 6) листи судового роду: а) звинувачувальні, б) виправдувальні або захисні, г) скарга з погрозою, г) позов зі звинуваченням; 7) листипоказового типу: а) листи-повідомлення, б) сповіщальні, в) жартівливі, г) листи Св. Григорія Богослова до Амфілоха, г) поздоровні, д) листи-подяки [45, c. 354].</w:t>
      </w:r>
    </w:p>
    <w:p w:rsidR="002269C2" w:rsidRPr="002269C2" w:rsidRDefault="002269C2" w:rsidP="002269C2">
      <w:pPr>
        <w:autoSpaceDE w:val="0"/>
        <w:autoSpaceDN w:val="0"/>
        <w:adjustRightInd w:val="0"/>
        <w:spacing w:after="0" w:line="360" w:lineRule="auto"/>
        <w:ind w:firstLine="709"/>
        <w:contextualSpacing/>
        <w:jc w:val="both"/>
        <w:rPr>
          <w:rFonts w:ascii="Times New Roman" w:hAnsi="Times New Roman" w:cs="Times New Roman"/>
          <w:color w:val="000000"/>
          <w:sz w:val="28"/>
          <w:szCs w:val="28"/>
          <w:lang w:val="uk-UA"/>
        </w:rPr>
      </w:pPr>
      <w:r w:rsidRPr="002269C2">
        <w:rPr>
          <w:rFonts w:ascii="Times New Roman" w:hAnsi="Times New Roman" w:cs="Times New Roman"/>
          <w:color w:val="000000"/>
          <w:sz w:val="28"/>
          <w:szCs w:val="28"/>
          <w:lang w:val="uk-UA"/>
        </w:rPr>
        <w:t>Більш систематично підійшов до питання типології листа В.</w:t>
      </w:r>
      <w:r w:rsidR="00162276">
        <w:rPr>
          <w:rFonts w:ascii="Times New Roman" w:hAnsi="Times New Roman" w:cs="Times New Roman"/>
          <w:color w:val="000000"/>
          <w:sz w:val="28"/>
          <w:szCs w:val="28"/>
          <w:lang w:val="uk-UA"/>
        </w:rPr>
        <w:t> </w:t>
      </w:r>
      <w:r w:rsidRPr="002269C2">
        <w:rPr>
          <w:rFonts w:ascii="Times New Roman" w:hAnsi="Times New Roman" w:cs="Times New Roman"/>
          <w:color w:val="000000"/>
          <w:sz w:val="28"/>
          <w:szCs w:val="28"/>
          <w:lang w:val="uk-UA"/>
        </w:rPr>
        <w:t>Сметанін, класифікувавши їх за походженням (від імені кого написаний лист); формою (приватний, офіційний); авт</w:t>
      </w:r>
      <w:r w:rsidRPr="002269C2">
        <w:rPr>
          <w:rFonts w:ascii="Times New Roman" w:hAnsi="Times New Roman" w:cs="Times New Roman"/>
          <w:color w:val="000000"/>
          <w:sz w:val="28"/>
          <w:szCs w:val="28"/>
          <w:lang w:val="el-GR"/>
        </w:rPr>
        <w:t>ο</w:t>
      </w:r>
      <w:r w:rsidRPr="002269C2">
        <w:rPr>
          <w:rFonts w:ascii="Times New Roman" w:hAnsi="Times New Roman" w:cs="Times New Roman"/>
          <w:color w:val="000000"/>
          <w:sz w:val="28"/>
          <w:szCs w:val="28"/>
          <w:lang w:val="uk-UA"/>
        </w:rPr>
        <w:t>рством (індивідуальний, анонімний, колективний); справжністю (справжній, підроблений); характером адресата (ті, що призначаються конкретному адресату, “відкриті”); політичною спрямованістю листа; місцем написання; особливістю архітектоніки, а найважливішим критерієм назвав проблемно-тематичний [51, c. 73].</w:t>
      </w:r>
    </w:p>
    <w:p w:rsidR="002269C2" w:rsidRPr="002269C2" w:rsidRDefault="002269C2" w:rsidP="002269C2">
      <w:pPr>
        <w:autoSpaceDE w:val="0"/>
        <w:autoSpaceDN w:val="0"/>
        <w:adjustRightInd w:val="0"/>
        <w:spacing w:after="0" w:line="360" w:lineRule="auto"/>
        <w:ind w:firstLine="709"/>
        <w:contextualSpacing/>
        <w:jc w:val="both"/>
        <w:rPr>
          <w:rFonts w:ascii="Times New Roman" w:hAnsi="Times New Roman" w:cs="Times New Roman"/>
          <w:color w:val="000000"/>
          <w:sz w:val="28"/>
          <w:szCs w:val="28"/>
          <w:lang w:val="uk-UA"/>
        </w:rPr>
      </w:pPr>
      <w:r w:rsidRPr="002269C2">
        <w:rPr>
          <w:rFonts w:ascii="Times New Roman" w:hAnsi="Times New Roman" w:cs="Times New Roman"/>
          <w:color w:val="000000"/>
          <w:sz w:val="28"/>
          <w:szCs w:val="28"/>
          <w:lang w:val="uk-UA"/>
        </w:rPr>
        <w:t>Ґрунтовно розглянула типологію письменницького листа літературознавець Л.</w:t>
      </w:r>
      <w:r w:rsidR="00162276">
        <w:rPr>
          <w:rFonts w:ascii="Times New Roman" w:hAnsi="Times New Roman" w:cs="Times New Roman"/>
          <w:color w:val="000000"/>
          <w:sz w:val="28"/>
          <w:szCs w:val="28"/>
          <w:lang w:val="uk-UA"/>
        </w:rPr>
        <w:t> </w:t>
      </w:r>
      <w:r w:rsidRPr="002269C2">
        <w:rPr>
          <w:rFonts w:ascii="Times New Roman" w:hAnsi="Times New Roman" w:cs="Times New Roman"/>
          <w:color w:val="000000"/>
          <w:sz w:val="28"/>
          <w:szCs w:val="28"/>
          <w:lang w:val="uk-UA"/>
        </w:rPr>
        <w:t xml:space="preserve">Вашків у дисертації </w:t>
      </w:r>
      <w:r w:rsidR="00A727DF">
        <w:rPr>
          <w:rFonts w:ascii="Times New Roman" w:hAnsi="Times New Roman" w:cs="Times New Roman"/>
          <w:color w:val="000000"/>
          <w:sz w:val="28"/>
          <w:szCs w:val="28"/>
          <w:lang w:val="uk-UA"/>
        </w:rPr>
        <w:t> </w:t>
      </w:r>
      <w:r w:rsidRPr="002269C2">
        <w:rPr>
          <w:rFonts w:ascii="Times New Roman" w:hAnsi="Times New Roman" w:cs="Times New Roman"/>
          <w:color w:val="000000"/>
          <w:sz w:val="28"/>
          <w:szCs w:val="28"/>
          <w:lang w:val="uk-UA"/>
        </w:rPr>
        <w:t>“Епістолярна літературна критика: становлення, функції в літературному процесі”, запропонувавши як оптимальний перехресний принцип класифікації врахування двох домінантних ознак листа – концепції адресата і предметно-тематичну змістовність. У межах епістолярної критики вчена пропонує виокремлювати листи-рецензії, листи-огляди, поодинокі листовні літературно-критичні оцінки, а листи-рецензії, у свою чергу, поділяє на листи з критикою чужих творів (листи з поодинокими стислими оцінками, листи з розгорнутими оцінками та листи з автокритикою) [6, c. 79].</w:t>
      </w:r>
    </w:p>
    <w:p w:rsidR="002269C2" w:rsidRPr="002269C2" w:rsidRDefault="002269C2" w:rsidP="002269C2">
      <w:pPr>
        <w:autoSpaceDE w:val="0"/>
        <w:autoSpaceDN w:val="0"/>
        <w:adjustRightInd w:val="0"/>
        <w:spacing w:after="0" w:line="360" w:lineRule="auto"/>
        <w:ind w:firstLine="709"/>
        <w:contextualSpacing/>
        <w:jc w:val="both"/>
        <w:rPr>
          <w:rFonts w:ascii="Times New Roman" w:hAnsi="Times New Roman" w:cs="Times New Roman"/>
          <w:color w:val="000000"/>
          <w:sz w:val="28"/>
          <w:szCs w:val="28"/>
          <w:lang w:val="uk-UA"/>
        </w:rPr>
      </w:pPr>
      <w:r w:rsidRPr="002269C2">
        <w:rPr>
          <w:rFonts w:ascii="Times New Roman" w:hAnsi="Times New Roman" w:cs="Times New Roman"/>
          <w:color w:val="000000"/>
          <w:sz w:val="28"/>
          <w:szCs w:val="28"/>
          <w:lang w:val="uk-UA"/>
        </w:rPr>
        <w:t>Ураховуючи концепцію адресата і характер стосунків між кореспондентами, розмежовують родинно-побутові, приватно-ділові, офіційно-ділові, дружні, інтимно-товариські листи.</w:t>
      </w:r>
    </w:p>
    <w:p w:rsidR="002269C2" w:rsidRPr="002269C2" w:rsidRDefault="002269C2" w:rsidP="002269C2">
      <w:pPr>
        <w:autoSpaceDE w:val="0"/>
        <w:autoSpaceDN w:val="0"/>
        <w:adjustRightInd w:val="0"/>
        <w:spacing w:after="0" w:line="360" w:lineRule="auto"/>
        <w:ind w:firstLine="709"/>
        <w:contextualSpacing/>
        <w:jc w:val="both"/>
        <w:rPr>
          <w:rFonts w:ascii="Times New Roman" w:hAnsi="Times New Roman" w:cs="Times New Roman"/>
          <w:color w:val="000000"/>
          <w:sz w:val="28"/>
          <w:szCs w:val="28"/>
          <w:lang w:val="uk-UA"/>
        </w:rPr>
      </w:pPr>
      <w:r w:rsidRPr="002269C2">
        <w:rPr>
          <w:rFonts w:ascii="Times New Roman" w:hAnsi="Times New Roman" w:cs="Times New Roman"/>
          <w:color w:val="000000"/>
          <w:sz w:val="28"/>
          <w:szCs w:val="28"/>
          <w:lang w:val="uk-UA"/>
        </w:rPr>
        <w:lastRenderedPageBreak/>
        <w:t>Н. Бєлунова виділяє шість видів: дружній, діловий, науковий, публіцистичний, художній і побутовий [5].</w:t>
      </w:r>
      <w:r w:rsidR="00E103F0">
        <w:rPr>
          <w:rFonts w:ascii="Times New Roman" w:hAnsi="Times New Roman" w:cs="Times New Roman"/>
          <w:color w:val="000000"/>
          <w:sz w:val="28"/>
          <w:szCs w:val="28"/>
          <w:lang w:val="uk-UA"/>
        </w:rPr>
        <w:t>  </w:t>
      </w:r>
      <w:r w:rsidRPr="002269C2">
        <w:rPr>
          <w:rFonts w:ascii="Times New Roman" w:hAnsi="Times New Roman" w:cs="Times New Roman"/>
          <w:color w:val="000000"/>
          <w:sz w:val="28"/>
          <w:szCs w:val="28"/>
          <w:lang w:val="uk-UA"/>
        </w:rPr>
        <w:t>В.</w:t>
      </w:r>
      <w:r w:rsidR="00E103F0">
        <w:rPr>
          <w:rFonts w:ascii="Times New Roman" w:hAnsi="Times New Roman" w:cs="Times New Roman"/>
          <w:color w:val="000000"/>
          <w:sz w:val="28"/>
          <w:szCs w:val="28"/>
          <w:lang w:val="uk-UA"/>
        </w:rPr>
        <w:t> </w:t>
      </w:r>
      <w:r w:rsidRPr="002269C2">
        <w:rPr>
          <w:rFonts w:ascii="Times New Roman" w:hAnsi="Times New Roman" w:cs="Times New Roman"/>
          <w:color w:val="000000"/>
          <w:sz w:val="28"/>
          <w:szCs w:val="28"/>
          <w:lang w:val="uk-UA"/>
        </w:rPr>
        <w:t xml:space="preserve"> Здоровега перераховує відкритий лист, послання,  лист без адреси, звернення, заяву,  привітання [21, с. 262].   </w:t>
      </w:r>
    </w:p>
    <w:p w:rsidR="002269C2" w:rsidRPr="002269C2" w:rsidRDefault="002269C2" w:rsidP="002269C2">
      <w:pPr>
        <w:autoSpaceDE w:val="0"/>
        <w:autoSpaceDN w:val="0"/>
        <w:adjustRightInd w:val="0"/>
        <w:spacing w:after="0" w:line="360" w:lineRule="auto"/>
        <w:ind w:firstLine="709"/>
        <w:contextualSpacing/>
        <w:jc w:val="both"/>
        <w:rPr>
          <w:rFonts w:ascii="Times New Roman" w:hAnsi="Times New Roman" w:cs="Times New Roman"/>
          <w:color w:val="000000"/>
          <w:sz w:val="28"/>
          <w:szCs w:val="28"/>
          <w:lang w:val="uk-UA"/>
        </w:rPr>
      </w:pPr>
      <w:r w:rsidRPr="002269C2">
        <w:rPr>
          <w:rFonts w:ascii="Times New Roman" w:hAnsi="Times New Roman" w:cs="Times New Roman"/>
          <w:color w:val="000000"/>
          <w:sz w:val="28"/>
          <w:szCs w:val="28"/>
          <w:lang w:val="uk-UA"/>
        </w:rPr>
        <w:t>Однак  деякі  вчені  вважають  подібні  різновиди  не  вмотивованими.  Наприклад, дружній лист може бути водночас художнім і побутовим, так само як публіцистичний – діловим. Лист без адреси передбачає відсутність адресанта. Водночас нічим не пояснюється його існування. Звернення, заяву, привітання також важко зарахувати до епістолярію, бо кожен з представлених типів має свою специфіку, структуру й особливості текстотворення.</w:t>
      </w:r>
    </w:p>
    <w:p w:rsidR="002269C2" w:rsidRPr="002269C2" w:rsidRDefault="002269C2" w:rsidP="002269C2">
      <w:pPr>
        <w:autoSpaceDE w:val="0"/>
        <w:autoSpaceDN w:val="0"/>
        <w:adjustRightInd w:val="0"/>
        <w:spacing w:after="0" w:line="360" w:lineRule="auto"/>
        <w:ind w:firstLine="709"/>
        <w:contextualSpacing/>
        <w:jc w:val="both"/>
        <w:rPr>
          <w:rFonts w:ascii="Times New Roman" w:hAnsi="Times New Roman" w:cs="Times New Roman"/>
          <w:color w:val="000000"/>
          <w:sz w:val="28"/>
          <w:szCs w:val="28"/>
          <w:lang w:val="uk-UA"/>
        </w:rPr>
      </w:pPr>
      <w:r w:rsidRPr="002269C2">
        <w:rPr>
          <w:rFonts w:ascii="Times New Roman" w:hAnsi="Times New Roman" w:cs="Times New Roman"/>
          <w:color w:val="000000"/>
          <w:sz w:val="28"/>
          <w:szCs w:val="28"/>
          <w:lang w:val="uk-UA"/>
        </w:rPr>
        <w:t>За класифікацією листів І.</w:t>
      </w:r>
      <w:r w:rsidR="00E103F0">
        <w:rPr>
          <w:rFonts w:ascii="Times New Roman" w:hAnsi="Times New Roman" w:cs="Times New Roman"/>
          <w:color w:val="000000"/>
          <w:sz w:val="28"/>
          <w:szCs w:val="28"/>
          <w:lang w:val="uk-UA"/>
        </w:rPr>
        <w:t> </w:t>
      </w:r>
      <w:r w:rsidRPr="002269C2">
        <w:rPr>
          <w:rFonts w:ascii="Times New Roman" w:hAnsi="Times New Roman" w:cs="Times New Roman"/>
          <w:color w:val="000000"/>
          <w:sz w:val="28"/>
          <w:szCs w:val="28"/>
          <w:lang w:val="uk-UA"/>
        </w:rPr>
        <w:t>Войцехівської та В.</w:t>
      </w:r>
      <w:r w:rsidR="00E103F0">
        <w:rPr>
          <w:rFonts w:ascii="Times New Roman" w:hAnsi="Times New Roman" w:cs="Times New Roman"/>
          <w:color w:val="000000"/>
          <w:sz w:val="28"/>
          <w:szCs w:val="28"/>
          <w:lang w:val="uk-UA"/>
        </w:rPr>
        <w:t> </w:t>
      </w:r>
      <w:r w:rsidRPr="002269C2">
        <w:rPr>
          <w:rFonts w:ascii="Times New Roman" w:hAnsi="Times New Roman" w:cs="Times New Roman"/>
          <w:color w:val="000000"/>
          <w:sz w:val="28"/>
          <w:szCs w:val="28"/>
          <w:lang w:val="uk-UA"/>
        </w:rPr>
        <w:t>Ляхоцького листи поділяються за типом змісту (листи-повідомлення, листи-запити, листи-відповіді тощо) і за жанрами (листи-біографії, листи-нотатки, листи-інтерв’ю і т. д.) [7, с. 25]. Класифікують листи і за так званими зворотними блоками </w:t>
      </w:r>
      <w:r w:rsidRPr="002269C2">
        <w:rPr>
          <w:rFonts w:ascii="Times New Roman" w:eastAsia="Times New Roman" w:hAnsi="Times New Roman" w:cs="Times New Roman"/>
          <w:spacing w:val="-4"/>
          <w:sz w:val="28"/>
          <w:szCs w:val="28"/>
          <w:lang w:bidi="en-US"/>
        </w:rPr>
        <w:t>“</w:t>
      </w:r>
      <w:r w:rsidRPr="002269C2">
        <w:rPr>
          <w:rFonts w:ascii="Times New Roman" w:hAnsi="Times New Roman" w:cs="Times New Roman"/>
          <w:color w:val="000000"/>
          <w:sz w:val="28"/>
          <w:szCs w:val="28"/>
          <w:lang w:val="uk-UA"/>
        </w:rPr>
        <w:t>лист</w:t>
      </w:r>
      <w:r w:rsidRPr="002269C2">
        <w:rPr>
          <w:rFonts w:ascii="Times New Roman" w:eastAsia="Times New Roman" w:hAnsi="Times New Roman" w:cs="Times New Roman"/>
          <w:spacing w:val="-4"/>
          <w:sz w:val="28"/>
          <w:szCs w:val="28"/>
          <w:lang w:bidi="en-US"/>
        </w:rPr>
        <w:t>”</w:t>
      </w:r>
      <w:r w:rsidRPr="00E103F0">
        <w:rPr>
          <w:rFonts w:ascii="Times New Roman" w:hAnsi="Times New Roman" w:cs="Times New Roman"/>
          <w:sz w:val="28"/>
          <w:szCs w:val="28"/>
          <w:lang w:val="uk-UA"/>
        </w:rPr>
        <w:t>-</w:t>
      </w:r>
      <w:r w:rsidRPr="002269C2">
        <w:rPr>
          <w:rFonts w:ascii="Times New Roman" w:eastAsia="Times New Roman" w:hAnsi="Times New Roman" w:cs="Times New Roman"/>
          <w:spacing w:val="-4"/>
          <w:sz w:val="28"/>
          <w:szCs w:val="28"/>
          <w:lang w:bidi="en-US"/>
        </w:rPr>
        <w:t>“</w:t>
      </w:r>
      <w:r w:rsidRPr="002269C2">
        <w:rPr>
          <w:rFonts w:ascii="Times New Roman" w:hAnsi="Times New Roman" w:cs="Times New Roman"/>
          <w:color w:val="000000"/>
          <w:sz w:val="28"/>
          <w:szCs w:val="28"/>
          <w:lang w:val="uk-UA"/>
        </w:rPr>
        <w:t>відповідь</w:t>
      </w:r>
      <w:r w:rsidRPr="002269C2">
        <w:rPr>
          <w:rFonts w:ascii="Times New Roman" w:eastAsia="Times New Roman" w:hAnsi="Times New Roman" w:cs="Times New Roman"/>
          <w:spacing w:val="-4"/>
          <w:sz w:val="28"/>
          <w:szCs w:val="28"/>
          <w:lang w:bidi="en-US"/>
        </w:rPr>
        <w:t>”</w:t>
      </w:r>
      <w:r w:rsidRPr="002269C2">
        <w:rPr>
          <w:rFonts w:ascii="Times New Roman" w:hAnsi="Times New Roman" w:cs="Times New Roman"/>
          <w:color w:val="000000"/>
          <w:sz w:val="28"/>
          <w:szCs w:val="28"/>
          <w:lang w:val="uk-UA"/>
        </w:rPr>
        <w:t xml:space="preserve"> у хронологічному порядку. Це наочно показує інтенсивність листування (разові та постійні кореспонденти). Подібна схема може бути прийнятною для листів не віддалених у часі, досліднику складно простежити листи-відповіді чи листи-нотатки минулих століть з огляду на специфіку жанру, бо більшість із них не дійшли до нас сьогодні, інші розпорошені по світових архівах.</w:t>
      </w:r>
    </w:p>
    <w:p w:rsidR="002269C2" w:rsidRPr="002269C2" w:rsidRDefault="002269C2" w:rsidP="002269C2">
      <w:pPr>
        <w:autoSpaceDE w:val="0"/>
        <w:autoSpaceDN w:val="0"/>
        <w:adjustRightInd w:val="0"/>
        <w:spacing w:after="0" w:line="360" w:lineRule="auto"/>
        <w:ind w:firstLine="709"/>
        <w:contextualSpacing/>
        <w:jc w:val="both"/>
        <w:rPr>
          <w:rFonts w:ascii="Times New Roman" w:hAnsi="Times New Roman" w:cs="Times New Roman"/>
          <w:color w:val="000000"/>
          <w:sz w:val="28"/>
          <w:szCs w:val="28"/>
          <w:lang w:val="uk-UA"/>
        </w:rPr>
      </w:pPr>
      <w:r w:rsidRPr="002269C2">
        <w:rPr>
          <w:rFonts w:ascii="Times New Roman" w:hAnsi="Times New Roman" w:cs="Times New Roman"/>
          <w:color w:val="000000"/>
          <w:sz w:val="28"/>
          <w:szCs w:val="28"/>
          <w:lang w:val="uk-UA"/>
        </w:rPr>
        <w:t xml:space="preserve"> Ж. Ляхова</w:t>
      </w:r>
      <w:r w:rsidR="00E103F0">
        <w:rPr>
          <w:rFonts w:ascii="Times New Roman" w:hAnsi="Times New Roman" w:cs="Times New Roman"/>
          <w:color w:val="000000"/>
          <w:sz w:val="28"/>
          <w:szCs w:val="28"/>
          <w:lang w:val="uk-UA"/>
        </w:rPr>
        <w:t>, досліджуючи епістолярій Т. Шевченка,</w:t>
      </w:r>
      <w:r w:rsidRPr="002269C2">
        <w:rPr>
          <w:rFonts w:ascii="Times New Roman" w:hAnsi="Times New Roman" w:cs="Times New Roman"/>
          <w:color w:val="000000"/>
          <w:sz w:val="28"/>
          <w:szCs w:val="28"/>
          <w:lang w:val="uk-UA"/>
        </w:rPr>
        <w:t xml:space="preserve"> </w:t>
      </w:r>
      <w:r w:rsidR="00E103F0">
        <w:rPr>
          <w:rFonts w:ascii="Times New Roman" w:hAnsi="Times New Roman" w:cs="Times New Roman"/>
          <w:color w:val="000000"/>
          <w:sz w:val="28"/>
          <w:szCs w:val="28"/>
          <w:lang w:val="uk-UA"/>
        </w:rPr>
        <w:t>створює</w:t>
      </w:r>
      <w:r w:rsidRPr="002269C2">
        <w:rPr>
          <w:rFonts w:ascii="Times New Roman" w:hAnsi="Times New Roman" w:cs="Times New Roman"/>
          <w:color w:val="000000"/>
          <w:sz w:val="28"/>
          <w:szCs w:val="28"/>
          <w:lang w:val="uk-UA"/>
        </w:rPr>
        <w:t xml:space="preserve"> власну  типологію приватних листів: лист-бесіда, лист-сповідь, лист-спогад, лист-подорож, побутовий лист, лист із переважанням соціологічних і філософських роздумів, що споріднений з публіцистичною статтею </w:t>
      </w:r>
      <w:r w:rsidRPr="00E103F0">
        <w:rPr>
          <w:rFonts w:ascii="Times New Roman" w:hAnsi="Times New Roman" w:cs="Times New Roman"/>
          <w:color w:val="000000"/>
          <w:sz w:val="28"/>
          <w:szCs w:val="28"/>
          <w:lang w:val="uk-UA"/>
        </w:rPr>
        <w:t>[36]</w:t>
      </w:r>
      <w:r w:rsidRPr="002269C2">
        <w:rPr>
          <w:rFonts w:ascii="Times New Roman" w:hAnsi="Times New Roman" w:cs="Times New Roman"/>
          <w:color w:val="000000"/>
          <w:sz w:val="28"/>
          <w:szCs w:val="28"/>
          <w:lang w:val="uk-UA"/>
        </w:rPr>
        <w:t>.</w:t>
      </w:r>
    </w:p>
    <w:p w:rsidR="00E103F0" w:rsidRPr="00E103F0" w:rsidRDefault="00E103F0" w:rsidP="00E103F0">
      <w:pPr>
        <w:autoSpaceDE w:val="0"/>
        <w:autoSpaceDN w:val="0"/>
        <w:adjustRightInd w:val="0"/>
        <w:spacing w:after="0" w:line="360" w:lineRule="auto"/>
        <w:ind w:firstLine="709"/>
        <w:contextualSpacing/>
        <w:jc w:val="both"/>
        <w:rPr>
          <w:rFonts w:ascii="Times New Roman" w:hAnsi="Times New Roman" w:cs="Times New Roman"/>
          <w:color w:val="000000"/>
          <w:sz w:val="28"/>
          <w:szCs w:val="28"/>
          <w:lang w:val="uk-UA"/>
        </w:rPr>
      </w:pPr>
      <w:r w:rsidRPr="00E103F0">
        <w:rPr>
          <w:rFonts w:ascii="Times New Roman" w:hAnsi="Times New Roman" w:cs="Times New Roman"/>
          <w:color w:val="000000"/>
          <w:sz w:val="28"/>
          <w:szCs w:val="28"/>
          <w:lang w:val="uk-UA"/>
        </w:rPr>
        <w:t>Найбільш повну типологію листа запропонувала Л.</w:t>
      </w:r>
      <w:r>
        <w:rPr>
          <w:rFonts w:ascii="Times New Roman" w:hAnsi="Times New Roman" w:cs="Times New Roman"/>
          <w:color w:val="000000"/>
          <w:sz w:val="28"/>
          <w:szCs w:val="28"/>
          <w:lang w:val="uk-UA"/>
        </w:rPr>
        <w:t> </w:t>
      </w:r>
      <w:r w:rsidRPr="00E103F0">
        <w:rPr>
          <w:rFonts w:ascii="Times New Roman" w:hAnsi="Times New Roman" w:cs="Times New Roman"/>
          <w:color w:val="000000"/>
          <w:sz w:val="28"/>
          <w:szCs w:val="28"/>
          <w:lang w:val="uk-UA"/>
        </w:rPr>
        <w:t>Морозова, спираючись на попередні теоретичні здобутки Л.</w:t>
      </w:r>
      <w:r>
        <w:rPr>
          <w:rFonts w:ascii="Times New Roman" w:hAnsi="Times New Roman" w:cs="Times New Roman"/>
          <w:color w:val="000000"/>
          <w:sz w:val="28"/>
          <w:szCs w:val="28"/>
          <w:lang w:val="uk-UA"/>
        </w:rPr>
        <w:t> </w:t>
      </w:r>
      <w:r w:rsidRPr="00E103F0">
        <w:rPr>
          <w:rFonts w:ascii="Times New Roman" w:hAnsi="Times New Roman" w:cs="Times New Roman"/>
          <w:color w:val="000000"/>
          <w:sz w:val="28"/>
          <w:szCs w:val="28"/>
          <w:lang w:val="uk-UA"/>
        </w:rPr>
        <w:t>Вашків, В.</w:t>
      </w:r>
      <w:r>
        <w:rPr>
          <w:rFonts w:ascii="Times New Roman" w:hAnsi="Times New Roman" w:cs="Times New Roman"/>
          <w:color w:val="000000"/>
          <w:sz w:val="28"/>
          <w:szCs w:val="28"/>
          <w:lang w:val="uk-UA"/>
        </w:rPr>
        <w:t> </w:t>
      </w:r>
      <w:r w:rsidRPr="00E103F0">
        <w:rPr>
          <w:rFonts w:ascii="Times New Roman" w:hAnsi="Times New Roman" w:cs="Times New Roman"/>
          <w:color w:val="000000"/>
          <w:sz w:val="28"/>
          <w:szCs w:val="28"/>
          <w:lang w:val="uk-UA"/>
        </w:rPr>
        <w:t>Кузьменка, Г.</w:t>
      </w:r>
      <w:r>
        <w:rPr>
          <w:rFonts w:ascii="Times New Roman" w:hAnsi="Times New Roman" w:cs="Times New Roman"/>
          <w:color w:val="000000"/>
          <w:sz w:val="28"/>
          <w:szCs w:val="28"/>
          <w:lang w:val="uk-UA"/>
        </w:rPr>
        <w:t xml:space="preserve">  </w:t>
      </w:r>
      <w:r w:rsidRPr="00E103F0">
        <w:rPr>
          <w:rFonts w:ascii="Times New Roman" w:hAnsi="Times New Roman" w:cs="Times New Roman"/>
          <w:color w:val="000000"/>
          <w:sz w:val="28"/>
          <w:szCs w:val="28"/>
          <w:lang w:val="uk-UA"/>
        </w:rPr>
        <w:t xml:space="preserve">Мазохи. Дослідниця виділяє дві жанрові модифікації епістол: лист-роздум про важливі події суспільно-політичного життя і лист-роздум про сенс людського існування, про своє місце в навколишній дійсності [37, с. 99]. </w:t>
      </w:r>
    </w:p>
    <w:p w:rsidR="002269C2" w:rsidRPr="002269C2" w:rsidRDefault="002269C2" w:rsidP="00E103F0">
      <w:pPr>
        <w:spacing w:line="360" w:lineRule="auto"/>
        <w:ind w:firstLine="709"/>
        <w:contextualSpacing/>
        <w:jc w:val="both"/>
        <w:rPr>
          <w:rFonts w:ascii="Times New Roman" w:hAnsi="Times New Roman" w:cs="Times New Roman"/>
          <w:sz w:val="28"/>
          <w:szCs w:val="28"/>
          <w:lang w:val="uk-UA"/>
        </w:rPr>
      </w:pPr>
      <w:r w:rsidRPr="002269C2">
        <w:rPr>
          <w:rFonts w:ascii="Times New Roman" w:hAnsi="Times New Roman" w:cs="Times New Roman"/>
          <w:sz w:val="28"/>
          <w:szCs w:val="28"/>
          <w:lang w:val="uk-UA"/>
        </w:rPr>
        <w:lastRenderedPageBreak/>
        <w:t>З появою мережі Інтернет поширеним явищем стали електронні листи, які є особливими функціонально-стильовим різновидом епістолярного жанру, що значно змінює всю мовленнєво-жанрову систему епістолярної комунікації.</w:t>
      </w:r>
    </w:p>
    <w:p w:rsidR="002269C2" w:rsidRPr="002269C2" w:rsidRDefault="002269C2" w:rsidP="002269C2">
      <w:pPr>
        <w:spacing w:line="360" w:lineRule="auto"/>
        <w:ind w:firstLine="709"/>
        <w:contextualSpacing/>
        <w:jc w:val="both"/>
        <w:rPr>
          <w:rFonts w:ascii="Times New Roman" w:hAnsi="Times New Roman" w:cs="Times New Roman"/>
          <w:sz w:val="28"/>
          <w:szCs w:val="28"/>
          <w:lang w:val="uk-UA"/>
        </w:rPr>
      </w:pPr>
      <w:r w:rsidRPr="002269C2">
        <w:rPr>
          <w:rFonts w:ascii="Times New Roman" w:hAnsi="Times New Roman" w:cs="Times New Roman"/>
          <w:sz w:val="28"/>
          <w:szCs w:val="28"/>
          <w:lang w:val="uk-UA"/>
        </w:rPr>
        <w:t>Сучасна стилістика поділяє листування на два типи: службове та приватне.  Об’єктом нашого дослідження є саме приватне листування,  зокрема, листи-бесіди.</w:t>
      </w:r>
    </w:p>
    <w:p w:rsidR="002269C2" w:rsidRPr="002269C2" w:rsidRDefault="002269C2" w:rsidP="002269C2">
      <w:pPr>
        <w:spacing w:line="360" w:lineRule="auto"/>
        <w:ind w:firstLine="709"/>
        <w:contextualSpacing/>
        <w:jc w:val="both"/>
        <w:rPr>
          <w:rFonts w:ascii="Times New Roman" w:hAnsi="Times New Roman" w:cs="Times New Roman"/>
          <w:sz w:val="28"/>
          <w:szCs w:val="28"/>
          <w:lang w:val="uk-UA"/>
        </w:rPr>
      </w:pPr>
      <w:r w:rsidRPr="002269C2">
        <w:rPr>
          <w:rFonts w:ascii="Times New Roman" w:hAnsi="Times New Roman" w:cs="Times New Roman"/>
          <w:sz w:val="28"/>
          <w:szCs w:val="28"/>
          <w:lang w:val="uk-UA"/>
        </w:rPr>
        <w:t>Приватне листування ведеться між особами,  які  мають  неофіційні       стосунки. Воно має переважно побутовий характер – родинний, інтимний, дружній – і перебуває у сфері дії епістолярного стилю. Адресант зазвичай розповідає про певні події і своє ставлення до них, про свій життєвий досвід, інтереси тощо. Приватні листи містять у собі інформацію про історичний, психологічний, творчий аспекти життя й діяльності їх авторів.</w:t>
      </w:r>
    </w:p>
    <w:p w:rsidR="002269C2" w:rsidRPr="002269C2" w:rsidRDefault="002269C2" w:rsidP="002269C2">
      <w:pPr>
        <w:spacing w:line="360" w:lineRule="auto"/>
        <w:ind w:firstLine="709"/>
        <w:contextualSpacing/>
        <w:jc w:val="both"/>
        <w:rPr>
          <w:rFonts w:ascii="Times New Roman" w:hAnsi="Times New Roman" w:cs="Times New Roman"/>
          <w:sz w:val="28"/>
          <w:szCs w:val="28"/>
          <w:lang w:val="uk-UA"/>
        </w:rPr>
      </w:pPr>
      <w:r w:rsidRPr="002269C2">
        <w:rPr>
          <w:rFonts w:ascii="Times New Roman" w:hAnsi="Times New Roman" w:cs="Times New Roman"/>
          <w:sz w:val="28"/>
          <w:szCs w:val="28"/>
          <w:lang w:val="uk-UA"/>
        </w:rPr>
        <w:t xml:space="preserve">Службове листування відбувається між державними органами, або службовими особами, установами, організаціями, які підтримують офіційні стосунки. Таке листування входить до сфери офіційно-ділового стилю й має відповідну структуру та набір мовних засобів </w:t>
      </w:r>
      <w:r w:rsidRPr="002269C2">
        <w:rPr>
          <w:rFonts w:ascii="Times New Roman" w:hAnsi="Times New Roman" w:cs="Times New Roman"/>
          <w:sz w:val="28"/>
          <w:szCs w:val="28"/>
        </w:rPr>
        <w:t>[</w:t>
      </w:r>
      <w:r w:rsidRPr="002269C2">
        <w:rPr>
          <w:rFonts w:ascii="Times New Roman" w:hAnsi="Times New Roman" w:cs="Times New Roman"/>
          <w:sz w:val="28"/>
          <w:szCs w:val="28"/>
          <w:lang w:val="uk-UA"/>
        </w:rPr>
        <w:t>38</w:t>
      </w:r>
      <w:r w:rsidRPr="002269C2">
        <w:rPr>
          <w:rFonts w:ascii="Times New Roman" w:hAnsi="Times New Roman" w:cs="Times New Roman"/>
          <w:sz w:val="28"/>
          <w:szCs w:val="28"/>
        </w:rPr>
        <w:t>]</w:t>
      </w:r>
      <w:r w:rsidRPr="002269C2">
        <w:rPr>
          <w:rFonts w:ascii="Times New Roman" w:hAnsi="Times New Roman" w:cs="Times New Roman"/>
          <w:sz w:val="28"/>
          <w:szCs w:val="28"/>
          <w:lang w:val="uk-UA"/>
        </w:rPr>
        <w:t>.</w:t>
      </w:r>
    </w:p>
    <w:p w:rsidR="00284345" w:rsidRPr="00284345" w:rsidRDefault="00284345" w:rsidP="00284345">
      <w:pPr>
        <w:spacing w:line="360" w:lineRule="auto"/>
        <w:ind w:firstLine="709"/>
        <w:contextualSpacing/>
        <w:jc w:val="both"/>
        <w:rPr>
          <w:rFonts w:ascii="Times New Roman" w:hAnsi="Times New Roman" w:cs="Times New Roman"/>
          <w:sz w:val="28"/>
          <w:szCs w:val="28"/>
          <w:lang w:val="uk-UA"/>
        </w:rPr>
      </w:pPr>
      <w:r w:rsidRPr="00284345">
        <w:rPr>
          <w:rFonts w:ascii="Times New Roman" w:hAnsi="Times New Roman" w:cs="Times New Roman"/>
          <w:sz w:val="28"/>
          <w:szCs w:val="28"/>
          <w:lang w:val="uk-UA"/>
        </w:rPr>
        <w:t>На сьогоднішній день існують різні теорії листа. Наприклад, польська дослідниця С.</w:t>
      </w:r>
      <w:r w:rsidR="006051C9">
        <w:rPr>
          <w:rFonts w:ascii="Times New Roman" w:hAnsi="Times New Roman" w:cs="Times New Roman"/>
          <w:sz w:val="28"/>
          <w:szCs w:val="28"/>
          <w:lang w:val="uk-UA"/>
        </w:rPr>
        <w:t> </w:t>
      </w:r>
      <w:r w:rsidRPr="00284345">
        <w:rPr>
          <w:rFonts w:ascii="Times New Roman" w:hAnsi="Times New Roman" w:cs="Times New Roman"/>
          <w:sz w:val="28"/>
          <w:szCs w:val="28"/>
          <w:lang w:val="uk-UA"/>
        </w:rPr>
        <w:t xml:space="preserve">Скварчинська висловлює два протилежні погляди на теорію листа: 1) він є самодостатньою сутністю. 2) епістола має тільки практичну цінність. Відомо чотири ціннісні теорії листа: теорія листа-мови, теорія листа-напівдіалога, теорія листа-розмови, теорія листа-визнання [6, с. 43]. </w:t>
      </w:r>
    </w:p>
    <w:p w:rsidR="002269C2" w:rsidRPr="002269C2" w:rsidRDefault="002269C2" w:rsidP="002269C2">
      <w:pPr>
        <w:spacing w:line="360" w:lineRule="auto"/>
        <w:ind w:firstLine="709"/>
        <w:contextualSpacing/>
        <w:jc w:val="both"/>
        <w:rPr>
          <w:rFonts w:ascii="Times New Roman" w:hAnsi="Times New Roman" w:cs="Times New Roman"/>
          <w:sz w:val="28"/>
          <w:szCs w:val="28"/>
          <w:lang w:val="uk-UA"/>
        </w:rPr>
      </w:pPr>
      <w:r w:rsidRPr="002269C2">
        <w:rPr>
          <w:rFonts w:ascii="Times New Roman" w:hAnsi="Times New Roman" w:cs="Times New Roman"/>
          <w:sz w:val="28"/>
          <w:szCs w:val="28"/>
          <w:lang w:val="uk-UA"/>
        </w:rPr>
        <w:t>А. Ільків пропонує критерій суміжності з іншими видами літератури, на основі якого виокремлюють публіцистичний лист, або епістолярну публіцистику (а вже в її межах – жанрову модифікацію “відкритого листа”), епістолярну літературну критику (і жанровими модифікаціями листа-рецензії, листа-авторецензії тощо) та художні листи (листи, у яких домінує естетичне начало і які відображають особливості ідіостилю письменника) [23, с. 153].</w:t>
      </w:r>
    </w:p>
    <w:p w:rsidR="002269C2" w:rsidRPr="002269C2" w:rsidRDefault="002269C2" w:rsidP="002269C2">
      <w:pPr>
        <w:spacing w:line="360" w:lineRule="auto"/>
        <w:ind w:firstLine="709"/>
        <w:contextualSpacing/>
        <w:jc w:val="both"/>
        <w:rPr>
          <w:rFonts w:ascii="Times New Roman" w:hAnsi="Times New Roman" w:cs="Times New Roman"/>
          <w:sz w:val="28"/>
          <w:szCs w:val="28"/>
          <w:lang w:val="uk-UA"/>
        </w:rPr>
      </w:pPr>
      <w:r w:rsidRPr="002269C2">
        <w:rPr>
          <w:rFonts w:ascii="Times New Roman" w:hAnsi="Times New Roman" w:cs="Times New Roman"/>
          <w:sz w:val="28"/>
          <w:szCs w:val="28"/>
          <w:lang w:val="uk-UA"/>
        </w:rPr>
        <w:lastRenderedPageBreak/>
        <w:t>Лист як явище поліфункціональне і полістильове класифікувати складно, цей поділ досить умовний, особливо в період активного зрощення і дифузії літературних жанрів, але разом із тим необхідний для систематизації великого масиву епістолярної спадщини митців, а також для дослідження тенденцій і напрямів розвитку в межах самого жанру.</w:t>
      </w:r>
    </w:p>
    <w:p w:rsidR="002269C2" w:rsidRPr="002269C2" w:rsidRDefault="002269C2" w:rsidP="002269C2">
      <w:pPr>
        <w:spacing w:line="360" w:lineRule="auto"/>
        <w:ind w:firstLine="709"/>
        <w:contextualSpacing/>
        <w:jc w:val="both"/>
        <w:rPr>
          <w:rFonts w:ascii="Times New Roman" w:hAnsi="Times New Roman" w:cs="Times New Roman"/>
          <w:sz w:val="28"/>
          <w:szCs w:val="28"/>
          <w:lang w:val="uk-UA"/>
        </w:rPr>
      </w:pPr>
      <w:r w:rsidRPr="002269C2">
        <w:rPr>
          <w:rFonts w:ascii="Times New Roman" w:hAnsi="Times New Roman" w:cs="Times New Roman"/>
          <w:sz w:val="28"/>
          <w:szCs w:val="28"/>
          <w:lang w:val="uk-UA"/>
        </w:rPr>
        <w:t>Визначальною ос</w:t>
      </w:r>
      <w:r w:rsidRPr="002269C2">
        <w:rPr>
          <w:rFonts w:ascii="Times New Roman" w:hAnsi="Times New Roman" w:cs="Times New Roman"/>
          <w:sz w:val="28"/>
          <w:szCs w:val="28"/>
          <w:lang w:val="el-GR"/>
        </w:rPr>
        <w:t>ο</w:t>
      </w:r>
      <w:r w:rsidRPr="002269C2">
        <w:rPr>
          <w:rFonts w:ascii="Times New Roman" w:hAnsi="Times New Roman" w:cs="Times New Roman"/>
          <w:sz w:val="28"/>
          <w:szCs w:val="28"/>
          <w:lang w:val="uk-UA"/>
        </w:rPr>
        <w:t>бливістю приватних листів письменників є те, що вони, залишаючись побут</w:t>
      </w:r>
      <w:r w:rsidRPr="002269C2">
        <w:rPr>
          <w:rFonts w:ascii="Times New Roman" w:hAnsi="Times New Roman" w:cs="Times New Roman"/>
          <w:sz w:val="28"/>
          <w:szCs w:val="28"/>
          <w:lang w:val="el-GR"/>
        </w:rPr>
        <w:t>ο</w:t>
      </w:r>
      <w:r w:rsidRPr="002269C2">
        <w:rPr>
          <w:rFonts w:ascii="Times New Roman" w:hAnsi="Times New Roman" w:cs="Times New Roman"/>
          <w:sz w:val="28"/>
          <w:szCs w:val="28"/>
          <w:lang w:val="uk-UA"/>
        </w:rPr>
        <w:t>вим жанром, завжди існують у взаєм</w:t>
      </w:r>
      <w:r w:rsidRPr="002269C2">
        <w:rPr>
          <w:rFonts w:ascii="Times New Roman" w:hAnsi="Times New Roman" w:cs="Times New Roman"/>
          <w:sz w:val="28"/>
          <w:szCs w:val="28"/>
          <w:lang w:val="el-GR"/>
        </w:rPr>
        <w:t>ο</w:t>
      </w:r>
      <w:r w:rsidRPr="002269C2">
        <w:rPr>
          <w:rFonts w:ascii="Times New Roman" w:hAnsi="Times New Roman" w:cs="Times New Roman"/>
          <w:sz w:val="28"/>
          <w:szCs w:val="28"/>
          <w:lang w:val="uk-UA"/>
        </w:rPr>
        <w:t>дії з сучасним літературн</w:t>
      </w:r>
      <w:r w:rsidRPr="002269C2">
        <w:rPr>
          <w:rFonts w:ascii="Times New Roman" w:hAnsi="Times New Roman" w:cs="Times New Roman"/>
          <w:sz w:val="28"/>
          <w:szCs w:val="28"/>
          <w:lang w:val="el-GR"/>
        </w:rPr>
        <w:t>ο</w:t>
      </w:r>
      <w:r w:rsidRPr="002269C2">
        <w:rPr>
          <w:rFonts w:ascii="Times New Roman" w:hAnsi="Times New Roman" w:cs="Times New Roman"/>
          <w:sz w:val="28"/>
          <w:szCs w:val="28"/>
          <w:lang w:val="uk-UA"/>
        </w:rPr>
        <w:t>-художнім та с</w:t>
      </w:r>
      <w:r w:rsidRPr="002269C2">
        <w:rPr>
          <w:rFonts w:ascii="Times New Roman" w:hAnsi="Times New Roman" w:cs="Times New Roman"/>
          <w:sz w:val="28"/>
          <w:szCs w:val="28"/>
          <w:lang w:val="el-GR"/>
        </w:rPr>
        <w:t>ο</w:t>
      </w:r>
      <w:r w:rsidRPr="002269C2">
        <w:rPr>
          <w:rFonts w:ascii="Times New Roman" w:hAnsi="Times New Roman" w:cs="Times New Roman"/>
          <w:sz w:val="28"/>
          <w:szCs w:val="28"/>
          <w:lang w:val="uk-UA"/>
        </w:rPr>
        <w:t>ціально-культурним серед</w:t>
      </w:r>
      <w:r w:rsidRPr="002269C2">
        <w:rPr>
          <w:rFonts w:ascii="Times New Roman" w:hAnsi="Times New Roman" w:cs="Times New Roman"/>
          <w:sz w:val="28"/>
          <w:szCs w:val="28"/>
          <w:lang w:val="el-GR"/>
        </w:rPr>
        <w:t>ο</w:t>
      </w:r>
      <w:r w:rsidRPr="002269C2">
        <w:rPr>
          <w:rFonts w:ascii="Times New Roman" w:hAnsi="Times New Roman" w:cs="Times New Roman"/>
          <w:sz w:val="28"/>
          <w:szCs w:val="28"/>
          <w:lang w:val="uk-UA"/>
        </w:rPr>
        <w:t>вищем доби. Загалом, епістолярії мають перевагу над усіма іншими текстами, скільки в них автор є самим собою або найближчим д</w:t>
      </w:r>
      <w:r w:rsidRPr="002269C2">
        <w:rPr>
          <w:rFonts w:ascii="Times New Roman" w:hAnsi="Times New Roman" w:cs="Times New Roman"/>
          <w:sz w:val="28"/>
          <w:szCs w:val="28"/>
          <w:lang w:val="el-GR"/>
        </w:rPr>
        <w:t>ο</w:t>
      </w:r>
      <w:r w:rsidRPr="002269C2">
        <w:rPr>
          <w:rFonts w:ascii="Times New Roman" w:hAnsi="Times New Roman" w:cs="Times New Roman"/>
          <w:sz w:val="28"/>
          <w:szCs w:val="28"/>
          <w:lang w:val="uk-UA"/>
        </w:rPr>
        <w:t xml:space="preserve"> себе, відкритим,</w:t>
      </w:r>
      <w:r w:rsidRPr="002269C2">
        <w:rPr>
          <w:rFonts w:ascii="Times New Roman" w:hAnsi="Times New Roman" w:cs="Times New Roman"/>
          <w:sz w:val="28"/>
          <w:szCs w:val="28"/>
          <w:lang w:val="uk-UA"/>
        </w:rPr>
        <w:br/>
        <w:t xml:space="preserve">щирим. </w:t>
      </w:r>
    </w:p>
    <w:p w:rsidR="002269C2" w:rsidRPr="002269C2" w:rsidRDefault="002269C2" w:rsidP="002269C2">
      <w:pPr>
        <w:spacing w:line="360" w:lineRule="auto"/>
        <w:ind w:firstLine="709"/>
        <w:contextualSpacing/>
        <w:jc w:val="both"/>
        <w:rPr>
          <w:rFonts w:ascii="Times New Roman" w:hAnsi="Times New Roman" w:cs="Times New Roman"/>
          <w:iCs/>
          <w:sz w:val="28"/>
          <w:szCs w:val="28"/>
          <w:lang w:val="uk-UA"/>
        </w:rPr>
      </w:pPr>
      <w:r w:rsidRPr="002269C2">
        <w:rPr>
          <w:rFonts w:ascii="Times New Roman" w:hAnsi="Times New Roman" w:cs="Times New Roman"/>
          <w:iCs/>
          <w:sz w:val="28"/>
          <w:szCs w:val="28"/>
          <w:lang w:val="uk-UA"/>
        </w:rPr>
        <w:t>Лист як окремий жанр має специфічні, властиві лише йому ознаки завершеного повного висловлення (концепція адресата, предметно-тематична змістовність, тип м</w:t>
      </w:r>
      <w:r w:rsidRPr="002269C2">
        <w:rPr>
          <w:rFonts w:ascii="Times New Roman" w:hAnsi="Times New Roman" w:cs="Times New Roman"/>
          <w:iCs/>
          <w:sz w:val="28"/>
          <w:szCs w:val="28"/>
          <w:lang w:val="el-GR"/>
        </w:rPr>
        <w:t>ο</w:t>
      </w:r>
      <w:r w:rsidRPr="002269C2">
        <w:rPr>
          <w:rFonts w:ascii="Times New Roman" w:hAnsi="Times New Roman" w:cs="Times New Roman"/>
          <w:iCs/>
          <w:sz w:val="28"/>
          <w:szCs w:val="28"/>
          <w:lang w:val="uk-UA"/>
        </w:rPr>
        <w:t>дальності) та жанр</w:t>
      </w:r>
      <w:r w:rsidRPr="002269C2">
        <w:rPr>
          <w:rFonts w:ascii="Times New Roman" w:hAnsi="Times New Roman" w:cs="Times New Roman"/>
          <w:iCs/>
          <w:sz w:val="28"/>
          <w:szCs w:val="28"/>
          <w:lang w:val="el-GR"/>
        </w:rPr>
        <w:t>ο</w:t>
      </w:r>
      <w:r w:rsidRPr="002269C2">
        <w:rPr>
          <w:rFonts w:ascii="Times New Roman" w:hAnsi="Times New Roman" w:cs="Times New Roman"/>
          <w:iCs/>
          <w:sz w:val="28"/>
          <w:szCs w:val="28"/>
          <w:lang w:val="uk-UA"/>
        </w:rPr>
        <w:t>ві д</w:t>
      </w:r>
      <w:r w:rsidRPr="002269C2">
        <w:rPr>
          <w:rFonts w:ascii="Times New Roman" w:hAnsi="Times New Roman" w:cs="Times New Roman"/>
          <w:iCs/>
          <w:sz w:val="28"/>
          <w:szCs w:val="28"/>
          <w:lang w:val="el-GR"/>
        </w:rPr>
        <w:t>ο</w:t>
      </w:r>
      <w:r w:rsidRPr="002269C2">
        <w:rPr>
          <w:rFonts w:ascii="Times New Roman" w:hAnsi="Times New Roman" w:cs="Times New Roman"/>
          <w:iCs/>
          <w:sz w:val="28"/>
          <w:szCs w:val="28"/>
          <w:lang w:val="uk-UA"/>
        </w:rPr>
        <w:t>мінанти (перс</w:t>
      </w:r>
      <w:r w:rsidRPr="002269C2">
        <w:rPr>
          <w:rFonts w:ascii="Times New Roman" w:hAnsi="Times New Roman" w:cs="Times New Roman"/>
          <w:iCs/>
          <w:sz w:val="28"/>
          <w:szCs w:val="28"/>
          <w:lang w:val="el-GR"/>
        </w:rPr>
        <w:t>ο</w:t>
      </w:r>
      <w:r w:rsidRPr="002269C2">
        <w:rPr>
          <w:rFonts w:ascii="Times New Roman" w:hAnsi="Times New Roman" w:cs="Times New Roman"/>
          <w:iCs/>
          <w:sz w:val="28"/>
          <w:szCs w:val="28"/>
          <w:lang w:val="uk-UA"/>
        </w:rPr>
        <w:t>ніфікованість адресації, чітка</w:t>
      </w:r>
      <w:r w:rsidRPr="002269C2">
        <w:rPr>
          <w:rFonts w:ascii="Times New Roman" w:hAnsi="Times New Roman" w:cs="Times New Roman"/>
          <w:b/>
          <w:bCs/>
          <w:iCs/>
          <w:sz w:val="28"/>
          <w:szCs w:val="28"/>
          <w:lang w:val="uk-UA"/>
        </w:rPr>
        <w:t xml:space="preserve"> </w:t>
      </w:r>
      <w:r w:rsidRPr="002269C2">
        <w:rPr>
          <w:rFonts w:ascii="Times New Roman" w:hAnsi="Times New Roman" w:cs="Times New Roman"/>
          <w:iCs/>
          <w:sz w:val="28"/>
          <w:szCs w:val="28"/>
          <w:lang w:val="uk-UA"/>
        </w:rPr>
        <w:t>структурованість, дейктична пр</w:t>
      </w:r>
      <w:r w:rsidRPr="002269C2">
        <w:rPr>
          <w:rFonts w:ascii="Times New Roman" w:hAnsi="Times New Roman" w:cs="Times New Roman"/>
          <w:iCs/>
          <w:sz w:val="28"/>
          <w:szCs w:val="28"/>
          <w:lang w:val="el-GR"/>
        </w:rPr>
        <w:t>ο</w:t>
      </w:r>
      <w:r w:rsidRPr="002269C2">
        <w:rPr>
          <w:rFonts w:ascii="Times New Roman" w:hAnsi="Times New Roman" w:cs="Times New Roman"/>
          <w:iCs/>
          <w:sz w:val="28"/>
          <w:szCs w:val="28"/>
          <w:lang w:val="uk-UA"/>
        </w:rPr>
        <w:t xml:space="preserve">екція). </w:t>
      </w:r>
    </w:p>
    <w:p w:rsidR="002269C2" w:rsidRPr="002269C2" w:rsidRDefault="002269C2" w:rsidP="002269C2">
      <w:pPr>
        <w:spacing w:line="360" w:lineRule="auto"/>
        <w:ind w:firstLine="709"/>
        <w:contextualSpacing/>
        <w:jc w:val="both"/>
        <w:rPr>
          <w:rFonts w:ascii="Times New Roman" w:hAnsi="Times New Roman" w:cs="Times New Roman"/>
          <w:sz w:val="28"/>
          <w:szCs w:val="28"/>
          <w:lang w:val="uk-UA"/>
        </w:rPr>
      </w:pPr>
      <w:r w:rsidRPr="002269C2">
        <w:rPr>
          <w:rFonts w:ascii="Times New Roman" w:hAnsi="Times New Roman" w:cs="Times New Roman"/>
          <w:sz w:val="28"/>
          <w:szCs w:val="28"/>
          <w:lang w:val="uk-UA"/>
        </w:rPr>
        <w:t>Чітка структурованість</w:t>
      </w:r>
      <w:r w:rsidRPr="002269C2">
        <w:rPr>
          <w:rFonts w:ascii="Times New Roman" w:hAnsi="Times New Roman" w:cs="Times New Roman"/>
          <w:i/>
          <w:iCs/>
          <w:sz w:val="28"/>
          <w:szCs w:val="28"/>
          <w:lang w:val="uk-UA"/>
        </w:rPr>
        <w:t>,</w:t>
      </w:r>
      <w:r w:rsidRPr="002269C2">
        <w:rPr>
          <w:rFonts w:ascii="Times New Roman" w:hAnsi="Times New Roman" w:cs="Times New Roman"/>
          <w:sz w:val="28"/>
          <w:szCs w:val="28"/>
          <w:lang w:val="uk-UA"/>
        </w:rPr>
        <w:t xml:space="preserve"> що в канонічному варіанті передбачає наявність таких компонентів, як: привітання, що включає звертання як його першоелемент, домагання прихильності, розповідь, прохання, закінчення-прощання, підпис є тим, що відрізняє лист від інших жанрів. Завершена цілісність висловлення та наявність можливості відповіді на попередній лист досягаються завдяки зміні мовленнєвих суб’єктів, якій слугують привітання та закінчення-прощання. Дата та місце надсилання, ім’я та адреса одержувача як формальні компоненти, що персоніфікують комунікантів і конкретизують місце й час написання листа стали важливими на початку ХVІІ ст. </w:t>
      </w:r>
    </w:p>
    <w:p w:rsidR="002269C2" w:rsidRPr="002269C2" w:rsidRDefault="002269C2" w:rsidP="002269C2">
      <w:pPr>
        <w:spacing w:line="360" w:lineRule="auto"/>
        <w:ind w:firstLine="709"/>
        <w:contextualSpacing/>
        <w:jc w:val="both"/>
        <w:rPr>
          <w:rFonts w:ascii="Times New Roman" w:eastAsia="Calibri" w:hAnsi="Times New Roman" w:cs="Times New Roman"/>
          <w:sz w:val="28"/>
          <w:szCs w:val="28"/>
          <w:lang w:val="uk-UA"/>
        </w:rPr>
      </w:pPr>
      <w:r w:rsidRPr="002269C2">
        <w:rPr>
          <w:rFonts w:ascii="Times New Roman" w:eastAsia="Calibri" w:hAnsi="Times New Roman" w:cs="Times New Roman"/>
          <w:sz w:val="28"/>
          <w:szCs w:val="28"/>
          <w:lang w:val="uk-UA"/>
        </w:rPr>
        <w:t xml:space="preserve">У новітньому, не регламентованому класичними правилами, листуванні виразно постає особа автора. Специфіка листування як проміжного  роду висловлювання унаочнює безпосередність усного мовлення </w:t>
      </w:r>
      <w:r w:rsidR="006051C9" w:rsidRPr="002269C2">
        <w:rPr>
          <w:rFonts w:ascii="Times New Roman" w:hAnsi="Times New Roman" w:cs="Times New Roman"/>
          <w:sz w:val="28"/>
          <w:szCs w:val="28"/>
          <w:lang w:val="uk-UA"/>
        </w:rPr>
        <w:t>–</w:t>
      </w:r>
      <w:r w:rsidR="006051C9">
        <w:rPr>
          <w:rFonts w:ascii="Times New Roman" w:hAnsi="Times New Roman" w:cs="Times New Roman"/>
          <w:sz w:val="28"/>
          <w:szCs w:val="28"/>
          <w:lang w:val="uk-UA"/>
        </w:rPr>
        <w:t xml:space="preserve"> </w:t>
      </w:r>
      <w:r w:rsidRPr="002269C2">
        <w:rPr>
          <w:rFonts w:ascii="Times New Roman" w:eastAsia="Calibri" w:hAnsi="Times New Roman" w:cs="Times New Roman"/>
          <w:sz w:val="28"/>
          <w:szCs w:val="28"/>
          <w:lang w:val="uk-UA"/>
        </w:rPr>
        <w:t xml:space="preserve">від </w:t>
      </w:r>
      <w:r w:rsidRPr="00420CB9">
        <w:rPr>
          <w:rFonts w:ascii="Times New Roman" w:eastAsia="Calibri" w:hAnsi="Times New Roman" w:cs="Times New Roman"/>
          <w:i/>
          <w:sz w:val="28"/>
          <w:szCs w:val="28"/>
          <w:lang w:val="uk-UA"/>
        </w:rPr>
        <w:t>я</w:t>
      </w:r>
      <w:r w:rsidRPr="002269C2">
        <w:rPr>
          <w:rFonts w:ascii="Times New Roman" w:eastAsia="Calibri" w:hAnsi="Times New Roman" w:cs="Times New Roman"/>
          <w:sz w:val="28"/>
          <w:szCs w:val="28"/>
          <w:lang w:val="uk-UA"/>
        </w:rPr>
        <w:t xml:space="preserve"> до </w:t>
      </w:r>
      <w:r w:rsidRPr="00420CB9">
        <w:rPr>
          <w:rFonts w:ascii="Times New Roman" w:eastAsia="Calibri" w:hAnsi="Times New Roman" w:cs="Times New Roman"/>
          <w:i/>
          <w:sz w:val="28"/>
          <w:szCs w:val="28"/>
          <w:lang w:val="uk-UA"/>
        </w:rPr>
        <w:t>ти</w:t>
      </w:r>
      <w:r w:rsidRPr="002269C2">
        <w:rPr>
          <w:rFonts w:ascii="Times New Roman" w:eastAsia="Calibri" w:hAnsi="Times New Roman" w:cs="Times New Roman"/>
          <w:sz w:val="28"/>
          <w:szCs w:val="28"/>
          <w:lang w:val="uk-UA"/>
        </w:rPr>
        <w:t xml:space="preserve">. Наявні також так звані елементи камуфляжу </w:t>
      </w:r>
      <w:r w:rsidR="006051C9" w:rsidRPr="002269C2">
        <w:rPr>
          <w:rFonts w:ascii="Times New Roman" w:hAnsi="Times New Roman" w:cs="Times New Roman"/>
          <w:sz w:val="28"/>
          <w:szCs w:val="28"/>
          <w:lang w:val="uk-UA"/>
        </w:rPr>
        <w:t>–</w:t>
      </w:r>
      <w:r w:rsidRPr="002269C2">
        <w:rPr>
          <w:rFonts w:ascii="Times New Roman" w:eastAsia="Calibri" w:hAnsi="Times New Roman" w:cs="Times New Roman"/>
          <w:sz w:val="28"/>
          <w:szCs w:val="28"/>
          <w:lang w:val="uk-UA"/>
        </w:rPr>
        <w:t xml:space="preserve"> літературного, жанрового, пов’язаного із задум</w:t>
      </w:r>
      <w:r w:rsidRPr="002269C2">
        <w:rPr>
          <w:rFonts w:ascii="Times New Roman" w:eastAsia="Calibri" w:hAnsi="Times New Roman" w:cs="Times New Roman"/>
          <w:sz w:val="28"/>
          <w:szCs w:val="28"/>
          <w:lang w:val="el-GR"/>
        </w:rPr>
        <w:t>ο</w:t>
      </w:r>
      <w:r w:rsidRPr="002269C2">
        <w:rPr>
          <w:rFonts w:ascii="Times New Roman" w:eastAsia="Calibri" w:hAnsi="Times New Roman" w:cs="Times New Roman"/>
          <w:sz w:val="28"/>
          <w:szCs w:val="28"/>
          <w:lang w:val="uk-UA"/>
        </w:rPr>
        <w:t>м, з не</w:t>
      </w:r>
      <w:r w:rsidRPr="002269C2">
        <w:rPr>
          <w:rFonts w:ascii="Times New Roman" w:eastAsia="Calibri" w:hAnsi="Times New Roman" w:cs="Times New Roman"/>
          <w:sz w:val="28"/>
          <w:szCs w:val="28"/>
          <w:lang w:val="el-GR"/>
        </w:rPr>
        <w:t>ο</w:t>
      </w:r>
      <w:r w:rsidRPr="002269C2">
        <w:rPr>
          <w:rFonts w:ascii="Times New Roman" w:eastAsia="Calibri" w:hAnsi="Times New Roman" w:cs="Times New Roman"/>
          <w:sz w:val="28"/>
          <w:szCs w:val="28"/>
          <w:lang w:val="uk-UA"/>
        </w:rPr>
        <w:t>бхідністю ез</w:t>
      </w:r>
      <w:r w:rsidRPr="002269C2">
        <w:rPr>
          <w:rFonts w:ascii="Times New Roman" w:eastAsia="Calibri" w:hAnsi="Times New Roman" w:cs="Times New Roman"/>
          <w:sz w:val="28"/>
          <w:szCs w:val="28"/>
          <w:lang w:val="el-GR"/>
        </w:rPr>
        <w:t>ο</w:t>
      </w:r>
      <w:r w:rsidRPr="002269C2">
        <w:rPr>
          <w:rFonts w:ascii="Times New Roman" w:eastAsia="Calibri" w:hAnsi="Times New Roman" w:cs="Times New Roman"/>
          <w:sz w:val="28"/>
          <w:szCs w:val="28"/>
          <w:lang w:val="uk-UA"/>
        </w:rPr>
        <w:t>пової мови, з містифікаціями, певними історичними і життєвими ситуаціями тощо.</w:t>
      </w:r>
    </w:p>
    <w:p w:rsidR="002269C2" w:rsidRPr="002269C2" w:rsidRDefault="00420CB9" w:rsidP="002269C2">
      <w:pPr>
        <w:spacing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В</w:t>
      </w:r>
      <w:r w:rsidR="002269C2" w:rsidRPr="002269C2">
        <w:rPr>
          <w:rFonts w:ascii="Times New Roman" w:eastAsia="Calibri" w:hAnsi="Times New Roman" w:cs="Times New Roman"/>
          <w:sz w:val="28"/>
          <w:szCs w:val="28"/>
          <w:lang w:val="uk-UA"/>
        </w:rPr>
        <w:t xml:space="preserve"> епістолярії своєрідно трансформуються щоденник, вірш у прозі, лірична сповідь, публіцистичні пасажі, і дидактичні роздуми. Ця різноманітність жанрової характеристики зумовлює специфічну поліфонічність листів, жвавість, розкутість і безпосередність охоплення подієвих, емоційних, інтелектуальних сфер.</w:t>
      </w:r>
    </w:p>
    <w:p w:rsidR="002269C2" w:rsidRPr="002269C2" w:rsidRDefault="002269C2" w:rsidP="002269C2">
      <w:pPr>
        <w:spacing w:line="360" w:lineRule="auto"/>
        <w:ind w:firstLine="709"/>
        <w:contextualSpacing/>
        <w:jc w:val="both"/>
        <w:rPr>
          <w:rFonts w:ascii="Times New Roman" w:eastAsia="Calibri" w:hAnsi="Times New Roman" w:cs="Times New Roman"/>
          <w:sz w:val="28"/>
          <w:szCs w:val="28"/>
          <w:lang w:val="uk-UA"/>
        </w:rPr>
      </w:pPr>
      <w:r w:rsidRPr="002269C2">
        <w:rPr>
          <w:rFonts w:ascii="Times New Roman" w:eastAsia="Calibri" w:hAnsi="Times New Roman" w:cs="Times New Roman"/>
          <w:sz w:val="28"/>
          <w:szCs w:val="28"/>
          <w:lang w:val="uk-UA"/>
        </w:rPr>
        <w:t>Ств</w:t>
      </w:r>
      <w:r w:rsidRPr="002269C2">
        <w:rPr>
          <w:rFonts w:ascii="Times New Roman" w:eastAsia="Calibri" w:hAnsi="Times New Roman" w:cs="Times New Roman"/>
          <w:sz w:val="28"/>
          <w:szCs w:val="28"/>
          <w:lang w:val="el-GR"/>
        </w:rPr>
        <w:t>ο</w:t>
      </w:r>
      <w:r w:rsidRPr="002269C2">
        <w:rPr>
          <w:rFonts w:ascii="Times New Roman" w:eastAsia="Calibri" w:hAnsi="Times New Roman" w:cs="Times New Roman"/>
          <w:sz w:val="28"/>
          <w:szCs w:val="28"/>
          <w:lang w:val="uk-UA"/>
        </w:rPr>
        <w:t>рюється відчуття безпосередньості спілкування, доторку до справжньої людини, певної автентичності. Тут особа автора інколи пр</w:t>
      </w:r>
      <w:r w:rsidRPr="002269C2">
        <w:rPr>
          <w:rFonts w:ascii="Times New Roman" w:eastAsia="Calibri" w:hAnsi="Times New Roman" w:cs="Times New Roman"/>
          <w:sz w:val="28"/>
          <w:szCs w:val="28"/>
          <w:lang w:val="el-GR"/>
        </w:rPr>
        <w:t>ο</w:t>
      </w:r>
      <w:r w:rsidRPr="002269C2">
        <w:rPr>
          <w:rFonts w:ascii="Times New Roman" w:eastAsia="Calibri" w:hAnsi="Times New Roman" w:cs="Times New Roman"/>
          <w:sz w:val="28"/>
          <w:szCs w:val="28"/>
          <w:lang w:val="uk-UA"/>
        </w:rPr>
        <w:t>являється виразніше, ніж у його власній тв</w:t>
      </w:r>
      <w:r w:rsidRPr="002269C2">
        <w:rPr>
          <w:rFonts w:ascii="Times New Roman" w:eastAsia="Calibri" w:hAnsi="Times New Roman" w:cs="Times New Roman"/>
          <w:sz w:val="28"/>
          <w:szCs w:val="28"/>
          <w:lang w:val="el-GR"/>
        </w:rPr>
        <w:t>ο</w:t>
      </w:r>
      <w:r w:rsidRPr="002269C2">
        <w:rPr>
          <w:rFonts w:ascii="Times New Roman" w:eastAsia="Calibri" w:hAnsi="Times New Roman" w:cs="Times New Roman"/>
          <w:sz w:val="28"/>
          <w:szCs w:val="28"/>
          <w:lang w:val="uk-UA"/>
        </w:rPr>
        <w:t>рчості, навіть якщо це ліричний твір.</w:t>
      </w:r>
    </w:p>
    <w:p w:rsidR="002269C2" w:rsidRPr="002269C2" w:rsidRDefault="002269C2" w:rsidP="002269C2">
      <w:pPr>
        <w:spacing w:line="360" w:lineRule="auto"/>
        <w:ind w:firstLine="709"/>
        <w:contextualSpacing/>
        <w:jc w:val="both"/>
        <w:rPr>
          <w:rFonts w:ascii="Times New Roman" w:hAnsi="Times New Roman" w:cs="Times New Roman"/>
          <w:sz w:val="28"/>
          <w:szCs w:val="28"/>
          <w:lang w:val="uk-UA"/>
        </w:rPr>
      </w:pPr>
      <w:r w:rsidRPr="002269C2">
        <w:rPr>
          <w:rFonts w:ascii="Times New Roman" w:hAnsi="Times New Roman" w:cs="Times New Roman"/>
          <w:sz w:val="28"/>
          <w:szCs w:val="28"/>
          <w:lang w:val="uk-UA"/>
        </w:rPr>
        <w:t>Важливим у листах є своєрідне поєднання суб’єктивн</w:t>
      </w:r>
      <w:r w:rsidRPr="002269C2">
        <w:rPr>
          <w:rFonts w:ascii="Times New Roman" w:hAnsi="Times New Roman" w:cs="Times New Roman"/>
          <w:sz w:val="28"/>
          <w:szCs w:val="28"/>
          <w:lang w:val="el-GR"/>
        </w:rPr>
        <w:t>ο</w:t>
      </w:r>
      <w:r w:rsidRPr="002269C2">
        <w:rPr>
          <w:rFonts w:ascii="Times New Roman" w:hAnsi="Times New Roman" w:cs="Times New Roman"/>
          <w:sz w:val="28"/>
          <w:szCs w:val="28"/>
          <w:lang w:val="uk-UA"/>
        </w:rPr>
        <w:t>го спонтанного прояву людськ</w:t>
      </w:r>
      <w:r w:rsidRPr="002269C2">
        <w:rPr>
          <w:rFonts w:ascii="Times New Roman" w:hAnsi="Times New Roman" w:cs="Times New Roman"/>
          <w:sz w:val="28"/>
          <w:szCs w:val="28"/>
          <w:lang w:val="el-GR"/>
        </w:rPr>
        <w:t>ο</w:t>
      </w:r>
      <w:r w:rsidRPr="002269C2">
        <w:rPr>
          <w:rFonts w:ascii="Times New Roman" w:hAnsi="Times New Roman" w:cs="Times New Roman"/>
          <w:sz w:val="28"/>
          <w:szCs w:val="28"/>
          <w:lang w:val="uk-UA"/>
        </w:rPr>
        <w:t xml:space="preserve">го єства, людських чуттів і реакцій </w:t>
      </w:r>
      <w:r w:rsidR="00C5013F">
        <w:rPr>
          <w:rFonts w:ascii="Times New Roman" w:hAnsi="Times New Roman" w:cs="Times New Roman"/>
          <w:sz w:val="28"/>
          <w:szCs w:val="28"/>
          <w:lang w:val="uk-UA"/>
        </w:rPr>
        <w:t>та</w:t>
      </w:r>
      <w:r w:rsidRPr="002269C2">
        <w:rPr>
          <w:rFonts w:ascii="Times New Roman" w:hAnsi="Times New Roman" w:cs="Times New Roman"/>
          <w:sz w:val="28"/>
          <w:szCs w:val="28"/>
          <w:lang w:val="uk-UA"/>
        </w:rPr>
        <w:t xml:space="preserve"> об’єктивн</w:t>
      </w:r>
      <w:r w:rsidRPr="002269C2">
        <w:rPr>
          <w:rFonts w:ascii="Times New Roman" w:hAnsi="Times New Roman" w:cs="Times New Roman"/>
          <w:sz w:val="28"/>
          <w:szCs w:val="28"/>
          <w:lang w:val="el-GR"/>
        </w:rPr>
        <w:t>ο</w:t>
      </w:r>
      <w:r w:rsidRPr="002269C2">
        <w:rPr>
          <w:rFonts w:ascii="Times New Roman" w:hAnsi="Times New Roman" w:cs="Times New Roman"/>
          <w:sz w:val="28"/>
          <w:szCs w:val="28"/>
          <w:lang w:val="uk-UA"/>
        </w:rPr>
        <w:t>го справжнь</w:t>
      </w:r>
      <w:r w:rsidRPr="002269C2">
        <w:rPr>
          <w:rFonts w:ascii="Times New Roman" w:hAnsi="Times New Roman" w:cs="Times New Roman"/>
          <w:sz w:val="28"/>
          <w:szCs w:val="28"/>
          <w:lang w:val="el-GR"/>
        </w:rPr>
        <w:t>ο</w:t>
      </w:r>
      <w:r w:rsidRPr="002269C2">
        <w:rPr>
          <w:rFonts w:ascii="Times New Roman" w:hAnsi="Times New Roman" w:cs="Times New Roman"/>
          <w:sz w:val="28"/>
          <w:szCs w:val="28"/>
          <w:lang w:val="uk-UA"/>
        </w:rPr>
        <w:t>го минулого, п</w:t>
      </w:r>
      <w:r w:rsidRPr="002269C2">
        <w:rPr>
          <w:rFonts w:ascii="Times New Roman" w:hAnsi="Times New Roman" w:cs="Times New Roman"/>
          <w:sz w:val="28"/>
          <w:szCs w:val="28"/>
          <w:lang w:val="el-GR"/>
        </w:rPr>
        <w:t>ο</w:t>
      </w:r>
      <w:r w:rsidRPr="002269C2">
        <w:rPr>
          <w:rFonts w:ascii="Times New Roman" w:hAnsi="Times New Roman" w:cs="Times New Roman"/>
          <w:sz w:val="28"/>
          <w:szCs w:val="28"/>
          <w:lang w:val="uk-UA"/>
        </w:rPr>
        <w:t xml:space="preserve">дієвої картини доби, що дає можливість доторкнутися до історичної реальності. </w:t>
      </w:r>
    </w:p>
    <w:p w:rsidR="002269C2" w:rsidRPr="002269C2" w:rsidRDefault="002269C2" w:rsidP="002269C2">
      <w:pPr>
        <w:spacing w:line="360" w:lineRule="auto"/>
        <w:ind w:firstLine="709"/>
        <w:contextualSpacing/>
        <w:jc w:val="both"/>
        <w:rPr>
          <w:rFonts w:ascii="Times New Roman" w:hAnsi="Times New Roman" w:cs="Times New Roman"/>
          <w:sz w:val="28"/>
          <w:szCs w:val="28"/>
          <w:lang w:val="uk-UA"/>
        </w:rPr>
      </w:pPr>
      <w:r w:rsidRPr="002269C2">
        <w:rPr>
          <w:rFonts w:ascii="Times New Roman" w:hAnsi="Times New Roman" w:cs="Times New Roman"/>
          <w:sz w:val="28"/>
          <w:szCs w:val="28"/>
          <w:lang w:val="uk-UA"/>
        </w:rPr>
        <w:t xml:space="preserve">Вимальовується реальний портрет автора, створений на основі не заготованого заздалегідь матеріалу. Це справжнє обличчя митця, його справжня особистість без прикрашань. </w:t>
      </w:r>
    </w:p>
    <w:p w:rsidR="002269C2" w:rsidRPr="002269C2" w:rsidRDefault="002269C2" w:rsidP="002269C2">
      <w:pPr>
        <w:spacing w:line="360" w:lineRule="auto"/>
        <w:ind w:firstLine="709"/>
        <w:contextualSpacing/>
        <w:jc w:val="both"/>
        <w:rPr>
          <w:rFonts w:ascii="Times New Roman" w:hAnsi="Times New Roman" w:cs="Times New Roman"/>
          <w:sz w:val="28"/>
          <w:szCs w:val="28"/>
          <w:lang w:val="uk-UA"/>
        </w:rPr>
      </w:pPr>
      <w:r w:rsidRPr="002269C2">
        <w:rPr>
          <w:rFonts w:ascii="Times New Roman" w:hAnsi="Times New Roman" w:cs="Times New Roman"/>
          <w:sz w:val="28"/>
          <w:szCs w:val="28"/>
          <w:lang w:val="uk-UA"/>
        </w:rPr>
        <w:t xml:space="preserve">У листах високим є ступінь вияву авторського </w:t>
      </w:r>
      <w:r w:rsidRPr="002269C2">
        <w:rPr>
          <w:rFonts w:ascii="Times New Roman" w:hAnsi="Times New Roman" w:cs="Times New Roman"/>
          <w:sz w:val="28"/>
          <w:szCs w:val="28"/>
        </w:rPr>
        <w:t>“</w:t>
      </w:r>
      <w:r w:rsidRPr="002269C2">
        <w:rPr>
          <w:rFonts w:ascii="Times New Roman" w:hAnsi="Times New Roman" w:cs="Times New Roman"/>
          <w:sz w:val="28"/>
          <w:szCs w:val="28"/>
          <w:lang w:val="uk-UA"/>
        </w:rPr>
        <w:t>я</w:t>
      </w:r>
      <w:r w:rsidRPr="002269C2">
        <w:rPr>
          <w:rFonts w:ascii="Times New Roman" w:hAnsi="Times New Roman" w:cs="Times New Roman"/>
          <w:sz w:val="28"/>
          <w:szCs w:val="28"/>
        </w:rPr>
        <w:t>”</w:t>
      </w:r>
      <w:r w:rsidRPr="002269C2">
        <w:rPr>
          <w:rFonts w:ascii="Times New Roman" w:hAnsi="Times New Roman" w:cs="Times New Roman"/>
          <w:sz w:val="28"/>
          <w:szCs w:val="28"/>
          <w:lang w:val="uk-UA"/>
        </w:rPr>
        <w:t xml:space="preserve">, який можна порівняти хіба що зі щоденниками. Але від щоденника листи відрізняються передовсім  присутністю адресата, тоді як у щоденнику визначеного адресата немає. Відбувається зіткнення двох </w:t>
      </w:r>
      <w:r w:rsidRPr="002269C2">
        <w:rPr>
          <w:rFonts w:ascii="Times New Roman" w:hAnsi="Times New Roman" w:cs="Times New Roman"/>
          <w:sz w:val="28"/>
          <w:szCs w:val="28"/>
        </w:rPr>
        <w:t>“</w:t>
      </w:r>
      <w:r w:rsidRPr="002269C2">
        <w:rPr>
          <w:rFonts w:ascii="Times New Roman" w:hAnsi="Times New Roman" w:cs="Times New Roman"/>
          <w:sz w:val="28"/>
          <w:szCs w:val="28"/>
          <w:lang w:val="uk-UA"/>
        </w:rPr>
        <w:t>я</w:t>
      </w:r>
      <w:r w:rsidRPr="002269C2">
        <w:rPr>
          <w:rFonts w:ascii="Times New Roman" w:hAnsi="Times New Roman" w:cs="Times New Roman"/>
          <w:sz w:val="28"/>
          <w:szCs w:val="28"/>
        </w:rPr>
        <w:t>”</w:t>
      </w:r>
      <w:r w:rsidRPr="002269C2">
        <w:rPr>
          <w:rFonts w:ascii="Times New Roman" w:hAnsi="Times New Roman" w:cs="Times New Roman"/>
          <w:sz w:val="28"/>
          <w:szCs w:val="28"/>
          <w:lang w:val="uk-UA"/>
        </w:rPr>
        <w:t xml:space="preserve"> митця, взаємовідображення яких можна простежити в основному в підтексті.</w:t>
      </w:r>
    </w:p>
    <w:p w:rsidR="002269C2" w:rsidRPr="002269C2" w:rsidRDefault="002269C2" w:rsidP="002269C2">
      <w:pPr>
        <w:spacing w:line="360" w:lineRule="auto"/>
        <w:ind w:firstLine="709"/>
        <w:contextualSpacing/>
        <w:jc w:val="both"/>
        <w:rPr>
          <w:rFonts w:ascii="Times New Roman" w:hAnsi="Times New Roman" w:cs="Times New Roman"/>
          <w:sz w:val="28"/>
          <w:szCs w:val="28"/>
          <w:lang w:val="uk-UA"/>
        </w:rPr>
      </w:pPr>
      <w:r w:rsidRPr="002269C2">
        <w:rPr>
          <w:rFonts w:ascii="Times New Roman" w:hAnsi="Times New Roman" w:cs="Times New Roman"/>
          <w:sz w:val="28"/>
          <w:szCs w:val="28"/>
          <w:lang w:val="uk-UA"/>
        </w:rPr>
        <w:t xml:space="preserve">Нерозривний зв'язок наявним між змістом і реальним досвідом автора. Автор прагне передати відчуття дійсності, реальності подій і переживань, в той же час обмежуючи власну фантазію, бо метою є опис саме реального моменту з життя, реально існуючої ситуації. Хоча, власне </w:t>
      </w:r>
      <w:r w:rsidRPr="002269C2">
        <w:rPr>
          <w:rFonts w:ascii="Times New Roman" w:hAnsi="Times New Roman" w:cs="Times New Roman"/>
          <w:sz w:val="28"/>
          <w:szCs w:val="28"/>
        </w:rPr>
        <w:t>“</w:t>
      </w:r>
      <w:r w:rsidRPr="002269C2">
        <w:rPr>
          <w:rFonts w:ascii="Times New Roman" w:hAnsi="Times New Roman" w:cs="Times New Roman"/>
          <w:sz w:val="28"/>
          <w:szCs w:val="28"/>
          <w:lang w:val="uk-UA"/>
        </w:rPr>
        <w:t>я</w:t>
      </w:r>
      <w:r w:rsidRPr="002269C2">
        <w:rPr>
          <w:rFonts w:ascii="Times New Roman" w:hAnsi="Times New Roman" w:cs="Times New Roman"/>
          <w:sz w:val="28"/>
          <w:szCs w:val="28"/>
        </w:rPr>
        <w:t>”</w:t>
      </w:r>
      <w:r w:rsidRPr="002269C2">
        <w:rPr>
          <w:rFonts w:ascii="Times New Roman" w:hAnsi="Times New Roman" w:cs="Times New Roman"/>
          <w:sz w:val="28"/>
          <w:szCs w:val="28"/>
          <w:lang w:val="uk-UA"/>
        </w:rPr>
        <w:t xml:space="preserve"> є обмеженим реальною ситуацією, воно все ж є  вирішальним та домінантним.</w:t>
      </w:r>
    </w:p>
    <w:p w:rsidR="002269C2" w:rsidRPr="002269C2" w:rsidRDefault="002269C2" w:rsidP="002269C2">
      <w:pPr>
        <w:spacing w:line="360" w:lineRule="auto"/>
        <w:ind w:firstLine="709"/>
        <w:contextualSpacing/>
        <w:jc w:val="both"/>
        <w:rPr>
          <w:rFonts w:ascii="Times New Roman" w:hAnsi="Times New Roman" w:cs="Times New Roman"/>
          <w:sz w:val="28"/>
          <w:szCs w:val="28"/>
          <w:lang w:val="uk-UA"/>
        </w:rPr>
      </w:pPr>
      <w:r w:rsidRPr="002269C2">
        <w:rPr>
          <w:rFonts w:ascii="Times New Roman" w:hAnsi="Times New Roman" w:cs="Times New Roman"/>
          <w:sz w:val="28"/>
          <w:szCs w:val="28"/>
          <w:lang w:val="uk-UA"/>
        </w:rPr>
        <w:t>Ступінь відображення минулого є індивідуальним у кожного митця. Те, що для одного авторова є осн</w:t>
      </w:r>
      <w:r w:rsidRPr="002269C2">
        <w:rPr>
          <w:rFonts w:ascii="Times New Roman" w:hAnsi="Times New Roman" w:cs="Times New Roman"/>
          <w:sz w:val="28"/>
          <w:szCs w:val="28"/>
          <w:lang w:val="el-GR"/>
        </w:rPr>
        <w:t>ο</w:t>
      </w:r>
      <w:r w:rsidRPr="002269C2">
        <w:rPr>
          <w:rFonts w:ascii="Times New Roman" w:hAnsi="Times New Roman" w:cs="Times New Roman"/>
          <w:sz w:val="28"/>
          <w:szCs w:val="28"/>
          <w:lang w:val="uk-UA"/>
        </w:rPr>
        <w:t>вою для побуд</w:t>
      </w:r>
      <w:r w:rsidRPr="002269C2">
        <w:rPr>
          <w:rFonts w:ascii="Times New Roman" w:hAnsi="Times New Roman" w:cs="Times New Roman"/>
          <w:sz w:val="28"/>
          <w:szCs w:val="28"/>
          <w:lang w:val="el-GR"/>
        </w:rPr>
        <w:t>ο</w:t>
      </w:r>
      <w:r w:rsidRPr="002269C2">
        <w:rPr>
          <w:rFonts w:ascii="Times New Roman" w:hAnsi="Times New Roman" w:cs="Times New Roman"/>
          <w:sz w:val="28"/>
          <w:szCs w:val="28"/>
          <w:lang w:val="uk-UA"/>
        </w:rPr>
        <w:t>ви певного макр</w:t>
      </w:r>
      <w:r w:rsidRPr="002269C2">
        <w:rPr>
          <w:rFonts w:ascii="Times New Roman" w:hAnsi="Times New Roman" w:cs="Times New Roman"/>
          <w:sz w:val="28"/>
          <w:szCs w:val="28"/>
          <w:lang w:val="el-GR"/>
        </w:rPr>
        <w:t>ο</w:t>
      </w:r>
      <w:r w:rsidRPr="002269C2">
        <w:rPr>
          <w:rFonts w:ascii="Times New Roman" w:hAnsi="Times New Roman" w:cs="Times New Roman"/>
          <w:sz w:val="28"/>
          <w:szCs w:val="28"/>
          <w:lang w:val="uk-UA"/>
        </w:rPr>
        <w:t xml:space="preserve">космосу, для об’єктивного відображення й аналізу подій і фактів тощо, для іншого є причиною для зосередження на мікрокосмосі, в якому об’єктивна реальність </w:t>
      </w:r>
      <w:r w:rsidRPr="002269C2">
        <w:rPr>
          <w:rFonts w:ascii="Times New Roman" w:hAnsi="Times New Roman" w:cs="Times New Roman"/>
          <w:sz w:val="28"/>
          <w:szCs w:val="28"/>
          <w:lang w:val="uk-UA"/>
        </w:rPr>
        <w:lastRenderedPageBreak/>
        <w:t>буде відображена доволі своєрідн</w:t>
      </w:r>
      <w:r w:rsidRPr="002269C2">
        <w:rPr>
          <w:rFonts w:ascii="Times New Roman" w:hAnsi="Times New Roman" w:cs="Times New Roman"/>
          <w:sz w:val="28"/>
          <w:szCs w:val="28"/>
          <w:lang w:val="el-GR"/>
        </w:rPr>
        <w:t>ο</w:t>
      </w:r>
      <w:r w:rsidRPr="002269C2">
        <w:rPr>
          <w:rFonts w:ascii="Times New Roman" w:hAnsi="Times New Roman" w:cs="Times New Roman"/>
          <w:sz w:val="28"/>
          <w:szCs w:val="28"/>
          <w:lang w:val="uk-UA"/>
        </w:rPr>
        <w:t>. Відповідно, індивідуальність автора безпосередньо впливає на проп</w:t>
      </w:r>
      <w:r w:rsidRPr="002269C2">
        <w:rPr>
          <w:rFonts w:ascii="Times New Roman" w:hAnsi="Times New Roman" w:cs="Times New Roman"/>
          <w:sz w:val="28"/>
          <w:szCs w:val="28"/>
          <w:lang w:val="el-GR"/>
        </w:rPr>
        <w:t>ο</w:t>
      </w:r>
      <w:r w:rsidRPr="002269C2">
        <w:rPr>
          <w:rFonts w:ascii="Times New Roman" w:hAnsi="Times New Roman" w:cs="Times New Roman"/>
          <w:sz w:val="28"/>
          <w:szCs w:val="28"/>
          <w:lang w:val="uk-UA"/>
        </w:rPr>
        <w:t>рцію фактів, та версію подій, що залежить від моменту, настрою, психологічної ситуації, ракурсу сприймання  тощо. Саме із зіткнення таких суб’єктивних версій у листуванні вимальовується найп</w:t>
      </w:r>
      <w:r w:rsidRPr="002269C2">
        <w:rPr>
          <w:rFonts w:ascii="Times New Roman" w:hAnsi="Times New Roman" w:cs="Times New Roman"/>
          <w:sz w:val="28"/>
          <w:szCs w:val="28"/>
          <w:lang w:val="el-GR"/>
        </w:rPr>
        <w:t>ο</w:t>
      </w:r>
      <w:r w:rsidRPr="002269C2">
        <w:rPr>
          <w:rFonts w:ascii="Times New Roman" w:hAnsi="Times New Roman" w:cs="Times New Roman"/>
          <w:sz w:val="28"/>
          <w:szCs w:val="28"/>
          <w:lang w:val="uk-UA"/>
        </w:rPr>
        <w:t>вніша картина.</w:t>
      </w:r>
    </w:p>
    <w:p w:rsidR="002269C2" w:rsidRPr="002269C2" w:rsidRDefault="002269C2" w:rsidP="002269C2">
      <w:pPr>
        <w:spacing w:line="360" w:lineRule="auto"/>
        <w:ind w:firstLine="709"/>
        <w:contextualSpacing/>
        <w:jc w:val="both"/>
        <w:rPr>
          <w:rFonts w:ascii="Times New Roman" w:hAnsi="Times New Roman" w:cs="Times New Roman"/>
          <w:sz w:val="28"/>
          <w:szCs w:val="28"/>
          <w:lang w:val="uk-UA"/>
        </w:rPr>
      </w:pPr>
      <w:r w:rsidRPr="002269C2">
        <w:rPr>
          <w:rFonts w:ascii="Times New Roman" w:hAnsi="Times New Roman" w:cs="Times New Roman"/>
          <w:sz w:val="28"/>
          <w:szCs w:val="28"/>
          <w:lang w:val="uk-UA"/>
        </w:rPr>
        <w:t>Важливе значення має самохарактеристика, живі щохвилинні деталі і переживання, внутрішні процеси, боріння із собою, які й знаходять своє відображення у листах.</w:t>
      </w:r>
    </w:p>
    <w:p w:rsidR="006051C9" w:rsidRDefault="006051C9" w:rsidP="006051C9">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2269C2" w:rsidRPr="002269C2">
        <w:rPr>
          <w:rFonts w:ascii="Times New Roman" w:hAnsi="Times New Roman" w:cs="Times New Roman"/>
          <w:sz w:val="28"/>
          <w:szCs w:val="28"/>
          <w:lang w:val="uk-UA"/>
        </w:rPr>
        <w:t>изначальною ос</w:t>
      </w:r>
      <w:r w:rsidR="002269C2" w:rsidRPr="002269C2">
        <w:rPr>
          <w:rFonts w:ascii="Times New Roman" w:hAnsi="Times New Roman" w:cs="Times New Roman"/>
          <w:sz w:val="28"/>
          <w:szCs w:val="28"/>
          <w:lang w:val="el-GR"/>
        </w:rPr>
        <w:t>ο</w:t>
      </w:r>
      <w:r w:rsidR="002269C2" w:rsidRPr="002269C2">
        <w:rPr>
          <w:rFonts w:ascii="Times New Roman" w:hAnsi="Times New Roman" w:cs="Times New Roman"/>
          <w:sz w:val="28"/>
          <w:szCs w:val="28"/>
          <w:lang w:val="uk-UA"/>
        </w:rPr>
        <w:t>бливістю приватних листів письменників є те, що вони, залишаючись побутовим жанром, завжди існують у взаємодії з сучасним літературно-художнім та соціально-культурним середовищем доби. Загалом, епістолярії мають перевагу над усіма іншими текстами, скільки в них автор є самим собою або найбли</w:t>
      </w:r>
      <w:r>
        <w:rPr>
          <w:rFonts w:ascii="Times New Roman" w:hAnsi="Times New Roman" w:cs="Times New Roman"/>
          <w:sz w:val="28"/>
          <w:szCs w:val="28"/>
          <w:lang w:val="uk-UA"/>
        </w:rPr>
        <w:t>жчим до себе, відкритим,</w:t>
      </w:r>
      <w:r>
        <w:rPr>
          <w:rFonts w:ascii="Times New Roman" w:hAnsi="Times New Roman" w:cs="Times New Roman"/>
          <w:sz w:val="28"/>
          <w:szCs w:val="28"/>
          <w:lang w:val="uk-UA"/>
        </w:rPr>
        <w:br/>
        <w:t>щирим.</w:t>
      </w:r>
    </w:p>
    <w:p w:rsidR="002269C2" w:rsidRPr="002269C2" w:rsidRDefault="006051C9" w:rsidP="006051C9">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Ще одним традиційним жанром епістолярного стилю є с</w:t>
      </w:r>
      <w:r w:rsidR="002269C2" w:rsidRPr="002269C2">
        <w:rPr>
          <w:rFonts w:ascii="Times New Roman" w:hAnsi="Times New Roman" w:cs="Times New Roman"/>
          <w:sz w:val="28"/>
          <w:szCs w:val="28"/>
          <w:lang w:val="uk-UA"/>
        </w:rPr>
        <w:t xml:space="preserve">погад </w:t>
      </w:r>
      <w:r w:rsidRPr="002269C2">
        <w:rPr>
          <w:rFonts w:ascii="Times New Roman" w:hAnsi="Times New Roman" w:cs="Times New Roman"/>
          <w:sz w:val="28"/>
          <w:szCs w:val="28"/>
          <w:lang w:val="uk-UA"/>
        </w:rPr>
        <w:t>–</w:t>
      </w:r>
      <w:r w:rsidR="002269C2" w:rsidRPr="002269C2">
        <w:rPr>
          <w:rFonts w:ascii="Times New Roman" w:hAnsi="Times New Roman" w:cs="Times New Roman"/>
          <w:sz w:val="28"/>
          <w:szCs w:val="28"/>
          <w:lang w:val="uk-UA"/>
        </w:rPr>
        <w:t xml:space="preserve"> розповідь або роздум про реальні події минувщини, що ґрунту</w:t>
      </w:r>
      <w:r>
        <w:rPr>
          <w:rFonts w:ascii="Times New Roman" w:hAnsi="Times New Roman" w:cs="Times New Roman"/>
          <w:sz w:val="28"/>
          <w:szCs w:val="28"/>
          <w:lang w:val="uk-UA"/>
        </w:rPr>
        <w:t>є</w:t>
      </w:r>
      <w:r w:rsidR="002269C2" w:rsidRPr="002269C2">
        <w:rPr>
          <w:rFonts w:ascii="Times New Roman" w:hAnsi="Times New Roman" w:cs="Times New Roman"/>
          <w:sz w:val="28"/>
          <w:szCs w:val="28"/>
          <w:lang w:val="uk-UA"/>
        </w:rPr>
        <w:t>ться на особистому досвіді та власній пам’яті їхнього автора</w:t>
      </w:r>
      <w:r>
        <w:rPr>
          <w:rFonts w:ascii="Times New Roman" w:hAnsi="Times New Roman" w:cs="Times New Roman"/>
          <w:sz w:val="28"/>
          <w:szCs w:val="28"/>
          <w:lang w:val="uk-UA"/>
        </w:rPr>
        <w:t>.</w:t>
      </w:r>
    </w:p>
    <w:p w:rsidR="002269C2" w:rsidRPr="002269C2" w:rsidRDefault="006051C9" w:rsidP="002269C2">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Загалом, в</w:t>
      </w:r>
      <w:r w:rsidR="002269C2" w:rsidRPr="002269C2">
        <w:rPr>
          <w:rFonts w:ascii="Times New Roman" w:hAnsi="Times New Roman" w:cs="Times New Roman"/>
          <w:sz w:val="28"/>
          <w:szCs w:val="28"/>
          <w:lang w:val="uk-UA"/>
        </w:rPr>
        <w:t>итоки мемуаристики сягають давніх часів. Її тематика та проблематика змінювалися разом з епохою. Первісно мемуаристика сприймалася як певний масив літератури, який розглядали в загальному чи груповому контекстах завдяки спільному досвіду мемуаристів, себто середовищу їхнього побутування, типовим сюжетним лініям, рефлексіям тощо. Поступово усвідомлення мемуарів як певного соціокультурного явища й інтелектуального продукту при</w:t>
      </w:r>
      <w:r w:rsidR="00ED3189">
        <w:rPr>
          <w:rFonts w:ascii="Times New Roman" w:hAnsi="Times New Roman" w:cs="Times New Roman"/>
          <w:sz w:val="28"/>
          <w:szCs w:val="28"/>
          <w:lang w:val="uk-UA"/>
        </w:rPr>
        <w:t>з</w:t>
      </w:r>
      <w:r w:rsidR="002269C2" w:rsidRPr="002269C2">
        <w:rPr>
          <w:rFonts w:ascii="Times New Roman" w:hAnsi="Times New Roman" w:cs="Times New Roman"/>
          <w:sz w:val="28"/>
          <w:szCs w:val="28"/>
          <w:lang w:val="uk-UA"/>
        </w:rPr>
        <w:t xml:space="preserve">вело до становлення, власне, мемуаристики як наукової дисципліни. Від етапу формування мемуаристики як дисципліни засадною проблемою у вивченні мемуарів є чітке розрізнення між </w:t>
      </w:r>
      <w:r w:rsidR="009E78DE" w:rsidRPr="009E78DE">
        <w:rPr>
          <w:rFonts w:ascii="Times New Roman" w:hAnsi="Times New Roman" w:cs="Times New Roman"/>
          <w:sz w:val="28"/>
          <w:szCs w:val="28"/>
          <w:lang w:val="uk-UA"/>
        </w:rPr>
        <w:t>“</w:t>
      </w:r>
      <w:r w:rsidR="009E78DE">
        <w:rPr>
          <w:rFonts w:ascii="Times New Roman" w:hAnsi="Times New Roman" w:cs="Times New Roman"/>
          <w:sz w:val="28"/>
          <w:szCs w:val="28"/>
          <w:lang w:val="uk-UA"/>
        </w:rPr>
        <w:t>достовірним</w:t>
      </w:r>
      <w:r w:rsidR="009E78DE" w:rsidRPr="009E78DE">
        <w:rPr>
          <w:rFonts w:ascii="Times New Roman" w:hAnsi="Times New Roman" w:cs="Times New Roman"/>
          <w:sz w:val="28"/>
          <w:szCs w:val="28"/>
          <w:lang w:val="uk-UA"/>
        </w:rPr>
        <w:t>”</w:t>
      </w:r>
      <w:r w:rsidR="002269C2" w:rsidRPr="002269C2">
        <w:rPr>
          <w:rFonts w:ascii="Times New Roman" w:hAnsi="Times New Roman" w:cs="Times New Roman"/>
          <w:sz w:val="28"/>
          <w:szCs w:val="28"/>
          <w:lang w:val="uk-UA"/>
        </w:rPr>
        <w:t xml:space="preserve"> та </w:t>
      </w:r>
      <w:r w:rsidR="009E78DE" w:rsidRPr="009E78DE">
        <w:rPr>
          <w:rFonts w:ascii="Times New Roman" w:hAnsi="Times New Roman" w:cs="Times New Roman"/>
          <w:sz w:val="28"/>
          <w:szCs w:val="28"/>
          <w:lang w:val="uk-UA"/>
        </w:rPr>
        <w:t>“</w:t>
      </w:r>
      <w:r w:rsidR="002269C2" w:rsidRPr="002269C2">
        <w:rPr>
          <w:rFonts w:ascii="Times New Roman" w:hAnsi="Times New Roman" w:cs="Times New Roman"/>
          <w:sz w:val="28"/>
          <w:szCs w:val="28"/>
          <w:lang w:val="uk-UA"/>
        </w:rPr>
        <w:t>вигаданим</w:t>
      </w:r>
      <w:r w:rsidR="009E78DE" w:rsidRPr="009E78DE">
        <w:rPr>
          <w:rFonts w:ascii="Times New Roman" w:hAnsi="Times New Roman" w:cs="Times New Roman"/>
          <w:sz w:val="28"/>
          <w:szCs w:val="28"/>
          <w:lang w:val="uk-UA"/>
        </w:rPr>
        <w:t>”</w:t>
      </w:r>
      <w:r w:rsidR="002269C2" w:rsidRPr="002269C2">
        <w:rPr>
          <w:rFonts w:ascii="Times New Roman" w:hAnsi="Times New Roman" w:cs="Times New Roman"/>
          <w:sz w:val="28"/>
          <w:szCs w:val="28"/>
          <w:lang w:val="uk-UA"/>
        </w:rPr>
        <w:t xml:space="preserve">, суб'єктивним і </w:t>
      </w:r>
      <w:r w:rsidR="002269C2" w:rsidRPr="002269C2">
        <w:rPr>
          <w:rFonts w:ascii="Times New Roman" w:hAnsi="Times New Roman" w:cs="Times New Roman"/>
          <w:sz w:val="28"/>
          <w:szCs w:val="28"/>
          <w:lang w:val="el-GR"/>
        </w:rPr>
        <w:t>ο</w:t>
      </w:r>
      <w:r w:rsidR="002269C2" w:rsidRPr="002269C2">
        <w:rPr>
          <w:rFonts w:ascii="Times New Roman" w:hAnsi="Times New Roman" w:cs="Times New Roman"/>
          <w:sz w:val="28"/>
          <w:szCs w:val="28"/>
          <w:lang w:val="uk-UA"/>
        </w:rPr>
        <w:t xml:space="preserve">б'єктивним, приватним і публічним, професійним та буденним, </w:t>
      </w:r>
      <w:r w:rsidR="002269C2" w:rsidRPr="002269C2">
        <w:rPr>
          <w:rFonts w:ascii="Times New Roman" w:hAnsi="Times New Roman" w:cs="Times New Roman"/>
          <w:sz w:val="28"/>
          <w:szCs w:val="28"/>
          <w:lang w:val="el-GR"/>
        </w:rPr>
        <w:t>ο</w:t>
      </w:r>
      <w:r w:rsidR="002269C2" w:rsidRPr="002269C2">
        <w:rPr>
          <w:rFonts w:ascii="Times New Roman" w:hAnsi="Times New Roman" w:cs="Times New Roman"/>
          <w:sz w:val="28"/>
          <w:szCs w:val="28"/>
          <w:lang w:val="uk-UA"/>
        </w:rPr>
        <w:t>диничним і загальним, своїм та чужим, зовнішнім і внутрішнім у викладі мемуариста, з</w:t>
      </w:r>
      <w:r w:rsidR="002269C2" w:rsidRPr="002269C2">
        <w:rPr>
          <w:rFonts w:ascii="Times New Roman" w:hAnsi="Times New Roman" w:cs="Times New Roman"/>
          <w:sz w:val="28"/>
          <w:szCs w:val="28"/>
          <w:lang w:val="el-GR"/>
        </w:rPr>
        <w:t>ο</w:t>
      </w:r>
      <w:r w:rsidR="002269C2" w:rsidRPr="002269C2">
        <w:rPr>
          <w:rFonts w:ascii="Times New Roman" w:hAnsi="Times New Roman" w:cs="Times New Roman"/>
          <w:sz w:val="28"/>
          <w:szCs w:val="28"/>
          <w:lang w:val="uk-UA"/>
        </w:rPr>
        <w:t>крема пр</w:t>
      </w:r>
      <w:r w:rsidR="002269C2" w:rsidRPr="002269C2">
        <w:rPr>
          <w:rFonts w:ascii="Times New Roman" w:hAnsi="Times New Roman" w:cs="Times New Roman"/>
          <w:sz w:val="28"/>
          <w:szCs w:val="28"/>
          <w:lang w:val="el-GR"/>
        </w:rPr>
        <w:t>ο</w:t>
      </w:r>
      <w:r w:rsidR="002269C2" w:rsidRPr="002269C2">
        <w:rPr>
          <w:rFonts w:ascii="Times New Roman" w:hAnsi="Times New Roman" w:cs="Times New Roman"/>
          <w:sz w:val="28"/>
          <w:szCs w:val="28"/>
          <w:lang w:val="uk-UA"/>
        </w:rPr>
        <w:t>никнення до психології йог</w:t>
      </w:r>
      <w:r w:rsidR="002269C2" w:rsidRPr="002269C2">
        <w:rPr>
          <w:rFonts w:ascii="Times New Roman" w:hAnsi="Times New Roman" w:cs="Times New Roman"/>
          <w:sz w:val="28"/>
          <w:szCs w:val="28"/>
          <w:lang w:val="el-GR"/>
        </w:rPr>
        <w:t>ο</w:t>
      </w:r>
      <w:r w:rsidR="002269C2" w:rsidRPr="002269C2">
        <w:rPr>
          <w:rFonts w:ascii="Times New Roman" w:hAnsi="Times New Roman" w:cs="Times New Roman"/>
          <w:sz w:val="28"/>
          <w:szCs w:val="28"/>
          <w:lang w:val="uk-UA"/>
        </w:rPr>
        <w:t xml:space="preserve"> творч</w:t>
      </w:r>
      <w:r w:rsidR="002269C2" w:rsidRPr="002269C2">
        <w:rPr>
          <w:rFonts w:ascii="Times New Roman" w:hAnsi="Times New Roman" w:cs="Times New Roman"/>
          <w:sz w:val="28"/>
          <w:szCs w:val="28"/>
          <w:lang w:val="el-GR"/>
        </w:rPr>
        <w:t>ο</w:t>
      </w:r>
      <w:r w:rsidR="002269C2" w:rsidRPr="002269C2">
        <w:rPr>
          <w:rFonts w:ascii="Times New Roman" w:hAnsi="Times New Roman" w:cs="Times New Roman"/>
          <w:sz w:val="28"/>
          <w:szCs w:val="28"/>
          <w:lang w:val="uk-UA"/>
        </w:rPr>
        <w:t xml:space="preserve">сті тощо. </w:t>
      </w:r>
    </w:p>
    <w:p w:rsidR="002269C2" w:rsidRPr="002269C2" w:rsidRDefault="002269C2" w:rsidP="002269C2">
      <w:pPr>
        <w:spacing w:line="360" w:lineRule="auto"/>
        <w:ind w:firstLine="709"/>
        <w:contextualSpacing/>
        <w:jc w:val="both"/>
        <w:rPr>
          <w:rFonts w:ascii="Times New Roman" w:hAnsi="Times New Roman" w:cs="Times New Roman"/>
          <w:sz w:val="28"/>
          <w:szCs w:val="28"/>
          <w:lang w:val="uk-UA"/>
        </w:rPr>
      </w:pPr>
      <w:r w:rsidRPr="002269C2">
        <w:rPr>
          <w:rFonts w:ascii="Times New Roman" w:hAnsi="Times New Roman" w:cs="Times New Roman"/>
          <w:sz w:val="28"/>
          <w:szCs w:val="28"/>
          <w:lang w:val="uk-UA"/>
        </w:rPr>
        <w:lastRenderedPageBreak/>
        <w:t>Почат</w:t>
      </w:r>
      <w:r w:rsidRPr="002269C2">
        <w:rPr>
          <w:rFonts w:ascii="Times New Roman" w:hAnsi="Times New Roman" w:cs="Times New Roman"/>
          <w:sz w:val="28"/>
          <w:szCs w:val="28"/>
          <w:lang w:val="el-GR"/>
        </w:rPr>
        <w:t>ο</w:t>
      </w:r>
      <w:r w:rsidRPr="002269C2">
        <w:rPr>
          <w:rFonts w:ascii="Times New Roman" w:hAnsi="Times New Roman" w:cs="Times New Roman"/>
          <w:sz w:val="28"/>
          <w:szCs w:val="28"/>
          <w:lang w:val="uk-UA"/>
        </w:rPr>
        <w:t>к ХХ ст. викликав   появу   великої   кількості   “спогадових”  творів,  які  вик</w:t>
      </w:r>
      <w:r w:rsidRPr="002269C2">
        <w:rPr>
          <w:rFonts w:ascii="Times New Roman" w:hAnsi="Times New Roman" w:cs="Times New Roman"/>
          <w:sz w:val="28"/>
          <w:szCs w:val="28"/>
          <w:lang w:val="el-GR"/>
        </w:rPr>
        <w:t>ο</w:t>
      </w:r>
      <w:r w:rsidRPr="002269C2">
        <w:rPr>
          <w:rFonts w:ascii="Times New Roman" w:hAnsi="Times New Roman" w:cs="Times New Roman"/>
          <w:sz w:val="28"/>
          <w:szCs w:val="28"/>
          <w:lang w:val="uk-UA"/>
        </w:rPr>
        <w:t>нували  не  лише  пізнавальну  та   естетичну  функцію,  але  й  ідеологічну.  Це  ст</w:t>
      </w:r>
      <w:r w:rsidRPr="002269C2">
        <w:rPr>
          <w:rFonts w:ascii="Times New Roman" w:hAnsi="Times New Roman" w:cs="Times New Roman"/>
          <w:sz w:val="28"/>
          <w:szCs w:val="28"/>
          <w:lang w:val="el-GR"/>
        </w:rPr>
        <w:t>ο</w:t>
      </w:r>
      <w:r w:rsidRPr="002269C2">
        <w:rPr>
          <w:rFonts w:ascii="Times New Roman" w:hAnsi="Times New Roman" w:cs="Times New Roman"/>
          <w:sz w:val="28"/>
          <w:szCs w:val="28"/>
          <w:lang w:val="uk-UA"/>
        </w:rPr>
        <w:t>ліття відзначене  дв</w:t>
      </w:r>
      <w:r w:rsidRPr="002269C2">
        <w:rPr>
          <w:rFonts w:ascii="Times New Roman" w:hAnsi="Times New Roman" w:cs="Times New Roman"/>
          <w:sz w:val="28"/>
          <w:szCs w:val="28"/>
          <w:lang w:val="el-GR"/>
        </w:rPr>
        <w:t>ο</w:t>
      </w:r>
      <w:r w:rsidRPr="002269C2">
        <w:rPr>
          <w:rFonts w:ascii="Times New Roman" w:hAnsi="Times New Roman" w:cs="Times New Roman"/>
          <w:sz w:val="28"/>
          <w:szCs w:val="28"/>
          <w:lang w:val="uk-UA"/>
        </w:rPr>
        <w:t>ма  революціями,  першою  світовою  війн</w:t>
      </w:r>
      <w:r w:rsidRPr="002269C2">
        <w:rPr>
          <w:rFonts w:ascii="Times New Roman" w:hAnsi="Times New Roman" w:cs="Times New Roman"/>
          <w:sz w:val="28"/>
          <w:szCs w:val="28"/>
          <w:lang w:val="el-GR"/>
        </w:rPr>
        <w:t>ο</w:t>
      </w:r>
      <w:r w:rsidRPr="002269C2">
        <w:rPr>
          <w:rFonts w:ascii="Times New Roman" w:hAnsi="Times New Roman" w:cs="Times New Roman"/>
          <w:sz w:val="28"/>
          <w:szCs w:val="28"/>
          <w:lang w:val="uk-UA"/>
        </w:rPr>
        <w:t>ю,  ств</w:t>
      </w:r>
      <w:r w:rsidRPr="002269C2">
        <w:rPr>
          <w:rFonts w:ascii="Times New Roman" w:hAnsi="Times New Roman" w:cs="Times New Roman"/>
          <w:sz w:val="28"/>
          <w:szCs w:val="28"/>
          <w:lang w:val="el-GR"/>
        </w:rPr>
        <w:t>ο</w:t>
      </w:r>
      <w:r w:rsidRPr="002269C2">
        <w:rPr>
          <w:rFonts w:ascii="Times New Roman" w:hAnsi="Times New Roman" w:cs="Times New Roman"/>
          <w:sz w:val="28"/>
          <w:szCs w:val="28"/>
          <w:lang w:val="uk-UA"/>
        </w:rPr>
        <w:t xml:space="preserve">ренням  і   руйнацією   української   державності,   встановленням  радянської  влади тощо. Окреме  місце в тогочасній мемуаристиці відводилося мемуарно-автобіографічним спогадам знаних політичних і громадських діячів, які документально та  художньо  відтворили  на  папері  свою  індивідуальну  історію  в  контексті  історії  життя  країни  й  відповідно  власного  покоління.  </w:t>
      </w:r>
    </w:p>
    <w:p w:rsidR="002269C2" w:rsidRPr="002269C2" w:rsidRDefault="002269C2" w:rsidP="002269C2">
      <w:pPr>
        <w:spacing w:line="360" w:lineRule="auto"/>
        <w:ind w:firstLine="709"/>
        <w:contextualSpacing/>
        <w:jc w:val="both"/>
        <w:rPr>
          <w:rFonts w:ascii="Times New Roman" w:hAnsi="Times New Roman" w:cs="Times New Roman"/>
          <w:sz w:val="28"/>
          <w:szCs w:val="28"/>
          <w:lang w:val="uk-UA"/>
        </w:rPr>
      </w:pPr>
      <w:r w:rsidRPr="002269C2">
        <w:rPr>
          <w:rFonts w:ascii="Times New Roman" w:hAnsi="Times New Roman" w:cs="Times New Roman"/>
          <w:sz w:val="28"/>
          <w:szCs w:val="28"/>
          <w:lang w:val="uk-UA"/>
        </w:rPr>
        <w:t>Активне втручання гл</w:t>
      </w:r>
      <w:r w:rsidRPr="002269C2">
        <w:rPr>
          <w:rFonts w:ascii="Times New Roman" w:hAnsi="Times New Roman" w:cs="Times New Roman"/>
          <w:sz w:val="28"/>
          <w:szCs w:val="28"/>
          <w:lang w:val="el-GR"/>
        </w:rPr>
        <w:t>ο</w:t>
      </w:r>
      <w:r w:rsidRPr="002269C2">
        <w:rPr>
          <w:rFonts w:ascii="Times New Roman" w:hAnsi="Times New Roman" w:cs="Times New Roman"/>
          <w:sz w:val="28"/>
          <w:szCs w:val="28"/>
          <w:lang w:val="uk-UA"/>
        </w:rPr>
        <w:t xml:space="preserve">балізації в культурне життя кінця </w:t>
      </w:r>
      <w:r w:rsidR="006051C9">
        <w:rPr>
          <w:rFonts w:ascii="Times New Roman" w:hAnsi="Times New Roman" w:cs="Times New Roman"/>
          <w:sz w:val="28"/>
          <w:szCs w:val="28"/>
          <w:lang w:val="en-US"/>
        </w:rPr>
        <w:t>XX</w:t>
      </w:r>
      <w:r w:rsidRPr="002269C2">
        <w:rPr>
          <w:rFonts w:ascii="Times New Roman" w:hAnsi="Times New Roman" w:cs="Times New Roman"/>
          <w:sz w:val="28"/>
          <w:szCs w:val="28"/>
          <w:lang w:val="uk-UA"/>
        </w:rPr>
        <w:t xml:space="preserve"> – поч. </w:t>
      </w:r>
      <w:proofErr w:type="gramStart"/>
      <w:r w:rsidR="006051C9" w:rsidRPr="006051C9">
        <w:rPr>
          <w:rFonts w:ascii="Times New Roman" w:hAnsi="Times New Roman" w:cs="Times New Roman"/>
          <w:sz w:val="28"/>
          <w:szCs w:val="28"/>
          <w:lang w:val="en-US"/>
        </w:rPr>
        <w:t>XI</w:t>
      </w:r>
      <w:r w:rsidRPr="002269C2">
        <w:rPr>
          <w:rFonts w:ascii="Times New Roman" w:hAnsi="Times New Roman" w:cs="Times New Roman"/>
          <w:sz w:val="28"/>
          <w:szCs w:val="28"/>
          <w:lang w:val="uk-UA"/>
        </w:rPr>
        <w:t xml:space="preserve"> століття спричинило перегляд структури, тематики, проблематики мемуарного жанру.</w:t>
      </w:r>
      <w:proofErr w:type="gramEnd"/>
      <w:r w:rsidRPr="002269C2">
        <w:rPr>
          <w:rFonts w:ascii="Times New Roman" w:hAnsi="Times New Roman" w:cs="Times New Roman"/>
          <w:sz w:val="28"/>
          <w:szCs w:val="28"/>
          <w:lang w:val="uk-UA"/>
        </w:rPr>
        <w:t xml:space="preserve"> Трансформація соці</w:t>
      </w:r>
      <w:r w:rsidRPr="002269C2">
        <w:rPr>
          <w:rFonts w:ascii="Times New Roman" w:hAnsi="Times New Roman" w:cs="Times New Roman"/>
          <w:sz w:val="28"/>
          <w:szCs w:val="28"/>
          <w:lang w:val="el-GR"/>
        </w:rPr>
        <w:t>ο</w:t>
      </w:r>
      <w:r w:rsidRPr="002269C2">
        <w:rPr>
          <w:rFonts w:ascii="Times New Roman" w:hAnsi="Times New Roman" w:cs="Times New Roman"/>
          <w:sz w:val="28"/>
          <w:szCs w:val="28"/>
          <w:lang w:val="uk-UA"/>
        </w:rPr>
        <w:t>культурного та літературн</w:t>
      </w:r>
      <w:r w:rsidRPr="002269C2">
        <w:rPr>
          <w:rFonts w:ascii="Times New Roman" w:hAnsi="Times New Roman" w:cs="Times New Roman"/>
          <w:sz w:val="28"/>
          <w:szCs w:val="28"/>
          <w:lang w:val="el-GR"/>
        </w:rPr>
        <w:t>ο</w:t>
      </w:r>
      <w:r w:rsidRPr="002269C2">
        <w:rPr>
          <w:rFonts w:ascii="Times New Roman" w:hAnsi="Times New Roman" w:cs="Times New Roman"/>
          <w:sz w:val="28"/>
          <w:szCs w:val="28"/>
          <w:lang w:val="uk-UA"/>
        </w:rPr>
        <w:t xml:space="preserve">го життя </w:t>
      </w:r>
      <w:r w:rsidR="006051C9" w:rsidRPr="006051C9">
        <w:rPr>
          <w:rFonts w:ascii="Times New Roman" w:hAnsi="Times New Roman" w:cs="Times New Roman"/>
          <w:sz w:val="28"/>
          <w:szCs w:val="28"/>
          <w:lang w:val="en-US"/>
        </w:rPr>
        <w:t>XX</w:t>
      </w:r>
      <w:r w:rsidRPr="006051C9">
        <w:rPr>
          <w:rFonts w:ascii="Times New Roman" w:hAnsi="Times New Roman" w:cs="Times New Roman"/>
          <w:sz w:val="28"/>
          <w:szCs w:val="28"/>
          <w:lang w:val="uk-UA"/>
        </w:rPr>
        <w:t xml:space="preserve"> – поч. </w:t>
      </w:r>
      <w:proofErr w:type="gramStart"/>
      <w:r w:rsidR="006051C9" w:rsidRPr="006051C9">
        <w:rPr>
          <w:rFonts w:ascii="Times New Roman" w:hAnsi="Times New Roman" w:cs="Times New Roman"/>
          <w:sz w:val="28"/>
          <w:szCs w:val="28"/>
          <w:lang w:val="en-US"/>
        </w:rPr>
        <w:t>XI</w:t>
      </w:r>
      <w:r w:rsidRPr="006051C9">
        <w:rPr>
          <w:rFonts w:ascii="Times New Roman" w:hAnsi="Times New Roman" w:cs="Times New Roman"/>
          <w:sz w:val="28"/>
          <w:szCs w:val="28"/>
          <w:lang w:val="uk-UA"/>
        </w:rPr>
        <w:t xml:space="preserve"> </w:t>
      </w:r>
      <w:r w:rsidRPr="002269C2">
        <w:rPr>
          <w:rFonts w:ascii="Times New Roman" w:hAnsi="Times New Roman" w:cs="Times New Roman"/>
          <w:sz w:val="28"/>
          <w:szCs w:val="28"/>
          <w:lang w:val="uk-UA"/>
        </w:rPr>
        <w:t>століття стала причин</w:t>
      </w:r>
      <w:r w:rsidRPr="002269C2">
        <w:rPr>
          <w:rFonts w:ascii="Times New Roman" w:hAnsi="Times New Roman" w:cs="Times New Roman"/>
          <w:sz w:val="28"/>
          <w:szCs w:val="28"/>
          <w:lang w:val="el-GR"/>
        </w:rPr>
        <w:t>ο</w:t>
      </w:r>
      <w:r w:rsidRPr="002269C2">
        <w:rPr>
          <w:rFonts w:ascii="Times New Roman" w:hAnsi="Times New Roman" w:cs="Times New Roman"/>
          <w:sz w:val="28"/>
          <w:szCs w:val="28"/>
          <w:lang w:val="uk-UA"/>
        </w:rPr>
        <w:t>ю пошуку науковцями н</w:t>
      </w:r>
      <w:r w:rsidRPr="002269C2">
        <w:rPr>
          <w:rFonts w:ascii="Times New Roman" w:hAnsi="Times New Roman" w:cs="Times New Roman"/>
          <w:sz w:val="28"/>
          <w:szCs w:val="28"/>
          <w:lang w:val="el-GR"/>
        </w:rPr>
        <w:t>ο</w:t>
      </w:r>
      <w:r w:rsidRPr="002269C2">
        <w:rPr>
          <w:rFonts w:ascii="Times New Roman" w:hAnsi="Times New Roman" w:cs="Times New Roman"/>
          <w:sz w:val="28"/>
          <w:szCs w:val="28"/>
          <w:lang w:val="uk-UA"/>
        </w:rPr>
        <w:t>вих тем, проблем, ідей і переосмислення традицій минулого.</w:t>
      </w:r>
      <w:proofErr w:type="gramEnd"/>
      <w:r w:rsidRPr="002269C2">
        <w:rPr>
          <w:rFonts w:ascii="Times New Roman" w:hAnsi="Times New Roman" w:cs="Times New Roman"/>
          <w:sz w:val="28"/>
          <w:szCs w:val="28"/>
          <w:lang w:val="uk-UA"/>
        </w:rPr>
        <w:t xml:space="preserve"> Двадцяте століття стало переломним у розвитку жанру мемуаристики. Наук</w:t>
      </w:r>
      <w:r w:rsidRPr="002269C2">
        <w:rPr>
          <w:rFonts w:ascii="Times New Roman" w:hAnsi="Times New Roman" w:cs="Times New Roman"/>
          <w:sz w:val="28"/>
          <w:szCs w:val="28"/>
          <w:lang w:val="el-GR"/>
        </w:rPr>
        <w:t>ο</w:t>
      </w:r>
      <w:r w:rsidRPr="002269C2">
        <w:rPr>
          <w:rFonts w:ascii="Times New Roman" w:hAnsi="Times New Roman" w:cs="Times New Roman"/>
          <w:sz w:val="28"/>
          <w:szCs w:val="28"/>
          <w:lang w:val="uk-UA"/>
        </w:rPr>
        <w:t>во-технічний пр</w:t>
      </w:r>
      <w:r w:rsidRPr="002269C2">
        <w:rPr>
          <w:rFonts w:ascii="Times New Roman" w:hAnsi="Times New Roman" w:cs="Times New Roman"/>
          <w:sz w:val="28"/>
          <w:szCs w:val="28"/>
          <w:lang w:val="el-GR"/>
        </w:rPr>
        <w:t>ο</w:t>
      </w:r>
      <w:r w:rsidRPr="002269C2">
        <w:rPr>
          <w:rFonts w:ascii="Times New Roman" w:hAnsi="Times New Roman" w:cs="Times New Roman"/>
          <w:sz w:val="28"/>
          <w:szCs w:val="28"/>
          <w:lang w:val="uk-UA"/>
        </w:rPr>
        <w:t>грес та інтеграція ос</w:t>
      </w:r>
      <w:r w:rsidRPr="002269C2">
        <w:rPr>
          <w:rFonts w:ascii="Times New Roman" w:hAnsi="Times New Roman" w:cs="Times New Roman"/>
          <w:sz w:val="28"/>
          <w:szCs w:val="28"/>
          <w:lang w:val="el-GR"/>
        </w:rPr>
        <w:t>ο</w:t>
      </w:r>
      <w:r w:rsidRPr="002269C2">
        <w:rPr>
          <w:rFonts w:ascii="Times New Roman" w:hAnsi="Times New Roman" w:cs="Times New Roman"/>
          <w:sz w:val="28"/>
          <w:szCs w:val="28"/>
          <w:lang w:val="uk-UA"/>
        </w:rPr>
        <w:t>бистості в гл</w:t>
      </w:r>
      <w:r w:rsidRPr="002269C2">
        <w:rPr>
          <w:rFonts w:ascii="Times New Roman" w:hAnsi="Times New Roman" w:cs="Times New Roman"/>
          <w:sz w:val="28"/>
          <w:szCs w:val="28"/>
          <w:lang w:val="el-GR"/>
        </w:rPr>
        <w:t>ο</w:t>
      </w:r>
      <w:r w:rsidRPr="002269C2">
        <w:rPr>
          <w:rFonts w:ascii="Times New Roman" w:hAnsi="Times New Roman" w:cs="Times New Roman"/>
          <w:sz w:val="28"/>
          <w:szCs w:val="28"/>
          <w:lang w:val="uk-UA"/>
        </w:rPr>
        <w:t>бальні знання позначилися на культурному житті та поставили перед людством нові проблеми та питання, за рішення яких взялися представники різних сфер життя. Науковці виявили значні якісні зміни в сучасній літературі. Це зум</w:t>
      </w:r>
      <w:r w:rsidRPr="002269C2">
        <w:rPr>
          <w:rFonts w:ascii="Times New Roman" w:hAnsi="Times New Roman" w:cs="Times New Roman"/>
          <w:sz w:val="28"/>
          <w:szCs w:val="28"/>
          <w:lang w:val="el-GR"/>
        </w:rPr>
        <w:t>ο</w:t>
      </w:r>
      <w:r w:rsidRPr="002269C2">
        <w:rPr>
          <w:rFonts w:ascii="Times New Roman" w:hAnsi="Times New Roman" w:cs="Times New Roman"/>
          <w:sz w:val="28"/>
          <w:szCs w:val="28"/>
          <w:lang w:val="uk-UA"/>
        </w:rPr>
        <w:t>вил</w:t>
      </w:r>
      <w:r w:rsidRPr="002269C2">
        <w:rPr>
          <w:rFonts w:ascii="Times New Roman" w:hAnsi="Times New Roman" w:cs="Times New Roman"/>
          <w:sz w:val="28"/>
          <w:szCs w:val="28"/>
          <w:lang w:val="el-GR"/>
        </w:rPr>
        <w:t>ο</w:t>
      </w:r>
      <w:r w:rsidRPr="002269C2">
        <w:rPr>
          <w:rFonts w:ascii="Times New Roman" w:hAnsi="Times New Roman" w:cs="Times New Roman"/>
          <w:sz w:val="28"/>
          <w:szCs w:val="28"/>
          <w:lang w:val="uk-UA"/>
        </w:rPr>
        <w:t xml:space="preserve"> необхідність пошуку нових теоретичних одиниць та мет</w:t>
      </w:r>
      <w:r w:rsidRPr="002269C2">
        <w:rPr>
          <w:rFonts w:ascii="Times New Roman" w:hAnsi="Times New Roman" w:cs="Times New Roman"/>
          <w:sz w:val="28"/>
          <w:szCs w:val="28"/>
          <w:lang w:val="el-GR"/>
        </w:rPr>
        <w:t>ο</w:t>
      </w:r>
      <w:r w:rsidRPr="002269C2">
        <w:rPr>
          <w:rFonts w:ascii="Times New Roman" w:hAnsi="Times New Roman" w:cs="Times New Roman"/>
          <w:sz w:val="28"/>
          <w:szCs w:val="28"/>
          <w:lang w:val="uk-UA"/>
        </w:rPr>
        <w:t>дів класифікацій. Через глобалізаційні явища література стала надбанням всього соціуму, стираючи наці</w:t>
      </w:r>
      <w:r w:rsidRPr="002269C2">
        <w:rPr>
          <w:rFonts w:ascii="Times New Roman" w:hAnsi="Times New Roman" w:cs="Times New Roman"/>
          <w:sz w:val="28"/>
          <w:szCs w:val="28"/>
          <w:lang w:val="el-GR"/>
        </w:rPr>
        <w:t>ο</w:t>
      </w:r>
      <w:r w:rsidRPr="002269C2">
        <w:rPr>
          <w:rFonts w:ascii="Times New Roman" w:hAnsi="Times New Roman" w:cs="Times New Roman"/>
          <w:sz w:val="28"/>
          <w:szCs w:val="28"/>
          <w:lang w:val="uk-UA"/>
        </w:rPr>
        <w:t>нальні межі, що спричинило варіативні зміни тематичн</w:t>
      </w:r>
      <w:r w:rsidRPr="002269C2">
        <w:rPr>
          <w:rFonts w:ascii="Times New Roman" w:hAnsi="Times New Roman" w:cs="Times New Roman"/>
          <w:sz w:val="28"/>
          <w:szCs w:val="28"/>
          <w:lang w:val="el-GR"/>
        </w:rPr>
        <w:t>ο</w:t>
      </w:r>
      <w:r w:rsidRPr="002269C2">
        <w:rPr>
          <w:rFonts w:ascii="Times New Roman" w:hAnsi="Times New Roman" w:cs="Times New Roman"/>
          <w:sz w:val="28"/>
          <w:szCs w:val="28"/>
          <w:lang w:val="uk-UA"/>
        </w:rPr>
        <w:t>го простору сучасних мемуарних творів, де глобальні проблеми витісняють проблеми окремої ос</w:t>
      </w:r>
      <w:r w:rsidRPr="002269C2">
        <w:rPr>
          <w:rFonts w:ascii="Times New Roman" w:hAnsi="Times New Roman" w:cs="Times New Roman"/>
          <w:sz w:val="28"/>
          <w:szCs w:val="28"/>
          <w:lang w:val="el-GR"/>
        </w:rPr>
        <w:t>ο</w:t>
      </w:r>
      <w:r w:rsidRPr="002269C2">
        <w:rPr>
          <w:rFonts w:ascii="Times New Roman" w:hAnsi="Times New Roman" w:cs="Times New Roman"/>
          <w:sz w:val="28"/>
          <w:szCs w:val="28"/>
          <w:lang w:val="uk-UA"/>
        </w:rPr>
        <w:t>бистості.</w:t>
      </w:r>
    </w:p>
    <w:p w:rsidR="002269C2" w:rsidRPr="002269C2" w:rsidRDefault="002269C2" w:rsidP="002269C2">
      <w:pPr>
        <w:spacing w:line="360" w:lineRule="auto"/>
        <w:ind w:firstLine="709"/>
        <w:contextualSpacing/>
        <w:jc w:val="both"/>
        <w:rPr>
          <w:rFonts w:ascii="Times New Roman" w:hAnsi="Times New Roman" w:cs="Times New Roman"/>
          <w:sz w:val="28"/>
          <w:szCs w:val="28"/>
          <w:lang w:val="uk-UA"/>
        </w:rPr>
      </w:pPr>
      <w:r w:rsidRPr="002269C2">
        <w:rPr>
          <w:rFonts w:ascii="Times New Roman" w:hAnsi="Times New Roman" w:cs="Times New Roman"/>
          <w:sz w:val="28"/>
          <w:szCs w:val="28"/>
          <w:lang w:val="uk-UA"/>
        </w:rPr>
        <w:t>Завдяки п</w:t>
      </w:r>
      <w:r w:rsidRPr="002269C2">
        <w:rPr>
          <w:rFonts w:ascii="Times New Roman" w:hAnsi="Times New Roman" w:cs="Times New Roman"/>
          <w:sz w:val="28"/>
          <w:szCs w:val="28"/>
          <w:lang w:val="el-GR"/>
        </w:rPr>
        <w:t>ο</w:t>
      </w:r>
      <w:r w:rsidRPr="002269C2">
        <w:rPr>
          <w:rFonts w:ascii="Times New Roman" w:hAnsi="Times New Roman" w:cs="Times New Roman"/>
          <w:sz w:val="28"/>
          <w:szCs w:val="28"/>
          <w:lang w:val="uk-UA"/>
        </w:rPr>
        <w:t>яві телефонного зв’язку, телебачення та мережі Інтернет, люди різних наці</w:t>
      </w:r>
      <w:r w:rsidRPr="002269C2">
        <w:rPr>
          <w:rFonts w:ascii="Times New Roman" w:hAnsi="Times New Roman" w:cs="Times New Roman"/>
          <w:sz w:val="28"/>
          <w:szCs w:val="28"/>
          <w:lang w:val="el-GR"/>
        </w:rPr>
        <w:t>ο</w:t>
      </w:r>
      <w:r w:rsidRPr="002269C2">
        <w:rPr>
          <w:rFonts w:ascii="Times New Roman" w:hAnsi="Times New Roman" w:cs="Times New Roman"/>
          <w:sz w:val="28"/>
          <w:szCs w:val="28"/>
          <w:lang w:val="uk-UA"/>
        </w:rPr>
        <w:t>нальностей, релігій та світоглядів зм</w:t>
      </w:r>
      <w:r w:rsidRPr="002269C2">
        <w:rPr>
          <w:rFonts w:ascii="Times New Roman" w:hAnsi="Times New Roman" w:cs="Times New Roman"/>
          <w:sz w:val="28"/>
          <w:szCs w:val="28"/>
          <w:lang w:val="el-GR"/>
        </w:rPr>
        <w:t>ο</w:t>
      </w:r>
      <w:r w:rsidRPr="002269C2">
        <w:rPr>
          <w:rFonts w:ascii="Times New Roman" w:hAnsi="Times New Roman" w:cs="Times New Roman"/>
          <w:sz w:val="28"/>
          <w:szCs w:val="28"/>
          <w:lang w:val="uk-UA"/>
        </w:rPr>
        <w:t>гли взаємодіяти. Це зумовило як позитивні, так і негативні зміни, що позначилося на культурному надбанні, адже соціально-культурне, економічне і політичне життя мемуаристика не може обходити стороною через тісний зв'язок національного і особистого, матеріального й духовного. Гл</w:t>
      </w:r>
      <w:r w:rsidRPr="002269C2">
        <w:rPr>
          <w:rFonts w:ascii="Times New Roman" w:hAnsi="Times New Roman" w:cs="Times New Roman"/>
          <w:sz w:val="28"/>
          <w:szCs w:val="28"/>
          <w:lang w:val="el-GR"/>
        </w:rPr>
        <w:t>ο</w:t>
      </w:r>
      <w:r w:rsidRPr="002269C2">
        <w:rPr>
          <w:rFonts w:ascii="Times New Roman" w:hAnsi="Times New Roman" w:cs="Times New Roman"/>
          <w:sz w:val="28"/>
          <w:szCs w:val="28"/>
          <w:lang w:val="uk-UA"/>
        </w:rPr>
        <w:t>бальні суспільні пр</w:t>
      </w:r>
      <w:r w:rsidRPr="002269C2">
        <w:rPr>
          <w:rFonts w:ascii="Times New Roman" w:hAnsi="Times New Roman" w:cs="Times New Roman"/>
          <w:sz w:val="28"/>
          <w:szCs w:val="28"/>
          <w:lang w:val="el-GR"/>
        </w:rPr>
        <w:t>ο</w:t>
      </w:r>
      <w:r w:rsidRPr="002269C2">
        <w:rPr>
          <w:rFonts w:ascii="Times New Roman" w:hAnsi="Times New Roman" w:cs="Times New Roman"/>
          <w:sz w:val="28"/>
          <w:szCs w:val="28"/>
          <w:lang w:val="uk-UA"/>
        </w:rPr>
        <w:t>блеми пр</w:t>
      </w:r>
      <w:r w:rsidRPr="002269C2">
        <w:rPr>
          <w:rFonts w:ascii="Times New Roman" w:hAnsi="Times New Roman" w:cs="Times New Roman"/>
          <w:sz w:val="28"/>
          <w:szCs w:val="28"/>
          <w:lang w:val="el-GR"/>
        </w:rPr>
        <w:t>ο</w:t>
      </w:r>
      <w:r w:rsidRPr="002269C2">
        <w:rPr>
          <w:rFonts w:ascii="Times New Roman" w:hAnsi="Times New Roman" w:cs="Times New Roman"/>
          <w:sz w:val="28"/>
          <w:szCs w:val="28"/>
          <w:lang w:val="uk-UA"/>
        </w:rPr>
        <w:t xml:space="preserve">являються на сторінках мемуарів незалежно від задуму самого </w:t>
      </w:r>
      <w:r w:rsidRPr="002269C2">
        <w:rPr>
          <w:rFonts w:ascii="Times New Roman" w:hAnsi="Times New Roman" w:cs="Times New Roman"/>
          <w:sz w:val="28"/>
          <w:szCs w:val="28"/>
          <w:lang w:val="uk-UA"/>
        </w:rPr>
        <w:lastRenderedPageBreak/>
        <w:t>автора. Автор, інтегр</w:t>
      </w:r>
      <w:r w:rsidRPr="002269C2">
        <w:rPr>
          <w:rFonts w:ascii="Times New Roman" w:hAnsi="Times New Roman" w:cs="Times New Roman"/>
          <w:sz w:val="28"/>
          <w:szCs w:val="28"/>
          <w:lang w:val="el-GR"/>
        </w:rPr>
        <w:t>ο</w:t>
      </w:r>
      <w:r w:rsidRPr="002269C2">
        <w:rPr>
          <w:rFonts w:ascii="Times New Roman" w:hAnsi="Times New Roman" w:cs="Times New Roman"/>
          <w:sz w:val="28"/>
          <w:szCs w:val="28"/>
          <w:lang w:val="uk-UA"/>
        </w:rPr>
        <w:t>ваний у гл</w:t>
      </w:r>
      <w:r w:rsidRPr="002269C2">
        <w:rPr>
          <w:rFonts w:ascii="Times New Roman" w:hAnsi="Times New Roman" w:cs="Times New Roman"/>
          <w:sz w:val="28"/>
          <w:szCs w:val="28"/>
          <w:lang w:val="el-GR"/>
        </w:rPr>
        <w:t>ο</w:t>
      </w:r>
      <w:r w:rsidRPr="002269C2">
        <w:rPr>
          <w:rFonts w:ascii="Times New Roman" w:hAnsi="Times New Roman" w:cs="Times New Roman"/>
          <w:sz w:val="28"/>
          <w:szCs w:val="28"/>
          <w:lang w:val="uk-UA"/>
        </w:rPr>
        <w:t>бальний світ, стає трансмітер</w:t>
      </w:r>
      <w:r w:rsidRPr="002269C2">
        <w:rPr>
          <w:rFonts w:ascii="Times New Roman" w:hAnsi="Times New Roman" w:cs="Times New Roman"/>
          <w:sz w:val="28"/>
          <w:szCs w:val="28"/>
          <w:lang w:val="el-GR"/>
        </w:rPr>
        <w:t>ο</w:t>
      </w:r>
      <w:r w:rsidRPr="002269C2">
        <w:rPr>
          <w:rFonts w:ascii="Times New Roman" w:hAnsi="Times New Roman" w:cs="Times New Roman"/>
          <w:sz w:val="28"/>
          <w:szCs w:val="28"/>
          <w:lang w:val="uk-UA"/>
        </w:rPr>
        <w:t>м, що передає можливому читачу своє бачення подій у світі, які в будь-якому разі є суб’єктивними.</w:t>
      </w:r>
    </w:p>
    <w:p w:rsidR="002269C2" w:rsidRPr="002269C2" w:rsidRDefault="002269C2" w:rsidP="002269C2">
      <w:pPr>
        <w:spacing w:line="360" w:lineRule="auto"/>
        <w:ind w:firstLine="709"/>
        <w:contextualSpacing/>
        <w:jc w:val="both"/>
        <w:rPr>
          <w:rFonts w:ascii="Times New Roman" w:hAnsi="Times New Roman" w:cs="Times New Roman"/>
          <w:sz w:val="28"/>
          <w:szCs w:val="28"/>
          <w:lang w:val="uk-UA"/>
        </w:rPr>
      </w:pPr>
      <w:r w:rsidRPr="002269C2">
        <w:rPr>
          <w:rFonts w:ascii="Times New Roman" w:hAnsi="Times New Roman" w:cs="Times New Roman"/>
          <w:sz w:val="28"/>
          <w:szCs w:val="28"/>
          <w:lang w:val="uk-UA"/>
        </w:rPr>
        <w:t>У людства виникають нові інтереси, пов’язані із зовнішнім світом та внутрішнім станом людини. Знання, які стали доступними для кожного, підштовхують суспільство до вивчення людини в контексті цілого світу, тому мемуарні твори, написані після 80-90х рр., охоплюють складу філософську тематику. Водночас мемуаристика перестає бути консервативним самобутнім жанровим утворенням і консолідує різні жанри і види мистецтва.</w:t>
      </w:r>
    </w:p>
    <w:p w:rsidR="002269C2" w:rsidRPr="002269C2" w:rsidRDefault="002269C2" w:rsidP="002269C2">
      <w:pPr>
        <w:spacing w:line="360" w:lineRule="auto"/>
        <w:ind w:firstLine="709"/>
        <w:contextualSpacing/>
        <w:jc w:val="both"/>
        <w:rPr>
          <w:rFonts w:ascii="Times New Roman" w:hAnsi="Times New Roman" w:cs="Times New Roman"/>
          <w:sz w:val="28"/>
          <w:szCs w:val="28"/>
          <w:lang w:val="uk-UA"/>
        </w:rPr>
      </w:pPr>
      <w:r w:rsidRPr="002269C2">
        <w:rPr>
          <w:rFonts w:ascii="Times New Roman" w:hAnsi="Times New Roman" w:cs="Times New Roman"/>
          <w:sz w:val="28"/>
          <w:szCs w:val="28"/>
          <w:lang w:val="uk-UA"/>
        </w:rPr>
        <w:t xml:space="preserve">Мемуаристика на сучасному етапі не базується на чіткій структурованості та специфічній стильовій формі, не дотримується меж жанру та може варіювати. Перед науковцями постала нова проблема виявлення оновлених жанрів та їх систематизації в сучасній науці. У самоадресованих жанрах (щоденники, неопубліковані за життя), діалогізованих, поліадресованих (мемуари, автобіографії) домінує суб’єктивна правда автора, вони звернені до широкого загалу. Загалом, автор мемуарів, будучи свідком певних важливих подій своєї епохи, передає не факти про них, а своє бачення. Факти переломлюються через призму світогляду митця й продукт у вже обробленому вигляді надходить для читача. </w:t>
      </w:r>
    </w:p>
    <w:p w:rsidR="002269C2" w:rsidRPr="002269C2" w:rsidRDefault="002269C2" w:rsidP="002269C2">
      <w:pPr>
        <w:spacing w:line="360" w:lineRule="auto"/>
        <w:ind w:firstLine="709"/>
        <w:contextualSpacing/>
        <w:jc w:val="both"/>
        <w:rPr>
          <w:rFonts w:ascii="Times New Roman" w:hAnsi="Times New Roman" w:cs="Times New Roman"/>
          <w:sz w:val="28"/>
          <w:szCs w:val="28"/>
          <w:lang w:val="uk-UA"/>
        </w:rPr>
      </w:pPr>
      <w:r w:rsidRPr="002269C2">
        <w:rPr>
          <w:rFonts w:ascii="Times New Roman" w:hAnsi="Times New Roman" w:cs="Times New Roman"/>
          <w:sz w:val="28"/>
          <w:szCs w:val="28"/>
          <w:lang w:val="uk-UA"/>
        </w:rPr>
        <w:t xml:space="preserve">Сучасна </w:t>
      </w:r>
      <w:r w:rsidR="009E78DE">
        <w:rPr>
          <w:rFonts w:ascii="Times New Roman" w:hAnsi="Times New Roman" w:cs="Times New Roman"/>
          <w:sz w:val="28"/>
          <w:szCs w:val="28"/>
          <w:lang w:val="uk-UA"/>
        </w:rPr>
        <w:t>спогадові література</w:t>
      </w:r>
      <w:r w:rsidRPr="002269C2">
        <w:rPr>
          <w:rFonts w:ascii="Times New Roman" w:hAnsi="Times New Roman" w:cs="Times New Roman"/>
          <w:sz w:val="28"/>
          <w:szCs w:val="28"/>
          <w:lang w:val="uk-UA"/>
        </w:rPr>
        <w:t xml:space="preserve"> починає освоювати нові площини для відтворення модусів минулого й рецепції сьогодення. Індивідуальність мемуариста стає вищою за інші цінності та переноситься у віртуальну площину мережі Інтернет, що реалізується у так званих інтернет</w:t>
      </w:r>
      <w:r w:rsidR="00D03DC9">
        <w:rPr>
          <w:rFonts w:ascii="Times New Roman" w:hAnsi="Times New Roman" w:cs="Times New Roman"/>
          <w:sz w:val="28"/>
          <w:szCs w:val="28"/>
          <w:lang w:val="uk-UA"/>
        </w:rPr>
        <w:t>-</w:t>
      </w:r>
      <w:r w:rsidRPr="002269C2">
        <w:rPr>
          <w:rFonts w:ascii="Times New Roman" w:hAnsi="Times New Roman" w:cs="Times New Roman"/>
          <w:sz w:val="28"/>
          <w:szCs w:val="28"/>
          <w:lang w:val="uk-UA"/>
        </w:rPr>
        <w:t>щоденниках або блогах, які ґрунтуються на принципах традиційного паперового діаріуша. За допомогою новітніх інформаційних технологій відкриваються необмежені можливості в написанні щоденників. Інтернет-щоденники демонструють творчу майстерність сучасних митців крізь призму споглядання навколишньої дійсності.</w:t>
      </w:r>
    </w:p>
    <w:p w:rsidR="002269C2" w:rsidRPr="002269C2" w:rsidRDefault="002269C2" w:rsidP="002269C2">
      <w:pPr>
        <w:spacing w:line="360" w:lineRule="auto"/>
        <w:ind w:firstLine="709"/>
        <w:contextualSpacing/>
        <w:jc w:val="both"/>
        <w:rPr>
          <w:rFonts w:ascii="Times New Roman" w:hAnsi="Times New Roman" w:cs="Times New Roman"/>
          <w:sz w:val="28"/>
          <w:szCs w:val="28"/>
          <w:lang w:val="uk-UA"/>
        </w:rPr>
      </w:pPr>
      <w:r w:rsidRPr="002269C2">
        <w:rPr>
          <w:rFonts w:ascii="Times New Roman" w:hAnsi="Times New Roman" w:cs="Times New Roman"/>
          <w:sz w:val="28"/>
          <w:szCs w:val="28"/>
          <w:lang w:val="uk-UA"/>
        </w:rPr>
        <w:lastRenderedPageBreak/>
        <w:t>Т. Космеда зазначає, що із плином історії жанр мемуару змінився: “від способу вираження творчої потреби у фіксації прикметних фактів особистого життя і суспільних подій до спогадової форми, оригінальної композиційної структури прозових текстів сучасних письменників, і навіть до комерційних джерел” [29].</w:t>
      </w:r>
    </w:p>
    <w:p w:rsidR="002269C2" w:rsidRPr="002269C2" w:rsidRDefault="002269C2" w:rsidP="002269C2">
      <w:pPr>
        <w:spacing w:line="360" w:lineRule="auto"/>
        <w:ind w:firstLine="709"/>
        <w:contextualSpacing/>
        <w:jc w:val="both"/>
        <w:rPr>
          <w:rFonts w:ascii="Times New Roman" w:hAnsi="Times New Roman" w:cs="Times New Roman"/>
          <w:sz w:val="28"/>
          <w:szCs w:val="28"/>
          <w:lang w:val="uk-UA"/>
        </w:rPr>
      </w:pPr>
      <w:r w:rsidRPr="002269C2">
        <w:rPr>
          <w:rFonts w:ascii="Times New Roman" w:hAnsi="Times New Roman" w:cs="Times New Roman"/>
          <w:sz w:val="28"/>
          <w:szCs w:val="28"/>
          <w:lang w:val="uk-UA"/>
        </w:rPr>
        <w:t>Важливою ознакою спогадової літератури є авторське осмислення певних суспільно-політичних подій та явищ, життєвого шляху реальної історичної особи, або важливої для життя народу проблеми, здійснене за законами художньої творчості із залученням справжніх документів свого часу та глибоким висловленням власного духовного досвіду автора.</w:t>
      </w:r>
    </w:p>
    <w:p w:rsidR="002269C2" w:rsidRPr="002269C2" w:rsidRDefault="002269C2" w:rsidP="002269C2">
      <w:pPr>
        <w:spacing w:line="360" w:lineRule="auto"/>
        <w:ind w:firstLine="709"/>
        <w:contextualSpacing/>
        <w:jc w:val="both"/>
        <w:rPr>
          <w:rFonts w:ascii="Times New Roman" w:hAnsi="Times New Roman" w:cs="Times New Roman"/>
          <w:sz w:val="28"/>
          <w:szCs w:val="28"/>
          <w:lang w:val="uk-UA"/>
        </w:rPr>
      </w:pPr>
      <w:r w:rsidRPr="002269C2">
        <w:rPr>
          <w:rFonts w:ascii="Times New Roman" w:hAnsi="Times New Roman" w:cs="Times New Roman"/>
          <w:sz w:val="28"/>
          <w:szCs w:val="28"/>
          <w:lang w:val="uk-UA"/>
        </w:rPr>
        <w:t xml:space="preserve">У новітній мемуаристиці нараховується майже півтора десятка окремих жанрів. Це – нотатки, щоденник, спогади, записна книжка, літературний портрет, есе, нарис, оповідання, новела, повість, роман, епопея, автокоментар, некролог. Якщо врахувати ще й віджилі жанрові форми, такі як літопис, то мемуарних жанрів виявиться значно більше. Жанрова система мемуарів є достатньо відкритою. Цей факт сприяє можливості різноманітного змішування традиційних жанрів, їх взаємній дифузії. </w:t>
      </w:r>
    </w:p>
    <w:p w:rsidR="002269C2" w:rsidRPr="002269C2" w:rsidRDefault="002269C2" w:rsidP="002269C2">
      <w:pPr>
        <w:spacing w:line="360" w:lineRule="auto"/>
        <w:ind w:firstLine="709"/>
        <w:contextualSpacing/>
        <w:jc w:val="both"/>
        <w:rPr>
          <w:rFonts w:ascii="Times New Roman" w:hAnsi="Times New Roman" w:cs="Times New Roman"/>
          <w:sz w:val="28"/>
          <w:szCs w:val="28"/>
          <w:lang w:val="uk-UA"/>
        </w:rPr>
      </w:pPr>
      <w:r w:rsidRPr="002269C2">
        <w:rPr>
          <w:rFonts w:ascii="Times New Roman" w:hAnsi="Times New Roman" w:cs="Times New Roman"/>
          <w:sz w:val="28"/>
          <w:szCs w:val="28"/>
          <w:lang w:val="uk-UA"/>
        </w:rPr>
        <w:t>Деякі дослідники пропонують розрізняти мемуари-сучасні історії та мемуари-автобіографії.</w:t>
      </w:r>
      <w:r w:rsidRPr="002269C2">
        <w:rPr>
          <w:lang w:val="uk-UA"/>
        </w:rPr>
        <w:t xml:space="preserve"> </w:t>
      </w:r>
      <w:r w:rsidRPr="002269C2">
        <w:rPr>
          <w:rFonts w:ascii="Times New Roman" w:hAnsi="Times New Roman" w:cs="Times New Roman"/>
          <w:sz w:val="28"/>
          <w:szCs w:val="28"/>
          <w:lang w:val="uk-UA"/>
        </w:rPr>
        <w:t>Мемуари-сучасні історії розглядаються як різновиди спогадів особового походження, метою яких індивідуальна фіксація суспільно значущих подій з метою передачі їх суспільству. Істотною їх ознакою є те, що вже на момент написання вони розраховані на публікацію.</w:t>
      </w:r>
      <w:r w:rsidRPr="002269C2">
        <w:rPr>
          <w:lang w:val="uk-UA"/>
        </w:rPr>
        <w:t xml:space="preserve"> </w:t>
      </w:r>
      <w:r w:rsidRPr="002269C2">
        <w:rPr>
          <w:rFonts w:ascii="Times New Roman" w:hAnsi="Times New Roman" w:cs="Times New Roman"/>
          <w:sz w:val="28"/>
          <w:szCs w:val="28"/>
          <w:lang w:val="uk-UA"/>
        </w:rPr>
        <w:t xml:space="preserve">Особливістю мемуарів-сучасних історій є також їх приналежність до суспільно-політичної тематики.  Їх емоційно-психологічна насиченість дає можливість побачити образи багатьох осіб, глибше зрозуміти їхні думки, почуття, настрої, мрії, моральні орієнтири, мотиви поведінки. Мемуари-автобіографії – різновид, що має встановлює вторинні соціальні зв’язки мемуариста в </w:t>
      </w:r>
      <w:r w:rsidR="009E78DE" w:rsidRPr="009E78DE">
        <w:rPr>
          <w:rFonts w:ascii="Times New Roman" w:hAnsi="Times New Roman" w:cs="Times New Roman"/>
          <w:sz w:val="28"/>
          <w:szCs w:val="28"/>
          <w:lang w:val="uk-UA"/>
        </w:rPr>
        <w:t>“</w:t>
      </w:r>
      <w:r w:rsidRPr="002269C2">
        <w:rPr>
          <w:rFonts w:ascii="Times New Roman" w:hAnsi="Times New Roman" w:cs="Times New Roman"/>
          <w:sz w:val="28"/>
          <w:szCs w:val="28"/>
          <w:lang w:val="uk-UA"/>
        </w:rPr>
        <w:t>еволюційній єдності</w:t>
      </w:r>
      <w:r w:rsidR="009E78DE" w:rsidRPr="009E78DE">
        <w:rPr>
          <w:rFonts w:ascii="Times New Roman" w:hAnsi="Times New Roman" w:cs="Times New Roman"/>
          <w:sz w:val="28"/>
          <w:szCs w:val="28"/>
          <w:lang w:val="uk-UA"/>
        </w:rPr>
        <w:t>”</w:t>
      </w:r>
      <w:r w:rsidRPr="002269C2">
        <w:rPr>
          <w:rFonts w:ascii="Times New Roman" w:hAnsi="Times New Roman" w:cs="Times New Roman"/>
          <w:sz w:val="28"/>
          <w:szCs w:val="28"/>
          <w:lang w:val="uk-UA"/>
        </w:rPr>
        <w:t xml:space="preserve">. Мемуари-автобіографії мають зазвичай внутрішньо-родинні  цілі та призначаються для безпосередніх нащадків. Автори мемуарів-автобіографій намагаються передати не історичний, а </w:t>
      </w:r>
      <w:r w:rsidRPr="002269C2">
        <w:rPr>
          <w:rFonts w:ascii="Times New Roman" w:hAnsi="Times New Roman" w:cs="Times New Roman"/>
          <w:sz w:val="28"/>
          <w:szCs w:val="28"/>
          <w:lang w:val="uk-UA"/>
        </w:rPr>
        <w:lastRenderedPageBreak/>
        <w:t>індивідуальний досвід. На нашу думку, спогади О.</w:t>
      </w:r>
      <w:r w:rsidR="006051C9">
        <w:rPr>
          <w:rFonts w:ascii="Times New Roman" w:hAnsi="Times New Roman" w:cs="Times New Roman"/>
          <w:sz w:val="28"/>
          <w:szCs w:val="28"/>
          <w:lang w:val="en-US"/>
        </w:rPr>
        <w:t> </w:t>
      </w:r>
      <w:r w:rsidRPr="002269C2">
        <w:rPr>
          <w:rFonts w:ascii="Times New Roman" w:hAnsi="Times New Roman" w:cs="Times New Roman"/>
          <w:sz w:val="28"/>
          <w:szCs w:val="28"/>
          <w:lang w:val="uk-UA"/>
        </w:rPr>
        <w:t>Забужко можна зарахувати до мемуарів-сучасних історій, адже сама автор зазначала, що їх публікацією вона прагнула передати свій досвід суспільству.</w:t>
      </w:r>
    </w:p>
    <w:p w:rsidR="002269C2" w:rsidRPr="002269C2" w:rsidRDefault="002269C2" w:rsidP="002269C2">
      <w:pPr>
        <w:spacing w:line="360" w:lineRule="auto"/>
        <w:ind w:firstLine="709"/>
        <w:contextualSpacing/>
        <w:jc w:val="both"/>
        <w:rPr>
          <w:rFonts w:ascii="Times New Roman" w:hAnsi="Times New Roman" w:cs="Times New Roman"/>
          <w:sz w:val="28"/>
          <w:szCs w:val="28"/>
          <w:lang w:val="uk-UA"/>
        </w:rPr>
      </w:pPr>
      <w:r w:rsidRPr="002269C2">
        <w:rPr>
          <w:rFonts w:ascii="Times New Roman" w:hAnsi="Times New Roman" w:cs="Times New Roman"/>
          <w:sz w:val="28"/>
          <w:szCs w:val="28"/>
          <w:lang w:val="uk-UA"/>
        </w:rPr>
        <w:t>Загалом, епістолярний стиль охоплює спогади, щоденники, біографію та частково письменницьку публіцистику, ознаки яких доволі часто переплітаються у сучасних мемуарних працях.  І.</w:t>
      </w:r>
      <w:r w:rsidR="006051C9">
        <w:rPr>
          <w:rFonts w:ascii="Times New Roman" w:hAnsi="Times New Roman" w:cs="Times New Roman"/>
          <w:sz w:val="28"/>
          <w:szCs w:val="28"/>
          <w:lang w:val="en-US"/>
        </w:rPr>
        <w:t> </w:t>
      </w:r>
      <w:r w:rsidRPr="002269C2">
        <w:rPr>
          <w:rFonts w:ascii="Times New Roman" w:hAnsi="Times New Roman" w:cs="Times New Roman"/>
          <w:sz w:val="28"/>
          <w:szCs w:val="28"/>
          <w:lang w:val="uk-UA"/>
        </w:rPr>
        <w:t>Сиротініна зазначає, що саме спогадова література заснована на найважливішій категорії культурології та відносить до її різновидів “художніх, філософських, й ті публіцистичних творів, написаних в жанрі ліричних щоденників, або дорожніх нотатків, і власне спогадів, автобіографії, сповіді, листування, літературних портретів та документальних нарисів” [50, с.</w:t>
      </w:r>
      <w:r w:rsidR="006051C9">
        <w:rPr>
          <w:rFonts w:ascii="Times New Roman" w:hAnsi="Times New Roman" w:cs="Times New Roman"/>
          <w:sz w:val="28"/>
          <w:szCs w:val="28"/>
          <w:lang w:val="en-US"/>
        </w:rPr>
        <w:t> </w:t>
      </w:r>
      <w:r w:rsidRPr="002269C2">
        <w:rPr>
          <w:rFonts w:ascii="Times New Roman" w:hAnsi="Times New Roman" w:cs="Times New Roman"/>
          <w:sz w:val="28"/>
          <w:szCs w:val="28"/>
          <w:lang w:val="uk-UA"/>
        </w:rPr>
        <w:t xml:space="preserve">228]. </w:t>
      </w:r>
    </w:p>
    <w:p w:rsidR="002269C2" w:rsidRPr="002269C2" w:rsidRDefault="002269C2" w:rsidP="002269C2">
      <w:pPr>
        <w:spacing w:line="360" w:lineRule="auto"/>
        <w:ind w:firstLine="709"/>
        <w:contextualSpacing/>
        <w:jc w:val="both"/>
        <w:rPr>
          <w:rFonts w:ascii="Times New Roman" w:hAnsi="Times New Roman" w:cs="Times New Roman"/>
          <w:sz w:val="28"/>
          <w:szCs w:val="28"/>
          <w:lang w:val="uk-UA"/>
        </w:rPr>
      </w:pPr>
      <w:r w:rsidRPr="002269C2">
        <w:rPr>
          <w:rFonts w:ascii="Times New Roman" w:hAnsi="Times New Roman" w:cs="Times New Roman"/>
          <w:sz w:val="28"/>
          <w:szCs w:val="28"/>
          <w:lang w:val="uk-UA"/>
        </w:rPr>
        <w:t xml:space="preserve">Мемуаристи, спираючись на ці традиційні жанри, шукають нових форм для реалізації та фіксації свої пам’яті, що сприяє появі нових жанрів. Дифузія жанрів сприяє їх взаємозбагаченню, що є об’єктивним результатом складних взаємин людини з оточуючим світом, оскільки демонструє зміни, що відбуваються у свідомості творця, а взаємне проникнення елементів одних жанрів в інші, у свою чергу, сприяє внутрішнім змінам, що відбуваються вже в мемуарних творах. </w:t>
      </w:r>
    </w:p>
    <w:p w:rsidR="002269C2" w:rsidRPr="002269C2" w:rsidRDefault="002269C2" w:rsidP="002269C2">
      <w:pPr>
        <w:spacing w:line="360" w:lineRule="auto"/>
        <w:ind w:firstLine="709"/>
        <w:contextualSpacing/>
        <w:jc w:val="both"/>
        <w:rPr>
          <w:rFonts w:ascii="Times New Roman" w:hAnsi="Times New Roman" w:cs="Times New Roman"/>
          <w:sz w:val="28"/>
          <w:szCs w:val="28"/>
          <w:lang w:val="uk-UA"/>
        </w:rPr>
      </w:pPr>
      <w:r w:rsidRPr="002269C2">
        <w:rPr>
          <w:rFonts w:ascii="Times New Roman" w:hAnsi="Times New Roman" w:cs="Times New Roman"/>
          <w:sz w:val="28"/>
          <w:szCs w:val="28"/>
          <w:lang w:val="uk-UA"/>
        </w:rPr>
        <w:t>Н.</w:t>
      </w:r>
      <w:r w:rsidR="006051C9">
        <w:rPr>
          <w:rFonts w:ascii="Times New Roman" w:hAnsi="Times New Roman" w:cs="Times New Roman"/>
          <w:sz w:val="28"/>
          <w:szCs w:val="28"/>
          <w:lang w:val="en-US"/>
        </w:rPr>
        <w:t> </w:t>
      </w:r>
      <w:r w:rsidRPr="002269C2">
        <w:rPr>
          <w:rFonts w:ascii="Times New Roman" w:hAnsi="Times New Roman" w:cs="Times New Roman"/>
          <w:sz w:val="28"/>
          <w:szCs w:val="28"/>
          <w:lang w:val="uk-UA"/>
        </w:rPr>
        <w:t>Копистянська зазначає, що “сучасне співвідношенням між видами мистецтва, а також між літературою і наукою, літературою і публіцистикою сприяє тому, що на стикових лініях розвивається цілий ряд жанрів, вивчення якого потребує аналізу різного поєднання родових, видових та інших компонентів” [28, с.</w:t>
      </w:r>
      <w:r w:rsidR="006051C9">
        <w:rPr>
          <w:rFonts w:ascii="Times New Roman" w:hAnsi="Times New Roman" w:cs="Times New Roman"/>
          <w:sz w:val="28"/>
          <w:szCs w:val="28"/>
          <w:lang w:val="en-US"/>
        </w:rPr>
        <w:t> </w:t>
      </w:r>
      <w:r w:rsidRPr="002269C2">
        <w:rPr>
          <w:rFonts w:ascii="Times New Roman" w:hAnsi="Times New Roman" w:cs="Times New Roman"/>
          <w:sz w:val="28"/>
          <w:szCs w:val="28"/>
          <w:lang w:val="uk-UA"/>
        </w:rPr>
        <w:t>25]. Сучасні мемуари знаходяться на стику науки, публіцистики та художньої літератури. Працюючи над спогадами, письменник до певної міри проводить окремі наукові пошуки, серед яких: уточнення за історичними першоджерелами фактів життя та діяльності людини, або низки постатей, яким присвячено твір, відтворення із глибин пам’яті подій минулого. Все це зумовлює художнє осягнення особистості.</w:t>
      </w:r>
    </w:p>
    <w:p w:rsidR="002269C2" w:rsidRPr="002269C2" w:rsidRDefault="002269C2" w:rsidP="002269C2">
      <w:pPr>
        <w:spacing w:line="360" w:lineRule="auto"/>
        <w:ind w:firstLine="709"/>
        <w:contextualSpacing/>
        <w:jc w:val="both"/>
        <w:rPr>
          <w:rFonts w:ascii="Times New Roman" w:hAnsi="Times New Roman" w:cs="Times New Roman"/>
          <w:sz w:val="28"/>
          <w:szCs w:val="28"/>
          <w:lang w:val="uk-UA"/>
        </w:rPr>
      </w:pPr>
      <w:r w:rsidRPr="002269C2">
        <w:rPr>
          <w:rFonts w:ascii="Times New Roman" w:hAnsi="Times New Roman" w:cs="Times New Roman"/>
          <w:sz w:val="28"/>
          <w:szCs w:val="28"/>
          <w:lang w:val="uk-UA"/>
        </w:rPr>
        <w:t xml:space="preserve">Естетика та своєрідність новоутворених внаслідок дифузії жанрів реалізує прагнення автора бути вільним і самостійний у виборі шляхів і </w:t>
      </w:r>
      <w:r w:rsidRPr="002269C2">
        <w:rPr>
          <w:rFonts w:ascii="Times New Roman" w:hAnsi="Times New Roman" w:cs="Times New Roman"/>
          <w:sz w:val="28"/>
          <w:szCs w:val="28"/>
          <w:lang w:val="uk-UA"/>
        </w:rPr>
        <w:lastRenderedPageBreak/>
        <w:t xml:space="preserve">способів відтворення свого минулого й теперішнього, розширює межі літератури і науки. Процеси дифузії здійснюють вплив на вибір оповідної форми, художніх засобів. Створюючи образ, мемуарист, подеколи, використовує ті ж само художні засоби та прийоми, що і письменник: відбір ключових епізодів, портрет, пейзаж, авторську характеристику, самохарактеристику, характеристику за допомогою інших персонажів, різноманітні відступи. </w:t>
      </w:r>
    </w:p>
    <w:p w:rsidR="002269C2" w:rsidRPr="002269C2" w:rsidRDefault="002269C2" w:rsidP="002269C2">
      <w:pPr>
        <w:spacing w:line="360" w:lineRule="auto"/>
        <w:ind w:firstLine="709"/>
        <w:contextualSpacing/>
        <w:jc w:val="both"/>
        <w:rPr>
          <w:rFonts w:ascii="Times New Roman" w:hAnsi="Times New Roman" w:cs="Times New Roman"/>
          <w:sz w:val="28"/>
          <w:szCs w:val="28"/>
          <w:lang w:val="uk-UA"/>
        </w:rPr>
      </w:pPr>
      <w:r w:rsidRPr="002269C2">
        <w:rPr>
          <w:rFonts w:ascii="Times New Roman" w:hAnsi="Times New Roman" w:cs="Times New Roman"/>
          <w:sz w:val="28"/>
          <w:szCs w:val="28"/>
          <w:lang w:val="uk-UA"/>
        </w:rPr>
        <w:t>Сп</w:t>
      </w:r>
      <w:r w:rsidRPr="002269C2">
        <w:rPr>
          <w:rFonts w:ascii="Times New Roman" w:hAnsi="Times New Roman" w:cs="Times New Roman"/>
          <w:sz w:val="28"/>
          <w:szCs w:val="28"/>
          <w:lang w:val="el-GR"/>
        </w:rPr>
        <w:t>ο</w:t>
      </w:r>
      <w:r w:rsidRPr="002269C2">
        <w:rPr>
          <w:rFonts w:ascii="Times New Roman" w:hAnsi="Times New Roman" w:cs="Times New Roman"/>
          <w:sz w:val="28"/>
          <w:szCs w:val="28"/>
          <w:lang w:val="uk-UA"/>
        </w:rPr>
        <w:t xml:space="preserve">гади відтворюються з пам’яті мемуариста повністю або частково та сприяють </w:t>
      </w:r>
      <w:r w:rsidRPr="002269C2">
        <w:rPr>
          <w:rFonts w:ascii="Times New Roman" w:hAnsi="Times New Roman" w:cs="Times New Roman"/>
          <w:sz w:val="28"/>
          <w:szCs w:val="28"/>
          <w:lang w:val="el-GR"/>
        </w:rPr>
        <w:t>ο</w:t>
      </w:r>
      <w:r w:rsidRPr="002269C2">
        <w:rPr>
          <w:rFonts w:ascii="Times New Roman" w:hAnsi="Times New Roman" w:cs="Times New Roman"/>
          <w:sz w:val="28"/>
          <w:szCs w:val="28"/>
          <w:lang w:val="uk-UA"/>
        </w:rPr>
        <w:t>рганізації оп</w:t>
      </w:r>
      <w:r w:rsidRPr="002269C2">
        <w:rPr>
          <w:rFonts w:ascii="Times New Roman" w:hAnsi="Times New Roman" w:cs="Times New Roman"/>
          <w:sz w:val="28"/>
          <w:szCs w:val="28"/>
          <w:lang w:val="el-GR"/>
        </w:rPr>
        <w:t>ο</w:t>
      </w:r>
      <w:r w:rsidRPr="002269C2">
        <w:rPr>
          <w:rFonts w:ascii="Times New Roman" w:hAnsi="Times New Roman" w:cs="Times New Roman"/>
          <w:sz w:val="28"/>
          <w:szCs w:val="28"/>
          <w:lang w:val="uk-UA"/>
        </w:rPr>
        <w:t>віді за певною хр</w:t>
      </w:r>
      <w:r w:rsidRPr="002269C2">
        <w:rPr>
          <w:rFonts w:ascii="Times New Roman" w:hAnsi="Times New Roman" w:cs="Times New Roman"/>
          <w:sz w:val="28"/>
          <w:szCs w:val="28"/>
          <w:lang w:val="el-GR"/>
        </w:rPr>
        <w:t>ο</w:t>
      </w:r>
      <w:r w:rsidRPr="002269C2">
        <w:rPr>
          <w:rFonts w:ascii="Times New Roman" w:hAnsi="Times New Roman" w:cs="Times New Roman"/>
          <w:sz w:val="28"/>
          <w:szCs w:val="28"/>
          <w:lang w:val="uk-UA"/>
        </w:rPr>
        <w:t>нол</w:t>
      </w:r>
      <w:r w:rsidRPr="002269C2">
        <w:rPr>
          <w:rFonts w:ascii="Times New Roman" w:hAnsi="Times New Roman" w:cs="Times New Roman"/>
          <w:sz w:val="28"/>
          <w:szCs w:val="28"/>
          <w:lang w:val="el-GR"/>
        </w:rPr>
        <w:t>ο</w:t>
      </w:r>
      <w:r w:rsidRPr="002269C2">
        <w:rPr>
          <w:rFonts w:ascii="Times New Roman" w:hAnsi="Times New Roman" w:cs="Times New Roman"/>
          <w:sz w:val="28"/>
          <w:szCs w:val="28"/>
          <w:lang w:val="uk-UA"/>
        </w:rPr>
        <w:t>гією, доп</w:t>
      </w:r>
      <w:r w:rsidRPr="002269C2">
        <w:rPr>
          <w:rFonts w:ascii="Times New Roman" w:hAnsi="Times New Roman" w:cs="Times New Roman"/>
          <w:sz w:val="28"/>
          <w:szCs w:val="28"/>
          <w:lang w:val="el-GR"/>
        </w:rPr>
        <w:t>ο</w:t>
      </w:r>
      <w:r w:rsidRPr="002269C2">
        <w:rPr>
          <w:rFonts w:ascii="Times New Roman" w:hAnsi="Times New Roman" w:cs="Times New Roman"/>
          <w:sz w:val="28"/>
          <w:szCs w:val="28"/>
          <w:lang w:val="uk-UA"/>
        </w:rPr>
        <w:t>внюючись при цьому різноманітними коментарями, відступами, міркуваннями. Для цілісн</w:t>
      </w:r>
      <w:r w:rsidRPr="002269C2">
        <w:rPr>
          <w:rFonts w:ascii="Times New Roman" w:hAnsi="Times New Roman" w:cs="Times New Roman"/>
          <w:sz w:val="28"/>
          <w:szCs w:val="28"/>
          <w:lang w:val="el-GR"/>
        </w:rPr>
        <w:t>ο</w:t>
      </w:r>
      <w:r w:rsidRPr="002269C2">
        <w:rPr>
          <w:rFonts w:ascii="Times New Roman" w:hAnsi="Times New Roman" w:cs="Times New Roman"/>
          <w:sz w:val="28"/>
          <w:szCs w:val="28"/>
          <w:lang w:val="uk-UA"/>
        </w:rPr>
        <w:t>ї фіксації минул</w:t>
      </w:r>
      <w:r w:rsidRPr="002269C2">
        <w:rPr>
          <w:rFonts w:ascii="Times New Roman" w:hAnsi="Times New Roman" w:cs="Times New Roman"/>
          <w:sz w:val="28"/>
          <w:szCs w:val="28"/>
          <w:lang w:val="el-GR"/>
        </w:rPr>
        <w:t>ο</w:t>
      </w:r>
      <w:r w:rsidRPr="002269C2">
        <w:rPr>
          <w:rFonts w:ascii="Times New Roman" w:hAnsi="Times New Roman" w:cs="Times New Roman"/>
          <w:sz w:val="28"/>
          <w:szCs w:val="28"/>
          <w:lang w:val="uk-UA"/>
        </w:rPr>
        <w:t>г</w:t>
      </w:r>
      <w:r w:rsidRPr="002269C2">
        <w:rPr>
          <w:rFonts w:ascii="Times New Roman" w:hAnsi="Times New Roman" w:cs="Times New Roman"/>
          <w:sz w:val="28"/>
          <w:szCs w:val="28"/>
          <w:lang w:val="el-GR"/>
        </w:rPr>
        <w:t>ο</w:t>
      </w:r>
      <w:r w:rsidRPr="002269C2">
        <w:rPr>
          <w:rFonts w:ascii="Times New Roman" w:hAnsi="Times New Roman" w:cs="Times New Roman"/>
          <w:sz w:val="28"/>
          <w:szCs w:val="28"/>
          <w:lang w:val="uk-UA"/>
        </w:rPr>
        <w:t xml:space="preserve"> до власне мемуарів долучаються й інші жанри. В </w:t>
      </w:r>
      <w:r w:rsidRPr="002269C2">
        <w:rPr>
          <w:rFonts w:ascii="Times New Roman" w:hAnsi="Times New Roman" w:cs="Times New Roman"/>
          <w:sz w:val="28"/>
          <w:szCs w:val="28"/>
          <w:lang w:val="el-GR"/>
        </w:rPr>
        <w:t>ο</w:t>
      </w:r>
      <w:r w:rsidRPr="002269C2">
        <w:rPr>
          <w:rFonts w:ascii="Times New Roman" w:hAnsi="Times New Roman" w:cs="Times New Roman"/>
          <w:sz w:val="28"/>
          <w:szCs w:val="28"/>
          <w:lang w:val="uk-UA"/>
        </w:rPr>
        <w:t xml:space="preserve">дне ціле їх </w:t>
      </w:r>
      <w:r w:rsidRPr="002269C2">
        <w:rPr>
          <w:rFonts w:ascii="Times New Roman" w:hAnsi="Times New Roman" w:cs="Times New Roman"/>
          <w:sz w:val="28"/>
          <w:szCs w:val="28"/>
          <w:lang w:val="el-GR"/>
        </w:rPr>
        <w:t>ο</w:t>
      </w:r>
      <w:r w:rsidRPr="002269C2">
        <w:rPr>
          <w:rFonts w:ascii="Times New Roman" w:hAnsi="Times New Roman" w:cs="Times New Roman"/>
          <w:sz w:val="28"/>
          <w:szCs w:val="28"/>
          <w:lang w:val="uk-UA"/>
        </w:rPr>
        <w:t>б’єднує суб’єктивне осмислення не лише свого життя, а й бажання репрезентувати атмосферу певної доби за законами людської пам’яті із залученням справжніх документів того часу – щ</w:t>
      </w:r>
      <w:r w:rsidRPr="002269C2">
        <w:rPr>
          <w:rFonts w:ascii="Times New Roman" w:hAnsi="Times New Roman" w:cs="Times New Roman"/>
          <w:sz w:val="28"/>
          <w:szCs w:val="28"/>
          <w:lang w:val="el-GR"/>
        </w:rPr>
        <w:t>ο</w:t>
      </w:r>
      <w:r w:rsidRPr="002269C2">
        <w:rPr>
          <w:rFonts w:ascii="Times New Roman" w:hAnsi="Times New Roman" w:cs="Times New Roman"/>
          <w:sz w:val="28"/>
          <w:szCs w:val="28"/>
          <w:lang w:val="uk-UA"/>
        </w:rPr>
        <w:t>денників, н</w:t>
      </w:r>
      <w:r w:rsidRPr="002269C2">
        <w:rPr>
          <w:rFonts w:ascii="Times New Roman" w:hAnsi="Times New Roman" w:cs="Times New Roman"/>
          <w:sz w:val="28"/>
          <w:szCs w:val="28"/>
          <w:lang w:val="el-GR"/>
        </w:rPr>
        <w:t>ο</w:t>
      </w:r>
      <w:r w:rsidRPr="002269C2">
        <w:rPr>
          <w:rFonts w:ascii="Times New Roman" w:hAnsi="Times New Roman" w:cs="Times New Roman"/>
          <w:sz w:val="28"/>
          <w:szCs w:val="28"/>
          <w:lang w:val="uk-UA"/>
        </w:rPr>
        <w:t>татників, некр</w:t>
      </w:r>
      <w:r w:rsidRPr="002269C2">
        <w:rPr>
          <w:rFonts w:ascii="Times New Roman" w:hAnsi="Times New Roman" w:cs="Times New Roman"/>
          <w:sz w:val="28"/>
          <w:szCs w:val="28"/>
          <w:lang w:val="el-GR"/>
        </w:rPr>
        <w:t>ο</w:t>
      </w:r>
      <w:r w:rsidRPr="002269C2">
        <w:rPr>
          <w:rFonts w:ascii="Times New Roman" w:hAnsi="Times New Roman" w:cs="Times New Roman"/>
          <w:sz w:val="28"/>
          <w:szCs w:val="28"/>
          <w:lang w:val="uk-UA"/>
        </w:rPr>
        <w:t>логів т</w:t>
      </w:r>
      <w:r w:rsidRPr="002269C2">
        <w:rPr>
          <w:rFonts w:ascii="Times New Roman" w:hAnsi="Times New Roman" w:cs="Times New Roman"/>
          <w:sz w:val="28"/>
          <w:szCs w:val="28"/>
          <w:lang w:val="el-GR"/>
        </w:rPr>
        <w:t>ο</w:t>
      </w:r>
      <w:r w:rsidRPr="002269C2">
        <w:rPr>
          <w:rFonts w:ascii="Times New Roman" w:hAnsi="Times New Roman" w:cs="Times New Roman"/>
          <w:sz w:val="28"/>
          <w:szCs w:val="28"/>
          <w:lang w:val="uk-UA"/>
        </w:rPr>
        <w:t xml:space="preserve">що. </w:t>
      </w:r>
    </w:p>
    <w:p w:rsidR="002269C2" w:rsidRPr="002269C2" w:rsidRDefault="002269C2" w:rsidP="002269C2">
      <w:pPr>
        <w:spacing w:line="360" w:lineRule="auto"/>
        <w:ind w:firstLine="709"/>
        <w:contextualSpacing/>
        <w:jc w:val="both"/>
        <w:rPr>
          <w:rFonts w:ascii="Times New Roman" w:hAnsi="Times New Roman" w:cs="Times New Roman"/>
          <w:sz w:val="28"/>
          <w:szCs w:val="28"/>
          <w:lang w:val="uk-UA"/>
        </w:rPr>
      </w:pPr>
      <w:r w:rsidRPr="002269C2">
        <w:rPr>
          <w:rFonts w:ascii="Times New Roman" w:hAnsi="Times New Roman" w:cs="Times New Roman"/>
          <w:sz w:val="28"/>
          <w:szCs w:val="28"/>
          <w:lang w:val="uk-UA"/>
        </w:rPr>
        <w:t>Жанрова специфіка спогадової літератури обумовлена прагненнями автора сп</w:t>
      </w:r>
      <w:r w:rsidRPr="002269C2">
        <w:rPr>
          <w:rFonts w:ascii="Times New Roman" w:hAnsi="Times New Roman" w:cs="Times New Roman"/>
          <w:sz w:val="28"/>
          <w:szCs w:val="28"/>
          <w:lang w:val="el-GR"/>
        </w:rPr>
        <w:t>ο</w:t>
      </w:r>
      <w:r w:rsidRPr="002269C2">
        <w:rPr>
          <w:rFonts w:ascii="Times New Roman" w:hAnsi="Times New Roman" w:cs="Times New Roman"/>
          <w:sz w:val="28"/>
          <w:szCs w:val="28"/>
          <w:lang w:val="uk-UA"/>
        </w:rPr>
        <w:t>лучити авторський наратив зі специфічним сп</w:t>
      </w:r>
      <w:r w:rsidRPr="002269C2">
        <w:rPr>
          <w:rFonts w:ascii="Times New Roman" w:hAnsi="Times New Roman" w:cs="Times New Roman"/>
          <w:sz w:val="28"/>
          <w:szCs w:val="28"/>
          <w:lang w:val="el-GR"/>
        </w:rPr>
        <w:t>ο</w:t>
      </w:r>
      <w:r w:rsidRPr="002269C2">
        <w:rPr>
          <w:rFonts w:ascii="Times New Roman" w:hAnsi="Times New Roman" w:cs="Times New Roman"/>
          <w:sz w:val="28"/>
          <w:szCs w:val="28"/>
          <w:lang w:val="uk-UA"/>
        </w:rPr>
        <w:t>відальним т</w:t>
      </w:r>
      <w:r w:rsidRPr="002269C2">
        <w:rPr>
          <w:rFonts w:ascii="Times New Roman" w:hAnsi="Times New Roman" w:cs="Times New Roman"/>
          <w:sz w:val="28"/>
          <w:szCs w:val="28"/>
          <w:lang w:val="el-GR"/>
        </w:rPr>
        <w:t>ο</w:t>
      </w:r>
      <w:r w:rsidRPr="002269C2">
        <w:rPr>
          <w:rFonts w:ascii="Times New Roman" w:hAnsi="Times New Roman" w:cs="Times New Roman"/>
          <w:sz w:val="28"/>
          <w:szCs w:val="28"/>
          <w:lang w:val="uk-UA"/>
        </w:rPr>
        <w:t>ном, викладенням факту. Задум авт</w:t>
      </w:r>
      <w:r w:rsidRPr="002269C2">
        <w:rPr>
          <w:rFonts w:ascii="Times New Roman" w:hAnsi="Times New Roman" w:cs="Times New Roman"/>
          <w:sz w:val="28"/>
          <w:szCs w:val="28"/>
          <w:lang w:val="el-GR"/>
        </w:rPr>
        <w:t>ο</w:t>
      </w:r>
      <w:r w:rsidRPr="002269C2">
        <w:rPr>
          <w:rFonts w:ascii="Times New Roman" w:hAnsi="Times New Roman" w:cs="Times New Roman"/>
          <w:sz w:val="28"/>
          <w:szCs w:val="28"/>
          <w:lang w:val="uk-UA"/>
        </w:rPr>
        <w:t>ра мемуарної прози не обмежується передачею подробиць, які були згадані. Події і враження вибудовуються в тексті в зв’язку із метою, яку ставить собі автор (відтворити минуле, зрозуміти взаємозв’язок особистої історії та історії свого народу, вглибитися у витоки своєї особистості). Все це зумовлює особливі форми організації сюжету, художні принципи перетворення реальних творів.</w:t>
      </w:r>
    </w:p>
    <w:p w:rsidR="002269C2" w:rsidRPr="002269C2" w:rsidRDefault="002269C2" w:rsidP="002269C2">
      <w:pPr>
        <w:spacing w:line="360" w:lineRule="auto"/>
        <w:ind w:firstLine="709"/>
        <w:contextualSpacing/>
        <w:jc w:val="both"/>
        <w:rPr>
          <w:rFonts w:ascii="Times New Roman" w:hAnsi="Times New Roman" w:cs="Times New Roman"/>
          <w:sz w:val="28"/>
          <w:szCs w:val="28"/>
          <w:lang w:val="uk-UA"/>
        </w:rPr>
      </w:pPr>
      <w:r w:rsidRPr="002269C2">
        <w:rPr>
          <w:rFonts w:ascii="Times New Roman" w:hAnsi="Times New Roman" w:cs="Times New Roman"/>
          <w:sz w:val="28"/>
          <w:szCs w:val="28"/>
          <w:lang w:val="uk-UA"/>
        </w:rPr>
        <w:t>Мова мемуаристики є важливим джерелом для дослідження української м</w:t>
      </w:r>
      <w:r w:rsidRPr="002269C2">
        <w:rPr>
          <w:rFonts w:ascii="Times New Roman" w:hAnsi="Times New Roman" w:cs="Times New Roman"/>
          <w:sz w:val="28"/>
          <w:szCs w:val="28"/>
          <w:lang w:val="el-GR"/>
        </w:rPr>
        <w:t>ο</w:t>
      </w:r>
      <w:r w:rsidRPr="002269C2">
        <w:rPr>
          <w:rFonts w:ascii="Times New Roman" w:hAnsi="Times New Roman" w:cs="Times New Roman"/>
          <w:sz w:val="28"/>
          <w:szCs w:val="28"/>
          <w:lang w:val="uk-UA"/>
        </w:rPr>
        <w:t>ви. Лінгв</w:t>
      </w:r>
      <w:r w:rsidRPr="002269C2">
        <w:rPr>
          <w:rFonts w:ascii="Times New Roman" w:hAnsi="Times New Roman" w:cs="Times New Roman"/>
          <w:sz w:val="28"/>
          <w:szCs w:val="28"/>
          <w:lang w:val="el-GR"/>
        </w:rPr>
        <w:t>ο</w:t>
      </w:r>
      <w:r w:rsidRPr="002269C2">
        <w:rPr>
          <w:rFonts w:ascii="Times New Roman" w:hAnsi="Times New Roman" w:cs="Times New Roman"/>
          <w:sz w:val="28"/>
          <w:szCs w:val="28"/>
          <w:lang w:val="uk-UA"/>
        </w:rPr>
        <w:t>стилістичний інструмент аналізу мемуарів спирається на думку пр</w:t>
      </w:r>
      <w:r w:rsidRPr="002269C2">
        <w:rPr>
          <w:rFonts w:ascii="Times New Roman" w:hAnsi="Times New Roman" w:cs="Times New Roman"/>
          <w:sz w:val="28"/>
          <w:szCs w:val="28"/>
          <w:lang w:val="el-GR"/>
        </w:rPr>
        <w:t>ο</w:t>
      </w:r>
      <w:r w:rsidRPr="002269C2">
        <w:rPr>
          <w:rFonts w:ascii="Times New Roman" w:hAnsi="Times New Roman" w:cs="Times New Roman"/>
          <w:sz w:val="28"/>
          <w:szCs w:val="28"/>
          <w:lang w:val="uk-UA"/>
        </w:rPr>
        <w:t xml:space="preserve"> стиль не як про техніку мовної майстерності чи засіб прикрашання мови, а як про тип суспільно усвідомленог</w:t>
      </w:r>
      <w:r w:rsidRPr="002269C2">
        <w:rPr>
          <w:rFonts w:ascii="Times New Roman" w:hAnsi="Times New Roman" w:cs="Times New Roman"/>
          <w:sz w:val="28"/>
          <w:szCs w:val="28"/>
          <w:lang w:val="el-GR"/>
        </w:rPr>
        <w:t>ο</w:t>
      </w:r>
      <w:r w:rsidRPr="002269C2">
        <w:rPr>
          <w:rFonts w:ascii="Times New Roman" w:hAnsi="Times New Roman" w:cs="Times New Roman"/>
          <w:sz w:val="28"/>
          <w:szCs w:val="28"/>
          <w:lang w:val="uk-UA"/>
        </w:rPr>
        <w:t xml:space="preserve"> використання функціональних різновидів літературної мови. У сп</w:t>
      </w:r>
      <w:r w:rsidRPr="002269C2">
        <w:rPr>
          <w:rFonts w:ascii="Times New Roman" w:hAnsi="Times New Roman" w:cs="Times New Roman"/>
          <w:sz w:val="28"/>
          <w:szCs w:val="28"/>
          <w:lang w:val="el-GR"/>
        </w:rPr>
        <w:t>ο</w:t>
      </w:r>
      <w:r w:rsidRPr="002269C2">
        <w:rPr>
          <w:rFonts w:ascii="Times New Roman" w:hAnsi="Times New Roman" w:cs="Times New Roman"/>
          <w:sz w:val="28"/>
          <w:szCs w:val="28"/>
          <w:lang w:val="uk-UA"/>
        </w:rPr>
        <w:t>гадовій літературі можна простежити виразну взаєм</w:t>
      </w:r>
      <w:r w:rsidRPr="002269C2">
        <w:rPr>
          <w:rFonts w:ascii="Times New Roman" w:hAnsi="Times New Roman" w:cs="Times New Roman"/>
          <w:sz w:val="28"/>
          <w:szCs w:val="28"/>
          <w:lang w:val="el-GR"/>
        </w:rPr>
        <w:t>ο</w:t>
      </w:r>
      <w:r w:rsidRPr="002269C2">
        <w:rPr>
          <w:rFonts w:ascii="Times New Roman" w:hAnsi="Times New Roman" w:cs="Times New Roman"/>
          <w:sz w:val="28"/>
          <w:szCs w:val="28"/>
          <w:lang w:val="uk-UA"/>
        </w:rPr>
        <w:t xml:space="preserve">дію книжних і усних мовних стилів, поєднання ознак публіцистичного стилю з розмовним. Мемуари містять авторські </w:t>
      </w:r>
      <w:r w:rsidRPr="002269C2">
        <w:rPr>
          <w:rFonts w:ascii="Times New Roman" w:hAnsi="Times New Roman" w:cs="Times New Roman"/>
          <w:sz w:val="28"/>
          <w:szCs w:val="28"/>
          <w:lang w:val="uk-UA"/>
        </w:rPr>
        <w:lastRenderedPageBreak/>
        <w:t>повід</w:t>
      </w:r>
      <w:r w:rsidRPr="002269C2">
        <w:rPr>
          <w:rFonts w:ascii="Times New Roman" w:hAnsi="Times New Roman" w:cs="Times New Roman"/>
          <w:sz w:val="28"/>
          <w:szCs w:val="28"/>
          <w:lang w:val="el-GR"/>
        </w:rPr>
        <w:t>ο</w:t>
      </w:r>
      <w:r w:rsidRPr="002269C2">
        <w:rPr>
          <w:rFonts w:ascii="Times New Roman" w:hAnsi="Times New Roman" w:cs="Times New Roman"/>
          <w:sz w:val="28"/>
          <w:szCs w:val="28"/>
          <w:lang w:val="uk-UA"/>
        </w:rPr>
        <w:t>млення, супров</w:t>
      </w:r>
      <w:r w:rsidRPr="002269C2">
        <w:rPr>
          <w:rFonts w:ascii="Times New Roman" w:hAnsi="Times New Roman" w:cs="Times New Roman"/>
          <w:sz w:val="28"/>
          <w:szCs w:val="28"/>
          <w:lang w:val="el-GR"/>
        </w:rPr>
        <w:t>ο</w:t>
      </w:r>
      <w:r w:rsidRPr="002269C2">
        <w:rPr>
          <w:rFonts w:ascii="Times New Roman" w:hAnsi="Times New Roman" w:cs="Times New Roman"/>
          <w:sz w:val="28"/>
          <w:szCs w:val="28"/>
          <w:lang w:val="uk-UA"/>
        </w:rPr>
        <w:t>джувані д</w:t>
      </w:r>
      <w:r w:rsidRPr="002269C2">
        <w:rPr>
          <w:rFonts w:ascii="Times New Roman" w:hAnsi="Times New Roman" w:cs="Times New Roman"/>
          <w:sz w:val="28"/>
          <w:szCs w:val="28"/>
          <w:lang w:val="el-GR"/>
        </w:rPr>
        <w:t>ο</w:t>
      </w:r>
      <w:r w:rsidRPr="002269C2">
        <w:rPr>
          <w:rFonts w:ascii="Times New Roman" w:hAnsi="Times New Roman" w:cs="Times New Roman"/>
          <w:sz w:val="28"/>
          <w:szCs w:val="28"/>
          <w:lang w:val="uk-UA"/>
        </w:rPr>
        <w:t>кументами або п</w:t>
      </w:r>
      <w:r w:rsidRPr="002269C2">
        <w:rPr>
          <w:rFonts w:ascii="Times New Roman" w:hAnsi="Times New Roman" w:cs="Times New Roman"/>
          <w:sz w:val="28"/>
          <w:szCs w:val="28"/>
          <w:lang w:val="el-GR"/>
        </w:rPr>
        <w:t>ο</w:t>
      </w:r>
      <w:r w:rsidRPr="002269C2">
        <w:rPr>
          <w:rFonts w:ascii="Times New Roman" w:hAnsi="Times New Roman" w:cs="Times New Roman"/>
          <w:sz w:val="28"/>
          <w:szCs w:val="28"/>
          <w:lang w:val="uk-UA"/>
        </w:rPr>
        <w:t>силаннями на чужі твори. Власне інформативний текст спогадів традиційно є емоційно нейтральним, наближеним до зафікс</w:t>
      </w:r>
      <w:r w:rsidRPr="002269C2">
        <w:rPr>
          <w:rFonts w:ascii="Times New Roman" w:hAnsi="Times New Roman" w:cs="Times New Roman"/>
          <w:sz w:val="28"/>
          <w:szCs w:val="28"/>
          <w:lang w:val="el-GR"/>
        </w:rPr>
        <w:t>ο</w:t>
      </w:r>
      <w:r w:rsidRPr="002269C2">
        <w:rPr>
          <w:rFonts w:ascii="Times New Roman" w:hAnsi="Times New Roman" w:cs="Times New Roman"/>
          <w:sz w:val="28"/>
          <w:szCs w:val="28"/>
          <w:lang w:val="uk-UA"/>
        </w:rPr>
        <w:t xml:space="preserve">ваних документів. </w:t>
      </w:r>
    </w:p>
    <w:p w:rsidR="002269C2" w:rsidRPr="002269C2" w:rsidRDefault="002269C2" w:rsidP="002269C2">
      <w:pPr>
        <w:spacing w:line="360" w:lineRule="auto"/>
        <w:ind w:firstLine="709"/>
        <w:contextualSpacing/>
        <w:jc w:val="both"/>
        <w:rPr>
          <w:rFonts w:ascii="Times New Roman" w:hAnsi="Times New Roman" w:cs="Times New Roman"/>
          <w:sz w:val="28"/>
          <w:szCs w:val="28"/>
          <w:lang w:val="uk-UA"/>
        </w:rPr>
      </w:pPr>
      <w:r w:rsidRPr="002269C2">
        <w:rPr>
          <w:rFonts w:ascii="Times New Roman" w:hAnsi="Times New Roman" w:cs="Times New Roman"/>
          <w:sz w:val="28"/>
          <w:szCs w:val="28"/>
          <w:lang w:val="uk-UA"/>
        </w:rPr>
        <w:t>Мемуари складають клас текстів зі значним діапазоном варіювання тематики та стилістичних ознак. Так, розрізняють спогади про своє життя, або спогади про певну особу. Залежно від стилю автора, його ставлення до описуваних подій чи особистостей вони пишуться або емоційно, динамічно, жваво, або академічно, сухо, лаконічно. Оповідь може бути серйозною і легковажною, фрагментарною і детальною, документальною і художньою. Тому, спогадова література є строкатою та різноманітною.</w:t>
      </w:r>
    </w:p>
    <w:p w:rsidR="002269C2" w:rsidRPr="002269C2" w:rsidRDefault="002269C2" w:rsidP="002269C2">
      <w:pPr>
        <w:spacing w:after="120" w:line="360" w:lineRule="auto"/>
        <w:ind w:firstLine="709"/>
        <w:contextualSpacing/>
        <w:jc w:val="both"/>
        <w:rPr>
          <w:rFonts w:ascii="Times New Roman" w:hAnsi="Times New Roman" w:cs="Times New Roman"/>
          <w:sz w:val="28"/>
          <w:szCs w:val="28"/>
          <w:lang w:val="uk-UA"/>
        </w:rPr>
      </w:pPr>
      <w:r w:rsidRPr="002269C2">
        <w:rPr>
          <w:rFonts w:ascii="Times New Roman" w:hAnsi="Times New Roman" w:cs="Times New Roman"/>
          <w:sz w:val="28"/>
          <w:szCs w:val="28"/>
          <w:lang w:val="uk-UA"/>
        </w:rPr>
        <w:t xml:space="preserve">Загалом, спогадам притаманна реалістичність, розуміння людини як продукту соціального середовища, розвитку суспільства, зосередженість на питаннях взаємин на тлі історичної доби. </w:t>
      </w:r>
    </w:p>
    <w:p w:rsidR="002269C2" w:rsidRPr="002269C2" w:rsidRDefault="002269C2" w:rsidP="002269C2">
      <w:pPr>
        <w:spacing w:after="120" w:line="360" w:lineRule="auto"/>
        <w:ind w:firstLine="709"/>
        <w:contextualSpacing/>
        <w:jc w:val="both"/>
        <w:rPr>
          <w:rFonts w:ascii="Times New Roman" w:hAnsi="Times New Roman" w:cs="Times New Roman"/>
          <w:sz w:val="28"/>
          <w:szCs w:val="28"/>
          <w:lang w:val="uk-UA"/>
        </w:rPr>
      </w:pPr>
      <w:r w:rsidRPr="002269C2">
        <w:rPr>
          <w:rFonts w:ascii="Times New Roman" w:hAnsi="Times New Roman" w:cs="Times New Roman"/>
          <w:sz w:val="28"/>
          <w:szCs w:val="28"/>
          <w:lang w:val="uk-UA"/>
        </w:rPr>
        <w:t xml:space="preserve">О. Галич називає мемуаристику “невигаданою” прозою, яка оповідає про минуле, прозою з яскраво вираженим суб’єктивним мотивом, у якій письменник у першу чергу звертається до своєї пам’яті. </w:t>
      </w:r>
    </w:p>
    <w:p w:rsidR="002269C2" w:rsidRPr="002269C2" w:rsidRDefault="002269C2" w:rsidP="002269C2">
      <w:pPr>
        <w:spacing w:line="360" w:lineRule="auto"/>
        <w:ind w:firstLine="709"/>
        <w:contextualSpacing/>
        <w:jc w:val="both"/>
        <w:rPr>
          <w:rFonts w:ascii="Times New Roman" w:hAnsi="Times New Roman" w:cs="Times New Roman"/>
          <w:sz w:val="28"/>
          <w:szCs w:val="28"/>
          <w:lang w:val="uk-UA"/>
        </w:rPr>
      </w:pPr>
      <w:r w:rsidRPr="002269C2">
        <w:rPr>
          <w:rFonts w:ascii="Times New Roman" w:hAnsi="Times New Roman" w:cs="Times New Roman"/>
          <w:sz w:val="28"/>
          <w:szCs w:val="28"/>
          <w:lang w:val="uk-UA"/>
        </w:rPr>
        <w:t xml:space="preserve">Науковець окреслює важливі ознаки спогадової літератури: суб’єктивність або особистісне начало, звернення спогадів в минуле, документальність, наявність двох часових планів зображення, багаточасова вимірність, концептуальність, фактографічність, ретроспективність, насиченість подіями, фрагментарність тощо [8]. </w:t>
      </w:r>
    </w:p>
    <w:p w:rsidR="002269C2" w:rsidRPr="002269C2" w:rsidRDefault="002269C2" w:rsidP="002269C2">
      <w:pPr>
        <w:spacing w:line="360" w:lineRule="auto"/>
        <w:ind w:firstLine="709"/>
        <w:contextualSpacing/>
        <w:jc w:val="both"/>
        <w:rPr>
          <w:rFonts w:ascii="Times New Roman" w:hAnsi="Times New Roman" w:cs="Times New Roman"/>
          <w:sz w:val="28"/>
          <w:szCs w:val="28"/>
          <w:lang w:val="uk-UA"/>
        </w:rPr>
      </w:pPr>
      <w:r w:rsidRPr="002269C2">
        <w:rPr>
          <w:rFonts w:ascii="Times New Roman" w:hAnsi="Times New Roman" w:cs="Times New Roman"/>
          <w:sz w:val="28"/>
          <w:szCs w:val="28"/>
          <w:lang w:val="uk-UA"/>
        </w:rPr>
        <w:t xml:space="preserve">Пам’ять та суб’єктивність оповіді (бачення, розуміння світу) є жанротворчими домінантами в мемуаристиці, що характеризують її як метажанр на першому типологічному рівні. Ці категорії відображають основний зміст мемуарів та у поєднанні вирізняють їх з-поміж інших форм документально художньої літератури. </w:t>
      </w:r>
    </w:p>
    <w:p w:rsidR="002269C2" w:rsidRPr="002269C2" w:rsidRDefault="002269C2" w:rsidP="002269C2">
      <w:pPr>
        <w:spacing w:line="360" w:lineRule="auto"/>
        <w:ind w:firstLine="709"/>
        <w:contextualSpacing/>
        <w:jc w:val="both"/>
        <w:rPr>
          <w:rFonts w:ascii="Times New Roman" w:hAnsi="Times New Roman" w:cs="Times New Roman"/>
          <w:sz w:val="28"/>
          <w:szCs w:val="28"/>
          <w:lang w:val="uk-UA"/>
        </w:rPr>
      </w:pPr>
      <w:r w:rsidRPr="002269C2">
        <w:rPr>
          <w:rFonts w:ascii="Times New Roman" w:hAnsi="Times New Roman" w:cs="Times New Roman"/>
          <w:sz w:val="28"/>
          <w:szCs w:val="28"/>
          <w:lang w:val="uk-UA"/>
        </w:rPr>
        <w:t xml:space="preserve">Однією із провідних психологосвітоглядних ознак, яка синтезує загальну концепцію мемуарних текстів, є ностальгія за минулим. Стимул фіксації власних спогадів полягає не лише у прагненні мемуаристів поділитися досвідом, залишити по собі спогад, а насамперед у бажанні </w:t>
      </w:r>
      <w:r w:rsidRPr="002269C2">
        <w:rPr>
          <w:rFonts w:ascii="Times New Roman" w:hAnsi="Times New Roman" w:cs="Times New Roman"/>
          <w:sz w:val="28"/>
          <w:szCs w:val="28"/>
          <w:lang w:val="uk-UA"/>
        </w:rPr>
        <w:lastRenderedPageBreak/>
        <w:t>зрозуміти себе, своє минуле, осягнути сенс буття. Завдяки репрезентації з глибин пам’яті певного фактичного досвіду можна осягнути дійсність, що оточувала та формувала особистість автора мемуарного твору, зрозуміти своєрідність його світосприйняття.</w:t>
      </w:r>
    </w:p>
    <w:p w:rsidR="002269C2" w:rsidRPr="002269C2" w:rsidRDefault="002269C2" w:rsidP="002269C2">
      <w:pPr>
        <w:spacing w:line="360" w:lineRule="auto"/>
        <w:ind w:firstLine="709"/>
        <w:contextualSpacing/>
        <w:jc w:val="both"/>
        <w:rPr>
          <w:rFonts w:ascii="Times New Roman" w:hAnsi="Times New Roman" w:cs="Times New Roman"/>
          <w:sz w:val="28"/>
          <w:szCs w:val="28"/>
          <w:lang w:val="uk-UA"/>
        </w:rPr>
      </w:pPr>
      <w:r w:rsidRPr="002269C2">
        <w:rPr>
          <w:rFonts w:ascii="Times New Roman" w:hAnsi="Times New Roman" w:cs="Times New Roman"/>
          <w:sz w:val="28"/>
          <w:szCs w:val="28"/>
          <w:lang w:val="uk-UA"/>
        </w:rPr>
        <w:t xml:space="preserve">Найчастіше мемуари починають писати через деякий час після певних життєвих колізій, вражень і подій, тому спогадову літературу ще називають літературою перехідної епохи. Саме на роздоріжжі життєвих доріг людина з подвійною енергією перебирає своє минуле, згадує колишнє і звіряє його з теперішнім. </w:t>
      </w:r>
    </w:p>
    <w:p w:rsidR="002269C2" w:rsidRPr="002269C2" w:rsidRDefault="002269C2" w:rsidP="002269C2">
      <w:pPr>
        <w:spacing w:line="360" w:lineRule="auto"/>
        <w:ind w:firstLine="709"/>
        <w:contextualSpacing/>
        <w:jc w:val="both"/>
        <w:rPr>
          <w:rFonts w:ascii="Times New Roman" w:hAnsi="Times New Roman" w:cs="Times New Roman"/>
          <w:sz w:val="28"/>
          <w:szCs w:val="28"/>
          <w:lang w:val="uk-UA"/>
        </w:rPr>
      </w:pPr>
      <w:r w:rsidRPr="002269C2">
        <w:rPr>
          <w:rFonts w:ascii="Times New Roman" w:hAnsi="Times New Roman" w:cs="Times New Roman"/>
          <w:sz w:val="28"/>
          <w:szCs w:val="28"/>
          <w:lang w:val="uk-UA"/>
        </w:rPr>
        <w:t>Мемуарна література вважається цікавим і своєрідним типом словесної творчості та поряд з цим найсуб’єктивнішим. Суб’єктивність мемуарів проявляється у тому, що вони завжди є віддзеркаленням особистості їх автора. Достовірність спогадових творів більшою мірою залежить від особистої зацікавленості, уподобань, емоційної спрямованості, світогляду, особистісних орієнтирів мемуариста.</w:t>
      </w:r>
    </w:p>
    <w:p w:rsidR="002269C2" w:rsidRPr="002269C2" w:rsidRDefault="002269C2" w:rsidP="002269C2">
      <w:pPr>
        <w:spacing w:line="360" w:lineRule="auto"/>
        <w:ind w:firstLine="709"/>
        <w:contextualSpacing/>
        <w:jc w:val="both"/>
        <w:rPr>
          <w:rFonts w:ascii="Times New Roman" w:hAnsi="Times New Roman" w:cs="Times New Roman"/>
          <w:sz w:val="28"/>
          <w:szCs w:val="28"/>
          <w:lang w:val="uk-UA"/>
        </w:rPr>
      </w:pPr>
      <w:r w:rsidRPr="002269C2">
        <w:rPr>
          <w:rFonts w:ascii="Times New Roman" w:hAnsi="Times New Roman" w:cs="Times New Roman"/>
          <w:sz w:val="28"/>
          <w:szCs w:val="28"/>
          <w:lang w:val="uk-UA"/>
        </w:rPr>
        <w:t>Суб’єктивність насамперед становить саму суть спогадів, незважаючи на те, в якій формі їх подано та якими були інтенції того, хто їх писав. Автор може вдаватися до осмислення подій не лише індивідуальної, а й колективної ваги, описувати свій досвід переживання історичних явищ, однак і тоді матимемо не портрет доби, а портрет конкретної особи у відповідному часовому інтер’єрі. Саме від неординарності мемуариста, своєрідності стилю його оповіді залежить суб’єктивний момент у мемуарах. Суб’єктивні погляди на видатних постатей, приватні виміри історичних подій завжди знаходилися і перебуватимуть далі в колі інтересів суспільства. Мемуаристика є цінним джерелом для дослідження не тільки особливостей епохи, закономірностей побутування людини в історії та сприйняття нею мінливої дійсності, а й індивідуальних власне авторських засобів створення художнього образу світу.</w:t>
      </w:r>
    </w:p>
    <w:p w:rsidR="002269C2" w:rsidRPr="002269C2" w:rsidRDefault="002269C2" w:rsidP="002269C2">
      <w:pPr>
        <w:ind w:firstLine="709"/>
        <w:rPr>
          <w:rFonts w:ascii="Times New Roman" w:eastAsia="Calibri" w:hAnsi="Times New Roman" w:cs="Times New Roman"/>
          <w:b/>
          <w:sz w:val="28"/>
          <w:szCs w:val="28"/>
          <w:lang w:val="uk-UA"/>
        </w:rPr>
      </w:pPr>
    </w:p>
    <w:p w:rsidR="0075157E" w:rsidRPr="009E78DE" w:rsidRDefault="0075157E" w:rsidP="0075157E">
      <w:pPr>
        <w:rPr>
          <w:rFonts w:ascii="Times New Roman" w:eastAsia="Calibri" w:hAnsi="Times New Roman" w:cs="Times New Roman"/>
          <w:b/>
          <w:sz w:val="28"/>
          <w:szCs w:val="28"/>
          <w:lang w:val="uk-UA"/>
        </w:rPr>
      </w:pPr>
    </w:p>
    <w:p w:rsidR="002269C2" w:rsidRPr="002269C2" w:rsidRDefault="002269C2" w:rsidP="002269C2">
      <w:pPr>
        <w:jc w:val="center"/>
        <w:rPr>
          <w:rFonts w:ascii="Times New Roman" w:eastAsia="Calibri" w:hAnsi="Times New Roman" w:cs="Times New Roman"/>
          <w:b/>
          <w:sz w:val="28"/>
          <w:szCs w:val="28"/>
          <w:lang w:val="uk-UA"/>
        </w:rPr>
      </w:pPr>
      <w:r w:rsidRPr="002269C2">
        <w:rPr>
          <w:rFonts w:ascii="Times New Roman" w:eastAsia="Calibri" w:hAnsi="Times New Roman" w:cs="Times New Roman"/>
          <w:b/>
          <w:sz w:val="28"/>
          <w:szCs w:val="28"/>
          <w:lang w:val="uk-UA"/>
        </w:rPr>
        <w:lastRenderedPageBreak/>
        <w:t>РОЗДІЛ 2</w:t>
      </w:r>
    </w:p>
    <w:p w:rsidR="002269C2" w:rsidRPr="002269C2" w:rsidRDefault="002269C2" w:rsidP="002269C2">
      <w:pPr>
        <w:jc w:val="center"/>
        <w:rPr>
          <w:rFonts w:ascii="Times New Roman" w:eastAsia="Calibri" w:hAnsi="Times New Roman" w:cs="Times New Roman"/>
          <w:b/>
          <w:sz w:val="28"/>
          <w:szCs w:val="28"/>
          <w:lang w:val="uk-UA"/>
        </w:rPr>
      </w:pPr>
      <w:r w:rsidRPr="002269C2">
        <w:rPr>
          <w:rFonts w:ascii="Times New Roman" w:eastAsia="Calibri" w:hAnsi="Times New Roman" w:cs="Times New Roman"/>
          <w:b/>
          <w:sz w:val="28"/>
          <w:szCs w:val="28"/>
          <w:lang w:val="uk-UA"/>
        </w:rPr>
        <w:t>ІНДИВІДУАЛЬНИЙ СТИЛЬ ЕПІСТОЛЯРІЮ О. ЗАБУЖКО</w:t>
      </w:r>
    </w:p>
    <w:p w:rsidR="002269C2" w:rsidRPr="009E78DE" w:rsidRDefault="002269C2" w:rsidP="0075157E">
      <w:pPr>
        <w:spacing w:before="120" w:after="100" w:afterAutospacing="1" w:line="240" w:lineRule="auto"/>
        <w:contextualSpacing/>
        <w:jc w:val="both"/>
        <w:rPr>
          <w:rFonts w:ascii="Times New Roman" w:eastAsia="Calibri" w:hAnsi="Times New Roman" w:cs="Times New Roman"/>
          <w:sz w:val="28"/>
          <w:szCs w:val="28"/>
        </w:rPr>
      </w:pPr>
    </w:p>
    <w:p w:rsidR="0075157E" w:rsidRPr="009E78DE" w:rsidRDefault="0075157E" w:rsidP="0075157E">
      <w:pPr>
        <w:spacing w:before="100" w:beforeAutospacing="1" w:after="120" w:line="240" w:lineRule="auto"/>
        <w:contextualSpacing/>
        <w:jc w:val="both"/>
        <w:rPr>
          <w:rFonts w:ascii="Times New Roman" w:eastAsia="Calibri" w:hAnsi="Times New Roman" w:cs="Times New Roman"/>
          <w:sz w:val="28"/>
          <w:szCs w:val="28"/>
        </w:rPr>
      </w:pPr>
    </w:p>
    <w:p w:rsidR="002269C2" w:rsidRPr="002269C2" w:rsidRDefault="002269C2" w:rsidP="002269C2">
      <w:pPr>
        <w:spacing w:line="360" w:lineRule="auto"/>
        <w:ind w:firstLine="709"/>
        <w:contextualSpacing/>
        <w:jc w:val="both"/>
        <w:rPr>
          <w:rFonts w:ascii="Times New Roman" w:eastAsia="Calibri" w:hAnsi="Times New Roman" w:cs="Times New Roman"/>
          <w:sz w:val="28"/>
          <w:szCs w:val="28"/>
          <w:lang w:val="uk-UA"/>
        </w:rPr>
      </w:pPr>
      <w:r w:rsidRPr="002269C2">
        <w:rPr>
          <w:rFonts w:ascii="Times New Roman" w:eastAsia="Calibri" w:hAnsi="Times New Roman" w:cs="Times New Roman"/>
          <w:sz w:val="28"/>
          <w:szCs w:val="28"/>
          <w:lang w:val="uk-UA"/>
        </w:rPr>
        <w:t xml:space="preserve">Останнім часом в сучасній науці спостерігається пожвавлення інтересу дослідників до мови та мовної особистості автора,  його мовної картини світу, зокрема й тих засобів, які сприяють створенню індивідуального стилю письменника. Ідіостиль як манера письма, притаманна певному письменнику, розкриває приховані грані цієї особистості. В ідіостилі чітко знаходить своє вираження ставлення мовця щодо певних проблем і питань, вибору стилістичних засобів, тобто риси його мовотворчої індивідуальності. Ідіостиль визначають літературні та суспільні норми, мовні правила, стилістичні прийоми та характер літературної доби загалом. Саме в епістолярних жанрах особистість письменника, його індивідуальність та характер розкриті найбільше, тому що автор описує реальну дійсність, справжні, достовірні події. </w:t>
      </w:r>
    </w:p>
    <w:p w:rsidR="002269C2" w:rsidRPr="002269C2" w:rsidRDefault="002269C2" w:rsidP="002269C2">
      <w:pPr>
        <w:spacing w:line="360" w:lineRule="auto"/>
        <w:ind w:firstLine="709"/>
        <w:contextualSpacing/>
        <w:jc w:val="both"/>
        <w:rPr>
          <w:rFonts w:ascii="Times New Roman" w:eastAsia="Calibri" w:hAnsi="Times New Roman" w:cs="Times New Roman"/>
          <w:sz w:val="28"/>
          <w:szCs w:val="28"/>
          <w:lang w:val="uk-UA"/>
        </w:rPr>
      </w:pPr>
      <w:r w:rsidRPr="002269C2">
        <w:rPr>
          <w:rFonts w:ascii="Times New Roman" w:eastAsia="Calibri" w:hAnsi="Times New Roman" w:cs="Times New Roman"/>
          <w:sz w:val="28"/>
          <w:szCs w:val="28"/>
          <w:lang w:val="uk-UA"/>
        </w:rPr>
        <w:t>О. Забужко є непересічною особистістю, творча харизма якої проявляється не тільки в контексті усього її творчого доробку.  Індивідуально-авторські ознаки її стилю розкриваються в її листах та спогадах з усією повнотою та різноманітністю стильових регістрів. Знання національних культур та літератур, мов, особистостей віддзеркалюються в кожному рядку. Її листи мають яскраве авторське забарвлення. У них виразно вимальовуються риси її мовної особистості, характеру. Вони дозволяють виділити оригінальний ідіостиль епістолярію письменниці.</w:t>
      </w:r>
    </w:p>
    <w:p w:rsidR="002269C2" w:rsidRPr="002269C2" w:rsidRDefault="002269C2" w:rsidP="002269C2">
      <w:pPr>
        <w:spacing w:line="360" w:lineRule="auto"/>
        <w:contextualSpacing/>
        <w:jc w:val="both"/>
        <w:rPr>
          <w:rFonts w:ascii="Times New Roman" w:eastAsia="Calibri" w:hAnsi="Times New Roman" w:cs="Times New Roman"/>
          <w:sz w:val="28"/>
          <w:szCs w:val="28"/>
          <w:lang w:val="uk-UA"/>
        </w:rPr>
      </w:pPr>
    </w:p>
    <w:p w:rsidR="002269C2" w:rsidRPr="002269C2" w:rsidRDefault="002269C2" w:rsidP="002269C2">
      <w:pPr>
        <w:spacing w:after="360" w:line="360" w:lineRule="auto"/>
        <w:jc w:val="both"/>
        <w:rPr>
          <w:rFonts w:ascii="Times New Roman" w:eastAsia="Calibri" w:hAnsi="Times New Roman" w:cs="Times New Roman"/>
          <w:b/>
          <w:sz w:val="28"/>
          <w:szCs w:val="28"/>
          <w:lang w:val="uk-UA"/>
        </w:rPr>
      </w:pPr>
      <w:r w:rsidRPr="002269C2">
        <w:rPr>
          <w:rFonts w:ascii="Times New Roman" w:eastAsia="Calibri" w:hAnsi="Times New Roman" w:cs="Times New Roman"/>
          <w:b/>
          <w:sz w:val="28"/>
          <w:szCs w:val="28"/>
          <w:lang w:val="uk-UA"/>
        </w:rPr>
        <w:t>2.1</w:t>
      </w:r>
      <w:r w:rsidR="00EC066D" w:rsidRPr="00614FE4">
        <w:rPr>
          <w:rFonts w:ascii="Times New Roman" w:eastAsia="Calibri" w:hAnsi="Times New Roman" w:cs="Times New Roman"/>
          <w:b/>
          <w:sz w:val="28"/>
          <w:szCs w:val="28"/>
          <w:lang w:val="uk-UA"/>
        </w:rPr>
        <w:t>.</w:t>
      </w:r>
      <w:r w:rsidRPr="002269C2">
        <w:rPr>
          <w:rFonts w:ascii="Times New Roman" w:eastAsia="Calibri" w:hAnsi="Times New Roman" w:cs="Times New Roman"/>
          <w:b/>
          <w:sz w:val="28"/>
          <w:szCs w:val="28"/>
          <w:lang w:val="uk-UA"/>
        </w:rPr>
        <w:t xml:space="preserve"> Жанрово-стильові особливості листовного спілкування Ю. Шевельова та О. Забужко</w:t>
      </w:r>
    </w:p>
    <w:p w:rsidR="002269C2" w:rsidRPr="002269C2" w:rsidRDefault="002269C2" w:rsidP="002269C2">
      <w:pPr>
        <w:spacing w:line="360" w:lineRule="auto"/>
        <w:ind w:firstLine="709"/>
        <w:contextualSpacing/>
        <w:jc w:val="both"/>
        <w:rPr>
          <w:rFonts w:ascii="Times New Roman" w:eastAsia="Calibri" w:hAnsi="Times New Roman" w:cs="Times New Roman"/>
          <w:sz w:val="28"/>
          <w:szCs w:val="28"/>
          <w:lang w:val="uk-UA"/>
        </w:rPr>
      </w:pPr>
      <w:r w:rsidRPr="002269C2">
        <w:rPr>
          <w:rFonts w:ascii="Times New Roman" w:eastAsia="Calibri" w:hAnsi="Times New Roman" w:cs="Times New Roman"/>
          <w:sz w:val="28"/>
          <w:szCs w:val="28"/>
          <w:lang w:val="uk-UA"/>
        </w:rPr>
        <w:t xml:space="preserve">О. Забужко – “перша леді української жіночої прози”, письменниця, есеїстка, літературознавець, публічна інтелектуалка, популяризатор </w:t>
      </w:r>
      <w:r w:rsidRPr="002269C2">
        <w:rPr>
          <w:rFonts w:ascii="Times New Roman" w:eastAsia="Calibri" w:hAnsi="Times New Roman" w:cs="Times New Roman"/>
          <w:sz w:val="28"/>
          <w:szCs w:val="28"/>
          <w:lang w:val="uk-UA"/>
        </w:rPr>
        <w:lastRenderedPageBreak/>
        <w:t>української культури, авторитетна особистість, чия творчість активно впливає на сучасну українську літературу. У її долі відобразились важливі аспекти української історії. Її твори відображають сьогодення, наше життя, світосприйняття</w:t>
      </w:r>
      <w:r w:rsidRPr="0075157E">
        <w:rPr>
          <w:rFonts w:ascii="Times New Roman" w:eastAsia="Calibri" w:hAnsi="Times New Roman" w:cs="Times New Roman"/>
          <w:sz w:val="28"/>
          <w:szCs w:val="28"/>
          <w:lang w:val="uk-UA"/>
        </w:rPr>
        <w:t>.</w:t>
      </w:r>
      <w:r w:rsidRPr="0075157E">
        <w:rPr>
          <w:rFonts w:ascii="Calibri" w:eastAsia="Calibri" w:hAnsi="Calibri" w:cs="Times New Roman"/>
          <w:lang w:val="uk-UA"/>
        </w:rPr>
        <w:t xml:space="preserve"> </w:t>
      </w:r>
      <w:r w:rsidR="0075157E" w:rsidRPr="0075157E">
        <w:rPr>
          <w:rFonts w:ascii="Times New Roman" w:eastAsia="Calibri" w:hAnsi="Times New Roman" w:cs="Times New Roman"/>
          <w:sz w:val="28"/>
          <w:szCs w:val="28"/>
          <w:lang w:val="uk-UA"/>
        </w:rPr>
        <w:t>Ї</w:t>
      </w:r>
      <w:r w:rsidR="0075157E">
        <w:rPr>
          <w:rFonts w:ascii="Times New Roman" w:eastAsia="Calibri" w:hAnsi="Times New Roman" w:cs="Times New Roman"/>
          <w:sz w:val="28"/>
          <w:szCs w:val="28"/>
          <w:lang w:val="uk-UA"/>
        </w:rPr>
        <w:t>й</w:t>
      </w:r>
      <w:r w:rsidR="0075157E" w:rsidRPr="0075157E">
        <w:rPr>
          <w:rFonts w:ascii="Times New Roman" w:eastAsia="Calibri" w:hAnsi="Times New Roman" w:cs="Times New Roman"/>
          <w:sz w:val="28"/>
          <w:szCs w:val="28"/>
          <w:lang w:val="uk-UA"/>
        </w:rPr>
        <w:t xml:space="preserve"> при</w:t>
      </w:r>
      <w:r w:rsidRPr="002269C2">
        <w:rPr>
          <w:rFonts w:ascii="Times New Roman" w:eastAsia="Calibri" w:hAnsi="Times New Roman" w:cs="Times New Roman"/>
          <w:sz w:val="28"/>
          <w:szCs w:val="28"/>
          <w:lang w:val="uk-UA"/>
        </w:rPr>
        <w:t>таманні глибокі філософські роздуми не тільки над жіночими, а й над загальнолюдськими проблемами, а також поетичне відтворення чудової української природи, зв’язок із народними традиціями, повір’ями, звичаями. Мовний феномен Оксани Забужко привертає до себе увагу насамперед незвичністю, нешаблонністю лексики та образних засобів, вільним поводженням з стильовими нормами літературного словотворення.</w:t>
      </w:r>
    </w:p>
    <w:p w:rsidR="002269C2" w:rsidRPr="002269C2" w:rsidRDefault="002269C2" w:rsidP="002269C2">
      <w:pPr>
        <w:spacing w:line="360" w:lineRule="auto"/>
        <w:ind w:firstLine="709"/>
        <w:contextualSpacing/>
        <w:jc w:val="both"/>
        <w:rPr>
          <w:rFonts w:ascii="Times New Roman" w:eastAsia="Calibri" w:hAnsi="Times New Roman" w:cs="Times New Roman"/>
          <w:sz w:val="28"/>
          <w:szCs w:val="28"/>
          <w:lang w:val="uk-UA"/>
        </w:rPr>
      </w:pPr>
      <w:r w:rsidRPr="002269C2">
        <w:rPr>
          <w:rFonts w:ascii="Times New Roman" w:eastAsia="Calibri" w:hAnsi="Times New Roman" w:cs="Times New Roman"/>
          <w:sz w:val="28"/>
          <w:szCs w:val="28"/>
          <w:lang w:val="uk-UA"/>
        </w:rPr>
        <w:t xml:space="preserve">Її спілкування із Ю. Шевельовим – славістом-мовознавцем, істориком української літератури, літературним і театральним критиком – розпочалося задовго до появи першого листа. Вони вперше зустрілись на міжнародному конгресі українознавців у Києві у 1990 році. З того моменту співрозмовники, яких спочатку, за словами самої О. Забужко, </w:t>
      </w:r>
      <w:r w:rsidRPr="002269C2">
        <w:rPr>
          <w:rFonts w:ascii="Times New Roman" w:eastAsia="Calibri" w:hAnsi="Times New Roman" w:cs="Times New Roman"/>
          <w:sz w:val="28"/>
          <w:szCs w:val="28"/>
        </w:rPr>
        <w:t>“</w:t>
      </w:r>
      <w:r w:rsidRPr="002269C2">
        <w:rPr>
          <w:rFonts w:ascii="Times New Roman" w:eastAsia="Calibri" w:hAnsi="Times New Roman" w:cs="Times New Roman"/>
          <w:sz w:val="28"/>
          <w:szCs w:val="28"/>
          <w:lang w:val="uk-UA"/>
        </w:rPr>
        <w:t>розділяла космічна відстань в кілька історичних епох і культурних материків</w:t>
      </w:r>
      <w:r w:rsidRPr="002269C2">
        <w:rPr>
          <w:rFonts w:ascii="Times New Roman" w:eastAsia="Calibri" w:hAnsi="Times New Roman" w:cs="Times New Roman"/>
          <w:sz w:val="28"/>
          <w:szCs w:val="28"/>
        </w:rPr>
        <w:t>”</w:t>
      </w:r>
      <w:r w:rsidRPr="002269C2">
        <w:rPr>
          <w:rFonts w:ascii="Times New Roman" w:eastAsia="Calibri" w:hAnsi="Times New Roman" w:cs="Times New Roman"/>
          <w:sz w:val="28"/>
          <w:szCs w:val="28"/>
          <w:lang w:val="uk-UA"/>
        </w:rPr>
        <w:t xml:space="preserve">, поступово ставали друзями. </w:t>
      </w:r>
    </w:p>
    <w:p w:rsidR="002269C2" w:rsidRPr="002269C2" w:rsidRDefault="002269C2" w:rsidP="002269C2">
      <w:pPr>
        <w:spacing w:line="360" w:lineRule="auto"/>
        <w:ind w:firstLine="709"/>
        <w:contextualSpacing/>
        <w:jc w:val="both"/>
        <w:rPr>
          <w:rFonts w:ascii="Times New Roman" w:eastAsia="Calibri" w:hAnsi="Times New Roman" w:cs="Times New Roman"/>
          <w:sz w:val="28"/>
          <w:szCs w:val="28"/>
          <w:lang w:val="uk-UA"/>
        </w:rPr>
      </w:pPr>
      <w:r w:rsidRPr="002269C2">
        <w:rPr>
          <w:rFonts w:ascii="Times New Roman" w:eastAsia="Calibri" w:hAnsi="Times New Roman" w:cs="Times New Roman"/>
          <w:sz w:val="28"/>
          <w:szCs w:val="28"/>
          <w:lang w:val="uk-UA"/>
        </w:rPr>
        <w:t xml:space="preserve">Цей дистанційний діалог (57 листів) двох непересічних особистостей є інтелектуальним продуктом особливого роду. Опублікований у 2011 році О. Забужко, він мав стати </w:t>
      </w:r>
      <w:r w:rsidRPr="002269C2">
        <w:rPr>
          <w:rFonts w:ascii="Times New Roman" w:eastAsia="Calibri" w:hAnsi="Times New Roman" w:cs="Times New Roman"/>
          <w:sz w:val="28"/>
          <w:szCs w:val="28"/>
        </w:rPr>
        <w:t>“</w:t>
      </w:r>
      <w:r w:rsidRPr="002269C2">
        <w:rPr>
          <w:rFonts w:ascii="Times New Roman" w:eastAsia="Calibri" w:hAnsi="Times New Roman" w:cs="Times New Roman"/>
          <w:sz w:val="28"/>
          <w:szCs w:val="28"/>
          <w:lang w:val="uk-UA"/>
        </w:rPr>
        <w:t>путівником по Шевельову</w:t>
      </w:r>
      <w:r w:rsidRPr="002269C2">
        <w:rPr>
          <w:rFonts w:ascii="Times New Roman" w:eastAsia="Calibri" w:hAnsi="Times New Roman" w:cs="Times New Roman"/>
          <w:sz w:val="28"/>
          <w:szCs w:val="28"/>
        </w:rPr>
        <w:t>”</w:t>
      </w:r>
      <w:r w:rsidRPr="002269C2">
        <w:rPr>
          <w:rFonts w:ascii="Times New Roman" w:eastAsia="Calibri" w:hAnsi="Times New Roman" w:cs="Times New Roman"/>
          <w:sz w:val="28"/>
          <w:szCs w:val="28"/>
          <w:lang w:val="uk-UA"/>
        </w:rPr>
        <w:t xml:space="preserve">, в якому письменниця намагалася </w:t>
      </w:r>
      <w:r w:rsidRPr="002269C2">
        <w:rPr>
          <w:rFonts w:ascii="Times New Roman" w:eastAsia="Calibri" w:hAnsi="Times New Roman" w:cs="Times New Roman"/>
          <w:sz w:val="28"/>
          <w:szCs w:val="28"/>
        </w:rPr>
        <w:t>“</w:t>
      </w:r>
      <w:r w:rsidRPr="002269C2">
        <w:rPr>
          <w:rFonts w:ascii="Times New Roman" w:eastAsia="Calibri" w:hAnsi="Times New Roman" w:cs="Times New Roman"/>
          <w:sz w:val="28"/>
          <w:szCs w:val="28"/>
          <w:lang w:val="uk-UA"/>
        </w:rPr>
        <w:t>окреслити обриси невидимого нам Евереста</w:t>
      </w:r>
      <w:r w:rsidRPr="002269C2">
        <w:rPr>
          <w:rFonts w:ascii="Times New Roman" w:eastAsia="Calibri" w:hAnsi="Times New Roman" w:cs="Times New Roman"/>
          <w:sz w:val="28"/>
          <w:szCs w:val="28"/>
        </w:rPr>
        <w:t>”</w:t>
      </w:r>
      <w:r w:rsidRPr="002269C2">
        <w:rPr>
          <w:rFonts w:ascii="Times New Roman" w:eastAsia="Calibri" w:hAnsi="Times New Roman" w:cs="Times New Roman"/>
          <w:sz w:val="28"/>
          <w:szCs w:val="28"/>
          <w:lang w:val="uk-UA"/>
        </w:rPr>
        <w:t>.</w:t>
      </w:r>
    </w:p>
    <w:p w:rsidR="002269C2" w:rsidRPr="002269C2" w:rsidRDefault="002269C2" w:rsidP="002269C2">
      <w:pPr>
        <w:spacing w:line="360" w:lineRule="auto"/>
        <w:ind w:firstLine="709"/>
        <w:contextualSpacing/>
        <w:jc w:val="both"/>
        <w:rPr>
          <w:rFonts w:ascii="Times New Roman" w:eastAsia="Calibri" w:hAnsi="Times New Roman" w:cs="Times New Roman"/>
          <w:sz w:val="28"/>
          <w:szCs w:val="28"/>
          <w:lang w:val="uk-UA"/>
        </w:rPr>
      </w:pPr>
      <w:r w:rsidRPr="002269C2">
        <w:rPr>
          <w:rFonts w:ascii="Times New Roman" w:eastAsia="Calibri" w:hAnsi="Times New Roman" w:cs="Times New Roman"/>
          <w:sz w:val="28"/>
          <w:szCs w:val="28"/>
          <w:lang w:val="uk-UA"/>
        </w:rPr>
        <w:t xml:space="preserve">Своє листування самі комуніканти називали </w:t>
      </w:r>
      <w:r w:rsidRPr="002269C2">
        <w:rPr>
          <w:rFonts w:ascii="Times New Roman" w:eastAsia="Calibri" w:hAnsi="Times New Roman" w:cs="Times New Roman"/>
          <w:sz w:val="28"/>
          <w:szCs w:val="28"/>
        </w:rPr>
        <w:t>“</w:t>
      </w:r>
      <w:r w:rsidRPr="002269C2">
        <w:rPr>
          <w:rFonts w:ascii="Times New Roman" w:eastAsia="Calibri" w:hAnsi="Times New Roman" w:cs="Times New Roman"/>
          <w:sz w:val="28"/>
          <w:szCs w:val="28"/>
          <w:lang w:val="uk-UA"/>
        </w:rPr>
        <w:t>автобіографічним романом на дому</w:t>
      </w:r>
      <w:r w:rsidRPr="002269C2">
        <w:rPr>
          <w:rFonts w:ascii="Times New Roman" w:eastAsia="Calibri" w:hAnsi="Times New Roman" w:cs="Times New Roman"/>
          <w:sz w:val="28"/>
          <w:szCs w:val="28"/>
        </w:rPr>
        <w:t>”</w:t>
      </w:r>
      <w:r w:rsidRPr="002269C2">
        <w:rPr>
          <w:rFonts w:ascii="Times New Roman" w:eastAsia="Calibri" w:hAnsi="Times New Roman" w:cs="Times New Roman"/>
          <w:sz w:val="28"/>
          <w:szCs w:val="28"/>
          <w:lang w:val="uk-UA"/>
        </w:rPr>
        <w:t xml:space="preserve">, а критики – </w:t>
      </w:r>
      <w:r w:rsidRPr="002269C2">
        <w:rPr>
          <w:rFonts w:ascii="Times New Roman" w:eastAsia="Calibri" w:hAnsi="Times New Roman" w:cs="Times New Roman"/>
          <w:sz w:val="28"/>
          <w:szCs w:val="28"/>
        </w:rPr>
        <w:t>“</w:t>
      </w:r>
      <w:r w:rsidRPr="002269C2">
        <w:rPr>
          <w:rFonts w:ascii="Times New Roman" w:eastAsia="Calibri" w:hAnsi="Times New Roman" w:cs="Times New Roman"/>
          <w:sz w:val="28"/>
          <w:szCs w:val="28"/>
          <w:lang w:val="uk-UA"/>
        </w:rPr>
        <w:t>епістолярним романом</w:t>
      </w:r>
      <w:r w:rsidRPr="002269C2">
        <w:rPr>
          <w:rFonts w:ascii="Times New Roman" w:eastAsia="Calibri" w:hAnsi="Times New Roman" w:cs="Times New Roman"/>
          <w:sz w:val="28"/>
          <w:szCs w:val="28"/>
        </w:rPr>
        <w:t>”</w:t>
      </w:r>
      <w:r w:rsidRPr="002269C2">
        <w:rPr>
          <w:rFonts w:ascii="Times New Roman" w:eastAsia="Calibri" w:hAnsi="Times New Roman" w:cs="Times New Roman"/>
          <w:sz w:val="28"/>
          <w:szCs w:val="28"/>
          <w:lang w:val="uk-UA"/>
        </w:rPr>
        <w:t xml:space="preserve">. Знаний науковець і молода письменниця обмінювалися думками про конкретних осіб, з приводу подій і явищ повсякденного життя, про гуманітарне й літературне середовище української діаспори, обговорювали питання, пов’язані з літературною ситуацією в Україні, розмірковували над творчим процесом та різноманітними філософськими проблемами тощо. Це проста, невимушена розмова про складні речі, у якій відображалися щирість думок і поглядів, взаємна турбота. </w:t>
      </w:r>
    </w:p>
    <w:p w:rsidR="002269C2" w:rsidRPr="002269C2" w:rsidRDefault="002269C2" w:rsidP="002269C2">
      <w:pPr>
        <w:spacing w:line="360" w:lineRule="auto"/>
        <w:ind w:firstLine="709"/>
        <w:contextualSpacing/>
        <w:jc w:val="both"/>
        <w:rPr>
          <w:rFonts w:ascii="Times New Roman" w:eastAsia="Calibri" w:hAnsi="Times New Roman" w:cs="Times New Roman"/>
          <w:sz w:val="28"/>
          <w:szCs w:val="28"/>
          <w:lang w:val="uk-UA"/>
        </w:rPr>
      </w:pPr>
      <w:r w:rsidRPr="002269C2">
        <w:rPr>
          <w:rFonts w:ascii="Times New Roman" w:eastAsia="Calibri" w:hAnsi="Times New Roman" w:cs="Times New Roman"/>
          <w:sz w:val="28"/>
          <w:szCs w:val="28"/>
          <w:lang w:val="uk-UA"/>
        </w:rPr>
        <w:t xml:space="preserve">Розвиток їх знайомства у особисту приязнь відобразився й на манері спілкування, виробленні </w:t>
      </w:r>
      <w:r w:rsidRPr="002269C2">
        <w:rPr>
          <w:rFonts w:ascii="Times New Roman" w:eastAsia="Calibri" w:hAnsi="Times New Roman" w:cs="Times New Roman"/>
          <w:sz w:val="28"/>
          <w:szCs w:val="28"/>
        </w:rPr>
        <w:t>“</w:t>
      </w:r>
      <w:r w:rsidRPr="002269C2">
        <w:rPr>
          <w:rFonts w:ascii="Times New Roman" w:eastAsia="Calibri" w:hAnsi="Times New Roman" w:cs="Times New Roman"/>
          <w:sz w:val="28"/>
          <w:szCs w:val="28"/>
          <w:lang w:val="uk-UA"/>
        </w:rPr>
        <w:t>спільної мови</w:t>
      </w:r>
      <w:r w:rsidRPr="002269C2">
        <w:rPr>
          <w:rFonts w:ascii="Times New Roman" w:eastAsia="Calibri" w:hAnsi="Times New Roman" w:cs="Times New Roman"/>
          <w:sz w:val="28"/>
          <w:szCs w:val="28"/>
        </w:rPr>
        <w:t>”</w:t>
      </w:r>
      <w:r w:rsidRPr="002269C2">
        <w:rPr>
          <w:rFonts w:ascii="Times New Roman" w:eastAsia="Calibri" w:hAnsi="Times New Roman" w:cs="Times New Roman"/>
          <w:sz w:val="28"/>
          <w:szCs w:val="28"/>
          <w:lang w:val="uk-UA"/>
        </w:rPr>
        <w:t xml:space="preserve">, у якій не було необхідності </w:t>
      </w:r>
      <w:r w:rsidRPr="002269C2">
        <w:rPr>
          <w:rFonts w:ascii="Times New Roman" w:eastAsia="Calibri" w:hAnsi="Times New Roman" w:cs="Times New Roman"/>
          <w:sz w:val="28"/>
          <w:szCs w:val="28"/>
          <w:lang w:val="uk-UA"/>
        </w:rPr>
        <w:lastRenderedPageBreak/>
        <w:t xml:space="preserve">дотримуватися певних літературних норм. За словами самої О. Забужко, </w:t>
      </w:r>
      <w:r w:rsidRPr="002269C2">
        <w:rPr>
          <w:rFonts w:ascii="Times New Roman" w:eastAsia="Calibri" w:hAnsi="Times New Roman" w:cs="Times New Roman"/>
          <w:sz w:val="28"/>
          <w:szCs w:val="28"/>
        </w:rPr>
        <w:t>“</w:t>
      </w:r>
      <w:r w:rsidRPr="002269C2">
        <w:rPr>
          <w:rFonts w:ascii="Times New Roman" w:eastAsia="Calibri" w:hAnsi="Times New Roman" w:cs="Times New Roman"/>
          <w:sz w:val="28"/>
          <w:szCs w:val="28"/>
          <w:lang w:val="uk-UA"/>
        </w:rPr>
        <w:t xml:space="preserve">на те, щоб виробити цю </w:t>
      </w:r>
      <w:r w:rsidR="009143E7" w:rsidRPr="009143E7">
        <w:rPr>
          <w:rFonts w:ascii="Times New Roman" w:eastAsia="Calibri" w:hAnsi="Times New Roman" w:cs="Times New Roman"/>
          <w:sz w:val="28"/>
          <w:szCs w:val="28"/>
        </w:rPr>
        <w:t>‘</w:t>
      </w:r>
      <w:r w:rsidRPr="002269C2">
        <w:rPr>
          <w:rFonts w:ascii="Times New Roman" w:eastAsia="Calibri" w:hAnsi="Times New Roman" w:cs="Times New Roman"/>
          <w:sz w:val="28"/>
          <w:szCs w:val="28"/>
        </w:rPr>
        <w:t>спільну мову</w:t>
      </w:r>
      <w:r w:rsidR="009143E7" w:rsidRPr="009143E7">
        <w:rPr>
          <w:rFonts w:ascii="Times New Roman" w:eastAsia="Calibri" w:hAnsi="Times New Roman" w:cs="Times New Roman"/>
          <w:sz w:val="28"/>
          <w:szCs w:val="28"/>
        </w:rPr>
        <w:t>’</w:t>
      </w:r>
      <w:r w:rsidRPr="002269C2">
        <w:rPr>
          <w:rFonts w:ascii="Times New Roman" w:eastAsia="Calibri" w:hAnsi="Times New Roman" w:cs="Times New Roman"/>
          <w:sz w:val="28"/>
          <w:szCs w:val="28"/>
        </w:rPr>
        <w:t xml:space="preserve">, в якій обоє почувалися б цілком вільно, знадобилося майже п’ять років” [18, с. </w:t>
      </w:r>
      <w:proofErr w:type="gramStart"/>
      <w:r w:rsidRPr="002269C2">
        <w:rPr>
          <w:rFonts w:ascii="Times New Roman" w:eastAsia="Calibri" w:hAnsi="Times New Roman" w:cs="Times New Roman"/>
          <w:sz w:val="28"/>
          <w:szCs w:val="28"/>
        </w:rPr>
        <w:t>23]</w:t>
      </w:r>
      <w:r w:rsidRPr="002269C2">
        <w:rPr>
          <w:rFonts w:ascii="Times New Roman" w:eastAsia="Calibri" w:hAnsi="Times New Roman" w:cs="Times New Roman"/>
          <w:sz w:val="28"/>
          <w:szCs w:val="28"/>
          <w:lang w:val="uk-UA"/>
        </w:rPr>
        <w:t>.</w:t>
      </w:r>
      <w:proofErr w:type="gramEnd"/>
      <w:r w:rsidRPr="002269C2">
        <w:rPr>
          <w:rFonts w:ascii="Times New Roman" w:eastAsia="Calibri" w:hAnsi="Times New Roman" w:cs="Times New Roman"/>
          <w:sz w:val="28"/>
          <w:szCs w:val="28"/>
          <w:lang w:val="uk-UA"/>
        </w:rPr>
        <w:t xml:space="preserve"> З кожним листом спілкування ставало більш невимушеним, а формули </w:t>
      </w:r>
      <w:r w:rsidRPr="002269C2">
        <w:rPr>
          <w:rFonts w:ascii="Times New Roman" w:eastAsia="Calibri" w:hAnsi="Times New Roman" w:cs="Times New Roman"/>
          <w:i/>
          <w:sz w:val="28"/>
          <w:szCs w:val="28"/>
          <w:lang w:val="uk-UA"/>
        </w:rPr>
        <w:t>Дорога Пані Оксано, Дорогий Юрію Володимировичу, Ваша Оксана Забужко, Ваш Ю. Ш.</w:t>
      </w:r>
      <w:r w:rsidRPr="002269C2">
        <w:rPr>
          <w:rFonts w:ascii="Times New Roman" w:eastAsia="Calibri" w:hAnsi="Times New Roman" w:cs="Times New Roman"/>
          <w:sz w:val="28"/>
          <w:szCs w:val="28"/>
          <w:lang w:val="uk-UA"/>
        </w:rPr>
        <w:t xml:space="preserve"> замінюються на більш дружні: </w:t>
      </w:r>
      <w:r w:rsidRPr="002269C2">
        <w:rPr>
          <w:rFonts w:ascii="Times New Roman" w:eastAsia="Calibri" w:hAnsi="Times New Roman" w:cs="Times New Roman"/>
          <w:i/>
          <w:sz w:val="28"/>
          <w:szCs w:val="28"/>
          <w:lang w:val="uk-UA"/>
        </w:rPr>
        <w:t>Дорога Ост., Дорога і вікопомна моя Ост., Милий-любий, дорогий-дорогесенький Юрію Володимировичу, Ваша непутяща О. З., Ваш по гроб жисті, Ю. Ш.</w:t>
      </w:r>
      <w:r w:rsidRPr="002269C2">
        <w:rPr>
          <w:rFonts w:ascii="Times New Roman" w:eastAsia="Calibri" w:hAnsi="Times New Roman" w:cs="Times New Roman"/>
          <w:sz w:val="28"/>
          <w:szCs w:val="28"/>
          <w:lang w:val="uk-UA"/>
        </w:rPr>
        <w:t xml:space="preserve">. Сам Шевельов зворушливо називав себе </w:t>
      </w:r>
      <w:r w:rsidRPr="005D05F2">
        <w:rPr>
          <w:rFonts w:ascii="Times New Roman" w:eastAsia="Calibri" w:hAnsi="Times New Roman" w:cs="Times New Roman"/>
          <w:i/>
          <w:sz w:val="28"/>
          <w:szCs w:val="28"/>
          <w:lang w:val="uk-UA"/>
        </w:rPr>
        <w:t>дєдушкою</w:t>
      </w:r>
      <w:r w:rsidRPr="002269C2">
        <w:rPr>
          <w:rFonts w:ascii="Times New Roman" w:eastAsia="Calibri" w:hAnsi="Times New Roman" w:cs="Times New Roman"/>
          <w:sz w:val="28"/>
          <w:szCs w:val="28"/>
          <w:lang w:val="uk-UA"/>
        </w:rPr>
        <w:t xml:space="preserve">, а Оксану Забужко – </w:t>
      </w:r>
      <w:r w:rsidRPr="005D05F2">
        <w:rPr>
          <w:rFonts w:ascii="Times New Roman" w:eastAsia="Calibri" w:hAnsi="Times New Roman" w:cs="Times New Roman"/>
          <w:i/>
          <w:sz w:val="28"/>
          <w:szCs w:val="28"/>
          <w:lang w:val="uk-UA"/>
        </w:rPr>
        <w:t>онучкою</w:t>
      </w:r>
      <w:r w:rsidRPr="002269C2">
        <w:rPr>
          <w:rFonts w:ascii="Times New Roman" w:eastAsia="Calibri" w:hAnsi="Times New Roman" w:cs="Times New Roman"/>
          <w:sz w:val="28"/>
          <w:szCs w:val="28"/>
          <w:lang w:val="uk-UA"/>
        </w:rPr>
        <w:t xml:space="preserve">, яку він хотів підтримати, поділитися досвідом, давав поради для творчості, але й дуже цінував її думку щодо різних життєвих ситуацій як молодої, сучасної людини, а іноді сподівався на її підтримку та розуміння. Про важливість цього спілкування свідчать слова видатного мовознавця, написані у складні періоди його життя: </w:t>
      </w:r>
      <w:r w:rsidRPr="002269C2">
        <w:rPr>
          <w:rFonts w:ascii="Times New Roman" w:eastAsia="Calibri" w:hAnsi="Times New Roman" w:cs="Times New Roman"/>
          <w:i/>
          <w:sz w:val="28"/>
          <w:szCs w:val="28"/>
          <w:lang w:val="uk-UA"/>
        </w:rPr>
        <w:t>А тимчасом мені активно треба, щоб хтось розумний – Господи, як мало на світі розумних і яка безмежна панує глупота – щоб хтось, кажу я, розумний потішив мене і запобіг самовбивчим нахилам. Тому й пишу поза чергою – в інтересах самозбереження і просто самовиживання</w:t>
      </w:r>
      <w:r w:rsidRPr="00FC7DE2">
        <w:rPr>
          <w:rFonts w:ascii="Times New Roman" w:eastAsia="Calibri" w:hAnsi="Times New Roman" w:cs="Times New Roman"/>
          <w:color w:val="FF0000"/>
          <w:sz w:val="28"/>
          <w:szCs w:val="28"/>
          <w:lang w:val="uk-UA"/>
        </w:rPr>
        <w:t xml:space="preserve"> </w:t>
      </w:r>
      <w:r w:rsidRPr="002269C2">
        <w:rPr>
          <w:rFonts w:ascii="Times New Roman" w:eastAsia="Calibri" w:hAnsi="Times New Roman" w:cs="Times New Roman"/>
          <w:sz w:val="28"/>
          <w:szCs w:val="28"/>
          <w:lang w:val="uk-UA"/>
        </w:rPr>
        <w:t>[</w:t>
      </w:r>
      <w:r w:rsidRPr="002269C2">
        <w:rPr>
          <w:rFonts w:ascii="Times New Roman" w:eastAsia="Calibri" w:hAnsi="Times New Roman" w:cs="Times New Roman"/>
          <w:sz w:val="28"/>
          <w:szCs w:val="28"/>
        </w:rPr>
        <w:t>18</w:t>
      </w:r>
      <w:r w:rsidRPr="002269C2">
        <w:rPr>
          <w:rFonts w:ascii="Times New Roman" w:eastAsia="Calibri" w:hAnsi="Times New Roman" w:cs="Times New Roman"/>
          <w:sz w:val="28"/>
          <w:szCs w:val="28"/>
          <w:lang w:val="uk-UA"/>
        </w:rPr>
        <w:t xml:space="preserve">, с. 164]. У таких листах ми бачимо видатного вченого перш за все як людину, дізнаємося про його побут, внутрішні переживання.   </w:t>
      </w:r>
    </w:p>
    <w:p w:rsidR="002269C2" w:rsidRPr="002269C2" w:rsidRDefault="002269C2" w:rsidP="002269C2">
      <w:pPr>
        <w:spacing w:line="360" w:lineRule="auto"/>
        <w:ind w:firstLine="709"/>
        <w:contextualSpacing/>
        <w:jc w:val="both"/>
        <w:rPr>
          <w:rFonts w:ascii="Times New Roman" w:eastAsia="Calibri" w:hAnsi="Times New Roman" w:cs="Times New Roman"/>
          <w:sz w:val="28"/>
          <w:szCs w:val="28"/>
          <w:lang w:val="uk-UA"/>
        </w:rPr>
      </w:pPr>
      <w:r w:rsidRPr="002269C2">
        <w:rPr>
          <w:rFonts w:ascii="Times New Roman" w:eastAsia="Calibri" w:hAnsi="Times New Roman" w:cs="Times New Roman"/>
          <w:sz w:val="28"/>
          <w:szCs w:val="28"/>
          <w:lang w:val="uk-UA"/>
        </w:rPr>
        <w:t xml:space="preserve">Помітною є різниця в обсязі листів Ю. Шевельова та О. Забужко, яка, певно, викликана різницею в характері, віці, а відповідно й життєвому досвіді комунікантів. Послання вишукано іронічного, прагматичного професора композиційно лаконічні, стислі (особливо в останні роки), що пов’язано з фізичним  станом філолога, тоді як епістоли емоційної молодої письменниці розгортаються подеколи на 4, 5 сторінок за рахунок розлогих приміток, які за обсягом перевищують самі листи. У передмові письменниця зазначає, що спочатку намагалася уникати публіцистики, але це могло б неминуче звузити аудиторію книжки до тисячі посвячених. Розлогість своїх листів помічає й сама Забужко: </w:t>
      </w:r>
      <w:r w:rsidRPr="002269C2">
        <w:rPr>
          <w:rFonts w:ascii="Times New Roman" w:eastAsia="Calibri" w:hAnsi="Times New Roman" w:cs="Times New Roman"/>
          <w:i/>
          <w:sz w:val="28"/>
          <w:szCs w:val="28"/>
          <w:lang w:val="uk-UA"/>
        </w:rPr>
        <w:t xml:space="preserve">Оце розписалася я! – що то, як хто розледащіє до громадсько-корисної праці, то й заходжується морочити добрим людям голову </w:t>
      </w:r>
      <w:r w:rsidRPr="002269C2">
        <w:rPr>
          <w:rFonts w:ascii="Times New Roman" w:eastAsia="Calibri" w:hAnsi="Times New Roman" w:cs="Times New Roman"/>
          <w:i/>
          <w:sz w:val="28"/>
          <w:szCs w:val="28"/>
          <w:lang w:val="uk-UA"/>
        </w:rPr>
        <w:lastRenderedPageBreak/>
        <w:t>кілометровими листами!</w:t>
      </w:r>
      <w:r w:rsidRPr="002269C2">
        <w:rPr>
          <w:rFonts w:ascii="Times New Roman" w:eastAsia="Calibri" w:hAnsi="Times New Roman" w:cs="Times New Roman"/>
          <w:sz w:val="28"/>
          <w:szCs w:val="28"/>
          <w:lang w:val="uk-UA"/>
        </w:rPr>
        <w:t xml:space="preserve"> </w:t>
      </w:r>
      <w:r w:rsidRPr="002269C2">
        <w:rPr>
          <w:rFonts w:ascii="Times New Roman" w:eastAsia="Calibri" w:hAnsi="Times New Roman" w:cs="Times New Roman"/>
          <w:sz w:val="28"/>
          <w:szCs w:val="28"/>
        </w:rPr>
        <w:t>[18, </w:t>
      </w:r>
      <w:r w:rsidRPr="002269C2">
        <w:rPr>
          <w:rFonts w:ascii="Times New Roman" w:eastAsia="Calibri" w:hAnsi="Times New Roman" w:cs="Times New Roman"/>
          <w:sz w:val="28"/>
          <w:szCs w:val="28"/>
          <w:lang w:val="uk-UA"/>
        </w:rPr>
        <w:t>с. 73</w:t>
      </w:r>
      <w:r w:rsidRPr="002269C2">
        <w:rPr>
          <w:rFonts w:ascii="Times New Roman" w:eastAsia="Calibri" w:hAnsi="Times New Roman" w:cs="Times New Roman"/>
          <w:sz w:val="28"/>
          <w:szCs w:val="28"/>
        </w:rPr>
        <w:t>]</w:t>
      </w:r>
      <w:r w:rsidRPr="002269C2">
        <w:rPr>
          <w:rFonts w:ascii="Times New Roman" w:eastAsia="Calibri" w:hAnsi="Times New Roman" w:cs="Times New Roman"/>
          <w:sz w:val="28"/>
          <w:szCs w:val="28"/>
          <w:lang w:val="uk-UA"/>
        </w:rPr>
        <w:t xml:space="preserve">, </w:t>
      </w:r>
      <w:r w:rsidRPr="002269C2">
        <w:rPr>
          <w:rFonts w:ascii="Times New Roman" w:eastAsia="Calibri" w:hAnsi="Times New Roman" w:cs="Times New Roman"/>
          <w:i/>
          <w:sz w:val="28"/>
          <w:szCs w:val="28"/>
          <w:lang w:val="uk-UA"/>
        </w:rPr>
        <w:t>Листик мій, як звичайно, плавно переходить у середнього розміру газетну статтю…</w:t>
      </w:r>
      <w:r w:rsidRPr="002269C2">
        <w:rPr>
          <w:rFonts w:ascii="Times New Roman" w:eastAsia="Calibri" w:hAnsi="Times New Roman" w:cs="Times New Roman"/>
          <w:sz w:val="28"/>
          <w:szCs w:val="28"/>
          <w:lang w:val="uk-UA"/>
        </w:rPr>
        <w:t xml:space="preserve"> [</w:t>
      </w:r>
      <w:r w:rsidRPr="002269C2">
        <w:rPr>
          <w:rFonts w:ascii="Times New Roman" w:eastAsia="Calibri" w:hAnsi="Times New Roman" w:cs="Times New Roman"/>
          <w:sz w:val="28"/>
          <w:szCs w:val="28"/>
        </w:rPr>
        <w:t xml:space="preserve">18, </w:t>
      </w:r>
      <w:r w:rsidRPr="002269C2">
        <w:rPr>
          <w:rFonts w:ascii="Times New Roman" w:eastAsia="Calibri" w:hAnsi="Times New Roman" w:cs="Times New Roman"/>
          <w:sz w:val="28"/>
          <w:szCs w:val="28"/>
          <w:lang w:val="uk-UA"/>
        </w:rPr>
        <w:t xml:space="preserve">с. 163], </w:t>
      </w:r>
      <w:r w:rsidRPr="002269C2">
        <w:rPr>
          <w:rFonts w:ascii="Times New Roman" w:eastAsia="Calibri" w:hAnsi="Times New Roman" w:cs="Times New Roman"/>
          <w:i/>
          <w:sz w:val="28"/>
          <w:szCs w:val="28"/>
          <w:lang w:val="uk-UA"/>
        </w:rPr>
        <w:t>…ото вже язиката вдалась!</w:t>
      </w:r>
      <w:r w:rsidRPr="002269C2">
        <w:rPr>
          <w:rFonts w:ascii="Times New Roman" w:eastAsia="Calibri" w:hAnsi="Times New Roman" w:cs="Times New Roman"/>
          <w:sz w:val="28"/>
          <w:szCs w:val="28"/>
          <w:lang w:val="uk-UA"/>
        </w:rPr>
        <w:t xml:space="preserve"> [</w:t>
      </w:r>
      <w:r w:rsidRPr="002269C2">
        <w:rPr>
          <w:rFonts w:ascii="Times New Roman" w:eastAsia="Calibri" w:hAnsi="Times New Roman" w:cs="Times New Roman"/>
          <w:sz w:val="28"/>
          <w:szCs w:val="28"/>
        </w:rPr>
        <w:t xml:space="preserve">18, </w:t>
      </w:r>
      <w:r w:rsidRPr="002269C2">
        <w:rPr>
          <w:rFonts w:ascii="Times New Roman" w:eastAsia="Calibri" w:hAnsi="Times New Roman" w:cs="Times New Roman"/>
          <w:sz w:val="28"/>
          <w:szCs w:val="28"/>
          <w:lang w:val="uk-UA"/>
        </w:rPr>
        <w:t xml:space="preserve">с. 164], </w:t>
      </w:r>
      <w:r w:rsidRPr="002269C2">
        <w:rPr>
          <w:rFonts w:ascii="Times New Roman" w:eastAsia="Calibri" w:hAnsi="Times New Roman" w:cs="Times New Roman"/>
          <w:i/>
          <w:sz w:val="28"/>
          <w:szCs w:val="28"/>
          <w:lang w:val="uk-UA"/>
        </w:rPr>
        <w:t xml:space="preserve">щось я таке оце багато Вам написала, а Вам же, може, те </w:t>
      </w:r>
      <w:proofErr w:type="gramStart"/>
      <w:r w:rsidRPr="002269C2">
        <w:rPr>
          <w:rFonts w:ascii="Times New Roman" w:eastAsia="Calibri" w:hAnsi="Times New Roman" w:cs="Times New Roman"/>
          <w:i/>
          <w:sz w:val="28"/>
          <w:szCs w:val="28"/>
          <w:lang w:val="uk-UA"/>
        </w:rPr>
        <w:t>все й</w:t>
      </w:r>
      <w:proofErr w:type="gramEnd"/>
      <w:r w:rsidRPr="002269C2">
        <w:rPr>
          <w:rFonts w:ascii="Times New Roman" w:eastAsia="Calibri" w:hAnsi="Times New Roman" w:cs="Times New Roman"/>
          <w:i/>
          <w:sz w:val="28"/>
          <w:szCs w:val="28"/>
          <w:lang w:val="uk-UA"/>
        </w:rPr>
        <w:t xml:space="preserve"> нецікаво читати?</w:t>
      </w:r>
      <w:r w:rsidR="00B2198C">
        <w:rPr>
          <w:rFonts w:ascii="Times New Roman" w:eastAsia="Calibri" w:hAnsi="Times New Roman" w:cs="Times New Roman"/>
          <w:color w:val="FF0000"/>
          <w:sz w:val="28"/>
          <w:szCs w:val="28"/>
          <w:lang w:val="uk-UA"/>
        </w:rPr>
        <w:t xml:space="preserve"> </w:t>
      </w:r>
      <w:r w:rsidRPr="002269C2">
        <w:rPr>
          <w:rFonts w:ascii="Times New Roman" w:eastAsia="Calibri" w:hAnsi="Times New Roman" w:cs="Times New Roman"/>
          <w:sz w:val="28"/>
          <w:szCs w:val="28"/>
          <w:lang w:val="uk-UA"/>
        </w:rPr>
        <w:t>[</w:t>
      </w:r>
      <w:r w:rsidRPr="002269C2">
        <w:rPr>
          <w:rFonts w:ascii="Times New Roman" w:eastAsia="Calibri" w:hAnsi="Times New Roman" w:cs="Times New Roman"/>
          <w:sz w:val="28"/>
          <w:szCs w:val="28"/>
        </w:rPr>
        <w:t xml:space="preserve">18, </w:t>
      </w:r>
      <w:r w:rsidR="002F18AC">
        <w:rPr>
          <w:rFonts w:ascii="Times New Roman" w:eastAsia="Calibri" w:hAnsi="Times New Roman" w:cs="Times New Roman"/>
          <w:sz w:val="28"/>
          <w:szCs w:val="28"/>
          <w:lang w:val="uk-UA"/>
        </w:rPr>
        <w:t>с. </w:t>
      </w:r>
      <w:r w:rsidRPr="002269C2">
        <w:rPr>
          <w:rFonts w:ascii="Times New Roman" w:eastAsia="Calibri" w:hAnsi="Times New Roman" w:cs="Times New Roman"/>
          <w:sz w:val="28"/>
          <w:szCs w:val="28"/>
          <w:lang w:val="uk-UA"/>
        </w:rPr>
        <w:t>255]. Молода письменниця хотіла, з одного боку, справити враження на видатного україніста своєю реакцією на факти дійсності та їх оцінку, а з іншого – почути його точку зору щодо життєво важливих питань. Їй потрібен був “від старого майстра легітимізуючий голос історії”.</w:t>
      </w:r>
    </w:p>
    <w:p w:rsidR="002269C2" w:rsidRPr="002269C2" w:rsidRDefault="002269C2" w:rsidP="002269C2">
      <w:pPr>
        <w:spacing w:line="360" w:lineRule="auto"/>
        <w:ind w:firstLine="709"/>
        <w:contextualSpacing/>
        <w:jc w:val="both"/>
        <w:rPr>
          <w:rFonts w:ascii="Times New Roman" w:eastAsia="Calibri" w:hAnsi="Times New Roman" w:cs="Times New Roman"/>
          <w:sz w:val="28"/>
          <w:szCs w:val="28"/>
          <w:lang w:val="uk-UA"/>
        </w:rPr>
      </w:pPr>
      <w:r w:rsidRPr="002269C2">
        <w:rPr>
          <w:rFonts w:ascii="Times New Roman" w:eastAsia="Calibri" w:hAnsi="Times New Roman" w:cs="Times New Roman"/>
          <w:sz w:val="28"/>
          <w:szCs w:val="28"/>
          <w:lang w:val="uk-UA"/>
        </w:rPr>
        <w:t>“Спільна мова”, вироблена комунікантами, додає епістолярним текстам унікальності, цілісності та одночасно ускладнює роз</w:t>
      </w:r>
      <w:r w:rsidR="00B2198C">
        <w:rPr>
          <w:rFonts w:ascii="Times New Roman" w:eastAsia="Calibri" w:hAnsi="Times New Roman" w:cs="Times New Roman"/>
          <w:sz w:val="28"/>
          <w:szCs w:val="28"/>
          <w:lang w:val="uk-UA"/>
        </w:rPr>
        <w:t xml:space="preserve">уміння їхнього змісту читачами: </w:t>
      </w:r>
      <w:r w:rsidRPr="002269C2">
        <w:rPr>
          <w:rFonts w:ascii="Times New Roman" w:eastAsia="Calibri" w:hAnsi="Times New Roman" w:cs="Times New Roman"/>
          <w:i/>
          <w:sz w:val="28"/>
          <w:szCs w:val="28"/>
          <w:lang w:val="uk-UA"/>
        </w:rPr>
        <w:t>І розрахунок на вічність – листи збережуться, Жулинські їх видадуть, якісь там завалящі Білоконі поставлять у контекст доби, якась пара ветеранів чи то совєт</w:t>
      </w:r>
      <w:r w:rsidR="00B2198C">
        <w:rPr>
          <w:rFonts w:ascii="Times New Roman" w:eastAsia="Calibri" w:hAnsi="Times New Roman" w:cs="Times New Roman"/>
          <w:i/>
          <w:sz w:val="28"/>
          <w:szCs w:val="28"/>
          <w:lang w:val="uk-UA"/>
        </w:rPr>
        <w:t>ських, чи то упівських прочитає</w:t>
      </w:r>
      <w:r w:rsidRPr="002269C2">
        <w:rPr>
          <w:rFonts w:ascii="Times New Roman" w:eastAsia="Calibri" w:hAnsi="Times New Roman" w:cs="Times New Roman"/>
          <w:sz w:val="28"/>
          <w:szCs w:val="28"/>
          <w:lang w:val="uk-UA"/>
        </w:rPr>
        <w:t xml:space="preserve"> [18, с. 91], </w:t>
      </w:r>
      <w:r w:rsidR="00B2198C">
        <w:rPr>
          <w:rFonts w:ascii="Times New Roman" w:eastAsia="Calibri" w:hAnsi="Times New Roman" w:cs="Times New Roman"/>
          <w:i/>
          <w:sz w:val="28"/>
          <w:szCs w:val="28"/>
          <w:lang w:val="uk-UA"/>
        </w:rPr>
        <w:t xml:space="preserve"> </w:t>
      </w:r>
      <w:r w:rsidRPr="002269C2">
        <w:rPr>
          <w:rFonts w:ascii="Times New Roman" w:eastAsia="Calibri" w:hAnsi="Times New Roman" w:cs="Times New Roman"/>
          <w:i/>
          <w:sz w:val="28"/>
          <w:szCs w:val="28"/>
          <w:lang w:val="uk-UA"/>
        </w:rPr>
        <w:t xml:space="preserve">А все таки може краще було б робити це </w:t>
      </w:r>
      <w:r w:rsidR="00B2198C" w:rsidRPr="00B2198C">
        <w:rPr>
          <w:rFonts w:ascii="Times New Roman" w:eastAsia="Calibri" w:hAnsi="Times New Roman" w:cs="Times New Roman"/>
          <w:i/>
          <w:sz w:val="28"/>
          <w:szCs w:val="28"/>
          <w:lang w:val="uk-UA"/>
        </w:rPr>
        <w:t>“</w:t>
      </w:r>
      <w:r w:rsidR="00B2198C">
        <w:rPr>
          <w:rFonts w:ascii="Times New Roman" w:eastAsia="Calibri" w:hAnsi="Times New Roman" w:cs="Times New Roman"/>
          <w:i/>
          <w:sz w:val="28"/>
          <w:szCs w:val="28"/>
          <w:lang w:val="uk-UA"/>
        </w:rPr>
        <w:t>з посмішкою</w:t>
      </w:r>
      <w:r w:rsidR="00B2198C" w:rsidRPr="00B2198C">
        <w:rPr>
          <w:rFonts w:ascii="Times New Roman" w:eastAsia="Calibri" w:hAnsi="Times New Roman" w:cs="Times New Roman"/>
          <w:i/>
          <w:sz w:val="28"/>
          <w:szCs w:val="28"/>
          <w:lang w:val="uk-UA"/>
        </w:rPr>
        <w:t>”</w:t>
      </w:r>
      <w:r w:rsidRPr="002269C2">
        <w:rPr>
          <w:rFonts w:ascii="Times New Roman" w:eastAsia="Calibri" w:hAnsi="Times New Roman" w:cs="Times New Roman"/>
          <w:i/>
          <w:sz w:val="28"/>
          <w:szCs w:val="28"/>
          <w:lang w:val="uk-UA"/>
        </w:rPr>
        <w:t>, а не так люто, аж сльози на очах від цибульки?</w:t>
      </w:r>
      <w:r w:rsidRPr="002269C2">
        <w:rPr>
          <w:rFonts w:ascii="Times New Roman" w:eastAsia="Calibri" w:hAnsi="Times New Roman" w:cs="Times New Roman"/>
          <w:sz w:val="28"/>
          <w:szCs w:val="28"/>
          <w:lang w:val="uk-UA"/>
        </w:rPr>
        <w:t xml:space="preserve"> [</w:t>
      </w:r>
      <w:r w:rsidRPr="002269C2">
        <w:rPr>
          <w:rFonts w:ascii="Times New Roman" w:eastAsia="Calibri" w:hAnsi="Times New Roman" w:cs="Times New Roman"/>
          <w:sz w:val="28"/>
          <w:szCs w:val="28"/>
        </w:rPr>
        <w:t xml:space="preserve">18, </w:t>
      </w:r>
      <w:r w:rsidRPr="002269C2">
        <w:rPr>
          <w:rFonts w:ascii="Times New Roman" w:eastAsia="Calibri" w:hAnsi="Times New Roman" w:cs="Times New Roman"/>
          <w:sz w:val="28"/>
          <w:szCs w:val="28"/>
          <w:lang w:val="uk-UA"/>
        </w:rPr>
        <w:t xml:space="preserve">с. 54], </w:t>
      </w:r>
      <w:r w:rsidRPr="002269C2">
        <w:rPr>
          <w:rFonts w:ascii="Times New Roman" w:eastAsia="Calibri" w:hAnsi="Times New Roman" w:cs="Times New Roman"/>
          <w:i/>
          <w:sz w:val="28"/>
          <w:szCs w:val="28"/>
          <w:lang w:val="uk-UA"/>
        </w:rPr>
        <w:t>Думаю, що Ви возклали вінок із блакиттю й жовтянкою на труну великого Карла (все ж таки чверть століття воював з великим Петрухою, а це не жарт)…</w:t>
      </w:r>
      <w:r w:rsidRPr="002269C2">
        <w:rPr>
          <w:rFonts w:ascii="Times New Roman" w:eastAsia="Calibri" w:hAnsi="Times New Roman" w:cs="Times New Roman"/>
          <w:sz w:val="28"/>
          <w:szCs w:val="28"/>
        </w:rPr>
        <w:t xml:space="preserve"> </w:t>
      </w:r>
      <w:r w:rsidRPr="002269C2">
        <w:rPr>
          <w:rFonts w:ascii="Times New Roman" w:eastAsia="Calibri" w:hAnsi="Times New Roman" w:cs="Times New Roman"/>
          <w:sz w:val="28"/>
          <w:szCs w:val="28"/>
          <w:lang w:val="uk-UA"/>
        </w:rPr>
        <w:t>[</w:t>
      </w:r>
      <w:r w:rsidRPr="002269C2">
        <w:rPr>
          <w:rFonts w:ascii="Times New Roman" w:eastAsia="Calibri" w:hAnsi="Times New Roman" w:cs="Times New Roman"/>
          <w:sz w:val="28"/>
          <w:szCs w:val="28"/>
        </w:rPr>
        <w:t xml:space="preserve">18, </w:t>
      </w:r>
      <w:r w:rsidRPr="002269C2">
        <w:rPr>
          <w:rFonts w:ascii="Times New Roman" w:eastAsia="Calibri" w:hAnsi="Times New Roman" w:cs="Times New Roman"/>
          <w:sz w:val="28"/>
          <w:szCs w:val="28"/>
          <w:lang w:val="uk-UA"/>
        </w:rPr>
        <w:t xml:space="preserve">с. 128], </w:t>
      </w:r>
      <w:r w:rsidRPr="002269C2">
        <w:rPr>
          <w:rFonts w:ascii="Times New Roman" w:eastAsia="Calibri" w:hAnsi="Times New Roman" w:cs="Times New Roman"/>
          <w:i/>
          <w:sz w:val="28"/>
          <w:szCs w:val="28"/>
          <w:lang w:val="uk-UA"/>
        </w:rPr>
        <w:t xml:space="preserve">Ото, як перестану цюпати на своїй еквівіковій машинці, то воно означатиме, що кількість перейшла в якість і все буде, як провидів великий руський поет Іван Нікітін – </w:t>
      </w:r>
      <w:r w:rsidR="00B2198C" w:rsidRPr="00B2198C">
        <w:rPr>
          <w:rFonts w:ascii="Times New Roman" w:eastAsia="Calibri" w:hAnsi="Times New Roman" w:cs="Times New Roman"/>
          <w:i/>
          <w:sz w:val="28"/>
          <w:szCs w:val="28"/>
        </w:rPr>
        <w:t>“</w:t>
      </w:r>
      <w:r w:rsidRPr="002269C2">
        <w:rPr>
          <w:rFonts w:ascii="Times New Roman" w:eastAsia="Calibri" w:hAnsi="Times New Roman" w:cs="Times New Roman"/>
          <w:i/>
          <w:sz w:val="28"/>
          <w:szCs w:val="28"/>
          <w:lang w:val="uk-UA"/>
        </w:rPr>
        <w:t>Старый, с белой бородой дедушка сидит, чашка с хлебом и водой…</w:t>
      </w:r>
      <w:r w:rsidR="00B2198C" w:rsidRPr="00B2198C">
        <w:rPr>
          <w:rFonts w:ascii="Times New Roman" w:eastAsia="Calibri" w:hAnsi="Times New Roman" w:cs="Times New Roman"/>
          <w:i/>
          <w:sz w:val="28"/>
          <w:szCs w:val="28"/>
        </w:rPr>
        <w:t>”</w:t>
      </w:r>
      <w:r w:rsidRPr="002269C2">
        <w:rPr>
          <w:rFonts w:ascii="Times New Roman" w:eastAsia="Calibri" w:hAnsi="Times New Roman" w:cs="Times New Roman"/>
          <w:i/>
          <w:sz w:val="28"/>
          <w:szCs w:val="28"/>
          <w:lang w:val="uk-UA"/>
        </w:rPr>
        <w:t>, після чого буде, як передбачено</w:t>
      </w:r>
      <w:r w:rsidR="00B2198C" w:rsidRPr="00B2198C">
        <w:rPr>
          <w:rFonts w:ascii="Times New Roman" w:eastAsia="Calibri" w:hAnsi="Times New Roman" w:cs="Times New Roman"/>
          <w:i/>
          <w:sz w:val="28"/>
          <w:szCs w:val="28"/>
        </w:rPr>
        <w:t xml:space="preserve"> </w:t>
      </w:r>
      <w:r w:rsidRPr="002269C2">
        <w:rPr>
          <w:rFonts w:ascii="Times New Roman" w:eastAsia="Calibri" w:hAnsi="Times New Roman" w:cs="Times New Roman"/>
          <w:sz w:val="28"/>
          <w:szCs w:val="28"/>
          <w:lang w:val="uk-UA"/>
        </w:rPr>
        <w:t>[</w:t>
      </w:r>
      <w:r w:rsidR="00B2198C">
        <w:rPr>
          <w:rFonts w:ascii="Times New Roman" w:eastAsia="Calibri" w:hAnsi="Times New Roman" w:cs="Times New Roman"/>
          <w:sz w:val="28"/>
          <w:szCs w:val="28"/>
        </w:rPr>
        <w:t>18</w:t>
      </w:r>
      <w:r w:rsidRPr="002269C2">
        <w:rPr>
          <w:rFonts w:ascii="Times New Roman" w:eastAsia="Calibri" w:hAnsi="Times New Roman" w:cs="Times New Roman"/>
          <w:sz w:val="28"/>
          <w:szCs w:val="28"/>
          <w:lang w:val="uk-UA"/>
        </w:rPr>
        <w:t xml:space="preserve">, с. 175]. Мова епістолярних комунікантів “надає тексту відтінку утаємниченості, недомовленості, робить його герметичним, а дослідникам створює можливості множинної інтерпретації семіотичної системи епістолярних текстів” [23, c. 332]. Така манера спілкування спонукає читачів звертати увагу на інтертекст, цікавитися підтекстом. </w:t>
      </w:r>
    </w:p>
    <w:p w:rsidR="002269C2" w:rsidRPr="002269C2" w:rsidRDefault="002269C2" w:rsidP="002269C2">
      <w:pPr>
        <w:spacing w:line="360" w:lineRule="auto"/>
        <w:ind w:firstLine="709"/>
        <w:contextualSpacing/>
        <w:jc w:val="both"/>
        <w:rPr>
          <w:rFonts w:ascii="Times New Roman" w:eastAsia="Calibri" w:hAnsi="Times New Roman" w:cs="Times New Roman"/>
          <w:sz w:val="28"/>
          <w:szCs w:val="28"/>
          <w:lang w:val="uk-UA"/>
        </w:rPr>
      </w:pPr>
      <w:r w:rsidRPr="002269C2">
        <w:rPr>
          <w:rFonts w:ascii="Times New Roman" w:eastAsia="Calibri" w:hAnsi="Times New Roman" w:cs="Times New Roman"/>
          <w:sz w:val="28"/>
          <w:szCs w:val="28"/>
          <w:lang w:val="uk-UA"/>
        </w:rPr>
        <w:t xml:space="preserve">Інтертекстуальність у їхній епістолярній бесіді є певним способом самовираження особистостей, які ніби створюють свій особливий контекст. Будучи ознакою художньої майстерності комунікантів, завдяки якій формуються автентичні авторські образи, інтертекстуальність допомагає </w:t>
      </w:r>
      <w:r w:rsidRPr="002269C2">
        <w:rPr>
          <w:rFonts w:ascii="Times New Roman" w:eastAsia="Calibri" w:hAnsi="Times New Roman" w:cs="Times New Roman"/>
          <w:sz w:val="28"/>
          <w:szCs w:val="28"/>
          <w:lang w:val="uk-UA"/>
        </w:rPr>
        <w:lastRenderedPageBreak/>
        <w:t xml:space="preserve">створити цілісний текст епістолярних повідомлень, які постійно перебувають у діалогічних відносинах один з одним, послуговуються однаковими мовними кодами та несуть спільне смислове навантаження. Загалом вона є прикметною рисою листування Ю. Шевельова, в якій </w:t>
      </w:r>
      <w:r w:rsidRPr="002269C2">
        <w:rPr>
          <w:rFonts w:ascii="Times New Roman" w:eastAsia="Calibri" w:hAnsi="Times New Roman" w:cs="Times New Roman"/>
          <w:sz w:val="28"/>
          <w:szCs w:val="28"/>
        </w:rPr>
        <w:t>“</w:t>
      </w:r>
      <w:r w:rsidRPr="002269C2">
        <w:rPr>
          <w:rFonts w:ascii="Times New Roman" w:eastAsia="Calibri" w:hAnsi="Times New Roman" w:cs="Times New Roman"/>
          <w:sz w:val="28"/>
          <w:szCs w:val="28"/>
          <w:lang w:val="uk-UA"/>
        </w:rPr>
        <w:t>виявляється активна позиція автора в оцінці творів, подій та особистостей</w:t>
      </w:r>
      <w:r w:rsidRPr="002269C2">
        <w:rPr>
          <w:rFonts w:ascii="Times New Roman" w:eastAsia="Calibri" w:hAnsi="Times New Roman" w:cs="Times New Roman"/>
          <w:sz w:val="28"/>
          <w:szCs w:val="28"/>
        </w:rPr>
        <w:t>”</w:t>
      </w:r>
      <w:r w:rsidRPr="002269C2">
        <w:rPr>
          <w:rFonts w:ascii="Times New Roman" w:eastAsia="Calibri" w:hAnsi="Times New Roman" w:cs="Times New Roman"/>
          <w:sz w:val="28"/>
          <w:szCs w:val="28"/>
          <w:lang w:val="uk-UA"/>
        </w:rPr>
        <w:t xml:space="preserve"> [20, с. 64].</w:t>
      </w:r>
      <w:r w:rsidRPr="002269C2">
        <w:rPr>
          <w:rFonts w:ascii="Calibri" w:eastAsia="Calibri" w:hAnsi="Calibri" w:cs="Times New Roman"/>
          <w:lang w:val="uk-UA"/>
        </w:rPr>
        <w:t xml:space="preserve"> </w:t>
      </w:r>
      <w:r w:rsidRPr="002269C2">
        <w:rPr>
          <w:rFonts w:ascii="Times New Roman" w:eastAsia="Calibri" w:hAnsi="Times New Roman" w:cs="Times New Roman"/>
          <w:sz w:val="28"/>
          <w:szCs w:val="28"/>
          <w:lang w:val="uk-UA"/>
        </w:rPr>
        <w:t xml:space="preserve">Створюючи текст листа, автор оперує різними перспективами – перспективою акту писання та читання, при цьому жонглюючи різними оповідними техніками, кодуючи інформацію. Відповідно, основний зміст листа треба шукати між рядками писаного автором тексту.  До інтертексту можна віднести згадки про твори один одного: </w:t>
      </w:r>
      <w:r w:rsidRPr="002269C2">
        <w:rPr>
          <w:rFonts w:ascii="Times New Roman" w:eastAsia="Calibri" w:hAnsi="Times New Roman" w:cs="Times New Roman"/>
          <w:i/>
          <w:sz w:val="28"/>
          <w:szCs w:val="28"/>
          <w:lang w:val="uk-UA"/>
        </w:rPr>
        <w:t>Кілька сторінок перед Фортінбрасом був Йорик, тільки череп. А під снігом Йорик зберігся б краще. Тепер у Києві сніг. Краще збере</w:t>
      </w:r>
      <w:r w:rsidR="00B2198C">
        <w:rPr>
          <w:rFonts w:ascii="Times New Roman" w:eastAsia="Calibri" w:hAnsi="Times New Roman" w:cs="Times New Roman"/>
          <w:i/>
          <w:sz w:val="28"/>
          <w:szCs w:val="28"/>
          <w:lang w:val="uk-UA"/>
        </w:rPr>
        <w:t>ження. Як довго?</w:t>
      </w:r>
      <w:r w:rsidRPr="002269C2">
        <w:rPr>
          <w:rFonts w:ascii="Times New Roman" w:eastAsia="Calibri" w:hAnsi="Times New Roman" w:cs="Times New Roman"/>
          <w:sz w:val="28"/>
          <w:szCs w:val="28"/>
          <w:lang w:val="uk-UA"/>
        </w:rPr>
        <w:t xml:space="preserve"> [18, с. 309], (йдеться про видання “Хронік від Фортінбраса” О. Забужко), </w:t>
      </w:r>
      <w:r w:rsidRPr="002269C2">
        <w:rPr>
          <w:rFonts w:ascii="Times New Roman" w:eastAsia="Calibri" w:hAnsi="Times New Roman" w:cs="Times New Roman"/>
          <w:i/>
          <w:sz w:val="28"/>
          <w:szCs w:val="28"/>
          <w:lang w:val="uk-UA"/>
        </w:rPr>
        <w:t>Хочу дод</w:t>
      </w:r>
      <w:r w:rsidR="00B2198C">
        <w:rPr>
          <w:rFonts w:ascii="Times New Roman" w:eastAsia="Calibri" w:hAnsi="Times New Roman" w:cs="Times New Roman"/>
          <w:i/>
          <w:sz w:val="28"/>
          <w:szCs w:val="28"/>
          <w:lang w:val="uk-UA"/>
        </w:rPr>
        <w:t>ати, що вашого опуса я прочитав</w:t>
      </w:r>
      <w:r w:rsidR="00B2198C" w:rsidRPr="00B2198C">
        <w:rPr>
          <w:rFonts w:ascii="Times New Roman" w:eastAsia="Calibri" w:hAnsi="Times New Roman" w:cs="Times New Roman"/>
          <w:i/>
          <w:sz w:val="28"/>
          <w:szCs w:val="28"/>
          <w:lang w:val="uk-UA"/>
        </w:rPr>
        <w:t xml:space="preserve"> </w:t>
      </w:r>
      <w:r w:rsidR="00B2198C">
        <w:rPr>
          <w:rFonts w:ascii="Times New Roman" w:eastAsia="Calibri" w:hAnsi="Times New Roman" w:cs="Times New Roman"/>
          <w:sz w:val="28"/>
          <w:szCs w:val="28"/>
          <w:lang w:val="uk-UA"/>
        </w:rPr>
        <w:t>[18, с.</w:t>
      </w:r>
      <w:r w:rsidR="00B2198C">
        <w:rPr>
          <w:rFonts w:ascii="Times New Roman" w:eastAsia="Calibri" w:hAnsi="Times New Roman" w:cs="Times New Roman"/>
          <w:sz w:val="28"/>
          <w:szCs w:val="28"/>
          <w:lang w:val="en-US"/>
        </w:rPr>
        <w:t> </w:t>
      </w:r>
      <w:r w:rsidRPr="002269C2">
        <w:rPr>
          <w:rFonts w:ascii="Times New Roman" w:eastAsia="Calibri" w:hAnsi="Times New Roman" w:cs="Times New Roman"/>
          <w:sz w:val="28"/>
          <w:szCs w:val="28"/>
          <w:lang w:val="uk-UA"/>
        </w:rPr>
        <w:t>1</w:t>
      </w:r>
      <w:r w:rsidR="00B2198C">
        <w:rPr>
          <w:rFonts w:ascii="Times New Roman" w:eastAsia="Calibri" w:hAnsi="Times New Roman" w:cs="Times New Roman"/>
          <w:sz w:val="28"/>
          <w:szCs w:val="28"/>
          <w:lang w:val="uk-UA"/>
        </w:rPr>
        <w:t>29] (про тритомник О. Забужко),</w:t>
      </w:r>
      <w:r w:rsidR="00B2198C" w:rsidRPr="00B2198C">
        <w:rPr>
          <w:rFonts w:ascii="Times New Roman" w:eastAsia="Calibri" w:hAnsi="Times New Roman" w:cs="Times New Roman"/>
          <w:sz w:val="28"/>
          <w:szCs w:val="28"/>
          <w:lang w:val="uk-UA"/>
        </w:rPr>
        <w:t xml:space="preserve"> </w:t>
      </w:r>
      <w:r w:rsidR="00B2198C" w:rsidRPr="00B2198C">
        <w:rPr>
          <w:rFonts w:ascii="Times New Roman" w:eastAsia="Calibri" w:hAnsi="Times New Roman" w:cs="Times New Roman"/>
          <w:i/>
          <w:sz w:val="28"/>
          <w:szCs w:val="28"/>
          <w:lang w:val="uk-UA"/>
        </w:rPr>
        <w:t xml:space="preserve"> </w:t>
      </w:r>
      <w:r w:rsidRPr="002269C2">
        <w:rPr>
          <w:rFonts w:ascii="Times New Roman" w:eastAsia="Calibri" w:hAnsi="Times New Roman" w:cs="Times New Roman"/>
          <w:i/>
          <w:sz w:val="28"/>
          <w:szCs w:val="28"/>
          <w:lang w:val="uk-UA"/>
        </w:rPr>
        <w:t>усе-таки напишіть, коли буде книжка, бо тут оповідають несусвітнє і різне</w:t>
      </w:r>
      <w:r w:rsidRPr="002269C2">
        <w:rPr>
          <w:rFonts w:ascii="Times New Roman" w:eastAsia="Calibri" w:hAnsi="Times New Roman" w:cs="Times New Roman"/>
          <w:sz w:val="28"/>
          <w:szCs w:val="28"/>
          <w:lang w:val="uk-UA"/>
        </w:rPr>
        <w:t xml:space="preserve"> [18, с. 92] (про </w:t>
      </w:r>
      <w:r w:rsidR="00B2198C" w:rsidRPr="00B2198C">
        <w:rPr>
          <w:rFonts w:ascii="Times New Roman" w:eastAsia="Calibri" w:hAnsi="Times New Roman" w:cs="Times New Roman"/>
          <w:sz w:val="28"/>
          <w:szCs w:val="28"/>
          <w:lang w:val="uk-UA"/>
        </w:rPr>
        <w:t>“</w:t>
      </w:r>
      <w:r w:rsidRPr="002269C2">
        <w:rPr>
          <w:rFonts w:ascii="Times New Roman" w:eastAsia="Calibri" w:hAnsi="Times New Roman" w:cs="Times New Roman"/>
          <w:sz w:val="28"/>
          <w:szCs w:val="28"/>
          <w:lang w:val="uk-UA"/>
        </w:rPr>
        <w:t>Польові дослідження</w:t>
      </w:r>
      <w:r w:rsidR="00B2198C" w:rsidRPr="00B2198C">
        <w:rPr>
          <w:rFonts w:ascii="Times New Roman" w:eastAsia="Calibri" w:hAnsi="Times New Roman" w:cs="Times New Roman"/>
          <w:sz w:val="28"/>
          <w:szCs w:val="28"/>
          <w:lang w:val="uk-UA"/>
        </w:rPr>
        <w:t>”</w:t>
      </w:r>
      <w:r w:rsidRPr="002269C2">
        <w:rPr>
          <w:rFonts w:ascii="Times New Roman" w:eastAsia="Calibri" w:hAnsi="Times New Roman" w:cs="Times New Roman"/>
          <w:sz w:val="28"/>
          <w:szCs w:val="28"/>
          <w:lang w:val="uk-UA"/>
        </w:rPr>
        <w:t xml:space="preserve">), </w:t>
      </w:r>
      <w:r w:rsidRPr="002269C2">
        <w:rPr>
          <w:rFonts w:ascii="Times New Roman" w:eastAsia="Calibri" w:hAnsi="Times New Roman" w:cs="Times New Roman"/>
          <w:i/>
          <w:sz w:val="28"/>
          <w:szCs w:val="28"/>
          <w:lang w:val="uk-UA"/>
        </w:rPr>
        <w:t>Хитрий нині пішов народ. Про Шевченка рядочок чи два, і польське не позвалям</w:t>
      </w:r>
      <w:r w:rsidRPr="002269C2">
        <w:rPr>
          <w:rFonts w:ascii="Times New Roman" w:eastAsia="Calibri" w:hAnsi="Times New Roman" w:cs="Times New Roman"/>
          <w:sz w:val="28"/>
          <w:szCs w:val="28"/>
          <w:lang w:val="uk-UA"/>
        </w:rPr>
        <w:t xml:space="preserve"> [18, с. 143] (Про працю О. Забужко </w:t>
      </w:r>
      <w:r w:rsidRPr="00B2198C">
        <w:rPr>
          <w:rFonts w:ascii="Times New Roman" w:eastAsia="Calibri" w:hAnsi="Times New Roman" w:cs="Times New Roman"/>
          <w:sz w:val="28"/>
          <w:szCs w:val="28"/>
          <w:lang w:val="uk-UA"/>
        </w:rPr>
        <w:t>“</w:t>
      </w:r>
      <w:r w:rsidRPr="002269C2">
        <w:rPr>
          <w:rFonts w:ascii="Times New Roman" w:eastAsia="Calibri" w:hAnsi="Times New Roman" w:cs="Times New Roman"/>
          <w:sz w:val="28"/>
          <w:szCs w:val="28"/>
          <w:lang w:val="uk-UA"/>
        </w:rPr>
        <w:t>Шевченків міф України</w:t>
      </w:r>
      <w:r w:rsidRPr="00B2198C">
        <w:rPr>
          <w:rFonts w:ascii="Times New Roman" w:eastAsia="Calibri" w:hAnsi="Times New Roman" w:cs="Times New Roman"/>
          <w:sz w:val="28"/>
          <w:szCs w:val="28"/>
          <w:lang w:val="uk-UA"/>
        </w:rPr>
        <w:t>”</w:t>
      </w:r>
      <w:r w:rsidRPr="002269C2">
        <w:rPr>
          <w:rFonts w:ascii="Times New Roman" w:eastAsia="Calibri" w:hAnsi="Times New Roman" w:cs="Times New Roman"/>
          <w:sz w:val="28"/>
          <w:szCs w:val="28"/>
          <w:lang w:val="uk-UA"/>
        </w:rPr>
        <w:t xml:space="preserve">). Часто вживані назви творів та згадки про них виконують роль хронологічних маркерів. </w:t>
      </w:r>
    </w:p>
    <w:p w:rsidR="002269C2" w:rsidRPr="002269C2" w:rsidRDefault="002269C2" w:rsidP="002269C2">
      <w:pPr>
        <w:spacing w:line="360" w:lineRule="auto"/>
        <w:ind w:firstLine="709"/>
        <w:contextualSpacing/>
        <w:jc w:val="both"/>
        <w:rPr>
          <w:rFonts w:ascii="Times New Roman" w:eastAsia="Calibri" w:hAnsi="Times New Roman" w:cs="Times New Roman"/>
          <w:sz w:val="28"/>
          <w:szCs w:val="28"/>
          <w:lang w:val="uk-UA"/>
        </w:rPr>
      </w:pPr>
      <w:r w:rsidRPr="002269C2">
        <w:rPr>
          <w:rFonts w:ascii="Times New Roman" w:eastAsia="Calibri" w:hAnsi="Times New Roman" w:cs="Times New Roman"/>
          <w:sz w:val="28"/>
          <w:szCs w:val="28"/>
          <w:lang w:val="uk-UA"/>
        </w:rPr>
        <w:t xml:space="preserve">Комуніканти користуються також алюзіями: </w:t>
      </w:r>
      <w:r w:rsidR="00B2198C" w:rsidRPr="00206B93">
        <w:rPr>
          <w:rFonts w:ascii="Times New Roman" w:eastAsia="Calibri" w:hAnsi="Times New Roman" w:cs="Times New Roman"/>
          <w:b/>
          <w:color w:val="FF0000"/>
          <w:sz w:val="28"/>
          <w:szCs w:val="28"/>
        </w:rPr>
        <w:t xml:space="preserve"> </w:t>
      </w:r>
      <w:r w:rsidRPr="002269C2">
        <w:rPr>
          <w:rFonts w:ascii="Times New Roman" w:eastAsia="Calibri" w:hAnsi="Times New Roman" w:cs="Times New Roman"/>
          <w:i/>
          <w:sz w:val="28"/>
          <w:szCs w:val="28"/>
          <w:lang w:val="uk-UA"/>
        </w:rPr>
        <w:t xml:space="preserve">Добила я, нарешті, збірку есеїстки </w:t>
      </w:r>
      <w:r w:rsidR="00B2198C" w:rsidRPr="00B2198C">
        <w:rPr>
          <w:rFonts w:ascii="Times New Roman" w:eastAsia="Calibri" w:hAnsi="Times New Roman" w:cs="Times New Roman"/>
          <w:i/>
          <w:sz w:val="28"/>
          <w:szCs w:val="28"/>
        </w:rPr>
        <w:t>“</w:t>
      </w:r>
      <w:r w:rsidRPr="002269C2">
        <w:rPr>
          <w:rFonts w:ascii="Times New Roman" w:eastAsia="Calibri" w:hAnsi="Times New Roman" w:cs="Times New Roman"/>
          <w:i/>
          <w:sz w:val="28"/>
          <w:szCs w:val="28"/>
          <w:lang w:val="uk-UA"/>
        </w:rPr>
        <w:t>навстрєчу 2000-му году</w:t>
      </w:r>
      <w:r w:rsidRPr="002269C2">
        <w:rPr>
          <w:rFonts w:ascii="Times New Roman" w:eastAsia="Calibri" w:hAnsi="Times New Roman" w:cs="Times New Roman"/>
          <w:i/>
          <w:sz w:val="28"/>
          <w:szCs w:val="28"/>
        </w:rPr>
        <w:t>”</w:t>
      </w:r>
      <w:r w:rsidRPr="002269C2">
        <w:rPr>
          <w:rFonts w:ascii="Times New Roman" w:eastAsia="Calibri" w:hAnsi="Times New Roman" w:cs="Times New Roman"/>
          <w:sz w:val="28"/>
          <w:szCs w:val="28"/>
          <w:lang w:val="uk-UA"/>
        </w:rPr>
        <w:t xml:space="preserve"> [</w:t>
      </w:r>
      <w:r w:rsidRPr="002269C2">
        <w:rPr>
          <w:rFonts w:ascii="Times New Roman" w:eastAsia="Calibri" w:hAnsi="Times New Roman" w:cs="Times New Roman"/>
          <w:sz w:val="28"/>
          <w:szCs w:val="28"/>
        </w:rPr>
        <w:t xml:space="preserve">18, </w:t>
      </w:r>
      <w:r w:rsidRPr="002269C2">
        <w:rPr>
          <w:rFonts w:ascii="Times New Roman" w:eastAsia="Calibri" w:hAnsi="Times New Roman" w:cs="Times New Roman"/>
          <w:sz w:val="28"/>
          <w:szCs w:val="28"/>
          <w:lang w:val="uk-UA"/>
        </w:rPr>
        <w:t xml:space="preserve">с. 267] (алюзія до </w:t>
      </w:r>
      <w:r w:rsidRPr="002269C2">
        <w:rPr>
          <w:rFonts w:ascii="Times New Roman" w:eastAsia="Calibri" w:hAnsi="Times New Roman" w:cs="Times New Roman"/>
          <w:sz w:val="28"/>
          <w:szCs w:val="28"/>
        </w:rPr>
        <w:t>“</w:t>
      </w:r>
      <w:r w:rsidRPr="002269C2">
        <w:rPr>
          <w:rFonts w:ascii="Times New Roman" w:eastAsia="Calibri" w:hAnsi="Times New Roman" w:cs="Times New Roman"/>
          <w:sz w:val="28"/>
          <w:szCs w:val="28"/>
          <w:lang w:val="uk-UA"/>
        </w:rPr>
        <w:t>датської риторики</w:t>
      </w:r>
      <w:r w:rsidRPr="002269C2">
        <w:rPr>
          <w:rFonts w:ascii="Times New Roman" w:eastAsia="Calibri" w:hAnsi="Times New Roman" w:cs="Times New Roman"/>
          <w:sz w:val="28"/>
          <w:szCs w:val="28"/>
        </w:rPr>
        <w:t>”</w:t>
      </w:r>
      <w:r w:rsidRPr="002269C2">
        <w:rPr>
          <w:rFonts w:ascii="Times New Roman" w:eastAsia="Calibri" w:hAnsi="Times New Roman" w:cs="Times New Roman"/>
          <w:sz w:val="28"/>
          <w:szCs w:val="28"/>
          <w:lang w:val="uk-UA"/>
        </w:rPr>
        <w:t xml:space="preserve"> радянських часів), </w:t>
      </w:r>
      <w:r w:rsidR="00B2198C" w:rsidRPr="00B2198C">
        <w:rPr>
          <w:rFonts w:ascii="Times New Roman" w:eastAsia="Calibri" w:hAnsi="Times New Roman" w:cs="Times New Roman"/>
          <w:i/>
          <w:sz w:val="28"/>
          <w:szCs w:val="28"/>
        </w:rPr>
        <w:t xml:space="preserve"> </w:t>
      </w:r>
      <w:r w:rsidRPr="002269C2">
        <w:rPr>
          <w:rFonts w:ascii="Times New Roman" w:eastAsia="Calibri" w:hAnsi="Times New Roman" w:cs="Times New Roman"/>
          <w:i/>
          <w:sz w:val="28"/>
          <w:szCs w:val="28"/>
          <w:lang w:val="uk-UA"/>
        </w:rPr>
        <w:t>Обіймаю Вас сердечно – бережіть здоров’ячко, шануйтеся і пишіть Вашій зовсім не гнівній, а якраз дуже “мнєкій”, а головне, завжди й незмі</w:t>
      </w:r>
      <w:r w:rsidR="00B2198C">
        <w:rPr>
          <w:rFonts w:ascii="Times New Roman" w:eastAsia="Calibri" w:hAnsi="Times New Roman" w:cs="Times New Roman"/>
          <w:i/>
          <w:sz w:val="28"/>
          <w:szCs w:val="28"/>
          <w:lang w:val="uk-UA"/>
        </w:rPr>
        <w:t>нно Вас люблячій Оксані Забужко</w:t>
      </w:r>
      <w:r w:rsidR="00B2198C" w:rsidRPr="00B2198C">
        <w:rPr>
          <w:rFonts w:ascii="Times New Roman" w:eastAsia="Calibri" w:hAnsi="Times New Roman" w:cs="Times New Roman"/>
          <w:i/>
          <w:sz w:val="28"/>
          <w:szCs w:val="28"/>
          <w:lang w:val="uk-UA"/>
        </w:rPr>
        <w:t xml:space="preserve"> </w:t>
      </w:r>
      <w:r w:rsidRPr="002269C2">
        <w:rPr>
          <w:rFonts w:ascii="Times New Roman" w:eastAsia="Calibri" w:hAnsi="Times New Roman" w:cs="Times New Roman"/>
          <w:sz w:val="28"/>
          <w:szCs w:val="28"/>
          <w:lang w:val="uk-UA"/>
        </w:rPr>
        <w:t xml:space="preserve"> (алюзія до оповідання </w:t>
      </w:r>
      <w:r w:rsidR="001272AE">
        <w:rPr>
          <w:rFonts w:ascii="Times New Roman" w:eastAsia="Calibri" w:hAnsi="Times New Roman" w:cs="Times New Roman"/>
          <w:sz w:val="28"/>
          <w:szCs w:val="28"/>
          <w:lang w:val="uk-UA"/>
        </w:rPr>
        <w:t xml:space="preserve">В. </w:t>
      </w:r>
      <w:r w:rsidRPr="002269C2">
        <w:rPr>
          <w:rFonts w:ascii="Times New Roman" w:eastAsia="Calibri" w:hAnsi="Times New Roman" w:cs="Times New Roman"/>
          <w:sz w:val="28"/>
          <w:szCs w:val="28"/>
          <w:lang w:val="uk-UA"/>
        </w:rPr>
        <w:t xml:space="preserve">Стефаника “Злодій”). Наявні також покликання на спільне коло знайомих: </w:t>
      </w:r>
      <w:r w:rsidRPr="002269C2">
        <w:rPr>
          <w:rFonts w:ascii="Times New Roman" w:eastAsia="Calibri" w:hAnsi="Times New Roman" w:cs="Times New Roman"/>
          <w:i/>
          <w:sz w:val="28"/>
          <w:szCs w:val="28"/>
          <w:lang w:val="uk-UA"/>
        </w:rPr>
        <w:t>Один редактор справді інтелігентний, але м’якої вдачі, а другий – усе на оборот</w:t>
      </w:r>
      <w:r w:rsidR="00B2198C" w:rsidRPr="00B2198C">
        <w:rPr>
          <w:rFonts w:ascii="Times New Roman" w:eastAsia="Calibri" w:hAnsi="Times New Roman" w:cs="Times New Roman"/>
          <w:i/>
          <w:sz w:val="28"/>
          <w:szCs w:val="28"/>
          <w:lang w:val="uk-UA"/>
        </w:rPr>
        <w:t xml:space="preserve"> </w:t>
      </w:r>
      <w:r w:rsidRPr="002269C2">
        <w:rPr>
          <w:rFonts w:ascii="Times New Roman" w:eastAsia="Calibri" w:hAnsi="Times New Roman" w:cs="Times New Roman"/>
          <w:sz w:val="28"/>
          <w:szCs w:val="28"/>
          <w:lang w:val="uk-UA"/>
        </w:rPr>
        <w:t xml:space="preserve"> [18, с. 92] (натяк на І. Дзюбу та Б. Певного), </w:t>
      </w:r>
      <w:r w:rsidRPr="002269C2">
        <w:rPr>
          <w:rFonts w:ascii="Times New Roman" w:eastAsia="Calibri" w:hAnsi="Times New Roman" w:cs="Times New Roman"/>
          <w:i/>
          <w:sz w:val="28"/>
          <w:szCs w:val="28"/>
          <w:lang w:val="uk-UA"/>
        </w:rPr>
        <w:t>Супроти того, що вийшло – Єфремов, Скоропадський, хтось там іще, але нудьга звіряча</w:t>
      </w:r>
      <w:r w:rsidRPr="002269C2">
        <w:rPr>
          <w:rFonts w:ascii="Times New Roman" w:eastAsia="Calibri" w:hAnsi="Times New Roman" w:cs="Times New Roman"/>
          <w:sz w:val="28"/>
          <w:szCs w:val="28"/>
          <w:lang w:val="uk-UA"/>
        </w:rPr>
        <w:t xml:space="preserve"> [18, с. 265], </w:t>
      </w:r>
      <w:r w:rsidRPr="002269C2">
        <w:rPr>
          <w:rFonts w:ascii="Times New Roman" w:eastAsia="Calibri" w:hAnsi="Times New Roman" w:cs="Times New Roman"/>
          <w:i/>
          <w:sz w:val="28"/>
          <w:szCs w:val="28"/>
          <w:lang w:val="uk-UA"/>
        </w:rPr>
        <w:t xml:space="preserve">Серед цього болотяного застою – </w:t>
      </w:r>
      <w:r w:rsidR="00B2198C" w:rsidRPr="00B2198C">
        <w:rPr>
          <w:rFonts w:ascii="Times New Roman" w:eastAsia="Calibri" w:hAnsi="Times New Roman" w:cs="Times New Roman"/>
          <w:i/>
          <w:sz w:val="28"/>
          <w:szCs w:val="28"/>
          <w:lang w:val="uk-UA"/>
        </w:rPr>
        <w:t>“</w:t>
      </w:r>
      <w:r w:rsidRPr="002269C2">
        <w:rPr>
          <w:rFonts w:ascii="Times New Roman" w:eastAsia="Calibri" w:hAnsi="Times New Roman" w:cs="Times New Roman"/>
          <w:i/>
          <w:sz w:val="28"/>
          <w:szCs w:val="28"/>
          <w:lang w:val="uk-UA"/>
        </w:rPr>
        <w:t xml:space="preserve">свєтлим </w:t>
      </w:r>
      <w:r w:rsidR="00B2198C">
        <w:rPr>
          <w:rFonts w:ascii="Times New Roman" w:eastAsia="Calibri" w:hAnsi="Times New Roman" w:cs="Times New Roman"/>
          <w:i/>
          <w:sz w:val="28"/>
          <w:szCs w:val="28"/>
          <w:lang w:val="uk-UA"/>
        </w:rPr>
        <w:t>пятном</w:t>
      </w:r>
      <w:r w:rsidR="00B2198C" w:rsidRPr="00B2198C">
        <w:rPr>
          <w:rFonts w:ascii="Times New Roman" w:eastAsia="Calibri" w:hAnsi="Times New Roman" w:cs="Times New Roman"/>
          <w:i/>
          <w:sz w:val="28"/>
          <w:szCs w:val="28"/>
        </w:rPr>
        <w:t>”</w:t>
      </w:r>
      <w:r w:rsidRPr="002269C2">
        <w:rPr>
          <w:rFonts w:ascii="Times New Roman" w:eastAsia="Calibri" w:hAnsi="Times New Roman" w:cs="Times New Roman"/>
          <w:i/>
          <w:sz w:val="28"/>
          <w:szCs w:val="28"/>
          <w:lang w:val="uk-UA"/>
        </w:rPr>
        <w:t xml:space="preserve"> – враження від похорону Солов’яненка, земля йому пухом</w:t>
      </w:r>
      <w:r w:rsidRPr="00407E2F">
        <w:rPr>
          <w:rFonts w:ascii="Times New Roman" w:eastAsia="Calibri" w:hAnsi="Times New Roman" w:cs="Times New Roman"/>
          <w:color w:val="FF0000"/>
          <w:sz w:val="28"/>
          <w:szCs w:val="28"/>
          <w:lang w:val="uk-UA"/>
        </w:rPr>
        <w:t xml:space="preserve"> </w:t>
      </w:r>
      <w:r w:rsidRPr="002269C2">
        <w:rPr>
          <w:rFonts w:ascii="Times New Roman" w:eastAsia="Calibri" w:hAnsi="Times New Roman" w:cs="Times New Roman"/>
          <w:sz w:val="28"/>
          <w:szCs w:val="28"/>
          <w:lang w:val="uk-UA"/>
        </w:rPr>
        <w:t xml:space="preserve">[18, </w:t>
      </w:r>
      <w:r w:rsidR="00B2198C">
        <w:rPr>
          <w:rFonts w:ascii="Times New Roman" w:eastAsia="Calibri" w:hAnsi="Times New Roman" w:cs="Times New Roman"/>
          <w:sz w:val="28"/>
          <w:szCs w:val="28"/>
          <w:lang w:val="uk-UA"/>
        </w:rPr>
        <w:lastRenderedPageBreak/>
        <w:t>с.</w:t>
      </w:r>
      <w:r w:rsidR="00B2198C">
        <w:rPr>
          <w:rFonts w:ascii="Times New Roman" w:eastAsia="Calibri" w:hAnsi="Times New Roman" w:cs="Times New Roman"/>
          <w:sz w:val="28"/>
          <w:szCs w:val="28"/>
          <w:lang w:val="en-US"/>
        </w:rPr>
        <w:t> </w:t>
      </w:r>
      <w:r w:rsidRPr="002269C2">
        <w:rPr>
          <w:rFonts w:ascii="Times New Roman" w:eastAsia="Calibri" w:hAnsi="Times New Roman" w:cs="Times New Roman"/>
          <w:sz w:val="28"/>
          <w:szCs w:val="28"/>
          <w:lang w:val="uk-UA"/>
        </w:rPr>
        <w:t xml:space="preserve">262]. В одному з листів О. Забужко, довго не отримуючи звісток від Ю. Шевельова, використовує фольклорний епіграф: </w:t>
      </w:r>
      <w:r w:rsidR="00BC4BC2" w:rsidRPr="00BC4BC2">
        <w:rPr>
          <w:rFonts w:ascii="Times New Roman" w:eastAsia="Calibri" w:hAnsi="Times New Roman" w:cs="Times New Roman"/>
          <w:i/>
          <w:color w:val="FF0000"/>
          <w:sz w:val="28"/>
          <w:szCs w:val="28"/>
        </w:rPr>
        <w:t xml:space="preserve"> </w:t>
      </w:r>
      <w:r w:rsidRPr="002269C2">
        <w:rPr>
          <w:rFonts w:ascii="Times New Roman" w:eastAsia="Calibri" w:hAnsi="Times New Roman" w:cs="Times New Roman"/>
          <w:i/>
          <w:sz w:val="28"/>
          <w:szCs w:val="28"/>
          <w:lang w:val="uk-UA"/>
        </w:rPr>
        <w:t>Розсердився, розгнівався мій милий на мене</w:t>
      </w:r>
      <w:r w:rsidR="00BC4BC2">
        <w:rPr>
          <w:rFonts w:ascii="Times New Roman" w:eastAsia="Calibri" w:hAnsi="Times New Roman" w:cs="Times New Roman"/>
          <w:i/>
          <w:sz w:val="28"/>
          <w:szCs w:val="28"/>
          <w:lang w:val="en-US"/>
        </w:rPr>
        <w:t> </w:t>
      </w:r>
      <w:r w:rsidRPr="002269C2">
        <w:rPr>
          <w:rFonts w:ascii="Times New Roman" w:eastAsia="Calibri" w:hAnsi="Times New Roman" w:cs="Times New Roman"/>
          <w:i/>
          <w:sz w:val="28"/>
          <w:szCs w:val="28"/>
          <w:lang w:val="uk-UA"/>
        </w:rPr>
        <w:t xml:space="preserve"> </w:t>
      </w:r>
      <w:r w:rsidRPr="002269C2">
        <w:rPr>
          <w:rFonts w:ascii="Times New Roman" w:eastAsia="Calibri" w:hAnsi="Times New Roman" w:cs="Times New Roman"/>
          <w:sz w:val="28"/>
          <w:szCs w:val="28"/>
        </w:rPr>
        <w:t xml:space="preserve">[18, </w:t>
      </w:r>
      <w:r w:rsidRPr="002269C2">
        <w:rPr>
          <w:rFonts w:ascii="Times New Roman" w:eastAsia="Calibri" w:hAnsi="Times New Roman" w:cs="Times New Roman"/>
          <w:sz w:val="28"/>
          <w:szCs w:val="28"/>
          <w:lang w:val="uk-UA"/>
        </w:rPr>
        <w:t>с. 289</w:t>
      </w:r>
      <w:r w:rsidRPr="002269C2">
        <w:rPr>
          <w:rFonts w:ascii="Times New Roman" w:eastAsia="Calibri" w:hAnsi="Times New Roman" w:cs="Times New Roman"/>
          <w:sz w:val="28"/>
          <w:szCs w:val="28"/>
        </w:rPr>
        <w:t>]</w:t>
      </w:r>
      <w:r w:rsidRPr="002269C2">
        <w:rPr>
          <w:rFonts w:ascii="Times New Roman" w:eastAsia="Calibri" w:hAnsi="Times New Roman" w:cs="Times New Roman"/>
          <w:sz w:val="28"/>
          <w:szCs w:val="28"/>
          <w:lang w:val="uk-UA"/>
        </w:rPr>
        <w:t>, чим намагається дізнатися, чи не скривдила вона його в минулому посланні. Аналізуючи спілкування О. Забужко і Ю. Шевельова, переконуємося, що “листування є інтелектуальною грою обох комунікантів, яка збагачує текст новими загадками, можливостями, пронизує сумнівом та відсилає до тексту першоджерела – до попереднього листовного повідомлення” [53, с. 104].</w:t>
      </w:r>
    </w:p>
    <w:p w:rsidR="002269C2" w:rsidRPr="002269C2" w:rsidRDefault="002269C2" w:rsidP="002269C2">
      <w:pPr>
        <w:spacing w:line="360" w:lineRule="auto"/>
        <w:ind w:firstLine="709"/>
        <w:contextualSpacing/>
        <w:jc w:val="both"/>
        <w:rPr>
          <w:rFonts w:ascii="Times New Roman" w:eastAsia="Calibri" w:hAnsi="Times New Roman" w:cs="Times New Roman"/>
          <w:sz w:val="28"/>
          <w:szCs w:val="28"/>
          <w:lang w:val="uk-UA"/>
        </w:rPr>
      </w:pPr>
      <w:r w:rsidRPr="002269C2">
        <w:rPr>
          <w:rFonts w:ascii="Times New Roman" w:eastAsia="Calibri" w:hAnsi="Times New Roman" w:cs="Times New Roman"/>
          <w:sz w:val="28"/>
          <w:szCs w:val="28"/>
          <w:lang w:val="uk-UA"/>
        </w:rPr>
        <w:t xml:space="preserve">У листах співбесідники не торкалися питань мовознавства, та експресивна,  образна мова їхнього спілкування  привертає до себе увагу. Іронічні та жартівливі епістоли співбесідників нерідко містять яскраві номінації та метафори щодо конкретних особистостей, подій і самооцінки: </w:t>
      </w:r>
      <w:r w:rsidR="00BC4BC2">
        <w:rPr>
          <w:rFonts w:ascii="Times New Roman" w:eastAsia="Calibri" w:hAnsi="Times New Roman" w:cs="Times New Roman"/>
          <w:i/>
          <w:sz w:val="28"/>
          <w:szCs w:val="28"/>
          <w:lang w:val="uk-UA"/>
        </w:rPr>
        <w:t xml:space="preserve">Римарук </w:t>
      </w:r>
      <w:r w:rsidR="00BC4BC2" w:rsidRPr="00BC4BC2">
        <w:rPr>
          <w:rFonts w:ascii="Times New Roman" w:eastAsia="Calibri" w:hAnsi="Times New Roman" w:cs="Times New Roman"/>
          <w:i/>
          <w:sz w:val="28"/>
          <w:szCs w:val="28"/>
          <w:lang w:val="uk-UA"/>
        </w:rPr>
        <w:t>“</w:t>
      </w:r>
      <w:r w:rsidRPr="002269C2">
        <w:rPr>
          <w:rFonts w:ascii="Times New Roman" w:eastAsia="Calibri" w:hAnsi="Times New Roman" w:cs="Times New Roman"/>
          <w:i/>
          <w:sz w:val="28"/>
          <w:szCs w:val="28"/>
          <w:lang w:val="uk-UA"/>
        </w:rPr>
        <w:t>сладострастно</w:t>
      </w:r>
      <w:r w:rsidR="00BC4BC2" w:rsidRPr="00BC4BC2">
        <w:rPr>
          <w:rFonts w:ascii="Times New Roman" w:eastAsia="Calibri" w:hAnsi="Times New Roman" w:cs="Times New Roman"/>
          <w:i/>
          <w:sz w:val="28"/>
          <w:szCs w:val="28"/>
          <w:lang w:val="uk-UA"/>
        </w:rPr>
        <w:t>”</w:t>
      </w:r>
      <w:r w:rsidRPr="002269C2">
        <w:rPr>
          <w:rFonts w:ascii="Times New Roman" w:eastAsia="Calibri" w:hAnsi="Times New Roman" w:cs="Times New Roman"/>
          <w:i/>
          <w:sz w:val="28"/>
          <w:szCs w:val="28"/>
          <w:lang w:val="uk-UA"/>
        </w:rPr>
        <w:t xml:space="preserve"> запоров мені … солідну а</w:t>
      </w:r>
      <w:r w:rsidR="00BC4BC2">
        <w:rPr>
          <w:rFonts w:ascii="Times New Roman" w:eastAsia="Calibri" w:hAnsi="Times New Roman" w:cs="Times New Roman"/>
          <w:i/>
          <w:sz w:val="28"/>
          <w:szCs w:val="28"/>
          <w:lang w:val="uk-UA"/>
        </w:rPr>
        <w:t>втостопівську добірку стішків</w:t>
      </w:r>
      <w:r w:rsidRPr="002269C2">
        <w:rPr>
          <w:rFonts w:ascii="Times New Roman" w:eastAsia="Calibri" w:hAnsi="Times New Roman" w:cs="Times New Roman"/>
          <w:sz w:val="28"/>
          <w:szCs w:val="28"/>
          <w:lang w:val="uk-UA"/>
        </w:rPr>
        <w:t xml:space="preserve"> [18, </w:t>
      </w:r>
      <w:r w:rsidRPr="002269C2">
        <w:rPr>
          <w:rFonts w:ascii="Times New Roman" w:eastAsia="Calibri" w:hAnsi="Times New Roman" w:cs="Times New Roman"/>
          <w:sz w:val="28"/>
          <w:szCs w:val="28"/>
          <w:lang w:val="en-US"/>
        </w:rPr>
        <w:t>c</w:t>
      </w:r>
      <w:r w:rsidRPr="002269C2">
        <w:rPr>
          <w:rFonts w:ascii="Times New Roman" w:eastAsia="Calibri" w:hAnsi="Times New Roman" w:cs="Times New Roman"/>
          <w:sz w:val="28"/>
          <w:szCs w:val="28"/>
          <w:lang w:val="uk-UA"/>
        </w:rPr>
        <w:t>.</w:t>
      </w:r>
      <w:r w:rsidRPr="002269C2">
        <w:rPr>
          <w:rFonts w:ascii="Times New Roman" w:eastAsia="Calibri" w:hAnsi="Times New Roman" w:cs="Times New Roman"/>
          <w:sz w:val="28"/>
          <w:szCs w:val="28"/>
          <w:lang w:val="en-US"/>
        </w:rPr>
        <w:t> </w:t>
      </w:r>
      <w:r w:rsidRPr="002269C2">
        <w:rPr>
          <w:rFonts w:ascii="Times New Roman" w:eastAsia="Calibri" w:hAnsi="Times New Roman" w:cs="Times New Roman"/>
          <w:sz w:val="28"/>
          <w:szCs w:val="28"/>
          <w:lang w:val="uk-UA"/>
        </w:rPr>
        <w:t xml:space="preserve">133], </w:t>
      </w:r>
      <w:r w:rsidRPr="002269C2">
        <w:rPr>
          <w:rFonts w:ascii="Times New Roman" w:eastAsia="Calibri" w:hAnsi="Times New Roman" w:cs="Times New Roman"/>
          <w:i/>
          <w:sz w:val="28"/>
          <w:szCs w:val="28"/>
          <w:lang w:val="uk-UA"/>
        </w:rPr>
        <w:t>Тим часо</w:t>
      </w:r>
      <w:r w:rsidR="00BC4BC2">
        <w:rPr>
          <w:rFonts w:ascii="Times New Roman" w:eastAsia="Calibri" w:hAnsi="Times New Roman" w:cs="Times New Roman"/>
          <w:i/>
          <w:sz w:val="28"/>
          <w:szCs w:val="28"/>
          <w:lang w:val="uk-UA"/>
        </w:rPr>
        <w:t>м мене вже почали розбазарювати</w:t>
      </w:r>
      <w:r w:rsidR="00BC4BC2" w:rsidRPr="00BC4BC2">
        <w:rPr>
          <w:rFonts w:ascii="Times New Roman" w:eastAsia="Calibri" w:hAnsi="Times New Roman" w:cs="Times New Roman"/>
          <w:i/>
          <w:sz w:val="28"/>
          <w:szCs w:val="28"/>
          <w:lang w:val="uk-UA"/>
        </w:rPr>
        <w:t xml:space="preserve"> </w:t>
      </w:r>
      <w:r w:rsidRPr="002269C2">
        <w:rPr>
          <w:rFonts w:ascii="Times New Roman" w:eastAsia="Calibri" w:hAnsi="Times New Roman" w:cs="Times New Roman"/>
          <w:sz w:val="28"/>
          <w:szCs w:val="28"/>
          <w:lang w:val="uk-UA"/>
        </w:rPr>
        <w:t>[18, с.</w:t>
      </w:r>
      <w:r w:rsidR="00BC4BC2">
        <w:rPr>
          <w:rFonts w:ascii="Times New Roman" w:eastAsia="Calibri" w:hAnsi="Times New Roman" w:cs="Times New Roman"/>
          <w:sz w:val="28"/>
          <w:szCs w:val="28"/>
          <w:lang w:val="en-US"/>
        </w:rPr>
        <w:t> </w:t>
      </w:r>
      <w:r w:rsidRPr="002269C2">
        <w:rPr>
          <w:rFonts w:ascii="Times New Roman" w:eastAsia="Calibri" w:hAnsi="Times New Roman" w:cs="Times New Roman"/>
          <w:sz w:val="28"/>
          <w:szCs w:val="28"/>
          <w:lang w:val="uk-UA"/>
        </w:rPr>
        <w:t>184],</w:t>
      </w:r>
      <w:r w:rsidRPr="002269C2">
        <w:rPr>
          <w:rFonts w:ascii="Times New Roman" w:eastAsia="Calibri" w:hAnsi="Times New Roman" w:cs="Times New Roman"/>
          <w:color w:val="FF0000"/>
          <w:sz w:val="28"/>
          <w:szCs w:val="28"/>
          <w:lang w:val="uk-UA"/>
        </w:rPr>
        <w:t xml:space="preserve"> </w:t>
      </w:r>
      <w:r w:rsidRPr="002269C2">
        <w:rPr>
          <w:rFonts w:ascii="Times New Roman" w:eastAsia="Calibri" w:hAnsi="Times New Roman" w:cs="Times New Roman"/>
          <w:i/>
          <w:sz w:val="28"/>
          <w:szCs w:val="28"/>
          <w:lang w:val="uk-UA"/>
        </w:rPr>
        <w:t>Я, своєю</w:t>
      </w:r>
      <w:r w:rsidR="00BC4BC2">
        <w:rPr>
          <w:rFonts w:ascii="Times New Roman" w:eastAsia="Calibri" w:hAnsi="Times New Roman" w:cs="Times New Roman"/>
          <w:i/>
          <w:sz w:val="28"/>
          <w:szCs w:val="28"/>
          <w:lang w:val="uk-UA"/>
        </w:rPr>
        <w:t xml:space="preserve"> чергою, знову </w:t>
      </w:r>
      <w:r w:rsidR="00BC4BC2" w:rsidRPr="00BC4BC2">
        <w:rPr>
          <w:rFonts w:ascii="Times New Roman" w:eastAsia="Calibri" w:hAnsi="Times New Roman" w:cs="Times New Roman"/>
          <w:i/>
          <w:sz w:val="28"/>
          <w:szCs w:val="28"/>
          <w:lang w:val="uk-UA"/>
        </w:rPr>
        <w:t>“</w:t>
      </w:r>
      <w:r w:rsidR="00BC4BC2">
        <w:rPr>
          <w:rFonts w:ascii="Times New Roman" w:eastAsia="Calibri" w:hAnsi="Times New Roman" w:cs="Times New Roman"/>
          <w:i/>
          <w:sz w:val="28"/>
          <w:szCs w:val="28"/>
          <w:lang w:val="uk-UA"/>
        </w:rPr>
        <w:t>канаю під Антея</w:t>
      </w:r>
      <w:r w:rsidR="00BC4BC2" w:rsidRPr="00BC4BC2">
        <w:rPr>
          <w:rFonts w:ascii="Times New Roman" w:eastAsia="Calibri" w:hAnsi="Times New Roman" w:cs="Times New Roman"/>
          <w:i/>
          <w:sz w:val="28"/>
          <w:szCs w:val="28"/>
          <w:lang w:val="uk-UA"/>
        </w:rPr>
        <w:t>”</w:t>
      </w:r>
      <w:r w:rsidRPr="002269C2">
        <w:rPr>
          <w:rFonts w:ascii="Times New Roman" w:eastAsia="Calibri" w:hAnsi="Times New Roman" w:cs="Times New Roman"/>
          <w:sz w:val="28"/>
          <w:szCs w:val="28"/>
          <w:lang w:val="uk-UA"/>
        </w:rPr>
        <w:t xml:space="preserve"> [18, с. 250], </w:t>
      </w:r>
      <w:r w:rsidR="00BC4BC2">
        <w:rPr>
          <w:rFonts w:ascii="Times New Roman" w:eastAsia="Calibri" w:hAnsi="Times New Roman" w:cs="Times New Roman"/>
          <w:i/>
          <w:sz w:val="28"/>
          <w:szCs w:val="28"/>
          <w:lang w:val="uk-UA"/>
        </w:rPr>
        <w:t>“Сучасність</w:t>
      </w:r>
      <w:r w:rsidR="00BC4BC2" w:rsidRPr="00BC4BC2">
        <w:rPr>
          <w:rFonts w:ascii="Times New Roman" w:eastAsia="Calibri" w:hAnsi="Times New Roman" w:cs="Times New Roman"/>
          <w:i/>
          <w:sz w:val="28"/>
          <w:szCs w:val="28"/>
          <w:lang w:val="uk-UA"/>
        </w:rPr>
        <w:t>”</w:t>
      </w:r>
      <w:r w:rsidRPr="002269C2">
        <w:rPr>
          <w:rFonts w:ascii="Times New Roman" w:eastAsia="Calibri" w:hAnsi="Times New Roman" w:cs="Times New Roman"/>
          <w:i/>
          <w:sz w:val="28"/>
          <w:szCs w:val="28"/>
          <w:lang w:val="uk-UA"/>
        </w:rPr>
        <w:t xml:space="preserve"> іде під воду, я</w:t>
      </w:r>
      <w:r w:rsidR="00BC4BC2">
        <w:rPr>
          <w:rFonts w:ascii="Times New Roman" w:eastAsia="Calibri" w:hAnsi="Times New Roman" w:cs="Times New Roman"/>
          <w:i/>
          <w:sz w:val="28"/>
          <w:szCs w:val="28"/>
          <w:lang w:val="uk-UA"/>
        </w:rPr>
        <w:t>к корабель з продірявленим дном</w:t>
      </w:r>
      <w:r w:rsidR="00BC4BC2" w:rsidRPr="00BC4BC2">
        <w:rPr>
          <w:rFonts w:ascii="Times New Roman" w:eastAsia="Calibri" w:hAnsi="Times New Roman" w:cs="Times New Roman"/>
          <w:i/>
          <w:sz w:val="28"/>
          <w:szCs w:val="28"/>
          <w:lang w:val="uk-UA"/>
        </w:rPr>
        <w:t xml:space="preserve"> </w:t>
      </w:r>
      <w:r w:rsidRPr="002269C2">
        <w:rPr>
          <w:rFonts w:ascii="Times New Roman" w:eastAsia="Calibri" w:hAnsi="Times New Roman" w:cs="Times New Roman"/>
          <w:sz w:val="28"/>
          <w:szCs w:val="28"/>
          <w:lang w:val="uk-UA"/>
        </w:rPr>
        <w:t xml:space="preserve"> [18, с. 71], </w:t>
      </w:r>
      <w:r w:rsidR="00BC4BC2" w:rsidRPr="00BC4BC2">
        <w:rPr>
          <w:rFonts w:ascii="Times New Roman" w:eastAsia="Calibri" w:hAnsi="Times New Roman" w:cs="Times New Roman"/>
          <w:i/>
          <w:sz w:val="28"/>
          <w:szCs w:val="28"/>
          <w:lang w:val="uk-UA"/>
        </w:rPr>
        <w:t xml:space="preserve"> </w:t>
      </w:r>
      <w:r w:rsidRPr="002269C2">
        <w:rPr>
          <w:rFonts w:ascii="Times New Roman" w:eastAsia="Calibri" w:hAnsi="Times New Roman" w:cs="Times New Roman"/>
          <w:i/>
          <w:sz w:val="28"/>
          <w:szCs w:val="28"/>
          <w:lang w:val="uk-UA"/>
        </w:rPr>
        <w:t>А Бурячок сидів у фойє</w:t>
      </w:r>
      <w:r w:rsidR="00BC4BC2">
        <w:rPr>
          <w:rFonts w:ascii="Times New Roman" w:eastAsia="Calibri" w:hAnsi="Times New Roman" w:cs="Times New Roman"/>
          <w:i/>
          <w:sz w:val="28"/>
          <w:szCs w:val="28"/>
          <w:lang w:val="uk-UA"/>
        </w:rPr>
        <w:t xml:space="preserve"> й чекав кінця борщевих баталій, Такого </w:t>
      </w:r>
      <w:r w:rsidR="00BC4BC2" w:rsidRPr="00BC4BC2">
        <w:rPr>
          <w:rFonts w:ascii="Times New Roman" w:eastAsia="Calibri" w:hAnsi="Times New Roman" w:cs="Times New Roman"/>
          <w:i/>
          <w:sz w:val="28"/>
          <w:szCs w:val="28"/>
          <w:lang w:val="uk-UA"/>
        </w:rPr>
        <w:t>“</w:t>
      </w:r>
      <w:r w:rsidRPr="002269C2">
        <w:rPr>
          <w:rFonts w:ascii="Times New Roman" w:eastAsia="Calibri" w:hAnsi="Times New Roman" w:cs="Times New Roman"/>
          <w:i/>
          <w:sz w:val="28"/>
          <w:szCs w:val="28"/>
          <w:lang w:val="uk-UA"/>
        </w:rPr>
        <w:t>расказу</w:t>
      </w:r>
      <w:r w:rsidR="00BC4BC2" w:rsidRPr="00BC4BC2">
        <w:rPr>
          <w:rFonts w:ascii="Times New Roman" w:eastAsia="Calibri" w:hAnsi="Times New Roman" w:cs="Times New Roman"/>
          <w:i/>
          <w:sz w:val="28"/>
          <w:szCs w:val="28"/>
          <w:lang w:val="uk-UA"/>
        </w:rPr>
        <w:t>”</w:t>
      </w:r>
      <w:r w:rsidR="00BC4BC2">
        <w:rPr>
          <w:rFonts w:ascii="Times New Roman" w:eastAsia="Calibri" w:hAnsi="Times New Roman" w:cs="Times New Roman"/>
          <w:i/>
          <w:sz w:val="28"/>
          <w:szCs w:val="28"/>
          <w:lang w:val="uk-UA"/>
        </w:rPr>
        <w:t xml:space="preserve"> навіть </w:t>
      </w:r>
      <w:r w:rsidR="00BC4BC2" w:rsidRPr="00BC4BC2">
        <w:rPr>
          <w:rFonts w:ascii="Times New Roman" w:eastAsia="Calibri" w:hAnsi="Times New Roman" w:cs="Times New Roman"/>
          <w:i/>
          <w:sz w:val="28"/>
          <w:szCs w:val="28"/>
          <w:lang w:val="uk-UA"/>
        </w:rPr>
        <w:t>“</w:t>
      </w:r>
      <w:r w:rsidR="00BC4BC2">
        <w:rPr>
          <w:rFonts w:ascii="Times New Roman" w:eastAsia="Calibri" w:hAnsi="Times New Roman" w:cs="Times New Roman"/>
          <w:i/>
          <w:sz w:val="28"/>
          <w:szCs w:val="28"/>
          <w:lang w:val="uk-UA"/>
        </w:rPr>
        <w:t>Кур’єр Кривбасу</w:t>
      </w:r>
      <w:r w:rsidR="00BC4BC2" w:rsidRPr="00BC4BC2">
        <w:rPr>
          <w:rFonts w:ascii="Times New Roman" w:eastAsia="Calibri" w:hAnsi="Times New Roman" w:cs="Times New Roman"/>
          <w:i/>
          <w:sz w:val="28"/>
          <w:szCs w:val="28"/>
          <w:lang w:val="uk-UA"/>
        </w:rPr>
        <w:t>”</w:t>
      </w:r>
      <w:r w:rsidR="00BC4BC2">
        <w:rPr>
          <w:rFonts w:ascii="Times New Roman" w:eastAsia="Calibri" w:hAnsi="Times New Roman" w:cs="Times New Roman"/>
          <w:i/>
          <w:sz w:val="28"/>
          <w:szCs w:val="28"/>
          <w:lang w:val="uk-UA"/>
        </w:rPr>
        <w:t xml:space="preserve"> не видрукує, не то </w:t>
      </w:r>
      <w:r w:rsidR="00BC4BC2" w:rsidRPr="00BC4BC2">
        <w:rPr>
          <w:rFonts w:ascii="Times New Roman" w:eastAsia="Calibri" w:hAnsi="Times New Roman" w:cs="Times New Roman"/>
          <w:i/>
          <w:sz w:val="28"/>
          <w:szCs w:val="28"/>
          <w:lang w:val="uk-UA"/>
        </w:rPr>
        <w:t>“</w:t>
      </w:r>
      <w:r w:rsidRPr="002269C2">
        <w:rPr>
          <w:rFonts w:ascii="Times New Roman" w:eastAsia="Calibri" w:hAnsi="Times New Roman" w:cs="Times New Roman"/>
          <w:i/>
          <w:sz w:val="28"/>
          <w:szCs w:val="28"/>
          <w:lang w:val="uk-UA"/>
        </w:rPr>
        <w:t>заматєрєлая</w:t>
      </w:r>
      <w:r w:rsidR="00BC4BC2" w:rsidRPr="00BC4BC2">
        <w:rPr>
          <w:rFonts w:ascii="Times New Roman" w:eastAsia="Calibri" w:hAnsi="Times New Roman" w:cs="Times New Roman"/>
          <w:i/>
          <w:sz w:val="28"/>
          <w:szCs w:val="28"/>
          <w:lang w:val="uk-UA"/>
        </w:rPr>
        <w:t xml:space="preserve">” </w:t>
      </w:r>
      <w:r w:rsidR="00BC4BC2">
        <w:rPr>
          <w:rFonts w:ascii="Times New Roman" w:eastAsia="Calibri" w:hAnsi="Times New Roman" w:cs="Times New Roman"/>
          <w:i/>
          <w:sz w:val="28"/>
          <w:szCs w:val="28"/>
          <w:lang w:val="uk-UA"/>
        </w:rPr>
        <w:t xml:space="preserve">старушка </w:t>
      </w:r>
      <w:r w:rsidR="00BC4BC2" w:rsidRPr="00BC4BC2">
        <w:rPr>
          <w:rFonts w:ascii="Times New Roman" w:eastAsia="Calibri" w:hAnsi="Times New Roman" w:cs="Times New Roman"/>
          <w:i/>
          <w:sz w:val="28"/>
          <w:szCs w:val="28"/>
          <w:lang w:val="uk-UA"/>
        </w:rPr>
        <w:t>“</w:t>
      </w:r>
      <w:r w:rsidRPr="002269C2">
        <w:rPr>
          <w:rFonts w:ascii="Times New Roman" w:eastAsia="Calibri" w:hAnsi="Times New Roman" w:cs="Times New Roman"/>
          <w:i/>
          <w:sz w:val="28"/>
          <w:szCs w:val="28"/>
          <w:lang w:val="uk-UA"/>
        </w:rPr>
        <w:t>Сучасність”</w:t>
      </w:r>
      <w:r w:rsidRPr="002269C2">
        <w:rPr>
          <w:rFonts w:ascii="Times New Roman" w:eastAsia="Calibri" w:hAnsi="Times New Roman" w:cs="Times New Roman"/>
          <w:sz w:val="28"/>
          <w:szCs w:val="28"/>
          <w:lang w:val="uk-UA"/>
        </w:rPr>
        <w:t xml:space="preserve">[18, с. 285], </w:t>
      </w:r>
      <w:r w:rsidRPr="002269C2">
        <w:rPr>
          <w:rFonts w:ascii="Times New Roman" w:eastAsia="Calibri" w:hAnsi="Times New Roman" w:cs="Times New Roman"/>
          <w:i/>
          <w:sz w:val="28"/>
          <w:szCs w:val="28"/>
          <w:lang w:val="uk-UA"/>
        </w:rPr>
        <w:t>…а до Римарука навіть додому попхавсь, а</w:t>
      </w:r>
      <w:r w:rsidR="00BC4BC2">
        <w:rPr>
          <w:rFonts w:ascii="Times New Roman" w:eastAsia="Calibri" w:hAnsi="Times New Roman" w:cs="Times New Roman"/>
          <w:i/>
          <w:sz w:val="28"/>
          <w:szCs w:val="28"/>
          <w:lang w:val="uk-UA"/>
        </w:rPr>
        <w:t>ж на Троєщину, до дідька в зуби</w:t>
      </w:r>
      <w:r w:rsidR="00BC4BC2" w:rsidRPr="00BC4BC2">
        <w:rPr>
          <w:rFonts w:ascii="Times New Roman" w:eastAsia="Calibri" w:hAnsi="Times New Roman" w:cs="Times New Roman"/>
          <w:i/>
          <w:sz w:val="28"/>
          <w:szCs w:val="28"/>
          <w:lang w:val="uk-UA"/>
        </w:rPr>
        <w:t xml:space="preserve"> </w:t>
      </w:r>
      <w:r w:rsidRPr="002269C2">
        <w:rPr>
          <w:rFonts w:ascii="Times New Roman" w:eastAsia="Calibri" w:hAnsi="Times New Roman" w:cs="Times New Roman"/>
          <w:sz w:val="28"/>
          <w:szCs w:val="28"/>
          <w:lang w:val="uk-UA"/>
        </w:rPr>
        <w:t xml:space="preserve">[18, с. 139], </w:t>
      </w:r>
      <w:r w:rsidRPr="002269C2">
        <w:rPr>
          <w:rFonts w:ascii="Times New Roman" w:eastAsia="Calibri" w:hAnsi="Times New Roman" w:cs="Times New Roman"/>
          <w:i/>
          <w:sz w:val="28"/>
          <w:szCs w:val="28"/>
          <w:lang w:val="uk-UA"/>
        </w:rPr>
        <w:t xml:space="preserve">А ще й </w:t>
      </w:r>
      <w:r w:rsidR="00BC4BC2" w:rsidRPr="00BC4BC2">
        <w:rPr>
          <w:rFonts w:ascii="Times New Roman" w:eastAsia="Calibri" w:hAnsi="Times New Roman" w:cs="Times New Roman"/>
          <w:i/>
          <w:sz w:val="28"/>
          <w:szCs w:val="28"/>
          <w:lang w:val="uk-UA"/>
        </w:rPr>
        <w:t>“</w:t>
      </w:r>
      <w:r w:rsidRPr="002269C2">
        <w:rPr>
          <w:rFonts w:ascii="Times New Roman" w:eastAsia="Calibri" w:hAnsi="Times New Roman" w:cs="Times New Roman"/>
          <w:i/>
          <w:sz w:val="28"/>
          <w:szCs w:val="28"/>
          <w:lang w:val="uk-UA"/>
        </w:rPr>
        <w:t>лучший друг українського книгарства</w:t>
      </w:r>
      <w:r w:rsidR="00BC4BC2" w:rsidRPr="00BC4BC2">
        <w:rPr>
          <w:rFonts w:ascii="Times New Roman" w:eastAsia="Calibri" w:hAnsi="Times New Roman" w:cs="Times New Roman"/>
          <w:i/>
          <w:sz w:val="28"/>
          <w:szCs w:val="28"/>
          <w:lang w:val="uk-UA"/>
        </w:rPr>
        <w:t>”</w:t>
      </w:r>
      <w:r w:rsidRPr="002269C2">
        <w:rPr>
          <w:rFonts w:ascii="Times New Roman" w:eastAsia="Calibri" w:hAnsi="Times New Roman" w:cs="Times New Roman"/>
          <w:i/>
          <w:sz w:val="28"/>
          <w:szCs w:val="28"/>
          <w:lang w:val="uk-UA"/>
        </w:rPr>
        <w:t xml:space="preserve">, він же міністр неіснуючої інформації, Йванко Драч днями непомалу </w:t>
      </w:r>
      <w:r w:rsidR="00BC4BC2" w:rsidRPr="00BC4BC2">
        <w:rPr>
          <w:rFonts w:ascii="Times New Roman" w:eastAsia="Calibri" w:hAnsi="Times New Roman" w:cs="Times New Roman"/>
          <w:i/>
          <w:sz w:val="28"/>
          <w:szCs w:val="28"/>
          <w:lang w:val="uk-UA"/>
        </w:rPr>
        <w:t>“</w:t>
      </w:r>
      <w:r w:rsidR="00BC4BC2">
        <w:rPr>
          <w:rFonts w:ascii="Times New Roman" w:eastAsia="Calibri" w:hAnsi="Times New Roman" w:cs="Times New Roman"/>
          <w:i/>
          <w:sz w:val="28"/>
          <w:szCs w:val="28"/>
          <w:lang w:val="uk-UA"/>
        </w:rPr>
        <w:t>всех удивил</w:t>
      </w:r>
      <w:r w:rsidRPr="002269C2">
        <w:rPr>
          <w:rFonts w:ascii="Times New Roman" w:eastAsia="Calibri" w:hAnsi="Times New Roman" w:cs="Times New Roman"/>
          <w:i/>
          <w:sz w:val="28"/>
          <w:szCs w:val="28"/>
          <w:lang w:val="uk-UA"/>
        </w:rPr>
        <w:t>”</w:t>
      </w:r>
      <w:r w:rsidR="00BC4BC2" w:rsidRPr="00BC4BC2">
        <w:rPr>
          <w:rFonts w:ascii="Times New Roman" w:eastAsia="Calibri" w:hAnsi="Times New Roman" w:cs="Times New Roman"/>
          <w:i/>
          <w:sz w:val="28"/>
          <w:szCs w:val="28"/>
          <w:lang w:val="uk-UA"/>
        </w:rPr>
        <w:t xml:space="preserve"> </w:t>
      </w:r>
      <w:r w:rsidRPr="002269C2">
        <w:rPr>
          <w:rFonts w:ascii="Times New Roman" w:eastAsia="Calibri" w:hAnsi="Times New Roman" w:cs="Times New Roman"/>
          <w:sz w:val="28"/>
          <w:szCs w:val="28"/>
          <w:lang w:val="uk-UA"/>
        </w:rPr>
        <w:t xml:space="preserve">[18, с. 307], </w:t>
      </w:r>
      <w:r w:rsidRPr="002269C2">
        <w:rPr>
          <w:rFonts w:ascii="Times New Roman" w:eastAsia="Calibri" w:hAnsi="Times New Roman" w:cs="Times New Roman"/>
          <w:i/>
          <w:sz w:val="28"/>
          <w:szCs w:val="28"/>
          <w:lang w:val="uk-UA"/>
        </w:rPr>
        <w:t>До речі, вона (Галина Федорець) обіцяла надіслати Вам і немилосердно елеганцький томисько моїх стішків…, але чи дійшов він до Вас, не знаю й досі, бо</w:t>
      </w:r>
      <w:r w:rsidR="00BC4BC2">
        <w:rPr>
          <w:rFonts w:ascii="Times New Roman" w:eastAsia="Calibri" w:hAnsi="Times New Roman" w:cs="Times New Roman"/>
          <w:i/>
          <w:sz w:val="28"/>
          <w:szCs w:val="28"/>
          <w:lang w:val="uk-UA"/>
        </w:rPr>
        <w:t xml:space="preserve"> з неї дама трошки з прибабахом</w:t>
      </w:r>
      <w:r w:rsidRPr="002269C2">
        <w:rPr>
          <w:rFonts w:ascii="Times New Roman" w:eastAsia="Calibri" w:hAnsi="Times New Roman" w:cs="Times New Roman"/>
          <w:i/>
          <w:sz w:val="28"/>
          <w:szCs w:val="28"/>
          <w:lang w:val="uk-UA"/>
        </w:rPr>
        <w:t xml:space="preserve">  </w:t>
      </w:r>
      <w:r w:rsidRPr="002269C2">
        <w:rPr>
          <w:rFonts w:ascii="Times New Roman" w:eastAsia="Calibri" w:hAnsi="Times New Roman" w:cs="Times New Roman"/>
          <w:sz w:val="28"/>
          <w:szCs w:val="28"/>
          <w:lang w:val="uk-UA"/>
        </w:rPr>
        <w:t xml:space="preserve">[18, с. 300], </w:t>
      </w:r>
      <w:r w:rsidRPr="002269C2">
        <w:rPr>
          <w:rFonts w:ascii="Times New Roman" w:eastAsia="Calibri" w:hAnsi="Times New Roman" w:cs="Times New Roman"/>
          <w:i/>
          <w:sz w:val="28"/>
          <w:szCs w:val="28"/>
          <w:lang w:val="uk-UA"/>
        </w:rPr>
        <w:t xml:space="preserve">Ага, втішає, що </w:t>
      </w:r>
      <w:r w:rsidR="00BC4BC2" w:rsidRPr="00BC4BC2">
        <w:rPr>
          <w:rFonts w:ascii="Times New Roman" w:eastAsia="Calibri" w:hAnsi="Times New Roman" w:cs="Times New Roman"/>
          <w:i/>
          <w:sz w:val="28"/>
          <w:szCs w:val="28"/>
          <w:lang w:val="uk-UA"/>
        </w:rPr>
        <w:t>“</w:t>
      </w:r>
      <w:r w:rsidRPr="002269C2">
        <w:rPr>
          <w:rFonts w:ascii="Times New Roman" w:eastAsia="Calibri" w:hAnsi="Times New Roman" w:cs="Times New Roman"/>
          <w:i/>
          <w:sz w:val="28"/>
          <w:szCs w:val="28"/>
          <w:lang w:val="uk-UA"/>
        </w:rPr>
        <w:t>Літературу Плюс</w:t>
      </w:r>
      <w:r w:rsidR="00BC4BC2" w:rsidRPr="00BC4BC2">
        <w:rPr>
          <w:rFonts w:ascii="Times New Roman" w:eastAsia="Calibri" w:hAnsi="Times New Roman" w:cs="Times New Roman"/>
          <w:i/>
          <w:sz w:val="28"/>
          <w:szCs w:val="28"/>
          <w:lang w:val="uk-UA"/>
        </w:rPr>
        <w:t>”</w:t>
      </w:r>
      <w:r w:rsidRPr="002269C2">
        <w:rPr>
          <w:rFonts w:ascii="Times New Roman" w:eastAsia="Calibri" w:hAnsi="Times New Roman" w:cs="Times New Roman"/>
          <w:i/>
          <w:sz w:val="28"/>
          <w:szCs w:val="28"/>
          <w:lang w:val="uk-UA"/>
        </w:rPr>
        <w:t xml:space="preserve"> уже можна передплачувати, а інколи й читати</w:t>
      </w:r>
      <w:r w:rsidRPr="002269C2">
        <w:rPr>
          <w:rFonts w:ascii="Times New Roman" w:eastAsia="Calibri" w:hAnsi="Times New Roman" w:cs="Times New Roman"/>
          <w:sz w:val="28"/>
          <w:szCs w:val="28"/>
          <w:lang w:val="uk-UA"/>
        </w:rPr>
        <w:t xml:space="preserve"> [18, с. 268].</w:t>
      </w:r>
      <w:r w:rsidRPr="002269C2">
        <w:rPr>
          <w:rFonts w:ascii="Calibri" w:eastAsia="Calibri" w:hAnsi="Calibri" w:cs="Times New Roman"/>
          <w:lang w:val="uk-UA"/>
        </w:rPr>
        <w:t xml:space="preserve"> </w:t>
      </w:r>
      <w:r w:rsidRPr="002269C2">
        <w:rPr>
          <w:rFonts w:ascii="Times New Roman" w:eastAsia="Calibri" w:hAnsi="Times New Roman" w:cs="Times New Roman"/>
          <w:sz w:val="28"/>
          <w:szCs w:val="28"/>
          <w:lang w:val="uk-UA"/>
        </w:rPr>
        <w:t>Комуніканти “виробляють стратегію експресивності в епістолярії, що є мотивованою можливостями й необхідністю самовиразитися та виявити емоції” [20, с. 63].</w:t>
      </w:r>
    </w:p>
    <w:p w:rsidR="002269C2" w:rsidRPr="002269C2" w:rsidRDefault="002269C2" w:rsidP="002269C2">
      <w:pPr>
        <w:spacing w:line="360" w:lineRule="auto"/>
        <w:ind w:firstLine="709"/>
        <w:contextualSpacing/>
        <w:jc w:val="both"/>
        <w:rPr>
          <w:rFonts w:ascii="Times New Roman" w:eastAsia="Calibri" w:hAnsi="Times New Roman" w:cs="Times New Roman"/>
          <w:sz w:val="28"/>
          <w:szCs w:val="28"/>
          <w:lang w:val="uk-UA"/>
        </w:rPr>
      </w:pPr>
      <w:r w:rsidRPr="002269C2">
        <w:rPr>
          <w:rFonts w:ascii="Times New Roman" w:eastAsia="Calibri" w:hAnsi="Times New Roman" w:cs="Times New Roman"/>
          <w:sz w:val="28"/>
          <w:szCs w:val="28"/>
          <w:lang w:val="uk-UA"/>
        </w:rPr>
        <w:t xml:space="preserve">Листи О. Забужко та Ю. Шевельова просякнуті іронією та самоіронією, тому в їх складі можна знайти багато емотивної лексики: </w:t>
      </w:r>
      <w:r w:rsidRPr="002269C2">
        <w:rPr>
          <w:rFonts w:ascii="Times New Roman" w:eastAsia="Calibri" w:hAnsi="Times New Roman" w:cs="Times New Roman"/>
          <w:i/>
          <w:sz w:val="28"/>
          <w:szCs w:val="28"/>
          <w:lang w:val="uk-UA"/>
        </w:rPr>
        <w:t xml:space="preserve">А у Фортінбраса </w:t>
      </w:r>
      <w:r w:rsidRPr="002269C2">
        <w:rPr>
          <w:rFonts w:ascii="Times New Roman" w:eastAsia="Calibri" w:hAnsi="Times New Roman" w:cs="Times New Roman"/>
          <w:i/>
          <w:sz w:val="28"/>
          <w:szCs w:val="28"/>
          <w:lang w:val="uk-UA"/>
        </w:rPr>
        <w:lastRenderedPageBreak/>
        <w:t xml:space="preserve">все, тьху-тьху, нівроку, - його, до речі, тут тиждень тому презентували – хочте вірте, хочте ні, - у вигляді кіна, а тепер, у тому ж вигляді, повезуть на фестиваль до Парижа, так що, коли дивитися збоку і здалека, то може навіть здатися, ніби </w:t>
      </w:r>
      <w:r w:rsidR="00BC4BC2" w:rsidRPr="00BC4BC2">
        <w:rPr>
          <w:rFonts w:ascii="Times New Roman" w:eastAsia="Calibri" w:hAnsi="Times New Roman" w:cs="Times New Roman"/>
          <w:i/>
          <w:sz w:val="28"/>
          <w:szCs w:val="28"/>
        </w:rPr>
        <w:t>“</w:t>
      </w:r>
      <w:r w:rsidRPr="002269C2">
        <w:rPr>
          <w:rFonts w:ascii="Times New Roman" w:eastAsia="Calibri" w:hAnsi="Times New Roman" w:cs="Times New Roman"/>
          <w:i/>
          <w:sz w:val="28"/>
          <w:szCs w:val="28"/>
          <w:lang w:val="uk-UA"/>
        </w:rPr>
        <w:t>і ми Химко, люди</w:t>
      </w:r>
      <w:r w:rsidRPr="002269C2">
        <w:rPr>
          <w:rFonts w:ascii="Times New Roman" w:eastAsia="Calibri" w:hAnsi="Times New Roman" w:cs="Times New Roman"/>
          <w:i/>
          <w:sz w:val="28"/>
          <w:szCs w:val="28"/>
        </w:rPr>
        <w:t>”</w:t>
      </w:r>
      <w:r w:rsidRPr="002269C2">
        <w:rPr>
          <w:rFonts w:ascii="Times New Roman" w:eastAsia="Calibri" w:hAnsi="Times New Roman" w:cs="Times New Roman"/>
          <w:sz w:val="28"/>
          <w:szCs w:val="28"/>
          <w:lang w:val="uk-UA"/>
        </w:rPr>
        <w:t xml:space="preserve"> [</w:t>
      </w:r>
      <w:r w:rsidRPr="002269C2">
        <w:rPr>
          <w:rFonts w:ascii="Times New Roman" w:eastAsia="Calibri" w:hAnsi="Times New Roman" w:cs="Times New Roman"/>
          <w:sz w:val="28"/>
          <w:szCs w:val="28"/>
        </w:rPr>
        <w:t xml:space="preserve">18, </w:t>
      </w:r>
      <w:r w:rsidRPr="002269C2">
        <w:rPr>
          <w:rFonts w:ascii="Times New Roman" w:eastAsia="Calibri" w:hAnsi="Times New Roman" w:cs="Times New Roman"/>
          <w:sz w:val="28"/>
          <w:szCs w:val="28"/>
          <w:lang w:val="uk-UA"/>
        </w:rPr>
        <w:t xml:space="preserve">с. 311], </w:t>
      </w:r>
      <w:r w:rsidRPr="002269C2">
        <w:rPr>
          <w:rFonts w:ascii="Times New Roman" w:eastAsia="Calibri" w:hAnsi="Times New Roman" w:cs="Times New Roman"/>
          <w:i/>
          <w:sz w:val="28"/>
          <w:szCs w:val="28"/>
          <w:lang w:val="uk-UA"/>
        </w:rPr>
        <w:t>Між іншим, ви мені минулої ночі снилися: явно намічається з мого боку вимушений перехід на транс фізичне з Вами спілкування, за браком усякого іншого, - бачите, до чого-сте довели бідолашну женщину?</w:t>
      </w:r>
      <w:r w:rsidRPr="002269C2">
        <w:rPr>
          <w:rFonts w:ascii="Times New Roman" w:eastAsia="Calibri" w:hAnsi="Times New Roman" w:cs="Times New Roman"/>
          <w:sz w:val="28"/>
          <w:szCs w:val="28"/>
          <w:lang w:val="uk-UA"/>
        </w:rPr>
        <w:t xml:space="preserve"> [</w:t>
      </w:r>
      <w:r w:rsidRPr="002269C2">
        <w:rPr>
          <w:rFonts w:ascii="Times New Roman" w:eastAsia="Calibri" w:hAnsi="Times New Roman" w:cs="Times New Roman"/>
          <w:sz w:val="28"/>
          <w:szCs w:val="28"/>
        </w:rPr>
        <w:t xml:space="preserve">18, </w:t>
      </w:r>
      <w:r w:rsidRPr="002269C2">
        <w:rPr>
          <w:rFonts w:ascii="Times New Roman" w:eastAsia="Calibri" w:hAnsi="Times New Roman" w:cs="Times New Roman"/>
          <w:sz w:val="28"/>
          <w:szCs w:val="28"/>
          <w:lang w:val="uk-UA"/>
        </w:rPr>
        <w:t xml:space="preserve">с. 297], </w:t>
      </w:r>
      <w:r w:rsidRPr="002269C2">
        <w:rPr>
          <w:rFonts w:ascii="Times New Roman" w:eastAsia="Calibri" w:hAnsi="Times New Roman" w:cs="Times New Roman"/>
          <w:i/>
          <w:sz w:val="28"/>
          <w:szCs w:val="28"/>
          <w:lang w:val="uk-UA"/>
        </w:rPr>
        <w:t xml:space="preserve">Ви мені тоді вже на сходах гукнули: </w:t>
      </w:r>
      <w:r w:rsidR="00BC4BC2" w:rsidRPr="00BC4BC2">
        <w:rPr>
          <w:rFonts w:ascii="Times New Roman" w:eastAsia="Calibri" w:hAnsi="Times New Roman" w:cs="Times New Roman"/>
          <w:i/>
          <w:sz w:val="28"/>
          <w:szCs w:val="28"/>
        </w:rPr>
        <w:t>“</w:t>
      </w:r>
      <w:r w:rsidRPr="002269C2">
        <w:rPr>
          <w:rFonts w:ascii="Times New Roman" w:eastAsia="Calibri" w:hAnsi="Times New Roman" w:cs="Times New Roman"/>
          <w:i/>
          <w:sz w:val="28"/>
          <w:szCs w:val="28"/>
          <w:lang w:val="uk-UA"/>
        </w:rPr>
        <w:t>Тримайтесь, бо на вас дивиться світ!</w:t>
      </w:r>
      <w:r w:rsidR="00BC4BC2" w:rsidRPr="00BC4BC2">
        <w:rPr>
          <w:rFonts w:ascii="Times New Roman" w:eastAsia="Calibri" w:hAnsi="Times New Roman" w:cs="Times New Roman"/>
          <w:i/>
          <w:sz w:val="28"/>
          <w:szCs w:val="28"/>
        </w:rPr>
        <w:t>”</w:t>
      </w:r>
      <w:r w:rsidRPr="002269C2">
        <w:rPr>
          <w:rFonts w:ascii="Times New Roman" w:eastAsia="Calibri" w:hAnsi="Times New Roman" w:cs="Times New Roman"/>
          <w:i/>
          <w:sz w:val="28"/>
          <w:szCs w:val="28"/>
        </w:rPr>
        <w:t xml:space="preserve"> – либонь, маючи на увазі – за поручень, а вийшло, що </w:t>
      </w:r>
      <w:proofErr w:type="gramStart"/>
      <w:r w:rsidRPr="002269C2">
        <w:rPr>
          <w:rFonts w:ascii="Times New Roman" w:eastAsia="Calibri" w:hAnsi="Times New Roman" w:cs="Times New Roman"/>
          <w:i/>
          <w:sz w:val="28"/>
          <w:szCs w:val="28"/>
        </w:rPr>
        <w:t>св</w:t>
      </w:r>
      <w:proofErr w:type="gramEnd"/>
      <w:r w:rsidRPr="002269C2">
        <w:rPr>
          <w:rFonts w:ascii="Times New Roman" w:eastAsia="Calibri" w:hAnsi="Times New Roman" w:cs="Times New Roman"/>
          <w:i/>
          <w:sz w:val="28"/>
          <w:szCs w:val="28"/>
        </w:rPr>
        <w:t>іт таки несподівано заозирався і в наш город</w:t>
      </w:r>
      <w:r w:rsidRPr="002269C2">
        <w:rPr>
          <w:rFonts w:ascii="Times New Roman" w:eastAsia="Calibri" w:hAnsi="Times New Roman" w:cs="Times New Roman"/>
          <w:sz w:val="28"/>
          <w:szCs w:val="28"/>
          <w:lang w:val="uk-UA"/>
        </w:rPr>
        <w:t xml:space="preserve"> [</w:t>
      </w:r>
      <w:r w:rsidRPr="002269C2">
        <w:rPr>
          <w:rFonts w:ascii="Times New Roman" w:eastAsia="Calibri" w:hAnsi="Times New Roman" w:cs="Times New Roman"/>
          <w:sz w:val="28"/>
          <w:szCs w:val="28"/>
        </w:rPr>
        <w:t xml:space="preserve">18, </w:t>
      </w:r>
      <w:r w:rsidRPr="002269C2">
        <w:rPr>
          <w:rFonts w:ascii="Times New Roman" w:eastAsia="Calibri" w:hAnsi="Times New Roman" w:cs="Times New Roman"/>
          <w:sz w:val="28"/>
          <w:szCs w:val="28"/>
          <w:lang w:val="uk-UA"/>
        </w:rPr>
        <w:t xml:space="preserve">с. 294], </w:t>
      </w:r>
      <w:r w:rsidR="00BC4BC2" w:rsidRPr="00BC4BC2">
        <w:rPr>
          <w:rFonts w:ascii="Times New Roman" w:eastAsia="Calibri" w:hAnsi="Times New Roman" w:cs="Times New Roman"/>
          <w:i/>
          <w:sz w:val="28"/>
          <w:szCs w:val="28"/>
        </w:rPr>
        <w:t xml:space="preserve"> </w:t>
      </w:r>
      <w:r w:rsidRPr="002269C2">
        <w:rPr>
          <w:rFonts w:ascii="Times New Roman" w:eastAsia="Calibri" w:hAnsi="Times New Roman" w:cs="Times New Roman"/>
          <w:i/>
          <w:sz w:val="28"/>
          <w:szCs w:val="28"/>
          <w:lang w:val="uk-UA"/>
        </w:rPr>
        <w:t>прошу все ж не вважати мене зовсім-таки свинею, а так собі – поросятком, гаразд</w:t>
      </w:r>
      <w:r w:rsidRPr="002269C2">
        <w:rPr>
          <w:rFonts w:ascii="Times New Roman" w:eastAsia="Calibri" w:hAnsi="Times New Roman" w:cs="Times New Roman"/>
          <w:i/>
          <w:sz w:val="28"/>
          <w:szCs w:val="28"/>
        </w:rPr>
        <w:t xml:space="preserve">? </w:t>
      </w:r>
      <w:r w:rsidRPr="002269C2">
        <w:rPr>
          <w:rFonts w:ascii="Times New Roman" w:eastAsia="Calibri" w:hAnsi="Times New Roman" w:cs="Times New Roman"/>
          <w:sz w:val="28"/>
          <w:szCs w:val="28"/>
          <w:lang w:val="uk-UA"/>
        </w:rPr>
        <w:t>[</w:t>
      </w:r>
      <w:r w:rsidRPr="002269C2">
        <w:rPr>
          <w:rFonts w:ascii="Times New Roman" w:eastAsia="Calibri" w:hAnsi="Times New Roman" w:cs="Times New Roman"/>
          <w:sz w:val="28"/>
          <w:szCs w:val="28"/>
        </w:rPr>
        <w:t xml:space="preserve">18, </w:t>
      </w:r>
      <w:r w:rsidRPr="002269C2">
        <w:rPr>
          <w:rFonts w:ascii="Times New Roman" w:eastAsia="Calibri" w:hAnsi="Times New Roman" w:cs="Times New Roman"/>
          <w:sz w:val="28"/>
          <w:szCs w:val="28"/>
          <w:lang w:val="uk-UA"/>
        </w:rPr>
        <w:t xml:space="preserve">с. 244], </w:t>
      </w:r>
      <w:r w:rsidR="00BC4BC2" w:rsidRPr="00BC4BC2">
        <w:rPr>
          <w:rFonts w:ascii="Times New Roman" w:eastAsia="Calibri" w:hAnsi="Times New Roman" w:cs="Times New Roman"/>
          <w:i/>
          <w:sz w:val="28"/>
          <w:szCs w:val="28"/>
        </w:rPr>
        <w:t xml:space="preserve"> </w:t>
      </w:r>
      <w:r w:rsidRPr="002269C2">
        <w:rPr>
          <w:rFonts w:ascii="Times New Roman" w:eastAsia="Calibri" w:hAnsi="Times New Roman" w:cs="Times New Roman"/>
          <w:i/>
          <w:sz w:val="28"/>
          <w:szCs w:val="28"/>
          <w:lang w:val="uk-UA"/>
        </w:rPr>
        <w:t>Виростає надія, що Гарлем з чорного стане шоколадним і щасливим</w:t>
      </w:r>
      <w:r w:rsidR="00BC4BC2" w:rsidRPr="00BC4BC2">
        <w:rPr>
          <w:rFonts w:ascii="Times New Roman" w:eastAsia="Calibri" w:hAnsi="Times New Roman" w:cs="Times New Roman"/>
          <w:i/>
          <w:sz w:val="28"/>
          <w:szCs w:val="28"/>
        </w:rPr>
        <w:t xml:space="preserve"> </w:t>
      </w:r>
      <w:r w:rsidRPr="002269C2">
        <w:rPr>
          <w:rFonts w:ascii="Times New Roman" w:eastAsia="Calibri" w:hAnsi="Times New Roman" w:cs="Times New Roman"/>
          <w:sz w:val="28"/>
          <w:szCs w:val="28"/>
          <w:lang w:val="uk-UA"/>
        </w:rPr>
        <w:t xml:space="preserve"> [</w:t>
      </w:r>
      <w:r w:rsidRPr="002269C2">
        <w:rPr>
          <w:rFonts w:ascii="Times New Roman" w:eastAsia="Calibri" w:hAnsi="Times New Roman" w:cs="Times New Roman"/>
          <w:sz w:val="28"/>
          <w:szCs w:val="28"/>
        </w:rPr>
        <w:t xml:space="preserve">18, </w:t>
      </w:r>
      <w:r w:rsidRPr="002269C2">
        <w:rPr>
          <w:rFonts w:ascii="Times New Roman" w:eastAsia="Calibri" w:hAnsi="Times New Roman" w:cs="Times New Roman"/>
          <w:sz w:val="28"/>
          <w:szCs w:val="28"/>
          <w:lang w:val="uk-UA"/>
        </w:rPr>
        <w:t xml:space="preserve">с. 176], </w:t>
      </w:r>
      <w:r w:rsidR="00BC4BC2" w:rsidRPr="00BC4BC2">
        <w:rPr>
          <w:rFonts w:ascii="Times New Roman" w:eastAsia="Calibri" w:hAnsi="Times New Roman" w:cs="Times New Roman"/>
          <w:i/>
          <w:sz w:val="28"/>
          <w:szCs w:val="28"/>
        </w:rPr>
        <w:t xml:space="preserve"> </w:t>
      </w:r>
      <w:r w:rsidRPr="002269C2">
        <w:rPr>
          <w:rFonts w:ascii="Times New Roman" w:eastAsia="Calibri" w:hAnsi="Times New Roman" w:cs="Times New Roman"/>
          <w:i/>
          <w:sz w:val="28"/>
          <w:szCs w:val="28"/>
          <w:lang w:val="uk-UA"/>
        </w:rPr>
        <w:t>Он у старій Японії старих брали – гуманно й ніжно – на схили Фуджіями, і скидали донизу</w:t>
      </w:r>
      <w:r w:rsidRPr="002269C2">
        <w:rPr>
          <w:rFonts w:ascii="Times New Roman" w:eastAsia="Calibri" w:hAnsi="Times New Roman" w:cs="Times New Roman"/>
          <w:sz w:val="28"/>
          <w:szCs w:val="28"/>
          <w:lang w:val="uk-UA"/>
        </w:rPr>
        <w:t xml:space="preserve"> [</w:t>
      </w:r>
      <w:r w:rsidRPr="002269C2">
        <w:rPr>
          <w:rFonts w:ascii="Times New Roman" w:eastAsia="Calibri" w:hAnsi="Times New Roman" w:cs="Times New Roman"/>
          <w:sz w:val="28"/>
          <w:szCs w:val="28"/>
        </w:rPr>
        <w:t xml:space="preserve">18, </w:t>
      </w:r>
      <w:r w:rsidRPr="002269C2">
        <w:rPr>
          <w:rFonts w:ascii="Times New Roman" w:eastAsia="Calibri" w:hAnsi="Times New Roman" w:cs="Times New Roman"/>
          <w:sz w:val="28"/>
          <w:szCs w:val="28"/>
          <w:lang w:val="uk-UA"/>
        </w:rPr>
        <w:t>с. 144].  Подібні приклади свідчать про гострий розум та самокритичність, неймовірний оптимізм комунікантів, які мають талант сприймати абсурдну дійсність іронічно.</w:t>
      </w:r>
      <w:r w:rsidR="003A64A2">
        <w:rPr>
          <w:rFonts w:ascii="Times New Roman" w:eastAsia="Calibri" w:hAnsi="Times New Roman" w:cs="Times New Roman"/>
          <w:sz w:val="28"/>
          <w:szCs w:val="28"/>
          <w:lang w:val="uk-UA"/>
        </w:rPr>
        <w:t xml:space="preserve">  </w:t>
      </w:r>
    </w:p>
    <w:p w:rsidR="002269C2" w:rsidRPr="002269C2" w:rsidRDefault="002269C2" w:rsidP="002269C2">
      <w:pPr>
        <w:spacing w:line="360" w:lineRule="auto"/>
        <w:ind w:firstLine="709"/>
        <w:contextualSpacing/>
        <w:jc w:val="both"/>
        <w:rPr>
          <w:rFonts w:ascii="Times New Roman" w:eastAsia="Calibri" w:hAnsi="Times New Roman" w:cs="Times New Roman"/>
          <w:sz w:val="28"/>
          <w:szCs w:val="28"/>
          <w:lang w:val="uk-UA"/>
        </w:rPr>
      </w:pPr>
      <w:r w:rsidRPr="002269C2">
        <w:rPr>
          <w:rFonts w:ascii="Times New Roman" w:eastAsia="Calibri" w:hAnsi="Times New Roman" w:cs="Times New Roman"/>
          <w:sz w:val="28"/>
          <w:szCs w:val="28"/>
          <w:lang w:val="uk-UA"/>
        </w:rPr>
        <w:t>Особливе ставлення у співрозмовників було до проблеми сленгу:</w:t>
      </w:r>
      <w:r w:rsidRPr="002269C2">
        <w:rPr>
          <w:rFonts w:ascii="Calibri" w:eastAsia="Calibri" w:hAnsi="Calibri" w:cs="Times New Roman"/>
          <w:lang w:val="uk-UA"/>
        </w:rPr>
        <w:t xml:space="preserve"> </w:t>
      </w:r>
      <w:r w:rsidRPr="002269C2">
        <w:rPr>
          <w:rFonts w:ascii="Times New Roman" w:eastAsia="Calibri" w:hAnsi="Times New Roman" w:cs="Times New Roman"/>
          <w:i/>
          <w:sz w:val="28"/>
          <w:szCs w:val="28"/>
          <w:lang w:val="uk-UA"/>
        </w:rPr>
        <w:t>І в дослідженнях, і в листі з 28 серпня розкішно квітне наш сленґ. Я вірю в сленґ. Французи, італійці, іспанці – усі вони знайшли себе не з класиків міднокутих, а таки з сленґів – апеннінського, галльського, піренейського. Мовчіть, Горації й Верґілії, вам усім дорога до клясних кімнат. Ірляндизація не страшна, коли є живий сленґ. Я вболівав, що його в н</w:t>
      </w:r>
      <w:r w:rsidR="00BC4BC2">
        <w:rPr>
          <w:rFonts w:ascii="Times New Roman" w:eastAsia="Calibri" w:hAnsi="Times New Roman" w:cs="Times New Roman"/>
          <w:i/>
          <w:sz w:val="28"/>
          <w:szCs w:val="28"/>
          <w:lang w:val="uk-UA"/>
        </w:rPr>
        <w:t>ас нема. А він, так виглядає, є</w:t>
      </w:r>
      <w:r w:rsidR="00BC4BC2" w:rsidRPr="00BC4BC2">
        <w:rPr>
          <w:rFonts w:ascii="Times New Roman" w:eastAsia="Calibri" w:hAnsi="Times New Roman" w:cs="Times New Roman"/>
          <w:i/>
          <w:sz w:val="28"/>
          <w:szCs w:val="28"/>
        </w:rPr>
        <w:t xml:space="preserve"> </w:t>
      </w:r>
      <w:r w:rsidR="002F18AC">
        <w:rPr>
          <w:rFonts w:ascii="Times New Roman" w:eastAsia="Calibri" w:hAnsi="Times New Roman" w:cs="Times New Roman"/>
          <w:sz w:val="28"/>
          <w:szCs w:val="28"/>
          <w:lang w:val="uk-UA"/>
        </w:rPr>
        <w:t xml:space="preserve"> [18, с. </w:t>
      </w:r>
      <w:r w:rsidRPr="002269C2">
        <w:rPr>
          <w:rFonts w:ascii="Times New Roman" w:eastAsia="Calibri" w:hAnsi="Times New Roman" w:cs="Times New Roman"/>
          <w:sz w:val="28"/>
          <w:szCs w:val="28"/>
          <w:lang w:val="uk-UA"/>
        </w:rPr>
        <w:t xml:space="preserve">78], </w:t>
      </w:r>
      <w:r w:rsidRPr="002269C2">
        <w:rPr>
          <w:rFonts w:ascii="Times New Roman" w:eastAsia="Calibri" w:hAnsi="Times New Roman" w:cs="Times New Roman"/>
          <w:i/>
          <w:sz w:val="28"/>
          <w:szCs w:val="28"/>
          <w:lang w:val="uk-UA"/>
        </w:rPr>
        <w:t xml:space="preserve">В </w:t>
      </w:r>
      <w:r w:rsidR="00BC4BC2" w:rsidRPr="00BC4BC2">
        <w:rPr>
          <w:rFonts w:ascii="Times New Roman" w:eastAsia="Calibri" w:hAnsi="Times New Roman" w:cs="Times New Roman"/>
          <w:i/>
          <w:sz w:val="28"/>
          <w:szCs w:val="28"/>
        </w:rPr>
        <w:t>“</w:t>
      </w:r>
      <w:r w:rsidRPr="002269C2">
        <w:rPr>
          <w:rFonts w:ascii="Times New Roman" w:eastAsia="Calibri" w:hAnsi="Times New Roman" w:cs="Times New Roman"/>
          <w:i/>
          <w:sz w:val="28"/>
          <w:szCs w:val="28"/>
          <w:lang w:val="uk-UA"/>
        </w:rPr>
        <w:t>Дослідженнях</w:t>
      </w:r>
      <w:r w:rsidR="00BC4BC2" w:rsidRPr="00BC4BC2">
        <w:rPr>
          <w:rFonts w:ascii="Times New Roman" w:eastAsia="Calibri" w:hAnsi="Times New Roman" w:cs="Times New Roman"/>
          <w:i/>
          <w:sz w:val="28"/>
          <w:szCs w:val="28"/>
        </w:rPr>
        <w:t>”</w:t>
      </w:r>
      <w:r w:rsidRPr="002269C2">
        <w:rPr>
          <w:rFonts w:ascii="Times New Roman" w:eastAsia="Calibri" w:hAnsi="Times New Roman" w:cs="Times New Roman"/>
          <w:i/>
          <w:sz w:val="28"/>
          <w:szCs w:val="28"/>
          <w:lang w:val="uk-UA"/>
        </w:rPr>
        <w:t xml:space="preserve"> мені якраз шалено залежало на – естетичній легітимізації сьогоднішнього інтелігентського тропу</w:t>
      </w:r>
      <w:r w:rsidRPr="002269C2">
        <w:rPr>
          <w:rFonts w:ascii="Times New Roman" w:eastAsia="Calibri" w:hAnsi="Times New Roman" w:cs="Times New Roman"/>
          <w:sz w:val="28"/>
          <w:szCs w:val="28"/>
          <w:lang w:val="uk-UA"/>
        </w:rPr>
        <w:t xml:space="preserve"> [18, с. 85]. Сам Ю. </w:t>
      </w:r>
      <w:r w:rsidRPr="002269C2">
        <w:rPr>
          <w:rFonts w:ascii="Times New Roman" w:eastAsia="Calibri" w:hAnsi="Times New Roman" w:cs="Times New Roman"/>
          <w:sz w:val="28"/>
          <w:szCs w:val="28"/>
          <w:lang w:val="en-US"/>
        </w:rPr>
        <w:t> </w:t>
      </w:r>
      <w:r w:rsidRPr="002269C2">
        <w:rPr>
          <w:rFonts w:ascii="Times New Roman" w:eastAsia="Calibri" w:hAnsi="Times New Roman" w:cs="Times New Roman"/>
          <w:sz w:val="28"/>
          <w:szCs w:val="28"/>
          <w:lang w:val="uk-UA"/>
        </w:rPr>
        <w:t xml:space="preserve">Шевельов у своїх працях писав про сленг: </w:t>
      </w:r>
      <w:r w:rsidRPr="002269C2">
        <w:rPr>
          <w:rFonts w:ascii="Times New Roman" w:eastAsia="Calibri" w:hAnsi="Times New Roman" w:cs="Times New Roman"/>
          <w:i/>
          <w:sz w:val="28"/>
          <w:szCs w:val="28"/>
          <w:lang w:val="uk-UA"/>
        </w:rPr>
        <w:t>Брак цього шару в сучасній мові ставить під сумнів майбутнє цієї мови. ... Міський сленг націлений у майбуття мови...</w:t>
      </w:r>
      <w:r w:rsidRPr="002269C2">
        <w:rPr>
          <w:rFonts w:ascii="Times New Roman" w:eastAsia="Calibri" w:hAnsi="Times New Roman" w:cs="Times New Roman"/>
          <w:sz w:val="28"/>
          <w:szCs w:val="28"/>
          <w:lang w:val="uk-UA"/>
        </w:rPr>
        <w:t xml:space="preserve">. Сленг яскраво представлений у спілкуванні цих особистостей: </w:t>
      </w:r>
      <w:r w:rsidRPr="002269C2">
        <w:rPr>
          <w:rFonts w:ascii="Times New Roman" w:eastAsia="Calibri" w:hAnsi="Times New Roman" w:cs="Times New Roman"/>
          <w:i/>
          <w:sz w:val="28"/>
          <w:szCs w:val="28"/>
          <w:lang w:val="uk-UA"/>
        </w:rPr>
        <w:t xml:space="preserve">Нащо ж було так нещадно </w:t>
      </w:r>
      <w:r w:rsidRPr="002269C2">
        <w:rPr>
          <w:rFonts w:ascii="Times New Roman" w:eastAsia="Calibri" w:hAnsi="Times New Roman" w:cs="Times New Roman"/>
          <w:b/>
          <w:i/>
          <w:sz w:val="28"/>
          <w:szCs w:val="28"/>
          <w:lang w:val="uk-UA"/>
        </w:rPr>
        <w:t>милити</w:t>
      </w:r>
      <w:r w:rsidRPr="002269C2">
        <w:rPr>
          <w:rFonts w:ascii="Times New Roman" w:eastAsia="Calibri" w:hAnsi="Times New Roman" w:cs="Times New Roman"/>
          <w:i/>
          <w:sz w:val="28"/>
          <w:szCs w:val="28"/>
          <w:lang w:val="uk-UA"/>
        </w:rPr>
        <w:t xml:space="preserve"> мою бідолашну голову?</w:t>
      </w:r>
      <w:r w:rsidRPr="002269C2">
        <w:rPr>
          <w:rFonts w:ascii="Times New Roman" w:eastAsia="Calibri" w:hAnsi="Times New Roman" w:cs="Times New Roman"/>
          <w:sz w:val="28"/>
          <w:szCs w:val="28"/>
        </w:rPr>
        <w:t xml:space="preserve"> </w:t>
      </w:r>
      <w:r w:rsidRPr="002269C2">
        <w:rPr>
          <w:rFonts w:ascii="Times New Roman" w:eastAsia="Calibri" w:hAnsi="Times New Roman" w:cs="Times New Roman"/>
          <w:sz w:val="28"/>
          <w:szCs w:val="28"/>
          <w:lang w:val="uk-UA"/>
        </w:rPr>
        <w:t>[</w:t>
      </w:r>
      <w:r w:rsidRPr="002269C2">
        <w:rPr>
          <w:rFonts w:ascii="Times New Roman" w:eastAsia="Calibri" w:hAnsi="Times New Roman" w:cs="Times New Roman"/>
          <w:sz w:val="28"/>
          <w:szCs w:val="28"/>
        </w:rPr>
        <w:t xml:space="preserve">18, </w:t>
      </w:r>
      <w:r w:rsidRPr="002269C2">
        <w:rPr>
          <w:rFonts w:ascii="Times New Roman" w:eastAsia="Calibri" w:hAnsi="Times New Roman" w:cs="Times New Roman"/>
          <w:sz w:val="28"/>
          <w:szCs w:val="28"/>
          <w:lang w:val="uk-UA"/>
        </w:rPr>
        <w:t xml:space="preserve">с.  243], </w:t>
      </w:r>
      <w:r w:rsidRPr="002269C2">
        <w:rPr>
          <w:rFonts w:ascii="Times New Roman" w:eastAsia="Calibri" w:hAnsi="Times New Roman" w:cs="Times New Roman"/>
          <w:i/>
          <w:sz w:val="28"/>
          <w:szCs w:val="28"/>
          <w:lang w:val="uk-UA"/>
        </w:rPr>
        <w:t xml:space="preserve">…а тільки-но, прости Господи, </w:t>
      </w:r>
      <w:r w:rsidR="00BC4BC2" w:rsidRPr="00BC4BC2">
        <w:rPr>
          <w:rFonts w:ascii="Times New Roman" w:eastAsia="Calibri" w:hAnsi="Times New Roman" w:cs="Times New Roman"/>
          <w:i/>
          <w:sz w:val="28"/>
          <w:szCs w:val="28"/>
        </w:rPr>
        <w:t>“</w:t>
      </w:r>
      <w:r w:rsidRPr="002269C2">
        <w:rPr>
          <w:rFonts w:ascii="Times New Roman" w:eastAsia="Calibri" w:hAnsi="Times New Roman" w:cs="Times New Roman"/>
          <w:i/>
          <w:sz w:val="28"/>
          <w:szCs w:val="28"/>
          <w:lang w:val="uk-UA"/>
        </w:rPr>
        <w:t>затребует</w:t>
      </w:r>
      <w:r w:rsidR="00BC4BC2" w:rsidRPr="00BC4BC2">
        <w:rPr>
          <w:rFonts w:ascii="Times New Roman" w:eastAsia="Calibri" w:hAnsi="Times New Roman" w:cs="Times New Roman"/>
          <w:i/>
          <w:sz w:val="28"/>
          <w:szCs w:val="28"/>
        </w:rPr>
        <w:t>”</w:t>
      </w:r>
      <w:r w:rsidRPr="002269C2">
        <w:rPr>
          <w:rFonts w:ascii="Times New Roman" w:eastAsia="Calibri" w:hAnsi="Times New Roman" w:cs="Times New Roman"/>
          <w:i/>
          <w:sz w:val="28"/>
          <w:szCs w:val="28"/>
          <w:lang w:val="uk-UA"/>
        </w:rPr>
        <w:t xml:space="preserve">, то зараз тобі надимають щоки й заходжуються </w:t>
      </w:r>
      <w:r w:rsidR="00BC4BC2" w:rsidRPr="00BC4BC2">
        <w:rPr>
          <w:rFonts w:ascii="Times New Roman" w:eastAsia="Calibri" w:hAnsi="Times New Roman" w:cs="Times New Roman"/>
          <w:i/>
          <w:sz w:val="28"/>
          <w:szCs w:val="28"/>
        </w:rPr>
        <w:t>“</w:t>
      </w:r>
      <w:r w:rsidRPr="002269C2">
        <w:rPr>
          <w:rFonts w:ascii="Times New Roman" w:eastAsia="Calibri" w:hAnsi="Times New Roman" w:cs="Times New Roman"/>
          <w:b/>
          <w:i/>
          <w:sz w:val="28"/>
          <w:szCs w:val="28"/>
          <w:lang w:val="uk-UA"/>
        </w:rPr>
        <w:t>ваять</w:t>
      </w:r>
      <w:r w:rsidR="00BC4BC2" w:rsidRPr="00BC4BC2">
        <w:rPr>
          <w:rFonts w:ascii="Times New Roman" w:eastAsia="Calibri" w:hAnsi="Times New Roman" w:cs="Times New Roman"/>
          <w:i/>
          <w:sz w:val="28"/>
          <w:szCs w:val="28"/>
        </w:rPr>
        <w:t>”</w:t>
      </w:r>
      <w:r w:rsidRPr="002269C2">
        <w:rPr>
          <w:rFonts w:ascii="Times New Roman" w:eastAsia="Calibri" w:hAnsi="Times New Roman" w:cs="Times New Roman"/>
          <w:i/>
          <w:sz w:val="28"/>
          <w:szCs w:val="28"/>
          <w:lang w:val="uk-UA"/>
        </w:rPr>
        <w:t>, бронзовою фразою</w:t>
      </w:r>
      <w:r w:rsidRPr="002269C2">
        <w:rPr>
          <w:rFonts w:ascii="Times New Roman" w:eastAsia="Calibri" w:hAnsi="Times New Roman" w:cs="Times New Roman"/>
          <w:sz w:val="28"/>
          <w:szCs w:val="28"/>
        </w:rPr>
        <w:t xml:space="preserve"> </w:t>
      </w:r>
      <w:r w:rsidRPr="002269C2">
        <w:rPr>
          <w:rFonts w:ascii="Times New Roman" w:eastAsia="Calibri" w:hAnsi="Times New Roman" w:cs="Times New Roman"/>
          <w:sz w:val="28"/>
          <w:szCs w:val="28"/>
          <w:lang w:val="uk-UA"/>
        </w:rPr>
        <w:t xml:space="preserve">[18, с. 84], </w:t>
      </w:r>
      <w:r w:rsidRPr="002269C2">
        <w:rPr>
          <w:rFonts w:ascii="Times New Roman" w:eastAsia="Calibri" w:hAnsi="Times New Roman" w:cs="Times New Roman"/>
          <w:i/>
          <w:sz w:val="28"/>
          <w:szCs w:val="28"/>
          <w:lang w:val="uk-UA"/>
        </w:rPr>
        <w:lastRenderedPageBreak/>
        <w:t xml:space="preserve">Тим часом </w:t>
      </w:r>
      <w:r w:rsidRPr="002269C2">
        <w:rPr>
          <w:rFonts w:ascii="Times New Roman" w:eastAsia="Calibri" w:hAnsi="Times New Roman" w:cs="Times New Roman"/>
          <w:b/>
          <w:i/>
          <w:sz w:val="28"/>
          <w:szCs w:val="28"/>
          <w:lang w:val="uk-UA"/>
        </w:rPr>
        <w:t>вербуйте</w:t>
      </w:r>
      <w:r w:rsidR="00BC4BC2">
        <w:rPr>
          <w:rFonts w:ascii="Times New Roman" w:eastAsia="Calibri" w:hAnsi="Times New Roman" w:cs="Times New Roman"/>
          <w:i/>
          <w:sz w:val="28"/>
          <w:szCs w:val="28"/>
          <w:lang w:val="uk-UA"/>
        </w:rPr>
        <w:t xml:space="preserve"> іншого перед</w:t>
      </w:r>
      <w:r w:rsidRPr="002269C2">
        <w:rPr>
          <w:rFonts w:ascii="Times New Roman" w:eastAsia="Calibri" w:hAnsi="Times New Roman" w:cs="Times New Roman"/>
          <w:i/>
          <w:sz w:val="28"/>
          <w:szCs w:val="28"/>
          <w:lang w:val="uk-UA"/>
        </w:rPr>
        <w:t>мовника</w:t>
      </w:r>
      <w:r w:rsidRPr="002269C2">
        <w:rPr>
          <w:rFonts w:ascii="Times New Roman" w:eastAsia="Calibri" w:hAnsi="Times New Roman" w:cs="Times New Roman"/>
          <w:i/>
          <w:sz w:val="28"/>
          <w:szCs w:val="28"/>
        </w:rPr>
        <w:t xml:space="preserve"> </w:t>
      </w:r>
      <w:r w:rsidRPr="002269C2">
        <w:rPr>
          <w:rFonts w:ascii="Times New Roman" w:eastAsia="Calibri" w:hAnsi="Times New Roman" w:cs="Times New Roman"/>
          <w:sz w:val="28"/>
          <w:szCs w:val="28"/>
          <w:lang w:val="uk-UA"/>
        </w:rPr>
        <w:t xml:space="preserve">[18, с. 53], </w:t>
      </w:r>
      <w:r w:rsidRPr="002269C2">
        <w:rPr>
          <w:rFonts w:ascii="Times New Roman" w:eastAsia="Calibri" w:hAnsi="Times New Roman" w:cs="Times New Roman"/>
          <w:i/>
          <w:sz w:val="28"/>
          <w:szCs w:val="28"/>
          <w:lang w:val="uk-UA"/>
        </w:rPr>
        <w:t xml:space="preserve">то був не мій </w:t>
      </w:r>
      <w:r w:rsidRPr="002269C2">
        <w:rPr>
          <w:rFonts w:ascii="Times New Roman" w:eastAsia="Calibri" w:hAnsi="Times New Roman" w:cs="Times New Roman"/>
          <w:b/>
          <w:i/>
          <w:sz w:val="28"/>
          <w:szCs w:val="28"/>
          <w:lang w:val="uk-UA"/>
        </w:rPr>
        <w:t>бзік</w:t>
      </w:r>
      <w:r w:rsidRPr="002269C2">
        <w:rPr>
          <w:rFonts w:ascii="Times New Roman" w:eastAsia="Calibri" w:hAnsi="Times New Roman" w:cs="Times New Roman"/>
          <w:i/>
          <w:sz w:val="28"/>
          <w:szCs w:val="28"/>
          <w:lang w:val="uk-UA"/>
        </w:rPr>
        <w:t xml:space="preserve">, а моїх піттсбурзьких приятелів </w:t>
      </w:r>
      <w:r w:rsidR="00BC4BC2">
        <w:rPr>
          <w:rFonts w:ascii="Times New Roman" w:eastAsia="Calibri" w:hAnsi="Times New Roman" w:cs="Times New Roman"/>
          <w:sz w:val="28"/>
          <w:szCs w:val="28"/>
          <w:lang w:val="uk-UA"/>
        </w:rPr>
        <w:t>[18, с. 68],</w:t>
      </w:r>
      <w:r w:rsidR="00BC4BC2" w:rsidRPr="00BC4BC2">
        <w:rPr>
          <w:rFonts w:ascii="Times New Roman" w:eastAsia="Calibri" w:hAnsi="Times New Roman" w:cs="Times New Roman"/>
          <w:sz w:val="28"/>
          <w:szCs w:val="28"/>
        </w:rPr>
        <w:t xml:space="preserve"> </w:t>
      </w:r>
      <w:r w:rsidRPr="002269C2">
        <w:rPr>
          <w:rFonts w:ascii="Times New Roman" w:eastAsia="Calibri" w:hAnsi="Times New Roman" w:cs="Times New Roman"/>
          <w:i/>
          <w:sz w:val="28"/>
          <w:szCs w:val="28"/>
          <w:lang w:val="uk-UA"/>
        </w:rPr>
        <w:t xml:space="preserve">щось такого мені завжди </w:t>
      </w:r>
      <w:r w:rsidRPr="002269C2">
        <w:rPr>
          <w:rFonts w:ascii="Times New Roman" w:eastAsia="Calibri" w:hAnsi="Times New Roman" w:cs="Times New Roman"/>
          <w:b/>
          <w:i/>
          <w:sz w:val="28"/>
          <w:szCs w:val="28"/>
          <w:lang w:val="uk-UA"/>
        </w:rPr>
        <w:t>свербіло встругнути</w:t>
      </w:r>
      <w:r w:rsidRPr="002269C2">
        <w:rPr>
          <w:rFonts w:ascii="Times New Roman" w:eastAsia="Calibri" w:hAnsi="Times New Roman" w:cs="Times New Roman"/>
          <w:sz w:val="28"/>
          <w:szCs w:val="28"/>
          <w:lang w:val="uk-UA"/>
        </w:rPr>
        <w:t xml:space="preserve"> [18, с. 70], </w:t>
      </w:r>
      <w:r w:rsidRPr="002269C2">
        <w:rPr>
          <w:rFonts w:ascii="Times New Roman" w:eastAsia="Calibri" w:hAnsi="Times New Roman" w:cs="Times New Roman"/>
          <w:i/>
          <w:sz w:val="28"/>
          <w:szCs w:val="28"/>
          <w:lang w:val="uk-UA"/>
        </w:rPr>
        <w:t xml:space="preserve">Якось невловно проступив у їхній редакційній політиці образ вусатого і нетверезого українського </w:t>
      </w:r>
      <w:r w:rsidRPr="002269C2">
        <w:rPr>
          <w:rFonts w:ascii="Times New Roman" w:eastAsia="Calibri" w:hAnsi="Times New Roman" w:cs="Times New Roman"/>
          <w:b/>
          <w:i/>
          <w:sz w:val="28"/>
          <w:szCs w:val="28"/>
          <w:lang w:val="uk-UA"/>
        </w:rPr>
        <w:t>жлоба</w:t>
      </w:r>
      <w:r w:rsidR="00BC4BC2" w:rsidRPr="00BC4BC2">
        <w:rPr>
          <w:rFonts w:ascii="Times New Roman" w:eastAsia="Calibri" w:hAnsi="Times New Roman" w:cs="Times New Roman"/>
          <w:i/>
          <w:sz w:val="28"/>
          <w:szCs w:val="28"/>
        </w:rPr>
        <w:t xml:space="preserve">  </w:t>
      </w:r>
      <w:r w:rsidRPr="002269C2">
        <w:rPr>
          <w:rFonts w:ascii="Times New Roman" w:eastAsia="Calibri" w:hAnsi="Times New Roman" w:cs="Times New Roman"/>
          <w:sz w:val="28"/>
          <w:szCs w:val="28"/>
          <w:lang w:val="uk-UA"/>
        </w:rPr>
        <w:t xml:space="preserve">[18, с. 72], </w:t>
      </w:r>
      <w:r w:rsidRPr="002269C2">
        <w:rPr>
          <w:rFonts w:ascii="Times New Roman" w:eastAsia="Calibri" w:hAnsi="Times New Roman" w:cs="Times New Roman"/>
          <w:i/>
          <w:sz w:val="28"/>
          <w:szCs w:val="28"/>
          <w:lang w:val="uk-UA"/>
        </w:rPr>
        <w:t xml:space="preserve">чули б, як юрмисько тинейджерів за барє’рами дружно ревіло </w:t>
      </w:r>
      <w:r w:rsidR="00BC4BC2" w:rsidRPr="00BC4BC2">
        <w:rPr>
          <w:rFonts w:ascii="Times New Roman" w:eastAsia="Calibri" w:hAnsi="Times New Roman" w:cs="Times New Roman"/>
          <w:i/>
          <w:sz w:val="28"/>
          <w:szCs w:val="28"/>
        </w:rPr>
        <w:t>“</w:t>
      </w:r>
      <w:r w:rsidRPr="002269C2">
        <w:rPr>
          <w:rFonts w:ascii="Times New Roman" w:eastAsia="Calibri" w:hAnsi="Times New Roman" w:cs="Times New Roman"/>
          <w:b/>
          <w:i/>
          <w:sz w:val="28"/>
          <w:szCs w:val="28"/>
          <w:lang w:val="uk-UA"/>
        </w:rPr>
        <w:t>в натурє</w:t>
      </w:r>
      <w:r w:rsidR="00BC4BC2" w:rsidRPr="00BC4BC2">
        <w:rPr>
          <w:rFonts w:ascii="Times New Roman" w:eastAsia="Calibri" w:hAnsi="Times New Roman" w:cs="Times New Roman"/>
          <w:i/>
          <w:sz w:val="28"/>
          <w:szCs w:val="28"/>
        </w:rPr>
        <w:t>”</w:t>
      </w:r>
      <w:r w:rsidRPr="002269C2">
        <w:rPr>
          <w:rFonts w:ascii="Times New Roman" w:eastAsia="Calibri" w:hAnsi="Times New Roman" w:cs="Times New Roman"/>
          <w:i/>
          <w:sz w:val="28"/>
          <w:szCs w:val="28"/>
          <w:lang w:val="uk-UA"/>
        </w:rPr>
        <w:t xml:space="preserve"> чистісінькою державною мовою: Україна, перемога!</w:t>
      </w:r>
      <w:r w:rsidRPr="002269C2">
        <w:rPr>
          <w:rFonts w:ascii="Times New Roman" w:eastAsia="Calibri" w:hAnsi="Times New Roman" w:cs="Times New Roman"/>
          <w:sz w:val="28"/>
          <w:szCs w:val="28"/>
        </w:rPr>
        <w:t xml:space="preserve"> </w:t>
      </w:r>
      <w:r w:rsidRPr="002269C2">
        <w:rPr>
          <w:rFonts w:ascii="Times New Roman" w:eastAsia="Calibri" w:hAnsi="Times New Roman" w:cs="Times New Roman"/>
          <w:sz w:val="28"/>
          <w:szCs w:val="28"/>
          <w:lang w:val="uk-UA"/>
        </w:rPr>
        <w:t>[</w:t>
      </w:r>
      <w:r w:rsidRPr="002269C2">
        <w:rPr>
          <w:rFonts w:ascii="Times New Roman" w:eastAsia="Calibri" w:hAnsi="Times New Roman" w:cs="Times New Roman"/>
          <w:sz w:val="28"/>
          <w:szCs w:val="28"/>
        </w:rPr>
        <w:t xml:space="preserve">18, </w:t>
      </w:r>
      <w:r w:rsidRPr="002269C2">
        <w:rPr>
          <w:rFonts w:ascii="Times New Roman" w:eastAsia="Calibri" w:hAnsi="Times New Roman" w:cs="Times New Roman"/>
          <w:sz w:val="28"/>
          <w:szCs w:val="28"/>
          <w:lang w:val="uk-UA"/>
        </w:rPr>
        <w:t>с. 118].</w:t>
      </w:r>
    </w:p>
    <w:p w:rsidR="002269C2" w:rsidRPr="002269C2" w:rsidRDefault="002269C2" w:rsidP="002269C2">
      <w:pPr>
        <w:spacing w:line="360" w:lineRule="auto"/>
        <w:ind w:firstLine="709"/>
        <w:contextualSpacing/>
        <w:jc w:val="both"/>
        <w:rPr>
          <w:rFonts w:ascii="Times New Roman" w:eastAsia="Calibri" w:hAnsi="Times New Roman" w:cs="Times New Roman"/>
          <w:sz w:val="28"/>
          <w:szCs w:val="28"/>
          <w:lang w:val="uk-UA"/>
        </w:rPr>
      </w:pPr>
      <w:r w:rsidRPr="002269C2">
        <w:rPr>
          <w:rFonts w:ascii="Times New Roman" w:eastAsia="Calibri" w:hAnsi="Times New Roman" w:cs="Times New Roman"/>
          <w:sz w:val="28"/>
          <w:szCs w:val="28"/>
          <w:lang w:val="uk-UA"/>
        </w:rPr>
        <w:t xml:space="preserve">Епістолярні тексти О. Забужко – Ю. Шевельова – це стилізована літературна форма спілкування, перенесена у площину листа </w:t>
      </w:r>
      <w:r w:rsidRPr="002269C2">
        <w:rPr>
          <w:rFonts w:ascii="Times New Roman" w:eastAsia="Calibri" w:hAnsi="Times New Roman" w:cs="Times New Roman"/>
          <w:sz w:val="28"/>
          <w:szCs w:val="28"/>
        </w:rPr>
        <w:t>[52]</w:t>
      </w:r>
      <w:r w:rsidRPr="002269C2">
        <w:rPr>
          <w:rFonts w:ascii="Times New Roman" w:eastAsia="Calibri" w:hAnsi="Times New Roman" w:cs="Times New Roman"/>
          <w:sz w:val="28"/>
          <w:szCs w:val="28"/>
          <w:lang w:val="uk-UA"/>
        </w:rPr>
        <w:t xml:space="preserve">. Їх листи пересипані новотворами, етранжизмами, розмовними словами, фразеологізмами, які передають легкість та невимушеність епістолярного діалогу: </w:t>
      </w:r>
      <w:r w:rsidRPr="002269C2">
        <w:rPr>
          <w:rFonts w:ascii="Times New Roman" w:eastAsia="Calibri" w:hAnsi="Times New Roman" w:cs="Times New Roman"/>
          <w:i/>
          <w:sz w:val="28"/>
          <w:szCs w:val="28"/>
          <w:lang w:val="uk-UA"/>
        </w:rPr>
        <w:t xml:space="preserve">Щось не дуже </w:t>
      </w:r>
      <w:r w:rsidRPr="002269C2">
        <w:rPr>
          <w:rFonts w:ascii="Times New Roman" w:eastAsia="Calibri" w:hAnsi="Times New Roman" w:cs="Times New Roman"/>
          <w:b/>
          <w:i/>
          <w:sz w:val="28"/>
          <w:szCs w:val="28"/>
          <w:lang w:val="uk-UA"/>
        </w:rPr>
        <w:t>життєствердний лист</w:t>
      </w:r>
      <w:r w:rsidRPr="002269C2">
        <w:rPr>
          <w:rFonts w:ascii="Times New Roman" w:eastAsia="Calibri" w:hAnsi="Times New Roman" w:cs="Times New Roman"/>
          <w:i/>
          <w:sz w:val="28"/>
          <w:szCs w:val="28"/>
          <w:lang w:val="uk-UA"/>
        </w:rPr>
        <w:t xml:space="preserve"> получається </w:t>
      </w:r>
      <w:r w:rsidRPr="002269C2">
        <w:rPr>
          <w:rFonts w:ascii="Times New Roman" w:eastAsia="Calibri" w:hAnsi="Times New Roman" w:cs="Times New Roman"/>
          <w:sz w:val="28"/>
          <w:szCs w:val="28"/>
          <w:lang w:val="uk-UA"/>
        </w:rPr>
        <w:t xml:space="preserve">[18, с. 218], </w:t>
      </w:r>
      <w:r w:rsidRPr="002269C2">
        <w:rPr>
          <w:rFonts w:ascii="Times New Roman" w:eastAsia="Calibri" w:hAnsi="Times New Roman" w:cs="Times New Roman"/>
          <w:i/>
          <w:sz w:val="28"/>
          <w:szCs w:val="28"/>
          <w:lang w:val="uk-UA"/>
        </w:rPr>
        <w:t>…</w:t>
      </w:r>
      <w:r w:rsidRPr="002269C2">
        <w:rPr>
          <w:rFonts w:ascii="Times New Roman" w:eastAsia="Calibri" w:hAnsi="Times New Roman" w:cs="Times New Roman"/>
          <w:b/>
          <w:i/>
          <w:sz w:val="28"/>
          <w:szCs w:val="28"/>
          <w:lang w:val="uk-UA"/>
        </w:rPr>
        <w:t>родіна</w:t>
      </w:r>
      <w:r w:rsidRPr="002269C2">
        <w:rPr>
          <w:rFonts w:ascii="Times New Roman" w:eastAsia="Calibri" w:hAnsi="Times New Roman" w:cs="Times New Roman"/>
          <w:i/>
          <w:sz w:val="28"/>
          <w:szCs w:val="28"/>
          <w:lang w:val="uk-UA"/>
        </w:rPr>
        <w:t xml:space="preserve"> з її славним письменством якось собі </w:t>
      </w:r>
      <w:r w:rsidRPr="002269C2">
        <w:rPr>
          <w:rFonts w:ascii="Times New Roman" w:eastAsia="Calibri" w:hAnsi="Times New Roman" w:cs="Times New Roman"/>
          <w:b/>
          <w:i/>
          <w:sz w:val="28"/>
          <w:szCs w:val="28"/>
          <w:lang w:val="uk-UA"/>
        </w:rPr>
        <w:t>потрошку</w:t>
      </w:r>
      <w:r w:rsidRPr="002269C2">
        <w:rPr>
          <w:rFonts w:ascii="Times New Roman" w:eastAsia="Calibri" w:hAnsi="Times New Roman" w:cs="Times New Roman"/>
          <w:i/>
          <w:sz w:val="28"/>
          <w:szCs w:val="28"/>
          <w:lang w:val="uk-UA"/>
        </w:rPr>
        <w:t xml:space="preserve"> все-таки </w:t>
      </w:r>
      <w:r w:rsidRPr="002269C2">
        <w:rPr>
          <w:rFonts w:ascii="Times New Roman" w:eastAsia="Calibri" w:hAnsi="Times New Roman" w:cs="Times New Roman"/>
          <w:b/>
          <w:i/>
          <w:sz w:val="28"/>
          <w:szCs w:val="28"/>
          <w:lang w:val="uk-UA"/>
        </w:rPr>
        <w:t>чугикає</w:t>
      </w:r>
      <w:r w:rsidRPr="002269C2">
        <w:rPr>
          <w:rFonts w:ascii="Times New Roman" w:eastAsia="Calibri" w:hAnsi="Times New Roman" w:cs="Times New Roman"/>
          <w:i/>
          <w:sz w:val="28"/>
          <w:szCs w:val="28"/>
          <w:lang w:val="uk-UA"/>
        </w:rPr>
        <w:t xml:space="preserve"> </w:t>
      </w:r>
      <w:r w:rsidRPr="002269C2">
        <w:rPr>
          <w:rFonts w:ascii="Times New Roman" w:eastAsia="Calibri" w:hAnsi="Times New Roman" w:cs="Times New Roman"/>
          <w:sz w:val="28"/>
          <w:szCs w:val="28"/>
          <w:lang w:val="uk-UA"/>
        </w:rPr>
        <w:t>[18, с.</w:t>
      </w:r>
      <w:r w:rsidR="00BC4BC2">
        <w:rPr>
          <w:rFonts w:ascii="Times New Roman" w:eastAsia="Calibri" w:hAnsi="Times New Roman" w:cs="Times New Roman"/>
          <w:sz w:val="28"/>
          <w:szCs w:val="28"/>
          <w:lang w:val="en-US"/>
        </w:rPr>
        <w:t> </w:t>
      </w:r>
      <w:r w:rsidRPr="002269C2">
        <w:rPr>
          <w:rFonts w:ascii="Times New Roman" w:eastAsia="Calibri" w:hAnsi="Times New Roman" w:cs="Times New Roman"/>
          <w:sz w:val="28"/>
          <w:szCs w:val="28"/>
          <w:lang w:val="uk-UA"/>
        </w:rPr>
        <w:t xml:space="preserve">217], </w:t>
      </w:r>
      <w:r w:rsidR="00206B93" w:rsidRPr="00206B93">
        <w:rPr>
          <w:rFonts w:ascii="Times New Roman" w:eastAsia="Calibri" w:hAnsi="Times New Roman" w:cs="Times New Roman"/>
          <w:sz w:val="28"/>
          <w:szCs w:val="28"/>
          <w:lang w:val="uk-UA"/>
        </w:rPr>
        <w:t xml:space="preserve"> </w:t>
      </w:r>
      <w:r w:rsidRPr="002269C2">
        <w:rPr>
          <w:rFonts w:ascii="Times New Roman" w:eastAsia="Calibri" w:hAnsi="Times New Roman" w:cs="Times New Roman"/>
          <w:i/>
          <w:sz w:val="28"/>
          <w:szCs w:val="28"/>
          <w:lang w:val="uk-UA"/>
        </w:rPr>
        <w:t xml:space="preserve">А </w:t>
      </w:r>
      <w:r w:rsidRPr="002269C2">
        <w:rPr>
          <w:rFonts w:ascii="Times New Roman" w:eastAsia="Calibri" w:hAnsi="Times New Roman" w:cs="Times New Roman"/>
          <w:b/>
          <w:i/>
          <w:sz w:val="28"/>
          <w:szCs w:val="28"/>
          <w:lang w:val="uk-UA"/>
        </w:rPr>
        <w:t>багатію</w:t>
      </w:r>
      <w:r w:rsidRPr="002269C2">
        <w:rPr>
          <w:rFonts w:ascii="Times New Roman" w:eastAsia="Calibri" w:hAnsi="Times New Roman" w:cs="Times New Roman"/>
          <w:i/>
          <w:sz w:val="28"/>
          <w:szCs w:val="28"/>
          <w:lang w:val="uk-UA"/>
        </w:rPr>
        <w:t xml:space="preserve"> – </w:t>
      </w:r>
      <w:r w:rsidRPr="002269C2">
        <w:rPr>
          <w:rFonts w:ascii="Times New Roman" w:eastAsia="Calibri" w:hAnsi="Times New Roman" w:cs="Times New Roman"/>
          <w:b/>
          <w:i/>
          <w:sz w:val="28"/>
          <w:szCs w:val="28"/>
          <w:lang w:val="uk-UA"/>
        </w:rPr>
        <w:t>дурень думкою</w:t>
      </w:r>
      <w:r w:rsidRPr="002269C2">
        <w:rPr>
          <w:rFonts w:ascii="Times New Roman" w:eastAsia="Calibri" w:hAnsi="Times New Roman" w:cs="Times New Roman"/>
          <w:sz w:val="28"/>
          <w:szCs w:val="28"/>
          <w:lang w:val="uk-UA"/>
        </w:rPr>
        <w:t xml:space="preserve"> [</w:t>
      </w:r>
      <w:r w:rsidRPr="002269C2">
        <w:rPr>
          <w:rFonts w:ascii="Times New Roman" w:eastAsia="Calibri" w:hAnsi="Times New Roman" w:cs="Times New Roman"/>
          <w:sz w:val="28"/>
          <w:szCs w:val="28"/>
        </w:rPr>
        <w:t xml:space="preserve">18, </w:t>
      </w:r>
      <w:r w:rsidRPr="002269C2">
        <w:rPr>
          <w:rFonts w:ascii="Times New Roman" w:eastAsia="Calibri" w:hAnsi="Times New Roman" w:cs="Times New Roman"/>
          <w:sz w:val="28"/>
          <w:szCs w:val="28"/>
          <w:lang w:val="uk-UA"/>
        </w:rPr>
        <w:t xml:space="preserve">с. 207], </w:t>
      </w:r>
      <w:r w:rsidR="00206B93" w:rsidRPr="00206B93">
        <w:rPr>
          <w:rFonts w:ascii="Times New Roman" w:eastAsia="Calibri" w:hAnsi="Times New Roman" w:cs="Times New Roman"/>
          <w:sz w:val="28"/>
          <w:szCs w:val="28"/>
        </w:rPr>
        <w:t xml:space="preserve"> </w:t>
      </w:r>
      <w:r w:rsidRPr="002269C2">
        <w:rPr>
          <w:rFonts w:ascii="Times New Roman" w:eastAsia="Calibri" w:hAnsi="Times New Roman" w:cs="Times New Roman"/>
          <w:i/>
          <w:sz w:val="28"/>
          <w:szCs w:val="28"/>
          <w:lang w:val="uk-UA"/>
        </w:rPr>
        <w:t xml:space="preserve">Ви самі знаєте, </w:t>
      </w:r>
      <w:r w:rsidRPr="002269C2">
        <w:rPr>
          <w:rFonts w:ascii="Times New Roman" w:eastAsia="Calibri" w:hAnsi="Times New Roman" w:cs="Times New Roman"/>
          <w:b/>
          <w:i/>
          <w:sz w:val="28"/>
          <w:szCs w:val="28"/>
          <w:lang w:val="uk-UA"/>
        </w:rPr>
        <w:t>по чому хліб і сіль</w:t>
      </w:r>
      <w:r w:rsidRPr="002269C2">
        <w:rPr>
          <w:rFonts w:ascii="Times New Roman" w:eastAsia="Calibri" w:hAnsi="Times New Roman" w:cs="Times New Roman"/>
          <w:i/>
          <w:sz w:val="28"/>
          <w:szCs w:val="28"/>
          <w:lang w:val="uk-UA"/>
        </w:rPr>
        <w:t xml:space="preserve"> по чім</w:t>
      </w:r>
      <w:r w:rsidRPr="002269C2">
        <w:rPr>
          <w:rFonts w:ascii="Times New Roman" w:eastAsia="Calibri" w:hAnsi="Times New Roman" w:cs="Times New Roman"/>
          <w:sz w:val="28"/>
          <w:szCs w:val="28"/>
          <w:lang w:val="uk-UA"/>
        </w:rPr>
        <w:t xml:space="preserve"> [</w:t>
      </w:r>
      <w:r w:rsidRPr="002269C2">
        <w:rPr>
          <w:rFonts w:ascii="Times New Roman" w:eastAsia="Calibri" w:hAnsi="Times New Roman" w:cs="Times New Roman"/>
          <w:sz w:val="28"/>
          <w:szCs w:val="28"/>
        </w:rPr>
        <w:t xml:space="preserve">18, </w:t>
      </w:r>
      <w:r w:rsidRPr="002269C2">
        <w:rPr>
          <w:rFonts w:ascii="Times New Roman" w:eastAsia="Calibri" w:hAnsi="Times New Roman" w:cs="Times New Roman"/>
          <w:sz w:val="28"/>
          <w:szCs w:val="28"/>
          <w:lang w:val="uk-UA"/>
        </w:rPr>
        <w:t xml:space="preserve">с. 194],  </w:t>
      </w:r>
      <w:r w:rsidRPr="002269C2">
        <w:rPr>
          <w:rFonts w:ascii="Times New Roman" w:eastAsia="Calibri" w:hAnsi="Times New Roman" w:cs="Times New Roman"/>
          <w:i/>
          <w:sz w:val="28"/>
          <w:szCs w:val="28"/>
          <w:lang w:val="uk-UA"/>
        </w:rPr>
        <w:t xml:space="preserve">Тепер, теж коротко, про </w:t>
      </w:r>
      <w:r w:rsidRPr="002269C2">
        <w:rPr>
          <w:rFonts w:ascii="Times New Roman" w:eastAsia="Calibri" w:hAnsi="Times New Roman" w:cs="Times New Roman"/>
          <w:b/>
          <w:i/>
          <w:sz w:val="28"/>
          <w:szCs w:val="28"/>
          <w:lang w:val="uk-UA"/>
        </w:rPr>
        <w:t>оливну гілку</w:t>
      </w:r>
      <w:r w:rsidR="00BC4BC2" w:rsidRPr="00BC4BC2">
        <w:rPr>
          <w:rFonts w:ascii="Times New Roman" w:eastAsia="Calibri" w:hAnsi="Times New Roman" w:cs="Times New Roman"/>
          <w:i/>
          <w:sz w:val="28"/>
          <w:szCs w:val="28"/>
        </w:rPr>
        <w:t xml:space="preserve"> </w:t>
      </w:r>
      <w:r w:rsidRPr="002269C2">
        <w:rPr>
          <w:rFonts w:ascii="Times New Roman" w:eastAsia="Calibri" w:hAnsi="Times New Roman" w:cs="Times New Roman"/>
          <w:sz w:val="28"/>
          <w:szCs w:val="28"/>
          <w:lang w:val="uk-UA"/>
        </w:rPr>
        <w:t>[</w:t>
      </w:r>
      <w:r w:rsidRPr="002269C2">
        <w:rPr>
          <w:rFonts w:ascii="Times New Roman" w:eastAsia="Calibri" w:hAnsi="Times New Roman" w:cs="Times New Roman"/>
          <w:sz w:val="28"/>
          <w:szCs w:val="28"/>
        </w:rPr>
        <w:t xml:space="preserve">18, </w:t>
      </w:r>
      <w:r w:rsidR="00BC4BC2">
        <w:rPr>
          <w:rFonts w:ascii="Times New Roman" w:eastAsia="Calibri" w:hAnsi="Times New Roman" w:cs="Times New Roman"/>
          <w:sz w:val="28"/>
          <w:szCs w:val="28"/>
          <w:lang w:val="uk-UA"/>
        </w:rPr>
        <w:t>с.</w:t>
      </w:r>
      <w:r w:rsidR="00BC4BC2">
        <w:rPr>
          <w:rFonts w:ascii="Times New Roman" w:eastAsia="Calibri" w:hAnsi="Times New Roman" w:cs="Times New Roman"/>
          <w:sz w:val="28"/>
          <w:szCs w:val="28"/>
          <w:lang w:val="en-US"/>
        </w:rPr>
        <w:t> </w:t>
      </w:r>
      <w:r w:rsidRPr="002269C2">
        <w:rPr>
          <w:rFonts w:ascii="Times New Roman" w:eastAsia="Calibri" w:hAnsi="Times New Roman" w:cs="Times New Roman"/>
          <w:sz w:val="28"/>
          <w:szCs w:val="28"/>
          <w:lang w:val="uk-UA"/>
        </w:rPr>
        <w:t xml:space="preserve">159], </w:t>
      </w:r>
      <w:r w:rsidR="009E78DE" w:rsidRPr="009E78DE">
        <w:rPr>
          <w:rFonts w:ascii="Times New Roman" w:eastAsia="Calibri" w:hAnsi="Times New Roman" w:cs="Times New Roman"/>
          <w:i/>
          <w:sz w:val="28"/>
          <w:szCs w:val="28"/>
        </w:rPr>
        <w:t xml:space="preserve"> </w:t>
      </w:r>
      <w:r w:rsidRPr="002269C2">
        <w:rPr>
          <w:rFonts w:ascii="Times New Roman" w:eastAsia="Calibri" w:hAnsi="Times New Roman" w:cs="Times New Roman"/>
          <w:i/>
          <w:sz w:val="28"/>
          <w:szCs w:val="28"/>
          <w:lang w:val="uk-UA"/>
        </w:rPr>
        <w:t xml:space="preserve">Бажаю Вам </w:t>
      </w:r>
      <w:r w:rsidRPr="002269C2">
        <w:rPr>
          <w:rFonts w:ascii="Times New Roman" w:eastAsia="Calibri" w:hAnsi="Times New Roman" w:cs="Times New Roman"/>
          <w:b/>
          <w:i/>
          <w:sz w:val="28"/>
          <w:szCs w:val="28"/>
          <w:lang w:val="uk-UA"/>
        </w:rPr>
        <w:t>щасливого перелету</w:t>
      </w:r>
      <w:r w:rsidRPr="002269C2">
        <w:rPr>
          <w:rFonts w:ascii="Times New Roman" w:eastAsia="Calibri" w:hAnsi="Times New Roman" w:cs="Times New Roman"/>
          <w:i/>
          <w:sz w:val="28"/>
          <w:szCs w:val="28"/>
          <w:lang w:val="uk-UA"/>
        </w:rPr>
        <w:t xml:space="preserve">, а собі не </w:t>
      </w:r>
      <w:r w:rsidRPr="002269C2">
        <w:rPr>
          <w:rFonts w:ascii="Times New Roman" w:eastAsia="Calibri" w:hAnsi="Times New Roman" w:cs="Times New Roman"/>
          <w:b/>
          <w:i/>
          <w:sz w:val="28"/>
          <w:szCs w:val="28"/>
          <w:lang w:val="uk-UA"/>
        </w:rPr>
        <w:t>забареного побачення</w:t>
      </w:r>
      <w:r w:rsidRPr="002269C2">
        <w:rPr>
          <w:rFonts w:ascii="Times New Roman" w:eastAsia="Calibri" w:hAnsi="Times New Roman" w:cs="Times New Roman"/>
          <w:sz w:val="28"/>
          <w:szCs w:val="28"/>
          <w:lang w:val="uk-UA"/>
        </w:rPr>
        <w:t xml:space="preserve"> [</w:t>
      </w:r>
      <w:r w:rsidRPr="002269C2">
        <w:rPr>
          <w:rFonts w:ascii="Times New Roman" w:eastAsia="Calibri" w:hAnsi="Times New Roman" w:cs="Times New Roman"/>
          <w:sz w:val="28"/>
          <w:szCs w:val="28"/>
        </w:rPr>
        <w:t xml:space="preserve">18, </w:t>
      </w:r>
      <w:r w:rsidRPr="002269C2">
        <w:rPr>
          <w:rFonts w:ascii="Times New Roman" w:eastAsia="Calibri" w:hAnsi="Times New Roman" w:cs="Times New Roman"/>
          <w:sz w:val="28"/>
          <w:szCs w:val="28"/>
          <w:lang w:val="uk-UA"/>
        </w:rPr>
        <w:t xml:space="preserve">с. 44], </w:t>
      </w:r>
      <w:r w:rsidRPr="002269C2">
        <w:rPr>
          <w:rFonts w:ascii="Times New Roman" w:eastAsia="Calibri" w:hAnsi="Times New Roman" w:cs="Times New Roman"/>
          <w:i/>
          <w:sz w:val="28"/>
          <w:szCs w:val="28"/>
          <w:lang w:val="uk-UA"/>
        </w:rPr>
        <w:t xml:space="preserve">Але це </w:t>
      </w:r>
      <w:r w:rsidRPr="002269C2">
        <w:rPr>
          <w:rFonts w:ascii="Times New Roman" w:eastAsia="Calibri" w:hAnsi="Times New Roman" w:cs="Times New Roman"/>
          <w:b/>
          <w:i/>
          <w:sz w:val="28"/>
          <w:szCs w:val="28"/>
          <w:lang w:val="uk-UA"/>
        </w:rPr>
        <w:t>поросятко</w:t>
      </w:r>
      <w:r w:rsidRPr="002269C2">
        <w:rPr>
          <w:rFonts w:ascii="Times New Roman" w:eastAsia="Calibri" w:hAnsi="Times New Roman" w:cs="Times New Roman"/>
          <w:i/>
          <w:sz w:val="28"/>
          <w:szCs w:val="28"/>
          <w:lang w:val="uk-UA"/>
        </w:rPr>
        <w:t xml:space="preserve"> Вас дуже любить, і  дуже тішиться, що </w:t>
      </w:r>
      <w:r w:rsidR="009E78DE" w:rsidRPr="009E78DE">
        <w:rPr>
          <w:rFonts w:ascii="Times New Roman" w:eastAsia="Calibri" w:hAnsi="Times New Roman" w:cs="Times New Roman"/>
          <w:i/>
          <w:sz w:val="28"/>
          <w:szCs w:val="28"/>
        </w:rPr>
        <w:t>“</w:t>
      </w:r>
      <w:r w:rsidRPr="002269C2">
        <w:rPr>
          <w:rFonts w:ascii="Times New Roman" w:eastAsia="Calibri" w:hAnsi="Times New Roman" w:cs="Times New Roman"/>
          <w:b/>
          <w:i/>
          <w:sz w:val="28"/>
          <w:szCs w:val="28"/>
          <w:lang w:val="uk-UA"/>
        </w:rPr>
        <w:t>родіна</w:t>
      </w:r>
      <w:r w:rsidR="009E78DE" w:rsidRPr="009E78DE">
        <w:rPr>
          <w:rFonts w:ascii="Times New Roman" w:eastAsia="Calibri" w:hAnsi="Times New Roman" w:cs="Times New Roman"/>
          <w:i/>
          <w:sz w:val="28"/>
          <w:szCs w:val="28"/>
        </w:rPr>
        <w:t>”</w:t>
      </w:r>
      <w:r w:rsidRPr="002269C2">
        <w:rPr>
          <w:rFonts w:ascii="Times New Roman" w:eastAsia="Calibri" w:hAnsi="Times New Roman" w:cs="Times New Roman"/>
          <w:i/>
          <w:sz w:val="28"/>
          <w:szCs w:val="28"/>
          <w:lang w:val="uk-UA"/>
        </w:rPr>
        <w:t xml:space="preserve"> Вас вітає навіть щиріше, ніж Остапа Вишню</w:t>
      </w:r>
      <w:r w:rsidRPr="002269C2">
        <w:rPr>
          <w:rFonts w:ascii="Times New Roman" w:eastAsia="Calibri" w:hAnsi="Times New Roman" w:cs="Times New Roman"/>
          <w:sz w:val="28"/>
          <w:szCs w:val="28"/>
          <w:lang w:val="uk-UA"/>
        </w:rPr>
        <w:t xml:space="preserve"> [</w:t>
      </w:r>
      <w:r w:rsidRPr="002269C2">
        <w:rPr>
          <w:rFonts w:ascii="Times New Roman" w:eastAsia="Calibri" w:hAnsi="Times New Roman" w:cs="Times New Roman"/>
          <w:sz w:val="28"/>
          <w:szCs w:val="28"/>
        </w:rPr>
        <w:t xml:space="preserve">18, </w:t>
      </w:r>
      <w:r w:rsidRPr="002269C2">
        <w:rPr>
          <w:rFonts w:ascii="Times New Roman" w:eastAsia="Calibri" w:hAnsi="Times New Roman" w:cs="Times New Roman"/>
          <w:sz w:val="28"/>
          <w:szCs w:val="28"/>
          <w:lang w:val="uk-UA"/>
        </w:rPr>
        <w:t xml:space="preserve">с. 244], </w:t>
      </w:r>
      <w:r w:rsidRPr="002269C2">
        <w:rPr>
          <w:rFonts w:ascii="Times New Roman" w:eastAsia="Calibri" w:hAnsi="Times New Roman" w:cs="Times New Roman"/>
          <w:i/>
          <w:sz w:val="28"/>
          <w:szCs w:val="28"/>
          <w:lang w:val="uk-UA"/>
        </w:rPr>
        <w:t xml:space="preserve">…знаю, </w:t>
      </w:r>
      <w:r w:rsidRPr="002269C2">
        <w:rPr>
          <w:rFonts w:ascii="Times New Roman" w:eastAsia="Calibri" w:hAnsi="Times New Roman" w:cs="Times New Roman"/>
          <w:b/>
          <w:i/>
          <w:sz w:val="28"/>
          <w:szCs w:val="28"/>
          <w:lang w:val="uk-UA"/>
        </w:rPr>
        <w:t>меа-іссіма кульпіссіма</w:t>
      </w:r>
      <w:r w:rsidRPr="002269C2">
        <w:rPr>
          <w:rFonts w:ascii="Times New Roman" w:eastAsia="Calibri" w:hAnsi="Times New Roman" w:cs="Times New Roman"/>
          <w:sz w:val="28"/>
          <w:szCs w:val="28"/>
          <w:lang w:val="uk-UA"/>
        </w:rPr>
        <w:t xml:space="preserve"> [</w:t>
      </w:r>
      <w:r w:rsidRPr="002269C2">
        <w:rPr>
          <w:rFonts w:ascii="Times New Roman" w:eastAsia="Calibri" w:hAnsi="Times New Roman" w:cs="Times New Roman"/>
          <w:sz w:val="28"/>
          <w:szCs w:val="28"/>
        </w:rPr>
        <w:t xml:space="preserve">18, </w:t>
      </w:r>
      <w:r w:rsidRPr="002269C2">
        <w:rPr>
          <w:rFonts w:ascii="Times New Roman" w:eastAsia="Calibri" w:hAnsi="Times New Roman" w:cs="Times New Roman"/>
          <w:sz w:val="28"/>
          <w:szCs w:val="28"/>
          <w:lang w:val="uk-UA"/>
        </w:rPr>
        <w:t xml:space="preserve">с. 210], </w:t>
      </w:r>
      <w:r w:rsidRPr="002269C2">
        <w:rPr>
          <w:rFonts w:ascii="Times New Roman" w:eastAsia="Calibri" w:hAnsi="Times New Roman" w:cs="Times New Roman"/>
          <w:i/>
          <w:sz w:val="28"/>
          <w:szCs w:val="28"/>
          <w:lang w:val="uk-UA"/>
        </w:rPr>
        <w:t xml:space="preserve">А от щодо арії Трівіати, то тут, </w:t>
      </w:r>
      <w:r w:rsidRPr="002269C2">
        <w:rPr>
          <w:rFonts w:ascii="Times New Roman" w:eastAsia="Calibri" w:hAnsi="Times New Roman" w:cs="Times New Roman"/>
          <w:b/>
          <w:i/>
          <w:sz w:val="28"/>
          <w:szCs w:val="28"/>
          <w:lang w:val="uk-UA"/>
        </w:rPr>
        <w:t>конєшно</w:t>
      </w:r>
      <w:r w:rsidRPr="002269C2">
        <w:rPr>
          <w:rFonts w:ascii="Times New Roman" w:eastAsia="Calibri" w:hAnsi="Times New Roman" w:cs="Times New Roman"/>
          <w:i/>
          <w:sz w:val="28"/>
          <w:szCs w:val="28"/>
          <w:lang w:val="uk-UA"/>
        </w:rPr>
        <w:t xml:space="preserve">, да, тут </w:t>
      </w:r>
      <w:r w:rsidRPr="002269C2">
        <w:rPr>
          <w:rFonts w:ascii="Times New Roman" w:eastAsia="Calibri" w:hAnsi="Times New Roman" w:cs="Times New Roman"/>
          <w:b/>
          <w:i/>
          <w:sz w:val="28"/>
          <w:szCs w:val="28"/>
          <w:lang w:val="uk-UA"/>
        </w:rPr>
        <w:t>нєльзя не согласіться</w:t>
      </w:r>
      <w:r w:rsidRPr="002269C2">
        <w:rPr>
          <w:rFonts w:ascii="Times New Roman" w:eastAsia="Calibri" w:hAnsi="Times New Roman" w:cs="Times New Roman"/>
          <w:sz w:val="28"/>
          <w:szCs w:val="28"/>
          <w:lang w:val="uk-UA"/>
        </w:rPr>
        <w:t xml:space="preserve"> [</w:t>
      </w:r>
      <w:r w:rsidRPr="002269C2">
        <w:rPr>
          <w:rFonts w:ascii="Times New Roman" w:eastAsia="Calibri" w:hAnsi="Times New Roman" w:cs="Times New Roman"/>
          <w:sz w:val="28"/>
          <w:szCs w:val="28"/>
        </w:rPr>
        <w:t xml:space="preserve">18, </w:t>
      </w:r>
      <w:r w:rsidRPr="002269C2">
        <w:rPr>
          <w:rFonts w:ascii="Times New Roman" w:eastAsia="Calibri" w:hAnsi="Times New Roman" w:cs="Times New Roman"/>
          <w:sz w:val="28"/>
          <w:szCs w:val="28"/>
          <w:lang w:val="uk-UA"/>
        </w:rPr>
        <w:t xml:space="preserve">с. 284], </w:t>
      </w:r>
      <w:r w:rsidRPr="002269C2">
        <w:rPr>
          <w:rFonts w:ascii="Times New Roman" w:eastAsia="Calibri" w:hAnsi="Times New Roman" w:cs="Times New Roman"/>
          <w:i/>
          <w:sz w:val="28"/>
          <w:szCs w:val="28"/>
          <w:lang w:val="uk-UA"/>
        </w:rPr>
        <w:t xml:space="preserve">А Донцов – не тільки невдале </w:t>
      </w:r>
      <w:r w:rsidRPr="002269C2">
        <w:rPr>
          <w:rFonts w:ascii="Times New Roman" w:eastAsia="Calibri" w:hAnsi="Times New Roman" w:cs="Times New Roman"/>
          <w:b/>
          <w:i/>
          <w:sz w:val="28"/>
          <w:szCs w:val="28"/>
          <w:lang w:val="uk-UA"/>
        </w:rPr>
        <w:t>торквемаденятко</w:t>
      </w:r>
      <w:r w:rsidRPr="002269C2">
        <w:rPr>
          <w:rFonts w:ascii="Times New Roman" w:eastAsia="Calibri" w:hAnsi="Times New Roman" w:cs="Times New Roman"/>
          <w:i/>
          <w:sz w:val="28"/>
          <w:szCs w:val="28"/>
          <w:lang w:val="uk-UA"/>
        </w:rPr>
        <w:t>, а й зелена нудьга</w:t>
      </w:r>
      <w:r w:rsidR="00206B93" w:rsidRPr="00206B93">
        <w:rPr>
          <w:rFonts w:ascii="Times New Roman" w:eastAsia="Calibri" w:hAnsi="Times New Roman" w:cs="Times New Roman"/>
          <w:i/>
          <w:sz w:val="28"/>
          <w:szCs w:val="28"/>
        </w:rPr>
        <w:t xml:space="preserve"> </w:t>
      </w:r>
      <w:r w:rsidRPr="002269C2">
        <w:rPr>
          <w:rFonts w:ascii="Times New Roman" w:eastAsia="Calibri" w:hAnsi="Times New Roman" w:cs="Times New Roman"/>
          <w:sz w:val="28"/>
          <w:szCs w:val="28"/>
          <w:lang w:val="uk-UA"/>
        </w:rPr>
        <w:t xml:space="preserve"> [</w:t>
      </w:r>
      <w:r w:rsidRPr="002269C2">
        <w:rPr>
          <w:rFonts w:ascii="Times New Roman" w:eastAsia="Calibri" w:hAnsi="Times New Roman" w:cs="Times New Roman"/>
          <w:sz w:val="28"/>
          <w:szCs w:val="28"/>
        </w:rPr>
        <w:t xml:space="preserve">18, </w:t>
      </w:r>
      <w:r w:rsidRPr="002269C2">
        <w:rPr>
          <w:rFonts w:ascii="Times New Roman" w:eastAsia="Calibri" w:hAnsi="Times New Roman" w:cs="Times New Roman"/>
          <w:sz w:val="28"/>
          <w:szCs w:val="28"/>
          <w:lang w:val="uk-UA"/>
        </w:rPr>
        <w:t xml:space="preserve">с. 273], </w:t>
      </w:r>
      <w:r w:rsidR="00206B93" w:rsidRPr="00206B93">
        <w:rPr>
          <w:rFonts w:ascii="Times New Roman" w:eastAsia="Calibri" w:hAnsi="Times New Roman" w:cs="Times New Roman"/>
          <w:i/>
          <w:sz w:val="28"/>
          <w:szCs w:val="28"/>
        </w:rPr>
        <w:t xml:space="preserve"> </w:t>
      </w:r>
      <w:r w:rsidRPr="002269C2">
        <w:rPr>
          <w:rFonts w:ascii="Times New Roman" w:eastAsia="Calibri" w:hAnsi="Times New Roman" w:cs="Times New Roman"/>
          <w:i/>
          <w:sz w:val="28"/>
          <w:szCs w:val="28"/>
          <w:lang w:val="uk-UA"/>
        </w:rPr>
        <w:t xml:space="preserve">Я, </w:t>
      </w:r>
      <w:r w:rsidRPr="002269C2">
        <w:rPr>
          <w:rFonts w:ascii="Times New Roman" w:eastAsia="Calibri" w:hAnsi="Times New Roman" w:cs="Times New Roman"/>
          <w:b/>
          <w:i/>
          <w:sz w:val="28"/>
          <w:szCs w:val="28"/>
          <w:lang w:val="uk-UA"/>
        </w:rPr>
        <w:t>понятне діло</w:t>
      </w:r>
      <w:r w:rsidRPr="002269C2">
        <w:rPr>
          <w:rFonts w:ascii="Times New Roman" w:eastAsia="Calibri" w:hAnsi="Times New Roman" w:cs="Times New Roman"/>
          <w:i/>
          <w:sz w:val="28"/>
          <w:szCs w:val="28"/>
          <w:lang w:val="uk-UA"/>
        </w:rPr>
        <w:t>, стетеріла, одразу згадавши, що колись на Гончарівці один персонаж національної класики вже був подібне питав</w:t>
      </w:r>
      <w:r w:rsidRPr="002269C2">
        <w:rPr>
          <w:rFonts w:ascii="Times New Roman" w:eastAsia="Calibri" w:hAnsi="Times New Roman" w:cs="Times New Roman"/>
          <w:sz w:val="28"/>
          <w:szCs w:val="28"/>
          <w:lang w:val="uk-UA"/>
        </w:rPr>
        <w:t xml:space="preserve"> [</w:t>
      </w:r>
      <w:r w:rsidRPr="002269C2">
        <w:rPr>
          <w:rFonts w:ascii="Times New Roman" w:eastAsia="Calibri" w:hAnsi="Times New Roman" w:cs="Times New Roman"/>
          <w:sz w:val="28"/>
          <w:szCs w:val="28"/>
        </w:rPr>
        <w:t xml:space="preserve">18, </w:t>
      </w:r>
      <w:r w:rsidRPr="002269C2">
        <w:rPr>
          <w:rFonts w:ascii="Times New Roman" w:eastAsia="Calibri" w:hAnsi="Times New Roman" w:cs="Times New Roman"/>
          <w:sz w:val="28"/>
          <w:szCs w:val="28"/>
          <w:lang w:val="uk-UA"/>
        </w:rPr>
        <w:t xml:space="preserve">с. 216]. </w:t>
      </w:r>
    </w:p>
    <w:p w:rsidR="002269C2" w:rsidRPr="002269C2" w:rsidRDefault="002269C2" w:rsidP="002269C2">
      <w:pPr>
        <w:spacing w:line="360" w:lineRule="auto"/>
        <w:ind w:firstLine="709"/>
        <w:contextualSpacing/>
        <w:jc w:val="both"/>
        <w:rPr>
          <w:rFonts w:ascii="Times New Roman" w:eastAsia="Calibri" w:hAnsi="Times New Roman" w:cs="Times New Roman"/>
          <w:sz w:val="28"/>
          <w:szCs w:val="28"/>
          <w:lang w:val="uk-UA"/>
        </w:rPr>
      </w:pPr>
      <w:r w:rsidRPr="002269C2">
        <w:rPr>
          <w:rFonts w:ascii="Times New Roman" w:eastAsia="Calibri" w:hAnsi="Times New Roman" w:cs="Times New Roman"/>
          <w:sz w:val="28"/>
          <w:szCs w:val="28"/>
          <w:lang w:val="uk-UA"/>
        </w:rPr>
        <w:t xml:space="preserve">Нерідко у висловлюваннях спостерігаємо мовну гру, в основі якої – близькозвучні слова, багатозначність, графічні особливості: </w:t>
      </w:r>
      <w:r w:rsidRPr="002269C2">
        <w:rPr>
          <w:rFonts w:ascii="Times New Roman" w:eastAsia="Calibri" w:hAnsi="Times New Roman" w:cs="Times New Roman"/>
          <w:i/>
          <w:sz w:val="28"/>
          <w:szCs w:val="28"/>
          <w:lang w:val="uk-UA"/>
        </w:rPr>
        <w:t xml:space="preserve">Опус таки </w:t>
      </w:r>
      <w:r w:rsidRPr="002269C2">
        <w:rPr>
          <w:rFonts w:ascii="Times New Roman" w:eastAsia="Calibri" w:hAnsi="Times New Roman" w:cs="Times New Roman"/>
          <w:b/>
          <w:i/>
          <w:sz w:val="28"/>
          <w:szCs w:val="28"/>
          <w:lang w:val="uk-UA"/>
        </w:rPr>
        <w:t>магнум</w:t>
      </w:r>
      <w:r w:rsidRPr="002269C2">
        <w:rPr>
          <w:rFonts w:ascii="Times New Roman" w:eastAsia="Calibri" w:hAnsi="Times New Roman" w:cs="Times New Roman"/>
          <w:i/>
          <w:sz w:val="28"/>
          <w:szCs w:val="28"/>
          <w:lang w:val="uk-UA"/>
        </w:rPr>
        <w:t xml:space="preserve">, а не </w:t>
      </w:r>
      <w:r w:rsidRPr="002269C2">
        <w:rPr>
          <w:rFonts w:ascii="Times New Roman" w:eastAsia="Calibri" w:hAnsi="Times New Roman" w:cs="Times New Roman"/>
          <w:b/>
          <w:i/>
          <w:sz w:val="28"/>
          <w:szCs w:val="28"/>
          <w:lang w:val="uk-UA"/>
        </w:rPr>
        <w:t>магнус</w:t>
      </w:r>
      <w:r w:rsidRPr="002269C2">
        <w:rPr>
          <w:rFonts w:ascii="Times New Roman" w:eastAsia="Calibri" w:hAnsi="Times New Roman" w:cs="Times New Roman"/>
          <w:i/>
          <w:sz w:val="28"/>
          <w:szCs w:val="28"/>
          <w:lang w:val="uk-UA"/>
        </w:rPr>
        <w:t xml:space="preserve">, а вже множина Ваша замість опера </w:t>
      </w:r>
      <w:r w:rsidRPr="002269C2">
        <w:rPr>
          <w:rFonts w:ascii="Times New Roman" w:eastAsia="Calibri" w:hAnsi="Times New Roman" w:cs="Times New Roman"/>
          <w:b/>
          <w:i/>
          <w:sz w:val="28"/>
          <w:szCs w:val="28"/>
          <w:lang w:val="uk-UA"/>
        </w:rPr>
        <w:t>магна</w:t>
      </w:r>
      <w:r w:rsidRPr="002269C2">
        <w:rPr>
          <w:rFonts w:ascii="Times New Roman" w:eastAsia="Calibri" w:hAnsi="Times New Roman" w:cs="Times New Roman"/>
          <w:i/>
          <w:sz w:val="28"/>
          <w:szCs w:val="28"/>
          <w:lang w:val="uk-UA"/>
        </w:rPr>
        <w:t xml:space="preserve"> – опії </w:t>
      </w:r>
      <w:r w:rsidRPr="002269C2">
        <w:rPr>
          <w:rFonts w:ascii="Times New Roman" w:eastAsia="Calibri" w:hAnsi="Times New Roman" w:cs="Times New Roman"/>
          <w:b/>
          <w:i/>
          <w:sz w:val="28"/>
          <w:szCs w:val="28"/>
          <w:lang w:val="uk-UA"/>
        </w:rPr>
        <w:t>магні</w:t>
      </w:r>
      <w:r w:rsidRPr="002269C2">
        <w:rPr>
          <w:rFonts w:ascii="Times New Roman" w:eastAsia="Calibri" w:hAnsi="Times New Roman" w:cs="Times New Roman"/>
          <w:i/>
          <w:sz w:val="28"/>
          <w:szCs w:val="28"/>
          <w:lang w:val="uk-UA"/>
        </w:rPr>
        <w:t>!</w:t>
      </w:r>
      <w:r w:rsidRPr="002269C2">
        <w:rPr>
          <w:rFonts w:ascii="Times New Roman" w:eastAsia="Calibri" w:hAnsi="Times New Roman" w:cs="Times New Roman"/>
          <w:sz w:val="28"/>
          <w:szCs w:val="28"/>
        </w:rPr>
        <w:t xml:space="preserve"> </w:t>
      </w:r>
      <w:r w:rsidRPr="002269C2">
        <w:rPr>
          <w:rFonts w:ascii="Times New Roman" w:eastAsia="Calibri" w:hAnsi="Times New Roman" w:cs="Times New Roman"/>
          <w:sz w:val="28"/>
          <w:szCs w:val="28"/>
          <w:lang w:val="uk-UA"/>
        </w:rPr>
        <w:t xml:space="preserve">[18, с. 44],  </w:t>
      </w:r>
      <w:r w:rsidRPr="002269C2">
        <w:rPr>
          <w:rFonts w:ascii="Times New Roman" w:eastAsia="Calibri" w:hAnsi="Times New Roman" w:cs="Times New Roman"/>
          <w:i/>
          <w:sz w:val="28"/>
          <w:szCs w:val="28"/>
          <w:lang w:val="uk-UA"/>
        </w:rPr>
        <w:t xml:space="preserve">…голосить свої пісні </w:t>
      </w:r>
      <w:r w:rsidR="00206B93" w:rsidRPr="00206B93">
        <w:rPr>
          <w:rFonts w:ascii="Times New Roman" w:eastAsia="Calibri" w:hAnsi="Times New Roman" w:cs="Times New Roman"/>
          <w:i/>
          <w:sz w:val="28"/>
          <w:szCs w:val="28"/>
        </w:rPr>
        <w:t>“</w:t>
      </w:r>
      <w:r w:rsidRPr="002269C2">
        <w:rPr>
          <w:rFonts w:ascii="Times New Roman" w:eastAsia="Calibri" w:hAnsi="Times New Roman" w:cs="Times New Roman"/>
          <w:b/>
          <w:i/>
          <w:sz w:val="28"/>
          <w:szCs w:val="28"/>
          <w:lang w:val="uk-UA"/>
        </w:rPr>
        <w:t>на бульбочку</w:t>
      </w:r>
      <w:r w:rsidRPr="002269C2">
        <w:rPr>
          <w:rFonts w:ascii="Times New Roman" w:eastAsia="Calibri" w:hAnsi="Times New Roman" w:cs="Times New Roman"/>
          <w:i/>
          <w:sz w:val="28"/>
          <w:szCs w:val="28"/>
        </w:rPr>
        <w:t>”</w:t>
      </w:r>
      <w:r w:rsidRPr="002269C2">
        <w:rPr>
          <w:rFonts w:ascii="Times New Roman" w:eastAsia="Calibri" w:hAnsi="Times New Roman" w:cs="Times New Roman"/>
          <w:sz w:val="28"/>
          <w:szCs w:val="28"/>
          <w:lang w:val="uk-UA"/>
        </w:rPr>
        <w:t xml:space="preserve"> [18, с. 84],</w:t>
      </w:r>
      <w:r w:rsidRPr="002269C2">
        <w:rPr>
          <w:rFonts w:ascii="Times New Roman" w:eastAsia="Calibri" w:hAnsi="Times New Roman" w:cs="Times New Roman"/>
          <w:i/>
          <w:sz w:val="28"/>
          <w:szCs w:val="28"/>
          <w:lang w:val="uk-UA"/>
        </w:rPr>
        <w:t xml:space="preserve"> </w:t>
      </w:r>
      <w:r w:rsidR="00206B93" w:rsidRPr="00206B93">
        <w:rPr>
          <w:rFonts w:ascii="Times New Roman" w:eastAsia="Calibri" w:hAnsi="Times New Roman" w:cs="Times New Roman"/>
          <w:i/>
          <w:sz w:val="28"/>
          <w:szCs w:val="28"/>
        </w:rPr>
        <w:t xml:space="preserve"> </w:t>
      </w:r>
      <w:r w:rsidRPr="002269C2">
        <w:rPr>
          <w:rFonts w:ascii="Times New Roman" w:eastAsia="Calibri" w:hAnsi="Times New Roman" w:cs="Times New Roman"/>
          <w:i/>
          <w:sz w:val="28"/>
          <w:szCs w:val="28"/>
          <w:lang w:val="uk-UA"/>
        </w:rPr>
        <w:t xml:space="preserve">тут на Бродвеї не платани ростуть, а </w:t>
      </w:r>
      <w:r w:rsidRPr="002269C2">
        <w:rPr>
          <w:rFonts w:ascii="Times New Roman" w:eastAsia="Calibri" w:hAnsi="Times New Roman" w:cs="Times New Roman"/>
          <w:b/>
          <w:i/>
          <w:sz w:val="28"/>
          <w:szCs w:val="28"/>
          <w:lang w:val="uk-UA"/>
        </w:rPr>
        <w:t>ДРЕВОНАСАЖДЕНИЯ</w:t>
      </w:r>
      <w:r w:rsidR="00206B93" w:rsidRPr="00206B93">
        <w:rPr>
          <w:rFonts w:ascii="Times New Roman" w:eastAsia="Calibri" w:hAnsi="Times New Roman" w:cs="Times New Roman"/>
          <w:i/>
          <w:sz w:val="28"/>
          <w:szCs w:val="28"/>
        </w:rPr>
        <w:t xml:space="preserve"> </w:t>
      </w:r>
      <w:r w:rsidRPr="002269C2">
        <w:rPr>
          <w:rFonts w:ascii="Times New Roman" w:eastAsia="Calibri" w:hAnsi="Times New Roman" w:cs="Times New Roman"/>
          <w:i/>
          <w:sz w:val="28"/>
          <w:szCs w:val="28"/>
        </w:rPr>
        <w:t xml:space="preserve"> </w:t>
      </w:r>
      <w:r w:rsidRPr="002269C2">
        <w:rPr>
          <w:rFonts w:ascii="Times New Roman" w:eastAsia="Calibri" w:hAnsi="Times New Roman" w:cs="Times New Roman"/>
          <w:sz w:val="28"/>
          <w:szCs w:val="28"/>
          <w:lang w:val="uk-UA"/>
        </w:rPr>
        <w:t xml:space="preserve">[18, с. 92], </w:t>
      </w:r>
      <w:r w:rsidRPr="002269C2">
        <w:rPr>
          <w:rFonts w:ascii="Times New Roman" w:eastAsia="Calibri" w:hAnsi="Times New Roman" w:cs="Times New Roman"/>
          <w:i/>
          <w:sz w:val="28"/>
          <w:szCs w:val="28"/>
          <w:lang w:val="uk-UA"/>
        </w:rPr>
        <w:t xml:space="preserve">…на цій </w:t>
      </w:r>
      <w:r w:rsidRPr="002269C2">
        <w:rPr>
          <w:rFonts w:ascii="Times New Roman" w:eastAsia="Calibri" w:hAnsi="Times New Roman" w:cs="Times New Roman"/>
          <w:b/>
          <w:i/>
          <w:sz w:val="28"/>
          <w:szCs w:val="28"/>
          <w:lang w:val="uk-UA"/>
        </w:rPr>
        <w:t>філософічній ноті</w:t>
      </w:r>
      <w:r w:rsidRPr="002269C2">
        <w:rPr>
          <w:rFonts w:ascii="Times New Roman" w:eastAsia="Calibri" w:hAnsi="Times New Roman" w:cs="Times New Roman"/>
          <w:i/>
          <w:sz w:val="28"/>
          <w:szCs w:val="28"/>
          <w:lang w:val="uk-UA"/>
        </w:rPr>
        <w:t xml:space="preserve"> буду згортати своє </w:t>
      </w:r>
      <w:r w:rsidR="00206B93" w:rsidRPr="00206B93">
        <w:rPr>
          <w:rFonts w:ascii="Times New Roman" w:eastAsia="Calibri" w:hAnsi="Times New Roman" w:cs="Times New Roman"/>
          <w:i/>
          <w:sz w:val="28"/>
          <w:szCs w:val="28"/>
        </w:rPr>
        <w:t>“</w:t>
      </w:r>
      <w:r w:rsidRPr="002269C2">
        <w:rPr>
          <w:rFonts w:ascii="Times New Roman" w:eastAsia="Calibri" w:hAnsi="Times New Roman" w:cs="Times New Roman"/>
          <w:b/>
          <w:i/>
          <w:sz w:val="28"/>
          <w:szCs w:val="28"/>
          <w:lang w:val="uk-UA"/>
        </w:rPr>
        <w:t>безсмисліє</w:t>
      </w:r>
      <w:r w:rsidRPr="002269C2">
        <w:rPr>
          <w:rFonts w:ascii="Times New Roman" w:eastAsia="Calibri" w:hAnsi="Times New Roman" w:cs="Times New Roman"/>
          <w:i/>
          <w:sz w:val="28"/>
          <w:szCs w:val="28"/>
        </w:rPr>
        <w:t>”</w:t>
      </w:r>
      <w:r w:rsidR="00206B93">
        <w:rPr>
          <w:rFonts w:ascii="Times New Roman" w:eastAsia="Calibri" w:hAnsi="Times New Roman" w:cs="Times New Roman"/>
          <w:sz w:val="28"/>
          <w:szCs w:val="28"/>
          <w:lang w:val="uk-UA"/>
        </w:rPr>
        <w:t xml:space="preserve"> [18, с. 86],</w:t>
      </w:r>
      <w:r w:rsidR="00206B93" w:rsidRPr="00206B93">
        <w:rPr>
          <w:rFonts w:ascii="Times New Roman" w:eastAsia="Calibri" w:hAnsi="Times New Roman" w:cs="Times New Roman"/>
          <w:sz w:val="28"/>
          <w:szCs w:val="28"/>
        </w:rPr>
        <w:t xml:space="preserve"> </w:t>
      </w:r>
      <w:r w:rsidR="00206B93" w:rsidRPr="00206B93">
        <w:rPr>
          <w:rFonts w:ascii="Times New Roman" w:eastAsia="Calibri" w:hAnsi="Times New Roman" w:cs="Times New Roman"/>
          <w:i/>
          <w:sz w:val="28"/>
          <w:szCs w:val="28"/>
        </w:rPr>
        <w:t xml:space="preserve"> </w:t>
      </w:r>
      <w:r w:rsidRPr="002269C2">
        <w:rPr>
          <w:rFonts w:ascii="Times New Roman" w:eastAsia="Calibri" w:hAnsi="Times New Roman" w:cs="Times New Roman"/>
          <w:i/>
          <w:sz w:val="28"/>
          <w:szCs w:val="28"/>
          <w:lang w:val="uk-UA"/>
        </w:rPr>
        <w:t>Премію Рея Лапіки … Гриць Грабович урочисто вручив мені, а також неіснуючому Діброві й існ</w:t>
      </w:r>
      <w:r w:rsidR="00206B93">
        <w:rPr>
          <w:rFonts w:ascii="Times New Roman" w:eastAsia="Calibri" w:hAnsi="Times New Roman" w:cs="Times New Roman"/>
          <w:i/>
          <w:sz w:val="28"/>
          <w:szCs w:val="28"/>
          <w:lang w:val="uk-UA"/>
        </w:rPr>
        <w:t xml:space="preserve">уючому Макарову – останньому в </w:t>
      </w:r>
      <w:r w:rsidR="00206B93" w:rsidRPr="00206B93">
        <w:rPr>
          <w:rFonts w:ascii="Times New Roman" w:eastAsia="Calibri" w:hAnsi="Times New Roman" w:cs="Times New Roman"/>
          <w:i/>
          <w:sz w:val="28"/>
          <w:szCs w:val="28"/>
          <w:lang w:val="uk-UA"/>
        </w:rPr>
        <w:t>“</w:t>
      </w:r>
      <w:r w:rsidR="00206B93">
        <w:rPr>
          <w:rFonts w:ascii="Times New Roman" w:eastAsia="Calibri" w:hAnsi="Times New Roman" w:cs="Times New Roman"/>
          <w:i/>
          <w:sz w:val="28"/>
          <w:szCs w:val="28"/>
          <w:lang w:val="uk-UA"/>
        </w:rPr>
        <w:t xml:space="preserve">жанрі літературної </w:t>
      </w:r>
      <w:r w:rsidR="00206B93">
        <w:rPr>
          <w:rFonts w:ascii="Times New Roman" w:eastAsia="Calibri" w:hAnsi="Times New Roman" w:cs="Times New Roman"/>
          <w:i/>
          <w:sz w:val="28"/>
          <w:szCs w:val="28"/>
          <w:lang w:val="uk-UA"/>
        </w:rPr>
        <w:lastRenderedPageBreak/>
        <w:t>критики</w:t>
      </w:r>
      <w:r w:rsidR="00206B93" w:rsidRPr="00206B93">
        <w:rPr>
          <w:rFonts w:ascii="Times New Roman" w:eastAsia="Calibri" w:hAnsi="Times New Roman" w:cs="Times New Roman"/>
          <w:i/>
          <w:sz w:val="28"/>
          <w:szCs w:val="28"/>
          <w:lang w:val="uk-UA"/>
        </w:rPr>
        <w:t>”</w:t>
      </w:r>
      <w:r w:rsidRPr="002269C2">
        <w:rPr>
          <w:rFonts w:ascii="Times New Roman" w:eastAsia="Calibri" w:hAnsi="Times New Roman" w:cs="Times New Roman"/>
          <w:i/>
          <w:sz w:val="28"/>
          <w:szCs w:val="28"/>
          <w:lang w:val="uk-UA"/>
        </w:rPr>
        <w:t xml:space="preserve">, тобто за </w:t>
      </w:r>
      <w:r w:rsidRPr="002269C2">
        <w:rPr>
          <w:rFonts w:ascii="Times New Roman" w:eastAsia="Calibri" w:hAnsi="Times New Roman" w:cs="Times New Roman"/>
          <w:b/>
          <w:i/>
          <w:sz w:val="28"/>
          <w:szCs w:val="28"/>
          <w:lang w:val="uk-UA"/>
        </w:rPr>
        <w:t>БАРОККО</w:t>
      </w:r>
      <w:r w:rsidR="00206B93" w:rsidRPr="00206B93">
        <w:rPr>
          <w:rFonts w:ascii="Times New Roman" w:eastAsia="Calibri" w:hAnsi="Times New Roman" w:cs="Times New Roman"/>
          <w:i/>
          <w:sz w:val="28"/>
          <w:szCs w:val="28"/>
          <w:lang w:val="uk-UA"/>
        </w:rPr>
        <w:t xml:space="preserve"> </w:t>
      </w:r>
      <w:r w:rsidRPr="002269C2">
        <w:rPr>
          <w:rFonts w:ascii="Times New Roman" w:eastAsia="Calibri" w:hAnsi="Times New Roman" w:cs="Times New Roman"/>
          <w:sz w:val="28"/>
          <w:szCs w:val="28"/>
          <w:lang w:val="uk-UA"/>
        </w:rPr>
        <w:t xml:space="preserve">[18, с. 118], </w:t>
      </w:r>
      <w:r w:rsidR="00206B93" w:rsidRPr="00206B93">
        <w:rPr>
          <w:rFonts w:ascii="Times New Roman" w:eastAsia="Calibri" w:hAnsi="Times New Roman" w:cs="Times New Roman"/>
          <w:i/>
          <w:sz w:val="28"/>
          <w:szCs w:val="28"/>
          <w:lang w:val="uk-UA"/>
        </w:rPr>
        <w:t xml:space="preserve"> </w:t>
      </w:r>
      <w:r w:rsidRPr="002269C2">
        <w:rPr>
          <w:rFonts w:ascii="Times New Roman" w:eastAsia="Calibri" w:hAnsi="Times New Roman" w:cs="Times New Roman"/>
          <w:i/>
          <w:sz w:val="28"/>
          <w:szCs w:val="28"/>
          <w:lang w:val="uk-UA"/>
        </w:rPr>
        <w:t>Це, либонь, Ваш перший лист, де відчутна готовність</w:t>
      </w:r>
      <w:r w:rsidRPr="002269C2">
        <w:rPr>
          <w:rFonts w:ascii="Times New Roman" w:eastAsia="Calibri" w:hAnsi="Times New Roman" w:cs="Times New Roman"/>
          <w:b/>
          <w:i/>
          <w:sz w:val="28"/>
          <w:szCs w:val="28"/>
          <w:lang w:val="uk-UA"/>
        </w:rPr>
        <w:t xml:space="preserve"> капітулювати</w:t>
      </w:r>
      <w:r w:rsidRPr="002269C2">
        <w:rPr>
          <w:rFonts w:ascii="Times New Roman" w:eastAsia="Calibri" w:hAnsi="Times New Roman" w:cs="Times New Roman"/>
          <w:i/>
          <w:sz w:val="28"/>
          <w:szCs w:val="28"/>
          <w:lang w:val="uk-UA"/>
        </w:rPr>
        <w:t xml:space="preserve"> перед віком</w:t>
      </w:r>
      <w:r w:rsidRPr="002269C2">
        <w:rPr>
          <w:rFonts w:ascii="Times New Roman" w:eastAsia="Calibri" w:hAnsi="Times New Roman" w:cs="Times New Roman"/>
          <w:sz w:val="28"/>
          <w:szCs w:val="28"/>
          <w:lang w:val="uk-UA"/>
        </w:rPr>
        <w:t xml:space="preserve"> [18, с. 94].</w:t>
      </w:r>
    </w:p>
    <w:p w:rsidR="002269C2" w:rsidRPr="002269C2" w:rsidRDefault="002269C2" w:rsidP="002269C2">
      <w:pPr>
        <w:spacing w:line="360" w:lineRule="auto"/>
        <w:ind w:firstLine="709"/>
        <w:contextualSpacing/>
        <w:jc w:val="both"/>
        <w:rPr>
          <w:rFonts w:ascii="Times New Roman" w:eastAsia="Calibri" w:hAnsi="Times New Roman" w:cs="Times New Roman"/>
          <w:sz w:val="28"/>
          <w:szCs w:val="28"/>
          <w:lang w:val="uk-UA"/>
        </w:rPr>
      </w:pPr>
      <w:r w:rsidRPr="002269C2">
        <w:rPr>
          <w:rFonts w:ascii="Times New Roman" w:eastAsia="Calibri" w:hAnsi="Times New Roman" w:cs="Times New Roman"/>
          <w:sz w:val="28"/>
          <w:szCs w:val="28"/>
          <w:lang w:val="uk-UA"/>
        </w:rPr>
        <w:t xml:space="preserve">Листування О. Забужко та Ю. Шевельова рясніє різноманітними цитатами: </w:t>
      </w:r>
      <w:r w:rsidRPr="002269C2">
        <w:rPr>
          <w:rFonts w:ascii="Times New Roman" w:eastAsia="Calibri" w:hAnsi="Times New Roman" w:cs="Times New Roman"/>
          <w:i/>
          <w:sz w:val="28"/>
          <w:szCs w:val="28"/>
          <w:lang w:val="uk-UA"/>
        </w:rPr>
        <w:t>…головно задля відшуку черствого шматка</w:t>
      </w:r>
      <w:r w:rsidR="00206B93">
        <w:rPr>
          <w:rFonts w:ascii="Times New Roman" w:eastAsia="Calibri" w:hAnsi="Times New Roman" w:cs="Times New Roman"/>
          <w:sz w:val="28"/>
          <w:szCs w:val="28"/>
          <w:lang w:val="uk-UA"/>
        </w:rPr>
        <w:t xml:space="preserve"> (П.</w:t>
      </w:r>
      <w:r w:rsidR="00206B93">
        <w:rPr>
          <w:rFonts w:ascii="Times New Roman" w:eastAsia="Calibri" w:hAnsi="Times New Roman" w:cs="Times New Roman"/>
          <w:sz w:val="28"/>
          <w:szCs w:val="28"/>
          <w:lang w:val="en-US"/>
        </w:rPr>
        <w:t> </w:t>
      </w:r>
      <w:r w:rsidRPr="002269C2">
        <w:rPr>
          <w:rFonts w:ascii="Times New Roman" w:eastAsia="Calibri" w:hAnsi="Times New Roman" w:cs="Times New Roman"/>
          <w:sz w:val="28"/>
          <w:szCs w:val="28"/>
          <w:lang w:val="uk-UA"/>
        </w:rPr>
        <w:t xml:space="preserve">Грабовський “Швачка”) [18, с. 206], </w:t>
      </w:r>
      <w:r w:rsidR="00206B93" w:rsidRPr="00206B93">
        <w:rPr>
          <w:rFonts w:ascii="Times New Roman" w:eastAsia="Calibri" w:hAnsi="Times New Roman" w:cs="Times New Roman"/>
          <w:i/>
          <w:sz w:val="28"/>
          <w:szCs w:val="28"/>
          <w:lang w:val="uk-UA"/>
        </w:rPr>
        <w:t xml:space="preserve"> </w:t>
      </w:r>
      <w:r w:rsidRPr="002269C2">
        <w:rPr>
          <w:rFonts w:ascii="Times New Roman" w:eastAsia="Calibri" w:hAnsi="Times New Roman" w:cs="Times New Roman"/>
          <w:i/>
          <w:sz w:val="28"/>
          <w:szCs w:val="28"/>
          <w:lang w:val="uk-UA"/>
        </w:rPr>
        <w:t>Яка різниця – хамсин, циклон, колонізаторів ми будем бить</w:t>
      </w:r>
      <w:r w:rsidR="00206B93">
        <w:rPr>
          <w:rFonts w:ascii="Times New Roman" w:eastAsia="Calibri" w:hAnsi="Times New Roman" w:cs="Times New Roman"/>
          <w:sz w:val="28"/>
          <w:szCs w:val="28"/>
          <w:lang w:val="uk-UA"/>
        </w:rPr>
        <w:t xml:space="preserve"> (П. Тичина “Партія веде</w:t>
      </w:r>
      <w:r w:rsidR="00206B93" w:rsidRPr="00206B93">
        <w:rPr>
          <w:rFonts w:ascii="Times New Roman" w:eastAsia="Calibri" w:hAnsi="Times New Roman" w:cs="Times New Roman"/>
          <w:sz w:val="28"/>
          <w:szCs w:val="28"/>
          <w:lang w:val="uk-UA"/>
        </w:rPr>
        <w:t>”</w:t>
      </w:r>
      <w:r w:rsidRPr="002269C2">
        <w:rPr>
          <w:rFonts w:ascii="Times New Roman" w:eastAsia="Calibri" w:hAnsi="Times New Roman" w:cs="Times New Roman"/>
          <w:sz w:val="28"/>
          <w:szCs w:val="28"/>
          <w:lang w:val="uk-UA"/>
        </w:rPr>
        <w:t xml:space="preserve">) [18, с. 201], </w:t>
      </w:r>
      <w:r w:rsidR="00206B93" w:rsidRPr="00206B93">
        <w:rPr>
          <w:rFonts w:ascii="Times New Roman" w:eastAsia="Calibri" w:hAnsi="Times New Roman" w:cs="Times New Roman"/>
          <w:i/>
          <w:sz w:val="28"/>
          <w:szCs w:val="28"/>
          <w:lang w:val="uk-UA"/>
        </w:rPr>
        <w:t xml:space="preserve"> </w:t>
      </w:r>
      <w:r w:rsidRPr="002269C2">
        <w:rPr>
          <w:rFonts w:ascii="Times New Roman" w:eastAsia="Calibri" w:hAnsi="Times New Roman" w:cs="Times New Roman"/>
          <w:i/>
          <w:sz w:val="28"/>
          <w:szCs w:val="28"/>
          <w:lang w:val="uk-UA"/>
        </w:rPr>
        <w:t xml:space="preserve">Хіба не знаєте, мовляла одна класична героїня, </w:t>
      </w:r>
      <w:r w:rsidR="00206B93" w:rsidRPr="00206B93">
        <w:rPr>
          <w:rFonts w:ascii="Times New Roman" w:eastAsia="Calibri" w:hAnsi="Times New Roman" w:cs="Times New Roman"/>
          <w:i/>
          <w:sz w:val="28"/>
          <w:szCs w:val="28"/>
          <w:lang w:val="uk-UA"/>
        </w:rPr>
        <w:t>“</w:t>
      </w:r>
      <w:r w:rsidR="00206B93">
        <w:rPr>
          <w:rFonts w:ascii="Times New Roman" w:eastAsia="Calibri" w:hAnsi="Times New Roman" w:cs="Times New Roman"/>
          <w:i/>
          <w:sz w:val="28"/>
          <w:szCs w:val="28"/>
          <w:lang w:val="uk-UA"/>
        </w:rPr>
        <w:t>як безневинній дівиці стидно</w:t>
      </w:r>
      <w:r w:rsidR="00206B93" w:rsidRPr="00206B93">
        <w:rPr>
          <w:rFonts w:ascii="Times New Roman" w:eastAsia="Calibri" w:hAnsi="Times New Roman" w:cs="Times New Roman"/>
          <w:i/>
          <w:sz w:val="28"/>
          <w:szCs w:val="28"/>
          <w:lang w:val="uk-UA"/>
        </w:rPr>
        <w:t>”</w:t>
      </w:r>
      <w:r w:rsidR="00206B93">
        <w:rPr>
          <w:rFonts w:ascii="Times New Roman" w:eastAsia="Calibri" w:hAnsi="Times New Roman" w:cs="Times New Roman"/>
          <w:i/>
          <w:sz w:val="28"/>
          <w:szCs w:val="28"/>
          <w:lang w:val="uk-UA"/>
        </w:rPr>
        <w:t>?</w:t>
      </w:r>
      <w:r w:rsidR="00206B93" w:rsidRPr="00206B93">
        <w:rPr>
          <w:rFonts w:ascii="Times New Roman" w:eastAsia="Calibri" w:hAnsi="Times New Roman" w:cs="Times New Roman"/>
          <w:i/>
          <w:sz w:val="28"/>
          <w:szCs w:val="28"/>
          <w:lang w:val="uk-UA"/>
        </w:rPr>
        <w:t xml:space="preserve"> </w:t>
      </w:r>
      <w:r w:rsidRPr="002269C2">
        <w:rPr>
          <w:rFonts w:ascii="Times New Roman" w:eastAsia="Calibri" w:hAnsi="Times New Roman" w:cs="Times New Roman"/>
          <w:sz w:val="28"/>
          <w:szCs w:val="28"/>
          <w:lang w:val="uk-UA"/>
        </w:rPr>
        <w:t>(М.</w:t>
      </w:r>
      <w:r w:rsidR="00206B93">
        <w:rPr>
          <w:rFonts w:ascii="Times New Roman" w:eastAsia="Calibri" w:hAnsi="Times New Roman" w:cs="Times New Roman"/>
          <w:sz w:val="28"/>
          <w:szCs w:val="28"/>
          <w:lang w:val="en-US"/>
        </w:rPr>
        <w:t> </w:t>
      </w:r>
      <w:r w:rsidRPr="002269C2">
        <w:rPr>
          <w:rFonts w:ascii="Times New Roman" w:eastAsia="Calibri" w:hAnsi="Times New Roman" w:cs="Times New Roman"/>
          <w:sz w:val="28"/>
          <w:szCs w:val="28"/>
          <w:lang w:val="uk-UA"/>
        </w:rPr>
        <w:t xml:space="preserve">Старицький “За двома зайцями”) [18, с. 245], </w:t>
      </w:r>
      <w:r w:rsidRPr="002269C2">
        <w:rPr>
          <w:rFonts w:ascii="Times New Roman" w:eastAsia="Calibri" w:hAnsi="Times New Roman" w:cs="Times New Roman"/>
          <w:i/>
          <w:sz w:val="28"/>
          <w:szCs w:val="28"/>
          <w:lang w:val="uk-UA"/>
        </w:rPr>
        <w:t>Ух, як радо поїхав би я до Італії, але – сиди і нічогісінько не жди</w:t>
      </w:r>
      <w:r w:rsidR="00206B93" w:rsidRPr="00206B93">
        <w:rPr>
          <w:rFonts w:ascii="Times New Roman" w:eastAsia="Calibri" w:hAnsi="Times New Roman" w:cs="Times New Roman"/>
          <w:i/>
          <w:sz w:val="28"/>
          <w:szCs w:val="28"/>
          <w:lang w:val="uk-UA"/>
        </w:rPr>
        <w:t xml:space="preserve"> </w:t>
      </w:r>
      <w:r w:rsidRPr="002269C2">
        <w:rPr>
          <w:rFonts w:ascii="Times New Roman" w:eastAsia="Calibri" w:hAnsi="Times New Roman" w:cs="Times New Roman"/>
          <w:sz w:val="28"/>
          <w:szCs w:val="28"/>
          <w:lang w:val="uk-UA"/>
        </w:rPr>
        <w:t xml:space="preserve"> (Т. Шевченко “Минули літа молодії”) [18, с. 223], </w:t>
      </w:r>
      <w:r w:rsidR="00206B93">
        <w:rPr>
          <w:rFonts w:ascii="Times New Roman" w:eastAsia="Calibri" w:hAnsi="Times New Roman" w:cs="Times New Roman"/>
          <w:i/>
          <w:sz w:val="28"/>
          <w:szCs w:val="28"/>
          <w:lang w:val="uk-UA"/>
        </w:rPr>
        <w:t>“</w:t>
      </w:r>
      <w:r w:rsidRPr="002269C2">
        <w:rPr>
          <w:rFonts w:ascii="Times New Roman" w:eastAsia="Calibri" w:hAnsi="Times New Roman" w:cs="Times New Roman"/>
          <w:i/>
          <w:sz w:val="28"/>
          <w:szCs w:val="28"/>
          <w:lang w:val="uk-UA"/>
        </w:rPr>
        <w:t>що пройде красне літечко, повіють холода</w:t>
      </w:r>
      <w:r w:rsidR="00206B93" w:rsidRPr="00206B93">
        <w:rPr>
          <w:rFonts w:ascii="Times New Roman" w:eastAsia="Calibri" w:hAnsi="Times New Roman" w:cs="Times New Roman"/>
          <w:i/>
          <w:sz w:val="28"/>
          <w:szCs w:val="28"/>
        </w:rPr>
        <w:t>”</w:t>
      </w:r>
      <w:r w:rsidRPr="002269C2">
        <w:rPr>
          <w:rFonts w:ascii="Times New Roman" w:eastAsia="Calibri" w:hAnsi="Times New Roman" w:cs="Times New Roman"/>
          <w:i/>
          <w:sz w:val="28"/>
          <w:szCs w:val="28"/>
          <w:lang w:val="uk-UA"/>
        </w:rPr>
        <w:t xml:space="preserve">, тим більше актуальний Глібов </w:t>
      </w:r>
      <w:r w:rsidR="00206B93">
        <w:rPr>
          <w:rFonts w:ascii="Times New Roman" w:eastAsia="Calibri" w:hAnsi="Times New Roman" w:cs="Times New Roman"/>
          <w:sz w:val="28"/>
          <w:szCs w:val="28"/>
          <w:lang w:val="uk-UA"/>
        </w:rPr>
        <w:t>(Л.</w:t>
      </w:r>
      <w:r w:rsidR="00206B93">
        <w:rPr>
          <w:rFonts w:ascii="Times New Roman" w:eastAsia="Calibri" w:hAnsi="Times New Roman" w:cs="Times New Roman"/>
          <w:sz w:val="28"/>
          <w:szCs w:val="28"/>
          <w:lang w:val="en-US"/>
        </w:rPr>
        <w:t> </w:t>
      </w:r>
      <w:r w:rsidRPr="002269C2">
        <w:rPr>
          <w:rFonts w:ascii="Times New Roman" w:eastAsia="Calibri" w:hAnsi="Times New Roman" w:cs="Times New Roman"/>
          <w:sz w:val="28"/>
          <w:szCs w:val="28"/>
          <w:lang w:val="uk-UA"/>
        </w:rPr>
        <w:t>Глібов “Стоїть гора високая”) [18, с. 175].</w:t>
      </w:r>
    </w:p>
    <w:p w:rsidR="002269C2" w:rsidRPr="002269C2" w:rsidRDefault="002269C2" w:rsidP="002269C2">
      <w:pPr>
        <w:spacing w:line="360" w:lineRule="auto"/>
        <w:ind w:firstLine="709"/>
        <w:contextualSpacing/>
        <w:jc w:val="both"/>
        <w:rPr>
          <w:rFonts w:ascii="Times New Roman" w:eastAsia="Calibri" w:hAnsi="Times New Roman" w:cs="Times New Roman"/>
          <w:sz w:val="28"/>
          <w:szCs w:val="28"/>
          <w:lang w:val="uk-UA"/>
        </w:rPr>
      </w:pPr>
      <w:r w:rsidRPr="002269C2">
        <w:rPr>
          <w:rFonts w:ascii="Times New Roman" w:eastAsia="Calibri" w:hAnsi="Times New Roman" w:cs="Times New Roman"/>
          <w:sz w:val="28"/>
          <w:szCs w:val="28"/>
          <w:lang w:val="uk-UA"/>
        </w:rPr>
        <w:t xml:space="preserve">Спостерігається також значна кількість </w:t>
      </w:r>
      <w:r w:rsidR="00206B93">
        <w:rPr>
          <w:rFonts w:ascii="Times New Roman" w:eastAsia="Calibri" w:hAnsi="Times New Roman" w:cs="Times New Roman"/>
          <w:sz w:val="28"/>
          <w:szCs w:val="28"/>
          <w:lang w:val="uk-UA"/>
        </w:rPr>
        <w:t>запозичень</w:t>
      </w:r>
      <w:r w:rsidRPr="002269C2">
        <w:rPr>
          <w:rFonts w:ascii="Times New Roman" w:eastAsia="Calibri" w:hAnsi="Times New Roman" w:cs="Times New Roman"/>
          <w:sz w:val="28"/>
          <w:szCs w:val="28"/>
          <w:lang w:val="uk-UA"/>
        </w:rPr>
        <w:t xml:space="preserve"> (англійська, німецька, латинська, польська, італійська мови): </w:t>
      </w:r>
      <w:r w:rsidRPr="002269C2">
        <w:rPr>
          <w:rFonts w:ascii="Times New Roman" w:eastAsia="Calibri" w:hAnsi="Times New Roman" w:cs="Times New Roman"/>
          <w:i/>
          <w:sz w:val="28"/>
          <w:szCs w:val="28"/>
          <w:lang w:val="uk-UA"/>
        </w:rPr>
        <w:t xml:space="preserve">З Бостона онде пишуть, що там 1’ за Цельсієм, </w:t>
      </w:r>
      <w:r w:rsidR="00206B93" w:rsidRPr="00206B93">
        <w:rPr>
          <w:rFonts w:ascii="Times New Roman" w:eastAsia="Calibri" w:hAnsi="Times New Roman" w:cs="Times New Roman"/>
          <w:i/>
          <w:sz w:val="28"/>
          <w:szCs w:val="28"/>
          <w:lang w:val="uk-UA"/>
        </w:rPr>
        <w:t>“</w:t>
      </w:r>
      <w:r w:rsidRPr="002269C2">
        <w:rPr>
          <w:rFonts w:ascii="Times New Roman" w:eastAsia="Calibri" w:hAnsi="Times New Roman" w:cs="Times New Roman"/>
          <w:i/>
          <w:sz w:val="28"/>
          <w:szCs w:val="28"/>
          <w:lang w:val="en-US"/>
        </w:rPr>
        <w:t>snow</w:t>
      </w:r>
      <w:r w:rsidRPr="002269C2">
        <w:rPr>
          <w:rFonts w:ascii="Times New Roman" w:eastAsia="Calibri" w:hAnsi="Times New Roman" w:cs="Times New Roman"/>
          <w:i/>
          <w:sz w:val="28"/>
          <w:szCs w:val="28"/>
          <w:lang w:val="uk-UA"/>
        </w:rPr>
        <w:t xml:space="preserve"> </w:t>
      </w:r>
      <w:r w:rsidRPr="002269C2">
        <w:rPr>
          <w:rFonts w:ascii="Times New Roman" w:eastAsia="Calibri" w:hAnsi="Times New Roman" w:cs="Times New Roman"/>
          <w:i/>
          <w:sz w:val="28"/>
          <w:szCs w:val="28"/>
          <w:lang w:val="en-US"/>
        </w:rPr>
        <w:t>is</w:t>
      </w:r>
      <w:r w:rsidRPr="002269C2">
        <w:rPr>
          <w:rFonts w:ascii="Times New Roman" w:eastAsia="Calibri" w:hAnsi="Times New Roman" w:cs="Times New Roman"/>
          <w:i/>
          <w:sz w:val="28"/>
          <w:szCs w:val="28"/>
          <w:lang w:val="uk-UA"/>
        </w:rPr>
        <w:t xml:space="preserve"> </w:t>
      </w:r>
      <w:r w:rsidRPr="002269C2">
        <w:rPr>
          <w:rFonts w:ascii="Times New Roman" w:eastAsia="Calibri" w:hAnsi="Times New Roman" w:cs="Times New Roman"/>
          <w:i/>
          <w:sz w:val="28"/>
          <w:szCs w:val="28"/>
          <w:lang w:val="en-US"/>
        </w:rPr>
        <w:t>raging</w:t>
      </w:r>
      <w:r w:rsidR="00206B93" w:rsidRPr="00206B93">
        <w:rPr>
          <w:rFonts w:ascii="Times New Roman" w:eastAsia="Calibri" w:hAnsi="Times New Roman" w:cs="Times New Roman"/>
          <w:i/>
          <w:sz w:val="28"/>
          <w:szCs w:val="28"/>
          <w:lang w:val="uk-UA"/>
        </w:rPr>
        <w:t>”</w:t>
      </w:r>
      <w:r w:rsidRPr="002269C2">
        <w:rPr>
          <w:rFonts w:ascii="Times New Roman" w:eastAsia="Calibri" w:hAnsi="Times New Roman" w:cs="Times New Roman"/>
          <w:i/>
          <w:sz w:val="28"/>
          <w:szCs w:val="28"/>
          <w:lang w:val="uk-UA"/>
        </w:rPr>
        <w:t xml:space="preserve">, вітер </w:t>
      </w:r>
      <w:r w:rsidR="00206B93" w:rsidRPr="00206B93">
        <w:rPr>
          <w:rFonts w:ascii="Times New Roman" w:eastAsia="Calibri" w:hAnsi="Times New Roman" w:cs="Times New Roman"/>
          <w:i/>
          <w:sz w:val="28"/>
          <w:szCs w:val="28"/>
          <w:lang w:val="uk-UA"/>
        </w:rPr>
        <w:t>“</w:t>
      </w:r>
      <w:r w:rsidRPr="002269C2">
        <w:rPr>
          <w:rFonts w:ascii="Times New Roman" w:eastAsia="Calibri" w:hAnsi="Times New Roman" w:cs="Times New Roman"/>
          <w:i/>
          <w:sz w:val="28"/>
          <w:szCs w:val="28"/>
          <w:lang w:val="en-US"/>
        </w:rPr>
        <w:t>howling</w:t>
      </w:r>
      <w:r w:rsidRPr="002269C2">
        <w:rPr>
          <w:rFonts w:ascii="Times New Roman" w:eastAsia="Calibri" w:hAnsi="Times New Roman" w:cs="Times New Roman"/>
          <w:i/>
          <w:sz w:val="28"/>
          <w:szCs w:val="28"/>
          <w:lang w:val="uk-UA"/>
        </w:rPr>
        <w:t>”</w:t>
      </w:r>
      <w:r w:rsidR="00206B93" w:rsidRPr="00206B93">
        <w:rPr>
          <w:rFonts w:ascii="Times New Roman" w:eastAsia="Calibri" w:hAnsi="Times New Roman" w:cs="Times New Roman"/>
          <w:i/>
          <w:sz w:val="28"/>
          <w:szCs w:val="28"/>
          <w:lang w:val="uk-UA"/>
        </w:rPr>
        <w:t xml:space="preserve"> </w:t>
      </w:r>
      <w:r w:rsidRPr="002269C2">
        <w:rPr>
          <w:rFonts w:ascii="Times New Roman" w:eastAsia="Calibri" w:hAnsi="Times New Roman" w:cs="Times New Roman"/>
          <w:sz w:val="28"/>
          <w:szCs w:val="28"/>
          <w:lang w:val="uk-UA"/>
        </w:rPr>
        <w:t xml:space="preserve">[18, с. 161],  </w:t>
      </w:r>
      <w:r w:rsidRPr="002269C2">
        <w:rPr>
          <w:rFonts w:ascii="Times New Roman" w:eastAsia="Calibri" w:hAnsi="Times New Roman" w:cs="Times New Roman"/>
          <w:i/>
          <w:sz w:val="28"/>
          <w:szCs w:val="28"/>
          <w:lang w:val="uk-UA"/>
        </w:rPr>
        <w:t>…пі</w:t>
      </w:r>
      <w:r w:rsidR="00206B93">
        <w:rPr>
          <w:rFonts w:ascii="Times New Roman" w:eastAsia="Calibri" w:hAnsi="Times New Roman" w:cs="Times New Roman"/>
          <w:i/>
          <w:sz w:val="28"/>
          <w:szCs w:val="28"/>
          <w:lang w:val="uk-UA"/>
        </w:rPr>
        <w:t xml:space="preserve">сля чого буде, як передбачено, </w:t>
      </w:r>
      <w:r w:rsidR="00206B93" w:rsidRPr="00206B93">
        <w:rPr>
          <w:rFonts w:ascii="Times New Roman" w:eastAsia="Calibri" w:hAnsi="Times New Roman" w:cs="Times New Roman"/>
          <w:i/>
          <w:sz w:val="28"/>
          <w:szCs w:val="28"/>
          <w:lang w:val="uk-UA"/>
        </w:rPr>
        <w:t>“</w:t>
      </w:r>
      <w:r w:rsidRPr="002269C2">
        <w:rPr>
          <w:rFonts w:ascii="Times New Roman" w:eastAsia="Calibri" w:hAnsi="Times New Roman" w:cs="Times New Roman"/>
          <w:i/>
          <w:sz w:val="28"/>
          <w:szCs w:val="28"/>
          <w:lang w:val="en-US"/>
        </w:rPr>
        <w:t>the</w:t>
      </w:r>
      <w:r w:rsidRPr="002269C2">
        <w:rPr>
          <w:rFonts w:ascii="Times New Roman" w:eastAsia="Calibri" w:hAnsi="Times New Roman" w:cs="Times New Roman"/>
          <w:i/>
          <w:sz w:val="28"/>
          <w:szCs w:val="28"/>
          <w:lang w:val="uk-UA"/>
        </w:rPr>
        <w:t xml:space="preserve"> </w:t>
      </w:r>
      <w:r w:rsidRPr="002269C2">
        <w:rPr>
          <w:rFonts w:ascii="Times New Roman" w:eastAsia="Calibri" w:hAnsi="Times New Roman" w:cs="Times New Roman"/>
          <w:i/>
          <w:sz w:val="28"/>
          <w:szCs w:val="28"/>
          <w:lang w:val="en-US"/>
        </w:rPr>
        <w:t>rest</w:t>
      </w:r>
      <w:r w:rsidRPr="002269C2">
        <w:rPr>
          <w:rFonts w:ascii="Times New Roman" w:eastAsia="Calibri" w:hAnsi="Times New Roman" w:cs="Times New Roman"/>
          <w:i/>
          <w:sz w:val="28"/>
          <w:szCs w:val="28"/>
          <w:lang w:val="uk-UA"/>
        </w:rPr>
        <w:t xml:space="preserve"> </w:t>
      </w:r>
      <w:r w:rsidRPr="002269C2">
        <w:rPr>
          <w:rFonts w:ascii="Times New Roman" w:eastAsia="Calibri" w:hAnsi="Times New Roman" w:cs="Times New Roman"/>
          <w:i/>
          <w:sz w:val="28"/>
          <w:szCs w:val="28"/>
          <w:lang w:val="en-US"/>
        </w:rPr>
        <w:t>is</w:t>
      </w:r>
      <w:r w:rsidRPr="002269C2">
        <w:rPr>
          <w:rFonts w:ascii="Times New Roman" w:eastAsia="Calibri" w:hAnsi="Times New Roman" w:cs="Times New Roman"/>
          <w:i/>
          <w:sz w:val="28"/>
          <w:szCs w:val="28"/>
          <w:lang w:val="uk-UA"/>
        </w:rPr>
        <w:t xml:space="preserve"> </w:t>
      </w:r>
      <w:r w:rsidRPr="002269C2">
        <w:rPr>
          <w:rFonts w:ascii="Times New Roman" w:eastAsia="Calibri" w:hAnsi="Times New Roman" w:cs="Times New Roman"/>
          <w:i/>
          <w:sz w:val="28"/>
          <w:szCs w:val="28"/>
          <w:lang w:val="en-US"/>
        </w:rPr>
        <w:t>silence</w:t>
      </w:r>
      <w:r w:rsidRPr="002269C2">
        <w:rPr>
          <w:rFonts w:ascii="Times New Roman" w:eastAsia="Calibri" w:hAnsi="Times New Roman" w:cs="Times New Roman"/>
          <w:i/>
          <w:sz w:val="28"/>
          <w:szCs w:val="28"/>
          <w:lang w:val="uk-UA"/>
        </w:rPr>
        <w:t xml:space="preserve">” </w:t>
      </w:r>
      <w:r w:rsidRPr="002269C2">
        <w:rPr>
          <w:rFonts w:ascii="Times New Roman" w:eastAsia="Calibri" w:hAnsi="Times New Roman" w:cs="Times New Roman"/>
          <w:sz w:val="28"/>
          <w:szCs w:val="28"/>
          <w:lang w:val="uk-UA"/>
        </w:rPr>
        <w:t>[18, с.</w:t>
      </w:r>
      <w:r w:rsidR="00206B93">
        <w:rPr>
          <w:rFonts w:ascii="Times New Roman" w:eastAsia="Calibri" w:hAnsi="Times New Roman" w:cs="Times New Roman"/>
          <w:sz w:val="28"/>
          <w:szCs w:val="28"/>
          <w:lang w:val="en-US"/>
        </w:rPr>
        <w:t> </w:t>
      </w:r>
      <w:r w:rsidRPr="002269C2">
        <w:rPr>
          <w:rFonts w:ascii="Times New Roman" w:eastAsia="Calibri" w:hAnsi="Times New Roman" w:cs="Times New Roman"/>
          <w:sz w:val="28"/>
          <w:szCs w:val="28"/>
          <w:lang w:val="uk-UA"/>
        </w:rPr>
        <w:t xml:space="preserve">175], </w:t>
      </w:r>
      <w:r w:rsidRPr="002269C2">
        <w:rPr>
          <w:rFonts w:ascii="Times New Roman" w:eastAsia="Calibri" w:hAnsi="Times New Roman" w:cs="Times New Roman"/>
          <w:i/>
          <w:sz w:val="28"/>
          <w:szCs w:val="28"/>
          <w:lang w:val="uk-UA"/>
        </w:rPr>
        <w:t xml:space="preserve">Все обійшлося без втрат (як не рахувати легкого </w:t>
      </w:r>
      <w:r w:rsidRPr="002269C2">
        <w:rPr>
          <w:rFonts w:ascii="Times New Roman" w:eastAsia="Calibri" w:hAnsi="Times New Roman" w:cs="Times New Roman"/>
          <w:i/>
          <w:sz w:val="28"/>
          <w:szCs w:val="28"/>
          <w:lang w:val="en-US"/>
        </w:rPr>
        <w:t>nervous</w:t>
      </w:r>
      <w:r w:rsidRPr="002269C2">
        <w:rPr>
          <w:rFonts w:ascii="Times New Roman" w:eastAsia="Calibri" w:hAnsi="Times New Roman" w:cs="Times New Roman"/>
          <w:i/>
          <w:sz w:val="28"/>
          <w:szCs w:val="28"/>
          <w:lang w:val="uk-UA"/>
        </w:rPr>
        <w:t xml:space="preserve"> </w:t>
      </w:r>
      <w:r w:rsidRPr="002269C2">
        <w:rPr>
          <w:rFonts w:ascii="Times New Roman" w:eastAsia="Calibri" w:hAnsi="Times New Roman" w:cs="Times New Roman"/>
          <w:i/>
          <w:sz w:val="28"/>
          <w:szCs w:val="28"/>
          <w:lang w:val="en-US"/>
        </w:rPr>
        <w:t>breakdown</w:t>
      </w:r>
      <w:r w:rsidRPr="002269C2">
        <w:rPr>
          <w:rFonts w:ascii="Times New Roman" w:eastAsia="Calibri" w:hAnsi="Times New Roman" w:cs="Times New Roman"/>
          <w:i/>
          <w:sz w:val="28"/>
          <w:szCs w:val="28"/>
          <w:lang w:val="uk-UA"/>
        </w:rPr>
        <w:t>’</w:t>
      </w:r>
      <w:r w:rsidRPr="002269C2">
        <w:rPr>
          <w:rFonts w:ascii="Times New Roman" w:eastAsia="Calibri" w:hAnsi="Times New Roman" w:cs="Times New Roman"/>
          <w:i/>
          <w:sz w:val="28"/>
          <w:szCs w:val="28"/>
          <w:lang w:val="en-US"/>
        </w:rPr>
        <w:t>y</w:t>
      </w:r>
      <w:r w:rsidR="00206B93">
        <w:rPr>
          <w:rFonts w:ascii="Times New Roman" w:eastAsia="Calibri" w:hAnsi="Times New Roman" w:cs="Times New Roman"/>
          <w:i/>
          <w:sz w:val="28"/>
          <w:szCs w:val="28"/>
          <w:lang w:val="uk-UA"/>
        </w:rPr>
        <w:t>)</w:t>
      </w:r>
      <w:r w:rsidR="00206B93" w:rsidRPr="00206B93">
        <w:rPr>
          <w:rFonts w:ascii="Times New Roman" w:eastAsia="Calibri" w:hAnsi="Times New Roman" w:cs="Times New Roman"/>
          <w:i/>
          <w:sz w:val="28"/>
          <w:szCs w:val="28"/>
          <w:lang w:val="uk-UA"/>
        </w:rPr>
        <w:t xml:space="preserve"> </w:t>
      </w:r>
      <w:r w:rsidRPr="002269C2">
        <w:rPr>
          <w:rFonts w:ascii="Times New Roman" w:eastAsia="Calibri" w:hAnsi="Times New Roman" w:cs="Times New Roman"/>
          <w:sz w:val="28"/>
          <w:szCs w:val="28"/>
          <w:lang w:val="uk-UA"/>
        </w:rPr>
        <w:t xml:space="preserve">[18, с. 235], </w:t>
      </w:r>
      <w:r w:rsidR="00206B93" w:rsidRPr="00206B93">
        <w:rPr>
          <w:rFonts w:ascii="Times New Roman" w:eastAsia="Calibri" w:hAnsi="Times New Roman" w:cs="Times New Roman"/>
          <w:i/>
          <w:sz w:val="28"/>
          <w:szCs w:val="28"/>
          <w:lang w:val="uk-UA"/>
        </w:rPr>
        <w:t xml:space="preserve"> </w:t>
      </w:r>
      <w:r w:rsidRPr="002269C2">
        <w:rPr>
          <w:rFonts w:ascii="Times New Roman" w:eastAsia="Calibri" w:hAnsi="Times New Roman" w:cs="Times New Roman"/>
          <w:i/>
          <w:sz w:val="28"/>
          <w:szCs w:val="28"/>
          <w:lang w:val="uk-UA"/>
        </w:rPr>
        <w:t xml:space="preserve">надсилання Вам не передплаченої  газети цілком може бути – чимось </w:t>
      </w:r>
      <w:r w:rsidRPr="002269C2">
        <w:rPr>
          <w:rFonts w:ascii="Times New Roman" w:eastAsia="Calibri" w:hAnsi="Times New Roman" w:cs="Times New Roman"/>
          <w:i/>
          <w:sz w:val="28"/>
          <w:szCs w:val="28"/>
          <w:lang w:val="en-US"/>
        </w:rPr>
        <w:t>w</w:t>
      </w:r>
      <w:r w:rsidRPr="002269C2">
        <w:rPr>
          <w:rFonts w:ascii="Times New Roman" w:eastAsia="Calibri" w:hAnsi="Times New Roman" w:cs="Times New Roman"/>
          <w:i/>
          <w:sz w:val="28"/>
          <w:szCs w:val="28"/>
          <w:lang w:val="uk-UA"/>
        </w:rPr>
        <w:t xml:space="preserve"> </w:t>
      </w:r>
      <w:r w:rsidRPr="002269C2">
        <w:rPr>
          <w:rFonts w:ascii="Times New Roman" w:eastAsia="Calibri" w:hAnsi="Times New Roman" w:cs="Times New Roman"/>
          <w:i/>
          <w:sz w:val="28"/>
          <w:szCs w:val="28"/>
          <w:lang w:val="en-US"/>
        </w:rPr>
        <w:t>rodzaju</w:t>
      </w:r>
      <w:r w:rsidR="00206B93">
        <w:rPr>
          <w:rFonts w:ascii="Times New Roman" w:eastAsia="Calibri" w:hAnsi="Times New Roman" w:cs="Times New Roman"/>
          <w:i/>
          <w:sz w:val="28"/>
          <w:szCs w:val="28"/>
          <w:lang w:val="uk-UA"/>
        </w:rPr>
        <w:t xml:space="preserve"> тих до мене дзвінків</w:t>
      </w:r>
      <w:r w:rsidRPr="002269C2">
        <w:rPr>
          <w:rFonts w:ascii="Times New Roman" w:eastAsia="Calibri" w:hAnsi="Times New Roman" w:cs="Times New Roman"/>
          <w:sz w:val="28"/>
          <w:szCs w:val="28"/>
          <w:lang w:val="uk-UA"/>
        </w:rPr>
        <w:t xml:space="preserve"> [18, с. 216], </w:t>
      </w:r>
      <w:r w:rsidRPr="002269C2">
        <w:rPr>
          <w:rFonts w:ascii="Times New Roman" w:eastAsia="Calibri" w:hAnsi="Times New Roman" w:cs="Times New Roman"/>
          <w:i/>
          <w:sz w:val="28"/>
          <w:szCs w:val="28"/>
          <w:lang w:val="en-US"/>
        </w:rPr>
        <w:t>Gaudeamus</w:t>
      </w:r>
      <w:r w:rsidRPr="002269C2">
        <w:rPr>
          <w:rFonts w:ascii="Times New Roman" w:eastAsia="Calibri" w:hAnsi="Times New Roman" w:cs="Times New Roman"/>
          <w:i/>
          <w:sz w:val="28"/>
          <w:szCs w:val="28"/>
          <w:lang w:val="uk-UA"/>
        </w:rPr>
        <w:t xml:space="preserve"> </w:t>
      </w:r>
      <w:r w:rsidRPr="002269C2">
        <w:rPr>
          <w:rFonts w:ascii="Times New Roman" w:eastAsia="Calibri" w:hAnsi="Times New Roman" w:cs="Times New Roman"/>
          <w:i/>
          <w:sz w:val="28"/>
          <w:szCs w:val="28"/>
          <w:lang w:val="en-US"/>
        </w:rPr>
        <w:t>igitur</w:t>
      </w:r>
      <w:r w:rsidRPr="002269C2">
        <w:rPr>
          <w:rFonts w:ascii="Times New Roman" w:eastAsia="Calibri" w:hAnsi="Times New Roman" w:cs="Times New Roman"/>
          <w:sz w:val="28"/>
          <w:szCs w:val="28"/>
          <w:lang w:val="uk-UA"/>
        </w:rPr>
        <w:t xml:space="preserve"> [18, с. 203], </w:t>
      </w:r>
      <w:r w:rsidR="00206B93" w:rsidRPr="00206B93">
        <w:rPr>
          <w:rFonts w:ascii="Times New Roman" w:eastAsia="Calibri" w:hAnsi="Times New Roman" w:cs="Times New Roman"/>
          <w:i/>
          <w:sz w:val="28"/>
          <w:szCs w:val="28"/>
          <w:lang w:val="uk-UA"/>
        </w:rPr>
        <w:t xml:space="preserve"> </w:t>
      </w:r>
      <w:r w:rsidRPr="002269C2">
        <w:rPr>
          <w:rFonts w:ascii="Times New Roman" w:eastAsia="Calibri" w:hAnsi="Times New Roman" w:cs="Times New Roman"/>
          <w:i/>
          <w:sz w:val="28"/>
          <w:szCs w:val="28"/>
          <w:lang w:val="uk-UA"/>
        </w:rPr>
        <w:t xml:space="preserve">пост-комунізм, як запевняє мій знайомий політолог, і має буцімто бути гіршим від комунізму, </w:t>
      </w:r>
      <w:r w:rsidRPr="002269C2">
        <w:rPr>
          <w:rFonts w:ascii="Times New Roman" w:eastAsia="Calibri" w:hAnsi="Times New Roman" w:cs="Times New Roman"/>
          <w:i/>
          <w:sz w:val="28"/>
          <w:szCs w:val="28"/>
          <w:lang w:val="en-US"/>
        </w:rPr>
        <w:t>ab</w:t>
      </w:r>
      <w:r w:rsidRPr="002269C2">
        <w:rPr>
          <w:rFonts w:ascii="Times New Roman" w:eastAsia="Calibri" w:hAnsi="Times New Roman" w:cs="Times New Roman"/>
          <w:i/>
          <w:sz w:val="28"/>
          <w:szCs w:val="28"/>
          <w:lang w:val="uk-UA"/>
        </w:rPr>
        <w:t xml:space="preserve"> </w:t>
      </w:r>
      <w:r w:rsidRPr="002269C2">
        <w:rPr>
          <w:rFonts w:ascii="Times New Roman" w:eastAsia="Calibri" w:hAnsi="Times New Roman" w:cs="Times New Roman"/>
          <w:i/>
          <w:sz w:val="28"/>
          <w:szCs w:val="28"/>
          <w:lang w:val="en-US"/>
        </w:rPr>
        <w:t>definition</w:t>
      </w:r>
      <w:r w:rsidR="00206B93" w:rsidRPr="00206B93">
        <w:rPr>
          <w:rFonts w:ascii="Times New Roman" w:eastAsia="Calibri" w:hAnsi="Times New Roman" w:cs="Times New Roman"/>
          <w:i/>
          <w:sz w:val="28"/>
          <w:szCs w:val="28"/>
          <w:lang w:val="uk-UA"/>
        </w:rPr>
        <w:t xml:space="preserve"> </w:t>
      </w:r>
      <w:r w:rsidRPr="002269C2">
        <w:rPr>
          <w:rFonts w:ascii="Times New Roman" w:eastAsia="Calibri" w:hAnsi="Times New Roman" w:cs="Times New Roman"/>
          <w:sz w:val="28"/>
          <w:szCs w:val="28"/>
          <w:lang w:val="uk-UA"/>
        </w:rPr>
        <w:t xml:space="preserve"> [18, с. 173]. Трапляються випадки транслітерації: </w:t>
      </w:r>
      <w:r w:rsidRPr="002269C2">
        <w:rPr>
          <w:rFonts w:ascii="Times New Roman" w:eastAsia="Calibri" w:hAnsi="Times New Roman" w:cs="Times New Roman"/>
          <w:i/>
          <w:sz w:val="28"/>
          <w:szCs w:val="28"/>
          <w:lang w:val="uk-UA"/>
        </w:rPr>
        <w:t>Не знаю, чи це теорія волюнтаристична, чи – горрібіле дікту – совєцька, але це тільки теорія</w:t>
      </w:r>
      <w:r w:rsidRPr="002269C2">
        <w:rPr>
          <w:rFonts w:ascii="Times New Roman" w:eastAsia="Calibri" w:hAnsi="Times New Roman" w:cs="Times New Roman"/>
          <w:sz w:val="28"/>
          <w:szCs w:val="28"/>
          <w:lang w:val="uk-UA"/>
        </w:rPr>
        <w:t xml:space="preserve"> [18, с. 105], </w:t>
      </w:r>
      <w:r w:rsidRPr="002269C2">
        <w:rPr>
          <w:rFonts w:ascii="Times New Roman" w:eastAsia="Calibri" w:hAnsi="Times New Roman" w:cs="Times New Roman"/>
          <w:i/>
          <w:sz w:val="28"/>
          <w:szCs w:val="28"/>
          <w:lang w:val="uk-UA"/>
        </w:rPr>
        <w:t>Дер ланген Реде курцер Зінн, листові бу</w:t>
      </w:r>
      <w:r w:rsidR="00206B93">
        <w:rPr>
          <w:rFonts w:ascii="Times New Roman" w:eastAsia="Calibri" w:hAnsi="Times New Roman" w:cs="Times New Roman"/>
          <w:i/>
          <w:sz w:val="28"/>
          <w:szCs w:val="28"/>
          <w:lang w:val="uk-UA"/>
        </w:rPr>
        <w:t>в би радий, але обов’язків нема</w:t>
      </w:r>
      <w:r w:rsidRPr="002269C2">
        <w:rPr>
          <w:rFonts w:ascii="Times New Roman" w:eastAsia="Calibri" w:hAnsi="Times New Roman" w:cs="Times New Roman"/>
          <w:i/>
          <w:sz w:val="28"/>
          <w:szCs w:val="28"/>
          <w:lang w:val="uk-UA"/>
        </w:rPr>
        <w:t xml:space="preserve"> </w:t>
      </w:r>
      <w:r w:rsidRPr="002269C2">
        <w:rPr>
          <w:rFonts w:ascii="Times New Roman" w:eastAsia="Calibri" w:hAnsi="Times New Roman" w:cs="Times New Roman"/>
          <w:sz w:val="28"/>
          <w:szCs w:val="28"/>
          <w:lang w:val="uk-UA"/>
        </w:rPr>
        <w:t xml:space="preserve">[3, с. 241], </w:t>
      </w:r>
      <w:r w:rsidRPr="002269C2">
        <w:rPr>
          <w:rFonts w:ascii="Times New Roman" w:eastAsia="Calibri" w:hAnsi="Times New Roman" w:cs="Times New Roman"/>
          <w:i/>
          <w:sz w:val="28"/>
          <w:szCs w:val="28"/>
          <w:lang w:val="uk-UA"/>
        </w:rPr>
        <w:t>А ви хочете, щоб був штурм унд дранг</w:t>
      </w:r>
      <w:r w:rsidR="00206B93" w:rsidRPr="00206B93">
        <w:rPr>
          <w:rFonts w:ascii="Times New Roman" w:eastAsia="Calibri" w:hAnsi="Times New Roman" w:cs="Times New Roman"/>
          <w:i/>
          <w:sz w:val="28"/>
          <w:szCs w:val="28"/>
          <w:lang w:val="uk-UA"/>
        </w:rPr>
        <w:t xml:space="preserve"> </w:t>
      </w:r>
      <w:r w:rsidRPr="002269C2">
        <w:rPr>
          <w:rFonts w:ascii="Times New Roman" w:eastAsia="Calibri" w:hAnsi="Times New Roman" w:cs="Times New Roman"/>
          <w:sz w:val="28"/>
          <w:szCs w:val="28"/>
          <w:lang w:val="uk-UA"/>
        </w:rPr>
        <w:t xml:space="preserve"> [18, с. 193], </w:t>
      </w:r>
      <w:r w:rsidR="00206B93" w:rsidRPr="00206B93">
        <w:rPr>
          <w:rFonts w:ascii="Times New Roman" w:eastAsia="Calibri" w:hAnsi="Times New Roman" w:cs="Times New Roman"/>
          <w:i/>
          <w:sz w:val="28"/>
          <w:szCs w:val="28"/>
          <w:lang w:val="uk-UA"/>
        </w:rPr>
        <w:t xml:space="preserve"> </w:t>
      </w:r>
      <w:r w:rsidRPr="002269C2">
        <w:rPr>
          <w:rFonts w:ascii="Times New Roman" w:eastAsia="Calibri" w:hAnsi="Times New Roman" w:cs="Times New Roman"/>
          <w:i/>
          <w:sz w:val="28"/>
          <w:szCs w:val="28"/>
          <w:lang w:val="uk-UA"/>
        </w:rPr>
        <w:t>До землетрусу або гуррикану</w:t>
      </w:r>
      <w:r w:rsidR="00206B93" w:rsidRPr="00206B93">
        <w:rPr>
          <w:rFonts w:ascii="Times New Roman" w:eastAsia="Calibri" w:hAnsi="Times New Roman" w:cs="Times New Roman"/>
          <w:i/>
          <w:sz w:val="28"/>
          <w:szCs w:val="28"/>
          <w:lang w:val="uk-UA"/>
        </w:rPr>
        <w:t xml:space="preserve"> </w:t>
      </w:r>
      <w:r w:rsidRPr="002269C2">
        <w:rPr>
          <w:rFonts w:ascii="Times New Roman" w:eastAsia="Calibri" w:hAnsi="Times New Roman" w:cs="Times New Roman"/>
          <w:sz w:val="28"/>
          <w:szCs w:val="28"/>
          <w:lang w:val="uk-UA"/>
        </w:rPr>
        <w:t xml:space="preserve"> [18, с. 176], </w:t>
      </w:r>
      <w:r w:rsidRPr="002269C2">
        <w:rPr>
          <w:rFonts w:ascii="Times New Roman" w:eastAsia="Calibri" w:hAnsi="Times New Roman" w:cs="Times New Roman"/>
          <w:i/>
          <w:sz w:val="28"/>
          <w:szCs w:val="28"/>
          <w:lang w:val="uk-UA"/>
        </w:rPr>
        <w:t>невдовзі по моєму виході з лікарні туди само ліг, із нажитою в між часі в</w:t>
      </w:r>
      <w:r w:rsidR="00206B93">
        <w:rPr>
          <w:rFonts w:ascii="Times New Roman" w:eastAsia="Calibri" w:hAnsi="Times New Roman" w:cs="Times New Roman"/>
          <w:i/>
          <w:sz w:val="28"/>
          <w:szCs w:val="28"/>
          <w:lang w:val="uk-UA"/>
        </w:rPr>
        <w:t xml:space="preserve">иразкою шлунка, мій бідолашний </w:t>
      </w:r>
      <w:r w:rsidR="00206B93" w:rsidRPr="00206B93">
        <w:rPr>
          <w:rFonts w:ascii="Times New Roman" w:eastAsia="Calibri" w:hAnsi="Times New Roman" w:cs="Times New Roman"/>
          <w:i/>
          <w:sz w:val="28"/>
          <w:szCs w:val="28"/>
          <w:lang w:val="uk-UA"/>
        </w:rPr>
        <w:t>“</w:t>
      </w:r>
      <w:r w:rsidRPr="002269C2">
        <w:rPr>
          <w:rFonts w:ascii="Times New Roman" w:eastAsia="Calibri" w:hAnsi="Times New Roman" w:cs="Times New Roman"/>
          <w:i/>
          <w:sz w:val="28"/>
          <w:szCs w:val="28"/>
          <w:lang w:val="uk-UA"/>
        </w:rPr>
        <w:t>лів-і</w:t>
      </w:r>
      <w:r w:rsidR="00206B93">
        <w:rPr>
          <w:rFonts w:ascii="Times New Roman" w:eastAsia="Calibri" w:hAnsi="Times New Roman" w:cs="Times New Roman"/>
          <w:i/>
          <w:sz w:val="28"/>
          <w:szCs w:val="28"/>
          <w:lang w:val="uk-UA"/>
        </w:rPr>
        <w:t>н-бойфренд</w:t>
      </w:r>
      <w:r w:rsidRPr="002269C2">
        <w:rPr>
          <w:rFonts w:ascii="Times New Roman" w:eastAsia="Calibri" w:hAnsi="Times New Roman" w:cs="Times New Roman"/>
          <w:i/>
          <w:sz w:val="28"/>
          <w:szCs w:val="28"/>
          <w:lang w:val="uk-UA"/>
        </w:rPr>
        <w:t xml:space="preserve">” </w:t>
      </w:r>
      <w:r w:rsidRPr="002269C2">
        <w:rPr>
          <w:rFonts w:ascii="Times New Roman" w:eastAsia="Calibri" w:hAnsi="Times New Roman" w:cs="Times New Roman"/>
          <w:sz w:val="28"/>
          <w:szCs w:val="28"/>
          <w:lang w:val="uk-UA"/>
        </w:rPr>
        <w:t xml:space="preserve">[18, с. 170], </w:t>
      </w:r>
      <w:r w:rsidRPr="002269C2">
        <w:rPr>
          <w:rFonts w:ascii="Times New Roman" w:eastAsia="Calibri" w:hAnsi="Times New Roman" w:cs="Times New Roman"/>
          <w:i/>
          <w:sz w:val="28"/>
          <w:szCs w:val="28"/>
          <w:lang w:val="uk-UA"/>
        </w:rPr>
        <w:t xml:space="preserve">Але – сен нон е веро, – е бен тровато </w:t>
      </w:r>
      <w:r w:rsidRPr="002269C2">
        <w:rPr>
          <w:rFonts w:ascii="Times New Roman" w:eastAsia="Calibri" w:hAnsi="Times New Roman" w:cs="Times New Roman"/>
          <w:sz w:val="28"/>
          <w:szCs w:val="28"/>
          <w:lang w:val="uk-UA"/>
        </w:rPr>
        <w:t>[18, с. 142].</w:t>
      </w:r>
      <w:r w:rsidR="00DE158E">
        <w:rPr>
          <w:rFonts w:ascii="Times New Roman" w:eastAsia="Calibri" w:hAnsi="Times New Roman" w:cs="Times New Roman"/>
          <w:sz w:val="28"/>
          <w:szCs w:val="28"/>
          <w:lang w:val="uk-UA"/>
        </w:rPr>
        <w:t xml:space="preserve"> Комуніканти використовують іншомовні слова з номінативною та стилістичною метою. Вони допомагають дати більш точну, якісну оцінку описуваним особам чи подіям та створюють сатирично-іронічний ефект. </w:t>
      </w:r>
    </w:p>
    <w:p w:rsidR="002269C2" w:rsidRPr="002269C2" w:rsidRDefault="002269C2" w:rsidP="002269C2">
      <w:pPr>
        <w:spacing w:line="360" w:lineRule="auto"/>
        <w:ind w:firstLine="709"/>
        <w:contextualSpacing/>
        <w:jc w:val="both"/>
        <w:rPr>
          <w:rFonts w:ascii="Times New Roman" w:eastAsia="Calibri" w:hAnsi="Times New Roman" w:cs="Times New Roman"/>
          <w:sz w:val="28"/>
          <w:szCs w:val="28"/>
          <w:lang w:val="uk-UA"/>
        </w:rPr>
      </w:pPr>
      <w:r w:rsidRPr="002269C2">
        <w:rPr>
          <w:rFonts w:ascii="Times New Roman" w:eastAsia="Calibri" w:hAnsi="Times New Roman" w:cs="Times New Roman"/>
          <w:sz w:val="28"/>
          <w:szCs w:val="28"/>
          <w:lang w:val="uk-UA"/>
        </w:rPr>
        <w:lastRenderedPageBreak/>
        <w:t>Серед емоційно-оцінних засобів у листах спостерігаємо епітети (</w:t>
      </w:r>
      <w:r w:rsidRPr="002269C2">
        <w:rPr>
          <w:rFonts w:ascii="Times New Roman" w:eastAsia="Calibri" w:hAnsi="Times New Roman" w:cs="Times New Roman"/>
          <w:i/>
          <w:sz w:val="28"/>
          <w:szCs w:val="28"/>
          <w:lang w:val="uk-UA"/>
        </w:rPr>
        <w:t xml:space="preserve">і як ви витримуєте в тому </w:t>
      </w:r>
      <w:r w:rsidRPr="003A64A2">
        <w:rPr>
          <w:rFonts w:ascii="Times New Roman" w:eastAsia="Calibri" w:hAnsi="Times New Roman" w:cs="Times New Roman"/>
          <w:b/>
          <w:i/>
          <w:sz w:val="28"/>
          <w:szCs w:val="28"/>
          <w:lang w:val="uk-UA"/>
        </w:rPr>
        <w:t>немилосердному капіталістичному</w:t>
      </w:r>
      <w:r w:rsidRPr="002269C2">
        <w:rPr>
          <w:rFonts w:ascii="Times New Roman" w:eastAsia="Calibri" w:hAnsi="Times New Roman" w:cs="Times New Roman"/>
          <w:i/>
          <w:sz w:val="28"/>
          <w:szCs w:val="28"/>
          <w:lang w:val="uk-UA"/>
        </w:rPr>
        <w:t xml:space="preserve"> </w:t>
      </w:r>
      <w:r w:rsidRPr="002B51FA">
        <w:rPr>
          <w:rFonts w:ascii="Times New Roman" w:eastAsia="Calibri" w:hAnsi="Times New Roman" w:cs="Times New Roman"/>
          <w:b/>
          <w:i/>
          <w:sz w:val="28"/>
          <w:szCs w:val="28"/>
          <w:lang w:val="uk-UA"/>
        </w:rPr>
        <w:t>кліматі</w:t>
      </w:r>
      <w:r w:rsidRPr="002269C2">
        <w:rPr>
          <w:rFonts w:ascii="Times New Roman" w:eastAsia="Calibri" w:hAnsi="Times New Roman" w:cs="Times New Roman"/>
          <w:i/>
          <w:sz w:val="28"/>
          <w:szCs w:val="28"/>
          <w:lang w:val="uk-UA"/>
        </w:rPr>
        <w:t>?</w:t>
      </w:r>
      <w:r w:rsidRPr="002269C2">
        <w:rPr>
          <w:rFonts w:ascii="Times New Roman" w:eastAsia="Calibri" w:hAnsi="Times New Roman" w:cs="Times New Roman"/>
          <w:sz w:val="28"/>
          <w:szCs w:val="28"/>
          <w:lang w:val="uk-UA"/>
        </w:rPr>
        <w:t xml:space="preserve"> [18, с. 73], </w:t>
      </w:r>
      <w:r w:rsidRPr="002269C2">
        <w:rPr>
          <w:rFonts w:ascii="Times New Roman" w:eastAsia="Calibri" w:hAnsi="Times New Roman" w:cs="Times New Roman"/>
          <w:i/>
          <w:sz w:val="28"/>
          <w:szCs w:val="28"/>
          <w:lang w:val="uk-UA"/>
        </w:rPr>
        <w:t xml:space="preserve">Вашого </w:t>
      </w:r>
      <w:r w:rsidRPr="003A64A2">
        <w:rPr>
          <w:rFonts w:ascii="Times New Roman" w:eastAsia="Calibri" w:hAnsi="Times New Roman" w:cs="Times New Roman"/>
          <w:b/>
          <w:i/>
          <w:sz w:val="28"/>
          <w:szCs w:val="28"/>
          <w:lang w:val="uk-UA"/>
        </w:rPr>
        <w:t xml:space="preserve">глибоко </w:t>
      </w:r>
      <w:r w:rsidRPr="002B51FA">
        <w:rPr>
          <w:rFonts w:ascii="Times New Roman" w:eastAsia="Calibri" w:hAnsi="Times New Roman" w:cs="Times New Roman"/>
          <w:b/>
          <w:i/>
          <w:sz w:val="28"/>
          <w:szCs w:val="28"/>
          <w:lang w:val="uk-UA"/>
        </w:rPr>
        <w:t>занепадницького листа</w:t>
      </w:r>
      <w:r w:rsidRPr="002269C2">
        <w:rPr>
          <w:rFonts w:ascii="Times New Roman" w:eastAsia="Calibri" w:hAnsi="Times New Roman" w:cs="Times New Roman"/>
          <w:i/>
          <w:sz w:val="28"/>
          <w:szCs w:val="28"/>
          <w:lang w:val="uk-UA"/>
        </w:rPr>
        <w:t xml:space="preserve"> я одержала на ранок після переможної презентації</w:t>
      </w:r>
      <w:r w:rsidRPr="002269C2">
        <w:rPr>
          <w:rFonts w:ascii="Times New Roman" w:eastAsia="Calibri" w:hAnsi="Times New Roman" w:cs="Times New Roman"/>
          <w:sz w:val="28"/>
          <w:szCs w:val="28"/>
          <w:lang w:val="uk-UA"/>
        </w:rPr>
        <w:t xml:space="preserve"> [18, с. 94], </w:t>
      </w:r>
      <w:r w:rsidRPr="002B51FA">
        <w:rPr>
          <w:rFonts w:ascii="Times New Roman" w:eastAsia="Calibri" w:hAnsi="Times New Roman" w:cs="Times New Roman"/>
          <w:b/>
          <w:i/>
          <w:sz w:val="28"/>
          <w:szCs w:val="28"/>
          <w:lang w:val="uk-UA"/>
        </w:rPr>
        <w:t>Живого містка</w:t>
      </w:r>
      <w:r w:rsidRPr="002269C2">
        <w:rPr>
          <w:rFonts w:ascii="Times New Roman" w:eastAsia="Calibri" w:hAnsi="Times New Roman" w:cs="Times New Roman"/>
          <w:i/>
          <w:sz w:val="28"/>
          <w:szCs w:val="28"/>
          <w:lang w:val="uk-UA"/>
        </w:rPr>
        <w:t xml:space="preserve"> – нема</w:t>
      </w:r>
      <w:r w:rsidRPr="002269C2">
        <w:rPr>
          <w:rFonts w:ascii="Times New Roman" w:eastAsia="Calibri" w:hAnsi="Times New Roman" w:cs="Times New Roman"/>
          <w:sz w:val="28"/>
          <w:szCs w:val="28"/>
          <w:lang w:val="uk-UA"/>
        </w:rPr>
        <w:t xml:space="preserve"> [18, с. 98], </w:t>
      </w:r>
      <w:r w:rsidRPr="002269C2">
        <w:rPr>
          <w:rFonts w:ascii="Times New Roman" w:eastAsia="Calibri" w:hAnsi="Times New Roman" w:cs="Times New Roman"/>
          <w:i/>
          <w:sz w:val="28"/>
          <w:szCs w:val="28"/>
          <w:lang w:val="uk-UA"/>
        </w:rPr>
        <w:t xml:space="preserve">сподіваймося, що </w:t>
      </w:r>
      <w:r w:rsidRPr="002B51FA">
        <w:rPr>
          <w:rFonts w:ascii="Times New Roman" w:eastAsia="Calibri" w:hAnsi="Times New Roman" w:cs="Times New Roman"/>
          <w:b/>
          <w:i/>
          <w:sz w:val="28"/>
          <w:szCs w:val="28"/>
          <w:lang w:val="uk-UA"/>
        </w:rPr>
        <w:t>осінь</w:t>
      </w:r>
      <w:r w:rsidRPr="002269C2">
        <w:rPr>
          <w:rFonts w:ascii="Times New Roman" w:eastAsia="Calibri" w:hAnsi="Times New Roman" w:cs="Times New Roman"/>
          <w:i/>
          <w:sz w:val="28"/>
          <w:szCs w:val="28"/>
          <w:lang w:val="uk-UA"/>
        </w:rPr>
        <w:t xml:space="preserve"> буде </w:t>
      </w:r>
      <w:r w:rsidRPr="002B51FA">
        <w:rPr>
          <w:rFonts w:ascii="Times New Roman" w:eastAsia="Calibri" w:hAnsi="Times New Roman" w:cs="Times New Roman"/>
          <w:b/>
          <w:i/>
          <w:sz w:val="28"/>
          <w:szCs w:val="28"/>
          <w:lang w:val="uk-UA"/>
        </w:rPr>
        <w:t>щасливіша</w:t>
      </w:r>
      <w:r w:rsidRPr="002269C2">
        <w:rPr>
          <w:rFonts w:ascii="Times New Roman" w:eastAsia="Calibri" w:hAnsi="Times New Roman" w:cs="Times New Roman"/>
          <w:i/>
          <w:sz w:val="28"/>
          <w:szCs w:val="28"/>
          <w:lang w:val="uk-UA"/>
        </w:rPr>
        <w:t xml:space="preserve"> від квітня </w:t>
      </w:r>
      <w:r w:rsidRPr="002269C2">
        <w:rPr>
          <w:rFonts w:ascii="Times New Roman" w:eastAsia="Calibri" w:hAnsi="Times New Roman" w:cs="Times New Roman"/>
          <w:sz w:val="28"/>
          <w:szCs w:val="28"/>
          <w:lang w:val="uk-UA"/>
        </w:rPr>
        <w:t xml:space="preserve">[18, с. 106], </w:t>
      </w:r>
      <w:r w:rsidRPr="002269C2">
        <w:rPr>
          <w:rFonts w:ascii="Times New Roman" w:eastAsia="Calibri" w:hAnsi="Times New Roman" w:cs="Times New Roman"/>
          <w:i/>
          <w:sz w:val="28"/>
          <w:szCs w:val="28"/>
          <w:lang w:val="uk-UA"/>
        </w:rPr>
        <w:t xml:space="preserve">Звичайно, </w:t>
      </w:r>
      <w:r w:rsidRPr="002B51FA">
        <w:rPr>
          <w:rFonts w:ascii="Times New Roman" w:eastAsia="Calibri" w:hAnsi="Times New Roman" w:cs="Times New Roman"/>
          <w:b/>
          <w:i/>
          <w:sz w:val="28"/>
          <w:szCs w:val="28"/>
          <w:lang w:val="uk-UA"/>
        </w:rPr>
        <w:t>недопеченої книжки</w:t>
      </w:r>
      <w:r w:rsidRPr="002269C2">
        <w:rPr>
          <w:rFonts w:ascii="Times New Roman" w:eastAsia="Calibri" w:hAnsi="Times New Roman" w:cs="Times New Roman"/>
          <w:i/>
          <w:sz w:val="28"/>
          <w:szCs w:val="28"/>
          <w:lang w:val="uk-UA"/>
        </w:rPr>
        <w:t xml:space="preserve"> видавати не стану</w:t>
      </w:r>
      <w:r w:rsidRPr="002269C2">
        <w:rPr>
          <w:rFonts w:ascii="Times New Roman" w:eastAsia="Calibri" w:hAnsi="Times New Roman" w:cs="Times New Roman"/>
          <w:sz w:val="28"/>
          <w:szCs w:val="28"/>
          <w:lang w:val="uk-UA"/>
        </w:rPr>
        <w:t xml:space="preserve"> [18, с. 110], </w:t>
      </w:r>
      <w:r w:rsidRPr="002B51FA">
        <w:rPr>
          <w:rFonts w:ascii="Times New Roman" w:eastAsia="Calibri" w:hAnsi="Times New Roman" w:cs="Times New Roman"/>
          <w:b/>
          <w:i/>
          <w:sz w:val="28"/>
          <w:szCs w:val="28"/>
          <w:lang w:val="uk-UA"/>
        </w:rPr>
        <w:t>істерична</w:t>
      </w:r>
      <w:r w:rsidRPr="002269C2">
        <w:rPr>
          <w:rFonts w:ascii="Times New Roman" w:eastAsia="Calibri" w:hAnsi="Times New Roman" w:cs="Times New Roman"/>
          <w:i/>
          <w:sz w:val="28"/>
          <w:szCs w:val="28"/>
          <w:lang w:val="uk-UA"/>
        </w:rPr>
        <w:t xml:space="preserve"> якась </w:t>
      </w:r>
      <w:r w:rsidRPr="002B51FA">
        <w:rPr>
          <w:rFonts w:ascii="Times New Roman" w:eastAsia="Calibri" w:hAnsi="Times New Roman" w:cs="Times New Roman"/>
          <w:b/>
          <w:i/>
          <w:sz w:val="28"/>
          <w:szCs w:val="28"/>
          <w:lang w:val="uk-UA"/>
        </w:rPr>
        <w:t>погода</w:t>
      </w:r>
      <w:r w:rsidRPr="002269C2">
        <w:rPr>
          <w:rFonts w:ascii="Times New Roman" w:eastAsia="Calibri" w:hAnsi="Times New Roman" w:cs="Times New Roman"/>
          <w:i/>
          <w:sz w:val="28"/>
          <w:szCs w:val="28"/>
          <w:lang w:val="uk-UA"/>
        </w:rPr>
        <w:t>, як і діяльність уряду в царині економічних реформ</w:t>
      </w:r>
      <w:r w:rsidRPr="002269C2">
        <w:rPr>
          <w:rFonts w:ascii="Times New Roman" w:eastAsia="Calibri" w:hAnsi="Times New Roman" w:cs="Times New Roman"/>
          <w:sz w:val="28"/>
          <w:szCs w:val="28"/>
          <w:lang w:val="uk-UA"/>
        </w:rPr>
        <w:t xml:space="preserve"> [18, с. 148]), порівняльні конструкції (</w:t>
      </w:r>
      <w:r w:rsidRPr="002269C2">
        <w:rPr>
          <w:rFonts w:ascii="Times New Roman" w:eastAsia="Calibri" w:hAnsi="Times New Roman" w:cs="Times New Roman"/>
          <w:i/>
          <w:sz w:val="28"/>
          <w:szCs w:val="28"/>
          <w:lang w:val="uk-UA"/>
        </w:rPr>
        <w:t xml:space="preserve">розлізлися межи людьми, </w:t>
      </w:r>
      <w:r w:rsidRPr="00585750">
        <w:rPr>
          <w:rFonts w:ascii="Times New Roman" w:eastAsia="Calibri" w:hAnsi="Times New Roman" w:cs="Times New Roman"/>
          <w:b/>
          <w:i/>
          <w:sz w:val="28"/>
          <w:szCs w:val="28"/>
          <w:lang w:val="uk-UA"/>
        </w:rPr>
        <w:t>мов мишенята</w:t>
      </w:r>
      <w:r w:rsidRPr="002269C2">
        <w:rPr>
          <w:rFonts w:ascii="Times New Roman" w:eastAsia="Calibri" w:hAnsi="Times New Roman" w:cs="Times New Roman"/>
          <w:sz w:val="28"/>
          <w:szCs w:val="28"/>
          <w:lang w:val="uk-UA"/>
        </w:rPr>
        <w:t xml:space="preserve"> [3, с. 69], </w:t>
      </w:r>
      <w:r w:rsidRPr="002269C2">
        <w:rPr>
          <w:rFonts w:ascii="Times New Roman" w:eastAsia="Calibri" w:hAnsi="Times New Roman" w:cs="Times New Roman"/>
          <w:i/>
          <w:sz w:val="28"/>
          <w:szCs w:val="28"/>
          <w:lang w:val="uk-UA"/>
        </w:rPr>
        <w:t xml:space="preserve">розмножуються </w:t>
      </w:r>
      <w:r w:rsidRPr="00585750">
        <w:rPr>
          <w:rFonts w:ascii="Times New Roman" w:eastAsia="Calibri" w:hAnsi="Times New Roman" w:cs="Times New Roman"/>
          <w:b/>
          <w:i/>
          <w:sz w:val="28"/>
          <w:szCs w:val="28"/>
          <w:lang w:val="uk-UA"/>
        </w:rPr>
        <w:t>як комарі на болоті</w:t>
      </w:r>
      <w:r w:rsidRPr="002269C2">
        <w:rPr>
          <w:rFonts w:ascii="Times New Roman" w:eastAsia="Calibri" w:hAnsi="Times New Roman" w:cs="Times New Roman"/>
          <w:sz w:val="28"/>
          <w:szCs w:val="28"/>
          <w:lang w:val="uk-UA"/>
        </w:rPr>
        <w:t xml:space="preserve"> [18, с. 72], </w:t>
      </w:r>
      <w:r w:rsidRPr="002269C2">
        <w:rPr>
          <w:rFonts w:ascii="Times New Roman" w:eastAsia="Calibri" w:hAnsi="Times New Roman" w:cs="Times New Roman"/>
          <w:i/>
          <w:sz w:val="28"/>
          <w:szCs w:val="28"/>
          <w:lang w:val="uk-UA"/>
        </w:rPr>
        <w:t>листочок Ваш</w:t>
      </w:r>
      <w:r w:rsidRPr="002269C2">
        <w:rPr>
          <w:rFonts w:ascii="Times New Roman" w:eastAsia="Calibri" w:hAnsi="Times New Roman" w:cs="Times New Roman"/>
          <w:sz w:val="28"/>
          <w:szCs w:val="28"/>
          <w:lang w:val="uk-UA"/>
        </w:rPr>
        <w:t xml:space="preserve"> </w:t>
      </w:r>
      <w:r w:rsidRPr="00585750">
        <w:rPr>
          <w:rFonts w:ascii="Times New Roman" w:eastAsia="Calibri" w:hAnsi="Times New Roman" w:cs="Times New Roman"/>
          <w:b/>
          <w:i/>
          <w:sz w:val="28"/>
          <w:szCs w:val="28"/>
          <w:lang w:val="uk-UA"/>
        </w:rPr>
        <w:t>приспів як чудо техніки</w:t>
      </w:r>
      <w:r w:rsidRPr="00585750">
        <w:rPr>
          <w:rFonts w:ascii="Times New Roman" w:eastAsia="Calibri" w:hAnsi="Times New Roman" w:cs="Times New Roman"/>
          <w:b/>
          <w:sz w:val="28"/>
          <w:szCs w:val="28"/>
          <w:lang w:val="uk-UA"/>
        </w:rPr>
        <w:t xml:space="preserve"> </w:t>
      </w:r>
      <w:r w:rsidRPr="002269C2">
        <w:rPr>
          <w:rFonts w:ascii="Times New Roman" w:eastAsia="Calibri" w:hAnsi="Times New Roman" w:cs="Times New Roman"/>
          <w:sz w:val="28"/>
          <w:szCs w:val="28"/>
          <w:lang w:val="uk-UA"/>
        </w:rPr>
        <w:t xml:space="preserve">[18, с. 112], </w:t>
      </w:r>
      <w:r w:rsidRPr="002269C2">
        <w:rPr>
          <w:rFonts w:ascii="Times New Roman" w:eastAsia="Calibri" w:hAnsi="Times New Roman" w:cs="Times New Roman"/>
          <w:i/>
          <w:sz w:val="28"/>
          <w:szCs w:val="28"/>
          <w:lang w:val="uk-UA"/>
        </w:rPr>
        <w:t>бадьорюся</w:t>
      </w:r>
      <w:r w:rsidRPr="00585750">
        <w:rPr>
          <w:rFonts w:ascii="Times New Roman" w:eastAsia="Calibri" w:hAnsi="Times New Roman" w:cs="Times New Roman"/>
          <w:b/>
          <w:i/>
          <w:sz w:val="28"/>
          <w:szCs w:val="28"/>
          <w:lang w:val="uk-UA"/>
        </w:rPr>
        <w:t>, як</w:t>
      </w:r>
      <w:r w:rsidRPr="002269C2">
        <w:rPr>
          <w:rFonts w:ascii="Times New Roman" w:eastAsia="Calibri" w:hAnsi="Times New Roman" w:cs="Times New Roman"/>
          <w:i/>
          <w:sz w:val="28"/>
          <w:szCs w:val="28"/>
          <w:lang w:val="uk-UA"/>
        </w:rPr>
        <w:t xml:space="preserve"> та </w:t>
      </w:r>
      <w:r w:rsidRPr="00585750">
        <w:rPr>
          <w:rFonts w:ascii="Times New Roman" w:eastAsia="Calibri" w:hAnsi="Times New Roman" w:cs="Times New Roman"/>
          <w:b/>
          <w:i/>
          <w:sz w:val="28"/>
          <w:szCs w:val="28"/>
          <w:lang w:val="uk-UA"/>
        </w:rPr>
        <w:t>чапля між птахами</w:t>
      </w:r>
      <w:r w:rsidRPr="002269C2">
        <w:rPr>
          <w:rFonts w:ascii="Times New Roman" w:eastAsia="Calibri" w:hAnsi="Times New Roman" w:cs="Times New Roman"/>
          <w:i/>
          <w:sz w:val="28"/>
          <w:szCs w:val="28"/>
          <w:lang w:val="uk-UA"/>
        </w:rPr>
        <w:t>, ремонт тягнеться як мокре горить</w:t>
      </w:r>
      <w:r w:rsidRPr="002269C2">
        <w:rPr>
          <w:rFonts w:ascii="Times New Roman" w:eastAsia="Calibri" w:hAnsi="Times New Roman" w:cs="Times New Roman"/>
          <w:sz w:val="28"/>
          <w:szCs w:val="28"/>
          <w:lang w:val="uk-UA"/>
        </w:rPr>
        <w:t xml:space="preserve"> [18, с. 119], </w:t>
      </w:r>
      <w:r w:rsidRPr="002269C2">
        <w:rPr>
          <w:rFonts w:ascii="Times New Roman" w:eastAsia="Calibri" w:hAnsi="Times New Roman" w:cs="Times New Roman"/>
          <w:i/>
          <w:sz w:val="28"/>
          <w:szCs w:val="28"/>
          <w:lang w:val="uk-UA"/>
        </w:rPr>
        <w:t>рідесеньке, як манна кашка</w:t>
      </w:r>
      <w:r w:rsidRPr="002269C2">
        <w:rPr>
          <w:rFonts w:ascii="Times New Roman" w:eastAsia="Calibri" w:hAnsi="Times New Roman" w:cs="Times New Roman"/>
          <w:sz w:val="28"/>
          <w:szCs w:val="28"/>
          <w:lang w:val="uk-UA"/>
        </w:rPr>
        <w:t xml:space="preserve"> [18, с. 140]), метафори (</w:t>
      </w:r>
      <w:r w:rsidRPr="002269C2">
        <w:rPr>
          <w:rFonts w:ascii="Times New Roman" w:eastAsia="Calibri" w:hAnsi="Times New Roman" w:cs="Times New Roman"/>
          <w:i/>
          <w:sz w:val="28"/>
          <w:szCs w:val="28"/>
          <w:lang w:val="uk-UA"/>
        </w:rPr>
        <w:t>рекламна кампанія за діагностувала</w:t>
      </w:r>
      <w:r w:rsidRPr="002269C2">
        <w:rPr>
          <w:rFonts w:ascii="Times New Roman" w:eastAsia="Calibri" w:hAnsi="Times New Roman" w:cs="Times New Roman"/>
          <w:sz w:val="28"/>
          <w:szCs w:val="28"/>
          <w:lang w:val="uk-UA"/>
        </w:rPr>
        <w:t xml:space="preserve"> [18, с. 86], </w:t>
      </w:r>
      <w:r w:rsidRPr="002269C2">
        <w:rPr>
          <w:rFonts w:ascii="Times New Roman" w:eastAsia="Calibri" w:hAnsi="Times New Roman" w:cs="Times New Roman"/>
          <w:i/>
          <w:sz w:val="28"/>
          <w:szCs w:val="28"/>
          <w:lang w:val="uk-UA"/>
        </w:rPr>
        <w:t>тіло відмовляється тебе слухатися</w:t>
      </w:r>
      <w:r w:rsidRPr="002269C2">
        <w:rPr>
          <w:rFonts w:ascii="Times New Roman" w:eastAsia="Calibri" w:hAnsi="Times New Roman" w:cs="Times New Roman"/>
          <w:sz w:val="28"/>
          <w:szCs w:val="28"/>
          <w:lang w:val="uk-UA"/>
        </w:rPr>
        <w:t xml:space="preserve"> [18, с. 94], </w:t>
      </w:r>
      <w:r w:rsidRPr="002269C2">
        <w:rPr>
          <w:rFonts w:ascii="Times New Roman" w:eastAsia="Calibri" w:hAnsi="Times New Roman" w:cs="Times New Roman"/>
          <w:i/>
          <w:sz w:val="28"/>
          <w:szCs w:val="28"/>
          <w:lang w:val="uk-UA"/>
        </w:rPr>
        <w:t>мова виживає не в обороні</w:t>
      </w:r>
      <w:r w:rsidRPr="002269C2">
        <w:rPr>
          <w:rFonts w:ascii="Times New Roman" w:eastAsia="Calibri" w:hAnsi="Times New Roman" w:cs="Times New Roman"/>
          <w:sz w:val="28"/>
          <w:szCs w:val="28"/>
          <w:lang w:val="uk-UA"/>
        </w:rPr>
        <w:t xml:space="preserve"> [18, с. 98], </w:t>
      </w:r>
      <w:r w:rsidRPr="002269C2">
        <w:rPr>
          <w:rFonts w:ascii="Times New Roman" w:eastAsia="Calibri" w:hAnsi="Times New Roman" w:cs="Times New Roman"/>
          <w:i/>
          <w:sz w:val="28"/>
          <w:szCs w:val="28"/>
          <w:lang w:val="uk-UA"/>
        </w:rPr>
        <w:t>у летаргійний сон запала була країна</w:t>
      </w:r>
      <w:r w:rsidRPr="002269C2">
        <w:rPr>
          <w:rFonts w:ascii="Times New Roman" w:eastAsia="Calibri" w:hAnsi="Times New Roman" w:cs="Times New Roman"/>
          <w:sz w:val="28"/>
          <w:szCs w:val="28"/>
          <w:lang w:val="uk-UA"/>
        </w:rPr>
        <w:t xml:space="preserve"> [18, с. 146], </w:t>
      </w:r>
      <w:r w:rsidRPr="002269C2">
        <w:rPr>
          <w:rFonts w:ascii="Times New Roman" w:eastAsia="Calibri" w:hAnsi="Times New Roman" w:cs="Times New Roman"/>
          <w:i/>
          <w:sz w:val="28"/>
          <w:szCs w:val="28"/>
          <w:lang w:val="uk-UA"/>
        </w:rPr>
        <w:t>зима схопилася й спазматично поривається надолужити згаяне</w:t>
      </w:r>
      <w:r w:rsidRPr="002269C2">
        <w:rPr>
          <w:rFonts w:ascii="Times New Roman" w:eastAsia="Calibri" w:hAnsi="Times New Roman" w:cs="Times New Roman"/>
          <w:sz w:val="28"/>
          <w:szCs w:val="28"/>
          <w:lang w:val="uk-UA"/>
        </w:rPr>
        <w:t xml:space="preserve"> [18, с. 148]), вигуки (</w:t>
      </w:r>
      <w:r w:rsidRPr="002269C2">
        <w:rPr>
          <w:rFonts w:ascii="Times New Roman" w:eastAsia="Calibri" w:hAnsi="Times New Roman" w:cs="Times New Roman"/>
          <w:i/>
          <w:sz w:val="28"/>
          <w:szCs w:val="28"/>
          <w:lang w:val="uk-UA"/>
        </w:rPr>
        <w:t>тьху-тьху, ой-ой-ой, гай-гай, гуп!, га?, ой лелечко!</w:t>
      </w:r>
      <w:r w:rsidR="00E15F13">
        <w:rPr>
          <w:rFonts w:ascii="Times New Roman" w:eastAsia="Calibri" w:hAnsi="Times New Roman" w:cs="Times New Roman"/>
          <w:sz w:val="28"/>
          <w:szCs w:val="28"/>
          <w:lang w:val="uk-UA"/>
        </w:rPr>
        <w:t>), що посилюють вплив на читача та допомагають передати ставлення письменниці до описуваних подій та особистостей.</w:t>
      </w:r>
    </w:p>
    <w:p w:rsidR="002269C2" w:rsidRPr="002269C2" w:rsidRDefault="002269C2" w:rsidP="002269C2">
      <w:pPr>
        <w:spacing w:line="360" w:lineRule="auto"/>
        <w:contextualSpacing/>
        <w:jc w:val="both"/>
        <w:rPr>
          <w:rFonts w:ascii="Times New Roman" w:eastAsia="Calibri" w:hAnsi="Times New Roman" w:cs="Times New Roman"/>
          <w:sz w:val="28"/>
          <w:szCs w:val="28"/>
          <w:lang w:val="uk-UA"/>
        </w:rPr>
      </w:pPr>
    </w:p>
    <w:p w:rsidR="002269C2" w:rsidRPr="002269C2" w:rsidRDefault="002269C2" w:rsidP="002269C2">
      <w:pPr>
        <w:spacing w:after="360" w:line="360" w:lineRule="auto"/>
        <w:jc w:val="both"/>
        <w:rPr>
          <w:rFonts w:ascii="Times New Roman" w:eastAsia="Calibri" w:hAnsi="Times New Roman" w:cs="Times New Roman"/>
          <w:b/>
          <w:sz w:val="28"/>
          <w:szCs w:val="28"/>
        </w:rPr>
      </w:pPr>
      <w:r w:rsidRPr="002269C2">
        <w:rPr>
          <w:rFonts w:ascii="Times New Roman" w:eastAsia="Calibri" w:hAnsi="Times New Roman" w:cs="Times New Roman"/>
          <w:b/>
          <w:sz w:val="28"/>
          <w:szCs w:val="28"/>
          <w:lang w:val="uk-UA"/>
        </w:rPr>
        <w:t>2.2</w:t>
      </w:r>
      <w:r w:rsidR="00C655D1" w:rsidRPr="00C655D1">
        <w:rPr>
          <w:rFonts w:ascii="Times New Roman" w:eastAsia="Calibri" w:hAnsi="Times New Roman" w:cs="Times New Roman"/>
          <w:b/>
          <w:sz w:val="28"/>
          <w:szCs w:val="28"/>
        </w:rPr>
        <w:t>.</w:t>
      </w:r>
      <w:r w:rsidRPr="002269C2">
        <w:rPr>
          <w:rFonts w:ascii="Times New Roman" w:eastAsia="Calibri" w:hAnsi="Times New Roman" w:cs="Times New Roman"/>
          <w:b/>
          <w:sz w:val="28"/>
          <w:szCs w:val="28"/>
          <w:lang w:val="uk-UA"/>
        </w:rPr>
        <w:t xml:space="preserve"> Власне авторське мовлення у вибраних текстах О. Забужко </w:t>
      </w:r>
      <w:r w:rsidRPr="002269C2">
        <w:rPr>
          <w:rFonts w:ascii="Times New Roman" w:eastAsia="Calibri" w:hAnsi="Times New Roman" w:cs="Times New Roman"/>
          <w:b/>
          <w:sz w:val="28"/>
          <w:szCs w:val="28"/>
        </w:rPr>
        <w:t>“</w:t>
      </w:r>
      <w:r w:rsidRPr="002269C2">
        <w:rPr>
          <w:rFonts w:ascii="Times New Roman" w:eastAsia="Calibri" w:hAnsi="Times New Roman" w:cs="Times New Roman"/>
          <w:b/>
          <w:sz w:val="28"/>
          <w:szCs w:val="28"/>
          <w:lang w:val="uk-UA"/>
        </w:rPr>
        <w:t>І знов я влізаю в танк</w:t>
      </w:r>
      <w:r w:rsidRPr="002269C2">
        <w:rPr>
          <w:rFonts w:ascii="Times New Roman" w:eastAsia="Calibri" w:hAnsi="Times New Roman" w:cs="Times New Roman"/>
          <w:b/>
          <w:sz w:val="28"/>
          <w:szCs w:val="28"/>
        </w:rPr>
        <w:t>”</w:t>
      </w:r>
    </w:p>
    <w:p w:rsidR="002269C2" w:rsidRPr="002269C2" w:rsidRDefault="002269C2" w:rsidP="002269C2">
      <w:pPr>
        <w:spacing w:line="360" w:lineRule="auto"/>
        <w:ind w:firstLine="709"/>
        <w:contextualSpacing/>
        <w:jc w:val="both"/>
        <w:rPr>
          <w:rFonts w:ascii="Times New Roman" w:eastAsia="Calibri" w:hAnsi="Times New Roman" w:cs="Times New Roman"/>
          <w:sz w:val="28"/>
          <w:szCs w:val="28"/>
          <w:lang w:val="uk-UA"/>
        </w:rPr>
      </w:pPr>
      <w:r w:rsidRPr="002269C2">
        <w:rPr>
          <w:rFonts w:ascii="Times New Roman" w:eastAsia="Calibri" w:hAnsi="Times New Roman" w:cs="Times New Roman"/>
          <w:sz w:val="28"/>
          <w:szCs w:val="28"/>
        </w:rPr>
        <w:t>“</w:t>
      </w:r>
      <w:r w:rsidRPr="002269C2">
        <w:rPr>
          <w:rFonts w:ascii="Times New Roman" w:eastAsia="Calibri" w:hAnsi="Times New Roman" w:cs="Times New Roman"/>
          <w:sz w:val="28"/>
          <w:szCs w:val="28"/>
          <w:lang w:val="uk-UA"/>
        </w:rPr>
        <w:t>І знову я влізаю в танк</w:t>
      </w:r>
      <w:r w:rsidRPr="002269C2">
        <w:rPr>
          <w:rFonts w:ascii="Times New Roman" w:eastAsia="Calibri" w:hAnsi="Times New Roman" w:cs="Times New Roman"/>
          <w:sz w:val="28"/>
          <w:szCs w:val="28"/>
        </w:rPr>
        <w:t>”</w:t>
      </w:r>
      <w:r w:rsidRPr="002269C2">
        <w:rPr>
          <w:rFonts w:ascii="Times New Roman" w:eastAsia="Calibri" w:hAnsi="Times New Roman" w:cs="Times New Roman"/>
          <w:sz w:val="28"/>
          <w:szCs w:val="28"/>
          <w:lang w:val="uk-UA"/>
        </w:rPr>
        <w:t xml:space="preserve"> – це збірка актуальної публіцистики письменниці, репортаж із гарячих точок інформаційного фронту, в якому, у своїй традиційній критичній манері, Забужко пише про Європу, яка вперто не хоче приймати війну в Україні, про Майдан і Кремль, Донецьк і Київ, Польщу та</w:t>
      </w:r>
      <w:proofErr w:type="gramStart"/>
      <w:r w:rsidRPr="002269C2">
        <w:rPr>
          <w:rFonts w:ascii="Times New Roman" w:eastAsia="Calibri" w:hAnsi="Times New Roman" w:cs="Times New Roman"/>
          <w:sz w:val="28"/>
          <w:szCs w:val="28"/>
          <w:lang w:val="uk-UA"/>
        </w:rPr>
        <w:t> Б</w:t>
      </w:r>
      <w:proofErr w:type="gramEnd"/>
      <w:r w:rsidRPr="002269C2">
        <w:rPr>
          <w:rFonts w:ascii="Times New Roman" w:eastAsia="Calibri" w:hAnsi="Times New Roman" w:cs="Times New Roman"/>
          <w:sz w:val="28"/>
          <w:szCs w:val="28"/>
          <w:lang w:val="uk-UA"/>
        </w:rPr>
        <w:t xml:space="preserve">ілорусь. У цій збірці, назвою якої став рядок із вірша </w:t>
      </w:r>
      <w:r w:rsidRPr="002269C2">
        <w:rPr>
          <w:rFonts w:ascii="Times New Roman" w:eastAsia="Calibri" w:hAnsi="Times New Roman" w:cs="Times New Roman"/>
          <w:iCs/>
          <w:sz w:val="28"/>
          <w:szCs w:val="28"/>
          <w:lang w:val="uk-UA"/>
        </w:rPr>
        <w:t xml:space="preserve">“Диптих 2008 року”, </w:t>
      </w:r>
      <w:r w:rsidRPr="002269C2">
        <w:rPr>
          <w:rFonts w:ascii="Times New Roman" w:eastAsia="Calibri" w:hAnsi="Times New Roman" w:cs="Times New Roman"/>
          <w:sz w:val="28"/>
          <w:szCs w:val="28"/>
          <w:lang w:val="uk-UA"/>
        </w:rPr>
        <w:t xml:space="preserve">О. Забужко чесно та сміливо дає відповіді на нагальні для українського суспільства питання. Як зазначає сама авторка, “це книжка про війну. Тільки не про ту, залізом і кров’ю, що прийшла на нашу землю, – а про </w:t>
      </w:r>
      <w:r w:rsidRPr="002269C2">
        <w:rPr>
          <w:rFonts w:ascii="Times New Roman" w:eastAsia="Calibri" w:hAnsi="Times New Roman" w:cs="Times New Roman"/>
          <w:sz w:val="28"/>
          <w:szCs w:val="28"/>
          <w:lang w:val="uk-UA"/>
        </w:rPr>
        <w:lastRenderedPageBreak/>
        <w:t xml:space="preserve">ту, куди менш видиму оку мирного обивателя, котра ту першу вигодувала, подібно як гнійні мікроби, потрапивши в організм, ‘вигодовують’ йому абсцес, – і котрої, на відміну від тої першої, ніхто не збирається згортати, тож мусимо вчитися в ній жити…”. Вона намагається попередити читачів про </w:t>
      </w:r>
      <w:r w:rsidRPr="002269C2">
        <w:rPr>
          <w:rFonts w:ascii="Times New Roman" w:eastAsia="Calibri" w:hAnsi="Times New Roman" w:cs="Times New Roman"/>
          <w:sz w:val="28"/>
          <w:szCs w:val="28"/>
        </w:rPr>
        <w:t>“</w:t>
      </w:r>
      <w:r w:rsidRPr="002269C2">
        <w:rPr>
          <w:rFonts w:ascii="Times New Roman" w:eastAsia="Calibri" w:hAnsi="Times New Roman" w:cs="Times New Roman"/>
          <w:sz w:val="28"/>
          <w:szCs w:val="28"/>
          <w:lang w:val="uk-UA"/>
        </w:rPr>
        <w:t>технології доведення цілих країн до масового божевілля й масового самогубства</w:t>
      </w:r>
      <w:r w:rsidRPr="002269C2">
        <w:rPr>
          <w:rFonts w:ascii="Times New Roman" w:eastAsia="Calibri" w:hAnsi="Times New Roman" w:cs="Times New Roman"/>
          <w:sz w:val="28"/>
          <w:szCs w:val="28"/>
        </w:rPr>
        <w:t>”</w:t>
      </w:r>
      <w:r w:rsidRPr="002269C2">
        <w:rPr>
          <w:rFonts w:ascii="Times New Roman" w:eastAsia="Calibri" w:hAnsi="Times New Roman" w:cs="Times New Roman"/>
          <w:sz w:val="28"/>
          <w:szCs w:val="28"/>
          <w:lang w:val="uk-UA"/>
        </w:rPr>
        <w:t xml:space="preserve">, аби після нас не лишилися самі лише </w:t>
      </w:r>
      <w:r w:rsidR="00206B93" w:rsidRPr="00206B93">
        <w:rPr>
          <w:rFonts w:ascii="Times New Roman" w:eastAsia="Calibri" w:hAnsi="Times New Roman" w:cs="Times New Roman"/>
          <w:sz w:val="28"/>
          <w:szCs w:val="28"/>
        </w:rPr>
        <w:t>“</w:t>
      </w:r>
      <w:r w:rsidRPr="002269C2">
        <w:rPr>
          <w:rFonts w:ascii="Times New Roman" w:eastAsia="Calibri" w:hAnsi="Times New Roman" w:cs="Times New Roman"/>
          <w:sz w:val="28"/>
          <w:szCs w:val="28"/>
          <w:lang w:val="uk-UA"/>
        </w:rPr>
        <w:t>безмовні скам’янілі рештки</w:t>
      </w:r>
      <w:r w:rsidR="00206B93" w:rsidRPr="00206B93">
        <w:rPr>
          <w:rFonts w:ascii="Times New Roman" w:eastAsia="Calibri" w:hAnsi="Times New Roman" w:cs="Times New Roman"/>
          <w:sz w:val="28"/>
          <w:szCs w:val="28"/>
        </w:rPr>
        <w:t>”</w:t>
      </w:r>
      <w:r w:rsidRPr="002269C2">
        <w:rPr>
          <w:rFonts w:ascii="Times New Roman" w:eastAsia="Calibri" w:hAnsi="Times New Roman" w:cs="Times New Roman"/>
          <w:sz w:val="28"/>
          <w:szCs w:val="28"/>
        </w:rPr>
        <w:t> [19, с.</w:t>
      </w:r>
      <w:r w:rsidR="002F18AC">
        <w:rPr>
          <w:rFonts w:ascii="Times New Roman" w:eastAsia="Calibri" w:hAnsi="Times New Roman" w:cs="Times New Roman"/>
          <w:sz w:val="28"/>
          <w:szCs w:val="28"/>
          <w:lang w:val="uk-UA"/>
        </w:rPr>
        <w:t> </w:t>
      </w:r>
      <w:proofErr w:type="gramStart"/>
      <w:r w:rsidRPr="002269C2">
        <w:rPr>
          <w:rFonts w:ascii="Times New Roman" w:eastAsia="Calibri" w:hAnsi="Times New Roman" w:cs="Times New Roman"/>
          <w:sz w:val="28"/>
          <w:szCs w:val="28"/>
        </w:rPr>
        <w:t>12].</w:t>
      </w:r>
      <w:proofErr w:type="gramEnd"/>
      <w:r w:rsidRPr="002269C2">
        <w:rPr>
          <w:rFonts w:ascii="Times New Roman" w:eastAsia="Calibri" w:hAnsi="Times New Roman" w:cs="Times New Roman"/>
          <w:sz w:val="28"/>
          <w:szCs w:val="28"/>
        </w:rPr>
        <w:t xml:space="preserve"> Це не “</w:t>
      </w:r>
      <w:proofErr w:type="gramStart"/>
      <w:r w:rsidRPr="002269C2">
        <w:rPr>
          <w:rFonts w:ascii="Times New Roman" w:eastAsia="Calibri" w:hAnsi="Times New Roman" w:cs="Times New Roman"/>
          <w:sz w:val="28"/>
          <w:szCs w:val="28"/>
        </w:rPr>
        <w:t>п</w:t>
      </w:r>
      <w:proofErr w:type="gramEnd"/>
      <w:r w:rsidRPr="002269C2">
        <w:rPr>
          <w:rFonts w:ascii="Times New Roman" w:eastAsia="Calibri" w:hAnsi="Times New Roman" w:cs="Times New Roman"/>
          <w:sz w:val="28"/>
          <w:szCs w:val="28"/>
        </w:rPr>
        <w:t>ідручник” з інформвійни, а “сума досвіду”</w:t>
      </w:r>
      <w:r w:rsidRPr="002269C2">
        <w:rPr>
          <w:rFonts w:ascii="Times New Roman" w:eastAsia="Calibri" w:hAnsi="Times New Roman" w:cs="Times New Roman"/>
          <w:sz w:val="28"/>
          <w:szCs w:val="28"/>
          <w:lang w:val="uk-UA"/>
        </w:rPr>
        <w:t xml:space="preserve"> вимушеного в ній перебування письменниці, авторський </w:t>
      </w:r>
      <w:r w:rsidRPr="002269C2">
        <w:rPr>
          <w:rFonts w:ascii="Times New Roman" w:eastAsia="Calibri" w:hAnsi="Times New Roman" w:cs="Times New Roman"/>
          <w:sz w:val="28"/>
          <w:szCs w:val="28"/>
        </w:rPr>
        <w:t>“</w:t>
      </w:r>
      <w:r w:rsidRPr="002269C2">
        <w:rPr>
          <w:rFonts w:ascii="Times New Roman" w:eastAsia="Calibri" w:hAnsi="Times New Roman" w:cs="Times New Roman"/>
          <w:sz w:val="28"/>
          <w:szCs w:val="28"/>
          <w:lang w:val="uk-UA"/>
        </w:rPr>
        <w:t>портрет доби</w:t>
      </w:r>
      <w:r w:rsidRPr="002269C2">
        <w:rPr>
          <w:rFonts w:ascii="Times New Roman" w:eastAsia="Calibri" w:hAnsi="Times New Roman" w:cs="Times New Roman"/>
          <w:sz w:val="28"/>
          <w:szCs w:val="28"/>
        </w:rPr>
        <w:t>”</w:t>
      </w:r>
      <w:r w:rsidRPr="002269C2">
        <w:rPr>
          <w:rFonts w:ascii="Times New Roman" w:eastAsia="Calibri" w:hAnsi="Times New Roman" w:cs="Times New Roman"/>
          <w:sz w:val="28"/>
          <w:szCs w:val="28"/>
          <w:lang w:val="uk-UA"/>
        </w:rPr>
        <w:t xml:space="preserve">. Автор сподівається, що </w:t>
      </w:r>
      <w:r w:rsidRPr="002269C2">
        <w:rPr>
          <w:rFonts w:ascii="Times New Roman" w:eastAsia="Calibri" w:hAnsi="Times New Roman" w:cs="Times New Roman"/>
          <w:iCs/>
          <w:sz w:val="28"/>
          <w:szCs w:val="28"/>
          <w:lang w:val="uk-UA"/>
        </w:rPr>
        <w:t xml:space="preserve">“зібрані докупи, як пазл із різноформатних фраґментів, ці тексти допоможуть читачеві разом з автором зробити й свій крок до ‘визволення’ власної думки – до упритомнення собі смислу доби, в яку нам випало жити”. </w:t>
      </w:r>
    </w:p>
    <w:p w:rsidR="002269C2" w:rsidRPr="002269C2" w:rsidRDefault="002269C2" w:rsidP="002269C2">
      <w:pPr>
        <w:spacing w:line="360" w:lineRule="auto"/>
        <w:ind w:firstLine="709"/>
        <w:contextualSpacing/>
        <w:jc w:val="both"/>
        <w:rPr>
          <w:rFonts w:ascii="Times New Roman" w:eastAsia="Calibri" w:hAnsi="Times New Roman" w:cs="Times New Roman"/>
          <w:sz w:val="28"/>
          <w:szCs w:val="28"/>
          <w:lang w:val="uk-UA"/>
        </w:rPr>
      </w:pPr>
      <w:r w:rsidRPr="002269C2">
        <w:rPr>
          <w:rFonts w:ascii="Times New Roman" w:eastAsia="Calibri" w:hAnsi="Times New Roman" w:cs="Times New Roman"/>
          <w:sz w:val="28"/>
          <w:szCs w:val="28"/>
          <w:lang w:val="uk-UA"/>
        </w:rPr>
        <w:t xml:space="preserve">Загалом, у О. Забужко особливе ставлення до літератури </w:t>
      </w:r>
      <w:r w:rsidRPr="002269C2">
        <w:rPr>
          <w:rFonts w:ascii="Times New Roman" w:eastAsia="Calibri" w:hAnsi="Times New Roman" w:cs="Times New Roman"/>
          <w:sz w:val="28"/>
          <w:szCs w:val="28"/>
        </w:rPr>
        <w:t>“</w:t>
      </w:r>
      <w:r w:rsidRPr="002269C2">
        <w:rPr>
          <w:rFonts w:ascii="Times New Roman" w:eastAsia="Calibri" w:hAnsi="Times New Roman" w:cs="Times New Roman"/>
          <w:sz w:val="28"/>
          <w:szCs w:val="28"/>
          <w:lang w:val="uk-UA"/>
        </w:rPr>
        <w:t>нонфікшн</w:t>
      </w:r>
      <w:r w:rsidRPr="002269C2">
        <w:rPr>
          <w:rFonts w:ascii="Times New Roman" w:eastAsia="Calibri" w:hAnsi="Times New Roman" w:cs="Times New Roman"/>
          <w:sz w:val="28"/>
          <w:szCs w:val="28"/>
        </w:rPr>
        <w:t>”</w:t>
      </w:r>
      <w:r w:rsidRPr="002269C2">
        <w:rPr>
          <w:rFonts w:ascii="Times New Roman" w:eastAsia="Calibri" w:hAnsi="Times New Roman" w:cs="Times New Roman"/>
          <w:sz w:val="28"/>
          <w:szCs w:val="28"/>
          <w:lang w:val="uk-UA"/>
        </w:rPr>
        <w:t xml:space="preserve">. </w:t>
      </w:r>
      <w:r w:rsidR="00163617">
        <w:rPr>
          <w:rFonts w:ascii="Times New Roman" w:eastAsia="Calibri" w:hAnsi="Times New Roman" w:cs="Times New Roman"/>
          <w:sz w:val="28"/>
          <w:szCs w:val="28"/>
          <w:lang w:val="uk-UA"/>
        </w:rPr>
        <w:t>Зокрема</w:t>
      </w:r>
      <w:r w:rsidRPr="002269C2">
        <w:rPr>
          <w:rFonts w:ascii="Times New Roman" w:eastAsia="Calibri" w:hAnsi="Times New Roman" w:cs="Times New Roman"/>
          <w:sz w:val="28"/>
          <w:szCs w:val="28"/>
          <w:lang w:val="uk-UA"/>
        </w:rPr>
        <w:t xml:space="preserve">, вона пише: </w:t>
      </w:r>
      <w:r w:rsidRPr="002269C2">
        <w:rPr>
          <w:rFonts w:ascii="Times New Roman" w:eastAsia="Calibri" w:hAnsi="Times New Roman" w:cs="Times New Roman"/>
          <w:sz w:val="28"/>
          <w:szCs w:val="28"/>
        </w:rPr>
        <w:t>“</w:t>
      </w:r>
      <w:r w:rsidRPr="002269C2">
        <w:rPr>
          <w:rFonts w:ascii="Times New Roman" w:eastAsia="Calibri" w:hAnsi="Times New Roman" w:cs="Times New Roman"/>
          <w:sz w:val="28"/>
          <w:szCs w:val="28"/>
          <w:lang w:val="uk-UA"/>
        </w:rPr>
        <w:t xml:space="preserve">Марне розводитись про очевидне – про те, що мемуаристика не </w:t>
      </w:r>
      <w:r w:rsidRPr="002269C2">
        <w:rPr>
          <w:rFonts w:ascii="Times New Roman" w:eastAsia="Calibri" w:hAnsi="Times New Roman" w:cs="Times New Roman"/>
          <w:sz w:val="28"/>
          <w:szCs w:val="28"/>
        </w:rPr>
        <w:t>‘</w:t>
      </w:r>
      <w:r w:rsidRPr="002269C2">
        <w:rPr>
          <w:rFonts w:ascii="Times New Roman" w:eastAsia="Calibri" w:hAnsi="Times New Roman" w:cs="Times New Roman"/>
          <w:sz w:val="28"/>
          <w:szCs w:val="28"/>
          <w:lang w:val="uk-UA"/>
        </w:rPr>
        <w:t>також література</w:t>
      </w:r>
      <w:r w:rsidRPr="002269C2">
        <w:rPr>
          <w:rFonts w:ascii="Times New Roman" w:eastAsia="Calibri" w:hAnsi="Times New Roman" w:cs="Times New Roman"/>
          <w:sz w:val="28"/>
          <w:szCs w:val="28"/>
        </w:rPr>
        <w:t>’</w:t>
      </w:r>
      <w:r w:rsidRPr="002269C2">
        <w:rPr>
          <w:rFonts w:ascii="Times New Roman" w:eastAsia="Calibri" w:hAnsi="Times New Roman" w:cs="Times New Roman"/>
          <w:sz w:val="28"/>
          <w:szCs w:val="28"/>
          <w:lang w:val="uk-UA"/>
        </w:rPr>
        <w:t xml:space="preserve">, а, генетично беручи, і є власне-література, література sui generis, із якої всякого роду </w:t>
      </w:r>
      <w:r w:rsidRPr="002269C2">
        <w:rPr>
          <w:rFonts w:ascii="Times New Roman" w:eastAsia="Calibri" w:hAnsi="Times New Roman" w:cs="Times New Roman"/>
          <w:sz w:val="28"/>
          <w:szCs w:val="28"/>
        </w:rPr>
        <w:t>‘</w:t>
      </w:r>
      <w:r w:rsidRPr="002269C2">
        <w:rPr>
          <w:rFonts w:ascii="Times New Roman" w:eastAsia="Calibri" w:hAnsi="Times New Roman" w:cs="Times New Roman"/>
          <w:sz w:val="28"/>
          <w:szCs w:val="28"/>
          <w:lang w:val="uk-UA"/>
        </w:rPr>
        <w:t>фікшени</w:t>
      </w:r>
      <w:r w:rsidRPr="002269C2">
        <w:rPr>
          <w:rFonts w:ascii="Times New Roman" w:eastAsia="Calibri" w:hAnsi="Times New Roman" w:cs="Times New Roman"/>
          <w:sz w:val="28"/>
          <w:szCs w:val="28"/>
        </w:rPr>
        <w:t>’</w:t>
      </w:r>
      <w:r w:rsidRPr="002269C2">
        <w:rPr>
          <w:rFonts w:ascii="Times New Roman" w:eastAsia="Calibri" w:hAnsi="Times New Roman" w:cs="Times New Roman"/>
          <w:sz w:val="28"/>
          <w:szCs w:val="28"/>
          <w:lang w:val="uk-UA"/>
        </w:rPr>
        <w:t xml:space="preserve"> </w:t>
      </w:r>
      <w:r w:rsidRPr="002269C2">
        <w:rPr>
          <w:rFonts w:ascii="Times New Roman" w:eastAsia="Calibri" w:hAnsi="Times New Roman" w:cs="Times New Roman"/>
          <w:sz w:val="28"/>
          <w:szCs w:val="28"/>
        </w:rPr>
        <w:t>‘</w:t>
      </w:r>
      <w:r w:rsidRPr="002269C2">
        <w:rPr>
          <w:rFonts w:ascii="Times New Roman" w:eastAsia="Calibri" w:hAnsi="Times New Roman" w:cs="Times New Roman"/>
          <w:sz w:val="28"/>
          <w:szCs w:val="28"/>
          <w:lang w:val="uk-UA"/>
        </w:rPr>
        <w:t>єсть пошли</w:t>
      </w:r>
      <w:r w:rsidRPr="002269C2">
        <w:rPr>
          <w:rFonts w:ascii="Times New Roman" w:eastAsia="Calibri" w:hAnsi="Times New Roman" w:cs="Times New Roman"/>
          <w:sz w:val="28"/>
          <w:szCs w:val="28"/>
        </w:rPr>
        <w:t>’</w:t>
      </w:r>
      <w:r w:rsidRPr="002269C2">
        <w:rPr>
          <w:rFonts w:ascii="Times New Roman" w:eastAsia="Calibri" w:hAnsi="Times New Roman" w:cs="Times New Roman"/>
          <w:sz w:val="28"/>
          <w:szCs w:val="28"/>
          <w:lang w:val="uk-UA"/>
        </w:rPr>
        <w:t xml:space="preserve"> аж ген-ген пізніше…</w:t>
      </w:r>
      <w:r w:rsidRPr="002269C2">
        <w:rPr>
          <w:rFonts w:ascii="Times New Roman" w:eastAsia="Calibri" w:hAnsi="Times New Roman" w:cs="Times New Roman"/>
          <w:sz w:val="28"/>
          <w:szCs w:val="28"/>
        </w:rPr>
        <w:t>”</w:t>
      </w:r>
      <w:r w:rsidRPr="002269C2">
        <w:rPr>
          <w:rFonts w:ascii="Times New Roman" w:eastAsia="Calibri" w:hAnsi="Times New Roman" w:cs="Times New Roman"/>
          <w:sz w:val="28"/>
          <w:szCs w:val="28"/>
          <w:lang w:val="uk-UA"/>
        </w:rPr>
        <w:t>. Відзначаючи популярність мемуаристики та важливість звернення до неї, О. Забужко спостерігає хистку межу між мемуарами й “літературщиною”, між автобіографією і нарцисизмом: “…рясно опублікована останніми роками мемуарна літературщина, надто писана професійними ‘живими’ письменниками, мала б остаточно знеохотити читача до подібного роду лектури… Надмірна авторська перейнятість власною особою і взагалі протипоказана літературі, але якщо у ‘фікшин’ ще існує сума прийомів для її укривання, то в ‘нон-фікшин’ таких прийомів просто нема: істинні твої мотиви проявляться, мов на рентґенознімку…”</w:t>
      </w:r>
      <w:r w:rsidR="006054DB">
        <w:rPr>
          <w:rFonts w:ascii="Times New Roman" w:eastAsia="Calibri" w:hAnsi="Times New Roman" w:cs="Times New Roman"/>
          <w:sz w:val="28"/>
          <w:szCs w:val="28"/>
          <w:lang w:val="uk-UA"/>
        </w:rPr>
        <w:t xml:space="preserve"> </w:t>
      </w:r>
      <w:r w:rsidR="006054DB" w:rsidRPr="006054DB">
        <w:rPr>
          <w:rFonts w:ascii="Times New Roman" w:eastAsia="Calibri" w:hAnsi="Times New Roman" w:cs="Times New Roman"/>
          <w:sz w:val="28"/>
          <w:szCs w:val="28"/>
          <w:lang w:val="uk-UA"/>
        </w:rPr>
        <w:t>[19, с.</w:t>
      </w:r>
      <w:r w:rsidR="006054DB">
        <w:rPr>
          <w:rFonts w:ascii="Times New Roman" w:eastAsia="Calibri" w:hAnsi="Times New Roman" w:cs="Times New Roman"/>
          <w:sz w:val="28"/>
          <w:szCs w:val="28"/>
          <w:lang w:val="uk-UA"/>
        </w:rPr>
        <w:t> </w:t>
      </w:r>
      <w:r w:rsidR="00CB7529">
        <w:rPr>
          <w:rFonts w:ascii="Times New Roman" w:eastAsia="Calibri" w:hAnsi="Times New Roman" w:cs="Times New Roman"/>
          <w:sz w:val="28"/>
          <w:szCs w:val="28"/>
          <w:lang w:val="uk-UA"/>
        </w:rPr>
        <w:t>10</w:t>
      </w:r>
      <w:r w:rsidR="006054DB" w:rsidRPr="006054DB">
        <w:rPr>
          <w:rFonts w:ascii="Times New Roman" w:eastAsia="Calibri" w:hAnsi="Times New Roman" w:cs="Times New Roman"/>
          <w:sz w:val="28"/>
          <w:szCs w:val="28"/>
          <w:lang w:val="uk-UA"/>
        </w:rPr>
        <w:t>]</w:t>
      </w:r>
      <w:r w:rsidRPr="002269C2">
        <w:rPr>
          <w:rFonts w:ascii="Times New Roman" w:eastAsia="Calibri" w:hAnsi="Times New Roman" w:cs="Times New Roman"/>
          <w:sz w:val="28"/>
          <w:szCs w:val="28"/>
          <w:lang w:val="uk-UA"/>
        </w:rPr>
        <w:t>.</w:t>
      </w:r>
    </w:p>
    <w:p w:rsidR="002269C2" w:rsidRPr="002269C2" w:rsidRDefault="002269C2" w:rsidP="002269C2">
      <w:pPr>
        <w:spacing w:line="360" w:lineRule="auto"/>
        <w:ind w:firstLine="709"/>
        <w:contextualSpacing/>
        <w:jc w:val="both"/>
        <w:rPr>
          <w:rFonts w:ascii="Times New Roman" w:eastAsia="Calibri" w:hAnsi="Times New Roman" w:cs="Times New Roman"/>
          <w:iCs/>
          <w:sz w:val="28"/>
          <w:szCs w:val="28"/>
          <w:lang w:val="uk-UA"/>
        </w:rPr>
      </w:pPr>
      <w:r w:rsidRPr="002269C2">
        <w:rPr>
          <w:rFonts w:ascii="Times New Roman" w:eastAsia="Calibri" w:hAnsi="Times New Roman" w:cs="Times New Roman"/>
          <w:sz w:val="28"/>
          <w:szCs w:val="28"/>
          <w:lang w:val="uk-UA"/>
        </w:rPr>
        <w:t xml:space="preserve">Збірка складається з передмови та двох розділів: </w:t>
      </w:r>
      <w:r w:rsidRPr="002269C2">
        <w:rPr>
          <w:rFonts w:ascii="Times New Roman" w:eastAsia="Calibri" w:hAnsi="Times New Roman" w:cs="Times New Roman"/>
          <w:sz w:val="28"/>
          <w:szCs w:val="28"/>
        </w:rPr>
        <w:t>“</w:t>
      </w:r>
      <w:r w:rsidRPr="002269C2">
        <w:rPr>
          <w:rFonts w:ascii="Times New Roman" w:eastAsia="Calibri" w:hAnsi="Times New Roman" w:cs="Times New Roman"/>
          <w:sz w:val="28"/>
          <w:szCs w:val="28"/>
          <w:lang w:val="uk-UA"/>
        </w:rPr>
        <w:t>Проти матриці</w:t>
      </w:r>
      <w:r w:rsidRPr="002269C2">
        <w:rPr>
          <w:rFonts w:ascii="Times New Roman" w:eastAsia="Calibri" w:hAnsi="Times New Roman" w:cs="Times New Roman"/>
          <w:sz w:val="28"/>
          <w:szCs w:val="28"/>
        </w:rPr>
        <w:t>”</w:t>
      </w:r>
      <w:r w:rsidRPr="002269C2">
        <w:rPr>
          <w:rFonts w:ascii="Times New Roman" w:eastAsia="Calibri" w:hAnsi="Times New Roman" w:cs="Times New Roman"/>
          <w:sz w:val="28"/>
          <w:szCs w:val="28"/>
          <w:lang w:val="uk-UA"/>
        </w:rPr>
        <w:t xml:space="preserve"> та </w:t>
      </w:r>
      <w:r w:rsidRPr="002269C2">
        <w:rPr>
          <w:rFonts w:ascii="Times New Roman" w:eastAsia="Calibri" w:hAnsi="Times New Roman" w:cs="Times New Roman"/>
          <w:sz w:val="28"/>
          <w:szCs w:val="28"/>
        </w:rPr>
        <w:t>“</w:t>
      </w:r>
      <w:r w:rsidRPr="002269C2">
        <w:rPr>
          <w:rFonts w:ascii="Times New Roman" w:eastAsia="Calibri" w:hAnsi="Times New Roman" w:cs="Times New Roman"/>
          <w:sz w:val="28"/>
          <w:szCs w:val="28"/>
          <w:lang w:val="uk-UA"/>
        </w:rPr>
        <w:t>Ландшафти й профілі</w:t>
      </w:r>
      <w:r w:rsidRPr="002269C2">
        <w:rPr>
          <w:rFonts w:ascii="Times New Roman" w:eastAsia="Calibri" w:hAnsi="Times New Roman" w:cs="Times New Roman"/>
          <w:sz w:val="28"/>
          <w:szCs w:val="28"/>
        </w:rPr>
        <w:t>”</w:t>
      </w:r>
      <w:r w:rsidRPr="002269C2">
        <w:rPr>
          <w:rFonts w:ascii="Times New Roman" w:eastAsia="Calibri" w:hAnsi="Times New Roman" w:cs="Times New Roman"/>
          <w:sz w:val="28"/>
          <w:szCs w:val="28"/>
          <w:lang w:val="uk-UA"/>
        </w:rPr>
        <w:t xml:space="preserve">. </w:t>
      </w:r>
      <w:r w:rsidRPr="002269C2">
        <w:rPr>
          <w:rFonts w:ascii="Times New Roman" w:eastAsia="Calibri" w:hAnsi="Times New Roman" w:cs="Times New Roman"/>
          <w:iCs/>
          <w:sz w:val="28"/>
          <w:szCs w:val="28"/>
          <w:lang w:val="uk-UA"/>
        </w:rPr>
        <w:t xml:space="preserve">За жанром тут вміщені різноманітні тексти: від “авторської колонки” й актуального інтерв’ю – до історико-мемуарної розвідки та культурософського есею. Жанрова суміш текстів  містить ознаки </w:t>
      </w:r>
      <w:r w:rsidRPr="002269C2">
        <w:rPr>
          <w:rFonts w:ascii="Times New Roman" w:eastAsia="Calibri" w:hAnsi="Times New Roman" w:cs="Times New Roman"/>
          <w:iCs/>
          <w:sz w:val="28"/>
          <w:szCs w:val="28"/>
          <w:lang w:val="uk-UA"/>
        </w:rPr>
        <w:lastRenderedPageBreak/>
        <w:t>спогадів, автобіографії, щоденника, трактату, статті та есеїстки. Спогадам авторки притаманні ознаки художнього (значна кількість художніх засобів, емоційно-забарвленої лексики), публіцистичного стилів (доступність мови, наявність</w:t>
      </w:r>
      <w:r w:rsidRPr="002269C2">
        <w:rPr>
          <w:rFonts w:ascii="Times New Roman" w:eastAsia="Calibri" w:hAnsi="Times New Roman" w:cs="Times New Roman"/>
          <w:iCs/>
          <w:sz w:val="28"/>
          <w:szCs w:val="28"/>
          <w:lang w:val="en-US"/>
        </w:rPr>
        <w:t>  </w:t>
      </w:r>
      <w:r w:rsidRPr="002269C2">
        <w:rPr>
          <w:rFonts w:ascii="Times New Roman" w:eastAsia="Calibri" w:hAnsi="Times New Roman" w:cs="Times New Roman"/>
          <w:iCs/>
          <w:sz w:val="28"/>
          <w:szCs w:val="28"/>
          <w:lang w:val="uk-UA"/>
        </w:rPr>
        <w:t>точних</w:t>
      </w:r>
      <w:r w:rsidRPr="002269C2">
        <w:rPr>
          <w:rFonts w:ascii="Times New Roman" w:eastAsia="Calibri" w:hAnsi="Times New Roman" w:cs="Times New Roman"/>
          <w:iCs/>
          <w:sz w:val="28"/>
          <w:szCs w:val="28"/>
          <w:lang w:val="en-US"/>
        </w:rPr>
        <w:t>  </w:t>
      </w:r>
      <w:r w:rsidRPr="002269C2">
        <w:rPr>
          <w:rFonts w:ascii="Times New Roman" w:eastAsia="Calibri" w:hAnsi="Times New Roman" w:cs="Times New Roman"/>
          <w:iCs/>
          <w:sz w:val="28"/>
          <w:szCs w:val="28"/>
          <w:lang w:val="uk-UA"/>
        </w:rPr>
        <w:t>найменувань, дат, подій, місцевості, учасників,</w:t>
      </w:r>
      <w:r w:rsidRPr="002269C2">
        <w:rPr>
          <w:rFonts w:ascii="Times New Roman" w:eastAsia="Calibri" w:hAnsi="Times New Roman" w:cs="Times New Roman"/>
          <w:iCs/>
          <w:sz w:val="28"/>
          <w:szCs w:val="28"/>
          <w:lang w:val="en-US"/>
        </w:rPr>
        <w:t> </w:t>
      </w:r>
      <w:r w:rsidRPr="002269C2">
        <w:rPr>
          <w:rFonts w:ascii="Times New Roman" w:eastAsia="Calibri" w:hAnsi="Times New Roman" w:cs="Times New Roman"/>
          <w:iCs/>
          <w:sz w:val="28"/>
          <w:szCs w:val="28"/>
          <w:lang w:val="uk-UA"/>
        </w:rPr>
        <w:t>використання риторичних питань). Подібну суміш більшість дослідників відзначають типовою ознакою жіночої творчості. Загалом, більш ніж половина з цих текстів були вперше перекладені та опубліковані українською мовою.</w:t>
      </w:r>
    </w:p>
    <w:p w:rsidR="002269C2" w:rsidRPr="002269C2" w:rsidRDefault="002269C2" w:rsidP="002269C2">
      <w:pPr>
        <w:spacing w:line="360" w:lineRule="auto"/>
        <w:ind w:firstLine="709"/>
        <w:contextualSpacing/>
        <w:jc w:val="both"/>
        <w:rPr>
          <w:rFonts w:ascii="Times New Roman" w:eastAsia="Calibri" w:hAnsi="Times New Roman" w:cs="Times New Roman"/>
          <w:bCs/>
          <w:iCs/>
          <w:sz w:val="28"/>
          <w:szCs w:val="28"/>
          <w:lang w:val="uk-UA"/>
        </w:rPr>
      </w:pPr>
      <w:r w:rsidRPr="002269C2">
        <w:rPr>
          <w:rFonts w:ascii="Times New Roman" w:eastAsia="Calibri" w:hAnsi="Times New Roman" w:cs="Times New Roman"/>
          <w:iCs/>
          <w:sz w:val="28"/>
          <w:szCs w:val="28"/>
          <w:lang w:val="uk-UA"/>
        </w:rPr>
        <w:t>У збірці О. Забужко постає як особистість, якій притаманна філософічність, національна визначеність, інтелектуалізм, створення ситуації відвертості, апелювання до власного літературного досвіду та гостра аналітичність. Текст книги просякнутий авторськими інтонаціями: </w:t>
      </w:r>
      <w:r w:rsidRPr="002269C2">
        <w:rPr>
          <w:rFonts w:ascii="Times New Roman" w:eastAsia="Calibri" w:hAnsi="Times New Roman" w:cs="Times New Roman"/>
          <w:bCs/>
          <w:iCs/>
          <w:sz w:val="28"/>
          <w:szCs w:val="28"/>
          <w:lang w:val="uk-UA"/>
        </w:rPr>
        <w:t xml:space="preserve">то жартівливо-іронічними, подеколи відверто саркастичними, то трагічними й уривчастими, іноді доволі зворушливими й теплими. Власне авторське мовлення авторки нагадує </w:t>
      </w:r>
      <w:r w:rsidR="0004015C" w:rsidRPr="0004015C">
        <w:rPr>
          <w:rFonts w:ascii="Times New Roman" w:eastAsia="Calibri" w:hAnsi="Times New Roman" w:cs="Times New Roman"/>
          <w:bCs/>
          <w:iCs/>
          <w:sz w:val="28"/>
          <w:szCs w:val="28"/>
        </w:rPr>
        <w:t>“</w:t>
      </w:r>
      <w:r w:rsidRPr="002269C2">
        <w:rPr>
          <w:rFonts w:ascii="Times New Roman" w:eastAsia="Calibri" w:hAnsi="Times New Roman" w:cs="Times New Roman"/>
          <w:bCs/>
          <w:iCs/>
          <w:sz w:val="28"/>
          <w:szCs w:val="28"/>
          <w:lang w:val="uk-UA"/>
        </w:rPr>
        <w:t>потік свідомості</w:t>
      </w:r>
      <w:r w:rsidR="0004015C" w:rsidRPr="0004015C">
        <w:rPr>
          <w:rFonts w:ascii="Times New Roman" w:eastAsia="Calibri" w:hAnsi="Times New Roman" w:cs="Times New Roman"/>
          <w:bCs/>
          <w:iCs/>
          <w:sz w:val="28"/>
          <w:szCs w:val="28"/>
        </w:rPr>
        <w:t>”</w:t>
      </w:r>
      <w:r w:rsidRPr="002269C2">
        <w:rPr>
          <w:rFonts w:ascii="Times New Roman" w:eastAsia="Calibri" w:hAnsi="Times New Roman" w:cs="Times New Roman"/>
          <w:bCs/>
          <w:iCs/>
          <w:sz w:val="28"/>
          <w:szCs w:val="28"/>
          <w:lang w:val="uk-UA"/>
        </w:rPr>
        <w:t>, в якому присутня як розмовна, місцями навіть вульгарна мова, так і поетична.</w:t>
      </w:r>
      <w:r w:rsidRPr="002269C2">
        <w:rPr>
          <w:rFonts w:ascii="Times New Roman" w:eastAsia="Calibri" w:hAnsi="Times New Roman" w:cs="Times New Roman"/>
          <w:sz w:val="28"/>
          <w:szCs w:val="28"/>
          <w:lang w:val="uk-UA"/>
        </w:rPr>
        <w:t xml:space="preserve"> Відчуття невизначеності, відсутності порядку, створення ефекту втручення в думки автора, що є ознаками потоку свідомості, допомагають створити </w:t>
      </w:r>
      <w:r w:rsidRPr="002269C2">
        <w:rPr>
          <w:rFonts w:ascii="Times New Roman" w:eastAsia="Calibri" w:hAnsi="Times New Roman" w:cs="Times New Roman"/>
          <w:bCs/>
          <w:iCs/>
          <w:sz w:val="28"/>
          <w:szCs w:val="28"/>
          <w:lang w:val="uk-UA"/>
        </w:rPr>
        <w:t xml:space="preserve">наявні в тексті довгі, складні речення, з багатьма ускладненнями, зокрема вставними та вставленими конструкціями. Так, деякі речення займають майже цілу сторінку: </w:t>
      </w:r>
      <w:r w:rsidRPr="002269C2">
        <w:rPr>
          <w:rFonts w:ascii="Times New Roman" w:eastAsia="Calibri" w:hAnsi="Times New Roman" w:cs="Times New Roman"/>
          <w:bCs/>
          <w:i/>
          <w:iCs/>
          <w:sz w:val="28"/>
          <w:szCs w:val="28"/>
          <w:lang w:val="uk-UA"/>
        </w:rPr>
        <w:t xml:space="preserve">Це був період, коли кожен місяць, та що там місяць – день! – розтоплював нові й нові тороси доти, здавалося, навік непорушної </w:t>
      </w:r>
      <w:r w:rsidR="00BC3179" w:rsidRPr="00BC3179">
        <w:rPr>
          <w:rFonts w:ascii="Times New Roman" w:eastAsia="Calibri" w:hAnsi="Times New Roman" w:cs="Times New Roman"/>
          <w:bCs/>
          <w:i/>
          <w:iCs/>
          <w:sz w:val="28"/>
          <w:szCs w:val="28"/>
          <w:lang w:val="uk-UA"/>
        </w:rPr>
        <w:t>“</w:t>
      </w:r>
      <w:r w:rsidRPr="002269C2">
        <w:rPr>
          <w:rFonts w:ascii="Times New Roman" w:eastAsia="Calibri" w:hAnsi="Times New Roman" w:cs="Times New Roman"/>
          <w:bCs/>
          <w:i/>
          <w:iCs/>
          <w:sz w:val="28"/>
          <w:szCs w:val="28"/>
          <w:lang w:val="uk-UA"/>
        </w:rPr>
        <w:t>ідеократичної криги</w:t>
      </w:r>
      <w:r w:rsidR="00BC3179" w:rsidRPr="00BC3179">
        <w:rPr>
          <w:rFonts w:ascii="Times New Roman" w:eastAsia="Calibri" w:hAnsi="Times New Roman" w:cs="Times New Roman"/>
          <w:bCs/>
          <w:i/>
          <w:iCs/>
          <w:sz w:val="28"/>
          <w:szCs w:val="28"/>
          <w:lang w:val="uk-UA"/>
        </w:rPr>
        <w:t>”</w:t>
      </w:r>
      <w:r w:rsidRPr="002269C2">
        <w:rPr>
          <w:rFonts w:ascii="Times New Roman" w:eastAsia="Calibri" w:hAnsi="Times New Roman" w:cs="Times New Roman"/>
          <w:bCs/>
          <w:i/>
          <w:iCs/>
          <w:sz w:val="28"/>
          <w:szCs w:val="28"/>
          <w:lang w:val="uk-UA"/>
        </w:rPr>
        <w:t xml:space="preserve">, під якою ледь жевріла українська думка, з такою нестримною швидкістю, що за числом </w:t>
      </w:r>
      <w:r w:rsidR="00BC3179" w:rsidRPr="00BC3179">
        <w:rPr>
          <w:rFonts w:ascii="Times New Roman" w:eastAsia="Calibri" w:hAnsi="Times New Roman" w:cs="Times New Roman"/>
          <w:bCs/>
          <w:i/>
          <w:iCs/>
          <w:sz w:val="28"/>
          <w:szCs w:val="28"/>
          <w:lang w:val="uk-UA"/>
        </w:rPr>
        <w:t>“</w:t>
      </w:r>
      <w:r w:rsidRPr="002269C2">
        <w:rPr>
          <w:rFonts w:ascii="Times New Roman" w:eastAsia="Calibri" w:hAnsi="Times New Roman" w:cs="Times New Roman"/>
          <w:bCs/>
          <w:i/>
          <w:iCs/>
          <w:sz w:val="28"/>
          <w:szCs w:val="28"/>
          <w:lang w:val="uk-UA"/>
        </w:rPr>
        <w:t>ступенів свободи</w:t>
      </w:r>
      <w:r w:rsidR="00BC3179" w:rsidRPr="00BC3179">
        <w:rPr>
          <w:rFonts w:ascii="Times New Roman" w:eastAsia="Calibri" w:hAnsi="Times New Roman" w:cs="Times New Roman"/>
          <w:bCs/>
          <w:i/>
          <w:iCs/>
          <w:sz w:val="28"/>
          <w:szCs w:val="28"/>
          <w:lang w:val="uk-UA"/>
        </w:rPr>
        <w:t>”</w:t>
      </w:r>
      <w:r w:rsidRPr="002269C2">
        <w:rPr>
          <w:rFonts w:ascii="Times New Roman" w:eastAsia="Calibri" w:hAnsi="Times New Roman" w:cs="Times New Roman"/>
          <w:bCs/>
          <w:i/>
          <w:iCs/>
          <w:sz w:val="28"/>
          <w:szCs w:val="28"/>
          <w:lang w:val="uk-UA"/>
        </w:rPr>
        <w:t xml:space="preserve"> грудень 1988-го, коли я почала працювати у відділі історії філософії </w:t>
      </w:r>
      <w:r w:rsidR="00BC3179">
        <w:rPr>
          <w:rFonts w:ascii="Times New Roman" w:eastAsia="Calibri" w:hAnsi="Times New Roman" w:cs="Times New Roman"/>
          <w:bCs/>
          <w:i/>
          <w:iCs/>
          <w:sz w:val="28"/>
          <w:szCs w:val="28"/>
          <w:lang w:val="uk-UA"/>
        </w:rPr>
        <w:t xml:space="preserve">України (перепрошую, тоді ще – </w:t>
      </w:r>
      <w:r w:rsidR="00BC3179" w:rsidRPr="00BC3179">
        <w:rPr>
          <w:rFonts w:ascii="Times New Roman" w:eastAsia="Calibri" w:hAnsi="Times New Roman" w:cs="Times New Roman"/>
          <w:bCs/>
          <w:i/>
          <w:iCs/>
          <w:sz w:val="28"/>
          <w:szCs w:val="28"/>
          <w:lang w:val="uk-UA"/>
        </w:rPr>
        <w:t>“</w:t>
      </w:r>
      <w:r w:rsidRPr="002269C2">
        <w:rPr>
          <w:rFonts w:ascii="Times New Roman" w:eastAsia="Calibri" w:hAnsi="Times New Roman" w:cs="Times New Roman"/>
          <w:bCs/>
          <w:i/>
          <w:iCs/>
          <w:sz w:val="28"/>
          <w:szCs w:val="28"/>
          <w:lang w:val="uk-UA"/>
        </w:rPr>
        <w:t>на Україні!</w:t>
      </w:r>
      <w:r w:rsidR="00BC3179" w:rsidRPr="00BC3179">
        <w:rPr>
          <w:rFonts w:ascii="Times New Roman" w:eastAsia="Calibri" w:hAnsi="Times New Roman" w:cs="Times New Roman"/>
          <w:bCs/>
          <w:i/>
          <w:iCs/>
          <w:sz w:val="28"/>
          <w:szCs w:val="28"/>
          <w:lang w:val="uk-UA"/>
        </w:rPr>
        <w:t>”</w:t>
      </w:r>
      <w:r w:rsidRPr="002269C2">
        <w:rPr>
          <w:rFonts w:ascii="Times New Roman" w:eastAsia="Calibri" w:hAnsi="Times New Roman" w:cs="Times New Roman"/>
          <w:bCs/>
          <w:i/>
          <w:iCs/>
          <w:sz w:val="28"/>
          <w:szCs w:val="28"/>
          <w:lang w:val="uk-UA"/>
        </w:rPr>
        <w:t>), різнився проти березня 1989-го так само, як цей останній – проти травня того-таки рок</w:t>
      </w:r>
      <w:r w:rsidR="00BC3179">
        <w:rPr>
          <w:rFonts w:ascii="Times New Roman" w:eastAsia="Calibri" w:hAnsi="Times New Roman" w:cs="Times New Roman"/>
          <w:bCs/>
          <w:i/>
          <w:iCs/>
          <w:sz w:val="28"/>
          <w:szCs w:val="28"/>
          <w:lang w:val="uk-UA"/>
        </w:rPr>
        <w:t>у</w:t>
      </w:r>
      <w:r w:rsidRPr="002269C2">
        <w:rPr>
          <w:rFonts w:ascii="Times New Roman" w:eastAsia="Calibri" w:hAnsi="Times New Roman" w:cs="Times New Roman"/>
          <w:bCs/>
          <w:i/>
          <w:iCs/>
          <w:sz w:val="28"/>
          <w:szCs w:val="28"/>
          <w:lang w:val="uk-UA"/>
        </w:rPr>
        <w:t xml:space="preserve"> </w:t>
      </w:r>
      <w:r w:rsidRPr="002269C2">
        <w:rPr>
          <w:rFonts w:ascii="Times New Roman" w:eastAsia="Calibri" w:hAnsi="Times New Roman" w:cs="Times New Roman"/>
          <w:bCs/>
          <w:iCs/>
          <w:sz w:val="28"/>
          <w:szCs w:val="28"/>
          <w:lang w:val="uk-UA"/>
        </w:rPr>
        <w:t>[</w:t>
      </w:r>
      <w:r w:rsidRPr="002269C2">
        <w:rPr>
          <w:rFonts w:ascii="Times New Roman" w:eastAsia="Calibri" w:hAnsi="Times New Roman" w:cs="Times New Roman"/>
          <w:sz w:val="28"/>
          <w:szCs w:val="28"/>
          <w:lang w:val="uk-UA"/>
        </w:rPr>
        <w:t xml:space="preserve">19, </w:t>
      </w:r>
      <w:r w:rsidRPr="002269C2">
        <w:rPr>
          <w:rFonts w:ascii="Times New Roman" w:eastAsia="Calibri" w:hAnsi="Times New Roman" w:cs="Times New Roman"/>
          <w:bCs/>
          <w:iCs/>
          <w:sz w:val="28"/>
          <w:szCs w:val="28"/>
          <w:lang w:val="uk-UA"/>
        </w:rPr>
        <w:t xml:space="preserve">с. 321]. Також, активно використовуються риторичні питання, вміщенні у вставлені конструкції: </w:t>
      </w:r>
      <w:r w:rsidRPr="002269C2">
        <w:rPr>
          <w:rFonts w:ascii="Times New Roman" w:eastAsia="Calibri" w:hAnsi="Times New Roman" w:cs="Times New Roman"/>
          <w:bCs/>
          <w:i/>
          <w:iCs/>
          <w:sz w:val="28"/>
          <w:szCs w:val="28"/>
          <w:lang w:val="uk-UA"/>
        </w:rPr>
        <w:t>ризикну припустити, що за інших історичних умов (хоча коли вони, ті умови, у нас за останні століття бували іншими?)</w:t>
      </w:r>
      <w:r w:rsidRPr="002269C2">
        <w:rPr>
          <w:rFonts w:ascii="Times New Roman" w:eastAsia="Calibri" w:hAnsi="Times New Roman" w:cs="Times New Roman"/>
          <w:bCs/>
          <w:iCs/>
          <w:sz w:val="28"/>
          <w:szCs w:val="28"/>
          <w:lang w:val="uk-UA"/>
        </w:rPr>
        <w:t xml:space="preserve"> </w:t>
      </w:r>
      <w:r w:rsidRPr="002269C2">
        <w:rPr>
          <w:rFonts w:ascii="Times New Roman" w:eastAsia="Calibri" w:hAnsi="Times New Roman" w:cs="Times New Roman"/>
          <w:bCs/>
          <w:iCs/>
          <w:sz w:val="28"/>
          <w:szCs w:val="28"/>
        </w:rPr>
        <w:t>[</w:t>
      </w:r>
      <w:r w:rsidRPr="002269C2">
        <w:rPr>
          <w:rFonts w:ascii="Times New Roman" w:eastAsia="Calibri" w:hAnsi="Times New Roman" w:cs="Times New Roman"/>
          <w:sz w:val="28"/>
          <w:szCs w:val="28"/>
        </w:rPr>
        <w:t xml:space="preserve">19, </w:t>
      </w:r>
      <w:r w:rsidR="00BC3179">
        <w:rPr>
          <w:rFonts w:ascii="Times New Roman" w:eastAsia="Calibri" w:hAnsi="Times New Roman" w:cs="Times New Roman"/>
          <w:bCs/>
          <w:iCs/>
          <w:sz w:val="28"/>
          <w:szCs w:val="28"/>
        </w:rPr>
        <w:t>с. 330],</w:t>
      </w:r>
      <w:r w:rsidR="00BC3179" w:rsidRPr="00BC3179">
        <w:rPr>
          <w:rFonts w:ascii="Times New Roman" w:eastAsia="Calibri" w:hAnsi="Times New Roman" w:cs="Times New Roman"/>
          <w:bCs/>
          <w:i/>
          <w:iCs/>
          <w:sz w:val="28"/>
          <w:szCs w:val="28"/>
        </w:rPr>
        <w:t xml:space="preserve"> </w:t>
      </w:r>
      <w:r w:rsidRPr="002269C2">
        <w:rPr>
          <w:rFonts w:ascii="Times New Roman" w:eastAsia="Calibri" w:hAnsi="Times New Roman" w:cs="Times New Roman"/>
          <w:bCs/>
          <w:i/>
          <w:iCs/>
          <w:sz w:val="28"/>
          <w:szCs w:val="28"/>
        </w:rPr>
        <w:t xml:space="preserve">Чи б я йому </w:t>
      </w:r>
      <w:r w:rsidRPr="002269C2">
        <w:rPr>
          <w:rFonts w:ascii="Times New Roman" w:eastAsia="Calibri" w:hAnsi="Times New Roman" w:cs="Times New Roman"/>
          <w:bCs/>
          <w:i/>
          <w:iCs/>
          <w:sz w:val="28"/>
          <w:szCs w:val="28"/>
        </w:rPr>
        <w:lastRenderedPageBreak/>
        <w:t>повірила?</w:t>
      </w:r>
      <w:r w:rsidRPr="002269C2">
        <w:rPr>
          <w:rFonts w:ascii="Times New Roman" w:eastAsia="Calibri" w:hAnsi="Times New Roman" w:cs="Times New Roman"/>
          <w:bCs/>
          <w:iCs/>
          <w:sz w:val="28"/>
          <w:szCs w:val="28"/>
        </w:rPr>
        <w:t xml:space="preserve"> [</w:t>
      </w:r>
      <w:r w:rsidRPr="002269C2">
        <w:rPr>
          <w:rFonts w:ascii="Times New Roman" w:eastAsia="Calibri" w:hAnsi="Times New Roman" w:cs="Times New Roman"/>
          <w:sz w:val="28"/>
          <w:szCs w:val="28"/>
        </w:rPr>
        <w:t xml:space="preserve">19, </w:t>
      </w:r>
      <w:r w:rsidRPr="002269C2">
        <w:rPr>
          <w:rFonts w:ascii="Times New Roman" w:eastAsia="Calibri" w:hAnsi="Times New Roman" w:cs="Times New Roman"/>
          <w:bCs/>
          <w:iCs/>
          <w:sz w:val="28"/>
          <w:szCs w:val="28"/>
          <w:lang w:val="uk-UA"/>
        </w:rPr>
        <w:t>с. 339</w:t>
      </w:r>
      <w:r w:rsidRPr="002269C2">
        <w:rPr>
          <w:rFonts w:ascii="Times New Roman" w:eastAsia="Calibri" w:hAnsi="Times New Roman" w:cs="Times New Roman"/>
          <w:bCs/>
          <w:iCs/>
          <w:sz w:val="28"/>
          <w:szCs w:val="28"/>
        </w:rPr>
        <w:t>]</w:t>
      </w:r>
      <w:r w:rsidRPr="002269C2">
        <w:rPr>
          <w:rFonts w:ascii="Times New Roman" w:eastAsia="Calibri" w:hAnsi="Times New Roman" w:cs="Times New Roman"/>
          <w:bCs/>
          <w:iCs/>
          <w:sz w:val="28"/>
          <w:szCs w:val="28"/>
          <w:lang w:val="uk-UA"/>
        </w:rPr>
        <w:t xml:space="preserve">, </w:t>
      </w:r>
      <w:r w:rsidR="00BC3179" w:rsidRPr="00BC3179">
        <w:rPr>
          <w:rFonts w:ascii="Times New Roman" w:eastAsia="Calibri" w:hAnsi="Times New Roman" w:cs="Times New Roman"/>
          <w:bCs/>
          <w:i/>
          <w:iCs/>
          <w:sz w:val="28"/>
          <w:szCs w:val="28"/>
        </w:rPr>
        <w:t xml:space="preserve"> </w:t>
      </w:r>
      <w:r w:rsidRPr="002269C2">
        <w:rPr>
          <w:rFonts w:ascii="Times New Roman" w:eastAsia="Calibri" w:hAnsi="Times New Roman" w:cs="Times New Roman"/>
          <w:bCs/>
          <w:i/>
          <w:iCs/>
          <w:sz w:val="28"/>
          <w:szCs w:val="28"/>
          <w:lang w:val="uk-UA"/>
        </w:rPr>
        <w:t xml:space="preserve">Звідки вся ця молодь, </w:t>
      </w:r>
      <w:proofErr w:type="gramStart"/>
      <w:r w:rsidRPr="002269C2">
        <w:rPr>
          <w:rFonts w:ascii="Times New Roman" w:eastAsia="Calibri" w:hAnsi="Times New Roman" w:cs="Times New Roman"/>
          <w:bCs/>
          <w:i/>
          <w:iCs/>
          <w:sz w:val="28"/>
          <w:szCs w:val="28"/>
          <w:lang w:val="uk-UA"/>
        </w:rPr>
        <w:t>св</w:t>
      </w:r>
      <w:proofErr w:type="gramEnd"/>
      <w:r w:rsidRPr="002269C2">
        <w:rPr>
          <w:rFonts w:ascii="Times New Roman" w:eastAsia="Calibri" w:hAnsi="Times New Roman" w:cs="Times New Roman"/>
          <w:bCs/>
          <w:i/>
          <w:iCs/>
          <w:sz w:val="28"/>
          <w:szCs w:val="28"/>
          <w:lang w:val="uk-UA"/>
        </w:rPr>
        <w:t>ітла така, – студенти його?</w:t>
      </w:r>
      <w:r w:rsidRPr="002269C2">
        <w:rPr>
          <w:rFonts w:ascii="Times New Roman" w:eastAsia="Calibri" w:hAnsi="Times New Roman" w:cs="Times New Roman"/>
          <w:bCs/>
          <w:iCs/>
          <w:sz w:val="28"/>
          <w:szCs w:val="28"/>
          <w:lang w:val="uk-UA"/>
        </w:rPr>
        <w:t xml:space="preserve"> [19, с. 344].</w:t>
      </w:r>
    </w:p>
    <w:p w:rsidR="002269C2" w:rsidRPr="002269C2" w:rsidRDefault="002269C2" w:rsidP="002269C2">
      <w:pPr>
        <w:spacing w:line="360" w:lineRule="auto"/>
        <w:ind w:firstLine="709"/>
        <w:contextualSpacing/>
        <w:jc w:val="both"/>
        <w:rPr>
          <w:rFonts w:ascii="Times New Roman" w:eastAsia="Calibri" w:hAnsi="Times New Roman" w:cs="Times New Roman"/>
          <w:sz w:val="28"/>
          <w:szCs w:val="28"/>
          <w:lang w:val="uk-UA"/>
        </w:rPr>
      </w:pPr>
      <w:r w:rsidRPr="002269C2">
        <w:rPr>
          <w:rFonts w:ascii="Times New Roman" w:eastAsia="Calibri" w:hAnsi="Times New Roman" w:cs="Times New Roman"/>
          <w:sz w:val="28"/>
          <w:szCs w:val="28"/>
          <w:lang w:val="uk-UA"/>
        </w:rPr>
        <w:t xml:space="preserve">Вагомою рисою стилю письма О. Забужко є інтертекстуальність. Відповідно, характерною для тексту стає суб’єктивність оповіді, внутрішні монологи та діалоги, пряма мова, цитати й алюзії, органічно вплетені в авторську мову: </w:t>
      </w:r>
      <w:r w:rsidRPr="002269C2">
        <w:rPr>
          <w:rFonts w:ascii="Times New Roman" w:eastAsia="Calibri" w:hAnsi="Times New Roman" w:cs="Times New Roman"/>
          <w:i/>
          <w:sz w:val="28"/>
          <w:szCs w:val="28"/>
          <w:lang w:val="uk-UA"/>
        </w:rPr>
        <w:t xml:space="preserve">Во-от как? Во-от как!? Уже до </w:t>
      </w:r>
      <w:r w:rsidRPr="002269C2">
        <w:rPr>
          <w:rFonts w:ascii="Times New Roman" w:eastAsia="Calibri" w:hAnsi="Times New Roman" w:cs="Times New Roman"/>
          <w:i/>
          <w:sz w:val="28"/>
          <w:szCs w:val="28"/>
        </w:rPr>
        <w:t>э</w:t>
      </w:r>
      <w:r w:rsidRPr="002269C2">
        <w:rPr>
          <w:rFonts w:ascii="Times New Roman" w:eastAsia="Calibri" w:hAnsi="Times New Roman" w:cs="Times New Roman"/>
          <w:i/>
          <w:sz w:val="28"/>
          <w:szCs w:val="28"/>
          <w:lang w:val="uk-UA"/>
        </w:rPr>
        <w:t xml:space="preserve">того дошло? – вимовляв він </w:t>
      </w:r>
      <w:r w:rsidR="00BC3179" w:rsidRPr="00BC3179">
        <w:rPr>
          <w:rFonts w:ascii="Times New Roman" w:eastAsia="Calibri" w:hAnsi="Times New Roman" w:cs="Times New Roman"/>
          <w:i/>
          <w:sz w:val="28"/>
          <w:szCs w:val="28"/>
        </w:rPr>
        <w:t>“</w:t>
      </w:r>
      <w:r w:rsidRPr="002269C2">
        <w:rPr>
          <w:rFonts w:ascii="Times New Roman" w:eastAsia="Calibri" w:hAnsi="Times New Roman" w:cs="Times New Roman"/>
          <w:i/>
          <w:sz w:val="28"/>
          <w:szCs w:val="28"/>
          <w:lang w:val="uk-UA"/>
        </w:rPr>
        <w:t>вже</w:t>
      </w:r>
      <w:r w:rsidR="00BC3179" w:rsidRPr="00BC3179">
        <w:rPr>
          <w:rFonts w:ascii="Times New Roman" w:eastAsia="Calibri" w:hAnsi="Times New Roman" w:cs="Times New Roman"/>
          <w:i/>
          <w:sz w:val="28"/>
          <w:szCs w:val="28"/>
        </w:rPr>
        <w:t>”</w:t>
      </w:r>
      <w:r w:rsidRPr="002269C2">
        <w:rPr>
          <w:rFonts w:ascii="Times New Roman" w:eastAsia="Calibri" w:hAnsi="Times New Roman" w:cs="Times New Roman"/>
          <w:i/>
          <w:sz w:val="28"/>
          <w:szCs w:val="28"/>
          <w:lang w:val="uk-UA"/>
        </w:rPr>
        <w:t xml:space="preserve"> і </w:t>
      </w:r>
      <w:r w:rsidR="00BC3179" w:rsidRPr="00BC3179">
        <w:rPr>
          <w:rFonts w:ascii="Times New Roman" w:eastAsia="Calibri" w:hAnsi="Times New Roman" w:cs="Times New Roman"/>
          <w:i/>
          <w:sz w:val="28"/>
          <w:szCs w:val="28"/>
        </w:rPr>
        <w:t>“</w:t>
      </w:r>
      <w:r w:rsidRPr="002269C2">
        <w:rPr>
          <w:rFonts w:ascii="Times New Roman" w:eastAsia="Calibri" w:hAnsi="Times New Roman" w:cs="Times New Roman"/>
          <w:i/>
          <w:sz w:val="28"/>
          <w:szCs w:val="28"/>
          <w:lang w:val="uk-UA"/>
        </w:rPr>
        <w:t>етого</w:t>
      </w:r>
      <w:r w:rsidRPr="002269C2">
        <w:rPr>
          <w:rFonts w:ascii="Times New Roman" w:eastAsia="Calibri" w:hAnsi="Times New Roman" w:cs="Times New Roman"/>
          <w:i/>
          <w:sz w:val="28"/>
          <w:szCs w:val="28"/>
        </w:rPr>
        <w:t>”</w:t>
      </w:r>
      <w:r w:rsidRPr="002269C2">
        <w:rPr>
          <w:rFonts w:ascii="Times New Roman" w:eastAsia="Calibri" w:hAnsi="Times New Roman" w:cs="Times New Roman"/>
          <w:sz w:val="28"/>
          <w:szCs w:val="28"/>
        </w:rPr>
        <w:t xml:space="preserve"> [19, </w:t>
      </w:r>
      <w:r w:rsidRPr="002269C2">
        <w:rPr>
          <w:rFonts w:ascii="Times New Roman" w:eastAsia="Calibri" w:hAnsi="Times New Roman" w:cs="Times New Roman"/>
          <w:sz w:val="28"/>
          <w:szCs w:val="28"/>
          <w:lang w:val="uk-UA"/>
        </w:rPr>
        <w:t>с. 336</w:t>
      </w:r>
      <w:r w:rsidRPr="002269C2">
        <w:rPr>
          <w:rFonts w:ascii="Times New Roman" w:eastAsia="Calibri" w:hAnsi="Times New Roman" w:cs="Times New Roman"/>
          <w:sz w:val="28"/>
          <w:szCs w:val="28"/>
        </w:rPr>
        <w:t xml:space="preserve">], </w:t>
      </w:r>
      <w:r w:rsidR="00BC3179">
        <w:rPr>
          <w:rFonts w:ascii="Times New Roman" w:eastAsia="Calibri" w:hAnsi="Times New Roman" w:cs="Times New Roman"/>
          <w:i/>
          <w:sz w:val="28"/>
          <w:szCs w:val="28"/>
        </w:rPr>
        <w:t xml:space="preserve">той у відповідь починає </w:t>
      </w:r>
      <w:r w:rsidR="00BC3179" w:rsidRPr="00BC3179">
        <w:rPr>
          <w:rFonts w:ascii="Times New Roman" w:eastAsia="Calibri" w:hAnsi="Times New Roman" w:cs="Times New Roman"/>
          <w:i/>
          <w:sz w:val="28"/>
          <w:szCs w:val="28"/>
        </w:rPr>
        <w:t>“</w:t>
      </w:r>
      <w:r w:rsidRPr="002269C2">
        <w:rPr>
          <w:rFonts w:ascii="Times New Roman" w:eastAsia="Calibri" w:hAnsi="Times New Roman" w:cs="Times New Roman"/>
          <w:i/>
          <w:sz w:val="28"/>
          <w:szCs w:val="28"/>
          <w:lang w:val="uk-UA"/>
        </w:rPr>
        <w:t>голосити табірною скоромовкою</w:t>
      </w:r>
      <w:r w:rsidRPr="002269C2">
        <w:rPr>
          <w:rFonts w:ascii="Times New Roman" w:eastAsia="Calibri" w:hAnsi="Times New Roman" w:cs="Times New Roman"/>
          <w:i/>
          <w:sz w:val="28"/>
          <w:szCs w:val="28"/>
        </w:rPr>
        <w:t>”</w:t>
      </w:r>
      <w:r w:rsidRPr="002269C2">
        <w:rPr>
          <w:rFonts w:ascii="Times New Roman" w:eastAsia="Calibri" w:hAnsi="Times New Roman" w:cs="Times New Roman"/>
          <w:sz w:val="28"/>
          <w:szCs w:val="28"/>
        </w:rPr>
        <w:t xml:space="preserve"> (цитата з повісті С. </w:t>
      </w:r>
      <w:proofErr w:type="gramStart"/>
      <w:r w:rsidRPr="002269C2">
        <w:rPr>
          <w:rFonts w:ascii="Times New Roman" w:eastAsia="Calibri" w:hAnsi="Times New Roman" w:cs="Times New Roman"/>
          <w:sz w:val="28"/>
          <w:szCs w:val="28"/>
        </w:rPr>
        <w:t xml:space="preserve">Довлатова) [19, </w:t>
      </w:r>
      <w:r w:rsidRPr="002269C2">
        <w:rPr>
          <w:rFonts w:ascii="Times New Roman" w:eastAsia="Calibri" w:hAnsi="Times New Roman" w:cs="Times New Roman"/>
          <w:sz w:val="28"/>
          <w:szCs w:val="28"/>
          <w:lang w:val="en-US"/>
        </w:rPr>
        <w:t>c</w:t>
      </w:r>
      <w:r w:rsidRPr="002269C2">
        <w:rPr>
          <w:rFonts w:ascii="Times New Roman" w:eastAsia="Calibri" w:hAnsi="Times New Roman" w:cs="Times New Roman"/>
          <w:sz w:val="28"/>
          <w:szCs w:val="28"/>
        </w:rPr>
        <w:t xml:space="preserve">. 336], </w:t>
      </w:r>
      <w:r w:rsidR="00BC3179">
        <w:rPr>
          <w:rFonts w:ascii="Times New Roman" w:eastAsia="Calibri" w:hAnsi="Times New Roman" w:cs="Times New Roman"/>
          <w:i/>
          <w:sz w:val="28"/>
          <w:szCs w:val="28"/>
        </w:rPr>
        <w:t>“</w:t>
      </w:r>
      <w:r w:rsidRPr="002269C2">
        <w:rPr>
          <w:rFonts w:ascii="Times New Roman" w:eastAsia="Calibri" w:hAnsi="Times New Roman" w:cs="Times New Roman"/>
          <w:i/>
          <w:sz w:val="28"/>
          <w:szCs w:val="28"/>
        </w:rPr>
        <w:t>Ну зануда!</w:t>
      </w:r>
      <w:r w:rsidR="00BC3179" w:rsidRPr="00BC3179">
        <w:rPr>
          <w:rFonts w:ascii="Times New Roman" w:eastAsia="Calibri" w:hAnsi="Times New Roman" w:cs="Times New Roman"/>
          <w:i/>
          <w:sz w:val="28"/>
          <w:szCs w:val="28"/>
        </w:rPr>
        <w:t>”</w:t>
      </w:r>
      <w:r w:rsidRPr="002269C2">
        <w:rPr>
          <w:rFonts w:ascii="Times New Roman" w:eastAsia="Calibri" w:hAnsi="Times New Roman" w:cs="Times New Roman"/>
          <w:i/>
          <w:sz w:val="28"/>
          <w:szCs w:val="28"/>
          <w:lang w:val="uk-UA"/>
        </w:rPr>
        <w:t xml:space="preserve"> – мелькнуло мені тоді, з сумішшю подиву й пошани</w:t>
      </w:r>
      <w:r w:rsidRPr="002269C2">
        <w:rPr>
          <w:rFonts w:ascii="Times New Roman" w:eastAsia="Calibri" w:hAnsi="Times New Roman" w:cs="Times New Roman"/>
          <w:sz w:val="28"/>
          <w:szCs w:val="28"/>
        </w:rPr>
        <w:t xml:space="preserve"> [19, с. 329], </w:t>
      </w:r>
      <w:r w:rsidRPr="002269C2">
        <w:rPr>
          <w:rFonts w:ascii="Times New Roman" w:eastAsia="Calibri" w:hAnsi="Times New Roman" w:cs="Times New Roman"/>
          <w:i/>
          <w:sz w:val="28"/>
          <w:szCs w:val="28"/>
        </w:rPr>
        <w:t>промовив фразу, якої не забуду вже довіку:</w:t>
      </w:r>
      <w:proofErr w:type="gramEnd"/>
      <w:r w:rsidRPr="002269C2">
        <w:rPr>
          <w:rFonts w:ascii="Times New Roman" w:eastAsia="Calibri" w:hAnsi="Times New Roman" w:cs="Times New Roman"/>
          <w:i/>
          <w:sz w:val="28"/>
          <w:szCs w:val="28"/>
        </w:rPr>
        <w:t xml:space="preserve"> – А це ж, Оксано, тепер уже Ви – дисидент…</w:t>
      </w:r>
      <w:r w:rsidRPr="002269C2">
        <w:rPr>
          <w:rFonts w:ascii="Times New Roman" w:eastAsia="Calibri" w:hAnsi="Times New Roman" w:cs="Times New Roman"/>
          <w:sz w:val="28"/>
          <w:szCs w:val="28"/>
        </w:rPr>
        <w:t xml:space="preserve"> [19, </w:t>
      </w:r>
      <w:r w:rsidRPr="002269C2">
        <w:rPr>
          <w:rFonts w:ascii="Times New Roman" w:eastAsia="Calibri" w:hAnsi="Times New Roman" w:cs="Times New Roman"/>
          <w:sz w:val="28"/>
          <w:szCs w:val="28"/>
          <w:lang w:val="uk-UA"/>
        </w:rPr>
        <w:t>с. 338</w:t>
      </w:r>
      <w:r w:rsidRPr="002269C2">
        <w:rPr>
          <w:rFonts w:ascii="Times New Roman" w:eastAsia="Calibri" w:hAnsi="Times New Roman" w:cs="Times New Roman"/>
          <w:sz w:val="28"/>
          <w:szCs w:val="28"/>
        </w:rPr>
        <w:t>]</w:t>
      </w:r>
      <w:r w:rsidRPr="002269C2">
        <w:rPr>
          <w:rFonts w:ascii="Times New Roman" w:eastAsia="Calibri" w:hAnsi="Times New Roman" w:cs="Times New Roman"/>
          <w:sz w:val="28"/>
          <w:szCs w:val="28"/>
          <w:lang w:val="uk-UA"/>
        </w:rPr>
        <w:t>,</w:t>
      </w:r>
      <w:r w:rsidRPr="002269C2">
        <w:rPr>
          <w:rFonts w:ascii="Times New Roman" w:eastAsia="Calibri" w:hAnsi="Times New Roman" w:cs="Times New Roman"/>
          <w:sz w:val="28"/>
          <w:szCs w:val="28"/>
        </w:rPr>
        <w:t xml:space="preserve"> </w:t>
      </w:r>
      <w:r w:rsidRPr="002269C2">
        <w:rPr>
          <w:rFonts w:ascii="Times New Roman" w:eastAsia="Calibri" w:hAnsi="Times New Roman" w:cs="Times New Roman"/>
          <w:i/>
          <w:sz w:val="28"/>
          <w:szCs w:val="28"/>
        </w:rPr>
        <w:t>– “</w:t>
      </w:r>
      <w:proofErr w:type="gramStart"/>
      <w:r w:rsidRPr="002269C2">
        <w:rPr>
          <w:rFonts w:ascii="Times New Roman" w:eastAsia="Calibri" w:hAnsi="Times New Roman" w:cs="Times New Roman"/>
          <w:i/>
          <w:sz w:val="28"/>
          <w:szCs w:val="28"/>
        </w:rPr>
        <w:t>П</w:t>
      </w:r>
      <w:proofErr w:type="gramEnd"/>
      <w:r w:rsidRPr="002269C2">
        <w:rPr>
          <w:rFonts w:ascii="Times New Roman" w:eastAsia="Calibri" w:hAnsi="Times New Roman" w:cs="Times New Roman"/>
          <w:i/>
          <w:sz w:val="28"/>
          <w:szCs w:val="28"/>
        </w:rPr>
        <w:t>ідтримує” він, аякже ж!.. Та просто куратор інститутський приходив – і сказав, що “возраженій нєт”!.. – Який куратор? – не зрозуміла я. – З КГБ, який же ще! А він, бачся, –  “</w:t>
      </w:r>
      <w:proofErr w:type="gramStart"/>
      <w:r w:rsidRPr="002269C2">
        <w:rPr>
          <w:rFonts w:ascii="Times New Roman" w:eastAsia="Calibri" w:hAnsi="Times New Roman" w:cs="Times New Roman"/>
          <w:i/>
          <w:sz w:val="28"/>
          <w:szCs w:val="28"/>
        </w:rPr>
        <w:t>п</w:t>
      </w:r>
      <w:proofErr w:type="gramEnd"/>
      <w:r w:rsidRPr="002269C2">
        <w:rPr>
          <w:rFonts w:ascii="Times New Roman" w:eastAsia="Calibri" w:hAnsi="Times New Roman" w:cs="Times New Roman"/>
          <w:i/>
          <w:sz w:val="28"/>
          <w:szCs w:val="28"/>
        </w:rPr>
        <w:t>ідтримує” (діалог між О. Забужко та Миколою Луком)</w:t>
      </w:r>
      <w:r w:rsidRPr="002269C2">
        <w:rPr>
          <w:rFonts w:ascii="Times New Roman" w:eastAsia="Calibri" w:hAnsi="Times New Roman" w:cs="Times New Roman"/>
          <w:sz w:val="28"/>
          <w:szCs w:val="28"/>
        </w:rPr>
        <w:t xml:space="preserve"> [19, </w:t>
      </w:r>
      <w:r w:rsidRPr="002269C2">
        <w:rPr>
          <w:rFonts w:ascii="Times New Roman" w:eastAsia="Calibri" w:hAnsi="Times New Roman" w:cs="Times New Roman"/>
          <w:sz w:val="28"/>
          <w:szCs w:val="28"/>
          <w:lang w:val="uk-UA"/>
        </w:rPr>
        <w:t>с. 327</w:t>
      </w:r>
      <w:r w:rsidRPr="002269C2">
        <w:rPr>
          <w:rFonts w:ascii="Times New Roman" w:eastAsia="Calibri" w:hAnsi="Times New Roman" w:cs="Times New Roman"/>
          <w:sz w:val="28"/>
          <w:szCs w:val="28"/>
        </w:rPr>
        <w:t>].</w:t>
      </w:r>
    </w:p>
    <w:p w:rsidR="002269C2" w:rsidRPr="002269C2" w:rsidRDefault="002269C2" w:rsidP="002269C2">
      <w:pPr>
        <w:spacing w:line="360" w:lineRule="auto"/>
        <w:ind w:firstLine="709"/>
        <w:contextualSpacing/>
        <w:jc w:val="both"/>
        <w:rPr>
          <w:rFonts w:ascii="Times New Roman" w:eastAsia="Calibri" w:hAnsi="Times New Roman" w:cs="Times New Roman"/>
          <w:sz w:val="28"/>
          <w:szCs w:val="28"/>
          <w:lang w:val="uk-UA"/>
        </w:rPr>
      </w:pPr>
      <w:r w:rsidRPr="002269C2">
        <w:rPr>
          <w:rFonts w:ascii="Times New Roman" w:eastAsia="Calibri" w:hAnsi="Times New Roman" w:cs="Times New Roman"/>
          <w:sz w:val="28"/>
          <w:szCs w:val="28"/>
          <w:lang w:val="uk-UA"/>
        </w:rPr>
        <w:t>Спогади авторки фіксують миті – події, людей, побачені й почуті історії, власні дії й відчуття, аналогії й рефлексії. Саму суть цих спогадів становить суб’єктивність, незважаючи на те, в якій їх подано формі та якими були наміри автора. Відповідно, письменни</w:t>
      </w:r>
      <w:r w:rsidR="00C37245">
        <w:rPr>
          <w:rFonts w:ascii="Times New Roman" w:eastAsia="Calibri" w:hAnsi="Times New Roman" w:cs="Times New Roman"/>
          <w:sz w:val="28"/>
          <w:szCs w:val="28"/>
          <w:lang w:val="uk-UA"/>
        </w:rPr>
        <w:t>ця</w:t>
      </w:r>
      <w:r w:rsidRPr="002269C2">
        <w:rPr>
          <w:rFonts w:ascii="Times New Roman" w:eastAsia="Calibri" w:hAnsi="Times New Roman" w:cs="Times New Roman"/>
          <w:sz w:val="28"/>
          <w:szCs w:val="28"/>
          <w:lang w:val="uk-UA"/>
        </w:rPr>
        <w:t xml:space="preserve"> створює не портрет доби, а портрет конкретної особи у відповідному часовому інтер’єрі, бо описує саме свій досвід переживання історичних явищ. Найяскравіше суб’єктивність проявляється в описі знайомих автор</w:t>
      </w:r>
      <w:r w:rsidR="00AF67B0">
        <w:rPr>
          <w:rFonts w:ascii="Times New Roman" w:eastAsia="Calibri" w:hAnsi="Times New Roman" w:cs="Times New Roman"/>
          <w:sz w:val="28"/>
          <w:szCs w:val="28"/>
          <w:lang w:val="uk-UA"/>
        </w:rPr>
        <w:t>ці</w:t>
      </w:r>
      <w:r w:rsidRPr="002269C2">
        <w:rPr>
          <w:rFonts w:ascii="Times New Roman" w:eastAsia="Calibri" w:hAnsi="Times New Roman" w:cs="Times New Roman"/>
          <w:sz w:val="28"/>
          <w:szCs w:val="28"/>
          <w:lang w:val="uk-UA"/>
        </w:rPr>
        <w:t xml:space="preserve"> особистостей, створенні їх портретів. О. Забужко у своїх спогадах пише про велику кількість відомих постатей, серед яких є  Тарас Прохасько, Ліна Костенко, Євген Сверстюк, Василь Лісовий, Юрій Шевельов, Микола Лук, Володимир Шинкарук та інші. Так письменниця згадує свої перші враження від В. Лісового: </w:t>
      </w:r>
      <w:r w:rsidRPr="002269C2">
        <w:rPr>
          <w:rFonts w:ascii="Times New Roman" w:eastAsia="Calibri" w:hAnsi="Times New Roman" w:cs="Times New Roman"/>
          <w:i/>
          <w:sz w:val="28"/>
          <w:szCs w:val="28"/>
          <w:lang w:val="uk-UA"/>
        </w:rPr>
        <w:t>Попервах він видався без амбіційним і навіть нас, молодих, трохи був розчарував</w:t>
      </w:r>
      <w:r w:rsidR="00BC3179">
        <w:rPr>
          <w:rFonts w:ascii="Times New Roman" w:eastAsia="Calibri" w:hAnsi="Times New Roman" w:cs="Times New Roman"/>
          <w:sz w:val="28"/>
          <w:szCs w:val="28"/>
          <w:lang w:val="uk-UA"/>
        </w:rPr>
        <w:t xml:space="preserve"> [19, с.</w:t>
      </w:r>
      <w:r w:rsidR="00BC3179">
        <w:rPr>
          <w:rFonts w:ascii="Times New Roman" w:eastAsia="Calibri" w:hAnsi="Times New Roman" w:cs="Times New Roman"/>
          <w:sz w:val="28"/>
          <w:szCs w:val="28"/>
          <w:lang w:val="en-US"/>
        </w:rPr>
        <w:t> </w:t>
      </w:r>
      <w:r w:rsidRPr="002269C2">
        <w:rPr>
          <w:rFonts w:ascii="Times New Roman" w:eastAsia="Calibri" w:hAnsi="Times New Roman" w:cs="Times New Roman"/>
          <w:sz w:val="28"/>
          <w:szCs w:val="28"/>
          <w:lang w:val="uk-UA"/>
        </w:rPr>
        <w:t xml:space="preserve">328]. Подеколи, вона лише пригадує роль особи у своєму житті, але відмовляється називати конкретні імена: </w:t>
      </w:r>
      <w:r w:rsidR="00BC3179" w:rsidRPr="00BC3179">
        <w:rPr>
          <w:rFonts w:ascii="Times New Roman" w:eastAsia="Calibri" w:hAnsi="Times New Roman" w:cs="Times New Roman"/>
          <w:i/>
          <w:sz w:val="28"/>
          <w:szCs w:val="28"/>
        </w:rPr>
        <w:t xml:space="preserve"> </w:t>
      </w:r>
      <w:r w:rsidRPr="002269C2">
        <w:rPr>
          <w:rFonts w:ascii="Times New Roman" w:eastAsia="Calibri" w:hAnsi="Times New Roman" w:cs="Times New Roman"/>
          <w:i/>
          <w:sz w:val="28"/>
          <w:szCs w:val="28"/>
          <w:lang w:val="uk-UA"/>
        </w:rPr>
        <w:t xml:space="preserve">А моя філософська освіта, здобута за СРСР (спасибі за неї чотирьом небіжчикам, а живих називати не маю права, поки вони не зголосяться самі), несподівано  придалася ще й тим, що </w:t>
      </w:r>
      <w:r w:rsidRPr="002269C2">
        <w:rPr>
          <w:rFonts w:ascii="Times New Roman" w:eastAsia="Calibri" w:hAnsi="Times New Roman" w:cs="Times New Roman"/>
          <w:i/>
          <w:sz w:val="28"/>
          <w:szCs w:val="28"/>
          <w:lang w:val="uk-UA"/>
        </w:rPr>
        <w:lastRenderedPageBreak/>
        <w:t xml:space="preserve">ввімкнула мені </w:t>
      </w:r>
      <w:r w:rsidR="00BC3179" w:rsidRPr="00BC3179">
        <w:rPr>
          <w:rFonts w:ascii="Times New Roman" w:eastAsia="Calibri" w:hAnsi="Times New Roman" w:cs="Times New Roman"/>
          <w:i/>
          <w:sz w:val="28"/>
          <w:szCs w:val="28"/>
        </w:rPr>
        <w:t>“</w:t>
      </w:r>
      <w:r w:rsidRPr="002269C2">
        <w:rPr>
          <w:rFonts w:ascii="Times New Roman" w:eastAsia="Calibri" w:hAnsi="Times New Roman" w:cs="Times New Roman"/>
          <w:i/>
          <w:sz w:val="28"/>
          <w:szCs w:val="28"/>
          <w:lang w:val="uk-UA"/>
        </w:rPr>
        <w:t>третє око</w:t>
      </w:r>
      <w:r w:rsidR="00BC3179" w:rsidRPr="00BC3179">
        <w:rPr>
          <w:rFonts w:ascii="Times New Roman" w:eastAsia="Calibri" w:hAnsi="Times New Roman" w:cs="Times New Roman"/>
          <w:i/>
          <w:sz w:val="28"/>
          <w:szCs w:val="28"/>
        </w:rPr>
        <w:t>”</w:t>
      </w:r>
      <w:r w:rsidRPr="002269C2">
        <w:rPr>
          <w:rFonts w:ascii="Times New Roman" w:eastAsia="Calibri" w:hAnsi="Times New Roman" w:cs="Times New Roman"/>
          <w:i/>
          <w:sz w:val="28"/>
          <w:szCs w:val="28"/>
          <w:lang w:val="uk-UA"/>
        </w:rPr>
        <w:t xml:space="preserve">) </w:t>
      </w:r>
      <w:r w:rsidRPr="002269C2">
        <w:rPr>
          <w:rFonts w:ascii="Times New Roman" w:eastAsia="Calibri" w:hAnsi="Times New Roman" w:cs="Times New Roman"/>
          <w:sz w:val="28"/>
          <w:szCs w:val="28"/>
        </w:rPr>
        <w:t xml:space="preserve">[19, с. 16], </w:t>
      </w:r>
      <w:proofErr w:type="gramStart"/>
      <w:r w:rsidRPr="002269C2">
        <w:rPr>
          <w:rFonts w:ascii="Times New Roman" w:eastAsia="Calibri" w:hAnsi="Times New Roman" w:cs="Times New Roman"/>
          <w:i/>
          <w:sz w:val="28"/>
          <w:szCs w:val="28"/>
        </w:rPr>
        <w:t>пр</w:t>
      </w:r>
      <w:proofErr w:type="gramEnd"/>
      <w:r w:rsidRPr="002269C2">
        <w:rPr>
          <w:rFonts w:ascii="Times New Roman" w:eastAsia="Calibri" w:hAnsi="Times New Roman" w:cs="Times New Roman"/>
          <w:i/>
          <w:sz w:val="28"/>
          <w:szCs w:val="28"/>
        </w:rPr>
        <w:t xml:space="preserve">ізвища не називаю з жалощів, бо ще 10 років тому за цим автором </w:t>
      </w:r>
      <w:r w:rsidR="00BC3179">
        <w:rPr>
          <w:rFonts w:ascii="Times New Roman" w:eastAsia="Calibri" w:hAnsi="Times New Roman" w:cs="Times New Roman"/>
          <w:i/>
          <w:sz w:val="28"/>
          <w:szCs w:val="28"/>
        </w:rPr>
        <w:t>нічого такого не спостерігалося</w:t>
      </w:r>
      <w:r w:rsidR="00BC3179" w:rsidRPr="00BC3179">
        <w:rPr>
          <w:rFonts w:ascii="Times New Roman" w:eastAsia="Calibri" w:hAnsi="Times New Roman" w:cs="Times New Roman"/>
          <w:i/>
          <w:sz w:val="28"/>
          <w:szCs w:val="28"/>
        </w:rPr>
        <w:t xml:space="preserve"> </w:t>
      </w:r>
      <w:r w:rsidRPr="002269C2">
        <w:rPr>
          <w:rFonts w:ascii="Times New Roman" w:eastAsia="Calibri" w:hAnsi="Times New Roman" w:cs="Times New Roman"/>
          <w:sz w:val="28"/>
          <w:szCs w:val="28"/>
          <w:lang w:val="uk-UA"/>
        </w:rPr>
        <w:t>[</w:t>
      </w:r>
      <w:r w:rsidRPr="002269C2">
        <w:rPr>
          <w:rFonts w:ascii="Times New Roman" w:eastAsia="Calibri" w:hAnsi="Times New Roman" w:cs="Times New Roman"/>
          <w:sz w:val="28"/>
          <w:szCs w:val="28"/>
        </w:rPr>
        <w:t xml:space="preserve">19, с. </w:t>
      </w:r>
      <w:r w:rsidRPr="002269C2">
        <w:rPr>
          <w:rFonts w:ascii="Times New Roman" w:eastAsia="Calibri" w:hAnsi="Times New Roman" w:cs="Times New Roman"/>
          <w:sz w:val="28"/>
          <w:szCs w:val="28"/>
          <w:lang w:val="uk-UA"/>
        </w:rPr>
        <w:t>55]</w:t>
      </w:r>
      <w:r w:rsidRPr="002269C2">
        <w:rPr>
          <w:rFonts w:ascii="Times New Roman" w:eastAsia="Calibri" w:hAnsi="Times New Roman" w:cs="Times New Roman"/>
          <w:sz w:val="28"/>
          <w:szCs w:val="28"/>
        </w:rPr>
        <w:t xml:space="preserve">. </w:t>
      </w:r>
      <w:r w:rsidRPr="002269C2">
        <w:rPr>
          <w:rFonts w:ascii="Times New Roman" w:eastAsia="Calibri" w:hAnsi="Times New Roman" w:cs="Times New Roman"/>
          <w:sz w:val="28"/>
          <w:szCs w:val="28"/>
          <w:lang w:val="uk-UA"/>
        </w:rPr>
        <w:t xml:space="preserve">Суб’єктивні погляди на видатних постатей, приватні виміри історичних подій завжди знаходилися </w:t>
      </w:r>
      <w:r w:rsidR="0047230F">
        <w:rPr>
          <w:rFonts w:ascii="Times New Roman" w:eastAsia="Calibri" w:hAnsi="Times New Roman" w:cs="Times New Roman"/>
          <w:sz w:val="28"/>
          <w:szCs w:val="28"/>
          <w:lang w:val="uk-UA"/>
        </w:rPr>
        <w:t>й</w:t>
      </w:r>
      <w:r w:rsidRPr="002269C2">
        <w:rPr>
          <w:rFonts w:ascii="Times New Roman" w:eastAsia="Calibri" w:hAnsi="Times New Roman" w:cs="Times New Roman"/>
          <w:sz w:val="28"/>
          <w:szCs w:val="28"/>
          <w:lang w:val="uk-UA"/>
        </w:rPr>
        <w:t xml:space="preserve"> перебуватимуть далі в колі інтересів суспільства. У такий спосіб мемуаристика стає цінним джерелом для дослідження не тільки особливостей епохи, закономірностей побутування людини в історії та сприйняття нею мінливої дійсності, а й індивідуальних власне авторських засобів створення художнього образу світу.</w:t>
      </w:r>
    </w:p>
    <w:p w:rsidR="002269C2" w:rsidRPr="002269C2" w:rsidRDefault="00336E36" w:rsidP="002269C2">
      <w:pPr>
        <w:spacing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Письменниця</w:t>
      </w:r>
      <w:r w:rsidR="002269C2" w:rsidRPr="002269C2">
        <w:rPr>
          <w:rFonts w:ascii="Times New Roman" w:eastAsia="Calibri" w:hAnsi="Times New Roman" w:cs="Times New Roman"/>
          <w:sz w:val="28"/>
          <w:szCs w:val="28"/>
          <w:lang w:val="uk-UA"/>
        </w:rPr>
        <w:t xml:space="preserve"> розповідає про те, що вона справді бачила й чула, зберегла у свідомості під впливом певних вражень протягом різних вікових періодів власного життя – юності, зрілості. Вони відтворюються з її пам’яті повністю або частково та сприяють організації оповіді за певною хронологією, доповнюючись при цьому різноманітними коментарями, відступами та міркуваннями. Описуючи події, автор</w:t>
      </w:r>
      <w:r w:rsidR="00BA6E8C">
        <w:rPr>
          <w:rFonts w:ascii="Times New Roman" w:eastAsia="Calibri" w:hAnsi="Times New Roman" w:cs="Times New Roman"/>
          <w:sz w:val="28"/>
          <w:szCs w:val="28"/>
          <w:lang w:val="uk-UA"/>
        </w:rPr>
        <w:t>ка</w:t>
      </w:r>
      <w:r w:rsidR="002269C2" w:rsidRPr="002269C2">
        <w:rPr>
          <w:rFonts w:ascii="Times New Roman" w:eastAsia="Calibri" w:hAnsi="Times New Roman" w:cs="Times New Roman"/>
          <w:sz w:val="28"/>
          <w:szCs w:val="28"/>
          <w:lang w:val="uk-UA"/>
        </w:rPr>
        <w:t xml:space="preserve"> чітко встановлює їх</w:t>
      </w:r>
      <w:r w:rsidR="00BA6E8C">
        <w:rPr>
          <w:rFonts w:ascii="Times New Roman" w:eastAsia="Calibri" w:hAnsi="Times New Roman" w:cs="Times New Roman"/>
          <w:sz w:val="28"/>
          <w:szCs w:val="28"/>
          <w:lang w:val="uk-UA"/>
        </w:rPr>
        <w:t>ню</w:t>
      </w:r>
      <w:r w:rsidR="002269C2" w:rsidRPr="002269C2">
        <w:rPr>
          <w:rFonts w:ascii="Times New Roman" w:eastAsia="Calibri" w:hAnsi="Times New Roman" w:cs="Times New Roman"/>
          <w:sz w:val="28"/>
          <w:szCs w:val="28"/>
          <w:lang w:val="uk-UA"/>
        </w:rPr>
        <w:t xml:space="preserve"> хронологію: </w:t>
      </w:r>
      <w:r w:rsidR="002269C2" w:rsidRPr="002269C2">
        <w:rPr>
          <w:rFonts w:ascii="Times New Roman" w:eastAsia="Calibri" w:hAnsi="Times New Roman" w:cs="Times New Roman"/>
          <w:i/>
          <w:sz w:val="28"/>
          <w:szCs w:val="28"/>
          <w:lang w:val="uk-UA"/>
        </w:rPr>
        <w:t>на хвилі бурхливої політи</w:t>
      </w:r>
      <w:r w:rsidR="00BC3179">
        <w:rPr>
          <w:rFonts w:ascii="Times New Roman" w:eastAsia="Calibri" w:hAnsi="Times New Roman" w:cs="Times New Roman"/>
          <w:i/>
          <w:sz w:val="28"/>
          <w:szCs w:val="28"/>
          <w:lang w:val="uk-UA"/>
        </w:rPr>
        <w:t>чної лібералізації кінця 1980-х, проти березня 1989-го</w:t>
      </w:r>
      <w:r w:rsidR="002269C2" w:rsidRPr="002269C2">
        <w:rPr>
          <w:rFonts w:ascii="Times New Roman" w:eastAsia="Calibri" w:hAnsi="Times New Roman" w:cs="Times New Roman"/>
          <w:sz w:val="28"/>
          <w:szCs w:val="28"/>
          <w:lang w:val="uk-UA"/>
        </w:rPr>
        <w:t xml:space="preserve"> [19, с. 321], </w:t>
      </w:r>
      <w:r w:rsidR="00BC3179" w:rsidRPr="00BC3179">
        <w:rPr>
          <w:rFonts w:ascii="Times New Roman" w:eastAsia="Calibri" w:hAnsi="Times New Roman" w:cs="Times New Roman"/>
          <w:i/>
          <w:sz w:val="28"/>
          <w:szCs w:val="28"/>
          <w:lang w:val="uk-UA"/>
        </w:rPr>
        <w:t xml:space="preserve"> </w:t>
      </w:r>
      <w:r w:rsidR="002269C2" w:rsidRPr="002269C2">
        <w:rPr>
          <w:rFonts w:ascii="Times New Roman" w:eastAsia="Calibri" w:hAnsi="Times New Roman" w:cs="Times New Roman"/>
          <w:i/>
          <w:sz w:val="28"/>
          <w:szCs w:val="28"/>
          <w:lang w:val="uk-UA"/>
        </w:rPr>
        <w:t>в грудні щось подібне здалось би немислимим</w:t>
      </w:r>
      <w:r w:rsidR="002269C2" w:rsidRPr="002269C2">
        <w:rPr>
          <w:rFonts w:ascii="Times New Roman" w:eastAsia="Calibri" w:hAnsi="Times New Roman" w:cs="Times New Roman"/>
          <w:sz w:val="28"/>
          <w:szCs w:val="28"/>
          <w:lang w:val="uk-UA"/>
        </w:rPr>
        <w:t xml:space="preserve"> [19, с.322], </w:t>
      </w:r>
      <w:r w:rsidR="00BC3179" w:rsidRPr="00BC3179">
        <w:rPr>
          <w:rFonts w:ascii="Times New Roman" w:eastAsia="Calibri" w:hAnsi="Times New Roman" w:cs="Times New Roman"/>
          <w:i/>
          <w:sz w:val="28"/>
          <w:szCs w:val="28"/>
          <w:lang w:val="uk-UA"/>
        </w:rPr>
        <w:t xml:space="preserve"> </w:t>
      </w:r>
      <w:r w:rsidR="00BC3179">
        <w:rPr>
          <w:rFonts w:ascii="Times New Roman" w:eastAsia="Calibri" w:hAnsi="Times New Roman" w:cs="Times New Roman"/>
          <w:i/>
          <w:sz w:val="28"/>
          <w:szCs w:val="28"/>
          <w:lang w:val="uk-UA"/>
        </w:rPr>
        <w:t>в листопаді 1989 р.</w:t>
      </w:r>
      <w:r w:rsidR="002269C2" w:rsidRPr="002269C2">
        <w:rPr>
          <w:rFonts w:ascii="Times New Roman" w:eastAsia="Calibri" w:hAnsi="Times New Roman" w:cs="Times New Roman"/>
          <w:sz w:val="28"/>
          <w:szCs w:val="28"/>
          <w:lang w:val="uk-UA"/>
        </w:rPr>
        <w:t xml:space="preserve">  </w:t>
      </w:r>
      <w:r w:rsidR="002269C2" w:rsidRPr="002269C2">
        <w:rPr>
          <w:rFonts w:ascii="Times New Roman" w:eastAsia="Calibri" w:hAnsi="Times New Roman" w:cs="Times New Roman"/>
          <w:sz w:val="28"/>
          <w:szCs w:val="28"/>
        </w:rPr>
        <w:t xml:space="preserve">[19, </w:t>
      </w:r>
      <w:r w:rsidR="002269C2" w:rsidRPr="002269C2">
        <w:rPr>
          <w:rFonts w:ascii="Times New Roman" w:eastAsia="Calibri" w:hAnsi="Times New Roman" w:cs="Times New Roman"/>
          <w:sz w:val="28"/>
          <w:szCs w:val="28"/>
          <w:lang w:val="uk-UA"/>
        </w:rPr>
        <w:t>с. 232</w:t>
      </w:r>
      <w:r w:rsidR="002269C2" w:rsidRPr="002269C2">
        <w:rPr>
          <w:rFonts w:ascii="Times New Roman" w:eastAsia="Calibri" w:hAnsi="Times New Roman" w:cs="Times New Roman"/>
          <w:sz w:val="28"/>
          <w:szCs w:val="28"/>
        </w:rPr>
        <w:t>]</w:t>
      </w:r>
      <w:r w:rsidR="002269C2" w:rsidRPr="002269C2">
        <w:rPr>
          <w:rFonts w:ascii="Times New Roman" w:eastAsia="Calibri" w:hAnsi="Times New Roman" w:cs="Times New Roman"/>
          <w:sz w:val="28"/>
          <w:szCs w:val="28"/>
          <w:lang w:val="uk-UA"/>
        </w:rPr>
        <w:t xml:space="preserve">, </w:t>
      </w:r>
      <w:r w:rsidR="002269C2" w:rsidRPr="002269C2">
        <w:rPr>
          <w:rFonts w:ascii="Times New Roman" w:eastAsia="Calibri" w:hAnsi="Times New Roman" w:cs="Times New Roman"/>
          <w:i/>
          <w:sz w:val="28"/>
          <w:szCs w:val="28"/>
          <w:lang w:val="uk-UA"/>
        </w:rPr>
        <w:t xml:space="preserve">вже далеко </w:t>
      </w:r>
      <w:proofErr w:type="gramStart"/>
      <w:r w:rsidR="002269C2" w:rsidRPr="002269C2">
        <w:rPr>
          <w:rFonts w:ascii="Times New Roman" w:eastAsia="Calibri" w:hAnsi="Times New Roman" w:cs="Times New Roman"/>
          <w:i/>
          <w:sz w:val="28"/>
          <w:szCs w:val="28"/>
          <w:lang w:val="uk-UA"/>
        </w:rPr>
        <w:t>п</w:t>
      </w:r>
      <w:proofErr w:type="gramEnd"/>
      <w:r w:rsidR="002269C2" w:rsidRPr="002269C2">
        <w:rPr>
          <w:rFonts w:ascii="Times New Roman" w:eastAsia="Calibri" w:hAnsi="Times New Roman" w:cs="Times New Roman"/>
          <w:i/>
          <w:sz w:val="28"/>
          <w:szCs w:val="28"/>
          <w:lang w:val="uk-UA"/>
        </w:rPr>
        <w:t>ізніше, в 2000-х</w:t>
      </w:r>
      <w:r w:rsidR="00BC3179" w:rsidRPr="00BC3179">
        <w:rPr>
          <w:rFonts w:ascii="Times New Roman" w:eastAsia="Calibri" w:hAnsi="Times New Roman" w:cs="Times New Roman"/>
          <w:i/>
          <w:sz w:val="28"/>
          <w:szCs w:val="28"/>
        </w:rPr>
        <w:t xml:space="preserve"> </w:t>
      </w:r>
      <w:r w:rsidR="002269C2" w:rsidRPr="002269C2">
        <w:rPr>
          <w:rFonts w:ascii="Times New Roman" w:eastAsia="Calibri" w:hAnsi="Times New Roman" w:cs="Times New Roman"/>
          <w:sz w:val="28"/>
          <w:szCs w:val="28"/>
          <w:lang w:val="uk-UA"/>
        </w:rPr>
        <w:t xml:space="preserve"> </w:t>
      </w:r>
      <w:r w:rsidR="002269C2" w:rsidRPr="002269C2">
        <w:rPr>
          <w:rFonts w:ascii="Times New Roman" w:eastAsia="Calibri" w:hAnsi="Times New Roman" w:cs="Times New Roman"/>
          <w:sz w:val="28"/>
          <w:szCs w:val="28"/>
        </w:rPr>
        <w:t xml:space="preserve">[19, </w:t>
      </w:r>
      <w:r w:rsidR="002269C2" w:rsidRPr="002269C2">
        <w:rPr>
          <w:rFonts w:ascii="Times New Roman" w:eastAsia="Calibri" w:hAnsi="Times New Roman" w:cs="Times New Roman"/>
          <w:sz w:val="28"/>
          <w:szCs w:val="28"/>
          <w:lang w:val="uk-UA"/>
        </w:rPr>
        <w:t>с. 331</w:t>
      </w:r>
      <w:r w:rsidR="002269C2" w:rsidRPr="002269C2">
        <w:rPr>
          <w:rFonts w:ascii="Times New Roman" w:eastAsia="Calibri" w:hAnsi="Times New Roman" w:cs="Times New Roman"/>
          <w:sz w:val="28"/>
          <w:szCs w:val="28"/>
        </w:rPr>
        <w:t>]</w:t>
      </w:r>
      <w:r w:rsidR="002269C2" w:rsidRPr="002269C2">
        <w:rPr>
          <w:rFonts w:ascii="Times New Roman" w:eastAsia="Calibri" w:hAnsi="Times New Roman" w:cs="Times New Roman"/>
          <w:sz w:val="28"/>
          <w:szCs w:val="28"/>
          <w:lang w:val="uk-UA"/>
        </w:rPr>
        <w:t xml:space="preserve">, </w:t>
      </w:r>
      <w:r w:rsidR="00BC3179" w:rsidRPr="00AE4A8F">
        <w:rPr>
          <w:rFonts w:ascii="Times New Roman" w:eastAsia="Calibri" w:hAnsi="Times New Roman" w:cs="Times New Roman"/>
          <w:sz w:val="28"/>
          <w:szCs w:val="28"/>
        </w:rPr>
        <w:t xml:space="preserve"> </w:t>
      </w:r>
      <w:r w:rsidR="002269C2" w:rsidRPr="002269C2">
        <w:rPr>
          <w:rFonts w:ascii="Times New Roman" w:eastAsia="Calibri" w:hAnsi="Times New Roman" w:cs="Times New Roman"/>
          <w:i/>
          <w:sz w:val="28"/>
          <w:szCs w:val="28"/>
          <w:lang w:val="uk-UA"/>
        </w:rPr>
        <w:t>в липні 2012 р.</w:t>
      </w:r>
      <w:r w:rsidR="002269C2" w:rsidRPr="002269C2">
        <w:rPr>
          <w:rFonts w:ascii="Times New Roman" w:eastAsia="Calibri" w:hAnsi="Times New Roman" w:cs="Times New Roman"/>
          <w:sz w:val="28"/>
          <w:szCs w:val="28"/>
        </w:rPr>
        <w:t xml:space="preserve"> </w:t>
      </w:r>
      <w:r w:rsidR="002269C2" w:rsidRPr="002269C2">
        <w:rPr>
          <w:rFonts w:ascii="Times New Roman" w:eastAsia="Calibri" w:hAnsi="Times New Roman" w:cs="Times New Roman"/>
          <w:sz w:val="28"/>
          <w:szCs w:val="28"/>
          <w:lang w:val="uk-UA"/>
        </w:rPr>
        <w:t>[19, с. 333] тощо.</w:t>
      </w:r>
    </w:p>
    <w:p w:rsidR="002269C2" w:rsidRPr="002269C2" w:rsidRDefault="002269C2" w:rsidP="002269C2">
      <w:pPr>
        <w:spacing w:line="360" w:lineRule="auto"/>
        <w:ind w:firstLine="709"/>
        <w:contextualSpacing/>
        <w:jc w:val="both"/>
        <w:rPr>
          <w:rFonts w:ascii="Times New Roman" w:eastAsia="Calibri" w:hAnsi="Times New Roman" w:cs="Times New Roman"/>
          <w:i/>
          <w:sz w:val="28"/>
          <w:szCs w:val="28"/>
          <w:lang w:val="uk-UA"/>
        </w:rPr>
      </w:pPr>
      <w:r w:rsidRPr="002269C2">
        <w:rPr>
          <w:rFonts w:ascii="Times New Roman" w:eastAsia="Calibri" w:hAnsi="Times New Roman" w:cs="Times New Roman"/>
          <w:sz w:val="28"/>
          <w:szCs w:val="28"/>
          <w:lang w:val="uk-UA"/>
        </w:rPr>
        <w:t xml:space="preserve">У тексті збірки можна помітити значну кількість метафор: </w:t>
      </w:r>
      <w:r w:rsidRPr="002269C2">
        <w:rPr>
          <w:rFonts w:ascii="Times New Roman" w:eastAsia="Calibri" w:hAnsi="Times New Roman" w:cs="Times New Roman"/>
          <w:i/>
          <w:sz w:val="28"/>
          <w:szCs w:val="28"/>
          <w:lang w:val="uk-UA"/>
        </w:rPr>
        <w:t>радянська школа нас не пр</w:t>
      </w:r>
      <w:r w:rsidR="00AE4A8F">
        <w:rPr>
          <w:rFonts w:ascii="Times New Roman" w:eastAsia="Calibri" w:hAnsi="Times New Roman" w:cs="Times New Roman"/>
          <w:i/>
          <w:sz w:val="28"/>
          <w:szCs w:val="28"/>
          <w:lang w:val="uk-UA"/>
        </w:rPr>
        <w:t>извичаїла, ба навіть не навчила</w:t>
      </w:r>
      <w:r w:rsidRPr="002269C2">
        <w:rPr>
          <w:rFonts w:ascii="Times New Roman" w:eastAsia="Calibri" w:hAnsi="Times New Roman" w:cs="Times New Roman"/>
          <w:sz w:val="28"/>
          <w:szCs w:val="28"/>
          <w:lang w:val="uk-UA"/>
        </w:rPr>
        <w:t xml:space="preserve"> [</w:t>
      </w:r>
      <w:r w:rsidR="00336E36">
        <w:rPr>
          <w:rFonts w:ascii="Times New Roman" w:eastAsia="Calibri" w:hAnsi="Times New Roman" w:cs="Times New Roman"/>
          <w:sz w:val="28"/>
          <w:szCs w:val="28"/>
          <w:lang w:val="uk-UA"/>
        </w:rPr>
        <w:t xml:space="preserve">19, </w:t>
      </w:r>
      <w:r w:rsidRPr="002269C2">
        <w:rPr>
          <w:rFonts w:ascii="Times New Roman" w:eastAsia="Calibri" w:hAnsi="Times New Roman" w:cs="Times New Roman"/>
          <w:sz w:val="28"/>
          <w:szCs w:val="28"/>
          <w:lang w:val="uk-UA"/>
        </w:rPr>
        <w:t xml:space="preserve">с. 330], </w:t>
      </w:r>
      <w:r w:rsidRPr="002269C2">
        <w:rPr>
          <w:rFonts w:ascii="Times New Roman" w:eastAsia="Calibri" w:hAnsi="Times New Roman" w:cs="Times New Roman"/>
          <w:i/>
          <w:sz w:val="28"/>
          <w:szCs w:val="28"/>
          <w:lang w:val="uk-UA"/>
        </w:rPr>
        <w:t>очі йому звернені на бесідни</w:t>
      </w:r>
      <w:r w:rsidR="00AE4A8F">
        <w:rPr>
          <w:rFonts w:ascii="Times New Roman" w:eastAsia="Calibri" w:hAnsi="Times New Roman" w:cs="Times New Roman"/>
          <w:i/>
          <w:sz w:val="28"/>
          <w:szCs w:val="28"/>
          <w:lang w:val="uk-UA"/>
        </w:rPr>
        <w:t xml:space="preserve">ка і крізь бесідника, й горять </w:t>
      </w:r>
      <w:r w:rsidR="00AE4A8F" w:rsidRPr="00AE4A8F">
        <w:rPr>
          <w:rFonts w:ascii="Times New Roman" w:eastAsia="Calibri" w:hAnsi="Times New Roman" w:cs="Times New Roman"/>
          <w:i/>
          <w:sz w:val="28"/>
          <w:szCs w:val="28"/>
          <w:lang w:val="uk-UA"/>
        </w:rPr>
        <w:t>“</w:t>
      </w:r>
      <w:r w:rsidR="00AE4A8F">
        <w:rPr>
          <w:rFonts w:ascii="Times New Roman" w:eastAsia="Calibri" w:hAnsi="Times New Roman" w:cs="Times New Roman"/>
          <w:i/>
          <w:sz w:val="28"/>
          <w:szCs w:val="28"/>
          <w:lang w:val="uk-UA"/>
        </w:rPr>
        <w:t>вогнем біблійних пророків</w:t>
      </w:r>
      <w:r w:rsidRPr="002269C2">
        <w:rPr>
          <w:rFonts w:ascii="Times New Roman" w:eastAsia="Calibri" w:hAnsi="Times New Roman" w:cs="Times New Roman"/>
          <w:i/>
          <w:sz w:val="28"/>
          <w:szCs w:val="28"/>
          <w:lang w:val="uk-UA"/>
        </w:rPr>
        <w:t>”</w:t>
      </w:r>
      <w:r w:rsidR="00336E36">
        <w:rPr>
          <w:rFonts w:ascii="Times New Roman" w:eastAsia="Calibri" w:hAnsi="Times New Roman" w:cs="Times New Roman"/>
          <w:i/>
          <w:sz w:val="28"/>
          <w:szCs w:val="28"/>
          <w:lang w:val="uk-UA"/>
        </w:rPr>
        <w:t xml:space="preserve"> </w:t>
      </w:r>
      <w:r w:rsidRPr="00336E36">
        <w:rPr>
          <w:rFonts w:ascii="Times New Roman" w:eastAsia="Calibri" w:hAnsi="Times New Roman" w:cs="Times New Roman"/>
          <w:sz w:val="28"/>
          <w:szCs w:val="28"/>
          <w:lang w:val="uk-UA"/>
        </w:rPr>
        <w:t>[</w:t>
      </w:r>
      <w:r w:rsidR="00336E36">
        <w:rPr>
          <w:rFonts w:ascii="Times New Roman" w:eastAsia="Calibri" w:hAnsi="Times New Roman" w:cs="Times New Roman"/>
          <w:sz w:val="28"/>
          <w:szCs w:val="28"/>
          <w:lang w:val="uk-UA"/>
        </w:rPr>
        <w:t>19, с. </w:t>
      </w:r>
      <w:r w:rsidRPr="002269C2">
        <w:rPr>
          <w:rFonts w:ascii="Times New Roman" w:eastAsia="Calibri" w:hAnsi="Times New Roman" w:cs="Times New Roman"/>
          <w:sz w:val="28"/>
          <w:szCs w:val="28"/>
          <w:lang w:val="uk-UA"/>
        </w:rPr>
        <w:t xml:space="preserve">333], </w:t>
      </w:r>
      <w:r w:rsidRPr="002269C2">
        <w:rPr>
          <w:rFonts w:ascii="Times New Roman" w:eastAsia="Calibri" w:hAnsi="Times New Roman" w:cs="Times New Roman"/>
          <w:i/>
          <w:sz w:val="28"/>
          <w:szCs w:val="28"/>
          <w:lang w:val="uk-UA"/>
        </w:rPr>
        <w:t>як виявилося, стаття р</w:t>
      </w:r>
      <w:r w:rsidR="00AE4A8F">
        <w:rPr>
          <w:rFonts w:ascii="Times New Roman" w:eastAsia="Calibri" w:hAnsi="Times New Roman" w:cs="Times New Roman"/>
          <w:i/>
          <w:sz w:val="28"/>
          <w:szCs w:val="28"/>
          <w:lang w:val="uk-UA"/>
        </w:rPr>
        <w:t>еферувала книжку Б. Андерсона</w:t>
      </w:r>
      <w:r w:rsidRPr="002269C2">
        <w:rPr>
          <w:rFonts w:ascii="Times New Roman" w:eastAsia="Calibri" w:hAnsi="Times New Roman" w:cs="Times New Roman"/>
          <w:sz w:val="28"/>
          <w:szCs w:val="28"/>
          <w:lang w:val="uk-UA"/>
        </w:rPr>
        <w:t xml:space="preserve"> [19, с. 332], </w:t>
      </w:r>
      <w:r w:rsidR="00AE4A8F">
        <w:rPr>
          <w:rFonts w:ascii="Times New Roman" w:eastAsia="Calibri" w:hAnsi="Times New Roman" w:cs="Times New Roman"/>
          <w:i/>
          <w:sz w:val="28"/>
          <w:szCs w:val="28"/>
          <w:lang w:val="uk-UA"/>
        </w:rPr>
        <w:t xml:space="preserve">Далі </w:t>
      </w:r>
      <w:r w:rsidR="00AE4A8F" w:rsidRPr="00AE4A8F">
        <w:rPr>
          <w:rFonts w:ascii="Times New Roman" w:eastAsia="Calibri" w:hAnsi="Times New Roman" w:cs="Times New Roman"/>
          <w:i/>
          <w:sz w:val="28"/>
          <w:szCs w:val="28"/>
          <w:lang w:val="uk-UA"/>
        </w:rPr>
        <w:t>“</w:t>
      </w:r>
      <w:r w:rsidRPr="002269C2">
        <w:rPr>
          <w:rFonts w:ascii="Times New Roman" w:eastAsia="Calibri" w:hAnsi="Times New Roman" w:cs="Times New Roman"/>
          <w:i/>
          <w:sz w:val="28"/>
          <w:szCs w:val="28"/>
          <w:lang w:val="uk-UA"/>
        </w:rPr>
        <w:t>майдан</w:t>
      </w:r>
      <w:r w:rsidR="00AE4A8F" w:rsidRPr="00AE4A8F">
        <w:rPr>
          <w:rFonts w:ascii="Times New Roman" w:eastAsia="Calibri" w:hAnsi="Times New Roman" w:cs="Times New Roman"/>
          <w:i/>
          <w:sz w:val="28"/>
          <w:szCs w:val="28"/>
          <w:lang w:val="uk-UA"/>
        </w:rPr>
        <w:t xml:space="preserve">” </w:t>
      </w:r>
      <w:r w:rsidR="00AE4A8F">
        <w:rPr>
          <w:rFonts w:ascii="Times New Roman" w:eastAsia="Calibri" w:hAnsi="Times New Roman" w:cs="Times New Roman"/>
          <w:i/>
          <w:sz w:val="28"/>
          <w:szCs w:val="28"/>
          <w:lang w:val="uk-UA"/>
        </w:rPr>
        <w:t>не знає що робити</w:t>
      </w:r>
      <w:r w:rsidR="00AE4A8F" w:rsidRPr="00AE4A8F">
        <w:rPr>
          <w:rFonts w:ascii="Times New Roman" w:eastAsia="Calibri" w:hAnsi="Times New Roman" w:cs="Times New Roman"/>
          <w:i/>
          <w:sz w:val="28"/>
          <w:szCs w:val="28"/>
          <w:lang w:val="uk-UA"/>
        </w:rPr>
        <w:t xml:space="preserve"> </w:t>
      </w:r>
      <w:r w:rsidRPr="002269C2">
        <w:rPr>
          <w:rFonts w:ascii="Times New Roman" w:eastAsia="Calibri" w:hAnsi="Times New Roman" w:cs="Times New Roman"/>
          <w:sz w:val="28"/>
          <w:szCs w:val="28"/>
          <w:lang w:val="uk-UA"/>
        </w:rPr>
        <w:t xml:space="preserve">[19, с. 43], </w:t>
      </w:r>
      <w:r w:rsidR="00AE4A8F" w:rsidRPr="00AE4A8F">
        <w:rPr>
          <w:rFonts w:ascii="Times New Roman" w:eastAsia="Calibri" w:hAnsi="Times New Roman" w:cs="Times New Roman"/>
          <w:i/>
          <w:sz w:val="28"/>
          <w:szCs w:val="28"/>
          <w:lang w:val="uk-UA"/>
        </w:rPr>
        <w:t xml:space="preserve"> </w:t>
      </w:r>
      <w:r w:rsidRPr="002269C2">
        <w:rPr>
          <w:rFonts w:ascii="Times New Roman" w:eastAsia="Calibri" w:hAnsi="Times New Roman" w:cs="Times New Roman"/>
          <w:i/>
          <w:sz w:val="28"/>
          <w:szCs w:val="28"/>
          <w:lang w:val="uk-UA"/>
        </w:rPr>
        <w:t>Але за минулі тижні мій оптимізм дещо підупав</w:t>
      </w:r>
      <w:r w:rsidRPr="002269C2">
        <w:rPr>
          <w:rFonts w:ascii="Times New Roman" w:eastAsia="Calibri" w:hAnsi="Times New Roman" w:cs="Times New Roman"/>
          <w:sz w:val="28"/>
          <w:szCs w:val="28"/>
          <w:lang w:val="uk-UA"/>
        </w:rPr>
        <w:t xml:space="preserve"> [19, с. 45]. Письменниця також використовує у текстах ро</w:t>
      </w:r>
      <w:r w:rsidR="00C37245">
        <w:rPr>
          <w:rFonts w:ascii="Times New Roman" w:eastAsia="Calibri" w:hAnsi="Times New Roman" w:cs="Times New Roman"/>
          <w:sz w:val="28"/>
          <w:szCs w:val="28"/>
          <w:lang w:val="uk-UA"/>
        </w:rPr>
        <w:t>згорнут</w:t>
      </w:r>
      <w:r w:rsidRPr="002269C2">
        <w:rPr>
          <w:rFonts w:ascii="Times New Roman" w:eastAsia="Calibri" w:hAnsi="Times New Roman" w:cs="Times New Roman"/>
          <w:sz w:val="28"/>
          <w:szCs w:val="28"/>
          <w:lang w:val="uk-UA"/>
        </w:rPr>
        <w:t xml:space="preserve">і метафори, які посилюють сприйняття тематики, маркуючи ідентичність описуваних осіб: </w:t>
      </w:r>
      <w:r w:rsidRPr="002269C2">
        <w:rPr>
          <w:rFonts w:ascii="Times New Roman" w:eastAsia="Calibri" w:hAnsi="Times New Roman" w:cs="Times New Roman"/>
          <w:i/>
          <w:sz w:val="28"/>
          <w:szCs w:val="28"/>
          <w:lang w:val="uk-UA"/>
        </w:rPr>
        <w:t xml:space="preserve">Щойно аж перепоховання В. Стуса, О. </w:t>
      </w:r>
      <w:r w:rsidR="00591DE9">
        <w:rPr>
          <w:rFonts w:ascii="Times New Roman" w:eastAsia="Calibri" w:hAnsi="Times New Roman" w:cs="Times New Roman"/>
          <w:i/>
          <w:sz w:val="28"/>
          <w:szCs w:val="28"/>
          <w:lang w:val="en-US"/>
        </w:rPr>
        <w:t> </w:t>
      </w:r>
      <w:r w:rsidRPr="002269C2">
        <w:rPr>
          <w:rFonts w:ascii="Times New Roman" w:eastAsia="Calibri" w:hAnsi="Times New Roman" w:cs="Times New Roman"/>
          <w:i/>
          <w:sz w:val="28"/>
          <w:szCs w:val="28"/>
          <w:lang w:val="uk-UA"/>
        </w:rPr>
        <w:t>Тихого і Ю.</w:t>
      </w:r>
      <w:r w:rsidR="00591DE9">
        <w:rPr>
          <w:rFonts w:ascii="Times New Roman" w:eastAsia="Calibri" w:hAnsi="Times New Roman" w:cs="Times New Roman"/>
          <w:i/>
          <w:sz w:val="28"/>
          <w:szCs w:val="28"/>
          <w:lang w:val="en-US"/>
        </w:rPr>
        <w:t> </w:t>
      </w:r>
      <w:r w:rsidRPr="002269C2">
        <w:rPr>
          <w:rFonts w:ascii="Times New Roman" w:eastAsia="Calibri" w:hAnsi="Times New Roman" w:cs="Times New Roman"/>
          <w:i/>
          <w:sz w:val="28"/>
          <w:szCs w:val="28"/>
          <w:lang w:val="uk-UA"/>
        </w:rPr>
        <w:t xml:space="preserve">Литвина в листопаді 1989-го, вилившись у 30-тисячну маніфестацію під синьо-жовтими прапорами, змогло врешті </w:t>
      </w:r>
      <w:r w:rsidR="00591DE9" w:rsidRPr="00591DE9">
        <w:rPr>
          <w:rFonts w:ascii="Times New Roman" w:eastAsia="Calibri" w:hAnsi="Times New Roman" w:cs="Times New Roman"/>
          <w:i/>
          <w:sz w:val="28"/>
          <w:szCs w:val="28"/>
        </w:rPr>
        <w:t>“</w:t>
      </w:r>
      <w:r w:rsidRPr="002269C2">
        <w:rPr>
          <w:rFonts w:ascii="Times New Roman" w:eastAsia="Calibri" w:hAnsi="Times New Roman" w:cs="Times New Roman"/>
          <w:i/>
          <w:sz w:val="28"/>
          <w:szCs w:val="28"/>
          <w:lang w:val="uk-UA"/>
        </w:rPr>
        <w:t>культурно злегітимізувати</w:t>
      </w:r>
      <w:r w:rsidR="00591DE9" w:rsidRPr="00591DE9">
        <w:rPr>
          <w:rFonts w:ascii="Times New Roman" w:eastAsia="Calibri" w:hAnsi="Times New Roman" w:cs="Times New Roman"/>
          <w:i/>
          <w:sz w:val="28"/>
          <w:szCs w:val="28"/>
        </w:rPr>
        <w:t>”</w:t>
      </w:r>
      <w:r w:rsidRPr="002269C2">
        <w:rPr>
          <w:rFonts w:ascii="Times New Roman" w:eastAsia="Calibri" w:hAnsi="Times New Roman" w:cs="Times New Roman"/>
          <w:i/>
          <w:sz w:val="28"/>
          <w:szCs w:val="28"/>
          <w:lang w:val="uk-UA"/>
        </w:rPr>
        <w:t xml:space="preserve"> вчорашніх </w:t>
      </w:r>
      <w:r w:rsidR="00591DE9" w:rsidRPr="00591DE9">
        <w:rPr>
          <w:rFonts w:ascii="Times New Roman" w:eastAsia="Calibri" w:hAnsi="Times New Roman" w:cs="Times New Roman"/>
          <w:i/>
          <w:sz w:val="28"/>
          <w:szCs w:val="28"/>
        </w:rPr>
        <w:t>“</w:t>
      </w:r>
      <w:r w:rsidRPr="002269C2">
        <w:rPr>
          <w:rFonts w:ascii="Times New Roman" w:eastAsia="Calibri" w:hAnsi="Times New Roman" w:cs="Times New Roman"/>
          <w:i/>
          <w:sz w:val="28"/>
          <w:szCs w:val="28"/>
          <w:lang w:val="uk-UA"/>
        </w:rPr>
        <w:t>особливо небезпечних злочинців</w:t>
      </w:r>
      <w:r w:rsidR="00591DE9" w:rsidRPr="00591DE9">
        <w:rPr>
          <w:rFonts w:ascii="Times New Roman" w:eastAsia="Calibri" w:hAnsi="Times New Roman" w:cs="Times New Roman"/>
          <w:i/>
          <w:sz w:val="28"/>
          <w:szCs w:val="28"/>
        </w:rPr>
        <w:t>”</w:t>
      </w:r>
      <w:r w:rsidRPr="002269C2">
        <w:rPr>
          <w:rFonts w:ascii="Times New Roman" w:eastAsia="Calibri" w:hAnsi="Times New Roman" w:cs="Times New Roman"/>
          <w:i/>
          <w:sz w:val="28"/>
          <w:szCs w:val="28"/>
          <w:lang w:val="uk-UA"/>
        </w:rPr>
        <w:t xml:space="preserve"> та відновити при їхніх іменах відколоті, було, репресованою машиною прикладки </w:t>
      </w:r>
      <w:r w:rsidR="00591DE9" w:rsidRPr="00591DE9">
        <w:rPr>
          <w:rFonts w:ascii="Times New Roman" w:eastAsia="Calibri" w:hAnsi="Times New Roman" w:cs="Times New Roman"/>
          <w:i/>
          <w:sz w:val="28"/>
          <w:szCs w:val="28"/>
        </w:rPr>
        <w:t>“</w:t>
      </w:r>
      <w:r w:rsidRPr="002269C2">
        <w:rPr>
          <w:rFonts w:ascii="Times New Roman" w:eastAsia="Calibri" w:hAnsi="Times New Roman" w:cs="Times New Roman"/>
          <w:i/>
          <w:sz w:val="28"/>
          <w:szCs w:val="28"/>
          <w:lang w:val="uk-UA"/>
        </w:rPr>
        <w:t xml:space="preserve">перших </w:t>
      </w:r>
      <w:r w:rsidRPr="002269C2">
        <w:rPr>
          <w:rFonts w:ascii="Times New Roman" w:eastAsia="Calibri" w:hAnsi="Times New Roman" w:cs="Times New Roman"/>
          <w:i/>
          <w:sz w:val="28"/>
          <w:szCs w:val="28"/>
          <w:lang w:val="uk-UA"/>
        </w:rPr>
        <w:lastRenderedPageBreak/>
        <w:t>професій</w:t>
      </w:r>
      <w:r w:rsidRPr="00591DE9">
        <w:rPr>
          <w:rFonts w:ascii="Times New Roman" w:eastAsia="Calibri" w:hAnsi="Times New Roman" w:cs="Times New Roman"/>
          <w:i/>
          <w:sz w:val="28"/>
          <w:szCs w:val="28"/>
        </w:rPr>
        <w:t>”</w:t>
      </w:r>
      <w:r w:rsidRPr="002269C2">
        <w:rPr>
          <w:rFonts w:ascii="Times New Roman" w:eastAsia="Calibri" w:hAnsi="Times New Roman" w:cs="Times New Roman"/>
          <w:i/>
          <w:sz w:val="28"/>
          <w:szCs w:val="28"/>
          <w:lang w:val="uk-UA"/>
        </w:rPr>
        <w:t xml:space="preserve"> </w:t>
      </w:r>
      <w:r w:rsidRPr="002269C2">
        <w:rPr>
          <w:rFonts w:ascii="Times New Roman" w:eastAsia="Calibri" w:hAnsi="Times New Roman" w:cs="Times New Roman"/>
          <w:sz w:val="28"/>
          <w:szCs w:val="28"/>
          <w:lang w:val="uk-UA"/>
        </w:rPr>
        <w:t>[</w:t>
      </w:r>
      <w:r w:rsidRPr="00591DE9">
        <w:rPr>
          <w:rFonts w:ascii="Times New Roman" w:eastAsia="Calibri" w:hAnsi="Times New Roman" w:cs="Times New Roman"/>
          <w:sz w:val="28"/>
          <w:szCs w:val="28"/>
        </w:rPr>
        <w:t xml:space="preserve">19, </w:t>
      </w:r>
      <w:r w:rsidRPr="002269C2">
        <w:rPr>
          <w:rFonts w:ascii="Times New Roman" w:eastAsia="Calibri" w:hAnsi="Times New Roman" w:cs="Times New Roman"/>
          <w:sz w:val="28"/>
          <w:szCs w:val="28"/>
        </w:rPr>
        <w:t>с</w:t>
      </w:r>
      <w:r w:rsidR="00591DE9" w:rsidRPr="00591DE9">
        <w:rPr>
          <w:rFonts w:ascii="Times New Roman" w:eastAsia="Calibri" w:hAnsi="Times New Roman" w:cs="Times New Roman"/>
          <w:sz w:val="28"/>
          <w:szCs w:val="28"/>
        </w:rPr>
        <w:t>.</w:t>
      </w:r>
      <w:r w:rsidR="00591DE9">
        <w:rPr>
          <w:rFonts w:ascii="Times New Roman" w:eastAsia="Calibri" w:hAnsi="Times New Roman" w:cs="Times New Roman"/>
          <w:sz w:val="28"/>
          <w:szCs w:val="28"/>
          <w:lang w:val="en-US"/>
        </w:rPr>
        <w:t> </w:t>
      </w:r>
      <w:r w:rsidR="00591DE9">
        <w:rPr>
          <w:rFonts w:ascii="Times New Roman" w:eastAsia="Calibri" w:hAnsi="Times New Roman" w:cs="Times New Roman"/>
          <w:sz w:val="28"/>
          <w:szCs w:val="28"/>
          <w:lang w:val="uk-UA"/>
        </w:rPr>
        <w:t>323],</w:t>
      </w:r>
      <w:r w:rsidR="00591DE9" w:rsidRPr="00591DE9">
        <w:rPr>
          <w:rFonts w:ascii="Times New Roman" w:eastAsia="Calibri" w:hAnsi="Times New Roman" w:cs="Times New Roman"/>
          <w:i/>
          <w:sz w:val="28"/>
          <w:szCs w:val="28"/>
        </w:rPr>
        <w:t xml:space="preserve"> </w:t>
      </w:r>
      <w:r w:rsidRPr="002269C2">
        <w:rPr>
          <w:rFonts w:ascii="Times New Roman" w:eastAsia="Calibri" w:hAnsi="Times New Roman" w:cs="Times New Roman"/>
          <w:i/>
          <w:sz w:val="28"/>
          <w:szCs w:val="28"/>
          <w:lang w:val="uk-UA"/>
        </w:rPr>
        <w:t xml:space="preserve">навіть дистанційно, задовго до появи в Інституті, Василь Лісовий </w:t>
      </w:r>
      <w:r w:rsidR="00591DE9" w:rsidRPr="00591DE9">
        <w:rPr>
          <w:rFonts w:ascii="Times New Roman" w:eastAsia="Calibri" w:hAnsi="Times New Roman" w:cs="Times New Roman"/>
          <w:i/>
          <w:sz w:val="28"/>
          <w:szCs w:val="28"/>
        </w:rPr>
        <w:t>“</w:t>
      </w:r>
      <w:r w:rsidRPr="002269C2">
        <w:rPr>
          <w:rFonts w:ascii="Times New Roman" w:eastAsia="Calibri" w:hAnsi="Times New Roman" w:cs="Times New Roman"/>
          <w:i/>
          <w:sz w:val="28"/>
          <w:szCs w:val="28"/>
          <w:lang w:val="uk-UA"/>
        </w:rPr>
        <w:t>спрацьовував</w:t>
      </w:r>
      <w:r w:rsidR="00591DE9" w:rsidRPr="00591DE9">
        <w:rPr>
          <w:rFonts w:ascii="Times New Roman" w:eastAsia="Calibri" w:hAnsi="Times New Roman" w:cs="Times New Roman"/>
          <w:i/>
          <w:sz w:val="28"/>
          <w:szCs w:val="28"/>
        </w:rPr>
        <w:t>”</w:t>
      </w:r>
      <w:r w:rsidRPr="002269C2">
        <w:rPr>
          <w:rFonts w:ascii="Times New Roman" w:eastAsia="Calibri" w:hAnsi="Times New Roman" w:cs="Times New Roman"/>
          <w:i/>
          <w:sz w:val="28"/>
          <w:szCs w:val="28"/>
          <w:lang w:val="uk-UA"/>
        </w:rPr>
        <w:t xml:space="preserve"> тим, ким, без найменших зусиль зі свого боку, в силу самого лише буття собою, ставав усюди, де б не з’являвся, – детонатором на фальш</w:t>
      </w:r>
      <w:r w:rsidRPr="002269C2">
        <w:rPr>
          <w:rFonts w:ascii="Times New Roman" w:eastAsia="Calibri" w:hAnsi="Times New Roman" w:cs="Times New Roman"/>
          <w:sz w:val="28"/>
          <w:szCs w:val="28"/>
          <w:lang w:val="uk-UA"/>
        </w:rPr>
        <w:t xml:space="preserve"> [</w:t>
      </w:r>
      <w:r w:rsidRPr="002269C2">
        <w:rPr>
          <w:rFonts w:ascii="Times New Roman" w:eastAsia="Calibri" w:hAnsi="Times New Roman" w:cs="Times New Roman"/>
          <w:sz w:val="28"/>
          <w:szCs w:val="28"/>
        </w:rPr>
        <w:t xml:space="preserve">19, с. </w:t>
      </w:r>
      <w:r w:rsidRPr="002269C2">
        <w:rPr>
          <w:rFonts w:ascii="Times New Roman" w:eastAsia="Calibri" w:hAnsi="Times New Roman" w:cs="Times New Roman"/>
          <w:sz w:val="28"/>
          <w:szCs w:val="28"/>
          <w:lang w:val="uk-UA"/>
        </w:rPr>
        <w:t xml:space="preserve">327], </w:t>
      </w:r>
      <w:r w:rsidRPr="002269C2">
        <w:rPr>
          <w:rFonts w:ascii="Times New Roman" w:eastAsia="Calibri" w:hAnsi="Times New Roman" w:cs="Times New Roman"/>
          <w:i/>
          <w:sz w:val="28"/>
          <w:szCs w:val="28"/>
          <w:lang w:val="uk-UA"/>
        </w:rPr>
        <w:t>відбулась трансформа, наче в голлівудському хорорі: враз побуряковівши на виду, він, здавалось, повищав зростом, мов от-от мав злетіти, й буквально заревів, пораненим тигром, причім чомусь по-російськи</w:t>
      </w:r>
      <w:r w:rsidRPr="002269C2">
        <w:rPr>
          <w:rFonts w:ascii="Times New Roman" w:eastAsia="Calibri" w:hAnsi="Times New Roman" w:cs="Times New Roman"/>
          <w:sz w:val="28"/>
          <w:szCs w:val="28"/>
          <w:lang w:val="uk-UA"/>
        </w:rPr>
        <w:t xml:space="preserve"> [</w:t>
      </w:r>
      <w:r w:rsidRPr="002269C2">
        <w:rPr>
          <w:rFonts w:ascii="Times New Roman" w:eastAsia="Calibri" w:hAnsi="Times New Roman" w:cs="Times New Roman"/>
          <w:sz w:val="28"/>
          <w:szCs w:val="28"/>
        </w:rPr>
        <w:t xml:space="preserve">19,  с. </w:t>
      </w:r>
      <w:r w:rsidRPr="002269C2">
        <w:rPr>
          <w:rFonts w:ascii="Times New Roman" w:eastAsia="Calibri" w:hAnsi="Times New Roman" w:cs="Times New Roman"/>
          <w:sz w:val="28"/>
          <w:szCs w:val="28"/>
          <w:lang w:val="uk-UA"/>
        </w:rPr>
        <w:t>336]. Завдяки розширеним метафорам письменниця моделює нове розуміння читачами особистостей і подій минулого.</w:t>
      </w:r>
      <w:r w:rsidRPr="002269C2">
        <w:rPr>
          <w:rFonts w:ascii="Arial" w:eastAsia="Calibri" w:hAnsi="Arial" w:cs="Arial"/>
          <w:b/>
          <w:bCs/>
          <w:color w:val="202124"/>
          <w:shd w:val="clear" w:color="auto" w:fill="FFFFFF"/>
          <w:lang w:val="uk-UA"/>
        </w:rPr>
        <w:t xml:space="preserve"> </w:t>
      </w:r>
      <w:r w:rsidRPr="002269C2">
        <w:rPr>
          <w:rFonts w:ascii="Times New Roman" w:eastAsia="Calibri" w:hAnsi="Times New Roman" w:cs="Times New Roman"/>
          <w:bCs/>
          <w:sz w:val="28"/>
          <w:szCs w:val="28"/>
          <w:lang w:val="uk-UA"/>
        </w:rPr>
        <w:t>Спогади</w:t>
      </w:r>
      <w:r w:rsidRPr="002269C2">
        <w:rPr>
          <w:rFonts w:ascii="Times New Roman" w:eastAsia="Calibri" w:hAnsi="Times New Roman" w:cs="Times New Roman"/>
          <w:sz w:val="28"/>
          <w:szCs w:val="28"/>
          <w:lang w:val="uk-UA"/>
        </w:rPr>
        <w:t> письменниці містять ще один продуктивний якісний троп – </w:t>
      </w:r>
      <w:r w:rsidRPr="002269C2">
        <w:rPr>
          <w:rFonts w:ascii="Times New Roman" w:eastAsia="Calibri" w:hAnsi="Times New Roman" w:cs="Times New Roman"/>
          <w:bCs/>
          <w:sz w:val="28"/>
          <w:szCs w:val="28"/>
          <w:lang w:val="uk-UA"/>
        </w:rPr>
        <w:t>епітет</w:t>
      </w:r>
      <w:r w:rsidRPr="002269C2">
        <w:rPr>
          <w:rFonts w:ascii="Times New Roman" w:eastAsia="Calibri" w:hAnsi="Times New Roman" w:cs="Times New Roman"/>
          <w:sz w:val="28"/>
          <w:szCs w:val="28"/>
          <w:lang w:val="uk-UA"/>
        </w:rPr>
        <w:t>, який О.</w:t>
      </w:r>
      <w:r w:rsidR="00591DE9">
        <w:rPr>
          <w:rFonts w:ascii="Times New Roman" w:eastAsia="Calibri" w:hAnsi="Times New Roman" w:cs="Times New Roman"/>
          <w:sz w:val="28"/>
          <w:szCs w:val="28"/>
          <w:lang w:val="en-US"/>
        </w:rPr>
        <w:t> </w:t>
      </w:r>
      <w:r w:rsidRPr="002269C2">
        <w:rPr>
          <w:rFonts w:ascii="Times New Roman" w:eastAsia="Calibri" w:hAnsi="Times New Roman" w:cs="Times New Roman"/>
          <w:sz w:val="28"/>
          <w:szCs w:val="28"/>
          <w:lang w:val="uk-UA"/>
        </w:rPr>
        <w:t xml:space="preserve">Забужко використовує у тексті задля підкреслення певної характерної ознаки: </w:t>
      </w:r>
      <w:r w:rsidRPr="002269C2">
        <w:rPr>
          <w:rFonts w:ascii="Times New Roman" w:eastAsia="Calibri" w:hAnsi="Times New Roman" w:cs="Times New Roman"/>
          <w:i/>
          <w:sz w:val="28"/>
          <w:szCs w:val="28"/>
          <w:lang w:val="uk-UA"/>
        </w:rPr>
        <w:t>курйозн</w:t>
      </w:r>
      <w:r w:rsidR="00B81BED">
        <w:rPr>
          <w:rFonts w:ascii="Times New Roman" w:eastAsia="Calibri" w:hAnsi="Times New Roman" w:cs="Times New Roman"/>
          <w:i/>
          <w:sz w:val="28"/>
          <w:szCs w:val="28"/>
          <w:lang w:val="uk-UA"/>
        </w:rPr>
        <w:t>а</w:t>
      </w:r>
      <w:r w:rsidRPr="002269C2">
        <w:rPr>
          <w:rFonts w:ascii="Times New Roman" w:eastAsia="Calibri" w:hAnsi="Times New Roman" w:cs="Times New Roman"/>
          <w:i/>
          <w:sz w:val="28"/>
          <w:szCs w:val="28"/>
          <w:lang w:val="uk-UA"/>
        </w:rPr>
        <w:t xml:space="preserve"> монографі</w:t>
      </w:r>
      <w:r w:rsidR="00B81BED">
        <w:rPr>
          <w:rFonts w:ascii="Times New Roman" w:eastAsia="Calibri" w:hAnsi="Times New Roman" w:cs="Times New Roman"/>
          <w:i/>
          <w:sz w:val="28"/>
          <w:szCs w:val="28"/>
          <w:lang w:val="uk-UA"/>
        </w:rPr>
        <w:t>я</w:t>
      </w:r>
      <w:r w:rsidR="00591DE9">
        <w:rPr>
          <w:rFonts w:ascii="Times New Roman" w:eastAsia="Calibri" w:hAnsi="Times New Roman" w:cs="Times New Roman"/>
          <w:i/>
          <w:sz w:val="28"/>
          <w:szCs w:val="28"/>
          <w:lang w:val="uk-UA"/>
        </w:rPr>
        <w:t>, реліктови</w:t>
      </w:r>
      <w:r w:rsidR="00B81BED">
        <w:rPr>
          <w:rFonts w:ascii="Times New Roman" w:eastAsia="Calibri" w:hAnsi="Times New Roman" w:cs="Times New Roman"/>
          <w:i/>
          <w:sz w:val="28"/>
          <w:szCs w:val="28"/>
          <w:lang w:val="uk-UA"/>
        </w:rPr>
        <w:t>й дідусь</w:t>
      </w:r>
      <w:r w:rsidR="00591DE9">
        <w:rPr>
          <w:rFonts w:ascii="Times New Roman" w:eastAsia="Calibri" w:hAnsi="Times New Roman" w:cs="Times New Roman"/>
          <w:i/>
          <w:sz w:val="28"/>
          <w:szCs w:val="28"/>
          <w:lang w:val="uk-UA"/>
        </w:rPr>
        <w:t xml:space="preserve">, фонтан класової ненависти, </w:t>
      </w:r>
      <w:r w:rsidRPr="002269C2">
        <w:rPr>
          <w:rFonts w:ascii="Times New Roman" w:eastAsia="Calibri" w:hAnsi="Times New Roman" w:cs="Times New Roman"/>
          <w:i/>
          <w:sz w:val="28"/>
          <w:szCs w:val="28"/>
          <w:lang w:val="uk-UA"/>
        </w:rPr>
        <w:t>сир</w:t>
      </w:r>
      <w:r w:rsidR="00B81BED">
        <w:rPr>
          <w:rFonts w:ascii="Times New Roman" w:eastAsia="Calibri" w:hAnsi="Times New Roman" w:cs="Times New Roman"/>
          <w:i/>
          <w:sz w:val="28"/>
          <w:szCs w:val="28"/>
          <w:lang w:val="uk-UA"/>
        </w:rPr>
        <w:t>а</w:t>
      </w:r>
      <w:r w:rsidRPr="002269C2">
        <w:rPr>
          <w:rFonts w:ascii="Times New Roman" w:eastAsia="Calibri" w:hAnsi="Times New Roman" w:cs="Times New Roman"/>
          <w:i/>
          <w:sz w:val="28"/>
          <w:szCs w:val="28"/>
          <w:lang w:val="uk-UA"/>
        </w:rPr>
        <w:t xml:space="preserve"> думк</w:t>
      </w:r>
      <w:r w:rsidR="00B81BED">
        <w:rPr>
          <w:rFonts w:ascii="Times New Roman" w:eastAsia="Calibri" w:hAnsi="Times New Roman" w:cs="Times New Roman"/>
          <w:i/>
          <w:sz w:val="28"/>
          <w:szCs w:val="28"/>
          <w:lang w:val="uk-UA"/>
        </w:rPr>
        <w:t>а</w:t>
      </w:r>
      <w:r w:rsidR="00591DE9">
        <w:rPr>
          <w:rFonts w:ascii="Times New Roman" w:eastAsia="Calibri" w:hAnsi="Times New Roman" w:cs="Times New Roman"/>
          <w:i/>
          <w:sz w:val="28"/>
          <w:szCs w:val="28"/>
          <w:lang w:val="uk-UA"/>
        </w:rPr>
        <w:t>, охлял</w:t>
      </w:r>
      <w:r w:rsidR="00B81BED">
        <w:rPr>
          <w:rFonts w:ascii="Times New Roman" w:eastAsia="Calibri" w:hAnsi="Times New Roman" w:cs="Times New Roman"/>
          <w:i/>
          <w:sz w:val="28"/>
          <w:szCs w:val="28"/>
          <w:lang w:val="uk-UA"/>
        </w:rPr>
        <w:t>а</w:t>
      </w:r>
      <w:r w:rsidR="00591DE9">
        <w:rPr>
          <w:rFonts w:ascii="Times New Roman" w:eastAsia="Calibri" w:hAnsi="Times New Roman" w:cs="Times New Roman"/>
          <w:i/>
          <w:sz w:val="28"/>
          <w:szCs w:val="28"/>
          <w:lang w:val="uk-UA"/>
        </w:rPr>
        <w:t xml:space="preserve"> ідеологічно відсі</w:t>
      </w:r>
      <w:r w:rsidR="00EA344A">
        <w:rPr>
          <w:rFonts w:ascii="Times New Roman" w:eastAsia="Calibri" w:hAnsi="Times New Roman" w:cs="Times New Roman"/>
          <w:i/>
          <w:sz w:val="28"/>
          <w:szCs w:val="28"/>
          <w:lang w:val="uk-UA"/>
        </w:rPr>
        <w:t>ч</w:t>
      </w:r>
      <w:r w:rsidR="00591DE9">
        <w:rPr>
          <w:rFonts w:ascii="Times New Roman" w:eastAsia="Calibri" w:hAnsi="Times New Roman" w:cs="Times New Roman"/>
          <w:i/>
          <w:sz w:val="28"/>
          <w:szCs w:val="28"/>
          <w:lang w:val="uk-UA"/>
        </w:rPr>
        <w:t xml:space="preserve">, </w:t>
      </w:r>
      <w:r w:rsidRPr="002269C2">
        <w:rPr>
          <w:rFonts w:ascii="Times New Roman" w:eastAsia="Calibri" w:hAnsi="Times New Roman" w:cs="Times New Roman"/>
          <w:i/>
          <w:sz w:val="28"/>
          <w:szCs w:val="28"/>
          <w:lang w:val="uk-UA"/>
        </w:rPr>
        <w:t>усепаралізуючий кортеж.</w:t>
      </w:r>
    </w:p>
    <w:p w:rsidR="00DE158E" w:rsidRPr="00DE158E" w:rsidRDefault="002269C2" w:rsidP="00DE158E">
      <w:pPr>
        <w:spacing w:line="360" w:lineRule="auto"/>
        <w:ind w:firstLine="709"/>
        <w:contextualSpacing/>
        <w:jc w:val="both"/>
        <w:rPr>
          <w:rFonts w:ascii="Times New Roman" w:eastAsia="Calibri" w:hAnsi="Times New Roman" w:cs="Times New Roman"/>
          <w:sz w:val="28"/>
          <w:szCs w:val="28"/>
          <w:lang w:val="uk-UA"/>
        </w:rPr>
      </w:pPr>
      <w:r w:rsidRPr="002269C2">
        <w:rPr>
          <w:rFonts w:ascii="Times New Roman" w:eastAsia="Calibri" w:hAnsi="Times New Roman" w:cs="Times New Roman"/>
          <w:sz w:val="28"/>
          <w:szCs w:val="28"/>
          <w:lang w:val="uk-UA"/>
        </w:rPr>
        <w:t xml:space="preserve">В лексиці збірки можна помітити багато особливостей, зокрема використання вульгаризмів, наприклад: </w:t>
      </w:r>
      <w:r w:rsidRPr="002269C2">
        <w:rPr>
          <w:rFonts w:ascii="Times New Roman" w:eastAsia="Calibri" w:hAnsi="Times New Roman" w:cs="Times New Roman"/>
          <w:i/>
          <w:sz w:val="28"/>
          <w:szCs w:val="28"/>
          <w:lang w:val="uk-UA"/>
        </w:rPr>
        <w:t>ні фіга, паскудна, суки,</w:t>
      </w:r>
      <w:r w:rsidR="00591DE9">
        <w:rPr>
          <w:rFonts w:ascii="Times New Roman" w:eastAsia="Calibri" w:hAnsi="Times New Roman" w:cs="Times New Roman"/>
          <w:i/>
          <w:sz w:val="28"/>
          <w:szCs w:val="28"/>
        </w:rPr>
        <w:t xml:space="preserve"> </w:t>
      </w:r>
      <w:r w:rsidRPr="002269C2">
        <w:rPr>
          <w:rFonts w:ascii="Times New Roman" w:eastAsia="Calibri" w:hAnsi="Times New Roman" w:cs="Times New Roman"/>
          <w:i/>
          <w:sz w:val="28"/>
          <w:szCs w:val="28"/>
          <w:lang w:val="uk-UA"/>
        </w:rPr>
        <w:t>лоха, хрін з ним, сучара, твари, бидло.</w:t>
      </w:r>
      <w:r w:rsidRPr="002269C2">
        <w:rPr>
          <w:rFonts w:ascii="Times New Roman" w:eastAsia="Calibri" w:hAnsi="Times New Roman" w:cs="Times New Roman"/>
          <w:sz w:val="28"/>
          <w:szCs w:val="28"/>
          <w:lang w:val="uk-UA"/>
        </w:rPr>
        <w:t xml:space="preserve"> Ці слова О. Забужко вживає, щоб наблизити мову тексту до життєвих реалій, де не всі і не завжди спілкуються суто літературною мовою. Також налічується багато жаргонізмів та просто</w:t>
      </w:r>
      <w:r w:rsidR="00591DE9">
        <w:rPr>
          <w:rFonts w:ascii="Times New Roman" w:eastAsia="Calibri" w:hAnsi="Times New Roman" w:cs="Times New Roman"/>
          <w:sz w:val="28"/>
          <w:szCs w:val="28"/>
          <w:lang w:val="uk-UA"/>
        </w:rPr>
        <w:t xml:space="preserve">річних слів та словосполучень: </w:t>
      </w:r>
      <w:r w:rsidR="00591DE9">
        <w:rPr>
          <w:rFonts w:ascii="Times New Roman" w:eastAsia="Calibri" w:hAnsi="Times New Roman" w:cs="Times New Roman"/>
          <w:i/>
          <w:sz w:val="28"/>
          <w:szCs w:val="28"/>
          <w:lang w:val="uk-UA"/>
        </w:rPr>
        <w:t xml:space="preserve">хавальник, лажати, </w:t>
      </w:r>
      <w:r w:rsidRPr="002269C2">
        <w:rPr>
          <w:rFonts w:ascii="Times New Roman" w:eastAsia="Calibri" w:hAnsi="Times New Roman" w:cs="Times New Roman"/>
          <w:i/>
          <w:sz w:val="28"/>
          <w:szCs w:val="28"/>
          <w:lang w:val="uk-UA"/>
        </w:rPr>
        <w:t>атстой</w:t>
      </w:r>
      <w:r w:rsidR="00591DE9">
        <w:rPr>
          <w:rFonts w:ascii="Times New Roman" w:eastAsia="Calibri" w:hAnsi="Times New Roman" w:cs="Times New Roman"/>
          <w:i/>
          <w:sz w:val="28"/>
          <w:szCs w:val="28"/>
          <w:lang w:val="uk-UA"/>
        </w:rPr>
        <w:t xml:space="preserve">, затюканий, юзають, загашнику, сачконути, фільтруючи базар, </w:t>
      </w:r>
      <w:r w:rsidRPr="002269C2">
        <w:rPr>
          <w:rFonts w:ascii="Times New Roman" w:eastAsia="Calibri" w:hAnsi="Times New Roman" w:cs="Times New Roman"/>
          <w:i/>
          <w:sz w:val="28"/>
          <w:szCs w:val="28"/>
          <w:lang w:val="uk-UA"/>
        </w:rPr>
        <w:t>махачі</w:t>
      </w:r>
      <w:r w:rsidR="00591DE9">
        <w:rPr>
          <w:rFonts w:ascii="Times New Roman" w:eastAsia="Calibri" w:hAnsi="Times New Roman" w:cs="Times New Roman"/>
          <w:i/>
          <w:sz w:val="28"/>
          <w:szCs w:val="28"/>
          <w:lang w:val="uk-UA"/>
        </w:rPr>
        <w:t xml:space="preserve">, чувак, </w:t>
      </w:r>
      <w:r w:rsidRPr="002269C2">
        <w:rPr>
          <w:rFonts w:ascii="Times New Roman" w:eastAsia="Calibri" w:hAnsi="Times New Roman" w:cs="Times New Roman"/>
          <w:i/>
          <w:sz w:val="28"/>
          <w:szCs w:val="28"/>
          <w:lang w:val="uk-UA"/>
        </w:rPr>
        <w:t>чуйка</w:t>
      </w:r>
      <w:r w:rsidR="00591DE9">
        <w:rPr>
          <w:rFonts w:ascii="Times New Roman" w:eastAsia="Calibri" w:hAnsi="Times New Roman" w:cs="Times New Roman"/>
          <w:i/>
          <w:sz w:val="28"/>
          <w:szCs w:val="28"/>
          <w:lang w:val="uk-UA"/>
        </w:rPr>
        <w:t xml:space="preserve">, струсонув, опустити (в очах), </w:t>
      </w:r>
      <w:r w:rsidRPr="002269C2">
        <w:rPr>
          <w:rFonts w:ascii="Times New Roman" w:eastAsia="Calibri" w:hAnsi="Times New Roman" w:cs="Times New Roman"/>
          <w:i/>
          <w:sz w:val="28"/>
          <w:szCs w:val="28"/>
          <w:lang w:val="uk-UA"/>
        </w:rPr>
        <w:t xml:space="preserve">торохтіли </w:t>
      </w:r>
      <w:r w:rsidR="00591DE9">
        <w:rPr>
          <w:rFonts w:ascii="Times New Roman" w:eastAsia="Calibri" w:hAnsi="Times New Roman" w:cs="Times New Roman"/>
          <w:i/>
          <w:sz w:val="28"/>
          <w:szCs w:val="28"/>
          <w:lang w:val="uk-UA"/>
        </w:rPr>
        <w:t xml:space="preserve">(в курилках), корочка, спалахнув (розізлився), </w:t>
      </w:r>
      <w:r w:rsidRPr="002269C2">
        <w:rPr>
          <w:rFonts w:ascii="Times New Roman" w:eastAsia="Calibri" w:hAnsi="Times New Roman" w:cs="Times New Roman"/>
          <w:i/>
          <w:sz w:val="28"/>
          <w:szCs w:val="28"/>
          <w:lang w:val="uk-UA"/>
        </w:rPr>
        <w:t>підключені</w:t>
      </w:r>
      <w:r w:rsidR="00591DE9">
        <w:rPr>
          <w:rFonts w:ascii="Times New Roman" w:eastAsia="Calibri" w:hAnsi="Times New Roman" w:cs="Times New Roman"/>
          <w:i/>
          <w:sz w:val="28"/>
          <w:szCs w:val="28"/>
          <w:lang w:val="uk-UA"/>
        </w:rPr>
        <w:t xml:space="preserve">, </w:t>
      </w:r>
      <w:r w:rsidRPr="002269C2">
        <w:rPr>
          <w:rFonts w:ascii="Times New Roman" w:eastAsia="Calibri" w:hAnsi="Times New Roman" w:cs="Times New Roman"/>
          <w:i/>
          <w:sz w:val="28"/>
          <w:szCs w:val="28"/>
          <w:lang w:val="uk-UA"/>
        </w:rPr>
        <w:t xml:space="preserve">підвисла </w:t>
      </w:r>
      <w:r w:rsidRPr="002269C2">
        <w:rPr>
          <w:rFonts w:ascii="Times New Roman" w:eastAsia="Calibri" w:hAnsi="Times New Roman" w:cs="Times New Roman"/>
          <w:sz w:val="28"/>
          <w:szCs w:val="28"/>
          <w:lang w:val="uk-UA"/>
        </w:rPr>
        <w:t>та ін</w:t>
      </w:r>
      <w:r w:rsidRPr="002269C2">
        <w:rPr>
          <w:rFonts w:ascii="Times New Roman" w:eastAsia="Calibri" w:hAnsi="Times New Roman" w:cs="Times New Roman"/>
          <w:i/>
          <w:sz w:val="28"/>
          <w:szCs w:val="28"/>
          <w:lang w:val="uk-UA"/>
        </w:rPr>
        <w:t>.</w:t>
      </w:r>
      <w:r w:rsidRPr="002269C2">
        <w:rPr>
          <w:rFonts w:ascii="Times New Roman" w:eastAsia="Calibri" w:hAnsi="Times New Roman" w:cs="Times New Roman"/>
          <w:sz w:val="28"/>
          <w:szCs w:val="28"/>
          <w:lang w:val="uk-UA"/>
        </w:rPr>
        <w:t xml:space="preserve"> Ще однією особливістю мови </w:t>
      </w:r>
      <w:r w:rsidR="00DF2A35">
        <w:rPr>
          <w:rFonts w:ascii="Times New Roman" w:eastAsia="Calibri" w:hAnsi="Times New Roman" w:cs="Times New Roman"/>
          <w:sz w:val="28"/>
          <w:szCs w:val="28"/>
          <w:lang w:val="uk-UA"/>
        </w:rPr>
        <w:t xml:space="preserve">автора </w:t>
      </w:r>
      <w:r w:rsidRPr="002269C2">
        <w:rPr>
          <w:rFonts w:ascii="Times New Roman" w:eastAsia="Calibri" w:hAnsi="Times New Roman" w:cs="Times New Roman"/>
          <w:sz w:val="28"/>
          <w:szCs w:val="28"/>
          <w:lang w:val="uk-UA"/>
        </w:rPr>
        <w:t xml:space="preserve">є своєрідне поєднання цілих фраз у одне слово за допомогою дефісів, або просто створення авторських неологізмів: </w:t>
      </w:r>
      <w:r w:rsidR="00591DE9">
        <w:rPr>
          <w:rFonts w:ascii="Times New Roman" w:eastAsia="Calibri" w:hAnsi="Times New Roman" w:cs="Times New Roman"/>
          <w:i/>
          <w:sz w:val="28"/>
          <w:szCs w:val="28"/>
          <w:lang w:val="uk-UA"/>
        </w:rPr>
        <w:t xml:space="preserve">простивсіхами, </w:t>
      </w:r>
      <w:r w:rsidRPr="002269C2">
        <w:rPr>
          <w:rFonts w:ascii="Times New Roman" w:eastAsia="Calibri" w:hAnsi="Times New Roman" w:cs="Times New Roman"/>
          <w:i/>
          <w:sz w:val="28"/>
          <w:szCs w:val="28"/>
          <w:lang w:val="uk-UA"/>
        </w:rPr>
        <w:t>фе-яким</w:t>
      </w:r>
      <w:r w:rsidR="00591DE9">
        <w:rPr>
          <w:rFonts w:ascii="Times New Roman" w:eastAsia="Calibri" w:hAnsi="Times New Roman" w:cs="Times New Roman"/>
          <w:i/>
          <w:sz w:val="28"/>
          <w:szCs w:val="28"/>
          <w:lang w:val="uk-UA"/>
        </w:rPr>
        <w:t xml:space="preserve">-негарним, </w:t>
      </w:r>
      <w:r w:rsidRPr="002269C2">
        <w:rPr>
          <w:rFonts w:ascii="Times New Roman" w:eastAsia="Calibri" w:hAnsi="Times New Roman" w:cs="Times New Roman"/>
          <w:i/>
          <w:sz w:val="28"/>
          <w:szCs w:val="28"/>
          <w:lang w:val="uk-UA"/>
        </w:rPr>
        <w:t>безвинно-потішно</w:t>
      </w:r>
      <w:r w:rsidR="00591DE9">
        <w:rPr>
          <w:rFonts w:ascii="Times New Roman" w:eastAsia="Calibri" w:hAnsi="Times New Roman" w:cs="Times New Roman"/>
          <w:i/>
          <w:sz w:val="28"/>
          <w:szCs w:val="28"/>
          <w:lang w:val="uk-UA"/>
        </w:rPr>
        <w:t xml:space="preserve">, адіннарот, </w:t>
      </w:r>
      <w:r w:rsidRPr="002269C2">
        <w:rPr>
          <w:rFonts w:ascii="Times New Roman" w:eastAsia="Calibri" w:hAnsi="Times New Roman" w:cs="Times New Roman"/>
          <w:i/>
          <w:sz w:val="28"/>
          <w:szCs w:val="28"/>
          <w:lang w:val="uk-UA"/>
        </w:rPr>
        <w:t>відмолоділо-щаслива</w:t>
      </w:r>
      <w:r w:rsidR="00591DE9">
        <w:rPr>
          <w:rFonts w:ascii="Times New Roman" w:eastAsia="Calibri" w:hAnsi="Times New Roman" w:cs="Times New Roman"/>
          <w:i/>
          <w:sz w:val="28"/>
          <w:szCs w:val="28"/>
          <w:lang w:val="uk-UA"/>
        </w:rPr>
        <w:t xml:space="preserve">, </w:t>
      </w:r>
      <w:r w:rsidRPr="002269C2">
        <w:rPr>
          <w:rFonts w:ascii="Times New Roman" w:eastAsia="Calibri" w:hAnsi="Times New Roman" w:cs="Times New Roman"/>
          <w:i/>
          <w:sz w:val="28"/>
          <w:szCs w:val="28"/>
          <w:lang w:val="uk-UA"/>
        </w:rPr>
        <w:t>самозрозуміле</w:t>
      </w:r>
      <w:r w:rsidR="00591DE9">
        <w:rPr>
          <w:rFonts w:ascii="Times New Roman" w:eastAsia="Calibri" w:hAnsi="Times New Roman" w:cs="Times New Roman"/>
          <w:i/>
          <w:sz w:val="28"/>
          <w:szCs w:val="28"/>
          <w:lang w:val="uk-UA"/>
        </w:rPr>
        <w:t>, трансформа, грізно-маштабно-концептуальне, воднодень, співдумальники</w:t>
      </w:r>
      <w:r w:rsidRPr="002269C2">
        <w:rPr>
          <w:rFonts w:ascii="Times New Roman" w:eastAsia="Calibri" w:hAnsi="Times New Roman" w:cs="Times New Roman"/>
          <w:sz w:val="28"/>
          <w:szCs w:val="28"/>
          <w:lang w:val="uk-UA"/>
        </w:rPr>
        <w:t>. Такими словам письменниця передає відтінки почуттів, півтони настрою</w:t>
      </w:r>
      <w:r w:rsidR="00DF2A35" w:rsidRPr="00DF2A35">
        <w:rPr>
          <w:rFonts w:ascii="Times New Roman" w:eastAsia="Calibri" w:hAnsi="Times New Roman" w:cs="Times New Roman"/>
          <w:sz w:val="28"/>
          <w:szCs w:val="28"/>
        </w:rPr>
        <w:t xml:space="preserve">. </w:t>
      </w:r>
      <w:r w:rsidR="00DF2A35">
        <w:rPr>
          <w:rFonts w:ascii="Times New Roman" w:eastAsia="Calibri" w:hAnsi="Times New Roman" w:cs="Times New Roman"/>
          <w:sz w:val="28"/>
          <w:szCs w:val="28"/>
          <w:lang w:val="uk-UA"/>
        </w:rPr>
        <w:t>Ц</w:t>
      </w:r>
      <w:r w:rsidRPr="002269C2">
        <w:rPr>
          <w:rFonts w:ascii="Times New Roman" w:eastAsia="Calibri" w:hAnsi="Times New Roman" w:cs="Times New Roman"/>
          <w:sz w:val="28"/>
          <w:szCs w:val="28"/>
          <w:lang w:val="uk-UA"/>
        </w:rPr>
        <w:t xml:space="preserve">і слова відтворюють для читача </w:t>
      </w:r>
      <w:r w:rsidR="004B57C2">
        <w:rPr>
          <w:rFonts w:ascii="Times New Roman" w:eastAsia="Calibri" w:hAnsi="Times New Roman" w:cs="Times New Roman"/>
          <w:sz w:val="28"/>
          <w:szCs w:val="28"/>
          <w:lang w:val="uk-UA"/>
        </w:rPr>
        <w:t xml:space="preserve">нові поняття та образи. </w:t>
      </w:r>
      <w:r w:rsidR="00DE158E" w:rsidRPr="00DE158E">
        <w:rPr>
          <w:rFonts w:ascii="Times New Roman" w:eastAsia="Calibri" w:hAnsi="Times New Roman" w:cs="Times New Roman"/>
          <w:sz w:val="28"/>
          <w:szCs w:val="28"/>
          <w:lang w:val="uk-UA"/>
        </w:rPr>
        <w:t xml:space="preserve">Наявно чимало зменшувально-пестливих слів: </w:t>
      </w:r>
      <w:r w:rsidR="00DE158E" w:rsidRPr="00DE158E">
        <w:rPr>
          <w:rFonts w:ascii="Times New Roman" w:eastAsia="Calibri" w:hAnsi="Times New Roman" w:cs="Times New Roman"/>
          <w:i/>
          <w:sz w:val="28"/>
          <w:szCs w:val="28"/>
          <w:lang w:val="uk-UA"/>
        </w:rPr>
        <w:t>танчик, носика, дрібничковий, манюня, церковця, золотце,</w:t>
      </w:r>
      <w:r w:rsidR="00DE158E" w:rsidRPr="00DE158E">
        <w:rPr>
          <w:rFonts w:ascii="Times New Roman" w:eastAsia="Calibri" w:hAnsi="Times New Roman" w:cs="Times New Roman"/>
          <w:sz w:val="28"/>
          <w:szCs w:val="28"/>
          <w:lang w:val="uk-UA"/>
        </w:rPr>
        <w:t xml:space="preserve"> </w:t>
      </w:r>
      <w:r w:rsidR="00DE158E" w:rsidRPr="00DE158E">
        <w:rPr>
          <w:rFonts w:ascii="Times New Roman" w:eastAsia="Calibri" w:hAnsi="Times New Roman" w:cs="Times New Roman"/>
          <w:sz w:val="28"/>
          <w:szCs w:val="28"/>
          <w:lang w:val="uk-UA"/>
        </w:rPr>
        <w:sym w:font="Symbol" w:char="F02D"/>
      </w:r>
      <w:r w:rsidR="00DE158E" w:rsidRPr="00DE158E">
        <w:rPr>
          <w:rFonts w:ascii="Times New Roman" w:eastAsia="Calibri" w:hAnsi="Times New Roman" w:cs="Times New Roman"/>
          <w:sz w:val="28"/>
          <w:szCs w:val="28"/>
          <w:lang w:val="uk-UA"/>
        </w:rPr>
        <w:t xml:space="preserve"> вони надають тексту співчутливо-жалісне, а іноді й </w:t>
      </w:r>
      <w:r w:rsidR="00DE158E" w:rsidRPr="00DE158E">
        <w:rPr>
          <w:rFonts w:ascii="Times New Roman" w:eastAsia="Calibri" w:hAnsi="Times New Roman" w:cs="Times New Roman"/>
          <w:sz w:val="28"/>
          <w:szCs w:val="28"/>
          <w:lang w:val="uk-UA"/>
        </w:rPr>
        <w:lastRenderedPageBreak/>
        <w:t>іронічне ставлення до навколишнього.</w:t>
      </w:r>
      <w:r w:rsidR="00DE158E" w:rsidRPr="00DE158E">
        <w:rPr>
          <w:rFonts w:ascii="Times New Roman" w:eastAsia="Calibri" w:hAnsi="Times New Roman" w:cs="Times New Roman"/>
          <w:sz w:val="28"/>
          <w:szCs w:val="28"/>
        </w:rPr>
        <w:t xml:space="preserve"> </w:t>
      </w:r>
      <w:r w:rsidR="00DE158E" w:rsidRPr="00DE158E">
        <w:rPr>
          <w:rFonts w:ascii="Times New Roman" w:eastAsia="Calibri" w:hAnsi="Times New Roman" w:cs="Times New Roman"/>
          <w:sz w:val="28"/>
          <w:szCs w:val="28"/>
          <w:lang w:val="uk-UA"/>
        </w:rPr>
        <w:t xml:space="preserve">Особливого забарвлення тексту надають фразеологічні одиниці: </w:t>
      </w:r>
      <w:r w:rsidR="00DE158E" w:rsidRPr="00DE158E">
        <w:rPr>
          <w:rFonts w:ascii="Times New Roman" w:eastAsia="Calibri" w:hAnsi="Times New Roman" w:cs="Times New Roman"/>
          <w:i/>
          <w:sz w:val="28"/>
          <w:szCs w:val="28"/>
          <w:lang w:val="uk-UA"/>
        </w:rPr>
        <w:t xml:space="preserve">стукав у всі двері, сказав, як відрізав, ховався в тінь, підкидали в огонь дровець, ніхто мене за язик не тяг, зірвало стріху, що посіяли – те й жнемо, і швець, і жнець, і на дуду грець, пошле все до дідька </w:t>
      </w:r>
      <w:r w:rsidR="00DE158E">
        <w:rPr>
          <w:rFonts w:ascii="Times New Roman" w:eastAsia="Calibri" w:hAnsi="Times New Roman" w:cs="Times New Roman"/>
          <w:sz w:val="28"/>
          <w:szCs w:val="28"/>
          <w:lang w:val="uk-UA"/>
        </w:rPr>
        <w:t>та ін.</w:t>
      </w:r>
    </w:p>
    <w:p w:rsidR="00E15F13" w:rsidRDefault="004B57C2" w:rsidP="002269C2">
      <w:pPr>
        <w:spacing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Деколи трапля</w:t>
      </w:r>
      <w:r w:rsidR="002269C2" w:rsidRPr="002269C2">
        <w:rPr>
          <w:rFonts w:ascii="Times New Roman" w:eastAsia="Calibri" w:hAnsi="Times New Roman" w:cs="Times New Roman"/>
          <w:sz w:val="28"/>
          <w:szCs w:val="28"/>
          <w:lang w:val="uk-UA"/>
        </w:rPr>
        <w:t xml:space="preserve">ються запозичені </w:t>
      </w:r>
      <w:r w:rsidR="00DE158E">
        <w:rPr>
          <w:rFonts w:ascii="Times New Roman" w:eastAsia="Calibri" w:hAnsi="Times New Roman" w:cs="Times New Roman"/>
          <w:sz w:val="28"/>
          <w:szCs w:val="28"/>
          <w:lang w:val="uk-UA"/>
        </w:rPr>
        <w:t>лексеми на позначення конкретних предметів, абстрактних понять та термінів</w:t>
      </w:r>
      <w:r w:rsidR="002269C2" w:rsidRPr="002269C2">
        <w:rPr>
          <w:rFonts w:ascii="Times New Roman" w:eastAsia="Calibri" w:hAnsi="Times New Roman" w:cs="Times New Roman"/>
          <w:sz w:val="28"/>
          <w:szCs w:val="28"/>
          <w:lang w:val="uk-UA"/>
        </w:rPr>
        <w:t xml:space="preserve">: </w:t>
      </w:r>
      <w:r w:rsidR="002269C2" w:rsidRPr="002269C2">
        <w:rPr>
          <w:rFonts w:ascii="Times New Roman" w:eastAsia="Calibri" w:hAnsi="Times New Roman" w:cs="Times New Roman"/>
          <w:i/>
          <w:sz w:val="28"/>
          <w:szCs w:val="28"/>
          <w:lang w:val="uk-UA"/>
        </w:rPr>
        <w:t>лайтбокс, мейнстрім</w:t>
      </w:r>
      <w:r w:rsidR="00591DE9">
        <w:rPr>
          <w:rFonts w:ascii="Times New Roman" w:eastAsia="Calibri" w:hAnsi="Times New Roman" w:cs="Times New Roman"/>
          <w:i/>
          <w:sz w:val="28"/>
          <w:szCs w:val="28"/>
          <w:lang w:val="uk-UA"/>
        </w:rPr>
        <w:t>, лайв-шоу, лузери, стрітрейсинг, фейк, селебрітіз, мейд ін, інсайд, серендіпіті</w:t>
      </w:r>
      <w:r w:rsidR="002269C2" w:rsidRPr="002269C2">
        <w:rPr>
          <w:rFonts w:ascii="Times New Roman" w:eastAsia="Calibri" w:hAnsi="Times New Roman" w:cs="Times New Roman"/>
          <w:i/>
          <w:sz w:val="28"/>
          <w:szCs w:val="28"/>
          <w:lang w:val="uk-UA"/>
        </w:rPr>
        <w:t>.</w:t>
      </w:r>
      <w:r w:rsidR="002269C2" w:rsidRPr="002269C2">
        <w:rPr>
          <w:rFonts w:ascii="Times New Roman" w:eastAsia="Calibri" w:hAnsi="Times New Roman" w:cs="Times New Roman"/>
          <w:sz w:val="28"/>
          <w:szCs w:val="28"/>
          <w:lang w:val="uk-UA"/>
        </w:rPr>
        <w:t xml:space="preserve"> Деякі поняття </w:t>
      </w:r>
      <w:r w:rsidR="00DE158E">
        <w:rPr>
          <w:rFonts w:ascii="Times New Roman" w:eastAsia="Calibri" w:hAnsi="Times New Roman" w:cs="Times New Roman"/>
          <w:sz w:val="28"/>
          <w:szCs w:val="28"/>
          <w:lang w:val="uk-UA"/>
        </w:rPr>
        <w:t xml:space="preserve">(так звані варваризми) </w:t>
      </w:r>
      <w:r w:rsidR="002269C2" w:rsidRPr="002269C2">
        <w:rPr>
          <w:rFonts w:ascii="Times New Roman" w:eastAsia="Calibri" w:hAnsi="Times New Roman" w:cs="Times New Roman"/>
          <w:sz w:val="28"/>
          <w:szCs w:val="28"/>
          <w:lang w:val="uk-UA"/>
        </w:rPr>
        <w:t xml:space="preserve">авторка не перекладає з іноземних мов: </w:t>
      </w:r>
      <w:r w:rsidR="002269C2" w:rsidRPr="002269C2">
        <w:rPr>
          <w:rFonts w:ascii="Times New Roman" w:eastAsia="Calibri" w:hAnsi="Times New Roman" w:cs="Times New Roman"/>
          <w:i/>
          <w:sz w:val="28"/>
          <w:szCs w:val="28"/>
          <w:lang w:val="en-US"/>
        </w:rPr>
        <w:t>resembles</w:t>
      </w:r>
      <w:r w:rsidR="002269C2" w:rsidRPr="002269C2">
        <w:rPr>
          <w:rFonts w:ascii="Times New Roman" w:eastAsia="Calibri" w:hAnsi="Times New Roman" w:cs="Times New Roman"/>
          <w:i/>
          <w:sz w:val="28"/>
          <w:szCs w:val="28"/>
          <w:lang w:val="uk-UA"/>
        </w:rPr>
        <w:t xml:space="preserve">, </w:t>
      </w:r>
      <w:r w:rsidR="002269C2" w:rsidRPr="002269C2">
        <w:rPr>
          <w:rFonts w:ascii="Times New Roman" w:eastAsia="Calibri" w:hAnsi="Times New Roman" w:cs="Times New Roman"/>
          <w:i/>
          <w:sz w:val="28"/>
          <w:szCs w:val="28"/>
          <w:lang w:val="en-US"/>
        </w:rPr>
        <w:t>failed</w:t>
      </w:r>
      <w:r w:rsidR="002269C2" w:rsidRPr="002A50C3">
        <w:rPr>
          <w:rFonts w:ascii="Times New Roman" w:eastAsia="Calibri" w:hAnsi="Times New Roman" w:cs="Times New Roman"/>
          <w:i/>
          <w:sz w:val="28"/>
          <w:szCs w:val="28"/>
          <w:lang w:val="uk-UA"/>
        </w:rPr>
        <w:t xml:space="preserve"> </w:t>
      </w:r>
      <w:r w:rsidR="002269C2" w:rsidRPr="002269C2">
        <w:rPr>
          <w:rFonts w:ascii="Times New Roman" w:eastAsia="Calibri" w:hAnsi="Times New Roman" w:cs="Times New Roman"/>
          <w:i/>
          <w:sz w:val="28"/>
          <w:szCs w:val="28"/>
          <w:lang w:val="en-US"/>
        </w:rPr>
        <w:t>state</w:t>
      </w:r>
      <w:r w:rsidR="002269C2" w:rsidRPr="002269C2">
        <w:rPr>
          <w:rFonts w:ascii="Times New Roman" w:eastAsia="Calibri" w:hAnsi="Times New Roman" w:cs="Times New Roman"/>
          <w:i/>
          <w:sz w:val="28"/>
          <w:szCs w:val="28"/>
          <w:lang w:val="uk-UA"/>
        </w:rPr>
        <w:t xml:space="preserve">, </w:t>
      </w:r>
      <w:r w:rsidR="002269C2" w:rsidRPr="002269C2">
        <w:rPr>
          <w:rFonts w:ascii="Times New Roman" w:eastAsia="Calibri" w:hAnsi="Times New Roman" w:cs="Times New Roman"/>
          <w:i/>
          <w:sz w:val="28"/>
          <w:szCs w:val="28"/>
          <w:lang w:val="en-US"/>
        </w:rPr>
        <w:t>Ukrainian</w:t>
      </w:r>
      <w:r w:rsidR="002269C2" w:rsidRPr="002A50C3">
        <w:rPr>
          <w:rFonts w:ascii="Times New Roman" w:eastAsia="Calibri" w:hAnsi="Times New Roman" w:cs="Times New Roman"/>
          <w:i/>
          <w:sz w:val="28"/>
          <w:szCs w:val="28"/>
          <w:lang w:val="uk-UA"/>
        </w:rPr>
        <w:t xml:space="preserve"> </w:t>
      </w:r>
      <w:r w:rsidR="002269C2" w:rsidRPr="002269C2">
        <w:rPr>
          <w:rFonts w:ascii="Times New Roman" w:eastAsia="Calibri" w:hAnsi="Times New Roman" w:cs="Times New Roman"/>
          <w:i/>
          <w:sz w:val="28"/>
          <w:szCs w:val="28"/>
          <w:lang w:val="en-US"/>
        </w:rPr>
        <w:t>rebels</w:t>
      </w:r>
      <w:r w:rsidR="002269C2" w:rsidRPr="002269C2">
        <w:rPr>
          <w:rFonts w:ascii="Times New Roman" w:eastAsia="Calibri" w:hAnsi="Times New Roman" w:cs="Times New Roman"/>
          <w:i/>
          <w:sz w:val="28"/>
          <w:szCs w:val="28"/>
          <w:lang w:val="uk-UA"/>
        </w:rPr>
        <w:t xml:space="preserve">, </w:t>
      </w:r>
      <w:r w:rsidR="002269C2" w:rsidRPr="002269C2">
        <w:rPr>
          <w:rFonts w:ascii="Times New Roman" w:eastAsia="Calibri" w:hAnsi="Times New Roman" w:cs="Times New Roman"/>
          <w:i/>
          <w:sz w:val="28"/>
          <w:szCs w:val="28"/>
          <w:lang w:val="en-US"/>
        </w:rPr>
        <w:t>Carthago</w:t>
      </w:r>
      <w:r w:rsidR="002269C2" w:rsidRPr="002A50C3">
        <w:rPr>
          <w:rFonts w:ascii="Times New Roman" w:eastAsia="Calibri" w:hAnsi="Times New Roman" w:cs="Times New Roman"/>
          <w:i/>
          <w:sz w:val="28"/>
          <w:szCs w:val="28"/>
          <w:lang w:val="uk-UA"/>
        </w:rPr>
        <w:t xml:space="preserve"> </w:t>
      </w:r>
      <w:r w:rsidR="002269C2" w:rsidRPr="002269C2">
        <w:rPr>
          <w:rFonts w:ascii="Times New Roman" w:eastAsia="Calibri" w:hAnsi="Times New Roman" w:cs="Times New Roman"/>
          <w:i/>
          <w:sz w:val="28"/>
          <w:szCs w:val="28"/>
          <w:lang w:val="en-US"/>
        </w:rPr>
        <w:t>delenda</w:t>
      </w:r>
      <w:r w:rsidR="002269C2" w:rsidRPr="002A50C3">
        <w:rPr>
          <w:rFonts w:ascii="Times New Roman" w:eastAsia="Calibri" w:hAnsi="Times New Roman" w:cs="Times New Roman"/>
          <w:i/>
          <w:sz w:val="28"/>
          <w:szCs w:val="28"/>
          <w:lang w:val="uk-UA"/>
        </w:rPr>
        <w:t xml:space="preserve"> </w:t>
      </w:r>
      <w:r w:rsidR="002269C2" w:rsidRPr="002269C2">
        <w:rPr>
          <w:rFonts w:ascii="Times New Roman" w:eastAsia="Calibri" w:hAnsi="Times New Roman" w:cs="Times New Roman"/>
          <w:i/>
          <w:sz w:val="28"/>
          <w:szCs w:val="28"/>
          <w:lang w:val="en-US"/>
        </w:rPr>
        <w:t>est</w:t>
      </w:r>
      <w:r w:rsidR="002269C2" w:rsidRPr="002269C2">
        <w:rPr>
          <w:rFonts w:ascii="Times New Roman" w:eastAsia="Calibri" w:hAnsi="Times New Roman" w:cs="Times New Roman"/>
          <w:i/>
          <w:sz w:val="28"/>
          <w:szCs w:val="28"/>
          <w:lang w:val="uk-UA"/>
        </w:rPr>
        <w:t>,</w:t>
      </w:r>
      <w:r w:rsidR="00664BA6">
        <w:rPr>
          <w:rFonts w:ascii="Times New Roman" w:eastAsia="Calibri" w:hAnsi="Times New Roman" w:cs="Times New Roman"/>
          <w:i/>
          <w:sz w:val="28"/>
          <w:szCs w:val="28"/>
          <w:lang w:val="uk-UA"/>
        </w:rPr>
        <w:t xml:space="preserve"> </w:t>
      </w:r>
      <w:r w:rsidR="002269C2" w:rsidRPr="002269C2">
        <w:rPr>
          <w:rFonts w:ascii="Times New Roman" w:eastAsia="Calibri" w:hAnsi="Times New Roman" w:cs="Times New Roman"/>
          <w:i/>
          <w:sz w:val="28"/>
          <w:szCs w:val="28"/>
          <w:lang w:val="en-US"/>
        </w:rPr>
        <w:t>par</w:t>
      </w:r>
      <w:r w:rsidR="002269C2" w:rsidRPr="002A50C3">
        <w:rPr>
          <w:rFonts w:ascii="Times New Roman" w:eastAsia="Calibri" w:hAnsi="Times New Roman" w:cs="Times New Roman"/>
          <w:i/>
          <w:sz w:val="28"/>
          <w:szCs w:val="28"/>
          <w:lang w:val="uk-UA"/>
        </w:rPr>
        <w:t xml:space="preserve"> </w:t>
      </w:r>
      <w:r w:rsidR="002269C2" w:rsidRPr="002269C2">
        <w:rPr>
          <w:rFonts w:ascii="Times New Roman" w:eastAsia="Calibri" w:hAnsi="Times New Roman" w:cs="Times New Roman"/>
          <w:i/>
          <w:sz w:val="28"/>
          <w:szCs w:val="28"/>
          <w:lang w:val="en-US"/>
        </w:rPr>
        <w:t>excellence</w:t>
      </w:r>
      <w:r w:rsidR="00664BA6">
        <w:rPr>
          <w:rFonts w:ascii="Times New Roman" w:eastAsia="Calibri" w:hAnsi="Times New Roman" w:cs="Times New Roman"/>
          <w:i/>
          <w:sz w:val="28"/>
          <w:szCs w:val="28"/>
          <w:lang w:val="uk-UA"/>
        </w:rPr>
        <w:t xml:space="preserve">,  </w:t>
      </w:r>
      <w:r w:rsidR="002269C2" w:rsidRPr="002269C2">
        <w:rPr>
          <w:rFonts w:ascii="Times New Roman" w:eastAsia="Calibri" w:hAnsi="Times New Roman" w:cs="Times New Roman"/>
          <w:i/>
          <w:sz w:val="28"/>
          <w:szCs w:val="28"/>
          <w:lang w:val="en-US"/>
        </w:rPr>
        <w:t>ad</w:t>
      </w:r>
      <w:r w:rsidR="002269C2" w:rsidRPr="002A50C3">
        <w:rPr>
          <w:rFonts w:ascii="Times New Roman" w:eastAsia="Calibri" w:hAnsi="Times New Roman" w:cs="Times New Roman"/>
          <w:i/>
          <w:sz w:val="28"/>
          <w:szCs w:val="28"/>
          <w:lang w:val="uk-UA"/>
        </w:rPr>
        <w:t xml:space="preserve"> </w:t>
      </w:r>
      <w:r w:rsidR="002269C2" w:rsidRPr="002269C2">
        <w:rPr>
          <w:rFonts w:ascii="Times New Roman" w:eastAsia="Calibri" w:hAnsi="Times New Roman" w:cs="Times New Roman"/>
          <w:i/>
          <w:sz w:val="28"/>
          <w:szCs w:val="28"/>
          <w:lang w:val="en-US"/>
        </w:rPr>
        <w:t>hominem</w:t>
      </w:r>
      <w:r w:rsidR="00664BA6">
        <w:rPr>
          <w:rFonts w:ascii="Times New Roman" w:eastAsia="Calibri" w:hAnsi="Times New Roman" w:cs="Times New Roman"/>
          <w:i/>
          <w:sz w:val="28"/>
          <w:szCs w:val="28"/>
          <w:lang w:val="uk-UA"/>
        </w:rPr>
        <w:t xml:space="preserve">, </w:t>
      </w:r>
      <w:r w:rsidR="002269C2" w:rsidRPr="002269C2">
        <w:rPr>
          <w:rFonts w:ascii="Times New Roman" w:eastAsia="Calibri" w:hAnsi="Times New Roman" w:cs="Times New Roman"/>
          <w:i/>
          <w:sz w:val="28"/>
          <w:szCs w:val="28"/>
          <w:lang w:val="en-US"/>
        </w:rPr>
        <w:t>dissidere</w:t>
      </w:r>
      <w:r w:rsidR="002269C2" w:rsidRPr="002269C2">
        <w:rPr>
          <w:rFonts w:ascii="Times New Roman" w:eastAsia="Calibri" w:hAnsi="Times New Roman" w:cs="Times New Roman"/>
          <w:i/>
          <w:sz w:val="28"/>
          <w:szCs w:val="28"/>
          <w:lang w:val="uk-UA"/>
        </w:rPr>
        <w:t>.</w:t>
      </w:r>
      <w:r w:rsidR="002269C2" w:rsidRPr="002269C2">
        <w:rPr>
          <w:rFonts w:ascii="Times New Roman" w:eastAsia="Calibri" w:hAnsi="Times New Roman" w:cs="Times New Roman"/>
          <w:sz w:val="28"/>
          <w:szCs w:val="28"/>
          <w:lang w:val="uk-UA"/>
        </w:rPr>
        <w:t xml:space="preserve"> </w:t>
      </w:r>
      <w:r w:rsidR="00016614">
        <w:rPr>
          <w:rFonts w:ascii="Times New Roman" w:eastAsia="Calibri" w:hAnsi="Times New Roman" w:cs="Times New Roman"/>
          <w:sz w:val="28"/>
          <w:szCs w:val="28"/>
          <w:lang w:val="uk-UA"/>
        </w:rPr>
        <w:t>Подібні лексеми можуть бути частинами стилістичних фігур (метафор, епітетів). Іншомовна лексика посилює характеристичні оцінки того, що описує автор, допомагає їй виявити емоції, створити особливий ефект на читача тощо.</w:t>
      </w:r>
    </w:p>
    <w:p w:rsidR="008D1D0C" w:rsidRPr="00E63502" w:rsidRDefault="00016614" w:rsidP="00E63502">
      <w:pPr>
        <w:spacing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Отже, індивідуальний стиль О. Забужко яскраво та повно представлений у її листах та спогадах, у яких вона постає особистістю, якій притаманна філософічність, інтелектуалізм, критичність та гостра аналітичність, відвертість та незмінний оптимізм. Емоційність її характеру проявляється у проаналізованих джерелах на синтаксичному та лексичному рівнях. Свої переживання та думки вона викладає  у розлогих текстах, ускладнених вставними та вставленими конструкціями. Цю </w:t>
      </w:r>
      <w:r w:rsidR="00FE7D8E">
        <w:rPr>
          <w:rFonts w:ascii="Times New Roman" w:eastAsia="Calibri" w:hAnsi="Times New Roman" w:cs="Times New Roman"/>
          <w:sz w:val="28"/>
          <w:szCs w:val="28"/>
          <w:lang w:val="uk-UA"/>
        </w:rPr>
        <w:t>особливість</w:t>
      </w:r>
      <w:r>
        <w:rPr>
          <w:rFonts w:ascii="Times New Roman" w:eastAsia="Calibri" w:hAnsi="Times New Roman" w:cs="Times New Roman"/>
          <w:sz w:val="28"/>
          <w:szCs w:val="28"/>
          <w:lang w:val="uk-UA"/>
        </w:rPr>
        <w:t xml:space="preserve"> свого письма помічає сама О. Забужко, неодноразово зазначаючи це у своїх листах. </w:t>
      </w:r>
      <w:r w:rsidR="00FE7D8E">
        <w:rPr>
          <w:rFonts w:ascii="Times New Roman" w:eastAsia="Calibri" w:hAnsi="Times New Roman" w:cs="Times New Roman"/>
          <w:sz w:val="28"/>
          <w:szCs w:val="28"/>
          <w:lang w:val="uk-UA"/>
        </w:rPr>
        <w:t>Вагомою рисою ідіостилю письменниці є інтертекстуальність, що є способом передачі позиції автора. На рівні тексту це виявляється у наявності монологів та діалогів, прямої мови, цитат та алюзій, які вплітаються в авторську мову. Незмінними є сарказм та самоіронія О. Забужко, які супроводжують як події, пов’язані безпосередньо з письменницею, так  і проблеми суспільного значення. Необхідність самовиразитися та виявити емоції проявляється у доборі художніх засобів (метафор та епітетів)</w:t>
      </w:r>
      <w:r w:rsidR="00E63502">
        <w:rPr>
          <w:rFonts w:ascii="Times New Roman" w:eastAsia="Calibri" w:hAnsi="Times New Roman" w:cs="Times New Roman"/>
          <w:sz w:val="28"/>
          <w:szCs w:val="28"/>
          <w:lang w:val="uk-UA"/>
        </w:rPr>
        <w:t xml:space="preserve">. </w:t>
      </w:r>
      <w:r w:rsidR="008D1D0C">
        <w:rPr>
          <w:rFonts w:ascii="Times New Roman" w:eastAsia="Calibri" w:hAnsi="Times New Roman" w:cs="Times New Roman"/>
          <w:sz w:val="28"/>
          <w:szCs w:val="28"/>
          <w:lang w:val="uk-UA"/>
        </w:rPr>
        <w:t xml:space="preserve">Лексика </w:t>
      </w:r>
      <w:r w:rsidR="008D1D0C">
        <w:rPr>
          <w:rFonts w:ascii="Times New Roman" w:eastAsia="Calibri" w:hAnsi="Times New Roman" w:cs="Times New Roman"/>
          <w:sz w:val="28"/>
          <w:szCs w:val="28"/>
          <w:lang w:val="uk-UA"/>
        </w:rPr>
        <w:lastRenderedPageBreak/>
        <w:t xml:space="preserve">мисткині рясніє вульгаризмами, просторіччями та запозиченнями, що наближують </w:t>
      </w:r>
      <w:r w:rsidR="00E63502">
        <w:rPr>
          <w:rFonts w:ascii="Times New Roman" w:eastAsia="Calibri" w:hAnsi="Times New Roman" w:cs="Times New Roman"/>
          <w:sz w:val="28"/>
          <w:szCs w:val="28"/>
          <w:lang w:val="uk-UA"/>
        </w:rPr>
        <w:t>мову тексту до життєвих реалій.</w:t>
      </w:r>
    </w:p>
    <w:p w:rsidR="002269C2" w:rsidRPr="002269C2" w:rsidRDefault="002269C2" w:rsidP="002269C2">
      <w:pPr>
        <w:spacing w:line="360" w:lineRule="auto"/>
        <w:contextualSpacing/>
        <w:jc w:val="center"/>
        <w:rPr>
          <w:rFonts w:ascii="Times New Roman" w:eastAsia="Calibri" w:hAnsi="Times New Roman" w:cs="Times New Roman"/>
          <w:b/>
          <w:sz w:val="28"/>
          <w:szCs w:val="28"/>
          <w:lang w:val="uk-UA"/>
        </w:rPr>
      </w:pPr>
      <w:r w:rsidRPr="002269C2">
        <w:rPr>
          <w:rFonts w:ascii="Times New Roman" w:eastAsia="Calibri" w:hAnsi="Times New Roman" w:cs="Times New Roman"/>
          <w:b/>
          <w:sz w:val="28"/>
          <w:szCs w:val="28"/>
        </w:rPr>
        <w:t>ВИСНОВКИ</w:t>
      </w:r>
    </w:p>
    <w:p w:rsidR="002269C2" w:rsidRDefault="002269C2" w:rsidP="008D1D0C">
      <w:pPr>
        <w:spacing w:after="360" w:line="240" w:lineRule="auto"/>
        <w:contextualSpacing/>
        <w:rPr>
          <w:rFonts w:ascii="Times New Roman" w:eastAsia="Calibri" w:hAnsi="Times New Roman" w:cs="Times New Roman"/>
          <w:b/>
          <w:sz w:val="28"/>
          <w:szCs w:val="28"/>
          <w:lang w:val="uk-UA"/>
        </w:rPr>
      </w:pPr>
    </w:p>
    <w:p w:rsidR="008D1D0C" w:rsidRPr="008D1D0C" w:rsidRDefault="008D1D0C" w:rsidP="008D1D0C">
      <w:pPr>
        <w:spacing w:after="360" w:line="360" w:lineRule="auto"/>
        <w:contextualSpacing/>
        <w:rPr>
          <w:rFonts w:ascii="Times New Roman" w:eastAsia="Calibri" w:hAnsi="Times New Roman" w:cs="Times New Roman"/>
          <w:b/>
          <w:sz w:val="28"/>
          <w:szCs w:val="28"/>
          <w:lang w:val="uk-UA"/>
        </w:rPr>
      </w:pPr>
    </w:p>
    <w:p w:rsidR="002269C2" w:rsidRPr="002269C2" w:rsidRDefault="002269C2" w:rsidP="007A0C3C">
      <w:pPr>
        <w:spacing w:line="360" w:lineRule="auto"/>
        <w:ind w:firstLine="709"/>
        <w:contextualSpacing/>
        <w:jc w:val="both"/>
        <w:rPr>
          <w:rFonts w:ascii="Times New Roman" w:eastAsia="Calibri" w:hAnsi="Times New Roman" w:cs="Times New Roman"/>
          <w:sz w:val="28"/>
          <w:szCs w:val="28"/>
          <w:lang w:val="uk-UA"/>
        </w:rPr>
      </w:pPr>
      <w:r w:rsidRPr="002269C2">
        <w:rPr>
          <w:rFonts w:ascii="Times New Roman" w:eastAsia="Calibri" w:hAnsi="Times New Roman" w:cs="Times New Roman"/>
          <w:sz w:val="28"/>
          <w:szCs w:val="28"/>
          <w:lang w:val="uk-UA"/>
        </w:rPr>
        <w:t>1. Наслідком історичного розвитку мови є визначення її структурно-функці</w:t>
      </w:r>
      <w:r w:rsidR="004F696C">
        <w:rPr>
          <w:rFonts w:ascii="Times New Roman" w:eastAsia="Calibri" w:hAnsi="Times New Roman" w:cs="Times New Roman"/>
          <w:sz w:val="28"/>
          <w:szCs w:val="28"/>
          <w:lang w:val="uk-UA"/>
        </w:rPr>
        <w:t>й</w:t>
      </w:r>
      <w:r w:rsidRPr="002269C2">
        <w:rPr>
          <w:rFonts w:ascii="Times New Roman" w:eastAsia="Calibri" w:hAnsi="Times New Roman" w:cs="Times New Roman"/>
          <w:sz w:val="28"/>
          <w:szCs w:val="28"/>
          <w:lang w:val="uk-UA"/>
        </w:rPr>
        <w:t>них стилів, а також принципів  застосування їх у мовній діяльності суспільства. У ході дослідження було розглянуто саме епістолярн</w:t>
      </w:r>
      <w:r w:rsidR="007A0C3C">
        <w:rPr>
          <w:rFonts w:ascii="Times New Roman" w:eastAsia="Calibri" w:hAnsi="Times New Roman" w:cs="Times New Roman"/>
          <w:sz w:val="28"/>
          <w:szCs w:val="28"/>
          <w:lang w:val="uk-UA"/>
        </w:rPr>
        <w:t>ий</w:t>
      </w:r>
      <w:r w:rsidRPr="002269C2">
        <w:rPr>
          <w:rFonts w:ascii="Times New Roman" w:eastAsia="Calibri" w:hAnsi="Times New Roman" w:cs="Times New Roman"/>
          <w:sz w:val="28"/>
          <w:szCs w:val="28"/>
          <w:lang w:val="uk-UA"/>
        </w:rPr>
        <w:t xml:space="preserve"> стил</w:t>
      </w:r>
      <w:r w:rsidR="007A0C3C">
        <w:rPr>
          <w:rFonts w:ascii="Times New Roman" w:eastAsia="Calibri" w:hAnsi="Times New Roman" w:cs="Times New Roman"/>
          <w:sz w:val="28"/>
          <w:szCs w:val="28"/>
          <w:lang w:val="uk-UA"/>
        </w:rPr>
        <w:t>ь</w:t>
      </w:r>
      <w:r w:rsidRPr="002269C2">
        <w:rPr>
          <w:rFonts w:ascii="Times New Roman" w:eastAsia="Calibri" w:hAnsi="Times New Roman" w:cs="Times New Roman"/>
          <w:sz w:val="28"/>
          <w:szCs w:val="28"/>
          <w:lang w:val="uk-UA"/>
        </w:rPr>
        <w:t xml:space="preserve">, </w:t>
      </w:r>
      <w:r w:rsidR="007A0C3C">
        <w:rPr>
          <w:rFonts w:ascii="Times New Roman" w:eastAsia="Calibri" w:hAnsi="Times New Roman" w:cs="Times New Roman"/>
          <w:sz w:val="28"/>
          <w:szCs w:val="28"/>
          <w:lang w:val="uk-UA"/>
        </w:rPr>
        <w:t>визначено його поняття</w:t>
      </w:r>
      <w:r w:rsidRPr="002269C2">
        <w:rPr>
          <w:rFonts w:ascii="Times New Roman" w:eastAsia="Calibri" w:hAnsi="Times New Roman" w:cs="Times New Roman"/>
          <w:sz w:val="28"/>
          <w:szCs w:val="28"/>
          <w:lang w:val="uk-UA"/>
        </w:rPr>
        <w:t xml:space="preserve"> та </w:t>
      </w:r>
      <w:r w:rsidR="007A0C3C">
        <w:rPr>
          <w:rFonts w:ascii="Times New Roman" w:eastAsia="Calibri" w:hAnsi="Times New Roman" w:cs="Times New Roman"/>
          <w:sz w:val="28"/>
          <w:szCs w:val="28"/>
          <w:lang w:val="uk-UA"/>
        </w:rPr>
        <w:t xml:space="preserve">систематизовано наукові підходи лінгвістів до його статусу. Було </w:t>
      </w:r>
      <w:r w:rsidRPr="002269C2">
        <w:rPr>
          <w:rFonts w:ascii="Times New Roman" w:eastAsia="Calibri" w:hAnsi="Times New Roman" w:cs="Times New Roman"/>
          <w:sz w:val="28"/>
          <w:szCs w:val="28"/>
          <w:lang w:val="uk-UA"/>
        </w:rPr>
        <w:t>підтримано думку Л.</w:t>
      </w:r>
      <w:r w:rsidR="007A0C3C">
        <w:rPr>
          <w:rFonts w:ascii="Times New Roman" w:eastAsia="Calibri" w:hAnsi="Times New Roman" w:cs="Times New Roman"/>
          <w:sz w:val="28"/>
          <w:szCs w:val="28"/>
          <w:lang w:val="uk-UA"/>
        </w:rPr>
        <w:t> </w:t>
      </w:r>
      <w:r w:rsidRPr="002269C2">
        <w:rPr>
          <w:rFonts w:ascii="Times New Roman" w:eastAsia="Calibri" w:hAnsi="Times New Roman" w:cs="Times New Roman"/>
          <w:sz w:val="28"/>
          <w:szCs w:val="28"/>
          <w:lang w:val="uk-UA"/>
        </w:rPr>
        <w:t>Булаховського, І. Білодіда, П.</w:t>
      </w:r>
      <w:r w:rsidR="007A0C3C">
        <w:rPr>
          <w:rFonts w:ascii="Times New Roman" w:eastAsia="Calibri" w:hAnsi="Times New Roman" w:cs="Times New Roman"/>
          <w:sz w:val="28"/>
          <w:szCs w:val="28"/>
          <w:lang w:val="uk-UA"/>
        </w:rPr>
        <w:t> </w:t>
      </w:r>
      <w:r w:rsidRPr="002269C2">
        <w:rPr>
          <w:rFonts w:ascii="Times New Roman" w:eastAsia="Calibri" w:hAnsi="Times New Roman" w:cs="Times New Roman"/>
          <w:sz w:val="28"/>
          <w:szCs w:val="28"/>
          <w:lang w:val="uk-UA"/>
        </w:rPr>
        <w:t> Дудика та ін. про те, що епістолярний стиль є окремим функці</w:t>
      </w:r>
      <w:r w:rsidR="00603D94">
        <w:rPr>
          <w:rFonts w:ascii="Times New Roman" w:eastAsia="Calibri" w:hAnsi="Times New Roman" w:cs="Times New Roman"/>
          <w:sz w:val="28"/>
          <w:szCs w:val="28"/>
          <w:lang w:val="uk-UA"/>
        </w:rPr>
        <w:t>й</w:t>
      </w:r>
      <w:r w:rsidRPr="002269C2">
        <w:rPr>
          <w:rFonts w:ascii="Times New Roman" w:eastAsia="Calibri" w:hAnsi="Times New Roman" w:cs="Times New Roman"/>
          <w:sz w:val="28"/>
          <w:szCs w:val="28"/>
          <w:lang w:val="uk-UA"/>
        </w:rPr>
        <w:t xml:space="preserve">ним стилем, який має набір специфічних мовних засобів та </w:t>
      </w:r>
      <w:r w:rsidR="007A0C3C">
        <w:rPr>
          <w:rFonts w:ascii="Times New Roman" w:eastAsia="Calibri" w:hAnsi="Times New Roman" w:cs="Times New Roman"/>
          <w:sz w:val="28"/>
          <w:szCs w:val="28"/>
          <w:lang w:val="uk-UA"/>
        </w:rPr>
        <w:t>певну композиційну структуру.  Визначено поняття листа та спогадів як традиційних жанрів епістолярного стилю</w:t>
      </w:r>
      <w:r w:rsidRPr="002269C2">
        <w:rPr>
          <w:rFonts w:ascii="Times New Roman" w:eastAsia="Calibri" w:hAnsi="Times New Roman" w:cs="Times New Roman"/>
          <w:sz w:val="28"/>
          <w:szCs w:val="28"/>
          <w:lang w:val="uk-UA"/>
        </w:rPr>
        <w:t>. Досліджено їх традиційні та новітні ознаки, зокрема перегляд структури, реалізації, тематики, проблематики цього жанру.</w:t>
      </w:r>
    </w:p>
    <w:p w:rsidR="002269C2" w:rsidRPr="002269C2" w:rsidRDefault="002269C2" w:rsidP="002269C2">
      <w:pPr>
        <w:spacing w:line="360" w:lineRule="auto"/>
        <w:ind w:firstLine="709"/>
        <w:contextualSpacing/>
        <w:jc w:val="both"/>
        <w:rPr>
          <w:rFonts w:ascii="Times New Roman" w:eastAsia="Calibri" w:hAnsi="Times New Roman" w:cs="Times New Roman"/>
          <w:sz w:val="28"/>
          <w:szCs w:val="28"/>
          <w:lang w:val="uk-UA"/>
        </w:rPr>
      </w:pPr>
      <w:r w:rsidRPr="002269C2">
        <w:rPr>
          <w:rFonts w:ascii="Times New Roman" w:eastAsia="Calibri" w:hAnsi="Times New Roman" w:cs="Times New Roman"/>
          <w:sz w:val="28"/>
          <w:szCs w:val="28"/>
          <w:lang w:val="uk-UA"/>
        </w:rPr>
        <w:t xml:space="preserve">2.  У ході аналізу властивостей </w:t>
      </w:r>
      <w:r w:rsidR="00FB6476">
        <w:rPr>
          <w:rFonts w:ascii="Times New Roman" w:eastAsia="Calibri" w:hAnsi="Times New Roman" w:cs="Times New Roman"/>
          <w:sz w:val="28"/>
          <w:szCs w:val="28"/>
          <w:lang w:val="uk-UA"/>
        </w:rPr>
        <w:t xml:space="preserve">інтелектуально-емоційного </w:t>
      </w:r>
      <w:r w:rsidRPr="002269C2">
        <w:rPr>
          <w:rFonts w:ascii="Times New Roman" w:eastAsia="Calibri" w:hAnsi="Times New Roman" w:cs="Times New Roman"/>
          <w:sz w:val="28"/>
          <w:szCs w:val="28"/>
          <w:lang w:val="uk-UA"/>
        </w:rPr>
        <w:t xml:space="preserve">приватного листування О. Забужко та Ю.  Шевельова, </w:t>
      </w:r>
      <w:r w:rsidR="00DB4A32">
        <w:rPr>
          <w:rFonts w:ascii="Times New Roman" w:eastAsia="Calibri" w:hAnsi="Times New Roman" w:cs="Times New Roman"/>
          <w:sz w:val="28"/>
          <w:szCs w:val="28"/>
          <w:lang w:val="uk-UA"/>
        </w:rPr>
        <w:t>для</w:t>
      </w:r>
      <w:r w:rsidRPr="002269C2">
        <w:rPr>
          <w:rFonts w:ascii="Times New Roman" w:eastAsia="Calibri" w:hAnsi="Times New Roman" w:cs="Times New Roman"/>
          <w:sz w:val="28"/>
          <w:szCs w:val="28"/>
          <w:lang w:val="uk-UA"/>
        </w:rPr>
        <w:t xml:space="preserve"> яко</w:t>
      </w:r>
      <w:r w:rsidR="00DB4A32">
        <w:rPr>
          <w:rFonts w:ascii="Times New Roman" w:eastAsia="Calibri" w:hAnsi="Times New Roman" w:cs="Times New Roman"/>
          <w:sz w:val="28"/>
          <w:szCs w:val="28"/>
          <w:lang w:val="uk-UA"/>
        </w:rPr>
        <w:t>го</w:t>
      </w:r>
      <w:r w:rsidRPr="002269C2">
        <w:rPr>
          <w:rFonts w:ascii="Times New Roman" w:eastAsia="Calibri" w:hAnsi="Times New Roman" w:cs="Times New Roman"/>
          <w:sz w:val="28"/>
          <w:szCs w:val="28"/>
          <w:lang w:val="uk-UA"/>
        </w:rPr>
        <w:t xml:space="preserve"> в</w:t>
      </w:r>
      <w:r w:rsidR="00DB4A32">
        <w:rPr>
          <w:rFonts w:ascii="Times New Roman" w:eastAsia="Calibri" w:hAnsi="Times New Roman" w:cs="Times New Roman"/>
          <w:sz w:val="28"/>
          <w:szCs w:val="28"/>
          <w:lang w:val="uk-UA"/>
        </w:rPr>
        <w:t>ластивий</w:t>
      </w:r>
      <w:r w:rsidRPr="002269C2">
        <w:rPr>
          <w:rFonts w:ascii="Times New Roman" w:eastAsia="Calibri" w:hAnsi="Times New Roman" w:cs="Times New Roman"/>
          <w:sz w:val="28"/>
          <w:szCs w:val="28"/>
          <w:lang w:val="uk-UA"/>
        </w:rPr>
        <w:t xml:space="preserve"> особистісний характер, наявність інформації про історичний, творчий аспекти життя й діяльності авторів, його образність, унікальність, емоційність, точність, виявлено, що листування цих непересічних особистостей забезпечує сприйняття  їх як цілісних, багатогранних особистостей зі своїми цінностями, життєвою позицією, епістолярна спадщина яких заслуговує на широке лінгвістичне висвітлення в теоретичному і практичному аспектах.</w:t>
      </w:r>
    </w:p>
    <w:p w:rsidR="002269C2" w:rsidRDefault="002269C2" w:rsidP="002269C2">
      <w:pPr>
        <w:spacing w:line="360" w:lineRule="auto"/>
        <w:ind w:firstLine="709"/>
        <w:contextualSpacing/>
        <w:jc w:val="both"/>
        <w:rPr>
          <w:rFonts w:ascii="Times New Roman" w:eastAsia="Calibri" w:hAnsi="Times New Roman" w:cs="Times New Roman"/>
          <w:sz w:val="28"/>
          <w:szCs w:val="28"/>
          <w:lang w:val="uk-UA"/>
        </w:rPr>
      </w:pPr>
      <w:r w:rsidRPr="002269C2">
        <w:rPr>
          <w:rFonts w:ascii="Times New Roman" w:eastAsia="Calibri" w:hAnsi="Times New Roman" w:cs="Times New Roman"/>
          <w:sz w:val="28"/>
          <w:szCs w:val="28"/>
          <w:lang w:val="uk-UA"/>
        </w:rPr>
        <w:t xml:space="preserve">Приватний діалог двох видатних особистостей в мовному плані характеризується такими ознаками, як цілісність, зв’язність, часово-просторова орієнтація, і репрезентує особливу “спільну мову”, у якій поєднується лексика і фразеологія розмовного, публіцистичного, наукового стилів. Експресивність мови, її оригінальність, наявність великої кількості приміток і цитат зробили листування цих двох видатних осіб вагомим джерелом для дослідження епістолярного стилю української мови. </w:t>
      </w:r>
    </w:p>
    <w:p w:rsidR="006541B9" w:rsidRPr="002269C2" w:rsidRDefault="006541B9" w:rsidP="006541B9">
      <w:pPr>
        <w:spacing w:line="360" w:lineRule="auto"/>
        <w:ind w:firstLine="709"/>
        <w:contextualSpacing/>
        <w:jc w:val="both"/>
        <w:rPr>
          <w:rFonts w:ascii="Times New Roman" w:eastAsia="Calibri" w:hAnsi="Times New Roman" w:cs="Times New Roman"/>
          <w:sz w:val="28"/>
          <w:szCs w:val="28"/>
          <w:lang w:val="uk-UA"/>
        </w:rPr>
      </w:pPr>
      <w:r w:rsidRPr="006541B9">
        <w:rPr>
          <w:rFonts w:ascii="Times New Roman" w:eastAsia="Calibri" w:hAnsi="Times New Roman" w:cs="Times New Roman"/>
          <w:sz w:val="28"/>
          <w:szCs w:val="28"/>
          <w:lang w:val="uk-UA"/>
        </w:rPr>
        <w:lastRenderedPageBreak/>
        <w:t xml:space="preserve">Проаналізовано </w:t>
      </w:r>
      <w:r w:rsidR="00143877">
        <w:rPr>
          <w:rFonts w:ascii="Times New Roman" w:eastAsia="Calibri" w:hAnsi="Times New Roman" w:cs="Times New Roman"/>
          <w:sz w:val="28"/>
          <w:szCs w:val="28"/>
          <w:lang w:val="uk-UA"/>
        </w:rPr>
        <w:t xml:space="preserve">також </w:t>
      </w:r>
      <w:r w:rsidRPr="006541B9">
        <w:rPr>
          <w:rFonts w:ascii="Times New Roman" w:eastAsia="Calibri" w:hAnsi="Times New Roman" w:cs="Times New Roman"/>
          <w:sz w:val="28"/>
          <w:szCs w:val="28"/>
          <w:lang w:val="uk-UA"/>
        </w:rPr>
        <w:t>власне авторське мовлення у збірці О. Забужко “І знов я влізаю в танк”, у якій</w:t>
      </w:r>
      <w:r w:rsidRPr="006541B9">
        <w:rPr>
          <w:rFonts w:ascii="Times New Roman" w:eastAsia="Calibri" w:hAnsi="Times New Roman" w:cs="Times New Roman"/>
          <w:iCs/>
          <w:sz w:val="28"/>
          <w:szCs w:val="28"/>
          <w:lang w:val="uk-UA"/>
        </w:rPr>
        <w:t xml:space="preserve"> письменниця постає як непересічна особистість,  з притаманною їй філософічністю, національною визначеністю, інтелектуалізмом, відвертістю, оптимізмом, апелюванням до власного літературного досвіду та гострою аналітичністю.</w:t>
      </w:r>
      <w:r w:rsidRPr="006541B9">
        <w:rPr>
          <w:rFonts w:ascii="Times New Roman" w:eastAsia="Calibri" w:hAnsi="Times New Roman" w:cs="Times New Roman"/>
          <w:sz w:val="28"/>
          <w:szCs w:val="28"/>
          <w:lang w:val="uk-UA"/>
        </w:rPr>
        <w:t xml:space="preserve"> </w:t>
      </w:r>
      <w:r w:rsidRPr="006541B9">
        <w:rPr>
          <w:rFonts w:ascii="Times New Roman" w:eastAsia="Calibri" w:hAnsi="Times New Roman" w:cs="Times New Roman"/>
          <w:bCs/>
          <w:iCs/>
          <w:sz w:val="28"/>
          <w:szCs w:val="28"/>
          <w:lang w:val="uk-UA"/>
        </w:rPr>
        <w:t>Власне авторське мовлення О. Забужко нагадує “потік свідомості”</w:t>
      </w:r>
      <w:r w:rsidRPr="006541B9">
        <w:rPr>
          <w:rFonts w:ascii="Times New Roman" w:eastAsia="Calibri" w:hAnsi="Times New Roman" w:cs="Times New Roman"/>
          <w:iCs/>
          <w:sz w:val="28"/>
          <w:szCs w:val="28"/>
          <w:lang w:val="uk-UA"/>
        </w:rPr>
        <w:t>, наслідками якого є відчуття невизначеності, відсутності порядку, створення ефекту втручання в думки автора.</w:t>
      </w:r>
    </w:p>
    <w:p w:rsidR="002269C2" w:rsidRPr="002269C2" w:rsidRDefault="00143877" w:rsidP="006541B9">
      <w:pPr>
        <w:spacing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Визначено, що </w:t>
      </w:r>
      <w:r w:rsidR="006B17CB">
        <w:rPr>
          <w:rFonts w:ascii="Times New Roman" w:eastAsia="Calibri" w:hAnsi="Times New Roman" w:cs="Times New Roman"/>
          <w:sz w:val="28"/>
          <w:szCs w:val="28"/>
          <w:lang w:val="uk-UA"/>
        </w:rPr>
        <w:t>п</w:t>
      </w:r>
      <w:r w:rsidR="002269C2" w:rsidRPr="002269C2">
        <w:rPr>
          <w:rFonts w:ascii="Times New Roman" w:eastAsia="Calibri" w:hAnsi="Times New Roman" w:cs="Times New Roman"/>
          <w:sz w:val="28"/>
          <w:szCs w:val="28"/>
          <w:lang w:val="uk-UA"/>
        </w:rPr>
        <w:t xml:space="preserve">рикметною рисою </w:t>
      </w:r>
      <w:r w:rsidR="006541B9">
        <w:rPr>
          <w:rFonts w:ascii="Times New Roman" w:eastAsia="Calibri" w:hAnsi="Times New Roman" w:cs="Times New Roman"/>
          <w:sz w:val="28"/>
          <w:szCs w:val="28"/>
          <w:lang w:val="uk-UA"/>
        </w:rPr>
        <w:t>ідіостилю</w:t>
      </w:r>
      <w:r w:rsidR="002269C2" w:rsidRPr="002269C2">
        <w:rPr>
          <w:rFonts w:ascii="Times New Roman" w:eastAsia="Calibri" w:hAnsi="Times New Roman" w:cs="Times New Roman"/>
          <w:sz w:val="28"/>
          <w:szCs w:val="28"/>
          <w:lang w:val="uk-UA"/>
        </w:rPr>
        <w:t xml:space="preserve"> О. Забужко є інтертекстуальність, що є певним способом ї</w:t>
      </w:r>
      <w:r w:rsidR="006541B9">
        <w:rPr>
          <w:rFonts w:ascii="Times New Roman" w:eastAsia="Calibri" w:hAnsi="Times New Roman" w:cs="Times New Roman"/>
          <w:sz w:val="28"/>
          <w:szCs w:val="28"/>
          <w:lang w:val="uk-UA"/>
        </w:rPr>
        <w:t>ї</w:t>
      </w:r>
      <w:r w:rsidR="002269C2" w:rsidRPr="002269C2">
        <w:rPr>
          <w:rFonts w:ascii="Times New Roman" w:eastAsia="Calibri" w:hAnsi="Times New Roman" w:cs="Times New Roman"/>
          <w:sz w:val="28"/>
          <w:szCs w:val="28"/>
          <w:lang w:val="uk-UA"/>
        </w:rPr>
        <w:t xml:space="preserve"> самовираження</w:t>
      </w:r>
      <w:r w:rsidR="00CA3FC5">
        <w:rPr>
          <w:rFonts w:ascii="Times New Roman" w:eastAsia="Calibri" w:hAnsi="Times New Roman" w:cs="Times New Roman"/>
          <w:sz w:val="28"/>
          <w:szCs w:val="28"/>
          <w:lang w:val="uk-UA"/>
        </w:rPr>
        <w:t xml:space="preserve"> та передачі активної </w:t>
      </w:r>
      <w:r w:rsidR="006541B9">
        <w:rPr>
          <w:rFonts w:ascii="Times New Roman" w:eastAsia="Calibri" w:hAnsi="Times New Roman" w:cs="Times New Roman"/>
          <w:sz w:val="28"/>
          <w:szCs w:val="28"/>
          <w:lang w:val="uk-UA"/>
        </w:rPr>
        <w:t>письменниці.</w:t>
      </w:r>
      <w:r>
        <w:rPr>
          <w:rFonts w:ascii="Times New Roman" w:eastAsia="Calibri" w:hAnsi="Times New Roman" w:cs="Times New Roman"/>
          <w:sz w:val="28"/>
          <w:szCs w:val="28"/>
          <w:lang w:val="uk-UA"/>
        </w:rPr>
        <w:t xml:space="preserve"> </w:t>
      </w:r>
      <w:r w:rsidR="006541B9">
        <w:rPr>
          <w:rFonts w:ascii="Times New Roman" w:eastAsia="Calibri" w:hAnsi="Times New Roman" w:cs="Times New Roman"/>
          <w:sz w:val="28"/>
          <w:szCs w:val="28"/>
          <w:lang w:val="uk-UA"/>
        </w:rPr>
        <w:t>Так, х</w:t>
      </w:r>
      <w:r w:rsidR="006541B9" w:rsidRPr="006541B9">
        <w:rPr>
          <w:rFonts w:ascii="Times New Roman" w:eastAsia="Calibri" w:hAnsi="Times New Roman" w:cs="Times New Roman"/>
          <w:sz w:val="28"/>
          <w:szCs w:val="28"/>
          <w:lang w:val="uk-UA"/>
        </w:rPr>
        <w:t>арактерними для текст</w:t>
      </w:r>
      <w:r w:rsidR="006541B9">
        <w:rPr>
          <w:rFonts w:ascii="Times New Roman" w:eastAsia="Calibri" w:hAnsi="Times New Roman" w:cs="Times New Roman"/>
          <w:sz w:val="28"/>
          <w:szCs w:val="28"/>
          <w:lang w:val="uk-UA"/>
        </w:rPr>
        <w:t>ів</w:t>
      </w:r>
      <w:r w:rsidR="006541B9" w:rsidRPr="006541B9">
        <w:rPr>
          <w:rFonts w:ascii="Times New Roman" w:eastAsia="Calibri" w:hAnsi="Times New Roman" w:cs="Times New Roman"/>
          <w:sz w:val="28"/>
          <w:szCs w:val="28"/>
          <w:lang w:val="uk-UA"/>
        </w:rPr>
        <w:t xml:space="preserve"> </w:t>
      </w:r>
      <w:r w:rsidR="006541B9">
        <w:rPr>
          <w:rFonts w:ascii="Times New Roman" w:eastAsia="Calibri" w:hAnsi="Times New Roman" w:cs="Times New Roman"/>
          <w:sz w:val="28"/>
          <w:szCs w:val="28"/>
          <w:lang w:val="uk-UA"/>
        </w:rPr>
        <w:t xml:space="preserve">обох аналізованих збірок </w:t>
      </w:r>
      <w:r w:rsidR="006541B9" w:rsidRPr="006541B9">
        <w:rPr>
          <w:rFonts w:ascii="Times New Roman" w:eastAsia="Calibri" w:hAnsi="Times New Roman" w:cs="Times New Roman"/>
          <w:sz w:val="28"/>
          <w:szCs w:val="28"/>
          <w:lang w:val="uk-UA"/>
        </w:rPr>
        <w:t xml:space="preserve">є суб’єктивність оповіді, внутрішні монологи та діалоги, пряма мова, цитати й алюзії, органічно вплетені в авторську мову: </w:t>
      </w:r>
      <w:r w:rsidR="006541B9" w:rsidRPr="006541B9">
        <w:rPr>
          <w:rFonts w:ascii="Times New Roman" w:eastAsia="Calibri" w:hAnsi="Times New Roman" w:cs="Times New Roman"/>
          <w:i/>
          <w:sz w:val="28"/>
          <w:szCs w:val="28"/>
          <w:lang w:val="uk-UA"/>
        </w:rPr>
        <w:t xml:space="preserve">Во-от как? Во-от как!? Уже до этого дошло? – вимовляв він </w:t>
      </w:r>
      <w:r w:rsidR="006541B9" w:rsidRPr="006541B9">
        <w:rPr>
          <w:rFonts w:ascii="Times New Roman" w:eastAsia="Calibri" w:hAnsi="Times New Roman" w:cs="Times New Roman"/>
          <w:i/>
          <w:sz w:val="28"/>
          <w:szCs w:val="28"/>
        </w:rPr>
        <w:t>“</w:t>
      </w:r>
      <w:r w:rsidR="006541B9" w:rsidRPr="006541B9">
        <w:rPr>
          <w:rFonts w:ascii="Times New Roman" w:eastAsia="Calibri" w:hAnsi="Times New Roman" w:cs="Times New Roman"/>
          <w:i/>
          <w:sz w:val="28"/>
          <w:szCs w:val="28"/>
          <w:lang w:val="uk-UA"/>
        </w:rPr>
        <w:t>вже</w:t>
      </w:r>
      <w:r w:rsidR="006541B9" w:rsidRPr="006541B9">
        <w:rPr>
          <w:rFonts w:ascii="Times New Roman" w:eastAsia="Calibri" w:hAnsi="Times New Roman" w:cs="Times New Roman"/>
          <w:i/>
          <w:sz w:val="28"/>
          <w:szCs w:val="28"/>
        </w:rPr>
        <w:t>”</w:t>
      </w:r>
      <w:r w:rsidR="006541B9" w:rsidRPr="006541B9">
        <w:rPr>
          <w:rFonts w:ascii="Times New Roman" w:eastAsia="Calibri" w:hAnsi="Times New Roman" w:cs="Times New Roman"/>
          <w:i/>
          <w:sz w:val="28"/>
          <w:szCs w:val="28"/>
          <w:lang w:val="uk-UA"/>
        </w:rPr>
        <w:t xml:space="preserve"> і </w:t>
      </w:r>
      <w:r w:rsidR="006541B9" w:rsidRPr="006541B9">
        <w:rPr>
          <w:rFonts w:ascii="Times New Roman" w:eastAsia="Calibri" w:hAnsi="Times New Roman" w:cs="Times New Roman"/>
          <w:i/>
          <w:sz w:val="28"/>
          <w:szCs w:val="28"/>
        </w:rPr>
        <w:t>“</w:t>
      </w:r>
      <w:r w:rsidR="006541B9" w:rsidRPr="006541B9">
        <w:rPr>
          <w:rFonts w:ascii="Times New Roman" w:eastAsia="Calibri" w:hAnsi="Times New Roman" w:cs="Times New Roman"/>
          <w:i/>
          <w:sz w:val="28"/>
          <w:szCs w:val="28"/>
          <w:lang w:val="uk-UA"/>
        </w:rPr>
        <w:t>етого</w:t>
      </w:r>
      <w:r w:rsidR="006541B9" w:rsidRPr="006541B9">
        <w:rPr>
          <w:rFonts w:ascii="Times New Roman" w:eastAsia="Calibri" w:hAnsi="Times New Roman" w:cs="Times New Roman"/>
          <w:i/>
          <w:sz w:val="28"/>
          <w:szCs w:val="28"/>
        </w:rPr>
        <w:t>”</w:t>
      </w:r>
      <w:r w:rsidR="006541B9" w:rsidRPr="006541B9">
        <w:rPr>
          <w:rFonts w:ascii="Times New Roman" w:eastAsia="Calibri" w:hAnsi="Times New Roman" w:cs="Times New Roman"/>
          <w:i/>
          <w:sz w:val="28"/>
          <w:szCs w:val="28"/>
          <w:lang w:val="uk-UA"/>
        </w:rPr>
        <w:t xml:space="preserve">, той у відповідь починає </w:t>
      </w:r>
      <w:r w:rsidR="006541B9" w:rsidRPr="006541B9">
        <w:rPr>
          <w:rFonts w:ascii="Times New Roman" w:eastAsia="Calibri" w:hAnsi="Times New Roman" w:cs="Times New Roman"/>
          <w:i/>
          <w:sz w:val="28"/>
          <w:szCs w:val="28"/>
        </w:rPr>
        <w:t>“</w:t>
      </w:r>
      <w:r w:rsidR="006541B9" w:rsidRPr="006541B9">
        <w:rPr>
          <w:rFonts w:ascii="Times New Roman" w:eastAsia="Calibri" w:hAnsi="Times New Roman" w:cs="Times New Roman"/>
          <w:i/>
          <w:sz w:val="28"/>
          <w:szCs w:val="28"/>
          <w:lang w:val="uk-UA"/>
        </w:rPr>
        <w:t>голосити табірною скоромовкою</w:t>
      </w:r>
      <w:r w:rsidR="006541B9" w:rsidRPr="006541B9">
        <w:rPr>
          <w:rFonts w:ascii="Times New Roman" w:eastAsia="Calibri" w:hAnsi="Times New Roman" w:cs="Times New Roman"/>
          <w:i/>
          <w:sz w:val="28"/>
          <w:szCs w:val="28"/>
        </w:rPr>
        <w:t>”</w:t>
      </w:r>
      <w:r w:rsidR="006541B9" w:rsidRPr="006541B9">
        <w:rPr>
          <w:rFonts w:ascii="Times New Roman" w:eastAsia="Calibri" w:hAnsi="Times New Roman" w:cs="Times New Roman"/>
          <w:sz w:val="28"/>
          <w:szCs w:val="28"/>
        </w:rPr>
        <w:t xml:space="preserve"> </w:t>
      </w:r>
      <w:r w:rsidR="006541B9" w:rsidRPr="006541B9">
        <w:rPr>
          <w:rFonts w:ascii="Times New Roman" w:eastAsia="Calibri" w:hAnsi="Times New Roman" w:cs="Times New Roman"/>
          <w:sz w:val="28"/>
          <w:szCs w:val="28"/>
          <w:lang w:val="uk-UA"/>
        </w:rPr>
        <w:t xml:space="preserve">(цитата з повісті С. Довлатова), </w:t>
      </w:r>
      <w:r w:rsidR="006541B9" w:rsidRPr="006541B9">
        <w:rPr>
          <w:rFonts w:ascii="Times New Roman" w:eastAsia="Calibri" w:hAnsi="Times New Roman" w:cs="Times New Roman"/>
          <w:sz w:val="28"/>
          <w:szCs w:val="28"/>
        </w:rPr>
        <w:t xml:space="preserve"> </w:t>
      </w:r>
      <w:r w:rsidR="002269C2" w:rsidRPr="002269C2">
        <w:rPr>
          <w:rFonts w:ascii="Times New Roman" w:eastAsia="Calibri" w:hAnsi="Times New Roman" w:cs="Times New Roman"/>
          <w:i/>
          <w:sz w:val="28"/>
          <w:szCs w:val="28"/>
          <w:lang w:val="uk-UA"/>
        </w:rPr>
        <w:t>Кілька сторінок перед Фортінбрасом був Йорик, тільки череп. А під снігом Йорик зберігся б краще. Тепер у Києві сніг. Краще збереження. Як довго?</w:t>
      </w:r>
      <w:r w:rsidR="002269C2" w:rsidRPr="00DA38A4">
        <w:rPr>
          <w:rFonts w:ascii="Times New Roman" w:eastAsia="Calibri" w:hAnsi="Times New Roman" w:cs="Times New Roman"/>
          <w:color w:val="FF0000"/>
          <w:sz w:val="28"/>
          <w:szCs w:val="28"/>
          <w:lang w:val="uk-UA"/>
        </w:rPr>
        <w:t xml:space="preserve"> </w:t>
      </w:r>
      <w:r w:rsidR="002269C2" w:rsidRPr="002269C2">
        <w:rPr>
          <w:rFonts w:ascii="Times New Roman" w:eastAsia="Calibri" w:hAnsi="Times New Roman" w:cs="Times New Roman"/>
          <w:i/>
          <w:sz w:val="28"/>
          <w:szCs w:val="28"/>
          <w:lang w:val="uk-UA"/>
        </w:rPr>
        <w:t>(йдеться про видання “Хронік від Фортінбраса” О. Забужко)</w:t>
      </w:r>
      <w:r w:rsidR="006541B9">
        <w:rPr>
          <w:rFonts w:ascii="Times New Roman" w:eastAsia="Calibri" w:hAnsi="Times New Roman" w:cs="Times New Roman"/>
          <w:sz w:val="28"/>
          <w:szCs w:val="28"/>
          <w:lang w:val="uk-UA"/>
        </w:rPr>
        <w:t xml:space="preserve">, </w:t>
      </w:r>
      <w:r w:rsidR="002269C2" w:rsidRPr="002269C2">
        <w:rPr>
          <w:rFonts w:ascii="Times New Roman" w:eastAsia="Calibri" w:hAnsi="Times New Roman" w:cs="Times New Roman"/>
          <w:i/>
          <w:sz w:val="28"/>
          <w:szCs w:val="28"/>
          <w:lang w:val="uk-UA"/>
        </w:rPr>
        <w:t>Один редактор справді інтелігентний, але м’якої вд</w:t>
      </w:r>
      <w:r w:rsidR="007A0C3C">
        <w:rPr>
          <w:rFonts w:ascii="Times New Roman" w:eastAsia="Calibri" w:hAnsi="Times New Roman" w:cs="Times New Roman"/>
          <w:i/>
          <w:sz w:val="28"/>
          <w:szCs w:val="28"/>
          <w:lang w:val="uk-UA"/>
        </w:rPr>
        <w:t>ачі, а другий – усе наоборот</w:t>
      </w:r>
      <w:r w:rsidR="002269C2" w:rsidRPr="002269C2">
        <w:rPr>
          <w:rFonts w:ascii="Times New Roman" w:eastAsia="Calibri" w:hAnsi="Times New Roman" w:cs="Times New Roman"/>
          <w:i/>
          <w:sz w:val="28"/>
          <w:szCs w:val="28"/>
          <w:lang w:val="uk-UA"/>
        </w:rPr>
        <w:t xml:space="preserve"> (</w:t>
      </w:r>
      <w:r w:rsidR="007A0C3C">
        <w:rPr>
          <w:rFonts w:ascii="Times New Roman" w:eastAsia="Calibri" w:hAnsi="Times New Roman" w:cs="Times New Roman"/>
          <w:i/>
          <w:sz w:val="28"/>
          <w:szCs w:val="28"/>
          <w:lang w:val="uk-UA"/>
        </w:rPr>
        <w:t>натяк на І. Дзюбу та Б. Певного)</w:t>
      </w:r>
      <w:r w:rsidR="006541B9">
        <w:rPr>
          <w:rFonts w:ascii="Times New Roman" w:eastAsia="Calibri" w:hAnsi="Times New Roman" w:cs="Times New Roman"/>
          <w:i/>
          <w:sz w:val="28"/>
          <w:szCs w:val="28"/>
          <w:lang w:val="uk-UA"/>
        </w:rPr>
        <w:t>,</w:t>
      </w:r>
      <w:r w:rsidR="006541B9" w:rsidRPr="006541B9">
        <w:rPr>
          <w:rFonts w:ascii="Times New Roman" w:eastAsia="Calibri" w:hAnsi="Times New Roman" w:cs="Times New Roman"/>
          <w:i/>
          <w:sz w:val="28"/>
          <w:szCs w:val="28"/>
          <w:lang w:val="uk-UA"/>
        </w:rPr>
        <w:t xml:space="preserve"> Яка різниця – хамсин, циклон, колонізаторів ми будем бить (П.</w:t>
      </w:r>
      <w:r w:rsidR="006541B9" w:rsidRPr="006541B9">
        <w:rPr>
          <w:rFonts w:ascii="Times New Roman" w:eastAsia="Calibri" w:hAnsi="Times New Roman" w:cs="Times New Roman"/>
          <w:i/>
          <w:sz w:val="28"/>
          <w:szCs w:val="28"/>
          <w:lang w:val="en-US"/>
        </w:rPr>
        <w:t> </w:t>
      </w:r>
      <w:r w:rsidR="006541B9" w:rsidRPr="006541B9">
        <w:rPr>
          <w:rFonts w:ascii="Times New Roman" w:eastAsia="Calibri" w:hAnsi="Times New Roman" w:cs="Times New Roman"/>
          <w:i/>
          <w:sz w:val="28"/>
          <w:szCs w:val="28"/>
          <w:lang w:val="uk-UA"/>
        </w:rPr>
        <w:t>Тичина “Партія веде”)</w:t>
      </w:r>
      <w:r w:rsidR="007A0C3C">
        <w:rPr>
          <w:rFonts w:ascii="Times New Roman" w:eastAsia="Calibri" w:hAnsi="Times New Roman" w:cs="Times New Roman"/>
          <w:i/>
          <w:sz w:val="28"/>
          <w:szCs w:val="28"/>
          <w:lang w:val="uk-UA"/>
        </w:rPr>
        <w:t xml:space="preserve">. </w:t>
      </w:r>
      <w:r w:rsidR="006541B9">
        <w:rPr>
          <w:rFonts w:ascii="Times New Roman" w:eastAsia="Calibri" w:hAnsi="Times New Roman" w:cs="Times New Roman"/>
          <w:sz w:val="28"/>
          <w:szCs w:val="28"/>
          <w:lang w:val="uk-UA"/>
        </w:rPr>
        <w:t>О. Забужко кодує</w:t>
      </w:r>
      <w:r w:rsidR="00CA3FC5" w:rsidRPr="00CA3FC5">
        <w:rPr>
          <w:rFonts w:ascii="Times New Roman" w:eastAsia="Calibri" w:hAnsi="Times New Roman" w:cs="Times New Roman"/>
          <w:sz w:val="28"/>
          <w:szCs w:val="28"/>
          <w:lang w:val="uk-UA"/>
        </w:rPr>
        <w:t xml:space="preserve"> інформацію, змущуючи </w:t>
      </w:r>
      <w:r w:rsidR="00CA3FC5">
        <w:rPr>
          <w:rFonts w:ascii="Times New Roman" w:eastAsia="Calibri" w:hAnsi="Times New Roman" w:cs="Times New Roman"/>
          <w:sz w:val="28"/>
          <w:szCs w:val="28"/>
          <w:lang w:val="uk-UA"/>
        </w:rPr>
        <w:t>рецепієнта</w:t>
      </w:r>
      <w:r w:rsidR="00CA3FC5" w:rsidRPr="00CA3FC5">
        <w:rPr>
          <w:rFonts w:ascii="Times New Roman" w:eastAsia="Calibri" w:hAnsi="Times New Roman" w:cs="Times New Roman"/>
          <w:sz w:val="28"/>
          <w:szCs w:val="28"/>
          <w:lang w:val="uk-UA"/>
        </w:rPr>
        <w:t xml:space="preserve"> читати між рядків.</w:t>
      </w:r>
    </w:p>
    <w:p w:rsidR="002269C2" w:rsidRPr="00CA3FC5" w:rsidRDefault="002269C2" w:rsidP="002269C2">
      <w:pPr>
        <w:spacing w:line="360" w:lineRule="auto"/>
        <w:ind w:firstLine="709"/>
        <w:contextualSpacing/>
        <w:jc w:val="both"/>
        <w:rPr>
          <w:rFonts w:ascii="Times New Roman" w:eastAsia="Calibri" w:hAnsi="Times New Roman" w:cs="Times New Roman"/>
          <w:sz w:val="28"/>
          <w:szCs w:val="28"/>
          <w:lang w:val="uk-UA"/>
        </w:rPr>
      </w:pPr>
      <w:r w:rsidRPr="002269C2">
        <w:rPr>
          <w:rFonts w:ascii="Times New Roman" w:eastAsia="Calibri" w:hAnsi="Times New Roman" w:cs="Times New Roman"/>
          <w:sz w:val="28"/>
          <w:szCs w:val="28"/>
          <w:lang w:val="uk-UA"/>
        </w:rPr>
        <w:t xml:space="preserve">Іронічність, жартівливість, а подеколи й саркастичність </w:t>
      </w:r>
      <w:r w:rsidR="006541B9">
        <w:rPr>
          <w:rFonts w:ascii="Times New Roman" w:eastAsia="Calibri" w:hAnsi="Times New Roman" w:cs="Times New Roman"/>
          <w:sz w:val="28"/>
          <w:szCs w:val="28"/>
          <w:lang w:val="uk-UA"/>
        </w:rPr>
        <w:t xml:space="preserve">мисткині </w:t>
      </w:r>
      <w:r w:rsidRPr="002269C2">
        <w:rPr>
          <w:rFonts w:ascii="Times New Roman" w:eastAsia="Calibri" w:hAnsi="Times New Roman" w:cs="Times New Roman"/>
          <w:sz w:val="28"/>
          <w:szCs w:val="28"/>
          <w:lang w:val="uk-UA"/>
        </w:rPr>
        <w:t>виявляється у яскравих номінаціях та метафорах щодо конкретних особистостей, подій і самооцінок:</w:t>
      </w:r>
      <w:r w:rsidR="00CA3FC5">
        <w:rPr>
          <w:rFonts w:ascii="Times New Roman" w:eastAsia="Calibri" w:hAnsi="Times New Roman" w:cs="Times New Roman"/>
          <w:i/>
          <w:sz w:val="28"/>
          <w:szCs w:val="28"/>
          <w:lang w:val="uk-UA"/>
        </w:rPr>
        <w:t xml:space="preserve"> Римарук </w:t>
      </w:r>
      <w:r w:rsidR="00CA3FC5" w:rsidRPr="002269C2">
        <w:rPr>
          <w:rFonts w:ascii="Times New Roman" w:eastAsia="Calibri" w:hAnsi="Times New Roman" w:cs="Times New Roman"/>
          <w:i/>
          <w:sz w:val="28"/>
          <w:szCs w:val="28"/>
          <w:lang w:val="uk-UA"/>
        </w:rPr>
        <w:t>“</w:t>
      </w:r>
      <w:r w:rsidR="00CA3FC5">
        <w:rPr>
          <w:rFonts w:ascii="Times New Roman" w:eastAsia="Calibri" w:hAnsi="Times New Roman" w:cs="Times New Roman"/>
          <w:i/>
          <w:sz w:val="28"/>
          <w:szCs w:val="28"/>
          <w:lang w:val="uk-UA"/>
        </w:rPr>
        <w:t>сладострастно</w:t>
      </w:r>
      <w:r w:rsidR="00CA3FC5" w:rsidRPr="002269C2">
        <w:rPr>
          <w:rFonts w:ascii="Times New Roman" w:eastAsia="Calibri" w:hAnsi="Times New Roman" w:cs="Times New Roman"/>
          <w:i/>
          <w:sz w:val="28"/>
          <w:szCs w:val="28"/>
          <w:lang w:val="uk-UA"/>
        </w:rPr>
        <w:t>”</w:t>
      </w:r>
      <w:r w:rsidRPr="002269C2">
        <w:rPr>
          <w:rFonts w:ascii="Times New Roman" w:eastAsia="Calibri" w:hAnsi="Times New Roman" w:cs="Times New Roman"/>
          <w:i/>
          <w:sz w:val="28"/>
          <w:szCs w:val="28"/>
          <w:lang w:val="uk-UA"/>
        </w:rPr>
        <w:t xml:space="preserve">  запоров мені … солідну</w:t>
      </w:r>
      <w:r w:rsidR="00CA3FC5">
        <w:rPr>
          <w:rFonts w:ascii="Times New Roman" w:eastAsia="Calibri" w:hAnsi="Times New Roman" w:cs="Times New Roman"/>
          <w:i/>
          <w:sz w:val="28"/>
          <w:szCs w:val="28"/>
          <w:lang w:val="uk-UA"/>
        </w:rPr>
        <w:t xml:space="preserve"> автостопівську добірку стішків</w:t>
      </w:r>
      <w:r w:rsidRPr="002269C2">
        <w:rPr>
          <w:rFonts w:ascii="Times New Roman" w:eastAsia="Calibri" w:hAnsi="Times New Roman" w:cs="Times New Roman"/>
          <w:i/>
          <w:sz w:val="28"/>
          <w:szCs w:val="28"/>
          <w:lang w:val="uk-UA"/>
        </w:rPr>
        <w:t>, А Бурячок сидів у фойє</w:t>
      </w:r>
      <w:r w:rsidR="00CA3FC5">
        <w:rPr>
          <w:rFonts w:ascii="Times New Roman" w:eastAsia="Calibri" w:hAnsi="Times New Roman" w:cs="Times New Roman"/>
          <w:i/>
          <w:sz w:val="28"/>
          <w:szCs w:val="28"/>
          <w:lang w:val="uk-UA"/>
        </w:rPr>
        <w:t xml:space="preserve"> й чекав кінця борщевих баталій, Такого </w:t>
      </w:r>
      <w:r w:rsidRPr="002269C2">
        <w:rPr>
          <w:rFonts w:ascii="Times New Roman" w:eastAsia="Calibri" w:hAnsi="Times New Roman" w:cs="Times New Roman"/>
          <w:i/>
          <w:sz w:val="28"/>
          <w:szCs w:val="28"/>
          <w:lang w:val="uk-UA"/>
        </w:rPr>
        <w:t>расказу</w:t>
      </w:r>
      <w:r w:rsidR="00CA3FC5">
        <w:rPr>
          <w:rFonts w:ascii="Times New Roman" w:eastAsia="Calibri" w:hAnsi="Times New Roman" w:cs="Times New Roman"/>
          <w:i/>
          <w:sz w:val="28"/>
          <w:szCs w:val="28"/>
          <w:lang w:val="uk-UA"/>
        </w:rPr>
        <w:t xml:space="preserve"> навіть </w:t>
      </w:r>
      <w:r w:rsidR="00CA3FC5" w:rsidRPr="00CA3FC5">
        <w:rPr>
          <w:rFonts w:ascii="Times New Roman" w:eastAsia="Calibri" w:hAnsi="Times New Roman" w:cs="Times New Roman"/>
          <w:i/>
          <w:sz w:val="28"/>
          <w:szCs w:val="28"/>
          <w:lang w:val="uk-UA"/>
        </w:rPr>
        <w:t>“</w:t>
      </w:r>
      <w:r w:rsidR="00CA3FC5">
        <w:rPr>
          <w:rFonts w:ascii="Times New Roman" w:eastAsia="Calibri" w:hAnsi="Times New Roman" w:cs="Times New Roman"/>
          <w:i/>
          <w:sz w:val="28"/>
          <w:szCs w:val="28"/>
          <w:lang w:val="uk-UA"/>
        </w:rPr>
        <w:t>Кур’єр Кривбасу</w:t>
      </w:r>
      <w:r w:rsidR="00CA3FC5" w:rsidRPr="00CA3FC5">
        <w:rPr>
          <w:rFonts w:ascii="Times New Roman" w:eastAsia="Calibri" w:hAnsi="Times New Roman" w:cs="Times New Roman"/>
          <w:i/>
          <w:sz w:val="28"/>
          <w:szCs w:val="28"/>
          <w:lang w:val="uk-UA"/>
        </w:rPr>
        <w:t>”</w:t>
      </w:r>
      <w:r w:rsidR="00CA3FC5">
        <w:rPr>
          <w:rFonts w:ascii="Times New Roman" w:eastAsia="Calibri" w:hAnsi="Times New Roman" w:cs="Times New Roman"/>
          <w:i/>
          <w:sz w:val="28"/>
          <w:szCs w:val="28"/>
          <w:lang w:val="uk-UA"/>
        </w:rPr>
        <w:t xml:space="preserve"> не видрукує, не то что заматєрєлая старушка </w:t>
      </w:r>
      <w:r w:rsidR="00CA3FC5" w:rsidRPr="00CA3FC5">
        <w:rPr>
          <w:rFonts w:ascii="Times New Roman" w:eastAsia="Calibri" w:hAnsi="Times New Roman" w:cs="Times New Roman"/>
          <w:i/>
          <w:sz w:val="28"/>
          <w:szCs w:val="28"/>
          <w:lang w:val="uk-UA"/>
        </w:rPr>
        <w:t>“</w:t>
      </w:r>
      <w:r w:rsidR="00CA3FC5">
        <w:rPr>
          <w:rFonts w:ascii="Times New Roman" w:eastAsia="Calibri" w:hAnsi="Times New Roman" w:cs="Times New Roman"/>
          <w:i/>
          <w:sz w:val="28"/>
          <w:szCs w:val="28"/>
          <w:lang w:val="uk-UA"/>
        </w:rPr>
        <w:t>Сучасність</w:t>
      </w:r>
      <w:r w:rsidRPr="002269C2">
        <w:rPr>
          <w:rFonts w:ascii="Times New Roman" w:eastAsia="Calibri" w:hAnsi="Times New Roman" w:cs="Times New Roman"/>
          <w:i/>
          <w:sz w:val="28"/>
          <w:szCs w:val="28"/>
          <w:lang w:val="uk-UA"/>
        </w:rPr>
        <w:t>”.</w:t>
      </w:r>
      <w:r w:rsidR="00CA3FC5">
        <w:rPr>
          <w:rFonts w:ascii="Times New Roman" w:eastAsia="Calibri" w:hAnsi="Times New Roman" w:cs="Times New Roman"/>
          <w:i/>
          <w:sz w:val="28"/>
          <w:szCs w:val="28"/>
          <w:lang w:val="uk-UA"/>
        </w:rPr>
        <w:t xml:space="preserve"> </w:t>
      </w:r>
      <w:r w:rsidR="00CA3FC5">
        <w:rPr>
          <w:rFonts w:ascii="Times New Roman" w:eastAsia="Calibri" w:hAnsi="Times New Roman" w:cs="Times New Roman"/>
          <w:sz w:val="28"/>
          <w:szCs w:val="28"/>
          <w:lang w:val="uk-UA"/>
        </w:rPr>
        <w:t>Подібні приклади свідчат</w:t>
      </w:r>
      <w:r w:rsidR="006541B9">
        <w:rPr>
          <w:rFonts w:ascii="Times New Roman" w:eastAsia="Calibri" w:hAnsi="Times New Roman" w:cs="Times New Roman"/>
          <w:sz w:val="28"/>
          <w:szCs w:val="28"/>
          <w:lang w:val="uk-UA"/>
        </w:rPr>
        <w:t xml:space="preserve">ь про її гострий розум та оптимізм, а також </w:t>
      </w:r>
      <w:r w:rsidR="00CA3FC5">
        <w:rPr>
          <w:rFonts w:ascii="Times New Roman" w:eastAsia="Calibri" w:hAnsi="Times New Roman" w:cs="Times New Roman"/>
          <w:sz w:val="28"/>
          <w:szCs w:val="28"/>
          <w:lang w:val="uk-UA"/>
        </w:rPr>
        <w:t>здатність сприймати дійсність іронічно.</w:t>
      </w:r>
    </w:p>
    <w:p w:rsidR="00CA3FC5" w:rsidRPr="00CA3FC5" w:rsidRDefault="00143877" w:rsidP="002269C2">
      <w:pPr>
        <w:spacing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Аналізовані тексти</w:t>
      </w:r>
      <w:r w:rsidR="002269C2" w:rsidRPr="002269C2">
        <w:rPr>
          <w:rFonts w:ascii="Times New Roman" w:eastAsia="Calibri" w:hAnsi="Times New Roman" w:cs="Times New Roman"/>
          <w:sz w:val="28"/>
          <w:szCs w:val="28"/>
          <w:lang w:val="uk-UA"/>
        </w:rPr>
        <w:t xml:space="preserve"> пересипані новотворами, сленгом, етранжизмами, розмовними словами, фразеологізмами: </w:t>
      </w:r>
      <w:r w:rsidR="002269C2" w:rsidRPr="002269C2">
        <w:rPr>
          <w:rFonts w:ascii="Times New Roman" w:eastAsia="Calibri" w:hAnsi="Times New Roman" w:cs="Times New Roman"/>
          <w:i/>
          <w:sz w:val="28"/>
          <w:szCs w:val="28"/>
          <w:lang w:val="uk-UA"/>
        </w:rPr>
        <w:t xml:space="preserve">Щось не дуже </w:t>
      </w:r>
      <w:r w:rsidR="00CA3FC5">
        <w:rPr>
          <w:rFonts w:ascii="Times New Roman" w:eastAsia="Calibri" w:hAnsi="Times New Roman" w:cs="Times New Roman"/>
          <w:i/>
          <w:sz w:val="28"/>
          <w:szCs w:val="28"/>
          <w:lang w:val="uk-UA"/>
        </w:rPr>
        <w:t xml:space="preserve">життєствердний лист получається, </w:t>
      </w:r>
      <w:r w:rsidR="002269C2" w:rsidRPr="002269C2">
        <w:rPr>
          <w:rFonts w:ascii="Times New Roman" w:eastAsia="Calibri" w:hAnsi="Times New Roman" w:cs="Times New Roman"/>
          <w:i/>
          <w:sz w:val="28"/>
          <w:szCs w:val="28"/>
          <w:lang w:val="uk-UA"/>
        </w:rPr>
        <w:t>…родіна з її славним письменством якось собі потрошку все-таки чугикає</w:t>
      </w:r>
      <w:r w:rsidR="00CA3FC5">
        <w:rPr>
          <w:rFonts w:ascii="Times New Roman" w:eastAsia="Calibri" w:hAnsi="Times New Roman" w:cs="Times New Roman"/>
          <w:i/>
          <w:sz w:val="28"/>
          <w:szCs w:val="28"/>
          <w:lang w:val="uk-UA"/>
        </w:rPr>
        <w:t xml:space="preserve">, А багатію – дурень думкою, </w:t>
      </w:r>
      <w:r w:rsidR="002269C2" w:rsidRPr="002269C2">
        <w:rPr>
          <w:rFonts w:ascii="Times New Roman" w:eastAsia="Calibri" w:hAnsi="Times New Roman" w:cs="Times New Roman"/>
          <w:i/>
          <w:sz w:val="28"/>
          <w:szCs w:val="28"/>
          <w:lang w:val="uk-UA"/>
        </w:rPr>
        <w:t>Нащо ж було так нещад</w:t>
      </w:r>
      <w:r w:rsidR="00CA3FC5">
        <w:rPr>
          <w:rFonts w:ascii="Times New Roman" w:eastAsia="Calibri" w:hAnsi="Times New Roman" w:cs="Times New Roman"/>
          <w:i/>
          <w:sz w:val="28"/>
          <w:szCs w:val="28"/>
          <w:lang w:val="uk-UA"/>
        </w:rPr>
        <w:t xml:space="preserve">но милити мою бідолашну голову?, </w:t>
      </w:r>
      <w:r w:rsidR="002269C2" w:rsidRPr="002269C2">
        <w:rPr>
          <w:rFonts w:ascii="Times New Roman" w:eastAsia="Calibri" w:hAnsi="Times New Roman" w:cs="Times New Roman"/>
          <w:i/>
          <w:sz w:val="28"/>
          <w:szCs w:val="28"/>
          <w:lang w:val="uk-UA"/>
        </w:rPr>
        <w:t>…знаю, меа-ісс</w:t>
      </w:r>
      <w:r w:rsidR="00CA3FC5">
        <w:rPr>
          <w:rFonts w:ascii="Times New Roman" w:eastAsia="Calibri" w:hAnsi="Times New Roman" w:cs="Times New Roman"/>
          <w:i/>
          <w:sz w:val="28"/>
          <w:szCs w:val="28"/>
          <w:lang w:val="uk-UA"/>
        </w:rPr>
        <w:t>іма кульпіссіма.</w:t>
      </w:r>
      <w:r w:rsidR="002269C2" w:rsidRPr="002269C2">
        <w:rPr>
          <w:rFonts w:ascii="Times New Roman" w:eastAsia="Calibri" w:hAnsi="Times New Roman" w:cs="Times New Roman"/>
          <w:i/>
          <w:sz w:val="28"/>
          <w:szCs w:val="28"/>
          <w:lang w:val="uk-UA"/>
        </w:rPr>
        <w:t xml:space="preserve"> </w:t>
      </w:r>
      <w:r>
        <w:rPr>
          <w:rFonts w:ascii="Times New Roman" w:eastAsia="Calibri" w:hAnsi="Times New Roman" w:cs="Times New Roman"/>
          <w:sz w:val="28"/>
          <w:szCs w:val="28"/>
          <w:lang w:val="uk-UA"/>
        </w:rPr>
        <w:t xml:space="preserve">Не уникає автор </w:t>
      </w:r>
      <w:r w:rsidR="00B531FC">
        <w:rPr>
          <w:rFonts w:ascii="Times New Roman" w:eastAsia="Calibri" w:hAnsi="Times New Roman" w:cs="Times New Roman"/>
          <w:sz w:val="28"/>
          <w:szCs w:val="28"/>
          <w:lang w:val="uk-UA"/>
        </w:rPr>
        <w:t>і</w:t>
      </w:r>
      <w:r>
        <w:rPr>
          <w:rFonts w:ascii="Times New Roman" w:eastAsia="Calibri" w:hAnsi="Times New Roman" w:cs="Times New Roman"/>
          <w:sz w:val="28"/>
          <w:szCs w:val="28"/>
          <w:lang w:val="uk-UA"/>
        </w:rPr>
        <w:t xml:space="preserve"> </w:t>
      </w:r>
      <w:r w:rsidRPr="00143877">
        <w:rPr>
          <w:rFonts w:ascii="Times New Roman" w:eastAsia="Calibri" w:hAnsi="Times New Roman" w:cs="Times New Roman"/>
          <w:sz w:val="28"/>
          <w:szCs w:val="28"/>
          <w:lang w:val="uk-UA"/>
        </w:rPr>
        <w:t>вульгаризмів (</w:t>
      </w:r>
      <w:r w:rsidRPr="001A528A">
        <w:rPr>
          <w:rFonts w:ascii="Times New Roman" w:eastAsia="Calibri" w:hAnsi="Times New Roman" w:cs="Times New Roman"/>
          <w:i/>
          <w:sz w:val="28"/>
          <w:szCs w:val="28"/>
          <w:lang w:val="uk-UA"/>
        </w:rPr>
        <w:t>лох</w:t>
      </w:r>
      <w:r w:rsidRPr="00143877">
        <w:rPr>
          <w:rFonts w:ascii="Times New Roman" w:eastAsia="Calibri" w:hAnsi="Times New Roman" w:cs="Times New Roman"/>
          <w:sz w:val="28"/>
          <w:szCs w:val="28"/>
          <w:lang w:val="uk-UA"/>
        </w:rPr>
        <w:t xml:space="preserve">, </w:t>
      </w:r>
      <w:r w:rsidRPr="001A528A">
        <w:rPr>
          <w:rFonts w:ascii="Times New Roman" w:eastAsia="Calibri" w:hAnsi="Times New Roman" w:cs="Times New Roman"/>
          <w:i/>
          <w:sz w:val="28"/>
          <w:szCs w:val="28"/>
          <w:lang w:val="uk-UA"/>
        </w:rPr>
        <w:t>бидло</w:t>
      </w:r>
      <w:r w:rsidRPr="00143877">
        <w:rPr>
          <w:rFonts w:ascii="Times New Roman" w:eastAsia="Calibri" w:hAnsi="Times New Roman" w:cs="Times New Roman"/>
          <w:sz w:val="28"/>
          <w:szCs w:val="28"/>
          <w:lang w:val="uk-UA"/>
        </w:rPr>
        <w:t>), жаргонізмів</w:t>
      </w:r>
      <w:r>
        <w:rPr>
          <w:rFonts w:ascii="Times New Roman" w:eastAsia="Calibri" w:hAnsi="Times New Roman" w:cs="Times New Roman"/>
          <w:sz w:val="28"/>
          <w:szCs w:val="28"/>
          <w:lang w:val="uk-UA"/>
        </w:rPr>
        <w:t>,</w:t>
      </w:r>
      <w:r w:rsidRPr="00143877">
        <w:rPr>
          <w:rFonts w:ascii="Times New Roman" w:eastAsia="Calibri" w:hAnsi="Times New Roman" w:cs="Times New Roman"/>
          <w:sz w:val="28"/>
          <w:szCs w:val="28"/>
          <w:lang w:val="uk-UA"/>
        </w:rPr>
        <w:t xml:space="preserve"> просторічних слів (</w:t>
      </w:r>
      <w:r w:rsidRPr="001A528A">
        <w:rPr>
          <w:rFonts w:ascii="Times New Roman" w:eastAsia="Calibri" w:hAnsi="Times New Roman" w:cs="Times New Roman"/>
          <w:i/>
          <w:sz w:val="28"/>
          <w:szCs w:val="28"/>
          <w:lang w:val="uk-UA"/>
        </w:rPr>
        <w:t>хавальник</w:t>
      </w:r>
      <w:r w:rsidRPr="00143877">
        <w:rPr>
          <w:rFonts w:ascii="Times New Roman" w:eastAsia="Calibri" w:hAnsi="Times New Roman" w:cs="Times New Roman"/>
          <w:sz w:val="28"/>
          <w:szCs w:val="28"/>
          <w:lang w:val="uk-UA"/>
        </w:rPr>
        <w:t xml:space="preserve">, </w:t>
      </w:r>
      <w:r w:rsidRPr="001A528A">
        <w:rPr>
          <w:rFonts w:ascii="Times New Roman" w:eastAsia="Calibri" w:hAnsi="Times New Roman" w:cs="Times New Roman"/>
          <w:i/>
          <w:sz w:val="28"/>
          <w:szCs w:val="28"/>
          <w:lang w:val="uk-UA"/>
        </w:rPr>
        <w:t>лажати</w:t>
      </w:r>
      <w:r w:rsidRPr="00143877">
        <w:rPr>
          <w:rFonts w:ascii="Times New Roman" w:eastAsia="Calibri" w:hAnsi="Times New Roman" w:cs="Times New Roman"/>
          <w:sz w:val="28"/>
          <w:szCs w:val="28"/>
          <w:lang w:val="uk-UA"/>
        </w:rPr>
        <w:t>), авторських неологізмів (</w:t>
      </w:r>
      <w:r w:rsidRPr="001A528A">
        <w:rPr>
          <w:rFonts w:ascii="Times New Roman" w:eastAsia="Calibri" w:hAnsi="Times New Roman" w:cs="Times New Roman"/>
          <w:i/>
          <w:sz w:val="28"/>
          <w:szCs w:val="28"/>
          <w:lang w:val="uk-UA"/>
        </w:rPr>
        <w:t>простивсіхами</w:t>
      </w:r>
      <w:r w:rsidRPr="00143877">
        <w:rPr>
          <w:rFonts w:ascii="Times New Roman" w:eastAsia="Calibri" w:hAnsi="Times New Roman" w:cs="Times New Roman"/>
          <w:sz w:val="28"/>
          <w:szCs w:val="28"/>
          <w:lang w:val="uk-UA"/>
        </w:rPr>
        <w:t xml:space="preserve">, </w:t>
      </w:r>
      <w:r w:rsidRPr="00ED331F">
        <w:rPr>
          <w:rFonts w:ascii="Times New Roman" w:eastAsia="Calibri" w:hAnsi="Times New Roman" w:cs="Times New Roman"/>
          <w:i/>
          <w:sz w:val="28"/>
          <w:szCs w:val="28"/>
          <w:lang w:val="uk-UA"/>
        </w:rPr>
        <w:t>воднодень</w:t>
      </w:r>
      <w:r w:rsidRPr="00143877">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та </w:t>
      </w:r>
      <w:r w:rsidRPr="00143877">
        <w:rPr>
          <w:rFonts w:ascii="Times New Roman" w:eastAsia="Calibri" w:hAnsi="Times New Roman" w:cs="Times New Roman"/>
          <w:sz w:val="28"/>
          <w:szCs w:val="28"/>
          <w:lang w:val="uk-UA"/>
        </w:rPr>
        <w:t>зменшувально-пестливих слів (</w:t>
      </w:r>
      <w:r w:rsidRPr="00ED331F">
        <w:rPr>
          <w:rFonts w:ascii="Times New Roman" w:eastAsia="Calibri" w:hAnsi="Times New Roman" w:cs="Times New Roman"/>
          <w:i/>
          <w:sz w:val="28"/>
          <w:szCs w:val="28"/>
          <w:lang w:val="uk-UA"/>
        </w:rPr>
        <w:t>танчик</w:t>
      </w:r>
      <w:r w:rsidRPr="00143877">
        <w:rPr>
          <w:rFonts w:ascii="Times New Roman" w:eastAsia="Calibri" w:hAnsi="Times New Roman" w:cs="Times New Roman"/>
          <w:sz w:val="28"/>
          <w:szCs w:val="28"/>
          <w:lang w:val="uk-UA"/>
        </w:rPr>
        <w:t xml:space="preserve">, </w:t>
      </w:r>
      <w:r w:rsidRPr="00ED331F">
        <w:rPr>
          <w:rFonts w:ascii="Times New Roman" w:eastAsia="Calibri" w:hAnsi="Times New Roman" w:cs="Times New Roman"/>
          <w:i/>
          <w:sz w:val="28"/>
          <w:szCs w:val="28"/>
          <w:lang w:val="uk-UA"/>
        </w:rPr>
        <w:t>церковця</w:t>
      </w:r>
      <w:r w:rsidRPr="00143877">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Подібна частотність вживання зазначених одиниць </w:t>
      </w:r>
      <w:r w:rsidRPr="00143877">
        <w:rPr>
          <w:rFonts w:ascii="Times New Roman" w:eastAsia="Calibri" w:hAnsi="Times New Roman" w:cs="Times New Roman"/>
          <w:sz w:val="28"/>
          <w:szCs w:val="28"/>
          <w:lang w:val="uk-UA"/>
        </w:rPr>
        <w:t>переда</w:t>
      </w:r>
      <w:r>
        <w:rPr>
          <w:rFonts w:ascii="Times New Roman" w:eastAsia="Calibri" w:hAnsi="Times New Roman" w:cs="Times New Roman"/>
          <w:sz w:val="28"/>
          <w:szCs w:val="28"/>
          <w:lang w:val="uk-UA"/>
        </w:rPr>
        <w:t>є</w:t>
      </w:r>
      <w:r w:rsidRPr="00143877">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позитивне </w:t>
      </w:r>
      <w:r w:rsidRPr="00143877">
        <w:rPr>
          <w:rFonts w:ascii="Times New Roman" w:eastAsia="Calibri" w:hAnsi="Times New Roman" w:cs="Times New Roman"/>
          <w:sz w:val="28"/>
          <w:szCs w:val="28"/>
          <w:lang w:val="uk-UA"/>
        </w:rPr>
        <w:t xml:space="preserve">ставлення письменниці до проблеми сленгу в українській мові. </w:t>
      </w:r>
      <w:r>
        <w:rPr>
          <w:rFonts w:ascii="Times New Roman" w:eastAsia="Calibri" w:hAnsi="Times New Roman" w:cs="Times New Roman"/>
          <w:sz w:val="28"/>
          <w:szCs w:val="28"/>
          <w:lang w:val="uk-UA"/>
        </w:rPr>
        <w:t>Автор використовує сленг задля наближення мови текстів до життєвих реалій, які неможливо описати суто літературною мовою.</w:t>
      </w:r>
    </w:p>
    <w:p w:rsidR="002269C2" w:rsidRPr="00944AC2" w:rsidRDefault="00CA3FC5" w:rsidP="00944AC2">
      <w:pPr>
        <w:spacing w:line="360" w:lineRule="auto"/>
        <w:ind w:firstLine="709"/>
        <w:contextualSpacing/>
        <w:jc w:val="both"/>
        <w:rPr>
          <w:rFonts w:ascii="Times New Roman" w:eastAsia="Calibri" w:hAnsi="Times New Roman" w:cs="Times New Roman"/>
          <w:sz w:val="28"/>
          <w:szCs w:val="28"/>
          <w:lang w:val="uk-UA"/>
        </w:rPr>
      </w:pPr>
      <w:r w:rsidRPr="00944AC2">
        <w:rPr>
          <w:rFonts w:ascii="Times New Roman" w:eastAsia="Calibri" w:hAnsi="Times New Roman" w:cs="Times New Roman"/>
          <w:sz w:val="28"/>
          <w:szCs w:val="28"/>
          <w:lang w:val="uk-UA"/>
        </w:rPr>
        <w:t xml:space="preserve">З номінативною та стилістиною </w:t>
      </w:r>
      <w:r w:rsidR="00944AC2" w:rsidRPr="00944AC2">
        <w:rPr>
          <w:rFonts w:ascii="Times New Roman" w:eastAsia="Calibri" w:hAnsi="Times New Roman" w:cs="Times New Roman"/>
          <w:sz w:val="28"/>
          <w:szCs w:val="28"/>
          <w:lang w:val="uk-UA"/>
        </w:rPr>
        <w:t xml:space="preserve">метою </w:t>
      </w:r>
      <w:r w:rsidR="00143877">
        <w:rPr>
          <w:rFonts w:ascii="Times New Roman" w:eastAsia="Calibri" w:hAnsi="Times New Roman" w:cs="Times New Roman"/>
          <w:sz w:val="28"/>
          <w:szCs w:val="28"/>
          <w:lang w:val="uk-UA"/>
        </w:rPr>
        <w:t>О. Забужко користується</w:t>
      </w:r>
      <w:r w:rsidR="00944AC2" w:rsidRPr="00944AC2">
        <w:rPr>
          <w:rFonts w:ascii="Times New Roman" w:eastAsia="Calibri" w:hAnsi="Times New Roman" w:cs="Times New Roman"/>
          <w:sz w:val="28"/>
          <w:szCs w:val="28"/>
          <w:lang w:val="uk-UA"/>
        </w:rPr>
        <w:t xml:space="preserve"> запозичен</w:t>
      </w:r>
      <w:r w:rsidR="00143877">
        <w:rPr>
          <w:rFonts w:ascii="Times New Roman" w:eastAsia="Calibri" w:hAnsi="Times New Roman" w:cs="Times New Roman"/>
          <w:sz w:val="28"/>
          <w:szCs w:val="28"/>
          <w:lang w:val="uk-UA"/>
        </w:rPr>
        <w:t>ою</w:t>
      </w:r>
      <w:r w:rsidR="00944AC2" w:rsidRPr="00944AC2">
        <w:rPr>
          <w:rFonts w:ascii="Times New Roman" w:eastAsia="Calibri" w:hAnsi="Times New Roman" w:cs="Times New Roman"/>
          <w:sz w:val="28"/>
          <w:szCs w:val="28"/>
          <w:lang w:val="uk-UA"/>
        </w:rPr>
        <w:t xml:space="preserve"> лексик</w:t>
      </w:r>
      <w:r w:rsidR="00143877">
        <w:rPr>
          <w:rFonts w:ascii="Times New Roman" w:eastAsia="Calibri" w:hAnsi="Times New Roman" w:cs="Times New Roman"/>
          <w:sz w:val="28"/>
          <w:szCs w:val="28"/>
          <w:lang w:val="uk-UA"/>
        </w:rPr>
        <w:t>ою</w:t>
      </w:r>
      <w:r w:rsidR="00944AC2" w:rsidRPr="00944AC2">
        <w:rPr>
          <w:rFonts w:ascii="Times New Roman" w:eastAsia="Calibri" w:hAnsi="Times New Roman" w:cs="Times New Roman"/>
          <w:sz w:val="28"/>
          <w:szCs w:val="28"/>
          <w:lang w:val="uk-UA"/>
        </w:rPr>
        <w:t>:</w:t>
      </w:r>
      <w:r w:rsidR="00944AC2">
        <w:rPr>
          <w:rFonts w:ascii="Times New Roman" w:eastAsia="Calibri" w:hAnsi="Times New Roman" w:cs="Times New Roman"/>
          <w:i/>
          <w:sz w:val="28"/>
          <w:szCs w:val="28"/>
          <w:lang w:val="uk-UA"/>
        </w:rPr>
        <w:t xml:space="preserve"> </w:t>
      </w:r>
      <w:r w:rsidR="002269C2" w:rsidRPr="002269C2">
        <w:rPr>
          <w:rFonts w:ascii="Times New Roman" w:eastAsia="Calibri" w:hAnsi="Times New Roman" w:cs="Times New Roman"/>
          <w:i/>
          <w:sz w:val="28"/>
          <w:szCs w:val="28"/>
          <w:lang w:val="uk-UA"/>
        </w:rPr>
        <w:t xml:space="preserve">А ви </w:t>
      </w:r>
      <w:r w:rsidR="00944AC2">
        <w:rPr>
          <w:rFonts w:ascii="Times New Roman" w:eastAsia="Calibri" w:hAnsi="Times New Roman" w:cs="Times New Roman"/>
          <w:i/>
          <w:sz w:val="28"/>
          <w:szCs w:val="28"/>
          <w:lang w:val="uk-UA"/>
        </w:rPr>
        <w:t xml:space="preserve">хочете, щоб був штурм унд дранг, </w:t>
      </w:r>
      <w:r w:rsidR="002269C2" w:rsidRPr="002269C2">
        <w:rPr>
          <w:rFonts w:ascii="Times New Roman" w:eastAsia="Calibri" w:hAnsi="Times New Roman" w:cs="Times New Roman"/>
          <w:i/>
          <w:sz w:val="28"/>
          <w:szCs w:val="28"/>
          <w:lang w:val="uk-UA"/>
        </w:rPr>
        <w:t xml:space="preserve">Все обійшлося без втрат (як не рахувати легкого </w:t>
      </w:r>
      <w:r w:rsidR="002269C2" w:rsidRPr="002269C2">
        <w:rPr>
          <w:rFonts w:ascii="Times New Roman" w:eastAsia="Calibri" w:hAnsi="Times New Roman" w:cs="Times New Roman"/>
          <w:i/>
          <w:sz w:val="28"/>
          <w:szCs w:val="28"/>
          <w:lang w:val="en-US"/>
        </w:rPr>
        <w:t>nervous</w:t>
      </w:r>
      <w:r w:rsidR="002269C2" w:rsidRPr="002269C2">
        <w:rPr>
          <w:rFonts w:ascii="Times New Roman" w:eastAsia="Calibri" w:hAnsi="Times New Roman" w:cs="Times New Roman"/>
          <w:i/>
          <w:sz w:val="28"/>
          <w:szCs w:val="28"/>
          <w:lang w:val="uk-UA"/>
        </w:rPr>
        <w:t xml:space="preserve"> </w:t>
      </w:r>
      <w:r w:rsidR="002269C2" w:rsidRPr="002269C2">
        <w:rPr>
          <w:rFonts w:ascii="Times New Roman" w:eastAsia="Calibri" w:hAnsi="Times New Roman" w:cs="Times New Roman"/>
          <w:i/>
          <w:sz w:val="28"/>
          <w:szCs w:val="28"/>
          <w:lang w:val="en-US"/>
        </w:rPr>
        <w:t>breakdown</w:t>
      </w:r>
      <w:r w:rsidR="002269C2" w:rsidRPr="002269C2">
        <w:rPr>
          <w:rFonts w:ascii="Times New Roman" w:eastAsia="Calibri" w:hAnsi="Times New Roman" w:cs="Times New Roman"/>
          <w:i/>
          <w:sz w:val="28"/>
          <w:szCs w:val="28"/>
          <w:lang w:val="uk-UA"/>
        </w:rPr>
        <w:t>’</w:t>
      </w:r>
      <w:r w:rsidR="002269C2" w:rsidRPr="002269C2">
        <w:rPr>
          <w:rFonts w:ascii="Times New Roman" w:eastAsia="Calibri" w:hAnsi="Times New Roman" w:cs="Times New Roman"/>
          <w:i/>
          <w:sz w:val="28"/>
          <w:szCs w:val="28"/>
          <w:lang w:val="en-US"/>
        </w:rPr>
        <w:t>y</w:t>
      </w:r>
      <w:r w:rsidR="00944AC2">
        <w:rPr>
          <w:rFonts w:ascii="Times New Roman" w:eastAsia="Calibri" w:hAnsi="Times New Roman" w:cs="Times New Roman"/>
          <w:i/>
          <w:sz w:val="28"/>
          <w:szCs w:val="28"/>
          <w:lang w:val="uk-UA"/>
        </w:rPr>
        <w:t>)</w:t>
      </w:r>
      <w:r w:rsidR="002269C2" w:rsidRPr="002269C2">
        <w:rPr>
          <w:rFonts w:ascii="Times New Roman" w:eastAsia="Calibri" w:hAnsi="Times New Roman" w:cs="Times New Roman"/>
          <w:i/>
          <w:sz w:val="28"/>
          <w:szCs w:val="28"/>
          <w:lang w:val="uk-UA"/>
        </w:rPr>
        <w:t>.</w:t>
      </w:r>
      <w:r w:rsidR="00944AC2">
        <w:rPr>
          <w:rFonts w:ascii="Times New Roman" w:eastAsia="Calibri" w:hAnsi="Times New Roman" w:cs="Times New Roman"/>
          <w:i/>
          <w:sz w:val="28"/>
          <w:szCs w:val="28"/>
          <w:lang w:val="uk-UA"/>
        </w:rPr>
        <w:t xml:space="preserve"> </w:t>
      </w:r>
      <w:r w:rsidR="00944AC2">
        <w:rPr>
          <w:rFonts w:ascii="Times New Roman" w:eastAsia="Calibri" w:hAnsi="Times New Roman" w:cs="Times New Roman"/>
          <w:sz w:val="28"/>
          <w:szCs w:val="28"/>
          <w:lang w:val="uk-UA"/>
        </w:rPr>
        <w:t>Іншомовні слова допомагають дати більш точну характеристичну якісну оцінку особам чи подіям, що описуються, створюють сатирично-іронічний ефект, а також підкреслюють лінгвокультурну єдність адресата з адресантом.</w:t>
      </w:r>
    </w:p>
    <w:p w:rsidR="00944AC2" w:rsidRDefault="00944AC2" w:rsidP="007A0C3C">
      <w:pPr>
        <w:spacing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Художня майстерність письменниці виявляється </w:t>
      </w:r>
      <w:r w:rsidR="001137B9">
        <w:rPr>
          <w:rFonts w:ascii="Times New Roman" w:eastAsia="Calibri" w:hAnsi="Times New Roman" w:cs="Times New Roman"/>
          <w:sz w:val="28"/>
          <w:szCs w:val="28"/>
          <w:lang w:val="uk-UA"/>
        </w:rPr>
        <w:t>в</w:t>
      </w:r>
      <w:r>
        <w:rPr>
          <w:rFonts w:ascii="Times New Roman" w:eastAsia="Calibri" w:hAnsi="Times New Roman" w:cs="Times New Roman"/>
          <w:sz w:val="28"/>
          <w:szCs w:val="28"/>
          <w:lang w:val="uk-UA"/>
        </w:rPr>
        <w:t xml:space="preserve"> застосуванні тропів у тексті спогадів, найчастотнішими з яких є метафори та епітети</w:t>
      </w:r>
      <w:r w:rsidR="002269C2" w:rsidRPr="002269C2">
        <w:rPr>
          <w:rFonts w:ascii="Times New Roman" w:eastAsia="Calibri" w:hAnsi="Times New Roman" w:cs="Times New Roman"/>
          <w:sz w:val="28"/>
          <w:szCs w:val="28"/>
          <w:lang w:val="uk-UA"/>
        </w:rPr>
        <w:t>:</w:t>
      </w:r>
      <w:r w:rsidR="00180C75">
        <w:rPr>
          <w:rFonts w:ascii="Times New Roman" w:eastAsia="Calibri" w:hAnsi="Times New Roman" w:cs="Times New Roman"/>
          <w:sz w:val="28"/>
          <w:szCs w:val="28"/>
          <w:lang w:val="uk-UA"/>
        </w:rPr>
        <w:t xml:space="preserve"> </w:t>
      </w:r>
      <w:r w:rsidR="00180C75" w:rsidRPr="00180C75">
        <w:rPr>
          <w:rFonts w:ascii="Times New Roman" w:eastAsia="Calibri" w:hAnsi="Times New Roman" w:cs="Times New Roman"/>
          <w:i/>
          <w:sz w:val="28"/>
          <w:szCs w:val="28"/>
          <w:lang w:val="uk-UA"/>
        </w:rPr>
        <w:t>радянська школа не навчила</w:t>
      </w:r>
      <w:r w:rsidR="00180C75">
        <w:rPr>
          <w:rFonts w:ascii="Times New Roman" w:eastAsia="Calibri" w:hAnsi="Times New Roman" w:cs="Times New Roman"/>
          <w:sz w:val="28"/>
          <w:szCs w:val="28"/>
          <w:lang w:val="uk-UA"/>
        </w:rPr>
        <w:t xml:space="preserve">, </w:t>
      </w:r>
      <w:r w:rsidR="002269C2" w:rsidRPr="002269C2">
        <w:rPr>
          <w:rFonts w:ascii="Times New Roman" w:eastAsia="Calibri" w:hAnsi="Times New Roman" w:cs="Times New Roman"/>
          <w:sz w:val="28"/>
          <w:szCs w:val="28"/>
          <w:lang w:val="uk-UA"/>
        </w:rPr>
        <w:t xml:space="preserve"> </w:t>
      </w:r>
      <w:r w:rsidR="002269C2" w:rsidRPr="002269C2">
        <w:rPr>
          <w:rFonts w:ascii="Times New Roman" w:eastAsia="Calibri" w:hAnsi="Times New Roman" w:cs="Times New Roman"/>
          <w:i/>
          <w:sz w:val="28"/>
          <w:szCs w:val="28"/>
          <w:lang w:val="uk-UA"/>
        </w:rPr>
        <w:t>реліктови</w:t>
      </w:r>
      <w:r w:rsidR="00C11C2A">
        <w:rPr>
          <w:rFonts w:ascii="Times New Roman" w:eastAsia="Calibri" w:hAnsi="Times New Roman" w:cs="Times New Roman"/>
          <w:i/>
          <w:sz w:val="28"/>
          <w:szCs w:val="28"/>
          <w:lang w:val="uk-UA"/>
        </w:rPr>
        <w:t>й</w:t>
      </w:r>
      <w:r w:rsidR="002269C2" w:rsidRPr="002269C2">
        <w:rPr>
          <w:rFonts w:ascii="Times New Roman" w:eastAsia="Calibri" w:hAnsi="Times New Roman" w:cs="Times New Roman"/>
          <w:i/>
          <w:sz w:val="28"/>
          <w:szCs w:val="28"/>
          <w:lang w:val="en-US"/>
        </w:rPr>
        <w:t> </w:t>
      </w:r>
      <w:r>
        <w:rPr>
          <w:rFonts w:ascii="Times New Roman" w:eastAsia="Calibri" w:hAnsi="Times New Roman" w:cs="Times New Roman"/>
          <w:i/>
          <w:sz w:val="28"/>
          <w:szCs w:val="28"/>
          <w:lang w:val="uk-UA"/>
        </w:rPr>
        <w:t> дідус</w:t>
      </w:r>
      <w:r w:rsidR="00C11C2A">
        <w:rPr>
          <w:rFonts w:ascii="Times New Roman" w:eastAsia="Calibri" w:hAnsi="Times New Roman" w:cs="Times New Roman"/>
          <w:i/>
          <w:sz w:val="28"/>
          <w:szCs w:val="28"/>
          <w:lang w:val="uk-UA"/>
        </w:rPr>
        <w:t>ь</w:t>
      </w:r>
      <w:r>
        <w:rPr>
          <w:rFonts w:ascii="Times New Roman" w:eastAsia="Calibri" w:hAnsi="Times New Roman" w:cs="Times New Roman"/>
          <w:i/>
          <w:sz w:val="28"/>
          <w:szCs w:val="28"/>
          <w:lang w:val="uk-UA"/>
        </w:rPr>
        <w:t>, </w:t>
      </w:r>
      <w:r w:rsidR="00261228">
        <w:rPr>
          <w:rFonts w:ascii="Times New Roman" w:eastAsia="Calibri" w:hAnsi="Times New Roman" w:cs="Times New Roman"/>
          <w:i/>
          <w:sz w:val="28"/>
          <w:szCs w:val="28"/>
          <w:lang w:val="uk-UA"/>
        </w:rPr>
        <w:t> </w:t>
      </w:r>
      <w:r>
        <w:rPr>
          <w:rFonts w:ascii="Times New Roman" w:eastAsia="Calibri" w:hAnsi="Times New Roman" w:cs="Times New Roman"/>
          <w:i/>
          <w:sz w:val="28"/>
          <w:szCs w:val="28"/>
          <w:lang w:val="uk-UA"/>
        </w:rPr>
        <w:t>сир</w:t>
      </w:r>
      <w:r w:rsidR="00C11C2A">
        <w:rPr>
          <w:rFonts w:ascii="Times New Roman" w:eastAsia="Calibri" w:hAnsi="Times New Roman" w:cs="Times New Roman"/>
          <w:i/>
          <w:sz w:val="28"/>
          <w:szCs w:val="28"/>
          <w:lang w:val="uk-UA"/>
        </w:rPr>
        <w:t>а</w:t>
      </w:r>
      <w:r>
        <w:rPr>
          <w:rFonts w:ascii="Times New Roman" w:eastAsia="Calibri" w:hAnsi="Times New Roman" w:cs="Times New Roman"/>
          <w:i/>
          <w:sz w:val="28"/>
          <w:szCs w:val="28"/>
          <w:lang w:val="uk-UA"/>
        </w:rPr>
        <w:t> думк</w:t>
      </w:r>
      <w:r w:rsidR="00787456">
        <w:rPr>
          <w:rFonts w:ascii="Times New Roman" w:eastAsia="Calibri" w:hAnsi="Times New Roman" w:cs="Times New Roman"/>
          <w:i/>
          <w:sz w:val="28"/>
          <w:szCs w:val="28"/>
          <w:lang w:val="uk-UA"/>
        </w:rPr>
        <w:t>а</w:t>
      </w:r>
      <w:r w:rsidR="002269C2" w:rsidRPr="002269C2">
        <w:rPr>
          <w:rFonts w:ascii="Times New Roman" w:eastAsia="Calibri" w:hAnsi="Times New Roman" w:cs="Times New Roman"/>
          <w:i/>
          <w:sz w:val="28"/>
          <w:szCs w:val="28"/>
          <w:lang w:val="uk-UA"/>
        </w:rPr>
        <w:t>.</w:t>
      </w:r>
      <w:r w:rsidR="00261228">
        <w:rPr>
          <w:rFonts w:ascii="Times New Roman" w:eastAsia="Calibri" w:hAnsi="Times New Roman" w:cs="Times New Roman"/>
          <w:sz w:val="28"/>
          <w:szCs w:val="28"/>
          <w:lang w:val="uk-UA"/>
        </w:rPr>
        <w:t> </w:t>
      </w:r>
      <w:r>
        <w:rPr>
          <w:rFonts w:ascii="Times New Roman" w:eastAsia="Calibri" w:hAnsi="Times New Roman" w:cs="Times New Roman"/>
          <w:sz w:val="28"/>
          <w:szCs w:val="28"/>
          <w:lang w:val="uk-UA"/>
        </w:rPr>
        <w:t xml:space="preserve">Застосування </w:t>
      </w:r>
      <w:r w:rsidR="00261228">
        <w:rPr>
          <w:rFonts w:ascii="Times New Roman" w:eastAsia="Calibri" w:hAnsi="Times New Roman" w:cs="Times New Roman"/>
          <w:sz w:val="28"/>
          <w:szCs w:val="28"/>
          <w:lang w:val="uk-UA"/>
        </w:rPr>
        <w:t xml:space="preserve">тропів дозволило автору створити цікаві епістолярні тексти, які подеколи нагадують художні твори. З характерною їм образністю, емоційністю та експресивністю, вони передають та підкреслюють ставлення </w:t>
      </w:r>
      <w:r w:rsidR="00143877">
        <w:rPr>
          <w:rFonts w:ascii="Times New Roman" w:eastAsia="Calibri" w:hAnsi="Times New Roman" w:cs="Times New Roman"/>
          <w:sz w:val="28"/>
          <w:szCs w:val="28"/>
          <w:lang w:val="uk-UA"/>
        </w:rPr>
        <w:t>та</w:t>
      </w:r>
      <w:r w:rsidR="00261228">
        <w:rPr>
          <w:rFonts w:ascii="Times New Roman" w:eastAsia="Calibri" w:hAnsi="Times New Roman" w:cs="Times New Roman"/>
          <w:sz w:val="28"/>
          <w:szCs w:val="28"/>
          <w:lang w:val="uk-UA"/>
        </w:rPr>
        <w:t xml:space="preserve"> авторське сприйняття </w:t>
      </w:r>
      <w:r w:rsidR="00143877">
        <w:rPr>
          <w:rFonts w:ascii="Times New Roman" w:eastAsia="Calibri" w:hAnsi="Times New Roman" w:cs="Times New Roman"/>
          <w:sz w:val="28"/>
          <w:szCs w:val="28"/>
          <w:lang w:val="uk-UA"/>
        </w:rPr>
        <w:t xml:space="preserve">О. Забужко </w:t>
      </w:r>
      <w:r w:rsidR="00261228">
        <w:rPr>
          <w:rFonts w:ascii="Times New Roman" w:eastAsia="Calibri" w:hAnsi="Times New Roman" w:cs="Times New Roman"/>
          <w:sz w:val="28"/>
          <w:szCs w:val="28"/>
          <w:lang w:val="uk-UA"/>
        </w:rPr>
        <w:t>певних осіб, явищ</w:t>
      </w:r>
      <w:r w:rsidR="00143877">
        <w:rPr>
          <w:rFonts w:ascii="Times New Roman" w:eastAsia="Calibri" w:hAnsi="Times New Roman" w:cs="Times New Roman"/>
          <w:sz w:val="28"/>
          <w:szCs w:val="28"/>
          <w:lang w:val="uk-UA"/>
        </w:rPr>
        <w:t>, подій</w:t>
      </w:r>
      <w:r w:rsidR="00261228">
        <w:rPr>
          <w:rFonts w:ascii="Times New Roman" w:eastAsia="Calibri" w:hAnsi="Times New Roman" w:cs="Times New Roman"/>
          <w:sz w:val="28"/>
          <w:szCs w:val="28"/>
          <w:lang w:val="uk-UA"/>
        </w:rPr>
        <w:t xml:space="preserve"> або станів.</w:t>
      </w:r>
      <w:r w:rsidR="002269C2" w:rsidRPr="002269C2">
        <w:rPr>
          <w:rFonts w:ascii="Times New Roman" w:eastAsia="Calibri" w:hAnsi="Times New Roman" w:cs="Times New Roman"/>
          <w:sz w:val="28"/>
          <w:szCs w:val="28"/>
          <w:lang w:val="uk-UA"/>
        </w:rPr>
        <w:br/>
        <w:t xml:space="preserve">         </w:t>
      </w:r>
    </w:p>
    <w:p w:rsidR="002269C2" w:rsidRPr="002269C2" w:rsidRDefault="002269C2" w:rsidP="002269C2">
      <w:pPr>
        <w:rPr>
          <w:rFonts w:ascii="Calibri" w:eastAsia="Calibri" w:hAnsi="Calibri" w:cs="Times New Roman"/>
          <w:lang w:val="uk-UA"/>
        </w:rPr>
      </w:pPr>
    </w:p>
    <w:p w:rsidR="002269C2" w:rsidRDefault="002269C2" w:rsidP="00143877">
      <w:pPr>
        <w:tabs>
          <w:tab w:val="left" w:pos="4020"/>
        </w:tabs>
        <w:rPr>
          <w:rFonts w:ascii="Times New Roman" w:eastAsia="Calibri" w:hAnsi="Times New Roman" w:cs="Times New Roman"/>
          <w:b/>
          <w:iCs/>
          <w:sz w:val="28"/>
          <w:szCs w:val="28"/>
          <w:lang w:val="uk-UA"/>
        </w:rPr>
      </w:pPr>
    </w:p>
    <w:p w:rsidR="00B71E14" w:rsidRDefault="00B71E14" w:rsidP="00143877">
      <w:pPr>
        <w:tabs>
          <w:tab w:val="left" w:pos="4020"/>
        </w:tabs>
        <w:rPr>
          <w:rFonts w:ascii="Times New Roman" w:eastAsia="Calibri" w:hAnsi="Times New Roman" w:cs="Times New Roman"/>
          <w:b/>
          <w:iCs/>
          <w:sz w:val="28"/>
          <w:szCs w:val="28"/>
          <w:lang w:val="uk-UA"/>
        </w:rPr>
      </w:pPr>
    </w:p>
    <w:p w:rsidR="00B71E14" w:rsidRPr="002269C2" w:rsidRDefault="00B71E14" w:rsidP="00143877">
      <w:pPr>
        <w:tabs>
          <w:tab w:val="left" w:pos="4020"/>
        </w:tabs>
        <w:rPr>
          <w:rFonts w:ascii="Times New Roman" w:eastAsia="Calibri" w:hAnsi="Times New Roman" w:cs="Times New Roman"/>
          <w:b/>
          <w:iCs/>
          <w:sz w:val="28"/>
          <w:szCs w:val="28"/>
          <w:lang w:val="uk-UA"/>
        </w:rPr>
      </w:pPr>
    </w:p>
    <w:p w:rsidR="002269C2" w:rsidRPr="002269C2" w:rsidRDefault="002269C2" w:rsidP="002269C2">
      <w:pPr>
        <w:tabs>
          <w:tab w:val="left" w:pos="4020"/>
        </w:tabs>
        <w:jc w:val="center"/>
        <w:rPr>
          <w:rFonts w:ascii="Times New Roman" w:eastAsia="Calibri" w:hAnsi="Times New Roman" w:cs="Times New Roman"/>
          <w:b/>
          <w:iCs/>
          <w:sz w:val="28"/>
          <w:szCs w:val="28"/>
          <w:lang w:val="uk-UA"/>
        </w:rPr>
      </w:pPr>
    </w:p>
    <w:p w:rsidR="002269C2" w:rsidRPr="009D5E72" w:rsidRDefault="002269C2" w:rsidP="002269C2">
      <w:pPr>
        <w:tabs>
          <w:tab w:val="left" w:pos="4020"/>
        </w:tabs>
        <w:jc w:val="center"/>
        <w:rPr>
          <w:rFonts w:ascii="Times New Roman" w:eastAsia="Calibri" w:hAnsi="Times New Roman" w:cs="Times New Roman"/>
          <w:b/>
          <w:iCs/>
          <w:sz w:val="28"/>
          <w:szCs w:val="28"/>
          <w:lang w:val="uk-UA"/>
        </w:rPr>
      </w:pPr>
      <w:r w:rsidRPr="002269C2">
        <w:rPr>
          <w:rFonts w:ascii="Times New Roman" w:eastAsia="Calibri" w:hAnsi="Times New Roman" w:cs="Times New Roman"/>
          <w:b/>
          <w:iCs/>
          <w:sz w:val="28"/>
          <w:szCs w:val="28"/>
          <w:lang w:val="uk-UA"/>
        </w:rPr>
        <w:t>СПИСОК ВИКОРИСТАНИХ ДЖЕРЕЛ</w:t>
      </w:r>
    </w:p>
    <w:p w:rsidR="002269C2" w:rsidRPr="009D5E72" w:rsidRDefault="002269C2" w:rsidP="002269C2">
      <w:pPr>
        <w:tabs>
          <w:tab w:val="left" w:pos="4020"/>
        </w:tabs>
        <w:spacing w:after="0"/>
        <w:jc w:val="center"/>
        <w:rPr>
          <w:rFonts w:ascii="Times New Roman" w:eastAsia="Calibri" w:hAnsi="Times New Roman" w:cs="Times New Roman"/>
          <w:sz w:val="28"/>
          <w:szCs w:val="28"/>
          <w:lang w:val="uk-UA"/>
        </w:rPr>
      </w:pPr>
    </w:p>
    <w:p w:rsidR="002269C2" w:rsidRPr="009D5E72" w:rsidRDefault="002269C2" w:rsidP="002269C2">
      <w:pPr>
        <w:tabs>
          <w:tab w:val="left" w:pos="4020"/>
        </w:tabs>
        <w:spacing w:after="0"/>
        <w:jc w:val="center"/>
        <w:rPr>
          <w:rFonts w:ascii="Times New Roman" w:eastAsia="Calibri" w:hAnsi="Times New Roman" w:cs="Times New Roman"/>
          <w:sz w:val="28"/>
          <w:szCs w:val="28"/>
          <w:lang w:val="uk-UA"/>
        </w:rPr>
      </w:pPr>
    </w:p>
    <w:p w:rsidR="002269C2" w:rsidRPr="002269C2" w:rsidRDefault="002269C2" w:rsidP="002269C2">
      <w:pPr>
        <w:numPr>
          <w:ilvl w:val="0"/>
          <w:numId w:val="3"/>
        </w:numPr>
        <w:spacing w:line="360" w:lineRule="auto"/>
        <w:contextualSpacing/>
        <w:jc w:val="both"/>
        <w:rPr>
          <w:rFonts w:ascii="Times New Roman" w:eastAsia="Calibri" w:hAnsi="Times New Roman" w:cs="Times New Roman"/>
          <w:sz w:val="28"/>
          <w:szCs w:val="28"/>
        </w:rPr>
      </w:pPr>
      <w:r w:rsidRPr="009D5E72">
        <w:rPr>
          <w:rFonts w:ascii="Times New Roman" w:eastAsia="Calibri" w:hAnsi="Times New Roman" w:cs="Times New Roman"/>
          <w:color w:val="000000"/>
          <w:sz w:val="28"/>
          <w:szCs w:val="28"/>
          <w:lang w:val="uk-UA" w:eastAsia="ru-RU"/>
        </w:rPr>
        <w:t>Антоненко С.</w:t>
      </w:r>
      <w:r w:rsidRPr="002269C2">
        <w:rPr>
          <w:rFonts w:ascii="Times New Roman" w:eastAsia="Calibri" w:hAnsi="Times New Roman" w:cs="Times New Roman"/>
          <w:color w:val="000000"/>
          <w:sz w:val="28"/>
          <w:szCs w:val="28"/>
          <w:lang w:val="uk-UA" w:eastAsia="ru-RU"/>
        </w:rPr>
        <w:t> </w:t>
      </w:r>
      <w:r w:rsidRPr="009D5E72">
        <w:rPr>
          <w:rFonts w:ascii="Times New Roman" w:eastAsia="Calibri" w:hAnsi="Times New Roman" w:cs="Times New Roman"/>
          <w:color w:val="000000"/>
          <w:sz w:val="28"/>
          <w:szCs w:val="28"/>
          <w:lang w:val="uk-UA" w:eastAsia="ru-RU"/>
        </w:rPr>
        <w:t xml:space="preserve"> Структура писем А</w:t>
      </w:r>
      <w:r w:rsidRPr="002269C2">
        <w:rPr>
          <w:rFonts w:ascii="Times New Roman" w:eastAsia="Calibri" w:hAnsi="Times New Roman" w:cs="Times New Roman"/>
          <w:color w:val="000000"/>
          <w:sz w:val="28"/>
          <w:szCs w:val="28"/>
          <w:lang w:eastAsia="ru-RU"/>
        </w:rPr>
        <w:t>.</w:t>
      </w:r>
      <w:r w:rsidRPr="002269C2">
        <w:rPr>
          <w:rFonts w:ascii="Times New Roman" w:eastAsia="Calibri" w:hAnsi="Times New Roman" w:cs="Times New Roman"/>
          <w:color w:val="000000"/>
          <w:sz w:val="28"/>
          <w:szCs w:val="28"/>
          <w:lang w:val="uk-UA" w:eastAsia="ru-RU"/>
        </w:rPr>
        <w:t xml:space="preserve"> </w:t>
      </w:r>
      <w:r w:rsidRPr="002269C2">
        <w:rPr>
          <w:rFonts w:ascii="Times New Roman" w:eastAsia="Calibri" w:hAnsi="Times New Roman" w:cs="Times New Roman"/>
          <w:color w:val="000000"/>
          <w:sz w:val="28"/>
          <w:szCs w:val="28"/>
          <w:lang w:eastAsia="ru-RU"/>
        </w:rPr>
        <w:t>С. Пушкина (лингвостилистика текста). К</w:t>
      </w:r>
      <w:r w:rsidRPr="002269C2">
        <w:rPr>
          <w:rFonts w:ascii="Times New Roman" w:eastAsia="Calibri" w:hAnsi="Times New Roman" w:cs="Times New Roman"/>
          <w:color w:val="000000"/>
          <w:sz w:val="28"/>
          <w:szCs w:val="28"/>
          <w:lang w:val="uk-UA" w:eastAsia="ru-RU"/>
        </w:rPr>
        <w:t>иїв</w:t>
      </w:r>
      <w:r w:rsidRPr="002269C2">
        <w:rPr>
          <w:rFonts w:ascii="Times New Roman" w:eastAsia="Calibri" w:hAnsi="Times New Roman" w:cs="Times New Roman"/>
          <w:color w:val="000000"/>
          <w:sz w:val="28"/>
          <w:szCs w:val="28"/>
          <w:lang w:eastAsia="ru-RU"/>
        </w:rPr>
        <w:t>, 2000. 154 с.</w:t>
      </w:r>
    </w:p>
    <w:p w:rsidR="002269C2" w:rsidRPr="002269C2" w:rsidRDefault="002269C2" w:rsidP="002269C2">
      <w:pPr>
        <w:numPr>
          <w:ilvl w:val="0"/>
          <w:numId w:val="3"/>
        </w:numPr>
        <w:shd w:val="clear" w:color="auto" w:fill="FFFFFF"/>
        <w:tabs>
          <w:tab w:val="left" w:pos="426"/>
        </w:tabs>
        <w:spacing w:after="0" w:line="360" w:lineRule="auto"/>
        <w:ind w:right="-2"/>
        <w:contextualSpacing/>
        <w:jc w:val="both"/>
        <w:rPr>
          <w:rFonts w:ascii="Times New Roman" w:eastAsia="Calibri" w:hAnsi="Times New Roman" w:cs="Times New Roman"/>
          <w:color w:val="000000"/>
          <w:sz w:val="28"/>
          <w:szCs w:val="28"/>
          <w:lang w:val="uk-UA" w:eastAsia="ru-RU"/>
        </w:rPr>
      </w:pPr>
      <w:r w:rsidRPr="002269C2">
        <w:rPr>
          <w:rFonts w:ascii="Times New Roman" w:eastAsia="Calibri" w:hAnsi="Times New Roman" w:cs="Times New Roman"/>
          <w:color w:val="000000"/>
          <w:sz w:val="28"/>
          <w:szCs w:val="28"/>
          <w:lang w:val="uk-UA" w:eastAsia="ru-RU"/>
        </w:rPr>
        <w:t>Бабич Н.  Практична стилістика і культура української мови. Львів : Світ, 2003. 432 с.</w:t>
      </w:r>
    </w:p>
    <w:p w:rsidR="002269C2" w:rsidRPr="002269C2" w:rsidRDefault="002269C2" w:rsidP="002269C2">
      <w:pPr>
        <w:numPr>
          <w:ilvl w:val="0"/>
          <w:numId w:val="3"/>
        </w:numPr>
        <w:autoSpaceDE w:val="0"/>
        <w:autoSpaceDN w:val="0"/>
        <w:spacing w:after="0" w:line="360" w:lineRule="auto"/>
        <w:contextualSpacing/>
        <w:jc w:val="both"/>
        <w:rPr>
          <w:rFonts w:ascii="Times New Roman" w:eastAsia="Times New Roman" w:hAnsi="Times New Roman" w:cs="Times New Roman"/>
          <w:bCs/>
          <w:sz w:val="28"/>
          <w:szCs w:val="28"/>
          <w:lang w:val="uk-UA"/>
        </w:rPr>
      </w:pPr>
      <w:r w:rsidRPr="002269C2">
        <w:rPr>
          <w:rFonts w:ascii="Times New Roman" w:eastAsia="Times New Roman" w:hAnsi="Times New Roman" w:cs="Times New Roman"/>
          <w:bCs/>
          <w:sz w:val="28"/>
          <w:szCs w:val="28"/>
          <w:lang w:val="uk-UA"/>
        </w:rPr>
        <w:t xml:space="preserve">Бахтін М. Питання літератури та естетики. Москва : Худ. літ., 1975. 502 </w:t>
      </w:r>
      <w:r w:rsidR="00143877">
        <w:rPr>
          <w:rFonts w:ascii="Times New Roman" w:eastAsia="Times New Roman" w:hAnsi="Times New Roman" w:cs="Times New Roman"/>
          <w:bCs/>
          <w:sz w:val="28"/>
          <w:szCs w:val="28"/>
          <w:lang w:val="uk-UA"/>
        </w:rPr>
        <w:t> </w:t>
      </w:r>
      <w:r w:rsidRPr="00143877">
        <w:rPr>
          <w:rFonts w:ascii="Times New Roman" w:eastAsia="Times New Roman" w:hAnsi="Times New Roman" w:cs="Times New Roman"/>
          <w:bCs/>
          <w:sz w:val="28"/>
          <w:szCs w:val="28"/>
          <w:lang w:val="uk-UA"/>
        </w:rPr>
        <w:t>с.</w:t>
      </w:r>
    </w:p>
    <w:p w:rsidR="002269C2" w:rsidRPr="002269C2" w:rsidRDefault="002269C2" w:rsidP="002269C2">
      <w:pPr>
        <w:numPr>
          <w:ilvl w:val="0"/>
          <w:numId w:val="3"/>
        </w:numPr>
        <w:autoSpaceDE w:val="0"/>
        <w:autoSpaceDN w:val="0"/>
        <w:spacing w:after="0" w:line="360" w:lineRule="auto"/>
        <w:contextualSpacing/>
        <w:jc w:val="both"/>
        <w:rPr>
          <w:rFonts w:ascii="Times New Roman" w:eastAsia="Times New Roman" w:hAnsi="Times New Roman" w:cs="Times New Roman"/>
          <w:bCs/>
          <w:sz w:val="28"/>
          <w:szCs w:val="28"/>
          <w:lang w:val="uk-UA"/>
        </w:rPr>
      </w:pPr>
      <w:r w:rsidRPr="002269C2">
        <w:rPr>
          <w:rFonts w:ascii="Times New Roman" w:eastAsia="Times New Roman" w:hAnsi="Times New Roman" w:cs="Times New Roman"/>
          <w:bCs/>
          <w:sz w:val="28"/>
          <w:szCs w:val="28"/>
          <w:lang w:val="uk-UA"/>
        </w:rPr>
        <w:t xml:space="preserve">Бєлова А.  Поняття </w:t>
      </w:r>
      <w:r w:rsidR="00143877" w:rsidRPr="00143877">
        <w:rPr>
          <w:rFonts w:ascii="Times New Roman" w:eastAsia="Times New Roman" w:hAnsi="Times New Roman" w:cs="Times New Roman"/>
          <w:bCs/>
          <w:sz w:val="28"/>
          <w:szCs w:val="28"/>
        </w:rPr>
        <w:t>“</w:t>
      </w:r>
      <w:r w:rsidRPr="002269C2">
        <w:rPr>
          <w:rFonts w:ascii="Times New Roman" w:eastAsia="Times New Roman" w:hAnsi="Times New Roman" w:cs="Times New Roman"/>
          <w:bCs/>
          <w:sz w:val="28"/>
          <w:szCs w:val="28"/>
          <w:lang w:val="uk-UA"/>
        </w:rPr>
        <w:t>стиль</w:t>
      </w:r>
      <w:r w:rsidR="00143877" w:rsidRPr="00143877">
        <w:rPr>
          <w:rFonts w:ascii="Times New Roman" w:eastAsia="Times New Roman" w:hAnsi="Times New Roman" w:cs="Times New Roman"/>
          <w:bCs/>
          <w:sz w:val="28"/>
          <w:szCs w:val="28"/>
        </w:rPr>
        <w:t>”</w:t>
      </w:r>
      <w:r w:rsidRPr="002269C2">
        <w:rPr>
          <w:rFonts w:ascii="Times New Roman" w:eastAsia="Times New Roman" w:hAnsi="Times New Roman" w:cs="Times New Roman"/>
          <w:bCs/>
          <w:sz w:val="28"/>
          <w:szCs w:val="28"/>
          <w:lang w:val="uk-UA"/>
        </w:rPr>
        <w:t xml:space="preserve">, </w:t>
      </w:r>
      <w:r w:rsidR="00143877" w:rsidRPr="00143877">
        <w:rPr>
          <w:rFonts w:ascii="Times New Roman" w:eastAsia="Times New Roman" w:hAnsi="Times New Roman" w:cs="Times New Roman"/>
          <w:bCs/>
          <w:sz w:val="28"/>
          <w:szCs w:val="28"/>
        </w:rPr>
        <w:t>“</w:t>
      </w:r>
      <w:r w:rsidRPr="002269C2">
        <w:rPr>
          <w:rFonts w:ascii="Times New Roman" w:eastAsia="Times New Roman" w:hAnsi="Times New Roman" w:cs="Times New Roman"/>
          <w:bCs/>
          <w:sz w:val="28"/>
          <w:szCs w:val="28"/>
          <w:lang w:val="uk-UA"/>
        </w:rPr>
        <w:t>жанр</w:t>
      </w:r>
      <w:r w:rsidR="00143877" w:rsidRPr="00143877">
        <w:rPr>
          <w:rFonts w:ascii="Times New Roman" w:eastAsia="Times New Roman" w:hAnsi="Times New Roman" w:cs="Times New Roman"/>
          <w:bCs/>
          <w:sz w:val="28"/>
          <w:szCs w:val="28"/>
        </w:rPr>
        <w:t>”</w:t>
      </w:r>
      <w:r w:rsidRPr="002269C2">
        <w:rPr>
          <w:rFonts w:ascii="Times New Roman" w:eastAsia="Times New Roman" w:hAnsi="Times New Roman" w:cs="Times New Roman"/>
          <w:bCs/>
          <w:sz w:val="28"/>
          <w:szCs w:val="28"/>
          <w:lang w:val="uk-UA"/>
        </w:rPr>
        <w:t xml:space="preserve">, </w:t>
      </w:r>
      <w:r w:rsidR="00143877" w:rsidRPr="00143877">
        <w:rPr>
          <w:rFonts w:ascii="Times New Roman" w:eastAsia="Times New Roman" w:hAnsi="Times New Roman" w:cs="Times New Roman"/>
          <w:bCs/>
          <w:sz w:val="28"/>
          <w:szCs w:val="28"/>
        </w:rPr>
        <w:t>“</w:t>
      </w:r>
      <w:r w:rsidRPr="002269C2">
        <w:rPr>
          <w:rFonts w:ascii="Times New Roman" w:eastAsia="Times New Roman" w:hAnsi="Times New Roman" w:cs="Times New Roman"/>
          <w:bCs/>
          <w:sz w:val="28"/>
          <w:szCs w:val="28"/>
          <w:lang w:val="uk-UA"/>
        </w:rPr>
        <w:t>дискурс</w:t>
      </w:r>
      <w:r w:rsidR="00143877" w:rsidRPr="00143877">
        <w:rPr>
          <w:rFonts w:ascii="Times New Roman" w:eastAsia="Times New Roman" w:hAnsi="Times New Roman" w:cs="Times New Roman"/>
          <w:bCs/>
          <w:sz w:val="28"/>
          <w:szCs w:val="28"/>
        </w:rPr>
        <w:t>”</w:t>
      </w:r>
      <w:r w:rsidRPr="002269C2">
        <w:rPr>
          <w:rFonts w:ascii="Times New Roman" w:eastAsia="Times New Roman" w:hAnsi="Times New Roman" w:cs="Times New Roman"/>
          <w:bCs/>
          <w:sz w:val="28"/>
          <w:szCs w:val="28"/>
          <w:lang w:val="uk-UA"/>
        </w:rPr>
        <w:t xml:space="preserve">, </w:t>
      </w:r>
      <w:r w:rsidR="00143877" w:rsidRPr="00143877">
        <w:rPr>
          <w:rFonts w:ascii="Times New Roman" w:eastAsia="Times New Roman" w:hAnsi="Times New Roman" w:cs="Times New Roman"/>
          <w:bCs/>
          <w:sz w:val="28"/>
          <w:szCs w:val="28"/>
        </w:rPr>
        <w:t>“</w:t>
      </w:r>
      <w:r w:rsidRPr="002269C2">
        <w:rPr>
          <w:rFonts w:ascii="Times New Roman" w:eastAsia="Times New Roman" w:hAnsi="Times New Roman" w:cs="Times New Roman"/>
          <w:bCs/>
          <w:sz w:val="28"/>
          <w:szCs w:val="28"/>
          <w:lang w:val="uk-UA"/>
        </w:rPr>
        <w:t>текст</w:t>
      </w:r>
      <w:r w:rsidR="00143877" w:rsidRPr="00143877">
        <w:rPr>
          <w:rFonts w:ascii="Times New Roman" w:eastAsia="Times New Roman" w:hAnsi="Times New Roman" w:cs="Times New Roman"/>
          <w:bCs/>
          <w:sz w:val="28"/>
          <w:szCs w:val="28"/>
        </w:rPr>
        <w:t>”</w:t>
      </w:r>
      <w:r w:rsidRPr="002269C2">
        <w:rPr>
          <w:rFonts w:ascii="Times New Roman" w:eastAsia="Times New Roman" w:hAnsi="Times New Roman" w:cs="Times New Roman"/>
          <w:bCs/>
          <w:sz w:val="28"/>
          <w:szCs w:val="28"/>
          <w:lang w:val="uk-UA"/>
        </w:rPr>
        <w:t xml:space="preserve"> у сучасній лінгвістиці. </w:t>
      </w:r>
      <w:r w:rsidRPr="002269C2">
        <w:rPr>
          <w:rFonts w:ascii="Times New Roman" w:eastAsia="Times New Roman" w:hAnsi="Times New Roman" w:cs="Times New Roman"/>
          <w:bCs/>
          <w:i/>
          <w:sz w:val="28"/>
          <w:szCs w:val="28"/>
          <w:lang w:val="uk-UA"/>
        </w:rPr>
        <w:t>Вісник</w:t>
      </w:r>
      <w:r w:rsidRPr="002269C2">
        <w:rPr>
          <w:rFonts w:ascii="Times New Roman" w:eastAsia="Times New Roman" w:hAnsi="Times New Roman" w:cs="Times New Roman"/>
          <w:bCs/>
          <w:i/>
          <w:sz w:val="28"/>
          <w:szCs w:val="28"/>
        </w:rPr>
        <w:t> </w:t>
      </w:r>
      <w:r w:rsidRPr="002269C2">
        <w:rPr>
          <w:rFonts w:ascii="Times New Roman" w:eastAsia="Times New Roman" w:hAnsi="Times New Roman" w:cs="Times New Roman"/>
          <w:bCs/>
          <w:i/>
          <w:sz w:val="28"/>
          <w:szCs w:val="28"/>
          <w:lang w:val="uk-UA"/>
        </w:rPr>
        <w:t xml:space="preserve">Київського нац. ун-ту ім. Т.Г. </w:t>
      </w:r>
      <w:r w:rsidRPr="002269C2">
        <w:rPr>
          <w:rFonts w:ascii="Times New Roman" w:eastAsia="Times New Roman" w:hAnsi="Times New Roman" w:cs="Times New Roman"/>
          <w:bCs/>
          <w:i/>
          <w:sz w:val="28"/>
          <w:szCs w:val="28"/>
        </w:rPr>
        <w:t xml:space="preserve">Шевченка. </w:t>
      </w:r>
      <w:r w:rsidRPr="002269C2">
        <w:rPr>
          <w:rFonts w:ascii="Times New Roman" w:eastAsia="Times New Roman" w:hAnsi="Times New Roman" w:cs="Times New Roman"/>
          <w:bCs/>
          <w:sz w:val="28"/>
          <w:szCs w:val="28"/>
          <w:lang w:val="uk-UA"/>
        </w:rPr>
        <w:t>Київ, 2002. Вип. 32. С.</w:t>
      </w:r>
      <w:r w:rsidR="00B476A1">
        <w:rPr>
          <w:rFonts w:ascii="Times New Roman" w:eastAsia="Times New Roman" w:hAnsi="Times New Roman" w:cs="Times New Roman"/>
          <w:bCs/>
          <w:sz w:val="28"/>
          <w:szCs w:val="28"/>
          <w:lang w:val="en-US"/>
        </w:rPr>
        <w:t xml:space="preserve"> </w:t>
      </w:r>
      <w:r w:rsidRPr="002269C2">
        <w:rPr>
          <w:rFonts w:ascii="Times New Roman" w:eastAsia="Times New Roman" w:hAnsi="Times New Roman" w:cs="Times New Roman"/>
          <w:bCs/>
          <w:sz w:val="28"/>
          <w:szCs w:val="28"/>
          <w:lang w:val="uk-UA"/>
        </w:rPr>
        <w:t>11–14</w:t>
      </w:r>
      <w:r w:rsidR="003A32E3">
        <w:rPr>
          <w:rFonts w:ascii="Times New Roman" w:eastAsia="Times New Roman" w:hAnsi="Times New Roman" w:cs="Times New Roman"/>
          <w:bCs/>
          <w:sz w:val="28"/>
          <w:szCs w:val="28"/>
          <w:lang w:val="uk-UA"/>
        </w:rPr>
        <w:t>.</w:t>
      </w:r>
      <w:r w:rsidRPr="002269C2">
        <w:rPr>
          <w:rFonts w:ascii="Times New Roman" w:eastAsia="Times New Roman" w:hAnsi="Times New Roman" w:cs="Times New Roman"/>
          <w:bCs/>
          <w:sz w:val="28"/>
          <w:szCs w:val="28"/>
          <w:lang w:val="uk-UA"/>
        </w:rPr>
        <w:t xml:space="preserve"> </w:t>
      </w:r>
    </w:p>
    <w:p w:rsidR="002269C2" w:rsidRPr="002269C2" w:rsidRDefault="002269C2" w:rsidP="002269C2">
      <w:pPr>
        <w:numPr>
          <w:ilvl w:val="0"/>
          <w:numId w:val="3"/>
        </w:numPr>
        <w:autoSpaceDE w:val="0"/>
        <w:autoSpaceDN w:val="0"/>
        <w:spacing w:after="0" w:line="360" w:lineRule="auto"/>
        <w:contextualSpacing/>
        <w:jc w:val="both"/>
        <w:rPr>
          <w:rFonts w:ascii="Times New Roman" w:eastAsia="Times New Roman" w:hAnsi="Times New Roman" w:cs="Times New Roman"/>
          <w:bCs/>
          <w:sz w:val="28"/>
          <w:szCs w:val="28"/>
          <w:lang w:val="uk-UA"/>
        </w:rPr>
      </w:pPr>
      <w:r w:rsidRPr="002269C2">
        <w:rPr>
          <w:rFonts w:ascii="Times New Roman" w:eastAsia="Times New Roman" w:hAnsi="Times New Roman" w:cs="Times New Roman"/>
          <w:bCs/>
          <w:sz w:val="28"/>
          <w:szCs w:val="28"/>
        </w:rPr>
        <w:t>Белунова Н. О стилистическом статусе эпистолярных текстов в современной лингвистике</w:t>
      </w:r>
      <w:r w:rsidRPr="002269C2">
        <w:rPr>
          <w:rFonts w:ascii="Times New Roman" w:eastAsia="Times New Roman" w:hAnsi="Times New Roman" w:cs="Times New Roman"/>
          <w:bCs/>
          <w:sz w:val="28"/>
          <w:szCs w:val="28"/>
          <w:lang w:val="uk-UA"/>
        </w:rPr>
        <w:t>.</w:t>
      </w:r>
      <w:r w:rsidRPr="002269C2">
        <w:rPr>
          <w:rFonts w:ascii="Times New Roman" w:eastAsia="Times New Roman" w:hAnsi="Times New Roman" w:cs="Times New Roman"/>
          <w:bCs/>
          <w:sz w:val="28"/>
          <w:szCs w:val="28"/>
        </w:rPr>
        <w:t xml:space="preserve"> </w:t>
      </w:r>
      <w:r w:rsidRPr="002269C2">
        <w:rPr>
          <w:rFonts w:ascii="Times New Roman" w:eastAsia="Times New Roman" w:hAnsi="Times New Roman" w:cs="Times New Roman"/>
          <w:bCs/>
          <w:i/>
          <w:sz w:val="28"/>
          <w:szCs w:val="28"/>
        </w:rPr>
        <w:t>Проблемы лингвистической семантики: Материалы межвузовской научной конференции.</w:t>
      </w:r>
      <w:r w:rsidRPr="002269C2">
        <w:rPr>
          <w:rFonts w:ascii="Times New Roman" w:eastAsia="Times New Roman" w:hAnsi="Times New Roman" w:cs="Times New Roman"/>
          <w:bCs/>
          <w:sz w:val="28"/>
          <w:szCs w:val="28"/>
        </w:rPr>
        <w:t xml:space="preserve"> Череповец, 1996. </w:t>
      </w:r>
      <w:r w:rsidRPr="002269C2">
        <w:rPr>
          <w:rFonts w:ascii="Times New Roman" w:eastAsia="Times New Roman" w:hAnsi="Times New Roman" w:cs="Times New Roman"/>
          <w:bCs/>
          <w:sz w:val="28"/>
          <w:szCs w:val="28"/>
          <w:lang w:val="uk-UA"/>
        </w:rPr>
        <w:t>С</w:t>
      </w:r>
      <w:r w:rsidRPr="002269C2">
        <w:rPr>
          <w:rFonts w:ascii="Times New Roman" w:eastAsia="Times New Roman" w:hAnsi="Times New Roman" w:cs="Times New Roman"/>
          <w:bCs/>
          <w:sz w:val="28"/>
          <w:szCs w:val="28"/>
        </w:rPr>
        <w:t>.</w:t>
      </w:r>
      <w:r w:rsidR="00B476A1">
        <w:rPr>
          <w:rFonts w:ascii="Times New Roman" w:eastAsia="Times New Roman" w:hAnsi="Times New Roman" w:cs="Times New Roman"/>
          <w:bCs/>
          <w:sz w:val="28"/>
          <w:szCs w:val="28"/>
          <w:lang w:val="en-US"/>
        </w:rPr>
        <w:t> </w:t>
      </w:r>
      <w:r w:rsidRPr="002269C2">
        <w:rPr>
          <w:rFonts w:ascii="Times New Roman" w:eastAsia="Times New Roman" w:hAnsi="Times New Roman" w:cs="Times New Roman"/>
          <w:bCs/>
          <w:sz w:val="28"/>
          <w:szCs w:val="28"/>
        </w:rPr>
        <w:t>148</w:t>
      </w:r>
      <w:r w:rsidRPr="002269C2">
        <w:rPr>
          <w:rFonts w:ascii="Times New Roman" w:eastAsia="Times New Roman" w:hAnsi="Times New Roman" w:cs="Times New Roman"/>
          <w:bCs/>
          <w:sz w:val="28"/>
          <w:szCs w:val="28"/>
          <w:lang w:val="uk-UA"/>
        </w:rPr>
        <w:t>–</w:t>
      </w:r>
      <w:r w:rsidRPr="002269C2">
        <w:rPr>
          <w:rFonts w:ascii="Times New Roman" w:eastAsia="Times New Roman" w:hAnsi="Times New Roman" w:cs="Times New Roman"/>
          <w:bCs/>
          <w:sz w:val="28"/>
          <w:szCs w:val="28"/>
        </w:rPr>
        <w:t>156</w:t>
      </w:r>
      <w:r w:rsidRPr="002269C2">
        <w:rPr>
          <w:rFonts w:ascii="Times New Roman" w:eastAsia="Times New Roman" w:hAnsi="Times New Roman" w:cs="Times New Roman"/>
          <w:bCs/>
          <w:sz w:val="28"/>
          <w:szCs w:val="28"/>
          <w:lang w:val="uk-UA"/>
        </w:rPr>
        <w:t>.</w:t>
      </w:r>
      <w:r w:rsidRPr="002269C2">
        <w:rPr>
          <w:rFonts w:ascii="Times New Roman" w:eastAsia="Times New Roman" w:hAnsi="Times New Roman" w:cs="Times New Roman"/>
          <w:bCs/>
          <w:sz w:val="28"/>
          <w:szCs w:val="28"/>
        </w:rPr>
        <w:t xml:space="preserve"> </w:t>
      </w:r>
    </w:p>
    <w:p w:rsidR="002269C2" w:rsidRPr="002269C2" w:rsidRDefault="002269C2" w:rsidP="002269C2">
      <w:pPr>
        <w:numPr>
          <w:ilvl w:val="0"/>
          <w:numId w:val="3"/>
        </w:numPr>
        <w:spacing w:line="360" w:lineRule="auto"/>
        <w:contextualSpacing/>
        <w:jc w:val="both"/>
        <w:rPr>
          <w:rFonts w:ascii="Times New Roman" w:eastAsia="Calibri" w:hAnsi="Times New Roman" w:cs="Times New Roman"/>
          <w:sz w:val="28"/>
          <w:szCs w:val="28"/>
          <w:lang w:val="uk-UA"/>
        </w:rPr>
      </w:pPr>
      <w:r w:rsidRPr="002269C2">
        <w:rPr>
          <w:rFonts w:ascii="Times New Roman" w:eastAsia="Calibri" w:hAnsi="Times New Roman" w:cs="Times New Roman"/>
          <w:sz w:val="28"/>
          <w:szCs w:val="28"/>
          <w:lang w:val="uk-UA"/>
        </w:rPr>
        <w:t>Вашків Л. Епістолярна літературна критика</w:t>
      </w:r>
      <w:r w:rsidR="001554CA">
        <w:rPr>
          <w:rFonts w:ascii="Times New Roman" w:eastAsia="Calibri" w:hAnsi="Times New Roman" w:cs="Times New Roman"/>
          <w:sz w:val="28"/>
          <w:szCs w:val="28"/>
          <w:lang w:val="uk-UA"/>
        </w:rPr>
        <w:t> </w:t>
      </w:r>
      <w:r w:rsidRPr="002269C2">
        <w:rPr>
          <w:rFonts w:ascii="Times New Roman" w:eastAsia="Calibri" w:hAnsi="Times New Roman" w:cs="Times New Roman"/>
          <w:sz w:val="28"/>
          <w:szCs w:val="28"/>
          <w:lang w:val="uk-UA"/>
        </w:rPr>
        <w:t>: становлення, функції в літературному проце</w:t>
      </w:r>
      <w:r w:rsidR="00B476A1">
        <w:rPr>
          <w:rFonts w:ascii="Times New Roman" w:eastAsia="Calibri" w:hAnsi="Times New Roman" w:cs="Times New Roman"/>
          <w:sz w:val="28"/>
          <w:szCs w:val="28"/>
          <w:lang w:val="en-US"/>
        </w:rPr>
        <w:t>ci</w:t>
      </w:r>
      <w:r w:rsidRPr="002269C2">
        <w:rPr>
          <w:rFonts w:ascii="Times New Roman" w:eastAsia="Calibri" w:hAnsi="Times New Roman" w:cs="Times New Roman"/>
          <w:sz w:val="28"/>
          <w:szCs w:val="28"/>
        </w:rPr>
        <w:t>. Т</w:t>
      </w:r>
      <w:r w:rsidRPr="002269C2">
        <w:rPr>
          <w:rFonts w:ascii="Times New Roman" w:eastAsia="Calibri" w:hAnsi="Times New Roman" w:cs="Times New Roman"/>
          <w:sz w:val="28"/>
          <w:szCs w:val="28"/>
          <w:lang w:val="uk-UA"/>
        </w:rPr>
        <w:t>ернопіль</w:t>
      </w:r>
      <w:proofErr w:type="gramStart"/>
      <w:r w:rsidRPr="002269C2">
        <w:rPr>
          <w:rFonts w:ascii="Times New Roman" w:eastAsia="Calibri" w:hAnsi="Times New Roman" w:cs="Times New Roman"/>
          <w:sz w:val="28"/>
          <w:szCs w:val="28"/>
        </w:rPr>
        <w:t xml:space="preserve"> :</w:t>
      </w:r>
      <w:proofErr w:type="gramEnd"/>
      <w:r w:rsidRPr="002269C2">
        <w:rPr>
          <w:rFonts w:ascii="Times New Roman" w:eastAsia="Calibri" w:hAnsi="Times New Roman" w:cs="Times New Roman"/>
          <w:sz w:val="28"/>
          <w:szCs w:val="28"/>
        </w:rPr>
        <w:t xml:space="preserve"> Поліграфі</w:t>
      </w:r>
      <w:proofErr w:type="gramStart"/>
      <w:r w:rsidRPr="002269C2">
        <w:rPr>
          <w:rFonts w:ascii="Times New Roman" w:eastAsia="Calibri" w:hAnsi="Times New Roman" w:cs="Times New Roman"/>
          <w:sz w:val="28"/>
          <w:szCs w:val="28"/>
        </w:rPr>
        <w:t>ст</w:t>
      </w:r>
      <w:proofErr w:type="gramEnd"/>
      <w:r w:rsidRPr="002269C2">
        <w:rPr>
          <w:rFonts w:ascii="Times New Roman" w:eastAsia="Calibri" w:hAnsi="Times New Roman" w:cs="Times New Roman"/>
          <w:sz w:val="28"/>
          <w:szCs w:val="28"/>
        </w:rPr>
        <w:t>, 1998</w:t>
      </w:r>
      <w:r w:rsidRPr="002269C2">
        <w:rPr>
          <w:rFonts w:ascii="Times New Roman" w:eastAsia="Calibri" w:hAnsi="Times New Roman" w:cs="Times New Roman"/>
          <w:sz w:val="28"/>
          <w:szCs w:val="28"/>
          <w:lang w:val="uk-UA"/>
        </w:rPr>
        <w:t xml:space="preserve">. </w:t>
      </w:r>
      <w:r w:rsidRPr="002269C2">
        <w:rPr>
          <w:rFonts w:ascii="Times New Roman" w:eastAsia="Calibri" w:hAnsi="Times New Roman" w:cs="Times New Roman"/>
          <w:sz w:val="28"/>
          <w:szCs w:val="28"/>
        </w:rPr>
        <w:t>134 с.</w:t>
      </w:r>
    </w:p>
    <w:p w:rsidR="002269C2" w:rsidRPr="002269C2" w:rsidRDefault="002269C2" w:rsidP="002269C2">
      <w:pPr>
        <w:numPr>
          <w:ilvl w:val="0"/>
          <w:numId w:val="3"/>
        </w:numPr>
        <w:spacing w:line="360" w:lineRule="auto"/>
        <w:contextualSpacing/>
        <w:jc w:val="both"/>
        <w:rPr>
          <w:rFonts w:ascii="Times New Roman" w:eastAsia="Calibri" w:hAnsi="Times New Roman" w:cs="Times New Roman"/>
          <w:sz w:val="28"/>
          <w:szCs w:val="28"/>
          <w:lang w:val="uk-UA"/>
        </w:rPr>
      </w:pPr>
      <w:r w:rsidRPr="002269C2">
        <w:rPr>
          <w:rFonts w:ascii="Times New Roman" w:eastAsia="Calibri" w:hAnsi="Times New Roman" w:cs="Times New Roman"/>
          <w:bCs/>
          <w:sz w:val="28"/>
          <w:szCs w:val="28"/>
          <w:lang w:val="uk-UA"/>
        </w:rPr>
        <w:t> </w:t>
      </w:r>
      <w:r w:rsidRPr="002269C2">
        <w:rPr>
          <w:rFonts w:ascii="Times New Roman" w:eastAsia="Calibri" w:hAnsi="Times New Roman" w:cs="Times New Roman"/>
          <w:bCs/>
          <w:sz w:val="28"/>
          <w:szCs w:val="28"/>
        </w:rPr>
        <w:t xml:space="preserve">Войцехівська І.  </w:t>
      </w:r>
      <w:proofErr w:type="gramStart"/>
      <w:r w:rsidRPr="002269C2">
        <w:rPr>
          <w:rFonts w:ascii="Times New Roman" w:eastAsia="Calibri" w:hAnsi="Times New Roman" w:cs="Times New Roman"/>
          <w:bCs/>
          <w:sz w:val="28"/>
          <w:szCs w:val="28"/>
        </w:rPr>
        <w:t>Еп</w:t>
      </w:r>
      <w:proofErr w:type="gramEnd"/>
      <w:r w:rsidRPr="002269C2">
        <w:rPr>
          <w:rFonts w:ascii="Times New Roman" w:eastAsia="Calibri" w:hAnsi="Times New Roman" w:cs="Times New Roman"/>
          <w:bCs/>
          <w:sz w:val="28"/>
          <w:szCs w:val="28"/>
        </w:rPr>
        <w:t>істологія. Короткий історичний нарис</w:t>
      </w:r>
      <w:r w:rsidRPr="002269C2">
        <w:rPr>
          <w:rFonts w:ascii="Times New Roman" w:eastAsia="Calibri" w:hAnsi="Times New Roman" w:cs="Times New Roman"/>
          <w:bCs/>
          <w:sz w:val="28"/>
          <w:szCs w:val="28"/>
          <w:lang w:val="uk-UA"/>
        </w:rPr>
        <w:t xml:space="preserve">. </w:t>
      </w:r>
      <w:r w:rsidRPr="002269C2">
        <w:rPr>
          <w:rFonts w:ascii="Times New Roman" w:eastAsia="Calibri" w:hAnsi="Times New Roman" w:cs="Times New Roman"/>
          <w:bCs/>
          <w:sz w:val="28"/>
          <w:szCs w:val="28"/>
        </w:rPr>
        <w:t>К</w:t>
      </w:r>
      <w:r w:rsidRPr="002269C2">
        <w:rPr>
          <w:rFonts w:ascii="Times New Roman" w:eastAsia="Calibri" w:hAnsi="Times New Roman" w:cs="Times New Roman"/>
          <w:bCs/>
          <w:sz w:val="28"/>
          <w:szCs w:val="28"/>
          <w:lang w:val="uk-UA"/>
        </w:rPr>
        <w:t>иїв</w:t>
      </w:r>
      <w:r w:rsidRPr="002269C2">
        <w:rPr>
          <w:rFonts w:ascii="Times New Roman" w:eastAsia="Calibri" w:hAnsi="Times New Roman" w:cs="Times New Roman"/>
          <w:bCs/>
          <w:sz w:val="28"/>
          <w:szCs w:val="28"/>
        </w:rPr>
        <w:t>, 1998. 54 с.</w:t>
      </w:r>
    </w:p>
    <w:p w:rsidR="002269C2" w:rsidRPr="002269C2" w:rsidRDefault="002269C2" w:rsidP="002269C2">
      <w:pPr>
        <w:numPr>
          <w:ilvl w:val="0"/>
          <w:numId w:val="3"/>
        </w:numPr>
        <w:spacing w:line="360" w:lineRule="auto"/>
        <w:contextualSpacing/>
        <w:jc w:val="both"/>
        <w:rPr>
          <w:rFonts w:ascii="Times New Roman" w:eastAsia="Calibri" w:hAnsi="Times New Roman" w:cs="Times New Roman"/>
          <w:sz w:val="28"/>
          <w:szCs w:val="28"/>
          <w:lang w:val="uk-UA"/>
        </w:rPr>
      </w:pPr>
      <w:r w:rsidRPr="002269C2">
        <w:rPr>
          <w:rFonts w:ascii="Times New Roman" w:eastAsia="Calibri" w:hAnsi="Times New Roman" w:cs="Times New Roman"/>
          <w:sz w:val="28"/>
          <w:szCs w:val="28"/>
          <w:lang w:val="uk-UA"/>
        </w:rPr>
        <w:t> Галич О. Українська документалістика на зламі тисячоліть</w:t>
      </w:r>
      <w:r w:rsidR="001554CA">
        <w:rPr>
          <w:rFonts w:ascii="Times New Roman" w:eastAsia="Calibri" w:hAnsi="Times New Roman" w:cs="Times New Roman"/>
          <w:sz w:val="28"/>
          <w:szCs w:val="28"/>
          <w:lang w:val="uk-UA"/>
        </w:rPr>
        <w:t> </w:t>
      </w:r>
      <w:r w:rsidRPr="002269C2">
        <w:rPr>
          <w:rFonts w:ascii="Times New Roman" w:eastAsia="Calibri" w:hAnsi="Times New Roman" w:cs="Times New Roman"/>
          <w:sz w:val="28"/>
          <w:szCs w:val="28"/>
          <w:lang w:val="uk-UA"/>
        </w:rPr>
        <w:t>: специфіка, генеза, перспективи. Луганськ : Знання, 2001. 246 с.</w:t>
      </w:r>
    </w:p>
    <w:p w:rsidR="002269C2" w:rsidRPr="002269C2" w:rsidRDefault="002269C2" w:rsidP="002269C2">
      <w:pPr>
        <w:numPr>
          <w:ilvl w:val="0"/>
          <w:numId w:val="3"/>
        </w:numPr>
        <w:spacing w:line="360" w:lineRule="auto"/>
        <w:contextualSpacing/>
        <w:jc w:val="both"/>
        <w:rPr>
          <w:rFonts w:ascii="Times New Roman" w:eastAsia="Calibri" w:hAnsi="Times New Roman" w:cs="Times New Roman"/>
          <w:sz w:val="28"/>
          <w:szCs w:val="28"/>
          <w:lang w:val="uk-UA"/>
        </w:rPr>
      </w:pPr>
      <w:r w:rsidRPr="002269C2">
        <w:rPr>
          <w:rFonts w:ascii="Times New Roman" w:eastAsia="Calibri" w:hAnsi="Times New Roman" w:cs="Times New Roman"/>
          <w:sz w:val="28"/>
          <w:szCs w:val="28"/>
          <w:lang w:val="uk-UA"/>
        </w:rPr>
        <w:t xml:space="preserve">Ганжа С. Фразеологія епістолярної спадщини (На матеріалі приватного листування українських письменників-класиків ХІХ </w:t>
      </w:r>
      <w:r w:rsidR="00B476A1" w:rsidRPr="00B476A1">
        <w:rPr>
          <w:rFonts w:ascii="Times New Roman" w:eastAsia="Calibri" w:hAnsi="Times New Roman" w:cs="Times New Roman"/>
          <w:sz w:val="28"/>
          <w:szCs w:val="28"/>
          <w:lang w:val="uk-UA"/>
        </w:rPr>
        <w:t>–</w:t>
      </w:r>
      <w:r w:rsidRPr="002269C2">
        <w:rPr>
          <w:rFonts w:ascii="Times New Roman" w:eastAsia="Calibri" w:hAnsi="Times New Roman" w:cs="Times New Roman"/>
          <w:sz w:val="28"/>
          <w:szCs w:val="28"/>
          <w:lang w:val="uk-UA"/>
        </w:rPr>
        <w:t xml:space="preserve"> початку ХХ століття) : навч. посіб. рек. МОНУ для студ. вищ. навч. закл. Дніпропетровськ : Пороги, 2010. 192 с. </w:t>
      </w:r>
    </w:p>
    <w:p w:rsidR="002269C2" w:rsidRPr="002269C2" w:rsidRDefault="002269C2" w:rsidP="002269C2">
      <w:pPr>
        <w:numPr>
          <w:ilvl w:val="0"/>
          <w:numId w:val="3"/>
        </w:numPr>
        <w:spacing w:line="360" w:lineRule="auto"/>
        <w:contextualSpacing/>
        <w:jc w:val="both"/>
        <w:rPr>
          <w:rFonts w:ascii="Times New Roman" w:eastAsia="Calibri" w:hAnsi="Times New Roman" w:cs="Times New Roman"/>
          <w:sz w:val="28"/>
          <w:szCs w:val="28"/>
          <w:lang w:val="uk-UA"/>
        </w:rPr>
      </w:pPr>
      <w:r w:rsidRPr="002269C2">
        <w:rPr>
          <w:rFonts w:ascii="Times New Roman" w:eastAsia="Calibri" w:hAnsi="Times New Roman" w:cs="Times New Roman"/>
          <w:sz w:val="28"/>
          <w:szCs w:val="28"/>
          <w:lang w:val="uk-UA"/>
        </w:rPr>
        <w:t xml:space="preserve"> Григоренко І. Епістолярний стиль мовлення в українській літературній документалістиці другої половини ХІХ століття. </w:t>
      </w:r>
      <w:r w:rsidRPr="002269C2">
        <w:rPr>
          <w:rFonts w:ascii="Times New Roman" w:eastAsia="Calibri" w:hAnsi="Times New Roman" w:cs="Times New Roman"/>
          <w:i/>
          <w:sz w:val="28"/>
          <w:szCs w:val="28"/>
          <w:lang w:val="uk-UA"/>
        </w:rPr>
        <w:t>Науковий часопис НПУ імені М. П. Драгоманова</w:t>
      </w:r>
      <w:r w:rsidRPr="002269C2">
        <w:rPr>
          <w:rFonts w:ascii="Times New Roman" w:eastAsia="Calibri" w:hAnsi="Times New Roman" w:cs="Times New Roman"/>
          <w:sz w:val="28"/>
          <w:szCs w:val="28"/>
          <w:lang w:val="uk-UA"/>
        </w:rPr>
        <w:t>.  2013. Вип. 5. С. 48–55</w:t>
      </w:r>
      <w:r w:rsidR="001554CA">
        <w:rPr>
          <w:rFonts w:ascii="Times New Roman" w:eastAsia="Calibri" w:hAnsi="Times New Roman" w:cs="Times New Roman"/>
          <w:sz w:val="28"/>
          <w:szCs w:val="28"/>
          <w:lang w:val="uk-UA"/>
        </w:rPr>
        <w:t>.</w:t>
      </w:r>
    </w:p>
    <w:p w:rsidR="002269C2" w:rsidRPr="002269C2" w:rsidRDefault="002269C2" w:rsidP="002269C2">
      <w:pPr>
        <w:numPr>
          <w:ilvl w:val="0"/>
          <w:numId w:val="3"/>
        </w:numPr>
        <w:spacing w:line="360" w:lineRule="auto"/>
        <w:contextualSpacing/>
        <w:jc w:val="both"/>
        <w:rPr>
          <w:rFonts w:ascii="Times New Roman" w:eastAsia="Calibri" w:hAnsi="Times New Roman" w:cs="Times New Roman"/>
          <w:sz w:val="28"/>
          <w:szCs w:val="28"/>
          <w:lang w:val="uk-UA"/>
        </w:rPr>
      </w:pPr>
      <w:r w:rsidRPr="002269C2">
        <w:rPr>
          <w:rFonts w:ascii="Times New Roman" w:eastAsia="Calibri" w:hAnsi="Times New Roman" w:cs="Times New Roman"/>
          <w:sz w:val="28"/>
          <w:szCs w:val="28"/>
          <w:lang w:val="uk-UA"/>
        </w:rPr>
        <w:lastRenderedPageBreak/>
        <w:t xml:space="preserve"> Доброльожа Г.</w:t>
      </w:r>
      <w:r w:rsidRPr="002269C2">
        <w:rPr>
          <w:rFonts w:ascii="Calibri" w:eastAsia="Calibri" w:hAnsi="Calibri" w:cs="Times New Roman"/>
        </w:rPr>
        <w:t xml:space="preserve"> </w:t>
      </w:r>
      <w:r w:rsidRPr="002269C2">
        <w:rPr>
          <w:rFonts w:ascii="Times New Roman" w:eastAsia="Calibri" w:hAnsi="Times New Roman" w:cs="Times New Roman"/>
          <w:sz w:val="28"/>
          <w:szCs w:val="28"/>
          <w:lang w:val="uk-UA"/>
        </w:rPr>
        <w:t xml:space="preserve">Епістолярна спадщина О. Ольжича як об’єкт мовознавчих студій. </w:t>
      </w:r>
      <w:r w:rsidRPr="002269C2">
        <w:rPr>
          <w:rFonts w:ascii="Times New Roman" w:eastAsia="Calibri" w:hAnsi="Times New Roman" w:cs="Times New Roman"/>
          <w:i/>
          <w:sz w:val="28"/>
          <w:szCs w:val="28"/>
          <w:lang w:val="uk-UA"/>
        </w:rPr>
        <w:t xml:space="preserve">Волинь - Житомирщина. </w:t>
      </w:r>
      <w:r w:rsidRPr="002269C2">
        <w:rPr>
          <w:rFonts w:ascii="Times New Roman" w:eastAsia="Calibri" w:hAnsi="Times New Roman" w:cs="Times New Roman"/>
          <w:sz w:val="28"/>
          <w:szCs w:val="28"/>
          <w:lang w:val="uk-UA"/>
        </w:rPr>
        <w:t>2018. Вип. 29. С. 10–15.</w:t>
      </w:r>
    </w:p>
    <w:p w:rsidR="002269C2" w:rsidRPr="002269C2" w:rsidRDefault="002269C2" w:rsidP="002269C2">
      <w:pPr>
        <w:numPr>
          <w:ilvl w:val="0"/>
          <w:numId w:val="3"/>
        </w:numPr>
        <w:spacing w:line="360" w:lineRule="auto"/>
        <w:contextualSpacing/>
        <w:jc w:val="both"/>
        <w:rPr>
          <w:rFonts w:ascii="Times New Roman" w:eastAsia="Calibri" w:hAnsi="Times New Roman" w:cs="Times New Roman"/>
          <w:sz w:val="28"/>
          <w:szCs w:val="28"/>
          <w:lang w:val="uk-UA"/>
        </w:rPr>
      </w:pPr>
      <w:r w:rsidRPr="002269C2">
        <w:rPr>
          <w:rFonts w:ascii="Times New Roman" w:eastAsia="Calibri" w:hAnsi="Times New Roman" w:cs="Times New Roman"/>
          <w:sz w:val="28"/>
          <w:szCs w:val="28"/>
          <w:lang w:val="uk-UA"/>
        </w:rPr>
        <w:t xml:space="preserve"> Дудик П. Стилістика української мови : навч. посібник. Київ : ВЧУ „Академія”, 2005. 368 с.</w:t>
      </w:r>
    </w:p>
    <w:p w:rsidR="002269C2" w:rsidRPr="002269C2" w:rsidRDefault="002269C2" w:rsidP="002269C2">
      <w:pPr>
        <w:numPr>
          <w:ilvl w:val="0"/>
          <w:numId w:val="3"/>
        </w:numPr>
        <w:spacing w:line="360" w:lineRule="auto"/>
        <w:contextualSpacing/>
        <w:jc w:val="both"/>
        <w:rPr>
          <w:rFonts w:ascii="Times New Roman" w:eastAsia="Calibri" w:hAnsi="Times New Roman" w:cs="Times New Roman"/>
          <w:sz w:val="28"/>
          <w:szCs w:val="28"/>
          <w:lang w:val="uk-UA"/>
        </w:rPr>
      </w:pPr>
      <w:r w:rsidRPr="002269C2">
        <w:rPr>
          <w:rFonts w:ascii="Times New Roman" w:eastAsia="Calibri" w:hAnsi="Times New Roman" w:cs="Times New Roman"/>
          <w:sz w:val="28"/>
          <w:szCs w:val="28"/>
          <w:lang w:val="uk-UA"/>
        </w:rPr>
        <w:t xml:space="preserve"> Дудко В. Эпистолярное наследие украинских писателей-реалистов конца ХІХ – начала ХХ века в контексте украинско-русских взаимосвязей : </w:t>
      </w:r>
      <w:r w:rsidRPr="002269C2">
        <w:rPr>
          <w:rFonts w:ascii="Times New Roman" w:eastAsia="Calibri" w:hAnsi="Times New Roman" w:cs="Times New Roman"/>
          <w:sz w:val="28"/>
          <w:szCs w:val="28"/>
        </w:rPr>
        <w:t>автореф</w:t>
      </w:r>
      <w:r w:rsidRPr="002269C2">
        <w:rPr>
          <w:rFonts w:ascii="Times New Roman" w:eastAsia="Calibri" w:hAnsi="Times New Roman" w:cs="Times New Roman"/>
          <w:sz w:val="28"/>
          <w:szCs w:val="28"/>
          <w:lang w:val="uk-UA"/>
        </w:rPr>
        <w:t>.</w:t>
      </w:r>
      <w:r w:rsidRPr="002269C2">
        <w:rPr>
          <w:rFonts w:ascii="Times New Roman" w:eastAsia="Calibri" w:hAnsi="Times New Roman" w:cs="Times New Roman"/>
          <w:sz w:val="28"/>
          <w:szCs w:val="28"/>
        </w:rPr>
        <w:t xml:space="preserve"> дис. ... канд</w:t>
      </w:r>
      <w:r w:rsidRPr="002269C2">
        <w:rPr>
          <w:rFonts w:ascii="Times New Roman" w:eastAsia="Calibri" w:hAnsi="Times New Roman" w:cs="Times New Roman"/>
          <w:sz w:val="28"/>
          <w:szCs w:val="28"/>
          <w:lang w:val="uk-UA"/>
        </w:rPr>
        <w:t>.</w:t>
      </w:r>
      <w:r w:rsidRPr="002269C2">
        <w:rPr>
          <w:rFonts w:ascii="Times New Roman" w:eastAsia="Calibri" w:hAnsi="Times New Roman" w:cs="Times New Roman"/>
          <w:sz w:val="28"/>
          <w:szCs w:val="28"/>
        </w:rPr>
        <w:t xml:space="preserve"> филол</w:t>
      </w:r>
      <w:r w:rsidRPr="002269C2">
        <w:rPr>
          <w:rFonts w:ascii="Times New Roman" w:eastAsia="Calibri" w:hAnsi="Times New Roman" w:cs="Times New Roman"/>
          <w:sz w:val="28"/>
          <w:szCs w:val="28"/>
          <w:lang w:val="uk-UA"/>
        </w:rPr>
        <w:t>.</w:t>
      </w:r>
      <w:r w:rsidRPr="002269C2">
        <w:rPr>
          <w:rFonts w:ascii="Times New Roman" w:eastAsia="Calibri" w:hAnsi="Times New Roman" w:cs="Times New Roman"/>
          <w:sz w:val="28"/>
          <w:szCs w:val="28"/>
        </w:rPr>
        <w:t xml:space="preserve"> наук</w:t>
      </w:r>
      <w:proofErr w:type="gramStart"/>
      <w:r w:rsidRPr="002269C2">
        <w:rPr>
          <w:rFonts w:ascii="Times New Roman" w:eastAsia="Calibri" w:hAnsi="Times New Roman" w:cs="Times New Roman"/>
          <w:sz w:val="28"/>
          <w:szCs w:val="28"/>
        </w:rPr>
        <w:t xml:space="preserve"> :</w:t>
      </w:r>
      <w:proofErr w:type="gramEnd"/>
      <w:r w:rsidRPr="002269C2">
        <w:rPr>
          <w:rFonts w:ascii="Times New Roman" w:eastAsia="Calibri" w:hAnsi="Times New Roman" w:cs="Times New Roman"/>
          <w:sz w:val="28"/>
          <w:szCs w:val="28"/>
        </w:rPr>
        <w:t xml:space="preserve"> 10.01.08</w:t>
      </w:r>
      <w:r w:rsidRPr="002269C2">
        <w:rPr>
          <w:rFonts w:ascii="Times New Roman" w:eastAsia="Calibri" w:hAnsi="Times New Roman" w:cs="Times New Roman"/>
          <w:sz w:val="28"/>
          <w:szCs w:val="28"/>
          <w:lang w:val="uk-UA"/>
        </w:rPr>
        <w:t>. Москва, 1989. 18 с.</w:t>
      </w:r>
    </w:p>
    <w:p w:rsidR="002269C2" w:rsidRPr="002269C2" w:rsidRDefault="002269C2" w:rsidP="002269C2">
      <w:pPr>
        <w:numPr>
          <w:ilvl w:val="0"/>
          <w:numId w:val="3"/>
        </w:numPr>
        <w:spacing w:line="360" w:lineRule="auto"/>
        <w:contextualSpacing/>
        <w:jc w:val="both"/>
        <w:rPr>
          <w:rFonts w:ascii="Times New Roman" w:eastAsia="Calibri" w:hAnsi="Times New Roman" w:cs="Times New Roman"/>
          <w:sz w:val="28"/>
          <w:szCs w:val="28"/>
          <w:lang w:val="uk-UA"/>
        </w:rPr>
      </w:pPr>
      <w:r w:rsidRPr="002269C2">
        <w:rPr>
          <w:rFonts w:ascii="Times New Roman" w:eastAsia="Calibri" w:hAnsi="Times New Roman" w:cs="Times New Roman"/>
          <w:sz w:val="28"/>
          <w:szCs w:val="28"/>
        </w:rPr>
        <w:t xml:space="preserve"> </w:t>
      </w:r>
      <w:r w:rsidR="00B476A1">
        <w:rPr>
          <w:rFonts w:ascii="Times New Roman" w:eastAsia="Calibri" w:hAnsi="Times New Roman" w:cs="Times New Roman"/>
          <w:sz w:val="28"/>
          <w:szCs w:val="28"/>
          <w:lang w:val="en-US"/>
        </w:rPr>
        <w:t> </w:t>
      </w:r>
      <w:r w:rsidRPr="002269C2">
        <w:rPr>
          <w:rFonts w:ascii="Times New Roman" w:eastAsia="Calibri" w:hAnsi="Times New Roman" w:cs="Times New Roman"/>
          <w:sz w:val="28"/>
          <w:szCs w:val="28"/>
          <w:lang w:val="uk-UA"/>
        </w:rPr>
        <w:t>Єфремов С. Літературно-критичні статті. Київ : Дніпро, 1993. 351 с.</w:t>
      </w:r>
    </w:p>
    <w:p w:rsidR="002269C2" w:rsidRPr="002269C2" w:rsidRDefault="002269C2" w:rsidP="002269C2">
      <w:pPr>
        <w:numPr>
          <w:ilvl w:val="0"/>
          <w:numId w:val="3"/>
        </w:numPr>
        <w:spacing w:line="360" w:lineRule="auto"/>
        <w:contextualSpacing/>
        <w:jc w:val="both"/>
        <w:rPr>
          <w:rFonts w:ascii="Times New Roman" w:eastAsia="Calibri" w:hAnsi="Times New Roman" w:cs="Times New Roman"/>
          <w:sz w:val="28"/>
          <w:szCs w:val="28"/>
          <w:lang w:val="uk-UA"/>
        </w:rPr>
      </w:pPr>
      <w:r w:rsidRPr="002269C2">
        <w:rPr>
          <w:rFonts w:ascii="Times New Roman" w:eastAsia="Calibri" w:hAnsi="Times New Roman" w:cs="Times New Roman"/>
          <w:sz w:val="28"/>
          <w:szCs w:val="28"/>
        </w:rPr>
        <w:t xml:space="preserve"> </w:t>
      </w:r>
      <w:r w:rsidR="00B476A1">
        <w:rPr>
          <w:rFonts w:ascii="Times New Roman" w:eastAsia="Calibri" w:hAnsi="Times New Roman" w:cs="Times New Roman"/>
          <w:sz w:val="28"/>
          <w:szCs w:val="28"/>
          <w:lang w:val="en-US"/>
        </w:rPr>
        <w:t> </w:t>
      </w:r>
      <w:r w:rsidRPr="002269C2">
        <w:rPr>
          <w:rFonts w:ascii="Times New Roman" w:eastAsia="Calibri" w:hAnsi="Times New Roman" w:cs="Times New Roman"/>
          <w:sz w:val="28"/>
          <w:szCs w:val="28"/>
        </w:rPr>
        <w:t>Ефимов А.  Стилистика художественной речи. Москва, 1957. 356 с.</w:t>
      </w:r>
    </w:p>
    <w:p w:rsidR="002269C2" w:rsidRPr="002269C2" w:rsidRDefault="002269C2" w:rsidP="00B476A1">
      <w:pPr>
        <w:numPr>
          <w:ilvl w:val="0"/>
          <w:numId w:val="3"/>
        </w:numPr>
        <w:spacing w:line="360" w:lineRule="auto"/>
        <w:contextualSpacing/>
        <w:jc w:val="both"/>
        <w:rPr>
          <w:rFonts w:ascii="Times New Roman" w:eastAsia="Calibri" w:hAnsi="Times New Roman" w:cs="Times New Roman"/>
          <w:sz w:val="28"/>
          <w:szCs w:val="28"/>
          <w:lang w:val="uk-UA"/>
        </w:rPr>
      </w:pPr>
      <w:r w:rsidRPr="002269C2">
        <w:rPr>
          <w:rFonts w:ascii="Times New Roman" w:eastAsia="Calibri" w:hAnsi="Times New Roman" w:cs="Times New Roman"/>
          <w:sz w:val="28"/>
          <w:szCs w:val="28"/>
          <w:lang w:val="uk-UA"/>
        </w:rPr>
        <w:t xml:space="preserve"> </w:t>
      </w:r>
      <w:r w:rsidR="00B476A1">
        <w:rPr>
          <w:rFonts w:ascii="Times New Roman" w:eastAsia="Calibri" w:hAnsi="Times New Roman" w:cs="Times New Roman"/>
          <w:sz w:val="28"/>
          <w:szCs w:val="28"/>
          <w:lang w:val="en-US"/>
        </w:rPr>
        <w:t> </w:t>
      </w:r>
      <w:r w:rsidRPr="002269C2">
        <w:rPr>
          <w:rFonts w:ascii="Times New Roman" w:eastAsia="Calibri" w:hAnsi="Times New Roman" w:cs="Times New Roman"/>
          <w:sz w:val="28"/>
          <w:szCs w:val="28"/>
          <w:lang w:val="uk-UA"/>
        </w:rPr>
        <w:t xml:space="preserve">Жовтобрюх М. Формування українського публіцистичного словника в середині ХІХ ст. </w:t>
      </w:r>
      <w:r w:rsidRPr="002269C2">
        <w:rPr>
          <w:rFonts w:ascii="Times New Roman" w:eastAsia="Calibri" w:hAnsi="Times New Roman" w:cs="Times New Roman"/>
          <w:i/>
          <w:sz w:val="28"/>
          <w:szCs w:val="28"/>
          <w:lang w:val="uk-UA"/>
        </w:rPr>
        <w:t>Мовознавство і літературознавство</w:t>
      </w:r>
      <w:r w:rsidRPr="002269C2">
        <w:rPr>
          <w:rFonts w:ascii="Times New Roman" w:eastAsia="Calibri" w:hAnsi="Times New Roman" w:cs="Times New Roman"/>
          <w:sz w:val="28"/>
          <w:szCs w:val="28"/>
          <w:lang w:val="uk-UA"/>
        </w:rPr>
        <w:t xml:space="preserve">. Київ, 1964. </w:t>
      </w:r>
      <w:r w:rsidRPr="00B476A1">
        <w:rPr>
          <w:rFonts w:ascii="Times New Roman" w:eastAsia="Calibri" w:hAnsi="Times New Roman" w:cs="Times New Roman"/>
          <w:sz w:val="28"/>
          <w:szCs w:val="28"/>
          <w:lang w:val="uk-UA"/>
        </w:rPr>
        <w:t xml:space="preserve">С. </w:t>
      </w:r>
      <w:r w:rsidR="00B476A1" w:rsidRPr="00B476A1">
        <w:rPr>
          <w:lang w:val="en-US"/>
        </w:rPr>
        <w:t> </w:t>
      </w:r>
      <w:r w:rsidRPr="002269C2">
        <w:rPr>
          <w:rFonts w:ascii="Times New Roman" w:eastAsia="Calibri" w:hAnsi="Times New Roman" w:cs="Times New Roman"/>
          <w:sz w:val="28"/>
          <w:szCs w:val="28"/>
          <w:lang w:val="uk-UA"/>
        </w:rPr>
        <w:t>112–116.</w:t>
      </w:r>
    </w:p>
    <w:p w:rsidR="002269C2" w:rsidRPr="002269C2" w:rsidRDefault="002269C2" w:rsidP="00B476A1">
      <w:pPr>
        <w:numPr>
          <w:ilvl w:val="0"/>
          <w:numId w:val="3"/>
        </w:numPr>
        <w:spacing w:line="360" w:lineRule="auto"/>
        <w:contextualSpacing/>
        <w:jc w:val="both"/>
        <w:rPr>
          <w:rFonts w:ascii="Times New Roman" w:eastAsia="Calibri" w:hAnsi="Times New Roman" w:cs="Times New Roman"/>
          <w:sz w:val="28"/>
          <w:szCs w:val="28"/>
          <w:lang w:val="uk-UA"/>
        </w:rPr>
      </w:pPr>
      <w:r w:rsidRPr="002269C2">
        <w:rPr>
          <w:rFonts w:ascii="Times New Roman" w:eastAsia="Calibri" w:hAnsi="Times New Roman" w:cs="Times New Roman"/>
          <w:sz w:val="28"/>
          <w:szCs w:val="28"/>
        </w:rPr>
        <w:t xml:space="preserve"> </w:t>
      </w:r>
      <w:r w:rsidR="00B476A1">
        <w:rPr>
          <w:rFonts w:ascii="Times New Roman" w:eastAsia="Calibri" w:hAnsi="Times New Roman" w:cs="Times New Roman"/>
          <w:sz w:val="28"/>
          <w:szCs w:val="28"/>
          <w:lang w:val="en-US"/>
        </w:rPr>
        <w:t> </w:t>
      </w:r>
      <w:r w:rsidRPr="002269C2">
        <w:rPr>
          <w:rFonts w:ascii="Times New Roman" w:eastAsia="Calibri" w:hAnsi="Times New Roman" w:cs="Times New Roman"/>
          <w:sz w:val="28"/>
          <w:szCs w:val="28"/>
          <w:lang w:val="uk-UA"/>
        </w:rPr>
        <w:t xml:space="preserve">Заболотна Т. Епістолярна спадщина В. Винниченка: адресування і стиль : дис. … канд. філол. наук : </w:t>
      </w:r>
      <w:r w:rsidRPr="002269C2">
        <w:rPr>
          <w:rFonts w:ascii="Times New Roman" w:eastAsia="Calibri" w:hAnsi="Times New Roman" w:cs="Times New Roman"/>
          <w:sz w:val="28"/>
          <w:szCs w:val="28"/>
        </w:rPr>
        <w:t>10.01.01</w:t>
      </w:r>
      <w:r w:rsidRPr="002269C2">
        <w:rPr>
          <w:rFonts w:ascii="Times New Roman" w:eastAsia="Calibri" w:hAnsi="Times New Roman" w:cs="Times New Roman"/>
          <w:sz w:val="28"/>
          <w:szCs w:val="28"/>
          <w:lang w:val="uk-UA"/>
        </w:rPr>
        <w:t>. Київ, 2005. 189 с.</w:t>
      </w:r>
    </w:p>
    <w:p w:rsidR="002269C2" w:rsidRPr="002269C2" w:rsidRDefault="002269C2" w:rsidP="00B476A1">
      <w:pPr>
        <w:numPr>
          <w:ilvl w:val="0"/>
          <w:numId w:val="3"/>
        </w:numPr>
        <w:spacing w:line="360" w:lineRule="auto"/>
        <w:contextualSpacing/>
        <w:jc w:val="both"/>
        <w:rPr>
          <w:rFonts w:ascii="Times New Roman" w:eastAsia="Calibri" w:hAnsi="Times New Roman" w:cs="Times New Roman"/>
          <w:sz w:val="28"/>
          <w:szCs w:val="28"/>
          <w:lang w:val="uk-UA"/>
        </w:rPr>
      </w:pPr>
      <w:r w:rsidRPr="002269C2">
        <w:rPr>
          <w:rFonts w:ascii="Times New Roman" w:eastAsia="Calibri" w:hAnsi="Times New Roman" w:cs="Times New Roman"/>
          <w:sz w:val="28"/>
          <w:szCs w:val="28"/>
          <w:lang w:val="uk-UA"/>
        </w:rPr>
        <w:t xml:space="preserve"> </w:t>
      </w:r>
      <w:r w:rsidR="00B476A1">
        <w:rPr>
          <w:lang w:val="en-US"/>
        </w:rPr>
        <w:t> </w:t>
      </w:r>
      <w:r w:rsidRPr="002269C2">
        <w:rPr>
          <w:rFonts w:ascii="Times New Roman" w:eastAsia="Calibri" w:hAnsi="Times New Roman" w:cs="Times New Roman"/>
          <w:sz w:val="28"/>
          <w:szCs w:val="28"/>
          <w:lang w:val="uk-UA"/>
        </w:rPr>
        <w:t>Забужко О. Вибране листування на тлі доби</w:t>
      </w:r>
      <w:r w:rsidR="00E51201">
        <w:rPr>
          <w:rFonts w:ascii="Times New Roman" w:eastAsia="Calibri" w:hAnsi="Times New Roman" w:cs="Times New Roman"/>
          <w:sz w:val="28"/>
          <w:szCs w:val="28"/>
          <w:lang w:val="en-US"/>
        </w:rPr>
        <w:t> </w:t>
      </w:r>
      <w:r w:rsidRPr="002269C2">
        <w:rPr>
          <w:rFonts w:ascii="Times New Roman" w:eastAsia="Calibri" w:hAnsi="Times New Roman" w:cs="Times New Roman"/>
          <w:sz w:val="28"/>
          <w:szCs w:val="28"/>
          <w:lang w:val="uk-UA"/>
        </w:rPr>
        <w:t>: 1992-2002. Київ : Комора, 2013. 504 с.</w:t>
      </w:r>
    </w:p>
    <w:p w:rsidR="002269C2" w:rsidRPr="002269C2" w:rsidRDefault="002269C2" w:rsidP="00B476A1">
      <w:pPr>
        <w:numPr>
          <w:ilvl w:val="0"/>
          <w:numId w:val="3"/>
        </w:numPr>
        <w:spacing w:line="360" w:lineRule="auto"/>
        <w:contextualSpacing/>
        <w:jc w:val="both"/>
        <w:rPr>
          <w:rFonts w:ascii="Times New Roman" w:eastAsia="Calibri" w:hAnsi="Times New Roman" w:cs="Times New Roman"/>
          <w:sz w:val="28"/>
          <w:szCs w:val="28"/>
          <w:lang w:val="uk-UA"/>
        </w:rPr>
      </w:pPr>
      <w:r w:rsidRPr="002269C2">
        <w:rPr>
          <w:rFonts w:ascii="Times New Roman" w:eastAsia="Calibri" w:hAnsi="Times New Roman" w:cs="Times New Roman"/>
          <w:sz w:val="28"/>
          <w:szCs w:val="28"/>
          <w:lang w:val="uk-UA"/>
        </w:rPr>
        <w:t xml:space="preserve"> </w:t>
      </w:r>
      <w:r w:rsidR="00B476A1">
        <w:rPr>
          <w:rFonts w:ascii="Times New Roman" w:eastAsia="Calibri" w:hAnsi="Times New Roman" w:cs="Times New Roman"/>
          <w:sz w:val="28"/>
          <w:szCs w:val="28"/>
          <w:lang w:val="en-US"/>
        </w:rPr>
        <w:t> </w:t>
      </w:r>
      <w:r w:rsidRPr="002269C2">
        <w:rPr>
          <w:rFonts w:ascii="Times New Roman" w:eastAsia="Calibri" w:hAnsi="Times New Roman" w:cs="Times New Roman"/>
          <w:sz w:val="28"/>
          <w:szCs w:val="28"/>
          <w:lang w:val="uk-UA"/>
        </w:rPr>
        <w:t>Забужко О. І знову я влізаю в танк. Київ : Комора, 2016. 416 с.</w:t>
      </w:r>
    </w:p>
    <w:p w:rsidR="002269C2" w:rsidRPr="002269C2" w:rsidRDefault="002269C2" w:rsidP="00B476A1">
      <w:pPr>
        <w:numPr>
          <w:ilvl w:val="0"/>
          <w:numId w:val="3"/>
        </w:numPr>
        <w:spacing w:line="360" w:lineRule="auto"/>
        <w:contextualSpacing/>
        <w:jc w:val="both"/>
        <w:rPr>
          <w:rFonts w:ascii="Times New Roman" w:eastAsia="Calibri" w:hAnsi="Times New Roman" w:cs="Times New Roman"/>
          <w:sz w:val="28"/>
          <w:szCs w:val="28"/>
          <w:lang w:val="uk-UA"/>
        </w:rPr>
      </w:pPr>
      <w:r w:rsidRPr="002269C2">
        <w:rPr>
          <w:rFonts w:ascii="Times New Roman" w:eastAsia="Calibri" w:hAnsi="Times New Roman" w:cs="Times New Roman"/>
          <w:sz w:val="28"/>
          <w:szCs w:val="28"/>
          <w:lang w:val="uk-UA"/>
        </w:rPr>
        <w:t xml:space="preserve"> </w:t>
      </w:r>
      <w:r w:rsidR="00B476A1">
        <w:rPr>
          <w:lang w:val="en-US"/>
        </w:rPr>
        <w:t> </w:t>
      </w:r>
      <w:r w:rsidRPr="002269C2">
        <w:rPr>
          <w:rFonts w:ascii="Times New Roman" w:eastAsia="Calibri" w:hAnsi="Times New Roman" w:cs="Times New Roman"/>
          <w:sz w:val="28"/>
          <w:szCs w:val="28"/>
          <w:lang w:val="uk-UA"/>
        </w:rPr>
        <w:t>Загнітко А. Мовна особистість в епістолярному дискурсі</w:t>
      </w:r>
      <w:r w:rsidR="00FC02AA">
        <w:rPr>
          <w:rFonts w:ascii="Times New Roman" w:eastAsia="Calibri" w:hAnsi="Times New Roman" w:cs="Times New Roman"/>
          <w:sz w:val="28"/>
          <w:szCs w:val="28"/>
          <w:lang w:val="en-US"/>
        </w:rPr>
        <w:t> </w:t>
      </w:r>
      <w:r w:rsidRPr="002269C2">
        <w:rPr>
          <w:rFonts w:ascii="Times New Roman" w:eastAsia="Calibri" w:hAnsi="Times New Roman" w:cs="Times New Roman"/>
          <w:sz w:val="28"/>
          <w:szCs w:val="28"/>
          <w:lang w:val="uk-UA"/>
        </w:rPr>
        <w:t xml:space="preserve">: типологія лінгвоіндивідуацій і лінгвоіндивідіалізацій. </w:t>
      </w:r>
      <w:r w:rsidRPr="002269C2">
        <w:rPr>
          <w:rFonts w:ascii="Times New Roman" w:eastAsia="Calibri" w:hAnsi="Times New Roman" w:cs="Times New Roman"/>
          <w:i/>
          <w:sz w:val="28"/>
          <w:szCs w:val="28"/>
          <w:lang w:val="uk-UA"/>
        </w:rPr>
        <w:t>Гуманітарна освіта у технічних вищих навчальних закладах</w:t>
      </w:r>
      <w:r w:rsidRPr="002269C2">
        <w:rPr>
          <w:rFonts w:ascii="Times New Roman" w:eastAsia="Calibri" w:hAnsi="Times New Roman" w:cs="Times New Roman"/>
          <w:sz w:val="28"/>
          <w:szCs w:val="28"/>
          <w:lang w:val="uk-UA"/>
        </w:rPr>
        <w:t>. 2016. № 33. С. 58</w:t>
      </w:r>
      <w:r w:rsidR="00B476A1" w:rsidRPr="00B476A1">
        <w:rPr>
          <w:rFonts w:ascii="Times New Roman" w:eastAsia="Calibri" w:hAnsi="Times New Roman" w:cs="Times New Roman"/>
          <w:sz w:val="28"/>
          <w:szCs w:val="28"/>
          <w:lang w:val="uk-UA"/>
        </w:rPr>
        <w:t>–</w:t>
      </w:r>
      <w:r w:rsidRPr="002269C2">
        <w:rPr>
          <w:rFonts w:ascii="Times New Roman" w:eastAsia="Calibri" w:hAnsi="Times New Roman" w:cs="Times New Roman"/>
          <w:sz w:val="28"/>
          <w:szCs w:val="28"/>
          <w:lang w:val="uk-UA"/>
        </w:rPr>
        <w:t>71.</w:t>
      </w:r>
    </w:p>
    <w:p w:rsidR="002269C2" w:rsidRPr="002269C2" w:rsidRDefault="002269C2" w:rsidP="002269C2">
      <w:pPr>
        <w:numPr>
          <w:ilvl w:val="0"/>
          <w:numId w:val="3"/>
        </w:numPr>
        <w:spacing w:line="360" w:lineRule="auto"/>
        <w:contextualSpacing/>
        <w:jc w:val="both"/>
        <w:rPr>
          <w:rFonts w:ascii="Times New Roman" w:eastAsia="Calibri" w:hAnsi="Times New Roman" w:cs="Times New Roman"/>
          <w:sz w:val="28"/>
          <w:szCs w:val="28"/>
          <w:lang w:val="uk-UA"/>
        </w:rPr>
      </w:pPr>
      <w:r w:rsidRPr="002269C2">
        <w:rPr>
          <w:rFonts w:ascii="Times New Roman" w:eastAsia="Calibri" w:hAnsi="Times New Roman" w:cs="Times New Roman"/>
          <w:sz w:val="28"/>
          <w:szCs w:val="28"/>
          <w:lang w:val="uk-UA"/>
        </w:rPr>
        <w:t xml:space="preserve"> </w:t>
      </w:r>
      <w:r w:rsidR="00B476A1">
        <w:rPr>
          <w:rFonts w:ascii="Times New Roman" w:eastAsia="Calibri" w:hAnsi="Times New Roman" w:cs="Times New Roman"/>
          <w:sz w:val="28"/>
          <w:szCs w:val="28"/>
          <w:lang w:val="en-US"/>
        </w:rPr>
        <w:t> </w:t>
      </w:r>
      <w:r w:rsidRPr="002269C2">
        <w:rPr>
          <w:rFonts w:ascii="Times New Roman" w:eastAsia="Calibri" w:hAnsi="Times New Roman" w:cs="Times New Roman"/>
          <w:sz w:val="28"/>
          <w:szCs w:val="28"/>
          <w:lang w:val="uk-UA"/>
        </w:rPr>
        <w:t xml:space="preserve">Здоровега В. Збагнути день сущий. Київ : Дніпро, 1988. 263 с. </w:t>
      </w:r>
    </w:p>
    <w:p w:rsidR="002269C2" w:rsidRPr="002269C2" w:rsidRDefault="002269C2" w:rsidP="002269C2">
      <w:pPr>
        <w:numPr>
          <w:ilvl w:val="0"/>
          <w:numId w:val="3"/>
        </w:numPr>
        <w:spacing w:line="360" w:lineRule="auto"/>
        <w:contextualSpacing/>
        <w:jc w:val="both"/>
        <w:rPr>
          <w:rFonts w:ascii="Times New Roman" w:eastAsia="Calibri" w:hAnsi="Times New Roman" w:cs="Times New Roman"/>
          <w:sz w:val="28"/>
          <w:szCs w:val="28"/>
          <w:lang w:val="uk-UA"/>
        </w:rPr>
      </w:pPr>
      <w:r w:rsidRPr="002269C2">
        <w:rPr>
          <w:rFonts w:ascii="Times New Roman" w:eastAsia="Calibri" w:hAnsi="Times New Roman" w:cs="Times New Roman"/>
          <w:sz w:val="28"/>
          <w:szCs w:val="28"/>
          <w:lang w:val="uk-UA"/>
        </w:rPr>
        <w:t xml:space="preserve"> </w:t>
      </w:r>
      <w:r w:rsidR="00B476A1">
        <w:rPr>
          <w:rFonts w:ascii="Times New Roman" w:eastAsia="Calibri" w:hAnsi="Times New Roman" w:cs="Times New Roman"/>
          <w:sz w:val="28"/>
          <w:szCs w:val="28"/>
          <w:lang w:val="en-US"/>
        </w:rPr>
        <w:t> </w:t>
      </w:r>
      <w:r w:rsidRPr="002269C2">
        <w:rPr>
          <w:rFonts w:ascii="Times New Roman" w:eastAsia="Calibri" w:hAnsi="Times New Roman" w:cs="Times New Roman"/>
          <w:sz w:val="28"/>
          <w:szCs w:val="28"/>
        </w:rPr>
        <w:t>Зу</w:t>
      </w:r>
      <w:r w:rsidRPr="002269C2">
        <w:rPr>
          <w:rFonts w:ascii="Times New Roman" w:eastAsia="Calibri" w:hAnsi="Times New Roman" w:cs="Times New Roman"/>
          <w:sz w:val="28"/>
          <w:szCs w:val="28"/>
          <w:lang w:val="uk-UA"/>
        </w:rPr>
        <w:t>є</w:t>
      </w:r>
      <w:r w:rsidRPr="002269C2">
        <w:rPr>
          <w:rFonts w:ascii="Times New Roman" w:eastAsia="Calibri" w:hAnsi="Times New Roman" w:cs="Times New Roman"/>
          <w:sz w:val="28"/>
          <w:szCs w:val="28"/>
        </w:rPr>
        <w:t>ва О.</w:t>
      </w:r>
      <w:r w:rsidRPr="002269C2">
        <w:rPr>
          <w:rFonts w:ascii="Times New Roman" w:eastAsia="Calibri" w:hAnsi="Times New Roman" w:cs="Times New Roman"/>
          <w:sz w:val="28"/>
          <w:szCs w:val="28"/>
          <w:lang w:val="uk-UA"/>
        </w:rPr>
        <w:t> </w:t>
      </w:r>
      <w:r w:rsidRPr="002269C2">
        <w:rPr>
          <w:rFonts w:ascii="Times New Roman" w:eastAsia="Calibri" w:hAnsi="Times New Roman" w:cs="Times New Roman"/>
          <w:sz w:val="28"/>
          <w:szCs w:val="28"/>
        </w:rPr>
        <w:t xml:space="preserve"> Стиль эпистолярных текстов XI – XVII веков и его место в истории русского литературного языка : автореф. дис. </w:t>
      </w:r>
      <w:r w:rsidRPr="002269C2">
        <w:rPr>
          <w:rFonts w:ascii="Times New Roman" w:eastAsia="Calibri" w:hAnsi="Times New Roman" w:cs="Times New Roman"/>
          <w:sz w:val="28"/>
          <w:szCs w:val="28"/>
          <w:lang w:val="uk-UA"/>
        </w:rPr>
        <w:t xml:space="preserve">… </w:t>
      </w:r>
      <w:r w:rsidRPr="002269C2">
        <w:rPr>
          <w:rFonts w:ascii="Times New Roman" w:eastAsia="Calibri" w:hAnsi="Times New Roman" w:cs="Times New Roman"/>
          <w:sz w:val="28"/>
          <w:szCs w:val="28"/>
        </w:rPr>
        <w:t>канд. филол. наук</w:t>
      </w:r>
      <w:proofErr w:type="gramStart"/>
      <w:r w:rsidRPr="002269C2">
        <w:rPr>
          <w:rFonts w:ascii="Times New Roman" w:eastAsia="Calibri" w:hAnsi="Times New Roman" w:cs="Times New Roman"/>
          <w:sz w:val="28"/>
          <w:szCs w:val="28"/>
          <w:lang w:val="uk-UA"/>
        </w:rPr>
        <w:t xml:space="preserve">. : </w:t>
      </w:r>
      <w:proofErr w:type="gramEnd"/>
      <w:r w:rsidRPr="002269C2">
        <w:rPr>
          <w:rFonts w:ascii="Times New Roman" w:eastAsia="Calibri" w:hAnsi="Times New Roman" w:cs="Times New Roman"/>
          <w:sz w:val="28"/>
          <w:szCs w:val="28"/>
        </w:rPr>
        <w:t>10.02.02</w:t>
      </w:r>
      <w:r w:rsidRPr="002269C2">
        <w:rPr>
          <w:rFonts w:ascii="Times New Roman" w:eastAsia="Calibri" w:hAnsi="Times New Roman" w:cs="Times New Roman"/>
          <w:sz w:val="28"/>
          <w:szCs w:val="28"/>
          <w:lang w:val="uk-UA"/>
        </w:rPr>
        <w:t>.</w:t>
      </w:r>
      <w:r w:rsidRPr="002269C2">
        <w:rPr>
          <w:rFonts w:ascii="Times New Roman" w:eastAsia="Calibri" w:hAnsi="Times New Roman" w:cs="Times New Roman"/>
          <w:sz w:val="28"/>
          <w:szCs w:val="28"/>
        </w:rPr>
        <w:t>  Минск, 2009. 25 с</w:t>
      </w:r>
      <w:r w:rsidRPr="002269C2">
        <w:rPr>
          <w:rFonts w:ascii="Times New Roman" w:eastAsia="Calibri" w:hAnsi="Times New Roman" w:cs="Times New Roman"/>
          <w:sz w:val="28"/>
          <w:szCs w:val="28"/>
          <w:lang w:val="uk-UA"/>
        </w:rPr>
        <w:t>.</w:t>
      </w:r>
    </w:p>
    <w:p w:rsidR="002269C2" w:rsidRPr="002269C2" w:rsidRDefault="002269C2" w:rsidP="002269C2">
      <w:pPr>
        <w:numPr>
          <w:ilvl w:val="0"/>
          <w:numId w:val="3"/>
        </w:numPr>
        <w:spacing w:line="360" w:lineRule="auto"/>
        <w:contextualSpacing/>
        <w:jc w:val="both"/>
        <w:rPr>
          <w:rFonts w:ascii="Times New Roman" w:eastAsia="Calibri" w:hAnsi="Times New Roman" w:cs="Times New Roman"/>
          <w:sz w:val="28"/>
          <w:szCs w:val="28"/>
          <w:lang w:val="uk-UA"/>
        </w:rPr>
      </w:pPr>
      <w:r w:rsidRPr="002269C2">
        <w:rPr>
          <w:rFonts w:ascii="Times New Roman" w:eastAsia="Calibri" w:hAnsi="Times New Roman" w:cs="Times New Roman"/>
          <w:bCs/>
          <w:sz w:val="28"/>
          <w:szCs w:val="28"/>
          <w:lang w:val="uk-UA"/>
        </w:rPr>
        <w:t> </w:t>
      </w:r>
      <w:r w:rsidR="00B476A1">
        <w:rPr>
          <w:rFonts w:ascii="Times New Roman" w:eastAsia="Calibri" w:hAnsi="Times New Roman" w:cs="Times New Roman"/>
          <w:bCs/>
          <w:sz w:val="28"/>
          <w:szCs w:val="28"/>
          <w:lang w:val="en-US"/>
        </w:rPr>
        <w:t> </w:t>
      </w:r>
      <w:r w:rsidRPr="002269C2">
        <w:rPr>
          <w:rFonts w:ascii="Times New Roman" w:eastAsia="Calibri" w:hAnsi="Times New Roman" w:cs="Times New Roman"/>
          <w:bCs/>
          <w:sz w:val="28"/>
          <w:szCs w:val="28"/>
          <w:lang w:val="uk-UA"/>
        </w:rPr>
        <w:t>Ільків А. Інтимний дискурс письменницького епістолярію другої половини XIX – початку XX ст. Івано-Франківськ</w:t>
      </w:r>
      <w:r w:rsidR="00183F5C">
        <w:rPr>
          <w:rFonts w:ascii="Times New Roman" w:eastAsia="Calibri" w:hAnsi="Times New Roman" w:cs="Times New Roman"/>
          <w:bCs/>
          <w:sz w:val="28"/>
          <w:szCs w:val="28"/>
          <w:lang w:val="uk-UA"/>
        </w:rPr>
        <w:t xml:space="preserve"> : </w:t>
      </w:r>
      <w:r w:rsidR="00183F5C" w:rsidRPr="002269C2">
        <w:rPr>
          <w:rFonts w:ascii="Times New Roman" w:eastAsia="Calibri" w:hAnsi="Times New Roman" w:cs="Times New Roman"/>
          <w:bCs/>
          <w:sz w:val="28"/>
          <w:szCs w:val="28"/>
          <w:lang w:val="uk-UA"/>
        </w:rPr>
        <w:t>Прикарпатський національний університет ім. В. Стефаника.</w:t>
      </w:r>
      <w:r w:rsidRPr="002269C2">
        <w:rPr>
          <w:rFonts w:ascii="Times New Roman" w:eastAsia="Calibri" w:hAnsi="Times New Roman" w:cs="Times New Roman"/>
          <w:bCs/>
          <w:sz w:val="28"/>
          <w:szCs w:val="28"/>
          <w:lang w:val="uk-UA"/>
        </w:rPr>
        <w:t xml:space="preserve"> 2016. 410 с.</w:t>
      </w:r>
    </w:p>
    <w:p w:rsidR="002269C2" w:rsidRPr="002269C2" w:rsidRDefault="002269C2" w:rsidP="002269C2">
      <w:pPr>
        <w:numPr>
          <w:ilvl w:val="0"/>
          <w:numId w:val="3"/>
        </w:numPr>
        <w:spacing w:line="360" w:lineRule="auto"/>
        <w:contextualSpacing/>
        <w:jc w:val="both"/>
        <w:rPr>
          <w:rFonts w:ascii="Times New Roman" w:eastAsia="Calibri" w:hAnsi="Times New Roman" w:cs="Times New Roman"/>
          <w:sz w:val="28"/>
          <w:szCs w:val="28"/>
        </w:rPr>
      </w:pPr>
      <w:r w:rsidRPr="002269C2">
        <w:rPr>
          <w:rFonts w:ascii="Times New Roman" w:eastAsia="Calibri" w:hAnsi="Times New Roman" w:cs="Times New Roman"/>
          <w:sz w:val="28"/>
          <w:szCs w:val="28"/>
          <w:lang w:val="uk-UA"/>
        </w:rPr>
        <w:t xml:space="preserve"> </w:t>
      </w:r>
      <w:r w:rsidR="00B476A1">
        <w:rPr>
          <w:rFonts w:ascii="Times New Roman" w:eastAsia="Calibri" w:hAnsi="Times New Roman" w:cs="Times New Roman"/>
          <w:sz w:val="28"/>
          <w:szCs w:val="28"/>
          <w:lang w:val="en-US"/>
        </w:rPr>
        <w:t> </w:t>
      </w:r>
      <w:r w:rsidRPr="002269C2">
        <w:rPr>
          <w:rFonts w:ascii="Times New Roman" w:eastAsia="Calibri" w:hAnsi="Times New Roman" w:cs="Times New Roman"/>
          <w:sz w:val="28"/>
          <w:szCs w:val="28"/>
          <w:lang w:val="uk-UA"/>
        </w:rPr>
        <w:t xml:space="preserve">Капелюшний А. Практична стилістика української мови : навч. посіб.  Вид . 2, перероблене.  Львів : </w:t>
      </w:r>
      <w:r w:rsidR="00B476A1" w:rsidRPr="00B476A1">
        <w:rPr>
          <w:rFonts w:ascii="Times New Roman" w:eastAsia="Calibri" w:hAnsi="Times New Roman" w:cs="Times New Roman"/>
          <w:bCs/>
          <w:sz w:val="28"/>
          <w:szCs w:val="28"/>
          <w:lang w:val="uk-UA"/>
        </w:rPr>
        <w:t>ПАІС</w:t>
      </w:r>
      <w:r w:rsidR="00B476A1">
        <w:rPr>
          <w:rFonts w:ascii="Times New Roman" w:eastAsia="Calibri" w:hAnsi="Times New Roman" w:cs="Times New Roman"/>
          <w:sz w:val="28"/>
          <w:szCs w:val="28"/>
          <w:lang w:val="en-US"/>
        </w:rPr>
        <w:t>,</w:t>
      </w:r>
      <w:r w:rsidRPr="00B476A1">
        <w:rPr>
          <w:rFonts w:ascii="Times New Roman" w:eastAsia="Calibri" w:hAnsi="Times New Roman" w:cs="Times New Roman"/>
          <w:sz w:val="28"/>
          <w:szCs w:val="28"/>
          <w:lang w:val="uk-UA"/>
        </w:rPr>
        <w:t xml:space="preserve"> </w:t>
      </w:r>
      <w:r w:rsidRPr="002269C2">
        <w:rPr>
          <w:rFonts w:ascii="Times New Roman" w:eastAsia="Calibri" w:hAnsi="Times New Roman" w:cs="Times New Roman"/>
          <w:sz w:val="28"/>
          <w:szCs w:val="28"/>
        </w:rPr>
        <w:t>2007. 400 с.</w:t>
      </w:r>
    </w:p>
    <w:p w:rsidR="002269C2" w:rsidRPr="002269C2" w:rsidRDefault="002269C2" w:rsidP="002269C2">
      <w:pPr>
        <w:numPr>
          <w:ilvl w:val="0"/>
          <w:numId w:val="3"/>
        </w:numPr>
        <w:spacing w:line="360" w:lineRule="auto"/>
        <w:contextualSpacing/>
        <w:jc w:val="both"/>
        <w:rPr>
          <w:rFonts w:ascii="Times New Roman" w:eastAsia="Calibri" w:hAnsi="Times New Roman" w:cs="Times New Roman"/>
          <w:bCs/>
          <w:sz w:val="28"/>
          <w:szCs w:val="28"/>
          <w:lang w:val="uk-UA"/>
        </w:rPr>
      </w:pPr>
      <w:r w:rsidRPr="002269C2">
        <w:rPr>
          <w:rFonts w:ascii="Times New Roman" w:eastAsia="Calibri" w:hAnsi="Times New Roman" w:cs="Times New Roman"/>
          <w:bCs/>
          <w:sz w:val="28"/>
          <w:szCs w:val="28"/>
          <w:lang w:val="uk-UA"/>
        </w:rPr>
        <w:lastRenderedPageBreak/>
        <w:t> </w:t>
      </w:r>
      <w:r w:rsidRPr="002269C2">
        <w:rPr>
          <w:rFonts w:ascii="Times New Roman" w:eastAsia="Calibri" w:hAnsi="Times New Roman" w:cs="Times New Roman"/>
          <w:sz w:val="28"/>
          <w:szCs w:val="28"/>
          <w:lang w:val="uk-UA"/>
        </w:rPr>
        <w:t>Карасик В. </w:t>
      </w:r>
      <w:r w:rsidRPr="002269C2">
        <w:rPr>
          <w:rFonts w:ascii="Times New Roman" w:eastAsia="Calibri" w:hAnsi="Times New Roman" w:cs="Times New Roman"/>
          <w:sz w:val="28"/>
          <w:szCs w:val="28"/>
        </w:rPr>
        <w:t xml:space="preserve"> </w:t>
      </w:r>
      <w:r w:rsidRPr="002269C2">
        <w:rPr>
          <w:rFonts w:ascii="Times New Roman" w:eastAsia="Calibri" w:hAnsi="Times New Roman" w:cs="Times New Roman"/>
          <w:sz w:val="28"/>
          <w:szCs w:val="28"/>
          <w:lang w:val="uk-UA"/>
        </w:rPr>
        <w:t>Языковой круг</w:t>
      </w:r>
      <w:r w:rsidR="00FC02AA">
        <w:rPr>
          <w:rFonts w:ascii="Times New Roman" w:eastAsia="Calibri" w:hAnsi="Times New Roman" w:cs="Times New Roman"/>
          <w:sz w:val="28"/>
          <w:szCs w:val="28"/>
          <w:lang w:val="en-US"/>
        </w:rPr>
        <w:t> </w:t>
      </w:r>
      <w:r w:rsidRPr="002269C2">
        <w:rPr>
          <w:rFonts w:ascii="Times New Roman" w:eastAsia="Calibri" w:hAnsi="Times New Roman" w:cs="Times New Roman"/>
          <w:sz w:val="28"/>
          <w:szCs w:val="28"/>
          <w:lang w:val="uk-UA"/>
        </w:rPr>
        <w:t>: личность, концепты, дискурс.</w:t>
      </w:r>
      <w:r w:rsidRPr="002269C2">
        <w:rPr>
          <w:rFonts w:ascii="Tahoma" w:eastAsia="Calibri" w:hAnsi="Tahoma" w:cs="Tahoma"/>
          <w:color w:val="000000"/>
          <w:sz w:val="18"/>
          <w:szCs w:val="18"/>
          <w:shd w:val="clear" w:color="auto" w:fill="FFFFFF"/>
        </w:rPr>
        <w:t xml:space="preserve"> </w:t>
      </w:r>
      <w:r w:rsidRPr="002269C2">
        <w:rPr>
          <w:rFonts w:ascii="Times New Roman" w:eastAsia="Calibri" w:hAnsi="Times New Roman" w:cs="Times New Roman"/>
          <w:sz w:val="28"/>
          <w:szCs w:val="28"/>
        </w:rPr>
        <w:t>Монография. Волгоград</w:t>
      </w:r>
      <w:proofErr w:type="gramStart"/>
      <w:r w:rsidRPr="002269C2">
        <w:rPr>
          <w:rFonts w:ascii="Times New Roman" w:eastAsia="Calibri" w:hAnsi="Times New Roman" w:cs="Times New Roman"/>
          <w:sz w:val="28"/>
          <w:szCs w:val="28"/>
          <w:lang w:val="uk-UA"/>
        </w:rPr>
        <w:t xml:space="preserve"> </w:t>
      </w:r>
      <w:r w:rsidRPr="002269C2">
        <w:rPr>
          <w:rFonts w:ascii="Times New Roman" w:eastAsia="Calibri" w:hAnsi="Times New Roman" w:cs="Times New Roman"/>
          <w:sz w:val="28"/>
          <w:szCs w:val="28"/>
        </w:rPr>
        <w:t>:</w:t>
      </w:r>
      <w:proofErr w:type="gramEnd"/>
      <w:r w:rsidRPr="002269C2">
        <w:rPr>
          <w:rFonts w:ascii="Times New Roman" w:eastAsia="Calibri" w:hAnsi="Times New Roman" w:cs="Times New Roman"/>
          <w:sz w:val="28"/>
          <w:szCs w:val="28"/>
        </w:rPr>
        <w:t xml:space="preserve"> Перемена, 2002. 477 с.</w:t>
      </w:r>
    </w:p>
    <w:p w:rsidR="002269C2" w:rsidRPr="002269C2" w:rsidRDefault="002269C2" w:rsidP="002269C2">
      <w:pPr>
        <w:numPr>
          <w:ilvl w:val="0"/>
          <w:numId w:val="3"/>
        </w:numPr>
        <w:spacing w:line="360" w:lineRule="auto"/>
        <w:contextualSpacing/>
        <w:jc w:val="both"/>
        <w:rPr>
          <w:rFonts w:ascii="Times New Roman" w:eastAsia="Calibri" w:hAnsi="Times New Roman" w:cs="Times New Roman"/>
          <w:sz w:val="28"/>
          <w:szCs w:val="28"/>
          <w:lang w:val="uk-UA"/>
        </w:rPr>
      </w:pPr>
      <w:r w:rsidRPr="002269C2">
        <w:rPr>
          <w:rFonts w:ascii="Times New Roman" w:eastAsia="Calibri" w:hAnsi="Times New Roman" w:cs="Times New Roman"/>
          <w:sz w:val="28"/>
          <w:szCs w:val="28"/>
          <w:lang w:val="uk-UA"/>
        </w:rPr>
        <w:t xml:space="preserve"> Кецба Л. Место эпистолярного стиля в системе функциональных стилей. </w:t>
      </w:r>
      <w:r w:rsidRPr="002269C2">
        <w:rPr>
          <w:rFonts w:ascii="Times New Roman" w:eastAsia="Calibri" w:hAnsi="Times New Roman" w:cs="Times New Roman"/>
          <w:i/>
          <w:sz w:val="28"/>
          <w:szCs w:val="28"/>
          <w:lang w:val="uk-UA"/>
        </w:rPr>
        <w:t>Изв. АН АзССР.</w:t>
      </w:r>
      <w:r w:rsidRPr="002269C2">
        <w:rPr>
          <w:rFonts w:ascii="Times New Roman" w:eastAsia="Calibri" w:hAnsi="Times New Roman" w:cs="Times New Roman"/>
          <w:sz w:val="28"/>
          <w:szCs w:val="28"/>
          <w:lang w:val="uk-UA"/>
        </w:rPr>
        <w:t xml:space="preserve"> </w:t>
      </w:r>
      <w:r w:rsidRPr="002269C2">
        <w:rPr>
          <w:rFonts w:ascii="Times New Roman" w:eastAsia="Calibri" w:hAnsi="Times New Roman" w:cs="Times New Roman"/>
          <w:i/>
          <w:sz w:val="28"/>
          <w:szCs w:val="28"/>
          <w:lang w:val="uk-UA"/>
        </w:rPr>
        <w:t>Серия : Литература</w:t>
      </w:r>
      <w:r w:rsidRPr="002269C2">
        <w:rPr>
          <w:rFonts w:ascii="Times New Roman" w:eastAsia="Calibri" w:hAnsi="Times New Roman" w:cs="Times New Roman"/>
          <w:sz w:val="28"/>
          <w:szCs w:val="28"/>
          <w:lang w:val="uk-UA"/>
        </w:rPr>
        <w:t>. 1971. № 3–4. С. 35–40.</w:t>
      </w:r>
    </w:p>
    <w:p w:rsidR="002269C2" w:rsidRPr="002269C2" w:rsidRDefault="002269C2" w:rsidP="002269C2">
      <w:pPr>
        <w:numPr>
          <w:ilvl w:val="0"/>
          <w:numId w:val="3"/>
        </w:numPr>
        <w:spacing w:line="360" w:lineRule="auto"/>
        <w:contextualSpacing/>
        <w:jc w:val="both"/>
        <w:rPr>
          <w:rFonts w:ascii="Times New Roman" w:eastAsia="Calibri" w:hAnsi="Times New Roman" w:cs="Times New Roman"/>
          <w:sz w:val="28"/>
          <w:szCs w:val="28"/>
          <w:lang w:val="uk-UA"/>
        </w:rPr>
      </w:pPr>
      <w:r w:rsidRPr="002269C2">
        <w:rPr>
          <w:rFonts w:ascii="Times New Roman" w:eastAsia="Calibri" w:hAnsi="Times New Roman" w:cs="Times New Roman"/>
          <w:sz w:val="28"/>
          <w:szCs w:val="28"/>
        </w:rPr>
        <w:t xml:space="preserve"> </w:t>
      </w:r>
      <w:r w:rsidRPr="002269C2">
        <w:rPr>
          <w:rFonts w:ascii="Times New Roman" w:eastAsia="Calibri" w:hAnsi="Times New Roman" w:cs="Times New Roman"/>
          <w:sz w:val="28"/>
          <w:szCs w:val="28"/>
          <w:lang w:val="uk-UA"/>
        </w:rPr>
        <w:t>Коваль А. Практична стилістика сучасної української мови.  Київ : Вища шк., 1987. 348 с.</w:t>
      </w:r>
    </w:p>
    <w:p w:rsidR="002269C2" w:rsidRPr="002269C2" w:rsidRDefault="002269C2" w:rsidP="002269C2">
      <w:pPr>
        <w:numPr>
          <w:ilvl w:val="0"/>
          <w:numId w:val="3"/>
        </w:numPr>
        <w:spacing w:line="360" w:lineRule="auto"/>
        <w:contextualSpacing/>
        <w:jc w:val="both"/>
        <w:rPr>
          <w:rFonts w:ascii="Times New Roman" w:eastAsia="Calibri" w:hAnsi="Times New Roman" w:cs="Times New Roman"/>
          <w:bCs/>
          <w:sz w:val="28"/>
          <w:szCs w:val="28"/>
          <w:lang w:val="uk-UA"/>
        </w:rPr>
      </w:pPr>
      <w:r w:rsidRPr="002269C2">
        <w:rPr>
          <w:rFonts w:ascii="Times New Roman" w:eastAsia="Calibri" w:hAnsi="Times New Roman" w:cs="Times New Roman"/>
          <w:bCs/>
          <w:sz w:val="28"/>
          <w:szCs w:val="28"/>
          <w:lang w:val="uk-UA"/>
        </w:rPr>
        <w:t xml:space="preserve"> Копистянська Н. Жанр, жанрова система у просторі літературознавства. Львів : ПАІС, 2005. 368 с.</w:t>
      </w:r>
    </w:p>
    <w:p w:rsidR="002269C2" w:rsidRPr="002269C2" w:rsidRDefault="002269C2" w:rsidP="002269C2">
      <w:pPr>
        <w:numPr>
          <w:ilvl w:val="0"/>
          <w:numId w:val="3"/>
        </w:numPr>
        <w:spacing w:line="360" w:lineRule="auto"/>
        <w:contextualSpacing/>
        <w:jc w:val="both"/>
        <w:rPr>
          <w:rFonts w:ascii="Times New Roman" w:eastAsia="Calibri" w:hAnsi="Times New Roman" w:cs="Times New Roman"/>
          <w:sz w:val="28"/>
          <w:szCs w:val="28"/>
          <w:lang w:val="uk-UA"/>
        </w:rPr>
      </w:pPr>
      <w:r w:rsidRPr="002269C2">
        <w:rPr>
          <w:rFonts w:ascii="Times New Roman" w:eastAsia="Calibri" w:hAnsi="Times New Roman" w:cs="Times New Roman"/>
          <w:bCs/>
          <w:sz w:val="28"/>
          <w:szCs w:val="28"/>
          <w:lang w:val="uk-UA"/>
        </w:rPr>
        <w:t xml:space="preserve"> Космеда Т. </w:t>
      </w:r>
      <w:r w:rsidRPr="002269C2">
        <w:rPr>
          <w:rFonts w:ascii="Times New Roman" w:eastAsia="Calibri" w:hAnsi="Times New Roman" w:cs="Times New Roman"/>
          <w:bCs/>
          <w:sz w:val="28"/>
          <w:szCs w:val="28"/>
        </w:rPr>
        <w:t>Мовна особистість Тараса Шевченка як дзеркало розвитку української мови сер. ХІ</w:t>
      </w:r>
      <w:proofErr w:type="gramStart"/>
      <w:r w:rsidRPr="002269C2">
        <w:rPr>
          <w:rFonts w:ascii="Times New Roman" w:eastAsia="Calibri" w:hAnsi="Times New Roman" w:cs="Times New Roman"/>
          <w:bCs/>
          <w:sz w:val="28"/>
          <w:szCs w:val="28"/>
        </w:rPr>
        <w:t>Х</w:t>
      </w:r>
      <w:proofErr w:type="gramEnd"/>
      <w:r w:rsidRPr="002269C2">
        <w:rPr>
          <w:rFonts w:ascii="Times New Roman" w:eastAsia="Calibri" w:hAnsi="Times New Roman" w:cs="Times New Roman"/>
          <w:bCs/>
          <w:sz w:val="28"/>
          <w:szCs w:val="28"/>
        </w:rPr>
        <w:t xml:space="preserve"> ст.: проблемні аспекти</w:t>
      </w:r>
      <w:r w:rsidRPr="002269C2">
        <w:rPr>
          <w:rFonts w:ascii="Times New Roman" w:eastAsia="Calibri" w:hAnsi="Times New Roman" w:cs="Times New Roman"/>
          <w:bCs/>
          <w:sz w:val="28"/>
          <w:szCs w:val="28"/>
          <w:lang w:val="uk-UA"/>
        </w:rPr>
        <w:t xml:space="preserve">. </w:t>
      </w:r>
      <w:r w:rsidRPr="002269C2">
        <w:rPr>
          <w:rFonts w:ascii="Times New Roman" w:eastAsia="Calibri" w:hAnsi="Times New Roman" w:cs="Times New Roman"/>
          <w:bCs/>
          <w:i/>
          <w:sz w:val="28"/>
          <w:szCs w:val="28"/>
        </w:rPr>
        <w:t>Волинь філологічна</w:t>
      </w:r>
      <w:proofErr w:type="gramStart"/>
      <w:r w:rsidRPr="002269C2">
        <w:rPr>
          <w:rFonts w:ascii="Times New Roman" w:eastAsia="Calibri" w:hAnsi="Times New Roman" w:cs="Times New Roman"/>
          <w:bCs/>
          <w:i/>
          <w:sz w:val="28"/>
          <w:szCs w:val="28"/>
          <w:lang w:val="uk-UA"/>
        </w:rPr>
        <w:t xml:space="preserve"> </w:t>
      </w:r>
      <w:r w:rsidRPr="00C655D1">
        <w:rPr>
          <w:rFonts w:ascii="Times New Roman" w:eastAsia="Calibri" w:hAnsi="Times New Roman" w:cs="Times New Roman"/>
          <w:bCs/>
          <w:sz w:val="28"/>
          <w:szCs w:val="28"/>
        </w:rPr>
        <w:t>:</w:t>
      </w:r>
      <w:proofErr w:type="gramEnd"/>
      <w:r w:rsidRPr="002269C2">
        <w:rPr>
          <w:rFonts w:ascii="Times New Roman" w:eastAsia="Calibri" w:hAnsi="Times New Roman" w:cs="Times New Roman"/>
          <w:bCs/>
          <w:i/>
          <w:sz w:val="28"/>
          <w:szCs w:val="28"/>
        </w:rPr>
        <w:t xml:space="preserve"> текст і контекст.</w:t>
      </w:r>
      <w:r w:rsidRPr="002269C2">
        <w:rPr>
          <w:rFonts w:ascii="Times New Roman" w:eastAsia="Calibri" w:hAnsi="Times New Roman" w:cs="Times New Roman"/>
          <w:bCs/>
          <w:sz w:val="28"/>
          <w:szCs w:val="28"/>
        </w:rPr>
        <w:t xml:space="preserve"> 2013. Вип. 15. С. 139</w:t>
      </w:r>
      <w:r w:rsidR="0047740D" w:rsidRPr="0047740D">
        <w:rPr>
          <w:rFonts w:ascii="Times New Roman" w:eastAsia="Calibri" w:hAnsi="Times New Roman" w:cs="Times New Roman"/>
          <w:bCs/>
          <w:sz w:val="28"/>
          <w:szCs w:val="28"/>
          <w:lang w:val="uk-UA"/>
        </w:rPr>
        <w:t>–</w:t>
      </w:r>
      <w:r w:rsidRPr="002269C2">
        <w:rPr>
          <w:rFonts w:ascii="Times New Roman" w:eastAsia="Calibri" w:hAnsi="Times New Roman" w:cs="Times New Roman"/>
          <w:bCs/>
          <w:sz w:val="28"/>
          <w:szCs w:val="28"/>
        </w:rPr>
        <w:t>148</w:t>
      </w:r>
      <w:r w:rsidR="00227382">
        <w:rPr>
          <w:rFonts w:ascii="Times New Roman" w:eastAsia="Calibri" w:hAnsi="Times New Roman" w:cs="Times New Roman"/>
          <w:bCs/>
          <w:sz w:val="28"/>
          <w:szCs w:val="28"/>
          <w:lang w:val="uk-UA"/>
        </w:rPr>
        <w:t>.</w:t>
      </w:r>
    </w:p>
    <w:p w:rsidR="002269C2" w:rsidRPr="002269C2" w:rsidRDefault="002269C2" w:rsidP="002269C2">
      <w:pPr>
        <w:numPr>
          <w:ilvl w:val="0"/>
          <w:numId w:val="3"/>
        </w:numPr>
        <w:spacing w:line="360" w:lineRule="auto"/>
        <w:contextualSpacing/>
        <w:jc w:val="both"/>
        <w:rPr>
          <w:rFonts w:ascii="Times New Roman" w:eastAsia="Calibri" w:hAnsi="Times New Roman" w:cs="Times New Roman"/>
          <w:sz w:val="28"/>
          <w:szCs w:val="28"/>
          <w:lang w:val="uk-UA"/>
        </w:rPr>
      </w:pPr>
      <w:r w:rsidRPr="002269C2">
        <w:rPr>
          <w:rFonts w:ascii="Times New Roman" w:eastAsia="Calibri" w:hAnsi="Times New Roman" w:cs="Times New Roman"/>
          <w:bCs/>
          <w:sz w:val="28"/>
          <w:szCs w:val="28"/>
          <w:lang w:val="uk-UA"/>
        </w:rPr>
        <w:t xml:space="preserve"> </w:t>
      </w:r>
      <w:r w:rsidRPr="002269C2">
        <w:rPr>
          <w:rFonts w:ascii="Times New Roman" w:eastAsia="Calibri" w:hAnsi="Times New Roman" w:cs="Times New Roman"/>
          <w:bCs/>
          <w:sz w:val="28"/>
          <w:szCs w:val="28"/>
        </w:rPr>
        <w:t>Кох В. Предварительный набросок дискурсивного анализа семантического типа</w:t>
      </w:r>
      <w:r w:rsidRPr="002269C2">
        <w:rPr>
          <w:rFonts w:ascii="Times New Roman" w:eastAsia="Calibri" w:hAnsi="Times New Roman" w:cs="Times New Roman"/>
          <w:bCs/>
          <w:sz w:val="28"/>
          <w:szCs w:val="28"/>
          <w:lang w:val="uk-UA"/>
        </w:rPr>
        <w:t>.</w:t>
      </w:r>
      <w:r w:rsidRPr="002269C2">
        <w:rPr>
          <w:rFonts w:ascii="Times New Roman" w:eastAsia="Calibri" w:hAnsi="Times New Roman" w:cs="Times New Roman"/>
          <w:bCs/>
          <w:sz w:val="28"/>
          <w:szCs w:val="28"/>
        </w:rPr>
        <w:t xml:space="preserve"> Новое в зарубежной лингвистике.  М</w:t>
      </w:r>
      <w:r w:rsidRPr="002269C2">
        <w:rPr>
          <w:rFonts w:ascii="Times New Roman" w:eastAsia="Calibri" w:hAnsi="Times New Roman" w:cs="Times New Roman"/>
          <w:bCs/>
          <w:sz w:val="28"/>
          <w:szCs w:val="28"/>
          <w:lang w:val="uk-UA"/>
        </w:rPr>
        <w:t>осква</w:t>
      </w:r>
      <w:r w:rsidRPr="002269C2">
        <w:rPr>
          <w:rFonts w:ascii="Times New Roman" w:eastAsia="Calibri" w:hAnsi="Times New Roman" w:cs="Times New Roman"/>
          <w:bCs/>
          <w:sz w:val="28"/>
          <w:szCs w:val="28"/>
        </w:rPr>
        <w:t xml:space="preserve">, 1978. 163 </w:t>
      </w:r>
      <w:r w:rsidRPr="002269C2">
        <w:rPr>
          <w:rFonts w:ascii="Times New Roman" w:eastAsia="Calibri" w:hAnsi="Times New Roman" w:cs="Times New Roman"/>
          <w:bCs/>
          <w:sz w:val="28"/>
          <w:szCs w:val="28"/>
          <w:lang w:val="uk-UA"/>
        </w:rPr>
        <w:t>с</w:t>
      </w:r>
      <w:r w:rsidRPr="002269C2">
        <w:rPr>
          <w:rFonts w:ascii="Times New Roman" w:eastAsia="Calibri" w:hAnsi="Times New Roman" w:cs="Times New Roman"/>
          <w:bCs/>
          <w:sz w:val="28"/>
          <w:szCs w:val="28"/>
        </w:rPr>
        <w:t>.</w:t>
      </w:r>
    </w:p>
    <w:p w:rsidR="002269C2" w:rsidRPr="002269C2" w:rsidRDefault="002269C2" w:rsidP="002269C2">
      <w:pPr>
        <w:numPr>
          <w:ilvl w:val="0"/>
          <w:numId w:val="3"/>
        </w:numPr>
        <w:spacing w:line="360" w:lineRule="auto"/>
        <w:contextualSpacing/>
        <w:jc w:val="both"/>
        <w:rPr>
          <w:rFonts w:ascii="Times New Roman" w:eastAsia="Calibri" w:hAnsi="Times New Roman" w:cs="Times New Roman"/>
          <w:sz w:val="28"/>
          <w:szCs w:val="28"/>
          <w:lang w:val="uk-UA"/>
        </w:rPr>
      </w:pPr>
      <w:r w:rsidRPr="002269C2">
        <w:rPr>
          <w:rFonts w:ascii="Times New Roman" w:eastAsia="Calibri" w:hAnsi="Times New Roman" w:cs="Times New Roman"/>
          <w:bCs/>
          <w:sz w:val="28"/>
          <w:szCs w:val="28"/>
          <w:lang w:val="uk-UA"/>
        </w:rPr>
        <w:t xml:space="preserve"> Кохан Ю. </w:t>
      </w:r>
      <w:r w:rsidRPr="002269C2">
        <w:rPr>
          <w:rFonts w:ascii="Times New Roman" w:eastAsia="Calibri" w:hAnsi="Times New Roman" w:cs="Times New Roman"/>
          <w:sz w:val="28"/>
          <w:szCs w:val="28"/>
          <w:lang w:val="uk-UA"/>
        </w:rPr>
        <w:t>Функціонуваня фразеологічних одиниць на позначення емоційно-психічного стану як вияв особливостей ідіостилю письменника (на матеріалі прози Олеся Гончара та Павла Загребельного)</w:t>
      </w:r>
      <w:r w:rsidR="00227382">
        <w:rPr>
          <w:rFonts w:ascii="Times New Roman" w:eastAsia="Calibri" w:hAnsi="Times New Roman" w:cs="Times New Roman"/>
          <w:sz w:val="28"/>
          <w:szCs w:val="28"/>
          <w:lang w:val="uk-UA"/>
        </w:rPr>
        <w:t>.</w:t>
      </w:r>
      <w:r w:rsidRPr="002269C2">
        <w:rPr>
          <w:rFonts w:ascii="Times New Roman" w:eastAsia="Calibri" w:hAnsi="Times New Roman" w:cs="Times New Roman"/>
          <w:sz w:val="28"/>
          <w:szCs w:val="28"/>
          <w:lang w:val="uk-UA"/>
        </w:rPr>
        <w:t xml:space="preserve"> </w:t>
      </w:r>
      <w:r w:rsidRPr="002269C2">
        <w:rPr>
          <w:rFonts w:ascii="Times New Roman" w:eastAsia="Calibri" w:hAnsi="Times New Roman" w:cs="Times New Roman"/>
          <w:i/>
          <w:sz w:val="28"/>
          <w:szCs w:val="28"/>
          <w:lang w:val="uk-UA"/>
        </w:rPr>
        <w:t>Вісник Харківського національного університету.</w:t>
      </w:r>
      <w:r w:rsidRPr="002269C2">
        <w:rPr>
          <w:rFonts w:ascii="Times New Roman" w:eastAsia="Calibri" w:hAnsi="Times New Roman" w:cs="Times New Roman"/>
          <w:sz w:val="28"/>
          <w:szCs w:val="28"/>
          <w:lang w:val="uk-UA"/>
        </w:rPr>
        <w:t xml:space="preserve"> Сер</w:t>
      </w:r>
      <w:r w:rsidRPr="00B476A1">
        <w:rPr>
          <w:rFonts w:ascii="Times New Roman" w:eastAsia="Calibri" w:hAnsi="Times New Roman" w:cs="Times New Roman"/>
          <w:sz w:val="28"/>
          <w:szCs w:val="28"/>
          <w:lang w:val="uk-UA"/>
        </w:rPr>
        <w:t xml:space="preserve">. </w:t>
      </w:r>
      <w:r w:rsidR="00B476A1">
        <w:rPr>
          <w:rFonts w:ascii="Times New Roman" w:eastAsia="Calibri" w:hAnsi="Times New Roman" w:cs="Times New Roman"/>
          <w:sz w:val="28"/>
          <w:szCs w:val="28"/>
          <w:lang w:val="en-US"/>
        </w:rPr>
        <w:t> </w:t>
      </w:r>
      <w:r w:rsidRPr="00B476A1">
        <w:rPr>
          <w:rFonts w:ascii="Times New Roman" w:eastAsia="Calibri" w:hAnsi="Times New Roman" w:cs="Times New Roman"/>
          <w:sz w:val="28"/>
          <w:szCs w:val="28"/>
          <w:lang w:val="uk-UA"/>
        </w:rPr>
        <w:t xml:space="preserve">: </w:t>
      </w:r>
      <w:r w:rsidRPr="002269C2">
        <w:rPr>
          <w:rFonts w:ascii="Times New Roman" w:eastAsia="Calibri" w:hAnsi="Times New Roman" w:cs="Times New Roman"/>
          <w:sz w:val="28"/>
          <w:szCs w:val="28"/>
          <w:lang w:val="uk-UA"/>
        </w:rPr>
        <w:t>Філологія.  Харків, 2001. № 520. С.188–192</w:t>
      </w:r>
      <w:r w:rsidR="00C03D68">
        <w:rPr>
          <w:rFonts w:ascii="Times New Roman" w:eastAsia="Calibri" w:hAnsi="Times New Roman" w:cs="Times New Roman"/>
          <w:sz w:val="28"/>
          <w:szCs w:val="28"/>
          <w:lang w:val="uk-UA"/>
        </w:rPr>
        <w:t>.</w:t>
      </w:r>
    </w:p>
    <w:p w:rsidR="002269C2" w:rsidRPr="002269C2" w:rsidRDefault="002269C2" w:rsidP="002269C2">
      <w:pPr>
        <w:numPr>
          <w:ilvl w:val="0"/>
          <w:numId w:val="3"/>
        </w:numPr>
        <w:spacing w:line="360" w:lineRule="auto"/>
        <w:contextualSpacing/>
        <w:jc w:val="both"/>
        <w:rPr>
          <w:rFonts w:ascii="Times New Roman" w:eastAsia="Calibri" w:hAnsi="Times New Roman" w:cs="Times New Roman"/>
          <w:sz w:val="28"/>
          <w:szCs w:val="28"/>
          <w:lang w:val="uk-UA"/>
        </w:rPr>
      </w:pPr>
      <w:r w:rsidRPr="002269C2">
        <w:rPr>
          <w:rFonts w:ascii="Times New Roman" w:eastAsia="Calibri" w:hAnsi="Times New Roman" w:cs="Times New Roman"/>
          <w:sz w:val="28"/>
          <w:szCs w:val="28"/>
          <w:lang w:val="uk-UA"/>
        </w:rPr>
        <w:t xml:space="preserve"> Коцюбинська М. „Зафіксоване і нетлінне”</w:t>
      </w:r>
      <w:r w:rsidR="00C03D68">
        <w:rPr>
          <w:rFonts w:ascii="Times New Roman" w:eastAsia="Calibri" w:hAnsi="Times New Roman" w:cs="Times New Roman"/>
          <w:sz w:val="28"/>
          <w:szCs w:val="28"/>
          <w:lang w:val="uk-UA"/>
        </w:rPr>
        <w:t> </w:t>
      </w:r>
      <w:r w:rsidRPr="002269C2">
        <w:rPr>
          <w:rFonts w:ascii="Times New Roman" w:eastAsia="Calibri" w:hAnsi="Times New Roman" w:cs="Times New Roman"/>
          <w:sz w:val="28"/>
          <w:szCs w:val="28"/>
          <w:lang w:val="uk-UA"/>
        </w:rPr>
        <w:t>: Роздуми про епістолярну творчість. Харків : Правозахисна група, 2001. 293  с.</w:t>
      </w:r>
    </w:p>
    <w:p w:rsidR="002269C2" w:rsidRPr="002269C2" w:rsidRDefault="002269C2" w:rsidP="002269C2">
      <w:pPr>
        <w:numPr>
          <w:ilvl w:val="0"/>
          <w:numId w:val="3"/>
        </w:numPr>
        <w:spacing w:line="360" w:lineRule="auto"/>
        <w:contextualSpacing/>
        <w:jc w:val="both"/>
        <w:rPr>
          <w:rFonts w:ascii="Times New Roman" w:eastAsia="Calibri" w:hAnsi="Times New Roman" w:cs="Times New Roman"/>
          <w:sz w:val="28"/>
          <w:szCs w:val="28"/>
          <w:lang w:val="uk-UA"/>
        </w:rPr>
      </w:pPr>
      <w:r w:rsidRPr="002269C2">
        <w:rPr>
          <w:rFonts w:ascii="Times New Roman" w:eastAsia="Calibri" w:hAnsi="Times New Roman" w:cs="Times New Roman"/>
          <w:sz w:val="28"/>
          <w:szCs w:val="28"/>
          <w:lang w:val="uk-UA"/>
        </w:rPr>
        <w:t xml:space="preserve"> Кузьменко В. Письменницький епістолярій в українському літературному процесі 20-50х років ХХ ст. Київ : Ін-т  л-ри ім. </w:t>
      </w:r>
      <w:r w:rsidRPr="00B476A1">
        <w:rPr>
          <w:rFonts w:ascii="Times New Roman" w:eastAsia="Calibri" w:hAnsi="Times New Roman" w:cs="Times New Roman"/>
          <w:sz w:val="28"/>
          <w:szCs w:val="28"/>
          <w:lang w:val="uk-UA"/>
        </w:rPr>
        <w:t>Т.</w:t>
      </w:r>
      <w:r w:rsidR="00B476A1" w:rsidRPr="00B476A1">
        <w:rPr>
          <w:rFonts w:ascii="Times New Roman" w:eastAsia="Calibri" w:hAnsi="Times New Roman" w:cs="Times New Roman"/>
          <w:sz w:val="28"/>
          <w:szCs w:val="28"/>
          <w:lang w:val="en-US"/>
        </w:rPr>
        <w:t> </w:t>
      </w:r>
      <w:r w:rsidRPr="00B476A1">
        <w:rPr>
          <w:rFonts w:ascii="Times New Roman" w:eastAsia="Calibri" w:hAnsi="Times New Roman" w:cs="Times New Roman"/>
          <w:sz w:val="28"/>
          <w:szCs w:val="28"/>
          <w:lang w:val="uk-UA"/>
        </w:rPr>
        <w:t>Г.</w:t>
      </w:r>
      <w:r w:rsidR="00B476A1" w:rsidRPr="00B476A1">
        <w:rPr>
          <w:rFonts w:ascii="Times New Roman" w:eastAsia="Calibri" w:hAnsi="Times New Roman" w:cs="Times New Roman"/>
          <w:sz w:val="28"/>
          <w:szCs w:val="28"/>
          <w:lang w:val="en-US"/>
        </w:rPr>
        <w:t> </w:t>
      </w:r>
      <w:r w:rsidRPr="002269C2">
        <w:rPr>
          <w:rFonts w:ascii="Times New Roman" w:eastAsia="Calibri" w:hAnsi="Times New Roman" w:cs="Times New Roman"/>
          <w:sz w:val="28"/>
          <w:szCs w:val="28"/>
          <w:lang w:val="uk-UA"/>
        </w:rPr>
        <w:t>Шевченка НАН України, 1998. 306 с</w:t>
      </w:r>
      <w:r w:rsidR="00C03D68">
        <w:rPr>
          <w:rFonts w:ascii="Times New Roman" w:eastAsia="Calibri" w:hAnsi="Times New Roman" w:cs="Times New Roman"/>
          <w:sz w:val="28"/>
          <w:szCs w:val="28"/>
          <w:lang w:val="uk-UA"/>
        </w:rPr>
        <w:t>.</w:t>
      </w:r>
    </w:p>
    <w:p w:rsidR="002269C2" w:rsidRPr="002269C2" w:rsidRDefault="002269C2" w:rsidP="002269C2">
      <w:pPr>
        <w:numPr>
          <w:ilvl w:val="0"/>
          <w:numId w:val="3"/>
        </w:numPr>
        <w:spacing w:line="360" w:lineRule="auto"/>
        <w:contextualSpacing/>
        <w:jc w:val="both"/>
        <w:rPr>
          <w:rFonts w:ascii="Times New Roman" w:eastAsia="Calibri" w:hAnsi="Times New Roman" w:cs="Times New Roman"/>
          <w:sz w:val="28"/>
          <w:szCs w:val="28"/>
          <w:lang w:val="uk-UA"/>
        </w:rPr>
      </w:pPr>
      <w:r w:rsidRPr="002269C2">
        <w:rPr>
          <w:rFonts w:ascii="Times New Roman" w:eastAsia="Calibri" w:hAnsi="Times New Roman" w:cs="Times New Roman"/>
          <w:sz w:val="28"/>
          <w:szCs w:val="28"/>
        </w:rPr>
        <w:t xml:space="preserve"> Курьянович А.</w:t>
      </w:r>
      <w:r w:rsidRPr="002269C2">
        <w:rPr>
          <w:rFonts w:ascii="Times New Roman" w:eastAsia="Calibri" w:hAnsi="Times New Roman" w:cs="Times New Roman"/>
          <w:sz w:val="28"/>
          <w:szCs w:val="28"/>
          <w:lang w:val="uk-UA"/>
        </w:rPr>
        <w:t> </w:t>
      </w:r>
      <w:r w:rsidRPr="002269C2">
        <w:rPr>
          <w:rFonts w:ascii="Times New Roman" w:eastAsia="Calibri" w:hAnsi="Times New Roman" w:cs="Times New Roman"/>
          <w:sz w:val="28"/>
          <w:szCs w:val="28"/>
        </w:rPr>
        <w:t xml:space="preserve"> Функциональные возможности эпистолярного дискурса как особой формы межличностной коммуникации</w:t>
      </w:r>
      <w:r w:rsidRPr="002269C2">
        <w:rPr>
          <w:rFonts w:ascii="Times New Roman" w:eastAsia="Calibri" w:hAnsi="Times New Roman" w:cs="Times New Roman"/>
          <w:sz w:val="28"/>
          <w:szCs w:val="28"/>
          <w:lang w:val="uk-UA"/>
        </w:rPr>
        <w:t>.</w:t>
      </w:r>
      <w:r w:rsidRPr="002269C2">
        <w:rPr>
          <w:rFonts w:ascii="Times New Roman" w:eastAsia="Calibri" w:hAnsi="Times New Roman" w:cs="Times New Roman"/>
          <w:sz w:val="28"/>
          <w:szCs w:val="28"/>
        </w:rPr>
        <w:t xml:space="preserve"> </w:t>
      </w:r>
      <w:r w:rsidRPr="002269C2">
        <w:rPr>
          <w:rFonts w:ascii="Times New Roman" w:eastAsia="Calibri" w:hAnsi="Times New Roman" w:cs="Times New Roman"/>
          <w:i/>
          <w:sz w:val="28"/>
          <w:szCs w:val="28"/>
        </w:rPr>
        <w:t>Вестник ТГПУ</w:t>
      </w:r>
      <w:r w:rsidRPr="002269C2">
        <w:rPr>
          <w:rFonts w:ascii="Times New Roman" w:eastAsia="Calibri" w:hAnsi="Times New Roman" w:cs="Times New Roman"/>
          <w:sz w:val="28"/>
          <w:szCs w:val="28"/>
        </w:rPr>
        <w:t xml:space="preserve">, 2009. № 9 (87). </w:t>
      </w:r>
      <w:r w:rsidRPr="002269C2">
        <w:rPr>
          <w:rFonts w:ascii="Times New Roman" w:eastAsia="Calibri" w:hAnsi="Times New Roman" w:cs="Times New Roman"/>
          <w:sz w:val="28"/>
          <w:szCs w:val="28"/>
          <w:lang w:val="uk-UA"/>
        </w:rPr>
        <w:t>С</w:t>
      </w:r>
      <w:r w:rsidRPr="002269C2">
        <w:rPr>
          <w:rFonts w:ascii="Times New Roman" w:eastAsia="Calibri" w:hAnsi="Times New Roman" w:cs="Times New Roman"/>
          <w:sz w:val="28"/>
          <w:szCs w:val="28"/>
        </w:rPr>
        <w:t>. 146</w:t>
      </w:r>
      <w:r w:rsidRPr="002269C2">
        <w:rPr>
          <w:rFonts w:ascii="Times New Roman" w:eastAsia="Calibri" w:hAnsi="Times New Roman" w:cs="Times New Roman"/>
          <w:sz w:val="28"/>
          <w:szCs w:val="28"/>
          <w:lang w:val="uk-UA"/>
        </w:rPr>
        <w:t>–</w:t>
      </w:r>
      <w:r w:rsidRPr="002269C2">
        <w:rPr>
          <w:rFonts w:ascii="Times New Roman" w:eastAsia="Calibri" w:hAnsi="Times New Roman" w:cs="Times New Roman"/>
          <w:sz w:val="28"/>
          <w:szCs w:val="28"/>
        </w:rPr>
        <w:t>149.</w:t>
      </w:r>
    </w:p>
    <w:p w:rsidR="002269C2" w:rsidRPr="002269C2" w:rsidRDefault="002269C2" w:rsidP="002269C2">
      <w:pPr>
        <w:numPr>
          <w:ilvl w:val="0"/>
          <w:numId w:val="3"/>
        </w:numPr>
        <w:spacing w:line="360" w:lineRule="auto"/>
        <w:contextualSpacing/>
        <w:jc w:val="both"/>
        <w:rPr>
          <w:rFonts w:ascii="Times New Roman" w:eastAsia="Calibri" w:hAnsi="Times New Roman" w:cs="Times New Roman"/>
          <w:sz w:val="28"/>
          <w:szCs w:val="28"/>
          <w:lang w:val="uk-UA"/>
        </w:rPr>
      </w:pPr>
      <w:r w:rsidRPr="002269C2">
        <w:rPr>
          <w:rFonts w:ascii="Times New Roman" w:eastAsia="Calibri" w:hAnsi="Times New Roman" w:cs="Times New Roman"/>
          <w:sz w:val="28"/>
          <w:szCs w:val="28"/>
          <w:lang w:val="uk-UA"/>
        </w:rPr>
        <w:t xml:space="preserve"> Ленець К. Епістолярний стиль. </w:t>
      </w:r>
      <w:r w:rsidRPr="002269C2">
        <w:rPr>
          <w:rFonts w:ascii="Times New Roman" w:eastAsia="Calibri" w:hAnsi="Times New Roman" w:cs="Times New Roman"/>
          <w:i/>
          <w:sz w:val="28"/>
          <w:szCs w:val="28"/>
          <w:lang w:val="uk-UA"/>
        </w:rPr>
        <w:t xml:space="preserve">Стиль і час </w:t>
      </w:r>
      <w:r w:rsidRPr="002269C2">
        <w:rPr>
          <w:rFonts w:ascii="Times New Roman" w:eastAsia="Calibri" w:hAnsi="Times New Roman" w:cs="Times New Roman"/>
          <w:sz w:val="28"/>
          <w:szCs w:val="28"/>
          <w:lang w:val="uk-UA"/>
        </w:rPr>
        <w:t>: хрестоматія. Київ : Наукова думка, 1983. 203 с.</w:t>
      </w:r>
    </w:p>
    <w:p w:rsidR="002269C2" w:rsidRPr="002269C2" w:rsidRDefault="002269C2" w:rsidP="002269C2">
      <w:pPr>
        <w:numPr>
          <w:ilvl w:val="0"/>
          <w:numId w:val="3"/>
        </w:numPr>
        <w:spacing w:line="360" w:lineRule="auto"/>
        <w:contextualSpacing/>
        <w:jc w:val="both"/>
        <w:rPr>
          <w:rFonts w:ascii="Times New Roman" w:eastAsia="Calibri" w:hAnsi="Times New Roman" w:cs="Times New Roman"/>
          <w:sz w:val="28"/>
          <w:szCs w:val="28"/>
          <w:lang w:val="uk-UA"/>
        </w:rPr>
      </w:pPr>
      <w:r w:rsidRPr="002269C2">
        <w:rPr>
          <w:rFonts w:ascii="Times New Roman" w:eastAsia="Calibri" w:hAnsi="Times New Roman" w:cs="Times New Roman"/>
          <w:sz w:val="28"/>
          <w:szCs w:val="28"/>
          <w:lang w:val="uk-UA"/>
        </w:rPr>
        <w:lastRenderedPageBreak/>
        <w:t xml:space="preserve"> Ляхова Ж. Теоретичні питання дослідження епістолярію українського письменства. </w:t>
      </w:r>
      <w:r w:rsidRPr="002269C2">
        <w:rPr>
          <w:rFonts w:ascii="Times New Roman" w:eastAsia="Calibri" w:hAnsi="Times New Roman" w:cs="Times New Roman"/>
          <w:i/>
          <w:sz w:val="28"/>
          <w:szCs w:val="28"/>
          <w:lang w:val="uk-UA"/>
        </w:rPr>
        <w:t xml:space="preserve">Третій Міжнародний конгрес україністів. </w:t>
      </w:r>
      <w:r w:rsidRPr="002269C2">
        <w:rPr>
          <w:rFonts w:ascii="Times New Roman" w:eastAsia="Calibri" w:hAnsi="Times New Roman" w:cs="Times New Roman"/>
          <w:sz w:val="28"/>
          <w:szCs w:val="28"/>
          <w:lang w:val="uk-UA"/>
        </w:rPr>
        <w:t>Харків : Вища школа, 1996. С. 85–91.</w:t>
      </w:r>
    </w:p>
    <w:p w:rsidR="002269C2" w:rsidRPr="002269C2" w:rsidRDefault="002269C2" w:rsidP="002269C2">
      <w:pPr>
        <w:numPr>
          <w:ilvl w:val="0"/>
          <w:numId w:val="3"/>
        </w:numPr>
        <w:spacing w:line="360" w:lineRule="auto"/>
        <w:contextualSpacing/>
        <w:jc w:val="both"/>
        <w:rPr>
          <w:rFonts w:ascii="Times New Roman" w:eastAsia="Calibri" w:hAnsi="Times New Roman" w:cs="Times New Roman"/>
          <w:sz w:val="28"/>
          <w:szCs w:val="28"/>
          <w:lang w:val="uk-UA"/>
        </w:rPr>
      </w:pPr>
      <w:r w:rsidRPr="002269C2">
        <w:rPr>
          <w:rFonts w:ascii="Times New Roman" w:eastAsia="Calibri" w:hAnsi="Times New Roman" w:cs="Times New Roman"/>
          <w:sz w:val="28"/>
          <w:szCs w:val="28"/>
          <w:lang w:val="uk-UA"/>
        </w:rPr>
        <w:t xml:space="preserve"> Мазоха Г. Український письменницький епістолярій другої половини ХХ століття: жанрово-стильові модифікації : монографія. </w:t>
      </w:r>
      <w:r w:rsidRPr="00F14162">
        <w:rPr>
          <w:rFonts w:ascii="Times New Roman" w:eastAsia="Calibri" w:hAnsi="Times New Roman" w:cs="Times New Roman"/>
          <w:sz w:val="28"/>
          <w:szCs w:val="28"/>
          <w:lang w:val="uk-UA"/>
        </w:rPr>
        <w:t>К</w:t>
      </w:r>
      <w:r w:rsidR="00F14162" w:rsidRPr="00F14162">
        <w:rPr>
          <w:rFonts w:ascii="Times New Roman" w:eastAsia="Calibri" w:hAnsi="Times New Roman" w:cs="Times New Roman"/>
          <w:sz w:val="28"/>
          <w:szCs w:val="28"/>
          <w:lang w:val="uk-UA"/>
        </w:rPr>
        <w:t>иїв</w:t>
      </w:r>
      <w:r w:rsidRPr="002269C2">
        <w:rPr>
          <w:rFonts w:ascii="Times New Roman" w:eastAsia="Calibri" w:hAnsi="Times New Roman" w:cs="Times New Roman"/>
          <w:sz w:val="28"/>
          <w:szCs w:val="28"/>
          <w:lang w:val="uk-UA"/>
        </w:rPr>
        <w:t xml:space="preserve"> : Міленіум, 2006. 344 с.</w:t>
      </w:r>
    </w:p>
    <w:p w:rsidR="002269C2" w:rsidRPr="002269C2" w:rsidRDefault="002269C2" w:rsidP="002269C2">
      <w:pPr>
        <w:numPr>
          <w:ilvl w:val="0"/>
          <w:numId w:val="3"/>
        </w:numPr>
        <w:spacing w:line="360" w:lineRule="auto"/>
        <w:contextualSpacing/>
        <w:jc w:val="both"/>
        <w:rPr>
          <w:rFonts w:ascii="Times New Roman" w:eastAsia="Calibri" w:hAnsi="Times New Roman" w:cs="Times New Roman"/>
          <w:sz w:val="28"/>
          <w:szCs w:val="28"/>
          <w:lang w:val="uk-UA"/>
        </w:rPr>
      </w:pPr>
      <w:r w:rsidRPr="002269C2">
        <w:rPr>
          <w:rFonts w:ascii="Times New Roman" w:eastAsia="Calibri" w:hAnsi="Times New Roman" w:cs="Times New Roman"/>
          <w:sz w:val="28"/>
          <w:szCs w:val="28"/>
          <w:lang w:val="uk-UA"/>
        </w:rPr>
        <w:t xml:space="preserve"> Мацько Л., Сидоренко О., Мацько О.</w:t>
      </w:r>
      <w:r w:rsidRPr="002269C2">
        <w:rPr>
          <w:rFonts w:ascii="Times New Roman" w:eastAsia="Calibri" w:hAnsi="Times New Roman" w:cs="Times New Roman"/>
          <w:sz w:val="28"/>
          <w:szCs w:val="28"/>
        </w:rPr>
        <w:t xml:space="preserve"> </w:t>
      </w:r>
      <w:r w:rsidRPr="002269C2">
        <w:rPr>
          <w:rFonts w:ascii="Times New Roman" w:eastAsia="Calibri" w:hAnsi="Times New Roman" w:cs="Times New Roman"/>
          <w:sz w:val="28"/>
          <w:szCs w:val="28"/>
          <w:lang w:val="uk-UA"/>
        </w:rPr>
        <w:t>Стилістика української мови.  Київ</w:t>
      </w:r>
      <w:r w:rsidR="00C03D68">
        <w:rPr>
          <w:rFonts w:ascii="Times New Roman" w:eastAsia="Calibri" w:hAnsi="Times New Roman" w:cs="Times New Roman"/>
          <w:sz w:val="28"/>
          <w:szCs w:val="28"/>
          <w:lang w:val="uk-UA"/>
        </w:rPr>
        <w:t> </w:t>
      </w:r>
      <w:r w:rsidRPr="002269C2">
        <w:rPr>
          <w:rFonts w:ascii="Times New Roman" w:eastAsia="Calibri" w:hAnsi="Times New Roman" w:cs="Times New Roman"/>
          <w:sz w:val="28"/>
          <w:szCs w:val="28"/>
          <w:lang w:val="uk-UA"/>
        </w:rPr>
        <w:t>: Вища школа, 2003.  462 с.</w:t>
      </w:r>
    </w:p>
    <w:p w:rsidR="002269C2" w:rsidRPr="002269C2" w:rsidRDefault="002269C2" w:rsidP="002269C2">
      <w:pPr>
        <w:numPr>
          <w:ilvl w:val="0"/>
          <w:numId w:val="3"/>
        </w:numPr>
        <w:spacing w:line="360" w:lineRule="auto"/>
        <w:contextualSpacing/>
        <w:jc w:val="both"/>
        <w:rPr>
          <w:rFonts w:ascii="Times New Roman" w:eastAsia="Calibri" w:hAnsi="Times New Roman" w:cs="Times New Roman"/>
          <w:sz w:val="28"/>
          <w:szCs w:val="28"/>
          <w:lang w:val="uk-UA"/>
        </w:rPr>
      </w:pPr>
      <w:r w:rsidRPr="002269C2">
        <w:rPr>
          <w:rFonts w:ascii="Times New Roman" w:eastAsia="Calibri" w:hAnsi="Times New Roman" w:cs="Times New Roman"/>
          <w:bCs/>
          <w:sz w:val="28"/>
          <w:szCs w:val="28"/>
          <w:lang w:val="uk-UA"/>
        </w:rPr>
        <w:t> </w:t>
      </w:r>
      <w:r w:rsidRPr="002269C2">
        <w:rPr>
          <w:rFonts w:ascii="Times New Roman" w:eastAsia="Calibri" w:hAnsi="Times New Roman" w:cs="Times New Roman"/>
          <w:sz w:val="28"/>
          <w:szCs w:val="28"/>
          <w:lang w:val="uk-UA"/>
        </w:rPr>
        <w:t xml:space="preserve">Морозова Л. Письменницький епістолярій у системі літературних жанрів </w:t>
      </w:r>
      <w:r w:rsidR="0047740D">
        <w:rPr>
          <w:rFonts w:ascii="Times New Roman" w:eastAsia="Calibri" w:hAnsi="Times New Roman" w:cs="Times New Roman"/>
          <w:sz w:val="28"/>
          <w:szCs w:val="28"/>
          <w:lang w:val="en-US"/>
        </w:rPr>
        <w:t> </w:t>
      </w:r>
      <w:r w:rsidRPr="002269C2">
        <w:rPr>
          <w:rFonts w:ascii="Times New Roman" w:eastAsia="Calibri" w:hAnsi="Times New Roman" w:cs="Times New Roman"/>
          <w:sz w:val="28"/>
          <w:szCs w:val="28"/>
          <w:lang w:val="uk-UA"/>
        </w:rPr>
        <w:t>: дис. … канд. філол. наук : 10.01.06. Київ, 2006. 223 с.</w:t>
      </w:r>
    </w:p>
    <w:p w:rsidR="002269C2" w:rsidRPr="002269C2" w:rsidRDefault="002269C2" w:rsidP="002269C2">
      <w:pPr>
        <w:numPr>
          <w:ilvl w:val="0"/>
          <w:numId w:val="3"/>
        </w:numPr>
        <w:spacing w:line="360" w:lineRule="auto"/>
        <w:contextualSpacing/>
        <w:jc w:val="both"/>
        <w:rPr>
          <w:rFonts w:ascii="Times New Roman" w:eastAsia="Calibri" w:hAnsi="Times New Roman" w:cs="Times New Roman"/>
          <w:bCs/>
          <w:sz w:val="28"/>
          <w:szCs w:val="28"/>
          <w:lang w:val="uk-UA"/>
        </w:rPr>
      </w:pPr>
      <w:r w:rsidRPr="002269C2">
        <w:rPr>
          <w:rFonts w:ascii="Times New Roman" w:eastAsia="Calibri" w:hAnsi="Times New Roman" w:cs="Times New Roman"/>
          <w:sz w:val="28"/>
          <w:szCs w:val="28"/>
          <w:lang w:val="uk-UA"/>
        </w:rPr>
        <w:t xml:space="preserve"> Нагорна О. Стилістичні ресурси в епістолярії Івана Франка : кваліфікаційна робота. Кривий Ріг, 2019. 90 с.</w:t>
      </w:r>
    </w:p>
    <w:p w:rsidR="002269C2" w:rsidRPr="002269C2" w:rsidRDefault="002269C2" w:rsidP="002269C2">
      <w:pPr>
        <w:numPr>
          <w:ilvl w:val="0"/>
          <w:numId w:val="3"/>
        </w:numPr>
        <w:spacing w:line="360" w:lineRule="auto"/>
        <w:contextualSpacing/>
        <w:jc w:val="both"/>
        <w:rPr>
          <w:rFonts w:ascii="Times New Roman" w:eastAsia="Calibri" w:hAnsi="Times New Roman" w:cs="Times New Roman"/>
          <w:bCs/>
          <w:sz w:val="28"/>
          <w:szCs w:val="28"/>
          <w:lang w:val="uk-UA"/>
        </w:rPr>
      </w:pPr>
      <w:r w:rsidRPr="002269C2">
        <w:rPr>
          <w:rFonts w:ascii="Times New Roman" w:eastAsia="Calibri" w:hAnsi="Times New Roman" w:cs="Times New Roman"/>
          <w:sz w:val="28"/>
          <w:szCs w:val="28"/>
          <w:lang w:val="uk-UA"/>
        </w:rPr>
        <w:t xml:space="preserve"> </w:t>
      </w:r>
      <w:r w:rsidRPr="002269C2">
        <w:rPr>
          <w:rFonts w:ascii="Times New Roman" w:eastAsia="Calibri" w:hAnsi="Times New Roman" w:cs="Times New Roman"/>
          <w:sz w:val="28"/>
          <w:szCs w:val="28"/>
        </w:rPr>
        <w:t>На</w:t>
      </w:r>
      <w:r w:rsidRPr="002269C2">
        <w:rPr>
          <w:rFonts w:ascii="Times New Roman" w:eastAsia="Calibri" w:hAnsi="Times New Roman" w:cs="Times New Roman"/>
          <w:sz w:val="28"/>
          <w:szCs w:val="28"/>
          <w:lang w:val="uk-UA"/>
        </w:rPr>
        <w:t>є</w:t>
      </w:r>
      <w:proofErr w:type="gramStart"/>
      <w:r w:rsidRPr="002269C2">
        <w:rPr>
          <w:rFonts w:ascii="Times New Roman" w:eastAsia="Calibri" w:hAnsi="Times New Roman" w:cs="Times New Roman"/>
          <w:sz w:val="28"/>
          <w:szCs w:val="28"/>
        </w:rPr>
        <w:t>р</w:t>
      </w:r>
      <w:proofErr w:type="gramEnd"/>
      <w:r w:rsidRPr="002269C2">
        <w:rPr>
          <w:rFonts w:ascii="Times New Roman" w:eastAsia="Calibri" w:hAnsi="Times New Roman" w:cs="Times New Roman"/>
          <w:sz w:val="28"/>
          <w:szCs w:val="28"/>
        </w:rPr>
        <w:t xml:space="preserve"> В.</w:t>
      </w:r>
      <w:r w:rsidRPr="002269C2">
        <w:rPr>
          <w:rFonts w:ascii="Times New Roman" w:eastAsia="Calibri" w:hAnsi="Times New Roman" w:cs="Times New Roman"/>
          <w:sz w:val="28"/>
          <w:szCs w:val="28"/>
          <w:lang w:val="uk-UA"/>
        </w:rPr>
        <w:t> </w:t>
      </w:r>
      <w:r w:rsidRPr="002269C2">
        <w:rPr>
          <w:rFonts w:ascii="Times New Roman" w:eastAsia="Calibri" w:hAnsi="Times New Roman" w:cs="Times New Roman"/>
          <w:sz w:val="28"/>
          <w:szCs w:val="28"/>
        </w:rPr>
        <w:t xml:space="preserve"> К проблеме жанра в системе функционально-стилистической дифференциации языка</w:t>
      </w:r>
      <w:r w:rsidRPr="002269C2">
        <w:rPr>
          <w:rFonts w:ascii="Times New Roman" w:eastAsia="Calibri" w:hAnsi="Times New Roman" w:cs="Times New Roman"/>
          <w:sz w:val="28"/>
          <w:szCs w:val="28"/>
          <w:lang w:val="uk-UA"/>
        </w:rPr>
        <w:t xml:space="preserve">. </w:t>
      </w:r>
      <w:r w:rsidRPr="002269C2">
        <w:rPr>
          <w:rFonts w:ascii="Times New Roman" w:eastAsia="Calibri" w:hAnsi="Times New Roman" w:cs="Times New Roman"/>
          <w:sz w:val="28"/>
          <w:szCs w:val="28"/>
        </w:rPr>
        <w:t>Стилистические аспекты устной и письменной коммуникации. М</w:t>
      </w:r>
      <w:r w:rsidRPr="002269C2">
        <w:rPr>
          <w:rFonts w:ascii="Times New Roman" w:eastAsia="Calibri" w:hAnsi="Times New Roman" w:cs="Times New Roman"/>
          <w:sz w:val="28"/>
          <w:szCs w:val="28"/>
          <w:lang w:val="uk-UA"/>
        </w:rPr>
        <w:t>осква</w:t>
      </w:r>
      <w:proofErr w:type="gramStart"/>
      <w:r w:rsidR="00723049">
        <w:rPr>
          <w:rFonts w:ascii="Times New Roman" w:eastAsia="Calibri" w:hAnsi="Times New Roman" w:cs="Times New Roman"/>
          <w:sz w:val="28"/>
          <w:szCs w:val="28"/>
          <w:lang w:val="uk-UA"/>
        </w:rPr>
        <w:t xml:space="preserve"> </w:t>
      </w:r>
      <w:r w:rsidRPr="002269C2">
        <w:rPr>
          <w:rFonts w:ascii="Times New Roman" w:eastAsia="Calibri" w:hAnsi="Times New Roman" w:cs="Times New Roman"/>
          <w:sz w:val="28"/>
          <w:szCs w:val="28"/>
        </w:rPr>
        <w:t>:</w:t>
      </w:r>
      <w:proofErr w:type="gramEnd"/>
      <w:r w:rsidRPr="002269C2">
        <w:rPr>
          <w:rFonts w:ascii="Times New Roman" w:eastAsia="Calibri" w:hAnsi="Times New Roman" w:cs="Times New Roman"/>
          <w:sz w:val="28"/>
          <w:szCs w:val="28"/>
        </w:rPr>
        <w:t xml:space="preserve"> МГПИИЯ, 1987. </w:t>
      </w:r>
      <w:r w:rsidRPr="002269C2">
        <w:rPr>
          <w:rFonts w:ascii="Times New Roman" w:eastAsia="Calibri" w:hAnsi="Times New Roman" w:cs="Times New Roman"/>
          <w:sz w:val="28"/>
          <w:szCs w:val="28"/>
          <w:lang w:val="uk-UA"/>
        </w:rPr>
        <w:t>С</w:t>
      </w:r>
      <w:r w:rsidRPr="002269C2">
        <w:rPr>
          <w:rFonts w:ascii="Times New Roman" w:eastAsia="Calibri" w:hAnsi="Times New Roman" w:cs="Times New Roman"/>
          <w:sz w:val="28"/>
          <w:szCs w:val="28"/>
        </w:rPr>
        <w:t>. 39–47.</w:t>
      </w:r>
    </w:p>
    <w:p w:rsidR="002269C2" w:rsidRPr="002269C2" w:rsidRDefault="002269C2" w:rsidP="002269C2">
      <w:pPr>
        <w:numPr>
          <w:ilvl w:val="0"/>
          <w:numId w:val="3"/>
        </w:numPr>
        <w:spacing w:line="360" w:lineRule="auto"/>
        <w:contextualSpacing/>
        <w:jc w:val="both"/>
        <w:rPr>
          <w:rFonts w:ascii="Times New Roman" w:eastAsia="Calibri" w:hAnsi="Times New Roman" w:cs="Times New Roman"/>
          <w:sz w:val="28"/>
          <w:szCs w:val="28"/>
          <w:lang w:val="uk-UA"/>
        </w:rPr>
      </w:pPr>
      <w:r w:rsidRPr="002269C2">
        <w:rPr>
          <w:rFonts w:ascii="Times New Roman" w:eastAsia="Calibri" w:hAnsi="Times New Roman" w:cs="Times New Roman"/>
          <w:sz w:val="28"/>
          <w:szCs w:val="28"/>
          <w:lang w:val="uk-UA"/>
        </w:rPr>
        <w:t xml:space="preserve"> Найрулін А. </w:t>
      </w:r>
      <w:r w:rsidRPr="002269C2">
        <w:rPr>
          <w:rFonts w:ascii="Calibri" w:eastAsia="Calibri" w:hAnsi="Calibri" w:cs="Times New Roman"/>
          <w:lang w:val="uk-UA"/>
        </w:rPr>
        <w:t xml:space="preserve"> </w:t>
      </w:r>
      <w:r w:rsidRPr="002269C2">
        <w:rPr>
          <w:rFonts w:ascii="Times New Roman" w:eastAsia="Calibri" w:hAnsi="Times New Roman" w:cs="Times New Roman"/>
          <w:sz w:val="28"/>
          <w:szCs w:val="28"/>
          <w:lang w:val="uk-UA"/>
        </w:rPr>
        <w:t xml:space="preserve">Культурно-історичний і прагмалінгвальний компоненти в письменницькому епістолярію початку XX століття : автореф. дис. </w:t>
      </w:r>
      <w:r w:rsidR="00723049">
        <w:rPr>
          <w:rFonts w:ascii="Times New Roman" w:eastAsia="Calibri" w:hAnsi="Times New Roman" w:cs="Times New Roman"/>
          <w:sz w:val="28"/>
          <w:szCs w:val="28"/>
          <w:lang w:val="uk-UA"/>
        </w:rPr>
        <w:t xml:space="preserve">… </w:t>
      </w:r>
      <w:r w:rsidRPr="002269C2">
        <w:rPr>
          <w:rFonts w:ascii="Times New Roman" w:eastAsia="Calibri" w:hAnsi="Times New Roman" w:cs="Times New Roman"/>
          <w:sz w:val="28"/>
          <w:szCs w:val="28"/>
          <w:lang w:val="uk-UA"/>
        </w:rPr>
        <w:t>канд. філол. наук. : 10.02.01.  Нац. пед. ун-т ім. М. П. Драгоманова. Київ : 2011. 21 с.</w:t>
      </w:r>
    </w:p>
    <w:p w:rsidR="002269C2" w:rsidRPr="002269C2" w:rsidRDefault="002269C2" w:rsidP="002269C2">
      <w:pPr>
        <w:numPr>
          <w:ilvl w:val="0"/>
          <w:numId w:val="3"/>
        </w:numPr>
        <w:spacing w:line="360" w:lineRule="auto"/>
        <w:contextualSpacing/>
        <w:jc w:val="both"/>
        <w:rPr>
          <w:rFonts w:ascii="Times New Roman" w:eastAsia="Calibri" w:hAnsi="Times New Roman" w:cs="Times New Roman"/>
          <w:bCs/>
          <w:sz w:val="28"/>
          <w:szCs w:val="28"/>
          <w:lang w:val="uk-UA"/>
        </w:rPr>
      </w:pPr>
      <w:r w:rsidRPr="002269C2">
        <w:rPr>
          <w:rFonts w:ascii="Times New Roman" w:eastAsia="Calibri" w:hAnsi="Times New Roman" w:cs="Times New Roman"/>
          <w:sz w:val="28"/>
          <w:szCs w:val="28"/>
          <w:lang w:val="uk-UA"/>
        </w:rPr>
        <w:t xml:space="preserve"> Невська Ю.</w:t>
      </w:r>
      <w:r w:rsidRPr="002269C2">
        <w:rPr>
          <w:rFonts w:ascii="Calibri" w:eastAsia="Calibri" w:hAnsi="Calibri" w:cs="Times New Roman"/>
          <w:lang w:val="uk-UA"/>
        </w:rPr>
        <w:t xml:space="preserve"> </w:t>
      </w:r>
      <w:r w:rsidRPr="002269C2">
        <w:rPr>
          <w:rFonts w:ascii="Times New Roman" w:eastAsia="Calibri" w:hAnsi="Times New Roman" w:cs="Times New Roman"/>
          <w:sz w:val="28"/>
          <w:szCs w:val="28"/>
          <w:lang w:val="uk-UA"/>
        </w:rPr>
        <w:t xml:space="preserve">Дискурсиви на позначення авторства в епістолах М. Куліша. </w:t>
      </w:r>
      <w:r w:rsidRPr="002269C2">
        <w:rPr>
          <w:rFonts w:ascii="Times New Roman" w:eastAsia="Calibri" w:hAnsi="Times New Roman" w:cs="Times New Roman"/>
          <w:i/>
          <w:sz w:val="28"/>
          <w:szCs w:val="28"/>
          <w:lang w:val="uk-UA"/>
        </w:rPr>
        <w:t>Лінгвістичні дослідження</w:t>
      </w:r>
      <w:r w:rsidRPr="002269C2">
        <w:rPr>
          <w:rFonts w:ascii="Times New Roman" w:eastAsia="Calibri" w:hAnsi="Times New Roman" w:cs="Times New Roman"/>
          <w:sz w:val="28"/>
          <w:szCs w:val="28"/>
          <w:lang w:val="uk-UA"/>
        </w:rPr>
        <w:t>. 2018. Вип. 48. С. 183–187.</w:t>
      </w:r>
    </w:p>
    <w:p w:rsidR="002269C2" w:rsidRPr="002269C2" w:rsidRDefault="002269C2" w:rsidP="002269C2">
      <w:pPr>
        <w:numPr>
          <w:ilvl w:val="0"/>
          <w:numId w:val="3"/>
        </w:numPr>
        <w:spacing w:line="360" w:lineRule="auto"/>
        <w:contextualSpacing/>
        <w:jc w:val="both"/>
        <w:rPr>
          <w:rFonts w:ascii="Times New Roman" w:eastAsia="Calibri" w:hAnsi="Times New Roman" w:cs="Times New Roman"/>
          <w:sz w:val="28"/>
          <w:szCs w:val="28"/>
          <w:lang w:val="uk-UA"/>
        </w:rPr>
      </w:pPr>
      <w:r w:rsidRPr="002269C2">
        <w:rPr>
          <w:rFonts w:ascii="Times New Roman" w:eastAsia="Calibri" w:hAnsi="Times New Roman" w:cs="Times New Roman"/>
          <w:sz w:val="28"/>
          <w:szCs w:val="28"/>
          <w:lang w:val="uk-UA"/>
        </w:rPr>
        <w:t> Пономарів О. Стилістика сучасної української мови : підручник. Київ : Либідь, 1993. 248 с.</w:t>
      </w:r>
    </w:p>
    <w:p w:rsidR="002269C2" w:rsidRPr="002269C2" w:rsidRDefault="002269C2" w:rsidP="002269C2">
      <w:pPr>
        <w:numPr>
          <w:ilvl w:val="0"/>
          <w:numId w:val="3"/>
        </w:numPr>
        <w:spacing w:line="360" w:lineRule="auto"/>
        <w:contextualSpacing/>
        <w:jc w:val="both"/>
        <w:rPr>
          <w:rFonts w:ascii="Times New Roman" w:eastAsia="Calibri" w:hAnsi="Times New Roman" w:cs="Times New Roman"/>
          <w:sz w:val="28"/>
          <w:szCs w:val="28"/>
          <w:lang w:val="uk-UA"/>
        </w:rPr>
      </w:pPr>
      <w:r w:rsidRPr="002269C2">
        <w:rPr>
          <w:rFonts w:ascii="Times New Roman" w:eastAsia="Calibri" w:hAnsi="Times New Roman" w:cs="Times New Roman"/>
          <w:sz w:val="28"/>
          <w:szCs w:val="28"/>
          <w:lang w:val="uk-UA"/>
        </w:rPr>
        <w:t xml:space="preserve"> Прокопович Ф. Про риторичне мистецтво. Філософські твори : в 3</w:t>
      </w:r>
      <w:r w:rsidR="00723049">
        <w:rPr>
          <w:rFonts w:ascii="Times New Roman" w:eastAsia="Calibri" w:hAnsi="Times New Roman" w:cs="Times New Roman"/>
          <w:sz w:val="28"/>
          <w:szCs w:val="28"/>
          <w:lang w:val="uk-UA"/>
        </w:rPr>
        <w:t>-</w:t>
      </w:r>
      <w:r w:rsidRPr="002269C2">
        <w:rPr>
          <w:rFonts w:ascii="Times New Roman" w:eastAsia="Calibri" w:hAnsi="Times New Roman" w:cs="Times New Roman"/>
          <w:sz w:val="28"/>
          <w:szCs w:val="28"/>
          <w:lang w:val="uk-UA"/>
        </w:rPr>
        <w:t>х томах. Київ : Наукова думка, 1979. Т.1. С. 354–366.</w:t>
      </w:r>
    </w:p>
    <w:p w:rsidR="002269C2" w:rsidRPr="002269C2" w:rsidRDefault="002269C2" w:rsidP="002269C2">
      <w:pPr>
        <w:numPr>
          <w:ilvl w:val="0"/>
          <w:numId w:val="3"/>
        </w:numPr>
        <w:spacing w:line="360" w:lineRule="auto"/>
        <w:contextualSpacing/>
        <w:jc w:val="both"/>
        <w:rPr>
          <w:rFonts w:ascii="Times New Roman" w:eastAsia="Calibri" w:hAnsi="Times New Roman" w:cs="Times New Roman"/>
          <w:sz w:val="28"/>
          <w:szCs w:val="28"/>
          <w:lang w:val="uk-UA"/>
        </w:rPr>
      </w:pPr>
      <w:r w:rsidRPr="002269C2">
        <w:rPr>
          <w:rFonts w:ascii="Times New Roman" w:eastAsia="Calibri" w:hAnsi="Times New Roman" w:cs="Times New Roman"/>
          <w:sz w:val="28"/>
          <w:szCs w:val="28"/>
          <w:lang w:val="uk-UA"/>
        </w:rPr>
        <w:t xml:space="preserve"> Радзієвська Т.  Текст як засіб комунікації. Київ : Вид-во НАН України, 1998. 194 с.</w:t>
      </w:r>
    </w:p>
    <w:p w:rsidR="002269C2" w:rsidRPr="002269C2" w:rsidRDefault="002269C2" w:rsidP="002269C2">
      <w:pPr>
        <w:numPr>
          <w:ilvl w:val="0"/>
          <w:numId w:val="3"/>
        </w:numPr>
        <w:spacing w:line="360" w:lineRule="auto"/>
        <w:contextualSpacing/>
        <w:jc w:val="both"/>
        <w:rPr>
          <w:rFonts w:ascii="Times New Roman" w:eastAsia="Calibri" w:hAnsi="Times New Roman" w:cs="Times New Roman"/>
          <w:sz w:val="28"/>
          <w:szCs w:val="28"/>
          <w:lang w:val="uk-UA"/>
        </w:rPr>
      </w:pPr>
      <w:r w:rsidRPr="002269C2">
        <w:rPr>
          <w:rFonts w:ascii="Times New Roman" w:eastAsia="Calibri" w:hAnsi="Times New Roman" w:cs="Times New Roman"/>
          <w:sz w:val="28"/>
          <w:szCs w:val="28"/>
          <w:lang w:val="uk-UA"/>
        </w:rPr>
        <w:t xml:space="preserve"> </w:t>
      </w:r>
      <w:r w:rsidRPr="002269C2">
        <w:rPr>
          <w:rFonts w:ascii="Times New Roman" w:eastAsia="Calibri" w:hAnsi="Times New Roman" w:cs="Times New Roman"/>
          <w:sz w:val="28"/>
          <w:szCs w:val="28"/>
        </w:rPr>
        <w:t xml:space="preserve">Сапожникова Н. Философско-антропологическая природа эпистолярного дискурса : автореф. дис. </w:t>
      </w:r>
      <w:r w:rsidRPr="002269C2">
        <w:rPr>
          <w:rFonts w:ascii="Times New Roman" w:eastAsia="Calibri" w:hAnsi="Times New Roman" w:cs="Times New Roman"/>
          <w:sz w:val="28"/>
          <w:szCs w:val="28"/>
          <w:lang w:val="uk-UA"/>
        </w:rPr>
        <w:t xml:space="preserve">... </w:t>
      </w:r>
      <w:r w:rsidRPr="002269C2">
        <w:rPr>
          <w:rFonts w:ascii="Times New Roman" w:eastAsia="Calibri" w:hAnsi="Times New Roman" w:cs="Times New Roman"/>
          <w:sz w:val="28"/>
          <w:szCs w:val="28"/>
        </w:rPr>
        <w:t>д-ра фил</w:t>
      </w:r>
      <w:r w:rsidRPr="002269C2">
        <w:rPr>
          <w:rFonts w:ascii="Times New Roman" w:eastAsia="Calibri" w:hAnsi="Times New Roman" w:cs="Times New Roman"/>
          <w:sz w:val="28"/>
          <w:szCs w:val="28"/>
          <w:lang w:val="uk-UA"/>
        </w:rPr>
        <w:t>ол</w:t>
      </w:r>
      <w:r w:rsidRPr="002269C2">
        <w:rPr>
          <w:rFonts w:ascii="Times New Roman" w:eastAsia="Calibri" w:hAnsi="Times New Roman" w:cs="Times New Roman"/>
          <w:sz w:val="28"/>
          <w:szCs w:val="28"/>
        </w:rPr>
        <w:t>. наук</w:t>
      </w:r>
      <w:proofErr w:type="gramStart"/>
      <w:r w:rsidRPr="002269C2">
        <w:rPr>
          <w:rFonts w:ascii="Times New Roman" w:eastAsia="Calibri" w:hAnsi="Times New Roman" w:cs="Times New Roman"/>
          <w:sz w:val="28"/>
          <w:szCs w:val="28"/>
          <w:lang w:val="uk-UA"/>
        </w:rPr>
        <w:t xml:space="preserve">. :  </w:t>
      </w:r>
      <w:proofErr w:type="gramEnd"/>
      <w:r w:rsidRPr="002269C2">
        <w:rPr>
          <w:rFonts w:ascii="Times New Roman" w:eastAsia="Calibri" w:hAnsi="Times New Roman" w:cs="Times New Roman"/>
          <w:sz w:val="28"/>
          <w:szCs w:val="28"/>
        </w:rPr>
        <w:t>09.00.13</w:t>
      </w:r>
      <w:r w:rsidRPr="002269C2">
        <w:rPr>
          <w:rFonts w:ascii="Times New Roman" w:eastAsia="Calibri" w:hAnsi="Times New Roman" w:cs="Times New Roman"/>
          <w:sz w:val="28"/>
          <w:szCs w:val="28"/>
          <w:lang w:val="uk-UA"/>
        </w:rPr>
        <w:t xml:space="preserve">. </w:t>
      </w:r>
      <w:r w:rsidRPr="002269C2">
        <w:rPr>
          <w:rFonts w:ascii="Times New Roman" w:eastAsia="Calibri" w:hAnsi="Times New Roman" w:cs="Times New Roman"/>
          <w:sz w:val="28"/>
          <w:szCs w:val="28"/>
        </w:rPr>
        <w:t>Екатеринбург, 2005. 42 с.</w:t>
      </w:r>
    </w:p>
    <w:p w:rsidR="002269C2" w:rsidRPr="002269C2" w:rsidRDefault="002269C2" w:rsidP="002269C2">
      <w:pPr>
        <w:numPr>
          <w:ilvl w:val="0"/>
          <w:numId w:val="3"/>
        </w:numPr>
        <w:spacing w:line="360" w:lineRule="auto"/>
        <w:contextualSpacing/>
        <w:jc w:val="both"/>
        <w:rPr>
          <w:rFonts w:ascii="Times New Roman" w:eastAsia="Calibri" w:hAnsi="Times New Roman" w:cs="Times New Roman"/>
          <w:sz w:val="28"/>
          <w:szCs w:val="28"/>
          <w:lang w:val="uk-UA"/>
        </w:rPr>
      </w:pPr>
      <w:r w:rsidRPr="002269C2">
        <w:rPr>
          <w:rFonts w:ascii="Times New Roman" w:eastAsia="Calibri" w:hAnsi="Times New Roman" w:cs="Times New Roman"/>
          <w:bCs/>
          <w:sz w:val="28"/>
          <w:szCs w:val="28"/>
          <w:lang w:val="uk-UA"/>
        </w:rPr>
        <w:lastRenderedPageBreak/>
        <w:t xml:space="preserve"> </w:t>
      </w:r>
      <w:r w:rsidRPr="002269C2">
        <w:rPr>
          <w:rFonts w:ascii="Times New Roman" w:eastAsia="Calibri" w:hAnsi="Times New Roman" w:cs="Times New Roman"/>
          <w:bCs/>
          <w:sz w:val="28"/>
          <w:szCs w:val="28"/>
        </w:rPr>
        <w:t>Серио П. Как читают тексты во Франции</w:t>
      </w:r>
      <w:r w:rsidRPr="002269C2">
        <w:rPr>
          <w:rFonts w:ascii="Times New Roman" w:eastAsia="Calibri" w:hAnsi="Times New Roman" w:cs="Times New Roman"/>
          <w:bCs/>
          <w:sz w:val="28"/>
          <w:szCs w:val="28"/>
          <w:lang w:val="uk-UA"/>
        </w:rPr>
        <w:t xml:space="preserve">. </w:t>
      </w:r>
      <w:r w:rsidRPr="002269C2">
        <w:rPr>
          <w:rFonts w:ascii="Times New Roman" w:eastAsia="Calibri" w:hAnsi="Times New Roman" w:cs="Times New Roman"/>
          <w:bCs/>
          <w:sz w:val="28"/>
          <w:szCs w:val="28"/>
        </w:rPr>
        <w:t>Квадратура смысла. Французская школа анализа смысла. М</w:t>
      </w:r>
      <w:r w:rsidRPr="002269C2">
        <w:rPr>
          <w:rFonts w:ascii="Times New Roman" w:eastAsia="Calibri" w:hAnsi="Times New Roman" w:cs="Times New Roman"/>
          <w:bCs/>
          <w:sz w:val="28"/>
          <w:szCs w:val="28"/>
          <w:lang w:val="uk-UA"/>
        </w:rPr>
        <w:t>осква</w:t>
      </w:r>
      <w:proofErr w:type="gramStart"/>
      <w:r w:rsidRPr="002269C2">
        <w:rPr>
          <w:rFonts w:ascii="Times New Roman" w:eastAsia="Calibri" w:hAnsi="Times New Roman" w:cs="Times New Roman"/>
          <w:bCs/>
          <w:sz w:val="28"/>
          <w:szCs w:val="28"/>
          <w:lang w:val="uk-UA"/>
        </w:rPr>
        <w:t xml:space="preserve"> </w:t>
      </w:r>
      <w:r w:rsidRPr="002269C2">
        <w:rPr>
          <w:rFonts w:ascii="Times New Roman" w:eastAsia="Calibri" w:hAnsi="Times New Roman" w:cs="Times New Roman"/>
          <w:bCs/>
          <w:sz w:val="28"/>
          <w:szCs w:val="28"/>
        </w:rPr>
        <w:t>:</w:t>
      </w:r>
      <w:proofErr w:type="gramEnd"/>
      <w:r w:rsidRPr="002269C2">
        <w:rPr>
          <w:rFonts w:ascii="Times New Roman" w:eastAsia="Calibri" w:hAnsi="Times New Roman" w:cs="Times New Roman"/>
          <w:bCs/>
          <w:sz w:val="28"/>
          <w:szCs w:val="28"/>
        </w:rPr>
        <w:t xml:space="preserve"> Прогресс, 1999. </w:t>
      </w:r>
      <w:r w:rsidRPr="002269C2">
        <w:rPr>
          <w:rFonts w:ascii="Times New Roman" w:eastAsia="Calibri" w:hAnsi="Times New Roman" w:cs="Times New Roman"/>
          <w:bCs/>
          <w:sz w:val="28"/>
          <w:szCs w:val="28"/>
          <w:lang w:val="uk-UA"/>
        </w:rPr>
        <w:t>С</w:t>
      </w:r>
      <w:r w:rsidRPr="002269C2">
        <w:rPr>
          <w:rFonts w:ascii="Times New Roman" w:eastAsia="Calibri" w:hAnsi="Times New Roman" w:cs="Times New Roman"/>
          <w:bCs/>
          <w:sz w:val="28"/>
          <w:szCs w:val="28"/>
        </w:rPr>
        <w:t>. 14</w:t>
      </w:r>
      <w:r w:rsidRPr="002269C2">
        <w:rPr>
          <w:rFonts w:ascii="Times New Roman" w:eastAsia="Calibri" w:hAnsi="Times New Roman" w:cs="Times New Roman"/>
          <w:bCs/>
          <w:sz w:val="28"/>
          <w:szCs w:val="28"/>
          <w:lang w:val="uk-UA"/>
        </w:rPr>
        <w:t>–</w:t>
      </w:r>
      <w:r w:rsidRPr="002269C2">
        <w:rPr>
          <w:rFonts w:ascii="Times New Roman" w:eastAsia="Calibri" w:hAnsi="Times New Roman" w:cs="Times New Roman"/>
          <w:bCs/>
          <w:sz w:val="28"/>
          <w:szCs w:val="28"/>
        </w:rPr>
        <w:t>53.</w:t>
      </w:r>
    </w:p>
    <w:p w:rsidR="002269C2" w:rsidRPr="002269C2" w:rsidRDefault="002269C2" w:rsidP="002269C2">
      <w:pPr>
        <w:numPr>
          <w:ilvl w:val="0"/>
          <w:numId w:val="3"/>
        </w:numPr>
        <w:spacing w:line="360" w:lineRule="auto"/>
        <w:contextualSpacing/>
        <w:jc w:val="both"/>
        <w:rPr>
          <w:rFonts w:ascii="Times New Roman" w:eastAsia="Calibri" w:hAnsi="Times New Roman" w:cs="Times New Roman"/>
          <w:sz w:val="28"/>
          <w:szCs w:val="28"/>
          <w:lang w:val="uk-UA"/>
        </w:rPr>
      </w:pPr>
      <w:r w:rsidRPr="002269C2">
        <w:rPr>
          <w:rFonts w:ascii="Times New Roman" w:eastAsia="Calibri" w:hAnsi="Times New Roman" w:cs="Times New Roman"/>
          <w:bCs/>
          <w:sz w:val="28"/>
          <w:szCs w:val="28"/>
          <w:lang w:val="uk-UA"/>
        </w:rPr>
        <w:t xml:space="preserve"> Сидоренко Т. </w:t>
      </w:r>
      <w:r w:rsidRPr="002269C2">
        <w:rPr>
          <w:rFonts w:ascii="Times New Roman" w:eastAsia="Calibri" w:hAnsi="Times New Roman" w:cs="Times New Roman"/>
          <w:sz w:val="28"/>
          <w:szCs w:val="28"/>
          <w:lang w:val="uk-UA"/>
        </w:rPr>
        <w:t xml:space="preserve">Жанр листа в епістолярній спадщині Олександра Довженка. </w:t>
      </w:r>
      <w:r w:rsidRPr="002269C2">
        <w:rPr>
          <w:rFonts w:ascii="Times New Roman" w:eastAsia="Calibri" w:hAnsi="Times New Roman" w:cs="Times New Roman"/>
          <w:i/>
          <w:sz w:val="28"/>
          <w:szCs w:val="28"/>
          <w:lang w:val="uk-UA"/>
        </w:rPr>
        <w:t>Українська література в загальноосвітній школі.</w:t>
      </w:r>
      <w:r w:rsidRPr="002269C2">
        <w:rPr>
          <w:rFonts w:ascii="Times New Roman" w:eastAsia="Calibri" w:hAnsi="Times New Roman" w:cs="Times New Roman"/>
          <w:sz w:val="28"/>
          <w:szCs w:val="28"/>
          <w:lang w:val="uk-UA"/>
        </w:rPr>
        <w:t> 2011.  №9.  С. 22–24</w:t>
      </w:r>
      <w:r w:rsidR="00A05390">
        <w:rPr>
          <w:rFonts w:ascii="Times New Roman" w:eastAsia="Calibri" w:hAnsi="Times New Roman" w:cs="Times New Roman"/>
          <w:sz w:val="28"/>
          <w:szCs w:val="28"/>
          <w:lang w:val="uk-UA"/>
        </w:rPr>
        <w:t>.</w:t>
      </w:r>
      <w:r w:rsidRPr="002269C2">
        <w:rPr>
          <w:rFonts w:ascii="Times New Roman" w:eastAsia="Calibri" w:hAnsi="Times New Roman" w:cs="Times New Roman"/>
          <w:sz w:val="28"/>
          <w:szCs w:val="28"/>
          <w:lang w:val="uk-UA"/>
        </w:rPr>
        <w:t xml:space="preserve"> </w:t>
      </w:r>
    </w:p>
    <w:p w:rsidR="002269C2" w:rsidRPr="002269C2" w:rsidRDefault="002269C2" w:rsidP="002269C2">
      <w:pPr>
        <w:numPr>
          <w:ilvl w:val="0"/>
          <w:numId w:val="3"/>
        </w:numPr>
        <w:spacing w:line="360" w:lineRule="auto"/>
        <w:contextualSpacing/>
        <w:jc w:val="both"/>
        <w:rPr>
          <w:rFonts w:ascii="Times New Roman" w:eastAsia="Calibri" w:hAnsi="Times New Roman" w:cs="Times New Roman"/>
          <w:sz w:val="28"/>
          <w:szCs w:val="28"/>
        </w:rPr>
      </w:pPr>
      <w:r w:rsidRPr="002269C2">
        <w:rPr>
          <w:rFonts w:ascii="Times New Roman" w:eastAsia="Calibri" w:hAnsi="Times New Roman" w:cs="Times New Roman"/>
          <w:sz w:val="28"/>
          <w:szCs w:val="28"/>
          <w:lang w:val="uk-UA"/>
        </w:rPr>
        <w:t xml:space="preserve"> </w:t>
      </w:r>
      <w:r w:rsidRPr="002269C2">
        <w:rPr>
          <w:rFonts w:ascii="Times New Roman" w:eastAsia="Calibri" w:hAnsi="Times New Roman" w:cs="Times New Roman"/>
          <w:sz w:val="28"/>
          <w:szCs w:val="28"/>
        </w:rPr>
        <w:t>Сиротин</w:t>
      </w:r>
      <w:r w:rsidRPr="002269C2">
        <w:rPr>
          <w:rFonts w:ascii="Times New Roman" w:eastAsia="Calibri" w:hAnsi="Times New Roman" w:cs="Times New Roman"/>
          <w:sz w:val="28"/>
          <w:szCs w:val="28"/>
          <w:lang w:val="uk-UA"/>
        </w:rPr>
        <w:t>и</w:t>
      </w:r>
      <w:r w:rsidRPr="002269C2">
        <w:rPr>
          <w:rFonts w:ascii="Times New Roman" w:eastAsia="Calibri" w:hAnsi="Times New Roman" w:cs="Times New Roman"/>
          <w:sz w:val="28"/>
          <w:szCs w:val="28"/>
        </w:rPr>
        <w:t>на О.</w:t>
      </w:r>
      <w:r w:rsidRPr="002269C2">
        <w:rPr>
          <w:rFonts w:ascii="Times New Roman" w:eastAsia="Calibri" w:hAnsi="Times New Roman" w:cs="Times New Roman"/>
          <w:sz w:val="28"/>
          <w:szCs w:val="28"/>
          <w:lang w:val="uk-UA"/>
        </w:rPr>
        <w:t> </w:t>
      </w:r>
      <w:r w:rsidRPr="002269C2">
        <w:rPr>
          <w:rFonts w:ascii="Times New Roman" w:eastAsia="Calibri" w:hAnsi="Times New Roman" w:cs="Times New Roman"/>
          <w:sz w:val="28"/>
          <w:szCs w:val="28"/>
        </w:rPr>
        <w:t xml:space="preserve"> Разговорный стиль</w:t>
      </w:r>
      <w:r w:rsidRPr="002269C2">
        <w:rPr>
          <w:rFonts w:ascii="Times New Roman" w:eastAsia="Calibri" w:hAnsi="Times New Roman" w:cs="Times New Roman"/>
          <w:sz w:val="28"/>
          <w:szCs w:val="28"/>
          <w:lang w:val="uk-UA"/>
        </w:rPr>
        <w:t xml:space="preserve">. </w:t>
      </w:r>
      <w:r w:rsidRPr="002269C2">
        <w:rPr>
          <w:rFonts w:ascii="Times New Roman" w:eastAsia="Calibri" w:hAnsi="Times New Roman" w:cs="Times New Roman"/>
          <w:sz w:val="28"/>
          <w:szCs w:val="28"/>
        </w:rPr>
        <w:t>Стилистический энциклопедический словарь русского языка. М</w:t>
      </w:r>
      <w:r w:rsidRPr="002269C2">
        <w:rPr>
          <w:rFonts w:ascii="Times New Roman" w:eastAsia="Calibri" w:hAnsi="Times New Roman" w:cs="Times New Roman"/>
          <w:sz w:val="28"/>
          <w:szCs w:val="28"/>
          <w:lang w:val="uk-UA"/>
        </w:rPr>
        <w:t>осква</w:t>
      </w:r>
      <w:proofErr w:type="gramStart"/>
      <w:r w:rsidRPr="002269C2">
        <w:rPr>
          <w:rFonts w:ascii="Times New Roman" w:eastAsia="Calibri" w:hAnsi="Times New Roman" w:cs="Times New Roman"/>
          <w:sz w:val="28"/>
          <w:szCs w:val="28"/>
        </w:rPr>
        <w:t xml:space="preserve"> :</w:t>
      </w:r>
      <w:proofErr w:type="gramEnd"/>
      <w:r w:rsidRPr="002269C2">
        <w:rPr>
          <w:rFonts w:ascii="Times New Roman" w:eastAsia="Calibri" w:hAnsi="Times New Roman" w:cs="Times New Roman"/>
          <w:sz w:val="28"/>
          <w:szCs w:val="28"/>
        </w:rPr>
        <w:t xml:space="preserve"> Флинта, 2003. 320 </w:t>
      </w:r>
      <w:r w:rsidRPr="002269C2">
        <w:rPr>
          <w:rFonts w:ascii="Times New Roman" w:eastAsia="Calibri" w:hAnsi="Times New Roman" w:cs="Times New Roman"/>
          <w:sz w:val="28"/>
          <w:szCs w:val="28"/>
          <w:lang w:val="uk-UA"/>
        </w:rPr>
        <w:t>с</w:t>
      </w:r>
      <w:r w:rsidRPr="002269C2">
        <w:rPr>
          <w:rFonts w:ascii="Times New Roman" w:eastAsia="Calibri" w:hAnsi="Times New Roman" w:cs="Times New Roman"/>
          <w:sz w:val="28"/>
          <w:szCs w:val="28"/>
        </w:rPr>
        <w:t>.</w:t>
      </w:r>
    </w:p>
    <w:p w:rsidR="002269C2" w:rsidRPr="002269C2" w:rsidRDefault="002269C2" w:rsidP="002269C2">
      <w:pPr>
        <w:numPr>
          <w:ilvl w:val="0"/>
          <w:numId w:val="3"/>
        </w:numPr>
        <w:spacing w:line="360" w:lineRule="auto"/>
        <w:contextualSpacing/>
        <w:jc w:val="both"/>
        <w:rPr>
          <w:rFonts w:ascii="Times New Roman" w:eastAsia="Calibri" w:hAnsi="Times New Roman" w:cs="Times New Roman"/>
          <w:sz w:val="28"/>
          <w:szCs w:val="28"/>
          <w:lang w:val="uk-UA"/>
        </w:rPr>
      </w:pPr>
      <w:r w:rsidRPr="002269C2">
        <w:rPr>
          <w:rFonts w:ascii="Times New Roman" w:eastAsia="Calibri" w:hAnsi="Times New Roman" w:cs="Times New Roman"/>
          <w:sz w:val="28"/>
          <w:szCs w:val="28"/>
          <w:lang w:val="uk-UA"/>
        </w:rPr>
        <w:t> Сметанин В. Из истории эпистолографии. Вопросы истории. Москва : Правда, 1971. № 1. С. 212–216.</w:t>
      </w:r>
    </w:p>
    <w:p w:rsidR="002269C2" w:rsidRPr="002269C2" w:rsidRDefault="002269C2" w:rsidP="002269C2">
      <w:pPr>
        <w:numPr>
          <w:ilvl w:val="0"/>
          <w:numId w:val="3"/>
        </w:numPr>
        <w:spacing w:line="360" w:lineRule="auto"/>
        <w:contextualSpacing/>
        <w:jc w:val="both"/>
        <w:rPr>
          <w:rFonts w:ascii="Times New Roman" w:eastAsia="Calibri" w:hAnsi="Times New Roman" w:cs="Times New Roman"/>
          <w:sz w:val="28"/>
          <w:szCs w:val="28"/>
          <w:lang w:val="uk-UA"/>
        </w:rPr>
      </w:pPr>
      <w:r w:rsidRPr="002269C2">
        <w:rPr>
          <w:rFonts w:ascii="Times New Roman" w:eastAsia="Calibri" w:hAnsi="Times New Roman" w:cs="Times New Roman"/>
          <w:sz w:val="28"/>
          <w:szCs w:val="28"/>
          <w:lang w:val="uk-UA"/>
        </w:rPr>
        <w:t xml:space="preserve"> Ставицька Л. </w:t>
      </w:r>
      <w:r w:rsidRPr="002269C2">
        <w:rPr>
          <w:rFonts w:ascii="Times New Roman" w:eastAsia="Calibri" w:hAnsi="Times New Roman" w:cs="Times New Roman"/>
          <w:sz w:val="28"/>
          <w:szCs w:val="28"/>
        </w:rPr>
        <w:t xml:space="preserve"> </w:t>
      </w:r>
      <w:r w:rsidRPr="002269C2">
        <w:rPr>
          <w:rFonts w:ascii="Times New Roman" w:eastAsia="Calibri" w:hAnsi="Times New Roman" w:cs="Times New Roman"/>
          <w:sz w:val="28"/>
          <w:szCs w:val="28"/>
          <w:lang w:val="uk-UA"/>
        </w:rPr>
        <w:t xml:space="preserve">Про характер взаємодії категорії індивідуального поетичного стилю і літературної мови.  </w:t>
      </w:r>
      <w:r w:rsidRPr="002269C2">
        <w:rPr>
          <w:rFonts w:ascii="Times New Roman" w:eastAsia="Calibri" w:hAnsi="Times New Roman" w:cs="Times New Roman"/>
          <w:i/>
          <w:sz w:val="28"/>
          <w:szCs w:val="28"/>
          <w:lang w:val="uk-UA"/>
        </w:rPr>
        <w:t>Мовознавство</w:t>
      </w:r>
      <w:r w:rsidRPr="002269C2">
        <w:rPr>
          <w:rFonts w:ascii="Times New Roman" w:eastAsia="Calibri" w:hAnsi="Times New Roman" w:cs="Times New Roman"/>
          <w:sz w:val="28"/>
          <w:szCs w:val="28"/>
          <w:lang w:val="uk-UA"/>
        </w:rPr>
        <w:t>. 1986.  №4. С.</w:t>
      </w:r>
      <w:r w:rsidR="00F14162">
        <w:rPr>
          <w:rFonts w:ascii="Times New Roman" w:eastAsia="Calibri" w:hAnsi="Times New Roman" w:cs="Times New Roman"/>
          <w:sz w:val="28"/>
          <w:szCs w:val="28"/>
          <w:lang w:val="uk-UA"/>
        </w:rPr>
        <w:t> </w:t>
      </w:r>
      <w:r w:rsidRPr="002269C2">
        <w:rPr>
          <w:rFonts w:ascii="Times New Roman" w:eastAsia="Calibri" w:hAnsi="Times New Roman" w:cs="Times New Roman"/>
          <w:sz w:val="28"/>
          <w:szCs w:val="28"/>
          <w:lang w:val="uk-UA"/>
        </w:rPr>
        <w:t>61–64</w:t>
      </w:r>
      <w:r w:rsidR="00A05390">
        <w:rPr>
          <w:rFonts w:ascii="Times New Roman" w:eastAsia="Calibri" w:hAnsi="Times New Roman" w:cs="Times New Roman"/>
          <w:sz w:val="28"/>
          <w:szCs w:val="28"/>
          <w:lang w:val="uk-UA"/>
        </w:rPr>
        <w:t>.</w:t>
      </w:r>
      <w:r w:rsidRPr="002269C2">
        <w:rPr>
          <w:rFonts w:ascii="Times New Roman" w:eastAsia="Calibri" w:hAnsi="Times New Roman" w:cs="Times New Roman"/>
          <w:sz w:val="28"/>
          <w:szCs w:val="28"/>
          <w:lang w:val="uk-UA"/>
        </w:rPr>
        <w:t xml:space="preserve"> </w:t>
      </w:r>
    </w:p>
    <w:p w:rsidR="002269C2" w:rsidRPr="002269C2" w:rsidRDefault="002269C2" w:rsidP="002269C2">
      <w:pPr>
        <w:numPr>
          <w:ilvl w:val="0"/>
          <w:numId w:val="3"/>
        </w:numPr>
        <w:spacing w:line="360" w:lineRule="auto"/>
        <w:contextualSpacing/>
        <w:jc w:val="both"/>
        <w:rPr>
          <w:rFonts w:ascii="Times New Roman" w:eastAsia="Calibri" w:hAnsi="Times New Roman" w:cs="Times New Roman"/>
          <w:sz w:val="28"/>
          <w:szCs w:val="28"/>
          <w:lang w:val="uk-UA"/>
        </w:rPr>
      </w:pPr>
      <w:r w:rsidRPr="002269C2">
        <w:rPr>
          <w:rFonts w:ascii="Times New Roman" w:eastAsia="Calibri" w:hAnsi="Times New Roman" w:cs="Times New Roman"/>
          <w:sz w:val="28"/>
          <w:szCs w:val="28"/>
          <w:lang w:val="uk-UA"/>
        </w:rPr>
        <w:t xml:space="preserve"> </w:t>
      </w:r>
      <w:hyperlink r:id="rId9" w:tooltip="Пошук за автором" w:history="1">
        <w:r w:rsidRPr="002269C2">
          <w:rPr>
            <w:rFonts w:ascii="Times New Roman" w:eastAsia="Calibri" w:hAnsi="Times New Roman" w:cs="Times New Roman"/>
            <w:bCs/>
            <w:sz w:val="28"/>
            <w:szCs w:val="28"/>
            <w:lang w:val="uk-UA"/>
          </w:rPr>
          <w:t>Стернічук</w:t>
        </w:r>
        <w:r w:rsidRPr="002269C2">
          <w:rPr>
            <w:rFonts w:ascii="Times New Roman" w:eastAsia="Calibri" w:hAnsi="Times New Roman" w:cs="Times New Roman"/>
            <w:sz w:val="28"/>
            <w:szCs w:val="28"/>
            <w:lang w:val="uk-UA"/>
          </w:rPr>
          <w:t> В.</w:t>
        </w:r>
      </w:hyperlink>
      <w:r w:rsidRPr="002269C2">
        <w:rPr>
          <w:rFonts w:ascii="Times New Roman" w:eastAsia="Calibri" w:hAnsi="Times New Roman" w:cs="Times New Roman"/>
          <w:sz w:val="28"/>
          <w:szCs w:val="28"/>
          <w:lang w:val="uk-UA"/>
        </w:rPr>
        <w:t xml:space="preserve">  </w:t>
      </w:r>
      <w:r w:rsidRPr="002269C2">
        <w:rPr>
          <w:rFonts w:ascii="Times New Roman" w:eastAsia="Calibri" w:hAnsi="Times New Roman" w:cs="Times New Roman"/>
          <w:bCs/>
          <w:sz w:val="28"/>
          <w:szCs w:val="28"/>
          <w:lang w:val="uk-UA"/>
        </w:rPr>
        <w:t>Явище інтертекстуальності в епістолярній комунікації. Лист як інтертекст</w:t>
      </w:r>
      <w:r w:rsidRPr="002269C2">
        <w:rPr>
          <w:rFonts w:ascii="Times New Roman" w:eastAsia="Calibri" w:hAnsi="Times New Roman" w:cs="Times New Roman"/>
          <w:sz w:val="28"/>
          <w:szCs w:val="28"/>
          <w:lang w:val="uk-UA"/>
        </w:rPr>
        <w:t xml:space="preserve">. </w:t>
      </w:r>
      <w:r w:rsidRPr="002269C2">
        <w:rPr>
          <w:rFonts w:ascii="Times New Roman" w:eastAsia="Calibri" w:hAnsi="Times New Roman" w:cs="Times New Roman"/>
          <w:i/>
          <w:sz w:val="28"/>
          <w:szCs w:val="28"/>
          <w:lang w:val="uk-UA"/>
        </w:rPr>
        <w:t>Філологічні науки. Літературознавство</w:t>
      </w:r>
      <w:r w:rsidRPr="002269C2">
        <w:rPr>
          <w:rFonts w:ascii="Times New Roman" w:eastAsia="Calibri" w:hAnsi="Times New Roman" w:cs="Times New Roman"/>
          <w:sz w:val="28"/>
          <w:szCs w:val="28"/>
          <w:lang w:val="uk-UA"/>
        </w:rPr>
        <w:t xml:space="preserve">. </w:t>
      </w:r>
      <w:r w:rsidR="001D5EE9">
        <w:fldChar w:fldCharType="begin"/>
      </w:r>
      <w:r w:rsidR="001D5EE9">
        <w:instrText xml:space="preserve"> HYPERLINK "http://www.irbis-nbuv.gov.ua/cgi-bin/irbis64r_81/cgiirbis</w:instrText>
      </w:r>
      <w:r w:rsidR="001D5EE9">
        <w:instrText>_64.exe?Z21ID=&amp;I21DBN=REF&amp;P21DBN=REF&amp;S21STN=1&amp;S21REF=10&amp;S21FMT=fullwebr&amp;C21COM=S&amp;S21CNR=20&amp;S21P01=0&amp;S21P02=0&amp;S21P03=TJ=&amp;S21COLORTERMS=1&amp;S21STR=%D0%9D%D0%B0%D1%83%D0%BA%D0%BE%D0%B2%D0%B8%D0%B9%20%D0%B2%D1%96%D1%81%D0%BD%D0%B8%D0%BA%20C%D1%85%D1%96%D0%B4%D0%</w:instrText>
      </w:r>
      <w:r w:rsidR="001D5EE9">
        <w:instrText>BD%D0%BE%D1%94%D0%B2%D1%80%D0%BE%D0%BF%D0%B5%D0%B9%D1%81%D1%8C%D0%BA%D0%BE%D0%B3%D0%BE%20%D0%BD%D0%B0%D1%86%D1%96%D0%BE%D0%BD%D0%B0%D0%BB%D1%8C%D0%BD%D0%BE%D0%B3%D0%BE%20%D1%83%D0%BD%D1%96%D0%B2%D0%B5%D1%80%D1%81%D0%B8%D1%82%D0%B5%D1%82%D1%83%20%D1%96%D0%B</w:instrText>
      </w:r>
      <w:r w:rsidR="001D5EE9">
        <w:instrText xml:space="preserve">C%D0%B5%D0%BD%D1%96%20%D0%9B%D0%B5%D1%81%D1%96%20%D0%A3%D0%BA%D1%80%D0%B0%D1%97%D0%BD%D0%BA%D0%B8" \o "Пошук за серією" </w:instrText>
      </w:r>
      <w:r w:rsidR="001D5EE9">
        <w:fldChar w:fldCharType="separate"/>
      </w:r>
      <w:r w:rsidRPr="002269C2">
        <w:rPr>
          <w:rFonts w:ascii="Times New Roman" w:eastAsia="Calibri" w:hAnsi="Times New Roman" w:cs="Times New Roman"/>
          <w:i/>
          <w:sz w:val="28"/>
          <w:szCs w:val="28"/>
          <w:lang w:val="uk-UA"/>
        </w:rPr>
        <w:t>Науковий вісник Cхідноєвропейського національного університету ім. Лесі Українки</w:t>
      </w:r>
      <w:r w:rsidR="001D5EE9">
        <w:rPr>
          <w:rFonts w:ascii="Times New Roman" w:eastAsia="Calibri" w:hAnsi="Times New Roman" w:cs="Times New Roman"/>
          <w:i/>
          <w:sz w:val="28"/>
          <w:szCs w:val="28"/>
          <w:lang w:val="uk-UA"/>
        </w:rPr>
        <w:fldChar w:fldCharType="end"/>
      </w:r>
      <w:r w:rsidRPr="002269C2">
        <w:rPr>
          <w:rFonts w:ascii="Times New Roman" w:eastAsia="Calibri" w:hAnsi="Times New Roman" w:cs="Times New Roman"/>
          <w:i/>
          <w:sz w:val="28"/>
          <w:szCs w:val="28"/>
          <w:lang w:val="uk-UA"/>
        </w:rPr>
        <w:t xml:space="preserve">. </w:t>
      </w:r>
      <w:r w:rsidRPr="002269C2">
        <w:rPr>
          <w:rFonts w:ascii="Times New Roman" w:eastAsia="Calibri" w:hAnsi="Times New Roman" w:cs="Times New Roman"/>
          <w:sz w:val="28"/>
          <w:szCs w:val="28"/>
          <w:lang w:val="uk-UA"/>
        </w:rPr>
        <w:t>2013. №13. С. 103-107</w:t>
      </w:r>
      <w:r w:rsidR="00A05390">
        <w:rPr>
          <w:rFonts w:ascii="Times New Roman" w:eastAsia="Calibri" w:hAnsi="Times New Roman" w:cs="Times New Roman"/>
          <w:sz w:val="28"/>
          <w:szCs w:val="28"/>
          <w:lang w:val="uk-UA"/>
        </w:rPr>
        <w:t>.</w:t>
      </w:r>
    </w:p>
    <w:p w:rsidR="002269C2" w:rsidRPr="002269C2" w:rsidRDefault="002269C2" w:rsidP="002269C2">
      <w:pPr>
        <w:numPr>
          <w:ilvl w:val="0"/>
          <w:numId w:val="3"/>
        </w:numPr>
        <w:spacing w:line="360" w:lineRule="auto"/>
        <w:contextualSpacing/>
        <w:jc w:val="both"/>
        <w:rPr>
          <w:rFonts w:ascii="Times New Roman" w:eastAsia="Calibri" w:hAnsi="Times New Roman" w:cs="Times New Roman"/>
          <w:sz w:val="28"/>
          <w:szCs w:val="28"/>
          <w:lang w:val="uk-UA"/>
        </w:rPr>
      </w:pPr>
      <w:r w:rsidRPr="002269C2">
        <w:rPr>
          <w:rFonts w:ascii="Times New Roman" w:eastAsia="Calibri" w:hAnsi="Times New Roman" w:cs="Times New Roman"/>
          <w:sz w:val="28"/>
          <w:szCs w:val="28"/>
          <w:lang w:val="uk-UA"/>
        </w:rPr>
        <w:t xml:space="preserve"> </w:t>
      </w:r>
      <w:r w:rsidRPr="002269C2">
        <w:rPr>
          <w:rFonts w:ascii="Times New Roman" w:eastAsia="Calibri" w:hAnsi="Times New Roman" w:cs="Times New Roman"/>
          <w:i/>
          <w:sz w:val="28"/>
          <w:szCs w:val="28"/>
          <w:lang w:val="uk-UA"/>
        </w:rPr>
        <w:t>Українська мова.</w:t>
      </w:r>
      <w:r w:rsidRPr="002269C2">
        <w:rPr>
          <w:rFonts w:ascii="Times New Roman" w:eastAsia="Calibri" w:hAnsi="Times New Roman" w:cs="Times New Roman"/>
          <w:sz w:val="28"/>
          <w:szCs w:val="28"/>
          <w:lang w:val="uk-UA"/>
        </w:rPr>
        <w:t xml:space="preserve"> </w:t>
      </w:r>
      <w:r w:rsidRPr="002269C2">
        <w:rPr>
          <w:rFonts w:ascii="Times New Roman" w:eastAsia="Calibri" w:hAnsi="Times New Roman" w:cs="Times New Roman"/>
          <w:i/>
          <w:sz w:val="28"/>
          <w:szCs w:val="28"/>
          <w:lang w:val="uk-UA"/>
        </w:rPr>
        <w:t>Енциклопедія.</w:t>
      </w:r>
      <w:r w:rsidRPr="002269C2">
        <w:rPr>
          <w:rFonts w:ascii="Times New Roman" w:eastAsia="Calibri" w:hAnsi="Times New Roman" w:cs="Times New Roman"/>
          <w:sz w:val="28"/>
          <w:szCs w:val="28"/>
          <w:lang w:val="uk-UA"/>
        </w:rPr>
        <w:t xml:space="preserve"> Київ : Українська енциклопедія, 2000. 752 </w:t>
      </w:r>
      <w:r w:rsidR="00F14162">
        <w:rPr>
          <w:rFonts w:ascii="Times New Roman" w:eastAsia="Calibri" w:hAnsi="Times New Roman" w:cs="Times New Roman"/>
          <w:sz w:val="28"/>
          <w:szCs w:val="28"/>
          <w:lang w:val="uk-UA"/>
        </w:rPr>
        <w:t> </w:t>
      </w:r>
      <w:r w:rsidRPr="002269C2">
        <w:rPr>
          <w:rFonts w:ascii="Times New Roman" w:eastAsia="Calibri" w:hAnsi="Times New Roman" w:cs="Times New Roman"/>
          <w:sz w:val="28"/>
          <w:szCs w:val="28"/>
          <w:lang w:val="uk-UA"/>
        </w:rPr>
        <w:t>с.</w:t>
      </w:r>
    </w:p>
    <w:p w:rsidR="002269C2" w:rsidRPr="002269C2" w:rsidRDefault="002269C2" w:rsidP="002269C2">
      <w:pPr>
        <w:numPr>
          <w:ilvl w:val="0"/>
          <w:numId w:val="3"/>
        </w:numPr>
        <w:spacing w:line="360" w:lineRule="auto"/>
        <w:contextualSpacing/>
        <w:jc w:val="both"/>
        <w:rPr>
          <w:rFonts w:ascii="Times New Roman" w:eastAsia="Calibri" w:hAnsi="Times New Roman" w:cs="Times New Roman"/>
          <w:sz w:val="28"/>
          <w:szCs w:val="28"/>
        </w:rPr>
      </w:pPr>
      <w:r w:rsidRPr="002269C2">
        <w:rPr>
          <w:rFonts w:ascii="Times New Roman" w:eastAsia="Calibri" w:hAnsi="Times New Roman" w:cs="Times New Roman"/>
          <w:sz w:val="28"/>
          <w:szCs w:val="28"/>
        </w:rPr>
        <w:t xml:space="preserve"> Фесенко О. Эпистолярий</w:t>
      </w:r>
      <w:proofErr w:type="gramStart"/>
      <w:r w:rsidR="00A05390">
        <w:rPr>
          <w:rFonts w:ascii="Times New Roman" w:eastAsia="Calibri" w:hAnsi="Times New Roman" w:cs="Times New Roman"/>
          <w:sz w:val="28"/>
          <w:szCs w:val="28"/>
          <w:lang w:val="uk-UA"/>
        </w:rPr>
        <w:t> </w:t>
      </w:r>
      <w:r w:rsidRPr="002269C2">
        <w:rPr>
          <w:rFonts w:ascii="Times New Roman" w:eastAsia="Calibri" w:hAnsi="Times New Roman" w:cs="Times New Roman"/>
          <w:sz w:val="28"/>
          <w:szCs w:val="28"/>
        </w:rPr>
        <w:t>:</w:t>
      </w:r>
      <w:proofErr w:type="gramEnd"/>
      <w:r w:rsidRPr="002269C2">
        <w:rPr>
          <w:rFonts w:ascii="Times New Roman" w:eastAsia="Calibri" w:hAnsi="Times New Roman" w:cs="Times New Roman"/>
          <w:sz w:val="28"/>
          <w:szCs w:val="28"/>
        </w:rPr>
        <w:t xml:space="preserve"> жанр, стиль, дискурс</w:t>
      </w:r>
      <w:r w:rsidRPr="002269C2">
        <w:rPr>
          <w:rFonts w:ascii="Times New Roman" w:eastAsia="Calibri" w:hAnsi="Times New Roman" w:cs="Times New Roman"/>
          <w:sz w:val="28"/>
          <w:szCs w:val="28"/>
          <w:lang w:val="uk-UA"/>
        </w:rPr>
        <w:t>.</w:t>
      </w:r>
      <w:r w:rsidRPr="002269C2">
        <w:rPr>
          <w:rFonts w:ascii="Times New Roman" w:eastAsia="Calibri" w:hAnsi="Times New Roman" w:cs="Times New Roman"/>
          <w:sz w:val="28"/>
          <w:szCs w:val="28"/>
        </w:rPr>
        <w:t xml:space="preserve"> </w:t>
      </w:r>
      <w:r w:rsidRPr="002269C2">
        <w:rPr>
          <w:rFonts w:ascii="Times New Roman" w:eastAsia="Calibri" w:hAnsi="Times New Roman" w:cs="Times New Roman"/>
          <w:i/>
          <w:sz w:val="28"/>
          <w:szCs w:val="28"/>
        </w:rPr>
        <w:t>Вестник Челябинского государственного университета</w:t>
      </w:r>
      <w:r w:rsidRPr="002269C2">
        <w:rPr>
          <w:rFonts w:ascii="Times New Roman" w:eastAsia="Calibri" w:hAnsi="Times New Roman" w:cs="Times New Roman"/>
          <w:sz w:val="28"/>
          <w:szCs w:val="28"/>
        </w:rPr>
        <w:t xml:space="preserve">. 2008. Вып. 24. № 23. </w:t>
      </w:r>
      <w:r w:rsidRPr="002269C2">
        <w:rPr>
          <w:rFonts w:ascii="Times New Roman" w:eastAsia="Calibri" w:hAnsi="Times New Roman" w:cs="Times New Roman"/>
          <w:sz w:val="28"/>
          <w:szCs w:val="28"/>
          <w:lang w:val="uk-UA"/>
        </w:rPr>
        <w:t>С.</w:t>
      </w:r>
      <w:r w:rsidR="00F14162">
        <w:rPr>
          <w:rFonts w:ascii="Times New Roman" w:eastAsia="Calibri" w:hAnsi="Times New Roman" w:cs="Times New Roman"/>
          <w:sz w:val="28"/>
          <w:szCs w:val="28"/>
          <w:lang w:val="uk-UA"/>
        </w:rPr>
        <w:t xml:space="preserve"> </w:t>
      </w:r>
      <w:r w:rsidRPr="002269C2">
        <w:rPr>
          <w:rFonts w:ascii="Times New Roman" w:eastAsia="Calibri" w:hAnsi="Times New Roman" w:cs="Times New Roman"/>
          <w:sz w:val="28"/>
          <w:szCs w:val="28"/>
        </w:rPr>
        <w:t>132</w:t>
      </w:r>
      <w:r w:rsidRPr="002269C2">
        <w:rPr>
          <w:rFonts w:ascii="Times New Roman" w:eastAsia="Calibri" w:hAnsi="Times New Roman" w:cs="Times New Roman"/>
          <w:sz w:val="28"/>
          <w:szCs w:val="28"/>
          <w:lang w:val="uk-UA"/>
        </w:rPr>
        <w:t>–</w:t>
      </w:r>
      <w:r w:rsidRPr="002269C2">
        <w:rPr>
          <w:rFonts w:ascii="Times New Roman" w:eastAsia="Calibri" w:hAnsi="Times New Roman" w:cs="Times New Roman"/>
          <w:sz w:val="28"/>
          <w:szCs w:val="28"/>
        </w:rPr>
        <w:t>143</w:t>
      </w:r>
      <w:r w:rsidR="00A05390">
        <w:rPr>
          <w:rFonts w:ascii="Times New Roman" w:eastAsia="Calibri" w:hAnsi="Times New Roman" w:cs="Times New Roman"/>
          <w:sz w:val="28"/>
          <w:szCs w:val="28"/>
          <w:lang w:val="uk-UA"/>
        </w:rPr>
        <w:t>.</w:t>
      </w:r>
      <w:r w:rsidRPr="002269C2">
        <w:rPr>
          <w:rFonts w:ascii="Times New Roman" w:eastAsia="Calibri" w:hAnsi="Times New Roman" w:cs="Times New Roman"/>
          <w:sz w:val="28"/>
          <w:szCs w:val="28"/>
        </w:rPr>
        <w:t xml:space="preserve">  </w:t>
      </w:r>
    </w:p>
    <w:p w:rsidR="002269C2" w:rsidRPr="002269C2" w:rsidRDefault="002269C2" w:rsidP="002269C2">
      <w:pPr>
        <w:numPr>
          <w:ilvl w:val="0"/>
          <w:numId w:val="3"/>
        </w:numPr>
        <w:spacing w:line="360" w:lineRule="auto"/>
        <w:contextualSpacing/>
        <w:jc w:val="both"/>
        <w:rPr>
          <w:rFonts w:ascii="Times New Roman" w:eastAsia="Calibri" w:hAnsi="Times New Roman" w:cs="Times New Roman"/>
          <w:sz w:val="28"/>
          <w:szCs w:val="28"/>
        </w:rPr>
      </w:pPr>
      <w:r w:rsidRPr="002269C2">
        <w:rPr>
          <w:rFonts w:ascii="Times New Roman" w:eastAsia="Calibri" w:hAnsi="Times New Roman" w:cs="Times New Roman"/>
          <w:sz w:val="28"/>
          <w:szCs w:val="28"/>
        </w:rPr>
        <w:t xml:space="preserve"> Фуко М. Археология знания</w:t>
      </w:r>
      <w:proofErr w:type="gramStart"/>
      <w:r w:rsidRPr="002269C2">
        <w:rPr>
          <w:rFonts w:ascii="Times New Roman" w:eastAsia="Calibri" w:hAnsi="Times New Roman" w:cs="Times New Roman"/>
          <w:sz w:val="28"/>
          <w:szCs w:val="28"/>
          <w:lang w:val="uk-UA"/>
        </w:rPr>
        <w:t xml:space="preserve"> </w:t>
      </w:r>
      <w:r w:rsidRPr="002269C2">
        <w:rPr>
          <w:rFonts w:ascii="Times New Roman" w:eastAsia="Calibri" w:hAnsi="Times New Roman" w:cs="Times New Roman"/>
          <w:sz w:val="28"/>
          <w:szCs w:val="28"/>
        </w:rPr>
        <w:t>:</w:t>
      </w:r>
      <w:proofErr w:type="gramEnd"/>
      <w:r w:rsidRPr="002269C2">
        <w:rPr>
          <w:rFonts w:ascii="Times New Roman" w:eastAsia="Calibri" w:hAnsi="Times New Roman" w:cs="Times New Roman"/>
          <w:sz w:val="28"/>
          <w:szCs w:val="28"/>
          <w:lang w:val="uk-UA"/>
        </w:rPr>
        <w:t xml:space="preserve"> </w:t>
      </w:r>
      <w:r w:rsidR="00D25916">
        <w:rPr>
          <w:rFonts w:ascii="Times New Roman" w:eastAsia="Calibri" w:hAnsi="Times New Roman" w:cs="Times New Roman"/>
          <w:sz w:val="28"/>
          <w:szCs w:val="28"/>
        </w:rPr>
        <w:t>Пер. с</w:t>
      </w:r>
      <w:r w:rsidRPr="002269C2">
        <w:rPr>
          <w:rFonts w:ascii="Times New Roman" w:eastAsia="Calibri" w:hAnsi="Times New Roman" w:cs="Times New Roman"/>
          <w:sz w:val="28"/>
          <w:szCs w:val="28"/>
        </w:rPr>
        <w:t xml:space="preserve"> фр</w:t>
      </w:r>
      <w:r w:rsidRPr="002269C2">
        <w:rPr>
          <w:rFonts w:ascii="Times New Roman" w:eastAsia="Calibri" w:hAnsi="Times New Roman" w:cs="Times New Roman"/>
          <w:sz w:val="28"/>
          <w:szCs w:val="28"/>
          <w:lang w:val="uk-UA"/>
        </w:rPr>
        <w:t xml:space="preserve">. </w:t>
      </w:r>
      <w:r w:rsidRPr="002269C2">
        <w:rPr>
          <w:rFonts w:ascii="Times New Roman" w:eastAsia="Calibri" w:hAnsi="Times New Roman" w:cs="Times New Roman"/>
          <w:sz w:val="28"/>
          <w:szCs w:val="28"/>
        </w:rPr>
        <w:t>К</w:t>
      </w:r>
      <w:r w:rsidRPr="002269C2">
        <w:rPr>
          <w:rFonts w:ascii="Times New Roman" w:eastAsia="Calibri" w:hAnsi="Times New Roman" w:cs="Times New Roman"/>
          <w:sz w:val="28"/>
          <w:szCs w:val="28"/>
          <w:lang w:val="uk-UA"/>
        </w:rPr>
        <w:t>иев</w:t>
      </w:r>
      <w:r w:rsidRPr="002269C2">
        <w:rPr>
          <w:rFonts w:ascii="Times New Roman" w:eastAsia="Calibri" w:hAnsi="Times New Roman" w:cs="Times New Roman"/>
          <w:sz w:val="28"/>
          <w:szCs w:val="28"/>
        </w:rPr>
        <w:t>,1996. 208 с.</w:t>
      </w:r>
    </w:p>
    <w:p w:rsidR="002269C2" w:rsidRPr="002269C2" w:rsidRDefault="002269C2" w:rsidP="002269C2">
      <w:pPr>
        <w:numPr>
          <w:ilvl w:val="0"/>
          <w:numId w:val="3"/>
        </w:numPr>
        <w:spacing w:line="360" w:lineRule="auto"/>
        <w:contextualSpacing/>
        <w:jc w:val="both"/>
        <w:rPr>
          <w:rFonts w:ascii="Times New Roman" w:eastAsia="Calibri" w:hAnsi="Times New Roman" w:cs="Times New Roman"/>
          <w:sz w:val="28"/>
          <w:szCs w:val="28"/>
        </w:rPr>
      </w:pPr>
      <w:r w:rsidRPr="002269C2">
        <w:rPr>
          <w:rFonts w:ascii="Times New Roman" w:eastAsia="Calibri" w:hAnsi="Times New Roman" w:cs="Times New Roman"/>
          <w:sz w:val="28"/>
          <w:szCs w:val="28"/>
          <w:lang w:val="uk-UA"/>
        </w:rPr>
        <w:t> </w:t>
      </w:r>
      <w:r w:rsidRPr="002269C2">
        <w:rPr>
          <w:rFonts w:ascii="Times New Roman" w:eastAsia="Calibri" w:hAnsi="Times New Roman" w:cs="Times New Roman"/>
          <w:sz w:val="28"/>
          <w:szCs w:val="28"/>
        </w:rPr>
        <w:t xml:space="preserve">Чередниченко І. Нариси із загальної </w:t>
      </w:r>
      <w:proofErr w:type="gramStart"/>
      <w:r w:rsidRPr="002269C2">
        <w:rPr>
          <w:rFonts w:ascii="Times New Roman" w:eastAsia="Calibri" w:hAnsi="Times New Roman" w:cs="Times New Roman"/>
          <w:sz w:val="28"/>
          <w:szCs w:val="28"/>
        </w:rPr>
        <w:t>стил</w:t>
      </w:r>
      <w:proofErr w:type="gramEnd"/>
      <w:r w:rsidRPr="002269C2">
        <w:rPr>
          <w:rFonts w:ascii="Times New Roman" w:eastAsia="Calibri" w:hAnsi="Times New Roman" w:cs="Times New Roman"/>
          <w:sz w:val="28"/>
          <w:szCs w:val="28"/>
        </w:rPr>
        <w:t>істики сучасної української мови</w:t>
      </w:r>
      <w:r w:rsidRPr="002269C2">
        <w:rPr>
          <w:rFonts w:ascii="Times New Roman" w:eastAsia="Calibri" w:hAnsi="Times New Roman" w:cs="Times New Roman"/>
          <w:sz w:val="28"/>
          <w:szCs w:val="28"/>
          <w:lang w:val="uk-UA"/>
        </w:rPr>
        <w:t xml:space="preserve">. </w:t>
      </w:r>
      <w:r w:rsidRPr="002269C2">
        <w:rPr>
          <w:rFonts w:ascii="Times New Roman" w:eastAsia="Calibri" w:hAnsi="Times New Roman" w:cs="Times New Roman"/>
          <w:sz w:val="28"/>
          <w:szCs w:val="28"/>
        </w:rPr>
        <w:t>К</w:t>
      </w:r>
      <w:r w:rsidRPr="002269C2">
        <w:rPr>
          <w:rFonts w:ascii="Times New Roman" w:eastAsia="Calibri" w:hAnsi="Times New Roman" w:cs="Times New Roman"/>
          <w:sz w:val="28"/>
          <w:szCs w:val="28"/>
          <w:lang w:val="uk-UA"/>
        </w:rPr>
        <w:t>иїв</w:t>
      </w:r>
      <w:r w:rsidRPr="002269C2">
        <w:rPr>
          <w:rFonts w:ascii="Times New Roman" w:eastAsia="Calibri" w:hAnsi="Times New Roman" w:cs="Times New Roman"/>
          <w:sz w:val="28"/>
          <w:szCs w:val="28"/>
        </w:rPr>
        <w:t xml:space="preserve"> : Рад</w:t>
      </w:r>
      <w:proofErr w:type="gramStart"/>
      <w:r w:rsidRPr="002269C2">
        <w:rPr>
          <w:rFonts w:ascii="Times New Roman" w:eastAsia="Calibri" w:hAnsi="Times New Roman" w:cs="Times New Roman"/>
          <w:sz w:val="28"/>
          <w:szCs w:val="28"/>
        </w:rPr>
        <w:t>.</w:t>
      </w:r>
      <w:proofErr w:type="gramEnd"/>
      <w:r w:rsidRPr="002269C2">
        <w:rPr>
          <w:rFonts w:ascii="Times New Roman" w:eastAsia="Calibri" w:hAnsi="Times New Roman" w:cs="Times New Roman"/>
          <w:sz w:val="28"/>
          <w:szCs w:val="28"/>
        </w:rPr>
        <w:t xml:space="preserve"> </w:t>
      </w:r>
      <w:proofErr w:type="gramStart"/>
      <w:r w:rsidRPr="002269C2">
        <w:rPr>
          <w:rFonts w:ascii="Times New Roman" w:eastAsia="Calibri" w:hAnsi="Times New Roman" w:cs="Times New Roman"/>
          <w:sz w:val="28"/>
          <w:szCs w:val="28"/>
        </w:rPr>
        <w:t>ш</w:t>
      </w:r>
      <w:proofErr w:type="gramEnd"/>
      <w:r w:rsidRPr="002269C2">
        <w:rPr>
          <w:rFonts w:ascii="Times New Roman" w:eastAsia="Calibri" w:hAnsi="Times New Roman" w:cs="Times New Roman"/>
          <w:sz w:val="28"/>
          <w:szCs w:val="28"/>
        </w:rPr>
        <w:t xml:space="preserve">к., 1962. 495 с. </w:t>
      </w:r>
    </w:p>
    <w:p w:rsidR="002269C2" w:rsidRPr="002269C2" w:rsidRDefault="002269C2" w:rsidP="002269C2">
      <w:pPr>
        <w:numPr>
          <w:ilvl w:val="0"/>
          <w:numId w:val="3"/>
        </w:numPr>
        <w:spacing w:line="360" w:lineRule="auto"/>
        <w:contextualSpacing/>
        <w:jc w:val="both"/>
        <w:rPr>
          <w:rFonts w:ascii="Times New Roman" w:eastAsia="Calibri" w:hAnsi="Times New Roman" w:cs="Times New Roman"/>
          <w:sz w:val="28"/>
          <w:szCs w:val="28"/>
          <w:lang w:val="uk-UA"/>
        </w:rPr>
      </w:pPr>
      <w:r w:rsidRPr="002269C2">
        <w:rPr>
          <w:rFonts w:ascii="Times New Roman" w:eastAsia="Calibri" w:hAnsi="Times New Roman" w:cs="Times New Roman"/>
          <w:sz w:val="28"/>
          <w:szCs w:val="28"/>
        </w:rPr>
        <w:t xml:space="preserve"> </w:t>
      </w:r>
      <w:r w:rsidRPr="002269C2">
        <w:rPr>
          <w:rFonts w:ascii="Times New Roman" w:eastAsia="Calibri" w:hAnsi="Times New Roman" w:cs="Times New Roman"/>
          <w:bCs/>
          <w:sz w:val="28"/>
          <w:szCs w:val="28"/>
        </w:rPr>
        <w:t>Шерех Ю. Третя сторожа</w:t>
      </w:r>
      <w:proofErr w:type="gramStart"/>
      <w:r w:rsidRPr="002269C2">
        <w:rPr>
          <w:rFonts w:ascii="Times New Roman" w:eastAsia="Calibri" w:hAnsi="Times New Roman" w:cs="Times New Roman"/>
          <w:bCs/>
          <w:sz w:val="28"/>
          <w:szCs w:val="28"/>
        </w:rPr>
        <w:t xml:space="preserve"> :</w:t>
      </w:r>
      <w:proofErr w:type="gramEnd"/>
      <w:r w:rsidRPr="002269C2">
        <w:rPr>
          <w:rFonts w:ascii="Times New Roman" w:eastAsia="Calibri" w:hAnsi="Times New Roman" w:cs="Times New Roman"/>
          <w:bCs/>
          <w:sz w:val="28"/>
          <w:szCs w:val="28"/>
        </w:rPr>
        <w:t xml:space="preserve"> </w:t>
      </w:r>
      <w:r w:rsidRPr="002269C2">
        <w:rPr>
          <w:rFonts w:ascii="Times New Roman" w:eastAsia="Calibri" w:hAnsi="Times New Roman" w:cs="Times New Roman"/>
          <w:bCs/>
          <w:sz w:val="28"/>
          <w:szCs w:val="28"/>
          <w:lang w:val="uk-UA"/>
        </w:rPr>
        <w:t>л</w:t>
      </w:r>
      <w:r w:rsidRPr="002269C2">
        <w:rPr>
          <w:rFonts w:ascii="Times New Roman" w:eastAsia="Calibri" w:hAnsi="Times New Roman" w:cs="Times New Roman"/>
          <w:bCs/>
          <w:sz w:val="28"/>
          <w:szCs w:val="28"/>
        </w:rPr>
        <w:t>ітература, мистецтво, ідеологія. Київ : Дніпро, 1993. 347 с</w:t>
      </w:r>
      <w:r w:rsidR="005C00ED">
        <w:rPr>
          <w:rFonts w:ascii="Times New Roman" w:eastAsia="Calibri" w:hAnsi="Times New Roman" w:cs="Times New Roman"/>
          <w:bCs/>
          <w:sz w:val="28"/>
          <w:szCs w:val="28"/>
          <w:lang w:val="uk-UA"/>
        </w:rPr>
        <w:t>.</w:t>
      </w:r>
    </w:p>
    <w:p w:rsidR="002269C2" w:rsidRPr="002269C2" w:rsidRDefault="002269C2" w:rsidP="002269C2">
      <w:pPr>
        <w:numPr>
          <w:ilvl w:val="0"/>
          <w:numId w:val="3"/>
        </w:numPr>
        <w:spacing w:line="360" w:lineRule="auto"/>
        <w:contextualSpacing/>
        <w:jc w:val="both"/>
        <w:rPr>
          <w:rFonts w:ascii="Times New Roman" w:eastAsia="Calibri" w:hAnsi="Times New Roman" w:cs="Times New Roman"/>
          <w:sz w:val="28"/>
          <w:szCs w:val="28"/>
          <w:lang w:val="uk-UA"/>
        </w:rPr>
      </w:pPr>
      <w:r w:rsidRPr="002269C2">
        <w:rPr>
          <w:rFonts w:ascii="Times New Roman" w:eastAsia="Calibri" w:hAnsi="Times New Roman" w:cs="Times New Roman"/>
          <w:bCs/>
          <w:sz w:val="28"/>
          <w:szCs w:val="28"/>
        </w:rPr>
        <w:t xml:space="preserve"> Щерба Л.</w:t>
      </w:r>
      <w:r w:rsidR="00F14162" w:rsidRPr="00F14162">
        <w:rPr>
          <w:color w:val="000000"/>
          <w:sz w:val="27"/>
          <w:szCs w:val="27"/>
          <w:shd w:val="clear" w:color="auto" w:fill="FFFFFF"/>
        </w:rPr>
        <w:t xml:space="preserve"> </w:t>
      </w:r>
      <w:r w:rsidR="00F14162" w:rsidRPr="00F14162">
        <w:rPr>
          <w:rFonts w:ascii="Times New Roman" w:eastAsia="Calibri" w:hAnsi="Times New Roman" w:cs="Times New Roman"/>
          <w:bCs/>
          <w:sz w:val="28"/>
          <w:szCs w:val="28"/>
        </w:rPr>
        <w:t xml:space="preserve">Избранные работы по русскому языку. </w:t>
      </w:r>
      <w:r w:rsidR="00F14162">
        <w:rPr>
          <w:rFonts w:ascii="Times New Roman" w:eastAsia="Calibri" w:hAnsi="Times New Roman" w:cs="Times New Roman"/>
          <w:bCs/>
          <w:sz w:val="28"/>
          <w:szCs w:val="28"/>
        </w:rPr>
        <w:t>М</w:t>
      </w:r>
      <w:r w:rsidR="00F14162">
        <w:rPr>
          <w:rFonts w:ascii="Times New Roman" w:eastAsia="Calibri" w:hAnsi="Times New Roman" w:cs="Times New Roman"/>
          <w:bCs/>
          <w:sz w:val="28"/>
          <w:szCs w:val="28"/>
          <w:lang w:val="uk-UA"/>
        </w:rPr>
        <w:t>осква</w:t>
      </w:r>
      <w:r w:rsidR="00F14162">
        <w:rPr>
          <w:rFonts w:ascii="Times New Roman" w:eastAsia="Calibri" w:hAnsi="Times New Roman" w:cs="Times New Roman"/>
          <w:bCs/>
          <w:sz w:val="28"/>
          <w:szCs w:val="28"/>
        </w:rPr>
        <w:t>, 1957. С. 110</w:t>
      </w:r>
      <w:r w:rsidR="00F14162" w:rsidRPr="00F14162">
        <w:rPr>
          <w:rFonts w:ascii="Times New Roman" w:eastAsia="Calibri" w:hAnsi="Times New Roman" w:cs="Times New Roman"/>
          <w:bCs/>
          <w:sz w:val="28"/>
          <w:szCs w:val="28"/>
          <w:lang w:val="uk-UA"/>
        </w:rPr>
        <w:t>–</w:t>
      </w:r>
      <w:r w:rsidR="00F14162" w:rsidRPr="00F14162">
        <w:rPr>
          <w:rFonts w:ascii="Times New Roman" w:eastAsia="Calibri" w:hAnsi="Times New Roman" w:cs="Times New Roman"/>
          <w:bCs/>
          <w:sz w:val="28"/>
          <w:szCs w:val="28"/>
        </w:rPr>
        <w:t>129</w:t>
      </w:r>
      <w:r w:rsidR="00F14162">
        <w:rPr>
          <w:rFonts w:ascii="Times New Roman" w:eastAsia="Calibri" w:hAnsi="Times New Roman" w:cs="Times New Roman"/>
          <w:bCs/>
          <w:sz w:val="28"/>
          <w:szCs w:val="28"/>
          <w:lang w:val="uk-UA"/>
        </w:rPr>
        <w:t>.</w:t>
      </w:r>
    </w:p>
    <w:p w:rsidR="002269C2" w:rsidRPr="002269C2" w:rsidRDefault="002269C2" w:rsidP="00F14162">
      <w:pPr>
        <w:numPr>
          <w:ilvl w:val="0"/>
          <w:numId w:val="3"/>
        </w:numPr>
        <w:spacing w:after="0" w:line="360" w:lineRule="auto"/>
        <w:ind w:left="426" w:hanging="426"/>
        <w:contextualSpacing/>
        <w:jc w:val="both"/>
        <w:rPr>
          <w:rFonts w:ascii="Times New Roman" w:eastAsia="Calibri" w:hAnsi="Times New Roman" w:cs="Times New Roman"/>
          <w:sz w:val="28"/>
          <w:szCs w:val="28"/>
          <w:lang w:val="uk-UA"/>
        </w:rPr>
      </w:pPr>
      <w:r w:rsidRPr="002269C2">
        <w:rPr>
          <w:rFonts w:ascii="Times New Roman" w:eastAsia="Calibri" w:hAnsi="Times New Roman" w:cs="Times New Roman"/>
          <w:sz w:val="28"/>
          <w:szCs w:val="28"/>
        </w:rPr>
        <w:t xml:space="preserve"> </w:t>
      </w:r>
      <w:r w:rsidRPr="002269C2">
        <w:rPr>
          <w:rFonts w:ascii="Times New Roman" w:eastAsia="Calibri" w:hAnsi="Times New Roman" w:cs="Times New Roman"/>
          <w:sz w:val="28"/>
          <w:szCs w:val="28"/>
          <w:lang w:val="uk-UA"/>
        </w:rPr>
        <w:t xml:space="preserve">Щербакова О. Дискурс і текст як об’єкти лінгвістики. </w:t>
      </w:r>
      <w:r w:rsidRPr="002269C2">
        <w:rPr>
          <w:rFonts w:ascii="Times New Roman" w:eastAsia="Calibri" w:hAnsi="Times New Roman" w:cs="Times New Roman"/>
          <w:i/>
          <w:sz w:val="28"/>
          <w:szCs w:val="28"/>
          <w:lang w:val="uk-UA"/>
        </w:rPr>
        <w:t>Наукові записки</w:t>
      </w:r>
      <w:r w:rsidRPr="002269C2">
        <w:rPr>
          <w:rFonts w:ascii="Times New Roman" w:eastAsia="Calibri" w:hAnsi="Times New Roman" w:cs="Times New Roman"/>
          <w:sz w:val="28"/>
          <w:szCs w:val="28"/>
          <w:lang w:val="uk-UA"/>
        </w:rPr>
        <w:t xml:space="preserve"> </w:t>
      </w:r>
      <w:r w:rsidRPr="002269C2">
        <w:rPr>
          <w:rFonts w:ascii="Times New Roman" w:eastAsia="Calibri" w:hAnsi="Times New Roman" w:cs="Times New Roman"/>
          <w:i/>
          <w:sz w:val="28"/>
          <w:szCs w:val="28"/>
          <w:lang w:val="uk-UA"/>
        </w:rPr>
        <w:t>Ніжинського державного університету ім. Миколи Гоголя</w:t>
      </w:r>
      <w:r w:rsidRPr="002269C2">
        <w:rPr>
          <w:rFonts w:ascii="Times New Roman" w:eastAsia="Calibri" w:hAnsi="Times New Roman" w:cs="Times New Roman"/>
          <w:sz w:val="28"/>
          <w:szCs w:val="28"/>
          <w:lang w:val="uk-UA"/>
        </w:rPr>
        <w:t>. Сер. : Філологічні науки. 2014. Кн. 2. С. 294–297</w:t>
      </w:r>
      <w:r w:rsidR="005C00ED">
        <w:rPr>
          <w:rFonts w:ascii="Times New Roman" w:eastAsia="Calibri" w:hAnsi="Times New Roman" w:cs="Times New Roman"/>
          <w:sz w:val="28"/>
          <w:szCs w:val="28"/>
          <w:lang w:val="uk-UA"/>
        </w:rPr>
        <w:t>.</w:t>
      </w:r>
    </w:p>
    <w:p w:rsidR="002269C2" w:rsidRPr="002269C2" w:rsidRDefault="002269C2" w:rsidP="00F14162">
      <w:pPr>
        <w:numPr>
          <w:ilvl w:val="0"/>
          <w:numId w:val="3"/>
        </w:numPr>
        <w:spacing w:line="360" w:lineRule="auto"/>
        <w:ind w:left="426" w:hanging="426"/>
        <w:contextualSpacing/>
        <w:jc w:val="both"/>
        <w:rPr>
          <w:rFonts w:ascii="Times New Roman" w:eastAsia="Calibri" w:hAnsi="Times New Roman" w:cs="Times New Roman"/>
          <w:sz w:val="28"/>
          <w:szCs w:val="28"/>
        </w:rPr>
      </w:pPr>
      <w:r w:rsidRPr="002269C2">
        <w:rPr>
          <w:rFonts w:ascii="Times New Roman" w:eastAsia="Calibri" w:hAnsi="Times New Roman" w:cs="Times New Roman"/>
          <w:sz w:val="28"/>
          <w:szCs w:val="28"/>
          <w:lang w:val="uk-UA"/>
        </w:rPr>
        <w:lastRenderedPageBreak/>
        <w:t xml:space="preserve"> </w:t>
      </w:r>
      <w:r w:rsidRPr="002269C2">
        <w:rPr>
          <w:rFonts w:ascii="Times New Roman" w:eastAsia="Calibri" w:hAnsi="Times New Roman" w:cs="Times New Roman"/>
          <w:sz w:val="28"/>
          <w:szCs w:val="28"/>
          <w:lang w:val="en-US"/>
        </w:rPr>
        <w:t>Ivanov A., Riccardi</w:t>
      </w:r>
      <w:r w:rsidR="00624D09">
        <w:rPr>
          <w:rFonts w:ascii="Times New Roman" w:eastAsia="Calibri" w:hAnsi="Times New Roman" w:cs="Times New Roman"/>
          <w:sz w:val="28"/>
          <w:szCs w:val="28"/>
          <w:lang w:val="en-US"/>
        </w:rPr>
        <w:t xml:space="preserve"> G., Sporka A. and Franc</w:t>
      </w:r>
      <w:r w:rsidRPr="002269C2">
        <w:rPr>
          <w:rFonts w:ascii="Times New Roman" w:eastAsia="Calibri" w:hAnsi="Times New Roman" w:cs="Times New Roman"/>
          <w:sz w:val="28"/>
          <w:szCs w:val="28"/>
          <w:lang w:val="en-US"/>
        </w:rPr>
        <w:t xml:space="preserve"> J. Recognition of Personality Traits from Human Spoken Conversations. Interspeech 2011: 12th Annual Conference of the International Speech Communication Association. 28 – 31 August 2011. Florence, Italy. </w:t>
      </w:r>
      <w:r w:rsidRPr="002269C2">
        <w:rPr>
          <w:rFonts w:ascii="Times New Roman" w:eastAsia="Calibri" w:hAnsi="Times New Roman" w:cs="Times New Roman"/>
          <w:sz w:val="28"/>
          <w:szCs w:val="28"/>
        </w:rPr>
        <w:t>Р</w:t>
      </w:r>
      <w:r w:rsidRPr="002269C2">
        <w:rPr>
          <w:rFonts w:ascii="Times New Roman" w:eastAsia="Calibri" w:hAnsi="Times New Roman" w:cs="Times New Roman"/>
          <w:sz w:val="28"/>
          <w:szCs w:val="28"/>
          <w:lang w:val="en-US"/>
        </w:rPr>
        <w:t>. 1539–1542</w:t>
      </w:r>
      <w:r w:rsidR="005C00ED">
        <w:rPr>
          <w:rFonts w:ascii="Times New Roman" w:eastAsia="Calibri" w:hAnsi="Times New Roman" w:cs="Times New Roman"/>
          <w:sz w:val="28"/>
          <w:szCs w:val="28"/>
          <w:lang w:val="uk-UA"/>
        </w:rPr>
        <w:t>.</w:t>
      </w:r>
    </w:p>
    <w:p w:rsidR="002269C2" w:rsidRPr="0013784B" w:rsidRDefault="00492F62" w:rsidP="00F14162">
      <w:pPr>
        <w:numPr>
          <w:ilvl w:val="0"/>
          <w:numId w:val="3"/>
        </w:numPr>
        <w:spacing w:line="360" w:lineRule="auto"/>
        <w:ind w:left="426" w:hanging="426"/>
        <w:contextualSpacing/>
        <w:jc w:val="both"/>
        <w:rPr>
          <w:rFonts w:ascii="Times New Roman" w:eastAsia="Calibri" w:hAnsi="Times New Roman" w:cs="Times New Roman"/>
          <w:color w:val="FF0000"/>
          <w:sz w:val="28"/>
          <w:szCs w:val="28"/>
          <w:lang w:val="en-US"/>
        </w:rPr>
      </w:pPr>
      <w:r>
        <w:rPr>
          <w:rFonts w:ascii="Times New Roman" w:eastAsia="Calibri" w:hAnsi="Times New Roman" w:cs="Times New Roman"/>
          <w:sz w:val="28"/>
          <w:szCs w:val="28"/>
          <w:lang w:val="uk-UA"/>
        </w:rPr>
        <w:t xml:space="preserve"> </w:t>
      </w:r>
      <w:r w:rsidR="0013784B">
        <w:rPr>
          <w:rFonts w:ascii="Times New Roman" w:eastAsia="Calibri" w:hAnsi="Times New Roman" w:cs="Times New Roman"/>
          <w:sz w:val="28"/>
          <w:szCs w:val="28"/>
          <w:lang w:val="en-US"/>
        </w:rPr>
        <w:t>Gill A.</w:t>
      </w:r>
      <w:r w:rsidR="0013784B" w:rsidRPr="0013784B">
        <w:rPr>
          <w:rFonts w:ascii="Times New Roman" w:eastAsia="Calibri" w:hAnsi="Times New Roman" w:cs="Times New Roman"/>
          <w:sz w:val="28"/>
          <w:szCs w:val="28"/>
          <w:lang w:val="en-US"/>
        </w:rPr>
        <w:t>, French R. Level of representation and semantic distance: Rating author personality from texts</w:t>
      </w:r>
      <w:r w:rsidR="0013784B">
        <w:rPr>
          <w:rFonts w:ascii="Times New Roman" w:eastAsia="Calibri" w:hAnsi="Times New Roman" w:cs="Times New Roman"/>
          <w:sz w:val="28"/>
          <w:szCs w:val="28"/>
          <w:lang w:val="uk-UA"/>
        </w:rPr>
        <w:t xml:space="preserve">. </w:t>
      </w:r>
      <w:r w:rsidR="0013784B">
        <w:rPr>
          <w:rFonts w:ascii="Times New Roman" w:eastAsia="Calibri" w:hAnsi="Times New Roman" w:cs="Times New Roman"/>
          <w:sz w:val="28"/>
          <w:szCs w:val="28"/>
          <w:lang w:val="en-US"/>
        </w:rPr>
        <w:t>T</w:t>
      </w:r>
      <w:r w:rsidR="0013784B" w:rsidRPr="0013784B">
        <w:rPr>
          <w:rFonts w:ascii="Times New Roman" w:eastAsia="Calibri" w:hAnsi="Times New Roman" w:cs="Times New Roman"/>
          <w:sz w:val="28"/>
          <w:szCs w:val="28"/>
          <w:lang w:val="en-US"/>
        </w:rPr>
        <w:t>he European Cognitive Science Conference. Greece, Delphi, 2007</w:t>
      </w:r>
      <w:r w:rsidR="0013784B">
        <w:rPr>
          <w:rFonts w:ascii="Times New Roman" w:eastAsia="Calibri" w:hAnsi="Times New Roman" w:cs="Times New Roman"/>
          <w:sz w:val="28"/>
          <w:szCs w:val="28"/>
          <w:lang w:val="en-US"/>
        </w:rPr>
        <w:t>. P. 375</w:t>
      </w:r>
      <w:r w:rsidR="0013784B" w:rsidRPr="0013784B">
        <w:rPr>
          <w:rFonts w:ascii="Times New Roman" w:eastAsia="Calibri" w:hAnsi="Times New Roman" w:cs="Times New Roman"/>
          <w:sz w:val="28"/>
          <w:szCs w:val="28"/>
          <w:lang w:val="en-US"/>
        </w:rPr>
        <w:t>–</w:t>
      </w:r>
      <w:r w:rsidR="0013784B">
        <w:rPr>
          <w:rFonts w:ascii="Times New Roman" w:eastAsia="Calibri" w:hAnsi="Times New Roman" w:cs="Times New Roman"/>
          <w:sz w:val="28"/>
          <w:szCs w:val="28"/>
          <w:lang w:val="en-US"/>
        </w:rPr>
        <w:t>388.</w:t>
      </w:r>
    </w:p>
    <w:p w:rsidR="002269C2" w:rsidRPr="002269C2" w:rsidRDefault="002269C2" w:rsidP="00F14162">
      <w:pPr>
        <w:numPr>
          <w:ilvl w:val="0"/>
          <w:numId w:val="3"/>
        </w:numPr>
        <w:spacing w:line="360" w:lineRule="auto"/>
        <w:ind w:left="426" w:hanging="426"/>
        <w:contextualSpacing/>
        <w:jc w:val="both"/>
        <w:rPr>
          <w:rFonts w:ascii="Times New Roman" w:eastAsia="Calibri" w:hAnsi="Times New Roman" w:cs="Times New Roman"/>
          <w:sz w:val="28"/>
          <w:szCs w:val="28"/>
        </w:rPr>
      </w:pPr>
      <w:r w:rsidRPr="002269C2">
        <w:rPr>
          <w:rFonts w:ascii="Times New Roman" w:eastAsia="Calibri" w:hAnsi="Times New Roman" w:cs="Times New Roman"/>
          <w:sz w:val="28"/>
          <w:szCs w:val="28"/>
          <w:lang w:val="uk-UA"/>
        </w:rPr>
        <w:t xml:space="preserve"> </w:t>
      </w:r>
      <w:r w:rsidRPr="002269C2">
        <w:rPr>
          <w:rFonts w:ascii="Times New Roman" w:eastAsia="Calibri" w:hAnsi="Times New Roman" w:cs="Times New Roman"/>
          <w:sz w:val="28"/>
          <w:szCs w:val="28"/>
          <w:lang w:val="en-US"/>
        </w:rPr>
        <w:t>Maciejewski</w:t>
      </w:r>
      <w:r w:rsidRPr="00492F62">
        <w:rPr>
          <w:rFonts w:ascii="Times New Roman" w:eastAsia="Calibri" w:hAnsi="Times New Roman" w:cs="Times New Roman"/>
          <w:sz w:val="28"/>
          <w:szCs w:val="28"/>
          <w:lang w:val="en-US"/>
        </w:rPr>
        <w:t xml:space="preserve"> </w:t>
      </w:r>
      <w:r w:rsidRPr="002269C2">
        <w:rPr>
          <w:rFonts w:ascii="Times New Roman" w:eastAsia="Calibri" w:hAnsi="Times New Roman" w:cs="Times New Roman"/>
          <w:sz w:val="28"/>
          <w:szCs w:val="28"/>
          <w:lang w:val="en-US"/>
        </w:rPr>
        <w:t>J</w:t>
      </w:r>
      <w:r w:rsidRPr="00492F62">
        <w:rPr>
          <w:rFonts w:ascii="Times New Roman" w:eastAsia="Calibri" w:hAnsi="Times New Roman" w:cs="Times New Roman"/>
          <w:sz w:val="28"/>
          <w:szCs w:val="28"/>
          <w:lang w:val="en-US"/>
        </w:rPr>
        <w:t xml:space="preserve">. </w:t>
      </w:r>
      <w:r w:rsidRPr="002269C2">
        <w:rPr>
          <w:rFonts w:ascii="Times New Roman" w:eastAsia="Calibri" w:hAnsi="Times New Roman" w:cs="Times New Roman"/>
          <w:sz w:val="28"/>
          <w:szCs w:val="28"/>
          <w:lang w:val="en-US"/>
        </w:rPr>
        <w:t>List</w:t>
      </w:r>
      <w:r w:rsidRPr="00492F62">
        <w:rPr>
          <w:rFonts w:ascii="Times New Roman" w:eastAsia="Calibri" w:hAnsi="Times New Roman" w:cs="Times New Roman"/>
          <w:sz w:val="28"/>
          <w:szCs w:val="28"/>
          <w:lang w:val="en-US"/>
        </w:rPr>
        <w:t xml:space="preserve"> </w:t>
      </w:r>
      <w:r w:rsidRPr="002269C2">
        <w:rPr>
          <w:rFonts w:ascii="Times New Roman" w:eastAsia="Calibri" w:hAnsi="Times New Roman" w:cs="Times New Roman"/>
          <w:sz w:val="28"/>
          <w:szCs w:val="28"/>
          <w:lang w:val="en-US"/>
        </w:rPr>
        <w:t>jako</w:t>
      </w:r>
      <w:r w:rsidRPr="00492F62">
        <w:rPr>
          <w:rFonts w:ascii="Times New Roman" w:eastAsia="Calibri" w:hAnsi="Times New Roman" w:cs="Times New Roman"/>
          <w:sz w:val="28"/>
          <w:szCs w:val="28"/>
          <w:lang w:val="en-US"/>
        </w:rPr>
        <w:t xml:space="preserve"> </w:t>
      </w:r>
      <w:r w:rsidRPr="002269C2">
        <w:rPr>
          <w:rFonts w:ascii="Times New Roman" w:eastAsia="Calibri" w:hAnsi="Times New Roman" w:cs="Times New Roman"/>
          <w:sz w:val="28"/>
          <w:szCs w:val="28"/>
          <w:lang w:val="en-US"/>
        </w:rPr>
        <w:t>forma</w:t>
      </w:r>
      <w:r w:rsidRPr="00492F62">
        <w:rPr>
          <w:rFonts w:ascii="Times New Roman" w:eastAsia="Calibri" w:hAnsi="Times New Roman" w:cs="Times New Roman"/>
          <w:sz w:val="28"/>
          <w:szCs w:val="28"/>
          <w:lang w:val="en-US"/>
        </w:rPr>
        <w:t xml:space="preserve"> </w:t>
      </w:r>
      <w:r w:rsidRPr="002269C2">
        <w:rPr>
          <w:rFonts w:ascii="Times New Roman" w:eastAsia="Calibri" w:hAnsi="Times New Roman" w:cs="Times New Roman"/>
          <w:sz w:val="28"/>
          <w:szCs w:val="28"/>
          <w:lang w:val="en-US"/>
        </w:rPr>
        <w:t>literacka</w:t>
      </w:r>
      <w:r w:rsidRPr="00492F62">
        <w:rPr>
          <w:rFonts w:ascii="Times New Roman" w:eastAsia="Calibri" w:hAnsi="Times New Roman" w:cs="Times New Roman"/>
          <w:sz w:val="28"/>
          <w:szCs w:val="28"/>
          <w:lang w:val="en-US"/>
        </w:rPr>
        <w:t xml:space="preserve">. </w:t>
      </w:r>
      <w:r w:rsidRPr="002269C2">
        <w:rPr>
          <w:rFonts w:ascii="Times New Roman" w:eastAsia="Calibri" w:hAnsi="Times New Roman" w:cs="Times New Roman"/>
          <w:sz w:val="28"/>
          <w:szCs w:val="28"/>
          <w:lang w:val="en-US"/>
        </w:rPr>
        <w:t>Sztuka</w:t>
      </w:r>
      <w:r w:rsidRPr="001A524D">
        <w:rPr>
          <w:rFonts w:ascii="Times New Roman" w:eastAsia="Calibri" w:hAnsi="Times New Roman" w:cs="Times New Roman"/>
          <w:sz w:val="28"/>
          <w:szCs w:val="28"/>
          <w:lang w:val="en-US"/>
        </w:rPr>
        <w:t xml:space="preserve"> </w:t>
      </w:r>
      <w:r w:rsidRPr="002269C2">
        <w:rPr>
          <w:rFonts w:ascii="Times New Roman" w:eastAsia="Calibri" w:hAnsi="Times New Roman" w:cs="Times New Roman"/>
          <w:sz w:val="28"/>
          <w:szCs w:val="28"/>
          <w:lang w:val="en-US"/>
        </w:rPr>
        <w:t>pisania</w:t>
      </w:r>
      <w:r w:rsidRPr="001A524D">
        <w:rPr>
          <w:rFonts w:ascii="Times New Roman" w:eastAsia="Calibri" w:hAnsi="Times New Roman" w:cs="Times New Roman"/>
          <w:sz w:val="28"/>
          <w:szCs w:val="28"/>
          <w:lang w:val="en-US"/>
        </w:rPr>
        <w:t xml:space="preserve">. </w:t>
      </w:r>
      <w:r w:rsidRPr="002269C2">
        <w:rPr>
          <w:rFonts w:ascii="Times New Roman" w:eastAsia="Calibri" w:hAnsi="Times New Roman" w:cs="Times New Roman"/>
          <w:sz w:val="28"/>
          <w:szCs w:val="28"/>
          <w:lang w:val="en-US"/>
        </w:rPr>
        <w:t>O</w:t>
      </w:r>
      <w:r w:rsidRPr="001A524D">
        <w:rPr>
          <w:rFonts w:ascii="Times New Roman" w:eastAsia="Calibri" w:hAnsi="Times New Roman" w:cs="Times New Roman"/>
          <w:sz w:val="28"/>
          <w:szCs w:val="28"/>
          <w:lang w:val="en-US"/>
        </w:rPr>
        <w:t xml:space="preserve"> </w:t>
      </w:r>
      <w:r w:rsidRPr="002269C2">
        <w:rPr>
          <w:rFonts w:ascii="Times New Roman" w:eastAsia="Calibri" w:hAnsi="Times New Roman" w:cs="Times New Roman"/>
          <w:sz w:val="28"/>
          <w:szCs w:val="28"/>
          <w:lang w:val="en-US"/>
        </w:rPr>
        <w:t>liscie</w:t>
      </w:r>
      <w:r w:rsidRPr="001A524D">
        <w:rPr>
          <w:rFonts w:ascii="Times New Roman" w:eastAsia="Calibri" w:hAnsi="Times New Roman" w:cs="Times New Roman"/>
          <w:sz w:val="28"/>
          <w:szCs w:val="28"/>
          <w:lang w:val="en-US"/>
        </w:rPr>
        <w:t xml:space="preserve"> </w:t>
      </w:r>
      <w:r w:rsidRPr="002269C2">
        <w:rPr>
          <w:rFonts w:ascii="Times New Roman" w:eastAsia="Calibri" w:hAnsi="Times New Roman" w:cs="Times New Roman"/>
          <w:sz w:val="28"/>
          <w:szCs w:val="28"/>
          <w:lang w:val="en-US"/>
        </w:rPr>
        <w:t>polskim</w:t>
      </w:r>
      <w:r w:rsidRPr="001A524D">
        <w:rPr>
          <w:rFonts w:ascii="Times New Roman" w:eastAsia="Calibri" w:hAnsi="Times New Roman" w:cs="Times New Roman"/>
          <w:sz w:val="28"/>
          <w:szCs w:val="28"/>
          <w:lang w:val="en-US"/>
        </w:rPr>
        <w:t xml:space="preserve"> </w:t>
      </w:r>
      <w:r w:rsidRPr="002269C2">
        <w:rPr>
          <w:rFonts w:ascii="Times New Roman" w:eastAsia="Calibri" w:hAnsi="Times New Roman" w:cs="Times New Roman"/>
          <w:sz w:val="28"/>
          <w:szCs w:val="28"/>
          <w:lang w:val="en-US"/>
        </w:rPr>
        <w:t>w</w:t>
      </w:r>
      <w:r w:rsidRPr="001A524D">
        <w:rPr>
          <w:rFonts w:ascii="Times New Roman" w:eastAsia="Calibri" w:hAnsi="Times New Roman" w:cs="Times New Roman"/>
          <w:sz w:val="28"/>
          <w:szCs w:val="28"/>
          <w:lang w:val="en-US"/>
        </w:rPr>
        <w:t xml:space="preserve">     </w:t>
      </w:r>
      <w:r w:rsidRPr="002269C2">
        <w:rPr>
          <w:rFonts w:ascii="Times New Roman" w:eastAsia="Calibri" w:hAnsi="Times New Roman" w:cs="Times New Roman"/>
          <w:sz w:val="28"/>
          <w:szCs w:val="28"/>
          <w:lang w:val="en-US"/>
        </w:rPr>
        <w:t>wieku</w:t>
      </w:r>
      <w:r w:rsidRPr="001A524D">
        <w:rPr>
          <w:rFonts w:ascii="Times New Roman" w:eastAsia="Calibri" w:hAnsi="Times New Roman" w:cs="Times New Roman"/>
          <w:sz w:val="28"/>
          <w:szCs w:val="28"/>
          <w:lang w:val="en-US"/>
        </w:rPr>
        <w:t xml:space="preserve"> </w:t>
      </w:r>
      <w:r w:rsidRPr="002269C2">
        <w:rPr>
          <w:rFonts w:ascii="Times New Roman" w:eastAsia="Calibri" w:hAnsi="Times New Roman" w:cs="Times New Roman"/>
          <w:sz w:val="28"/>
          <w:szCs w:val="28"/>
          <w:lang w:val="en-US"/>
        </w:rPr>
        <w:t>XIX</w:t>
      </w:r>
      <w:r w:rsidRPr="001A524D">
        <w:rPr>
          <w:rFonts w:ascii="Times New Roman" w:eastAsia="Calibri" w:hAnsi="Times New Roman" w:cs="Times New Roman"/>
          <w:sz w:val="28"/>
          <w:szCs w:val="28"/>
          <w:lang w:val="en-US"/>
        </w:rPr>
        <w:t xml:space="preserve">, </w:t>
      </w:r>
      <w:r w:rsidRPr="002269C2">
        <w:rPr>
          <w:rFonts w:ascii="Times New Roman" w:eastAsia="Calibri" w:hAnsi="Times New Roman" w:cs="Times New Roman"/>
          <w:sz w:val="28"/>
          <w:szCs w:val="28"/>
          <w:lang w:val="en-US"/>
        </w:rPr>
        <w:t>red</w:t>
      </w:r>
      <w:r w:rsidRPr="001A524D">
        <w:rPr>
          <w:rFonts w:ascii="Times New Roman" w:eastAsia="Calibri" w:hAnsi="Times New Roman" w:cs="Times New Roman"/>
          <w:sz w:val="28"/>
          <w:szCs w:val="28"/>
          <w:lang w:val="en-US"/>
        </w:rPr>
        <w:t xml:space="preserve">. </w:t>
      </w:r>
      <w:r w:rsidRPr="0013784B">
        <w:rPr>
          <w:rFonts w:ascii="Times New Roman" w:eastAsia="Calibri" w:hAnsi="Times New Roman" w:cs="Times New Roman"/>
          <w:sz w:val="28"/>
          <w:szCs w:val="28"/>
          <w:lang w:val="en-US"/>
        </w:rPr>
        <w:t>J. Sztachelska. Bialystok, 2</w:t>
      </w:r>
      <w:r w:rsidRPr="002269C2">
        <w:rPr>
          <w:rFonts w:ascii="Times New Roman" w:eastAsia="Calibri" w:hAnsi="Times New Roman" w:cs="Times New Roman"/>
          <w:sz w:val="28"/>
          <w:szCs w:val="28"/>
        </w:rPr>
        <w:t>000. S. 211–218.</w:t>
      </w:r>
    </w:p>
    <w:p w:rsidR="002269C2" w:rsidRDefault="002269C2" w:rsidP="00F14162">
      <w:pPr>
        <w:numPr>
          <w:ilvl w:val="0"/>
          <w:numId w:val="3"/>
        </w:numPr>
        <w:spacing w:line="360" w:lineRule="auto"/>
        <w:ind w:left="426" w:hanging="426"/>
        <w:contextualSpacing/>
        <w:jc w:val="both"/>
        <w:rPr>
          <w:rFonts w:ascii="Times New Roman" w:eastAsia="Calibri" w:hAnsi="Times New Roman" w:cs="Times New Roman"/>
          <w:sz w:val="28"/>
          <w:szCs w:val="28"/>
          <w:lang w:val="uk-UA"/>
        </w:rPr>
      </w:pPr>
      <w:r w:rsidRPr="00601486">
        <w:rPr>
          <w:rFonts w:ascii="Times New Roman" w:eastAsia="Calibri" w:hAnsi="Times New Roman" w:cs="Times New Roman"/>
          <w:sz w:val="28"/>
          <w:szCs w:val="28"/>
          <w:lang w:val="uk-UA"/>
        </w:rPr>
        <w:t xml:space="preserve"> </w:t>
      </w:r>
      <w:r w:rsidRPr="00601486">
        <w:rPr>
          <w:rFonts w:ascii="Times New Roman" w:eastAsia="Calibri" w:hAnsi="Times New Roman" w:cs="Times New Roman"/>
          <w:sz w:val="28"/>
          <w:szCs w:val="28"/>
          <w:lang w:val="en-US"/>
        </w:rPr>
        <w:t xml:space="preserve">Skwarczynska S. Teoria listu. Lwow, 1937. </w:t>
      </w:r>
      <w:r w:rsidRPr="00601486">
        <w:rPr>
          <w:rFonts w:ascii="Times New Roman" w:eastAsia="Calibri" w:hAnsi="Times New Roman" w:cs="Times New Roman"/>
          <w:sz w:val="28"/>
          <w:szCs w:val="28"/>
        </w:rPr>
        <w:t>373 p.</w:t>
      </w:r>
    </w:p>
    <w:p w:rsidR="00F14162" w:rsidRPr="00601486" w:rsidRDefault="00F14162" w:rsidP="00F14162">
      <w:pPr>
        <w:numPr>
          <w:ilvl w:val="0"/>
          <w:numId w:val="3"/>
        </w:numPr>
        <w:spacing w:line="360" w:lineRule="auto"/>
        <w:ind w:left="426" w:hanging="426"/>
        <w:contextualSpacing/>
        <w:jc w:val="both"/>
        <w:rPr>
          <w:rFonts w:ascii="Times New Roman" w:eastAsia="Calibri" w:hAnsi="Times New Roman" w:cs="Times New Roman"/>
          <w:sz w:val="28"/>
          <w:szCs w:val="28"/>
          <w:lang w:val="uk-UA"/>
        </w:rPr>
      </w:pPr>
      <w:r w:rsidRPr="00F14162">
        <w:rPr>
          <w:rFonts w:ascii="Times New Roman" w:eastAsia="Calibri" w:hAnsi="Times New Roman" w:cs="Times New Roman"/>
          <w:sz w:val="28"/>
          <w:szCs w:val="28"/>
          <w:lang w:val="en-US"/>
        </w:rPr>
        <w:t xml:space="preserve">Sandig B. Zur Differenzierung gebrauchssprachlicher Text – Sortenim Deutschen. </w:t>
      </w:r>
      <w:r w:rsidRPr="00F14162">
        <w:rPr>
          <w:rFonts w:ascii="Times New Roman" w:eastAsia="Calibri" w:hAnsi="Times New Roman" w:cs="Times New Roman"/>
          <w:sz w:val="28"/>
          <w:szCs w:val="28"/>
        </w:rPr>
        <w:t>Textsorten</w:t>
      </w:r>
      <w:proofErr w:type="gramStart"/>
      <w:r w:rsidR="00BE673E">
        <w:rPr>
          <w:rFonts w:ascii="Times New Roman" w:eastAsia="Calibri" w:hAnsi="Times New Roman" w:cs="Times New Roman"/>
          <w:sz w:val="28"/>
          <w:szCs w:val="28"/>
          <w:lang w:val="uk-UA"/>
        </w:rPr>
        <w:t> </w:t>
      </w:r>
      <w:r w:rsidRPr="00F14162">
        <w:rPr>
          <w:rFonts w:ascii="Times New Roman" w:eastAsia="Calibri" w:hAnsi="Times New Roman" w:cs="Times New Roman"/>
          <w:sz w:val="28"/>
          <w:szCs w:val="28"/>
        </w:rPr>
        <w:t>:</w:t>
      </w:r>
      <w:proofErr w:type="gramEnd"/>
      <w:r w:rsidRPr="00F14162">
        <w:rPr>
          <w:rFonts w:ascii="Times New Roman" w:eastAsia="Calibri" w:hAnsi="Times New Roman" w:cs="Times New Roman"/>
          <w:sz w:val="28"/>
          <w:szCs w:val="28"/>
        </w:rPr>
        <w:t xml:space="preserve"> Differenzierung skriterienausling. Sicht. Frankfurt am Main, 1972. S. 113–124</w:t>
      </w:r>
      <w:r>
        <w:rPr>
          <w:rFonts w:ascii="Times New Roman" w:eastAsia="Calibri" w:hAnsi="Times New Roman" w:cs="Times New Roman"/>
          <w:sz w:val="28"/>
          <w:szCs w:val="28"/>
          <w:lang w:val="uk-UA"/>
        </w:rPr>
        <w:t>.</w:t>
      </w:r>
    </w:p>
    <w:p w:rsidR="004A5707" w:rsidRPr="00A60CE3" w:rsidRDefault="004A5707" w:rsidP="00F14162">
      <w:pPr>
        <w:ind w:hanging="1066"/>
        <w:rPr>
          <w:rFonts w:ascii="Times New Roman" w:hAnsi="Times New Roman" w:cs="Times New Roman"/>
          <w:b/>
          <w:color w:val="FF0000"/>
          <w:sz w:val="28"/>
          <w:szCs w:val="28"/>
          <w:u w:val="single"/>
          <w:lang w:val="uk-UA"/>
        </w:rPr>
      </w:pPr>
    </w:p>
    <w:sectPr w:rsidR="004A5707" w:rsidRPr="00A60CE3" w:rsidSect="002269C2">
      <w:headerReference w:type="default" r:id="rId10"/>
      <w:pgSz w:w="11906" w:h="16838"/>
      <w:pgMar w:top="1134" w:right="849" w:bottom="1134" w:left="1701" w:header="708" w:footer="708" w:gutter="0"/>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EE9" w:rsidRDefault="001D5EE9" w:rsidP="00581DF8">
      <w:pPr>
        <w:spacing w:after="0" w:line="240" w:lineRule="auto"/>
      </w:pPr>
      <w:r>
        <w:separator/>
      </w:r>
    </w:p>
  </w:endnote>
  <w:endnote w:type="continuationSeparator" w:id="0">
    <w:p w:rsidR="001D5EE9" w:rsidRDefault="001D5EE9" w:rsidP="00581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EE9" w:rsidRDefault="001D5EE9" w:rsidP="00581DF8">
      <w:pPr>
        <w:spacing w:after="0" w:line="240" w:lineRule="auto"/>
      </w:pPr>
      <w:r>
        <w:separator/>
      </w:r>
    </w:p>
  </w:footnote>
  <w:footnote w:type="continuationSeparator" w:id="0">
    <w:p w:rsidR="001D5EE9" w:rsidRDefault="001D5EE9" w:rsidP="00581D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884892"/>
      <w:docPartObj>
        <w:docPartGallery w:val="Page Numbers (Top of Page)"/>
        <w:docPartUnique/>
      </w:docPartObj>
    </w:sdtPr>
    <w:sdtEndPr/>
    <w:sdtContent>
      <w:p w:rsidR="00D62F3F" w:rsidRDefault="00D62F3F">
        <w:pPr>
          <w:pStyle w:val="a4"/>
          <w:jc w:val="right"/>
        </w:pPr>
        <w:r>
          <w:fldChar w:fldCharType="begin"/>
        </w:r>
        <w:r>
          <w:instrText>PAGE   \* MERGEFORMAT</w:instrText>
        </w:r>
        <w:r>
          <w:fldChar w:fldCharType="separate"/>
        </w:r>
        <w:r w:rsidR="00C24F2A">
          <w:rPr>
            <w:noProof/>
          </w:rPr>
          <w:t>59</w:t>
        </w:r>
        <w:r>
          <w:fldChar w:fldCharType="end"/>
        </w:r>
      </w:p>
    </w:sdtContent>
  </w:sdt>
  <w:p w:rsidR="00D62F3F" w:rsidRDefault="00D62F3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575F8"/>
    <w:multiLevelType w:val="hybridMultilevel"/>
    <w:tmpl w:val="38184050"/>
    <w:lvl w:ilvl="0" w:tplc="D2A819D6">
      <w:start w:val="1"/>
      <w:numFmt w:val="decimal"/>
      <w:lvlText w:val="%1."/>
      <w:lvlJc w:val="left"/>
      <w:pPr>
        <w:ind w:left="360" w:hanging="360"/>
      </w:pPr>
      <w:rPr>
        <w:color w:val="auto"/>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4D1F702E"/>
    <w:multiLevelType w:val="hybridMultilevel"/>
    <w:tmpl w:val="849E4AA6"/>
    <w:lvl w:ilvl="0" w:tplc="250CB98C">
      <w:start w:val="1"/>
      <w:numFmt w:val="decimal"/>
      <w:lvlText w:val="%1."/>
      <w:lvlJc w:val="left"/>
      <w:pPr>
        <w:ind w:left="786"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8B276BD"/>
    <w:multiLevelType w:val="hybridMultilevel"/>
    <w:tmpl w:val="74C6302E"/>
    <w:lvl w:ilvl="0" w:tplc="C1FA42A8">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64531984"/>
    <w:multiLevelType w:val="hybridMultilevel"/>
    <w:tmpl w:val="488474B6"/>
    <w:lvl w:ilvl="0" w:tplc="0422000F">
      <w:start w:val="1"/>
      <w:numFmt w:val="decimal"/>
      <w:lvlText w:val="%1."/>
      <w:lvlJc w:val="left"/>
      <w:pPr>
        <w:ind w:left="720" w:hanging="360"/>
      </w:pPr>
      <w:rPr>
        <w:rFonts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68276874"/>
    <w:multiLevelType w:val="hybridMultilevel"/>
    <w:tmpl w:val="E204429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BA4"/>
    <w:rsid w:val="00016614"/>
    <w:rsid w:val="000173A4"/>
    <w:rsid w:val="00026DFC"/>
    <w:rsid w:val="0004015C"/>
    <w:rsid w:val="00041961"/>
    <w:rsid w:val="00041EBA"/>
    <w:rsid w:val="00043762"/>
    <w:rsid w:val="00044861"/>
    <w:rsid w:val="0005615A"/>
    <w:rsid w:val="00073802"/>
    <w:rsid w:val="00091F25"/>
    <w:rsid w:val="00091FA2"/>
    <w:rsid w:val="000948B5"/>
    <w:rsid w:val="00094BB6"/>
    <w:rsid w:val="000C56D6"/>
    <w:rsid w:val="000D25CD"/>
    <w:rsid w:val="000D2789"/>
    <w:rsid w:val="000E2CB0"/>
    <w:rsid w:val="000E582F"/>
    <w:rsid w:val="00111940"/>
    <w:rsid w:val="001137B9"/>
    <w:rsid w:val="00123574"/>
    <w:rsid w:val="0012543F"/>
    <w:rsid w:val="001272AE"/>
    <w:rsid w:val="00131C05"/>
    <w:rsid w:val="0013784B"/>
    <w:rsid w:val="00142534"/>
    <w:rsid w:val="00143877"/>
    <w:rsid w:val="00147DBE"/>
    <w:rsid w:val="001523AC"/>
    <w:rsid w:val="001554CA"/>
    <w:rsid w:val="00162276"/>
    <w:rsid w:val="00163617"/>
    <w:rsid w:val="00180C75"/>
    <w:rsid w:val="0018322D"/>
    <w:rsid w:val="00183F5C"/>
    <w:rsid w:val="0019166A"/>
    <w:rsid w:val="00192D98"/>
    <w:rsid w:val="001A4DE4"/>
    <w:rsid w:val="001A524D"/>
    <w:rsid w:val="001A528A"/>
    <w:rsid w:val="001D5EE9"/>
    <w:rsid w:val="001E136D"/>
    <w:rsid w:val="001E7D68"/>
    <w:rsid w:val="00206B93"/>
    <w:rsid w:val="00207EDB"/>
    <w:rsid w:val="00223B03"/>
    <w:rsid w:val="002269C2"/>
    <w:rsid w:val="00227382"/>
    <w:rsid w:val="002401BD"/>
    <w:rsid w:val="002456A1"/>
    <w:rsid w:val="00254BC1"/>
    <w:rsid w:val="00256BEE"/>
    <w:rsid w:val="00261228"/>
    <w:rsid w:val="00261804"/>
    <w:rsid w:val="00265771"/>
    <w:rsid w:val="00283393"/>
    <w:rsid w:val="00284345"/>
    <w:rsid w:val="002A46EB"/>
    <w:rsid w:val="002A5065"/>
    <w:rsid w:val="002A50C3"/>
    <w:rsid w:val="002B51FA"/>
    <w:rsid w:val="002B6CA6"/>
    <w:rsid w:val="002D081D"/>
    <w:rsid w:val="002E745D"/>
    <w:rsid w:val="002F18AC"/>
    <w:rsid w:val="002F6F33"/>
    <w:rsid w:val="00307A11"/>
    <w:rsid w:val="00336E36"/>
    <w:rsid w:val="003379CE"/>
    <w:rsid w:val="003565A9"/>
    <w:rsid w:val="0036507B"/>
    <w:rsid w:val="003857C8"/>
    <w:rsid w:val="00385808"/>
    <w:rsid w:val="0038775E"/>
    <w:rsid w:val="003A32E3"/>
    <w:rsid w:val="003A64A2"/>
    <w:rsid w:val="003A6FB4"/>
    <w:rsid w:val="003B2F6D"/>
    <w:rsid w:val="003C54B6"/>
    <w:rsid w:val="003D681D"/>
    <w:rsid w:val="003E4D3F"/>
    <w:rsid w:val="003E4F24"/>
    <w:rsid w:val="00407E2F"/>
    <w:rsid w:val="004111D7"/>
    <w:rsid w:val="004116F6"/>
    <w:rsid w:val="00420CB9"/>
    <w:rsid w:val="004356CE"/>
    <w:rsid w:val="004460F3"/>
    <w:rsid w:val="00452078"/>
    <w:rsid w:val="00454258"/>
    <w:rsid w:val="00467F3A"/>
    <w:rsid w:val="00467F6E"/>
    <w:rsid w:val="0047230F"/>
    <w:rsid w:val="0047740D"/>
    <w:rsid w:val="00484F95"/>
    <w:rsid w:val="00492F62"/>
    <w:rsid w:val="00495187"/>
    <w:rsid w:val="00496E72"/>
    <w:rsid w:val="004A5707"/>
    <w:rsid w:val="004B57C2"/>
    <w:rsid w:val="004B6707"/>
    <w:rsid w:val="004B6B83"/>
    <w:rsid w:val="004D717D"/>
    <w:rsid w:val="004F696C"/>
    <w:rsid w:val="0050553D"/>
    <w:rsid w:val="0051639F"/>
    <w:rsid w:val="00517F62"/>
    <w:rsid w:val="005345B2"/>
    <w:rsid w:val="0054371B"/>
    <w:rsid w:val="00551493"/>
    <w:rsid w:val="0056035C"/>
    <w:rsid w:val="0058190F"/>
    <w:rsid w:val="00581DF8"/>
    <w:rsid w:val="0058242B"/>
    <w:rsid w:val="00585750"/>
    <w:rsid w:val="00591DE9"/>
    <w:rsid w:val="005A3E7D"/>
    <w:rsid w:val="005C00ED"/>
    <w:rsid w:val="005C0841"/>
    <w:rsid w:val="005C44EE"/>
    <w:rsid w:val="005D05F2"/>
    <w:rsid w:val="005D4FE3"/>
    <w:rsid w:val="005D7782"/>
    <w:rsid w:val="005F1C6D"/>
    <w:rsid w:val="005F5421"/>
    <w:rsid w:val="00600C99"/>
    <w:rsid w:val="00601486"/>
    <w:rsid w:val="00603D94"/>
    <w:rsid w:val="006051C9"/>
    <w:rsid w:val="006054DB"/>
    <w:rsid w:val="00612B11"/>
    <w:rsid w:val="00614FE4"/>
    <w:rsid w:val="00624D09"/>
    <w:rsid w:val="00626E4C"/>
    <w:rsid w:val="006541B9"/>
    <w:rsid w:val="00664BA6"/>
    <w:rsid w:val="00670854"/>
    <w:rsid w:val="00676D54"/>
    <w:rsid w:val="00677BD6"/>
    <w:rsid w:val="006817A1"/>
    <w:rsid w:val="00687BBF"/>
    <w:rsid w:val="006A407F"/>
    <w:rsid w:val="006B17CB"/>
    <w:rsid w:val="006B4987"/>
    <w:rsid w:val="006C17CF"/>
    <w:rsid w:val="006C6204"/>
    <w:rsid w:val="006C7D6B"/>
    <w:rsid w:val="0070187E"/>
    <w:rsid w:val="007151AC"/>
    <w:rsid w:val="00721C88"/>
    <w:rsid w:val="00723049"/>
    <w:rsid w:val="00726222"/>
    <w:rsid w:val="00730133"/>
    <w:rsid w:val="00734D4A"/>
    <w:rsid w:val="0073679A"/>
    <w:rsid w:val="00737BA4"/>
    <w:rsid w:val="0075157E"/>
    <w:rsid w:val="00757C47"/>
    <w:rsid w:val="0076493C"/>
    <w:rsid w:val="00771F21"/>
    <w:rsid w:val="007724B8"/>
    <w:rsid w:val="007771C1"/>
    <w:rsid w:val="0078399F"/>
    <w:rsid w:val="00786186"/>
    <w:rsid w:val="00787456"/>
    <w:rsid w:val="0079558C"/>
    <w:rsid w:val="007963C6"/>
    <w:rsid w:val="007A0C3C"/>
    <w:rsid w:val="007A4262"/>
    <w:rsid w:val="007A61F8"/>
    <w:rsid w:val="007C5D1A"/>
    <w:rsid w:val="007D6445"/>
    <w:rsid w:val="007E197B"/>
    <w:rsid w:val="00806B23"/>
    <w:rsid w:val="008323CE"/>
    <w:rsid w:val="00845499"/>
    <w:rsid w:val="0085264E"/>
    <w:rsid w:val="008526C6"/>
    <w:rsid w:val="008527C8"/>
    <w:rsid w:val="008928D0"/>
    <w:rsid w:val="008A1CB5"/>
    <w:rsid w:val="008D1D0C"/>
    <w:rsid w:val="008E5EFF"/>
    <w:rsid w:val="008F01B8"/>
    <w:rsid w:val="008F0C6E"/>
    <w:rsid w:val="008F33EA"/>
    <w:rsid w:val="008F55BF"/>
    <w:rsid w:val="00913ACD"/>
    <w:rsid w:val="009143E7"/>
    <w:rsid w:val="00921290"/>
    <w:rsid w:val="00930E53"/>
    <w:rsid w:val="00943D18"/>
    <w:rsid w:val="00944AC2"/>
    <w:rsid w:val="00946220"/>
    <w:rsid w:val="009705E2"/>
    <w:rsid w:val="00980156"/>
    <w:rsid w:val="00983CC1"/>
    <w:rsid w:val="009900E5"/>
    <w:rsid w:val="009B1DB0"/>
    <w:rsid w:val="009C6046"/>
    <w:rsid w:val="009C6A53"/>
    <w:rsid w:val="009D0913"/>
    <w:rsid w:val="009D2690"/>
    <w:rsid w:val="009D5E72"/>
    <w:rsid w:val="009E78DE"/>
    <w:rsid w:val="00A02574"/>
    <w:rsid w:val="00A050B2"/>
    <w:rsid w:val="00A05390"/>
    <w:rsid w:val="00A21D5B"/>
    <w:rsid w:val="00A279EE"/>
    <w:rsid w:val="00A31F05"/>
    <w:rsid w:val="00A33739"/>
    <w:rsid w:val="00A34F12"/>
    <w:rsid w:val="00A3636F"/>
    <w:rsid w:val="00A37211"/>
    <w:rsid w:val="00A40654"/>
    <w:rsid w:val="00A43C08"/>
    <w:rsid w:val="00A60CE3"/>
    <w:rsid w:val="00A63314"/>
    <w:rsid w:val="00A67671"/>
    <w:rsid w:val="00A727DF"/>
    <w:rsid w:val="00A7364D"/>
    <w:rsid w:val="00A85020"/>
    <w:rsid w:val="00AA3B29"/>
    <w:rsid w:val="00AA5BCE"/>
    <w:rsid w:val="00AA71D6"/>
    <w:rsid w:val="00AA7D50"/>
    <w:rsid w:val="00AB226F"/>
    <w:rsid w:val="00AC183F"/>
    <w:rsid w:val="00AC5ACC"/>
    <w:rsid w:val="00AC6248"/>
    <w:rsid w:val="00AD02F5"/>
    <w:rsid w:val="00AD2691"/>
    <w:rsid w:val="00AD31C9"/>
    <w:rsid w:val="00AD5BF4"/>
    <w:rsid w:val="00AE4A8F"/>
    <w:rsid w:val="00AF624C"/>
    <w:rsid w:val="00AF67B0"/>
    <w:rsid w:val="00AF7531"/>
    <w:rsid w:val="00B00B8F"/>
    <w:rsid w:val="00B0381F"/>
    <w:rsid w:val="00B04B2A"/>
    <w:rsid w:val="00B10B4A"/>
    <w:rsid w:val="00B2198C"/>
    <w:rsid w:val="00B24C6E"/>
    <w:rsid w:val="00B42507"/>
    <w:rsid w:val="00B476A1"/>
    <w:rsid w:val="00B508FE"/>
    <w:rsid w:val="00B531FC"/>
    <w:rsid w:val="00B615A7"/>
    <w:rsid w:val="00B71E14"/>
    <w:rsid w:val="00B72E82"/>
    <w:rsid w:val="00B81BED"/>
    <w:rsid w:val="00B835CF"/>
    <w:rsid w:val="00B85C54"/>
    <w:rsid w:val="00B96071"/>
    <w:rsid w:val="00B97E21"/>
    <w:rsid w:val="00BA2290"/>
    <w:rsid w:val="00BA6E8C"/>
    <w:rsid w:val="00BA72E4"/>
    <w:rsid w:val="00BC0127"/>
    <w:rsid w:val="00BC3179"/>
    <w:rsid w:val="00BC353B"/>
    <w:rsid w:val="00BC4BC2"/>
    <w:rsid w:val="00BC5D67"/>
    <w:rsid w:val="00BE673E"/>
    <w:rsid w:val="00BF317D"/>
    <w:rsid w:val="00C034D6"/>
    <w:rsid w:val="00C03D68"/>
    <w:rsid w:val="00C066EE"/>
    <w:rsid w:val="00C115BC"/>
    <w:rsid w:val="00C11C2A"/>
    <w:rsid w:val="00C151BA"/>
    <w:rsid w:val="00C24F2A"/>
    <w:rsid w:val="00C31D69"/>
    <w:rsid w:val="00C37245"/>
    <w:rsid w:val="00C42FC9"/>
    <w:rsid w:val="00C47109"/>
    <w:rsid w:val="00C5013F"/>
    <w:rsid w:val="00C51A13"/>
    <w:rsid w:val="00C55A3E"/>
    <w:rsid w:val="00C56C70"/>
    <w:rsid w:val="00C655D1"/>
    <w:rsid w:val="00C70D65"/>
    <w:rsid w:val="00C76A90"/>
    <w:rsid w:val="00C919B0"/>
    <w:rsid w:val="00C94155"/>
    <w:rsid w:val="00CA1080"/>
    <w:rsid w:val="00CA3FC5"/>
    <w:rsid w:val="00CB5B6A"/>
    <w:rsid w:val="00CB7529"/>
    <w:rsid w:val="00CC13F5"/>
    <w:rsid w:val="00CC49FF"/>
    <w:rsid w:val="00CC52C1"/>
    <w:rsid w:val="00CC61F4"/>
    <w:rsid w:val="00CD1121"/>
    <w:rsid w:val="00CE243E"/>
    <w:rsid w:val="00CF47C2"/>
    <w:rsid w:val="00D00A1D"/>
    <w:rsid w:val="00D03DC9"/>
    <w:rsid w:val="00D25916"/>
    <w:rsid w:val="00D373BF"/>
    <w:rsid w:val="00D62F3F"/>
    <w:rsid w:val="00D6364F"/>
    <w:rsid w:val="00D6488C"/>
    <w:rsid w:val="00D74B7F"/>
    <w:rsid w:val="00D76005"/>
    <w:rsid w:val="00DA2A0F"/>
    <w:rsid w:val="00DA38A4"/>
    <w:rsid w:val="00DB4A32"/>
    <w:rsid w:val="00DB5E64"/>
    <w:rsid w:val="00DC60B4"/>
    <w:rsid w:val="00DC6ABE"/>
    <w:rsid w:val="00DE158E"/>
    <w:rsid w:val="00DE6234"/>
    <w:rsid w:val="00DF2A35"/>
    <w:rsid w:val="00DF401B"/>
    <w:rsid w:val="00E103F0"/>
    <w:rsid w:val="00E15F13"/>
    <w:rsid w:val="00E25E72"/>
    <w:rsid w:val="00E476E0"/>
    <w:rsid w:val="00E51201"/>
    <w:rsid w:val="00E6238D"/>
    <w:rsid w:val="00E63502"/>
    <w:rsid w:val="00E74511"/>
    <w:rsid w:val="00EA344A"/>
    <w:rsid w:val="00EC066D"/>
    <w:rsid w:val="00EC1736"/>
    <w:rsid w:val="00EC1CC0"/>
    <w:rsid w:val="00ED3189"/>
    <w:rsid w:val="00ED331F"/>
    <w:rsid w:val="00ED4B55"/>
    <w:rsid w:val="00F06F1B"/>
    <w:rsid w:val="00F1315E"/>
    <w:rsid w:val="00F14162"/>
    <w:rsid w:val="00F33D29"/>
    <w:rsid w:val="00F40039"/>
    <w:rsid w:val="00F5121B"/>
    <w:rsid w:val="00F51E0D"/>
    <w:rsid w:val="00F544F1"/>
    <w:rsid w:val="00F6695C"/>
    <w:rsid w:val="00F81728"/>
    <w:rsid w:val="00FA301F"/>
    <w:rsid w:val="00FB4994"/>
    <w:rsid w:val="00FB6476"/>
    <w:rsid w:val="00FC02AA"/>
    <w:rsid w:val="00FC7DE2"/>
    <w:rsid w:val="00FE7D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BA4"/>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238D"/>
    <w:pPr>
      <w:ind w:left="720"/>
      <w:contextualSpacing/>
    </w:pPr>
  </w:style>
  <w:style w:type="numbering" w:customStyle="1" w:styleId="1">
    <w:name w:val="Нет списка1"/>
    <w:next w:val="a2"/>
    <w:uiPriority w:val="99"/>
    <w:semiHidden/>
    <w:unhideWhenUsed/>
    <w:rsid w:val="002269C2"/>
  </w:style>
  <w:style w:type="paragraph" w:styleId="a4">
    <w:name w:val="header"/>
    <w:basedOn w:val="a"/>
    <w:link w:val="a5"/>
    <w:uiPriority w:val="99"/>
    <w:unhideWhenUsed/>
    <w:rsid w:val="002269C2"/>
    <w:pPr>
      <w:tabs>
        <w:tab w:val="center" w:pos="4677"/>
        <w:tab w:val="right" w:pos="9355"/>
      </w:tabs>
      <w:spacing w:after="0" w:line="240" w:lineRule="auto"/>
    </w:pPr>
    <w:rPr>
      <w:lang w:val="uk-UA"/>
    </w:rPr>
  </w:style>
  <w:style w:type="character" w:customStyle="1" w:styleId="a5">
    <w:name w:val="Верхний колонтитул Знак"/>
    <w:basedOn w:val="a0"/>
    <w:link w:val="a4"/>
    <w:uiPriority w:val="99"/>
    <w:rsid w:val="002269C2"/>
  </w:style>
  <w:style w:type="paragraph" w:styleId="a6">
    <w:name w:val="footer"/>
    <w:basedOn w:val="a"/>
    <w:link w:val="a7"/>
    <w:uiPriority w:val="99"/>
    <w:unhideWhenUsed/>
    <w:rsid w:val="002269C2"/>
    <w:pPr>
      <w:tabs>
        <w:tab w:val="center" w:pos="4677"/>
        <w:tab w:val="right" w:pos="9355"/>
      </w:tabs>
      <w:spacing w:after="0" w:line="240" w:lineRule="auto"/>
    </w:pPr>
    <w:rPr>
      <w:lang w:val="uk-UA"/>
    </w:rPr>
  </w:style>
  <w:style w:type="character" w:customStyle="1" w:styleId="a7">
    <w:name w:val="Нижний колонтитул Знак"/>
    <w:basedOn w:val="a0"/>
    <w:link w:val="a6"/>
    <w:uiPriority w:val="99"/>
    <w:rsid w:val="002269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BA4"/>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238D"/>
    <w:pPr>
      <w:ind w:left="720"/>
      <w:contextualSpacing/>
    </w:pPr>
  </w:style>
  <w:style w:type="numbering" w:customStyle="1" w:styleId="1">
    <w:name w:val="Нет списка1"/>
    <w:next w:val="a2"/>
    <w:uiPriority w:val="99"/>
    <w:semiHidden/>
    <w:unhideWhenUsed/>
    <w:rsid w:val="002269C2"/>
  </w:style>
  <w:style w:type="paragraph" w:styleId="a4">
    <w:name w:val="header"/>
    <w:basedOn w:val="a"/>
    <w:link w:val="a5"/>
    <w:uiPriority w:val="99"/>
    <w:unhideWhenUsed/>
    <w:rsid w:val="002269C2"/>
    <w:pPr>
      <w:tabs>
        <w:tab w:val="center" w:pos="4677"/>
        <w:tab w:val="right" w:pos="9355"/>
      </w:tabs>
      <w:spacing w:after="0" w:line="240" w:lineRule="auto"/>
    </w:pPr>
    <w:rPr>
      <w:lang w:val="uk-UA"/>
    </w:rPr>
  </w:style>
  <w:style w:type="character" w:customStyle="1" w:styleId="a5">
    <w:name w:val="Верхний колонтитул Знак"/>
    <w:basedOn w:val="a0"/>
    <w:link w:val="a4"/>
    <w:uiPriority w:val="99"/>
    <w:rsid w:val="002269C2"/>
  </w:style>
  <w:style w:type="paragraph" w:styleId="a6">
    <w:name w:val="footer"/>
    <w:basedOn w:val="a"/>
    <w:link w:val="a7"/>
    <w:uiPriority w:val="99"/>
    <w:unhideWhenUsed/>
    <w:rsid w:val="002269C2"/>
    <w:pPr>
      <w:tabs>
        <w:tab w:val="center" w:pos="4677"/>
        <w:tab w:val="right" w:pos="9355"/>
      </w:tabs>
      <w:spacing w:after="0" w:line="240" w:lineRule="auto"/>
    </w:pPr>
    <w:rPr>
      <w:lang w:val="uk-UA"/>
    </w:rPr>
  </w:style>
  <w:style w:type="character" w:customStyle="1" w:styleId="a7">
    <w:name w:val="Нижний колонтитул Знак"/>
    <w:basedOn w:val="a0"/>
    <w:link w:val="a6"/>
    <w:uiPriority w:val="99"/>
    <w:rsid w:val="00226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70910">
      <w:bodyDiv w:val="1"/>
      <w:marLeft w:val="0"/>
      <w:marRight w:val="0"/>
      <w:marTop w:val="0"/>
      <w:marBottom w:val="0"/>
      <w:divBdr>
        <w:top w:val="none" w:sz="0" w:space="0" w:color="auto"/>
        <w:left w:val="none" w:sz="0" w:space="0" w:color="auto"/>
        <w:bottom w:val="none" w:sz="0" w:space="0" w:color="auto"/>
        <w:right w:val="none" w:sz="0" w:space="0" w:color="auto"/>
      </w:divBdr>
    </w:div>
    <w:div w:id="392700806">
      <w:bodyDiv w:val="1"/>
      <w:marLeft w:val="0"/>
      <w:marRight w:val="0"/>
      <w:marTop w:val="0"/>
      <w:marBottom w:val="0"/>
      <w:divBdr>
        <w:top w:val="none" w:sz="0" w:space="0" w:color="auto"/>
        <w:left w:val="none" w:sz="0" w:space="0" w:color="auto"/>
        <w:bottom w:val="none" w:sz="0" w:space="0" w:color="auto"/>
        <w:right w:val="none" w:sz="0" w:space="0" w:color="auto"/>
      </w:divBdr>
    </w:div>
    <w:div w:id="546451238">
      <w:bodyDiv w:val="1"/>
      <w:marLeft w:val="0"/>
      <w:marRight w:val="0"/>
      <w:marTop w:val="0"/>
      <w:marBottom w:val="0"/>
      <w:divBdr>
        <w:top w:val="none" w:sz="0" w:space="0" w:color="auto"/>
        <w:left w:val="none" w:sz="0" w:space="0" w:color="auto"/>
        <w:bottom w:val="none" w:sz="0" w:space="0" w:color="auto"/>
        <w:right w:val="none" w:sz="0" w:space="0" w:color="auto"/>
      </w:divBdr>
    </w:div>
    <w:div w:id="609044431">
      <w:bodyDiv w:val="1"/>
      <w:marLeft w:val="0"/>
      <w:marRight w:val="0"/>
      <w:marTop w:val="0"/>
      <w:marBottom w:val="0"/>
      <w:divBdr>
        <w:top w:val="none" w:sz="0" w:space="0" w:color="auto"/>
        <w:left w:val="none" w:sz="0" w:space="0" w:color="auto"/>
        <w:bottom w:val="none" w:sz="0" w:space="0" w:color="auto"/>
        <w:right w:val="none" w:sz="0" w:space="0" w:color="auto"/>
      </w:divBdr>
    </w:div>
    <w:div w:id="620041581">
      <w:bodyDiv w:val="1"/>
      <w:marLeft w:val="0"/>
      <w:marRight w:val="0"/>
      <w:marTop w:val="0"/>
      <w:marBottom w:val="0"/>
      <w:divBdr>
        <w:top w:val="none" w:sz="0" w:space="0" w:color="auto"/>
        <w:left w:val="none" w:sz="0" w:space="0" w:color="auto"/>
        <w:bottom w:val="none" w:sz="0" w:space="0" w:color="auto"/>
        <w:right w:val="none" w:sz="0" w:space="0" w:color="auto"/>
      </w:divBdr>
    </w:div>
    <w:div w:id="939219514">
      <w:bodyDiv w:val="1"/>
      <w:marLeft w:val="0"/>
      <w:marRight w:val="0"/>
      <w:marTop w:val="0"/>
      <w:marBottom w:val="0"/>
      <w:divBdr>
        <w:top w:val="none" w:sz="0" w:space="0" w:color="auto"/>
        <w:left w:val="none" w:sz="0" w:space="0" w:color="auto"/>
        <w:bottom w:val="none" w:sz="0" w:space="0" w:color="auto"/>
        <w:right w:val="none" w:sz="0" w:space="0" w:color="auto"/>
      </w:divBdr>
    </w:div>
    <w:div w:id="941642552">
      <w:bodyDiv w:val="1"/>
      <w:marLeft w:val="0"/>
      <w:marRight w:val="0"/>
      <w:marTop w:val="0"/>
      <w:marBottom w:val="0"/>
      <w:divBdr>
        <w:top w:val="none" w:sz="0" w:space="0" w:color="auto"/>
        <w:left w:val="none" w:sz="0" w:space="0" w:color="auto"/>
        <w:bottom w:val="none" w:sz="0" w:space="0" w:color="auto"/>
        <w:right w:val="none" w:sz="0" w:space="0" w:color="auto"/>
      </w:divBdr>
    </w:div>
    <w:div w:id="969821202">
      <w:bodyDiv w:val="1"/>
      <w:marLeft w:val="0"/>
      <w:marRight w:val="0"/>
      <w:marTop w:val="0"/>
      <w:marBottom w:val="0"/>
      <w:divBdr>
        <w:top w:val="none" w:sz="0" w:space="0" w:color="auto"/>
        <w:left w:val="none" w:sz="0" w:space="0" w:color="auto"/>
        <w:bottom w:val="none" w:sz="0" w:space="0" w:color="auto"/>
        <w:right w:val="none" w:sz="0" w:space="0" w:color="auto"/>
      </w:divBdr>
    </w:div>
    <w:div w:id="1034573677">
      <w:bodyDiv w:val="1"/>
      <w:marLeft w:val="0"/>
      <w:marRight w:val="0"/>
      <w:marTop w:val="0"/>
      <w:marBottom w:val="0"/>
      <w:divBdr>
        <w:top w:val="none" w:sz="0" w:space="0" w:color="auto"/>
        <w:left w:val="none" w:sz="0" w:space="0" w:color="auto"/>
        <w:bottom w:val="none" w:sz="0" w:space="0" w:color="auto"/>
        <w:right w:val="none" w:sz="0" w:space="0" w:color="auto"/>
      </w:divBdr>
    </w:div>
    <w:div w:id="1161656910">
      <w:bodyDiv w:val="1"/>
      <w:marLeft w:val="0"/>
      <w:marRight w:val="0"/>
      <w:marTop w:val="0"/>
      <w:marBottom w:val="0"/>
      <w:divBdr>
        <w:top w:val="none" w:sz="0" w:space="0" w:color="auto"/>
        <w:left w:val="none" w:sz="0" w:space="0" w:color="auto"/>
        <w:bottom w:val="none" w:sz="0" w:space="0" w:color="auto"/>
        <w:right w:val="none" w:sz="0" w:space="0" w:color="auto"/>
      </w:divBdr>
    </w:div>
    <w:div w:id="1205562168">
      <w:bodyDiv w:val="1"/>
      <w:marLeft w:val="0"/>
      <w:marRight w:val="0"/>
      <w:marTop w:val="0"/>
      <w:marBottom w:val="0"/>
      <w:divBdr>
        <w:top w:val="none" w:sz="0" w:space="0" w:color="auto"/>
        <w:left w:val="none" w:sz="0" w:space="0" w:color="auto"/>
        <w:bottom w:val="none" w:sz="0" w:space="0" w:color="auto"/>
        <w:right w:val="none" w:sz="0" w:space="0" w:color="auto"/>
      </w:divBdr>
    </w:div>
    <w:div w:id="1289624886">
      <w:bodyDiv w:val="1"/>
      <w:marLeft w:val="0"/>
      <w:marRight w:val="0"/>
      <w:marTop w:val="0"/>
      <w:marBottom w:val="0"/>
      <w:divBdr>
        <w:top w:val="none" w:sz="0" w:space="0" w:color="auto"/>
        <w:left w:val="none" w:sz="0" w:space="0" w:color="auto"/>
        <w:bottom w:val="none" w:sz="0" w:space="0" w:color="auto"/>
        <w:right w:val="none" w:sz="0" w:space="0" w:color="auto"/>
      </w:divBdr>
    </w:div>
    <w:div w:id="1672610491">
      <w:bodyDiv w:val="1"/>
      <w:marLeft w:val="0"/>
      <w:marRight w:val="0"/>
      <w:marTop w:val="0"/>
      <w:marBottom w:val="0"/>
      <w:divBdr>
        <w:top w:val="none" w:sz="0" w:space="0" w:color="auto"/>
        <w:left w:val="none" w:sz="0" w:space="0" w:color="auto"/>
        <w:bottom w:val="none" w:sz="0" w:space="0" w:color="auto"/>
        <w:right w:val="none" w:sz="0" w:space="0" w:color="auto"/>
      </w:divBdr>
    </w:div>
    <w:div w:id="1703281443">
      <w:bodyDiv w:val="1"/>
      <w:marLeft w:val="0"/>
      <w:marRight w:val="0"/>
      <w:marTop w:val="0"/>
      <w:marBottom w:val="0"/>
      <w:divBdr>
        <w:top w:val="none" w:sz="0" w:space="0" w:color="auto"/>
        <w:left w:val="none" w:sz="0" w:space="0" w:color="auto"/>
        <w:bottom w:val="none" w:sz="0" w:space="0" w:color="auto"/>
        <w:right w:val="none" w:sz="0" w:space="0" w:color="auto"/>
      </w:divBdr>
    </w:div>
    <w:div w:id="1775637832">
      <w:bodyDiv w:val="1"/>
      <w:marLeft w:val="0"/>
      <w:marRight w:val="0"/>
      <w:marTop w:val="0"/>
      <w:marBottom w:val="0"/>
      <w:divBdr>
        <w:top w:val="none" w:sz="0" w:space="0" w:color="auto"/>
        <w:left w:val="none" w:sz="0" w:space="0" w:color="auto"/>
        <w:bottom w:val="none" w:sz="0" w:space="0" w:color="auto"/>
        <w:right w:val="none" w:sz="0" w:space="0" w:color="auto"/>
      </w:divBdr>
    </w:div>
    <w:div w:id="1799688936">
      <w:bodyDiv w:val="1"/>
      <w:marLeft w:val="0"/>
      <w:marRight w:val="0"/>
      <w:marTop w:val="0"/>
      <w:marBottom w:val="0"/>
      <w:divBdr>
        <w:top w:val="none" w:sz="0" w:space="0" w:color="auto"/>
        <w:left w:val="none" w:sz="0" w:space="0" w:color="auto"/>
        <w:bottom w:val="none" w:sz="0" w:space="0" w:color="auto"/>
        <w:right w:val="none" w:sz="0" w:space="0" w:color="auto"/>
      </w:divBdr>
    </w:div>
    <w:div w:id="1843085583">
      <w:bodyDiv w:val="1"/>
      <w:marLeft w:val="0"/>
      <w:marRight w:val="0"/>
      <w:marTop w:val="0"/>
      <w:marBottom w:val="0"/>
      <w:divBdr>
        <w:top w:val="none" w:sz="0" w:space="0" w:color="auto"/>
        <w:left w:val="none" w:sz="0" w:space="0" w:color="auto"/>
        <w:bottom w:val="none" w:sz="0" w:space="0" w:color="auto"/>
        <w:right w:val="none" w:sz="0" w:space="0" w:color="auto"/>
      </w:divBdr>
    </w:div>
    <w:div w:id="1918175635">
      <w:bodyDiv w:val="1"/>
      <w:marLeft w:val="0"/>
      <w:marRight w:val="0"/>
      <w:marTop w:val="0"/>
      <w:marBottom w:val="0"/>
      <w:divBdr>
        <w:top w:val="none" w:sz="0" w:space="0" w:color="auto"/>
        <w:left w:val="none" w:sz="0" w:space="0" w:color="auto"/>
        <w:bottom w:val="none" w:sz="0" w:space="0" w:color="auto"/>
        <w:right w:val="none" w:sz="0" w:space="0" w:color="auto"/>
      </w:divBdr>
    </w:div>
    <w:div w:id="1980840751">
      <w:bodyDiv w:val="1"/>
      <w:marLeft w:val="0"/>
      <w:marRight w:val="0"/>
      <w:marTop w:val="0"/>
      <w:marBottom w:val="0"/>
      <w:divBdr>
        <w:top w:val="none" w:sz="0" w:space="0" w:color="auto"/>
        <w:left w:val="none" w:sz="0" w:space="0" w:color="auto"/>
        <w:bottom w:val="none" w:sz="0" w:space="0" w:color="auto"/>
        <w:right w:val="none" w:sz="0" w:space="0" w:color="auto"/>
      </w:divBdr>
    </w:div>
    <w:div w:id="201001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rbis-nbuv.gov.ua/cgi-bin/irbis64r_81/cgiirbis_64.exe?Z21ID=&amp;I21DBN=REF&amp;P21DBN=REF&amp;S21STN=1&amp;S21REF=10&amp;S21FMT=fullwebr&amp;C21COM=S&amp;S21CNR=20&amp;S21P01=0&amp;S21P02=0&amp;S21P03=A=&amp;S21COLORTERMS=1&amp;S21STR=%D0%A1%D1%82%D0%B5%D1%80%D0%BD%D1%96%D1%87%D1%83%D0%BA%20%D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A1B3F-BDF8-4F83-BDBA-CDC21B48C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1559</TotalTime>
  <Pages>59</Pages>
  <Words>68573</Words>
  <Characters>39087</Characters>
  <Application>Microsoft Office Word</Application>
  <DocSecurity>0</DocSecurity>
  <Lines>325</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107446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95</cp:revision>
  <dcterms:created xsi:type="dcterms:W3CDTF">2020-11-11T17:27:00Z</dcterms:created>
  <dcterms:modified xsi:type="dcterms:W3CDTF">2020-12-15T09:53:00Z</dcterms:modified>
</cp:coreProperties>
</file>